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146" w:rsidRPr="00A57A31" w:rsidRDefault="00344146" w:rsidP="00344146">
      <w:pPr>
        <w:spacing w:after="0" w:line="480" w:lineRule="auto"/>
        <w:jc w:val="center"/>
        <w:rPr>
          <w:rFonts w:asciiTheme="majorBidi" w:hAnsiTheme="majorBidi" w:cstheme="majorBidi"/>
          <w:b/>
          <w:bCs/>
          <w:sz w:val="24"/>
          <w:szCs w:val="24"/>
        </w:rPr>
      </w:pPr>
      <w:r w:rsidRPr="00A57A31">
        <w:rPr>
          <w:rFonts w:asciiTheme="majorBidi" w:hAnsiTheme="majorBidi" w:cstheme="majorBidi"/>
          <w:b/>
          <w:bCs/>
          <w:sz w:val="24"/>
          <w:szCs w:val="24"/>
        </w:rPr>
        <w:t>BAB III</w:t>
      </w:r>
    </w:p>
    <w:p w:rsidR="00344146" w:rsidRPr="00A57A31" w:rsidRDefault="00DA3AE9" w:rsidP="00344146">
      <w:pPr>
        <w:spacing w:after="0" w:line="480" w:lineRule="auto"/>
        <w:jc w:val="center"/>
        <w:rPr>
          <w:rFonts w:asciiTheme="majorBidi" w:hAnsiTheme="majorBidi" w:cstheme="majorBidi"/>
          <w:b/>
          <w:bCs/>
          <w:sz w:val="24"/>
          <w:szCs w:val="24"/>
        </w:rPr>
      </w:pPr>
      <w:r w:rsidRPr="00A57A31">
        <w:rPr>
          <w:rFonts w:asciiTheme="majorBidi" w:hAnsiTheme="majorBidi" w:cstheme="majorBidi"/>
          <w:b/>
          <w:bCs/>
          <w:sz w:val="24"/>
          <w:szCs w:val="24"/>
        </w:rPr>
        <w:t>GAMBARAN UMUM LOKASI</w:t>
      </w:r>
      <w:r w:rsidR="00344146" w:rsidRPr="00A57A31">
        <w:rPr>
          <w:rFonts w:asciiTheme="majorBidi" w:hAnsiTheme="majorBidi" w:cstheme="majorBidi"/>
          <w:b/>
          <w:bCs/>
          <w:sz w:val="24"/>
          <w:szCs w:val="24"/>
        </w:rPr>
        <w:t xml:space="preserve"> PENELITIAN</w:t>
      </w:r>
    </w:p>
    <w:p w:rsidR="00344146" w:rsidRPr="00A57A31" w:rsidRDefault="00DA3AE9" w:rsidP="00344146">
      <w:pPr>
        <w:pStyle w:val="ListParagraph"/>
        <w:numPr>
          <w:ilvl w:val="0"/>
          <w:numId w:val="1"/>
        </w:numPr>
        <w:spacing w:after="0" w:line="480" w:lineRule="auto"/>
        <w:ind w:left="426"/>
        <w:jc w:val="both"/>
        <w:rPr>
          <w:rFonts w:asciiTheme="majorBidi" w:hAnsiTheme="majorBidi" w:cstheme="majorBidi"/>
          <w:b/>
          <w:bCs/>
          <w:sz w:val="24"/>
          <w:szCs w:val="24"/>
        </w:rPr>
      </w:pPr>
      <w:r w:rsidRPr="00A57A31">
        <w:rPr>
          <w:rFonts w:asciiTheme="majorBidi" w:hAnsiTheme="majorBidi" w:cstheme="majorBidi"/>
          <w:b/>
          <w:bCs/>
          <w:sz w:val="24"/>
          <w:szCs w:val="24"/>
        </w:rPr>
        <w:t>Sejarah Berdirinya SD Negeri 94</w:t>
      </w:r>
      <w:r w:rsidR="00344146" w:rsidRPr="00A57A31">
        <w:rPr>
          <w:rFonts w:asciiTheme="majorBidi" w:hAnsiTheme="majorBidi" w:cstheme="majorBidi"/>
          <w:b/>
          <w:bCs/>
          <w:sz w:val="24"/>
          <w:szCs w:val="24"/>
        </w:rPr>
        <w:t xml:space="preserve"> Palembang</w:t>
      </w:r>
    </w:p>
    <w:p w:rsidR="00344146" w:rsidRPr="00A57A31" w:rsidRDefault="00344146" w:rsidP="00344146">
      <w:pPr>
        <w:pStyle w:val="ListParagraph"/>
        <w:numPr>
          <w:ilvl w:val="0"/>
          <w:numId w:val="2"/>
        </w:numPr>
        <w:spacing w:after="0" w:line="480" w:lineRule="auto"/>
        <w:jc w:val="both"/>
        <w:rPr>
          <w:rFonts w:asciiTheme="majorBidi" w:hAnsiTheme="majorBidi" w:cstheme="majorBidi"/>
          <w:b/>
          <w:bCs/>
          <w:sz w:val="24"/>
          <w:szCs w:val="24"/>
        </w:rPr>
      </w:pPr>
      <w:r w:rsidRPr="00A57A31">
        <w:rPr>
          <w:rFonts w:asciiTheme="majorBidi" w:hAnsiTheme="majorBidi" w:cstheme="majorBidi"/>
          <w:b/>
          <w:bCs/>
          <w:sz w:val="24"/>
          <w:szCs w:val="24"/>
        </w:rPr>
        <w:t>Sejarah Berdiri</w:t>
      </w:r>
    </w:p>
    <w:p w:rsidR="00E01A46" w:rsidRPr="00A57A31" w:rsidRDefault="00E01A46" w:rsidP="00AE3215">
      <w:pPr>
        <w:spacing w:line="480" w:lineRule="auto"/>
        <w:jc w:val="both"/>
        <w:rPr>
          <w:rFonts w:asciiTheme="majorBidi" w:hAnsiTheme="majorBidi" w:cstheme="majorBidi"/>
          <w:sz w:val="24"/>
          <w:szCs w:val="24"/>
        </w:rPr>
      </w:pPr>
      <w:r w:rsidRPr="00A57A31">
        <w:rPr>
          <w:rFonts w:asciiTheme="majorBidi" w:hAnsiTheme="majorBidi" w:cstheme="majorBidi"/>
          <w:sz w:val="24"/>
          <w:szCs w:val="24"/>
        </w:rPr>
        <w:tab/>
        <w:t>Sekolah</w:t>
      </w:r>
      <w:r w:rsidR="00344146" w:rsidRPr="00A57A31">
        <w:rPr>
          <w:rFonts w:asciiTheme="majorBidi" w:hAnsiTheme="majorBidi" w:cstheme="majorBidi"/>
          <w:sz w:val="24"/>
          <w:szCs w:val="24"/>
        </w:rPr>
        <w:t xml:space="preserve"> </w:t>
      </w:r>
      <w:r w:rsidRPr="00A57A31">
        <w:rPr>
          <w:rFonts w:asciiTheme="majorBidi" w:hAnsiTheme="majorBidi" w:cstheme="majorBidi"/>
          <w:sz w:val="24"/>
          <w:szCs w:val="24"/>
        </w:rPr>
        <w:t>Dasar Negeri 94 Palembang didirikan sejak tahun 1982. Dari tahun ke tahun SD Negeri 94 Palembang terus mengembangkan diri untuk menjadi sekolah yang terbaik hingga akhirnya pada tanggal 9 November 2015 SD Negeri 94 Palembang mendapatkan akreditasi “B”.</w:t>
      </w:r>
      <w:r w:rsidR="00AA4290">
        <w:rPr>
          <w:rStyle w:val="FootnoteReference"/>
          <w:rFonts w:asciiTheme="majorBidi" w:hAnsiTheme="majorBidi" w:cstheme="majorBidi"/>
          <w:sz w:val="24"/>
          <w:szCs w:val="24"/>
        </w:rPr>
        <w:footnoteReference w:id="2"/>
      </w:r>
      <w:r w:rsidRPr="00A57A31">
        <w:rPr>
          <w:rFonts w:asciiTheme="majorBidi" w:hAnsiTheme="majorBidi" w:cstheme="majorBidi"/>
          <w:sz w:val="24"/>
          <w:szCs w:val="24"/>
        </w:rPr>
        <w:t xml:space="preserve"> Namun SD Negeri 94 Palembang memiliki guru </w:t>
      </w:r>
      <w:r w:rsidR="00AE3215" w:rsidRPr="00A57A31">
        <w:rPr>
          <w:rFonts w:asciiTheme="majorBidi" w:hAnsiTheme="majorBidi" w:cstheme="majorBidi"/>
          <w:sz w:val="24"/>
          <w:szCs w:val="24"/>
        </w:rPr>
        <w:t>dan</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siswa</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yang</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berprestasi,</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fasilitas</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yang</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terus</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memadai</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serta</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perbaikan</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dari</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segala</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hal</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yang</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terus</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diusahakan</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untuk</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selalu</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ditingkatkan.</w:t>
      </w:r>
      <w:r w:rsidRPr="00A57A31">
        <w:rPr>
          <w:rFonts w:asciiTheme="majorBidi" w:hAnsiTheme="majorBidi" w:cstheme="majorBidi"/>
          <w:sz w:val="24"/>
          <w:szCs w:val="24"/>
        </w:rPr>
        <w:t xml:space="preserve"> </w:t>
      </w:r>
      <w:r w:rsidR="00A57A31" w:rsidRPr="00A57A31">
        <w:rPr>
          <w:rFonts w:asciiTheme="majorBidi" w:hAnsiTheme="majorBidi" w:cstheme="majorBidi"/>
          <w:sz w:val="24"/>
          <w:szCs w:val="24"/>
        </w:rPr>
        <w:t>H</w:t>
      </w:r>
      <w:r w:rsidR="00AE3215" w:rsidRPr="00A57A31">
        <w:rPr>
          <w:rFonts w:asciiTheme="majorBidi" w:hAnsiTheme="majorBidi" w:cstheme="majorBidi"/>
          <w:sz w:val="24"/>
          <w:szCs w:val="24"/>
        </w:rPr>
        <w:t>al</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ini</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juga</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terbukti</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dari</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banyaknya</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masyarakat</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untuk</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mendaftarkan</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putra-putri</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mereka</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sebagai</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siswa</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di</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SD</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Negeri</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94</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Palembang,</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serta</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kuota</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siswa</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dari</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tahun</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ke</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tahun</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yang</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kian</w:t>
      </w:r>
      <w:r w:rsidRPr="00A57A31">
        <w:rPr>
          <w:rFonts w:asciiTheme="majorBidi" w:hAnsiTheme="majorBidi" w:cstheme="majorBidi"/>
          <w:sz w:val="24"/>
          <w:szCs w:val="24"/>
        </w:rPr>
        <w:t xml:space="preserve"> </w:t>
      </w:r>
      <w:r w:rsidR="00AE3215" w:rsidRPr="00A57A31">
        <w:rPr>
          <w:rFonts w:asciiTheme="majorBidi" w:hAnsiTheme="majorBidi" w:cstheme="majorBidi"/>
          <w:sz w:val="24"/>
          <w:szCs w:val="24"/>
        </w:rPr>
        <w:t>meningkat.</w:t>
      </w:r>
      <w:r w:rsidRPr="00A57A31">
        <w:rPr>
          <w:rFonts w:asciiTheme="majorBidi" w:hAnsiTheme="majorBidi" w:cstheme="majorBidi"/>
          <w:sz w:val="24"/>
          <w:szCs w:val="24"/>
        </w:rPr>
        <w:t xml:space="preserve">                                                                                                                          </w:t>
      </w:r>
    </w:p>
    <w:p w:rsidR="00AE3215" w:rsidRPr="00A57A31" w:rsidRDefault="00AE3215" w:rsidP="00AE3215">
      <w:pPr>
        <w:pStyle w:val="ListParagraph"/>
        <w:numPr>
          <w:ilvl w:val="0"/>
          <w:numId w:val="2"/>
        </w:numPr>
        <w:spacing w:line="480" w:lineRule="auto"/>
        <w:rPr>
          <w:rFonts w:asciiTheme="majorBidi" w:hAnsiTheme="majorBidi" w:cstheme="majorBidi"/>
          <w:b/>
          <w:bCs/>
          <w:sz w:val="24"/>
          <w:szCs w:val="24"/>
        </w:rPr>
      </w:pPr>
      <w:r w:rsidRPr="00A57A31">
        <w:rPr>
          <w:rFonts w:asciiTheme="majorBidi" w:hAnsiTheme="majorBidi" w:cstheme="majorBidi"/>
          <w:b/>
          <w:bCs/>
          <w:sz w:val="24"/>
          <w:szCs w:val="24"/>
        </w:rPr>
        <w:t>Letak Geografis SD Negeri 94 Palembang</w:t>
      </w:r>
    </w:p>
    <w:p w:rsidR="008E12D0" w:rsidRPr="00A57A31" w:rsidRDefault="00AE3215" w:rsidP="00A57A31">
      <w:pPr>
        <w:spacing w:line="480" w:lineRule="auto"/>
        <w:jc w:val="both"/>
        <w:rPr>
          <w:rFonts w:asciiTheme="majorBidi" w:hAnsiTheme="majorBidi" w:cstheme="majorBidi"/>
          <w:sz w:val="24"/>
          <w:szCs w:val="24"/>
        </w:rPr>
      </w:pPr>
      <w:r w:rsidRPr="00A57A31">
        <w:rPr>
          <w:rFonts w:asciiTheme="majorBidi" w:hAnsiTheme="majorBidi" w:cstheme="majorBidi"/>
          <w:b/>
          <w:bCs/>
          <w:sz w:val="24"/>
          <w:szCs w:val="24"/>
        </w:rPr>
        <w:t xml:space="preserve">                   </w:t>
      </w:r>
      <w:r w:rsidR="008E12D0" w:rsidRPr="00A57A31">
        <w:rPr>
          <w:rFonts w:asciiTheme="majorBidi" w:hAnsiTheme="majorBidi" w:cstheme="majorBidi"/>
          <w:sz w:val="24"/>
          <w:szCs w:val="24"/>
        </w:rPr>
        <w:t>SD</w:t>
      </w:r>
      <w:r w:rsidRPr="00A57A31">
        <w:rPr>
          <w:rFonts w:asciiTheme="majorBidi" w:hAnsiTheme="majorBidi" w:cstheme="majorBidi"/>
          <w:b/>
          <w:bCs/>
          <w:sz w:val="24"/>
          <w:szCs w:val="24"/>
        </w:rPr>
        <w:t xml:space="preserve"> </w:t>
      </w:r>
      <w:r w:rsidR="008E12D0" w:rsidRPr="00A57A31">
        <w:rPr>
          <w:rFonts w:asciiTheme="majorBidi" w:hAnsiTheme="majorBidi" w:cstheme="majorBidi"/>
          <w:sz w:val="24"/>
          <w:szCs w:val="24"/>
        </w:rPr>
        <w:t>Negeri</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94</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Palembang</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terletak</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di</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pusat</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kota</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Palembang,</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tepatnya</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di</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jalan</w:t>
      </w:r>
      <w:r w:rsidRPr="00A57A31">
        <w:rPr>
          <w:rFonts w:asciiTheme="majorBidi" w:hAnsiTheme="majorBidi" w:cstheme="majorBidi"/>
          <w:sz w:val="24"/>
          <w:szCs w:val="24"/>
        </w:rPr>
        <w:t xml:space="preserve"> </w:t>
      </w:r>
      <w:r w:rsidR="00E9584A" w:rsidRPr="00A57A31">
        <w:rPr>
          <w:rFonts w:asciiTheme="majorBidi" w:hAnsiTheme="majorBidi" w:cstheme="majorBidi"/>
          <w:sz w:val="24"/>
          <w:szCs w:val="24"/>
        </w:rPr>
        <w:t>JL.</w:t>
      </w:r>
      <w:r w:rsidR="00BE10EA">
        <w:rPr>
          <w:rFonts w:asciiTheme="majorBidi" w:hAnsiTheme="majorBidi" w:cstheme="majorBidi"/>
          <w:sz w:val="24"/>
          <w:szCs w:val="24"/>
        </w:rPr>
        <w:t xml:space="preserve"> </w:t>
      </w:r>
      <w:r w:rsidR="00E9584A" w:rsidRPr="00A57A31">
        <w:rPr>
          <w:rFonts w:asciiTheme="majorBidi" w:hAnsiTheme="majorBidi" w:cstheme="majorBidi"/>
          <w:sz w:val="24"/>
          <w:szCs w:val="24"/>
        </w:rPr>
        <w:t>KH</w:t>
      </w:r>
      <w:r w:rsidR="00A57A31" w:rsidRPr="00A57A31">
        <w:rPr>
          <w:rFonts w:asciiTheme="majorBidi" w:hAnsiTheme="majorBidi" w:cstheme="majorBidi"/>
          <w:sz w:val="24"/>
          <w:szCs w:val="24"/>
        </w:rPr>
        <w:t>.</w:t>
      </w:r>
      <w:r w:rsidRPr="00A57A31">
        <w:rPr>
          <w:rFonts w:asciiTheme="majorBidi" w:hAnsiTheme="majorBidi" w:cstheme="majorBidi"/>
          <w:sz w:val="24"/>
          <w:szCs w:val="24"/>
        </w:rPr>
        <w:t xml:space="preserve"> </w:t>
      </w:r>
      <w:r w:rsidR="00A57A31" w:rsidRPr="00A57A31">
        <w:rPr>
          <w:rFonts w:asciiTheme="majorBidi" w:hAnsiTheme="majorBidi" w:cstheme="majorBidi"/>
          <w:sz w:val="24"/>
          <w:szCs w:val="24"/>
        </w:rPr>
        <w:t xml:space="preserve">Balkhi Banten VI </w:t>
      </w:r>
      <w:r w:rsidR="008E12D0" w:rsidRPr="00A57A31">
        <w:rPr>
          <w:rFonts w:asciiTheme="majorBidi" w:hAnsiTheme="majorBidi" w:cstheme="majorBidi"/>
          <w:sz w:val="24"/>
          <w:szCs w:val="24"/>
        </w:rPr>
        <w:t>Kelurahan</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Silaberanti</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Kecamatan</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Seberang</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Ulu</w:t>
      </w:r>
      <w:r w:rsidRPr="00A57A31">
        <w:rPr>
          <w:rFonts w:asciiTheme="majorBidi" w:hAnsiTheme="majorBidi" w:cstheme="majorBidi"/>
          <w:sz w:val="24"/>
          <w:szCs w:val="24"/>
        </w:rPr>
        <w:t xml:space="preserve"> </w:t>
      </w:r>
      <w:r w:rsidR="00A57A31" w:rsidRPr="00A57A31">
        <w:rPr>
          <w:rFonts w:asciiTheme="majorBidi" w:hAnsiTheme="majorBidi" w:cstheme="majorBidi"/>
          <w:sz w:val="24"/>
          <w:szCs w:val="24"/>
        </w:rPr>
        <w:t>1 Kota Palembang.</w:t>
      </w:r>
      <w:r w:rsidRPr="00A57A31">
        <w:rPr>
          <w:rFonts w:asciiTheme="majorBidi" w:hAnsiTheme="majorBidi" w:cstheme="majorBidi"/>
          <w:sz w:val="24"/>
          <w:szCs w:val="24"/>
        </w:rPr>
        <w:t xml:space="preserve"> </w:t>
      </w:r>
      <w:r w:rsidR="00A57A31" w:rsidRPr="00A57A31">
        <w:rPr>
          <w:rFonts w:asciiTheme="majorBidi" w:hAnsiTheme="majorBidi" w:cstheme="majorBidi"/>
          <w:sz w:val="24"/>
          <w:szCs w:val="24"/>
        </w:rPr>
        <w:t>S</w:t>
      </w:r>
      <w:r w:rsidR="008E12D0" w:rsidRPr="00A57A31">
        <w:rPr>
          <w:rFonts w:asciiTheme="majorBidi" w:hAnsiTheme="majorBidi" w:cstheme="majorBidi"/>
          <w:sz w:val="24"/>
          <w:szCs w:val="24"/>
        </w:rPr>
        <w:t>ecara</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geografis</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SD</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Negeri</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94</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Palembang</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berada</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di</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antara</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permukiman</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warga</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namun</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di</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sekitarnya</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berbatasan</w:t>
      </w:r>
      <w:r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dengan:</w:t>
      </w:r>
      <w:r w:rsidR="00AA4290">
        <w:rPr>
          <w:rStyle w:val="FootnoteReference"/>
          <w:rFonts w:asciiTheme="majorBidi" w:hAnsiTheme="majorBidi" w:cstheme="majorBidi"/>
          <w:sz w:val="24"/>
          <w:szCs w:val="24"/>
        </w:rPr>
        <w:footnoteReference w:id="3"/>
      </w:r>
    </w:p>
    <w:p w:rsidR="008E12D0" w:rsidRPr="00A57A31" w:rsidRDefault="008E12D0" w:rsidP="00995EA6">
      <w:pPr>
        <w:pStyle w:val="ListParagraph"/>
        <w:spacing w:line="480" w:lineRule="auto"/>
        <w:ind w:left="786"/>
        <w:jc w:val="both"/>
        <w:rPr>
          <w:rFonts w:asciiTheme="majorBidi" w:hAnsiTheme="majorBidi" w:cstheme="majorBidi"/>
          <w:sz w:val="24"/>
          <w:szCs w:val="24"/>
        </w:rPr>
      </w:pPr>
      <w:r w:rsidRPr="00A57A31">
        <w:rPr>
          <w:rFonts w:asciiTheme="majorBidi" w:hAnsiTheme="majorBidi" w:cstheme="majorBidi"/>
          <w:sz w:val="24"/>
          <w:szCs w:val="24"/>
        </w:rPr>
        <w:t>a.</w:t>
      </w:r>
      <w:r w:rsidR="00AE3215" w:rsidRPr="00A57A31">
        <w:rPr>
          <w:rFonts w:asciiTheme="majorBidi" w:hAnsiTheme="majorBidi" w:cstheme="majorBidi"/>
          <w:sz w:val="24"/>
          <w:szCs w:val="24"/>
        </w:rPr>
        <w:t xml:space="preserve"> </w:t>
      </w:r>
      <w:r w:rsidR="00A57A31" w:rsidRPr="00A57A31">
        <w:rPr>
          <w:rFonts w:asciiTheme="majorBidi" w:hAnsiTheme="majorBidi" w:cstheme="majorBidi"/>
          <w:sz w:val="24"/>
          <w:szCs w:val="24"/>
        </w:rPr>
        <w:t>S</w:t>
      </w:r>
      <w:r w:rsidRPr="00A57A31">
        <w:rPr>
          <w:rFonts w:asciiTheme="majorBidi" w:hAnsiTheme="majorBidi" w:cstheme="majorBidi"/>
          <w:sz w:val="24"/>
          <w:szCs w:val="24"/>
        </w:rPr>
        <w:t>ebelah</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barat</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berbatasan</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dengan</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jalan</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umum</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silaberanti</w:t>
      </w:r>
    </w:p>
    <w:p w:rsidR="008E12D0" w:rsidRPr="00A57A31" w:rsidRDefault="008E12D0" w:rsidP="00995EA6">
      <w:pPr>
        <w:pStyle w:val="ListParagraph"/>
        <w:spacing w:line="480" w:lineRule="auto"/>
        <w:ind w:left="786"/>
        <w:jc w:val="both"/>
        <w:rPr>
          <w:rFonts w:asciiTheme="majorBidi" w:hAnsiTheme="majorBidi" w:cstheme="majorBidi"/>
          <w:sz w:val="24"/>
          <w:szCs w:val="24"/>
        </w:rPr>
      </w:pPr>
      <w:r w:rsidRPr="00A57A31">
        <w:rPr>
          <w:rFonts w:asciiTheme="majorBidi" w:hAnsiTheme="majorBidi" w:cstheme="majorBidi"/>
          <w:sz w:val="24"/>
          <w:szCs w:val="24"/>
        </w:rPr>
        <w:t>b.</w:t>
      </w:r>
      <w:r w:rsidR="00AE3215" w:rsidRPr="00A57A31">
        <w:rPr>
          <w:rFonts w:asciiTheme="majorBidi" w:hAnsiTheme="majorBidi" w:cstheme="majorBidi"/>
          <w:sz w:val="24"/>
          <w:szCs w:val="24"/>
        </w:rPr>
        <w:t xml:space="preserve"> </w:t>
      </w:r>
      <w:r w:rsidR="00A57A31" w:rsidRPr="00A57A31">
        <w:rPr>
          <w:rFonts w:asciiTheme="majorBidi" w:hAnsiTheme="majorBidi" w:cstheme="majorBidi"/>
          <w:sz w:val="24"/>
          <w:szCs w:val="24"/>
        </w:rPr>
        <w:t>S</w:t>
      </w:r>
      <w:r w:rsidRPr="00A57A31">
        <w:rPr>
          <w:rFonts w:asciiTheme="majorBidi" w:hAnsiTheme="majorBidi" w:cstheme="majorBidi"/>
          <w:sz w:val="24"/>
          <w:szCs w:val="24"/>
        </w:rPr>
        <w:t>ebelah</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timur</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berbatasan</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dengan</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SMP</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Negeri</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35</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Palembang</w:t>
      </w:r>
    </w:p>
    <w:p w:rsidR="008E12D0" w:rsidRPr="00A57A31" w:rsidRDefault="008E12D0" w:rsidP="00995EA6">
      <w:pPr>
        <w:pStyle w:val="ListParagraph"/>
        <w:spacing w:line="480" w:lineRule="auto"/>
        <w:ind w:left="786"/>
        <w:jc w:val="both"/>
        <w:rPr>
          <w:rFonts w:asciiTheme="majorBidi" w:hAnsiTheme="majorBidi" w:cstheme="majorBidi"/>
          <w:sz w:val="24"/>
          <w:szCs w:val="24"/>
        </w:rPr>
      </w:pPr>
      <w:r w:rsidRPr="00A57A31">
        <w:rPr>
          <w:rFonts w:asciiTheme="majorBidi" w:hAnsiTheme="majorBidi" w:cstheme="majorBidi"/>
          <w:sz w:val="24"/>
          <w:szCs w:val="24"/>
        </w:rPr>
        <w:lastRenderedPageBreak/>
        <w:t>c.</w:t>
      </w:r>
      <w:r w:rsidR="00AE3215" w:rsidRPr="00A57A31">
        <w:rPr>
          <w:rFonts w:asciiTheme="majorBidi" w:hAnsiTheme="majorBidi" w:cstheme="majorBidi"/>
          <w:sz w:val="24"/>
          <w:szCs w:val="24"/>
        </w:rPr>
        <w:t xml:space="preserve"> </w:t>
      </w:r>
      <w:r w:rsidR="00A57A31" w:rsidRPr="00A57A31">
        <w:rPr>
          <w:rFonts w:asciiTheme="majorBidi" w:hAnsiTheme="majorBidi" w:cstheme="majorBidi"/>
          <w:sz w:val="24"/>
          <w:szCs w:val="24"/>
        </w:rPr>
        <w:t>S</w:t>
      </w:r>
      <w:r w:rsidRPr="00A57A31">
        <w:rPr>
          <w:rFonts w:asciiTheme="majorBidi" w:hAnsiTheme="majorBidi" w:cstheme="majorBidi"/>
          <w:sz w:val="24"/>
          <w:szCs w:val="24"/>
        </w:rPr>
        <w:t>ebelah</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selatan</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berbatasan</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dengan</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permukiman</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warga</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silaberanti</w:t>
      </w:r>
    </w:p>
    <w:p w:rsidR="008E12D0" w:rsidRPr="00A57A31" w:rsidRDefault="008E12D0" w:rsidP="00995EA6">
      <w:pPr>
        <w:pStyle w:val="ListParagraph"/>
        <w:spacing w:line="480" w:lineRule="auto"/>
        <w:ind w:left="786"/>
        <w:jc w:val="both"/>
        <w:rPr>
          <w:rFonts w:asciiTheme="majorBidi" w:hAnsiTheme="majorBidi" w:cstheme="majorBidi"/>
          <w:sz w:val="24"/>
          <w:szCs w:val="24"/>
        </w:rPr>
      </w:pPr>
      <w:r w:rsidRPr="00A57A31">
        <w:rPr>
          <w:rFonts w:asciiTheme="majorBidi" w:hAnsiTheme="majorBidi" w:cstheme="majorBidi"/>
          <w:sz w:val="24"/>
          <w:szCs w:val="24"/>
        </w:rPr>
        <w:t>d.</w:t>
      </w:r>
      <w:r w:rsidR="00AE3215" w:rsidRPr="00A57A31">
        <w:rPr>
          <w:rFonts w:asciiTheme="majorBidi" w:hAnsiTheme="majorBidi" w:cstheme="majorBidi"/>
          <w:sz w:val="24"/>
          <w:szCs w:val="24"/>
        </w:rPr>
        <w:t xml:space="preserve"> </w:t>
      </w:r>
      <w:r w:rsidR="00A57A31" w:rsidRPr="00A57A31">
        <w:rPr>
          <w:rFonts w:asciiTheme="majorBidi" w:hAnsiTheme="majorBidi" w:cstheme="majorBidi"/>
          <w:sz w:val="24"/>
          <w:szCs w:val="24"/>
        </w:rPr>
        <w:t>S</w:t>
      </w:r>
      <w:r w:rsidRPr="00A57A31">
        <w:rPr>
          <w:rFonts w:asciiTheme="majorBidi" w:hAnsiTheme="majorBidi" w:cstheme="majorBidi"/>
          <w:sz w:val="24"/>
          <w:szCs w:val="24"/>
        </w:rPr>
        <w:t>ebelah</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utara</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juga</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berbatasan</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dengan</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permukiman</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warga</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silaberanti</w:t>
      </w:r>
    </w:p>
    <w:p w:rsidR="00344146" w:rsidRDefault="00995EA6" w:rsidP="00466711">
      <w:pPr>
        <w:pStyle w:val="ListParagraph"/>
        <w:spacing w:line="480" w:lineRule="auto"/>
        <w:ind w:left="0"/>
        <w:jc w:val="both"/>
        <w:rPr>
          <w:rFonts w:asciiTheme="majorBidi" w:hAnsiTheme="majorBidi" w:cstheme="majorBidi"/>
          <w:sz w:val="24"/>
          <w:szCs w:val="24"/>
        </w:rPr>
      </w:pPr>
      <w:r w:rsidRPr="00A57A31">
        <w:rPr>
          <w:rFonts w:asciiTheme="majorBidi" w:hAnsiTheme="majorBidi" w:cstheme="majorBidi"/>
          <w:sz w:val="24"/>
          <w:szCs w:val="24"/>
        </w:rPr>
        <w:tab/>
      </w:r>
      <w:r w:rsidR="00A57A31" w:rsidRPr="00A57A31">
        <w:rPr>
          <w:rFonts w:asciiTheme="majorBidi" w:hAnsiTheme="majorBidi" w:cstheme="majorBidi"/>
          <w:sz w:val="24"/>
          <w:szCs w:val="24"/>
        </w:rPr>
        <w:t>B</w:t>
      </w:r>
      <w:r w:rsidR="008E12D0" w:rsidRPr="00A57A31">
        <w:rPr>
          <w:rFonts w:asciiTheme="majorBidi" w:hAnsiTheme="majorBidi" w:cstheme="majorBidi"/>
          <w:sz w:val="24"/>
          <w:szCs w:val="24"/>
        </w:rPr>
        <w:t>erdasarkan</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letak</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geografis</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SD</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Negeri</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94</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Palembang</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ini</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sangat</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kondusif</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untuk</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kegiatan</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belajar</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mengajar</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dengan</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lingkungan</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sekolah</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yang</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bersih,</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suasana</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kelas</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yang</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nyaman</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sebab</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cukup</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jauh</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dari</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jalan</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raya,namun</w:t>
      </w:r>
      <w:r w:rsidR="00AE3215" w:rsidRPr="00A57A31">
        <w:rPr>
          <w:rFonts w:asciiTheme="majorBidi" w:hAnsiTheme="majorBidi" w:cstheme="majorBidi"/>
          <w:sz w:val="24"/>
          <w:szCs w:val="24"/>
        </w:rPr>
        <w:t xml:space="preserve"> </w:t>
      </w:r>
      <w:r w:rsidR="008E12D0" w:rsidRPr="00A57A31">
        <w:rPr>
          <w:rFonts w:asciiTheme="majorBidi" w:hAnsiTheme="majorBidi" w:cstheme="majorBidi"/>
          <w:sz w:val="24"/>
          <w:szCs w:val="24"/>
        </w:rPr>
        <w:t>transportasi</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menuju</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sekolah</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mudah</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dijangkau.</w:t>
      </w:r>
      <w:r w:rsidR="00AE3215" w:rsidRPr="00A57A31">
        <w:rPr>
          <w:rFonts w:asciiTheme="majorBidi" w:hAnsiTheme="majorBidi" w:cstheme="majorBidi"/>
          <w:sz w:val="24"/>
          <w:szCs w:val="24"/>
        </w:rPr>
        <w:t xml:space="preserve"> </w:t>
      </w:r>
      <w:r w:rsidR="000B7D0B">
        <w:rPr>
          <w:rFonts w:asciiTheme="majorBidi" w:hAnsiTheme="majorBidi" w:cstheme="majorBidi"/>
          <w:sz w:val="24"/>
          <w:szCs w:val="24"/>
        </w:rPr>
        <w:t>D</w:t>
      </w:r>
      <w:r w:rsidRPr="00A57A31">
        <w:rPr>
          <w:rFonts w:asciiTheme="majorBidi" w:hAnsiTheme="majorBidi" w:cstheme="majorBidi"/>
          <w:sz w:val="24"/>
          <w:szCs w:val="24"/>
        </w:rPr>
        <w:t>engan</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luas</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tanah</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sekitar</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3000</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m</w:t>
      </w:r>
      <w:r w:rsidRPr="00A57A31">
        <w:rPr>
          <w:rFonts w:asciiTheme="majorBidi" w:hAnsiTheme="majorBidi" w:cstheme="majorBidi"/>
          <w:sz w:val="24"/>
          <w:szCs w:val="24"/>
          <w:vertAlign w:val="superscript"/>
        </w:rPr>
        <w:t>2</w:t>
      </w:r>
      <w:r w:rsidRPr="00A57A31">
        <w:rPr>
          <w:rFonts w:asciiTheme="majorBidi" w:hAnsiTheme="majorBidi" w:cstheme="majorBidi"/>
          <w:sz w:val="24"/>
          <w:szCs w:val="24"/>
        </w:rPr>
        <w:t>,</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SD</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Negeri</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94</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Palembang</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memiliki</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gedung</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sendiri</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dan</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juga</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memiliki</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lapangan</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yang</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cukup</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luas,</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sehingga</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para</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murid</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memiliki</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tempat</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untuk</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bermain</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dan</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melaksanakan</w:t>
      </w:r>
      <w:r w:rsidR="00AE3215" w:rsidRPr="00A57A31">
        <w:rPr>
          <w:rFonts w:asciiTheme="majorBidi" w:hAnsiTheme="majorBidi" w:cstheme="majorBidi"/>
          <w:sz w:val="24"/>
          <w:szCs w:val="24"/>
        </w:rPr>
        <w:t xml:space="preserve"> </w:t>
      </w:r>
      <w:r w:rsidRPr="00A57A31">
        <w:rPr>
          <w:rFonts w:asciiTheme="majorBidi" w:hAnsiTheme="majorBidi" w:cstheme="majorBidi"/>
          <w:sz w:val="24"/>
          <w:szCs w:val="24"/>
        </w:rPr>
        <w:t xml:space="preserve">upacara. </w:t>
      </w:r>
    </w:p>
    <w:p w:rsidR="000267F5" w:rsidRPr="00A57A31" w:rsidRDefault="000267F5" w:rsidP="000267F5">
      <w:pPr>
        <w:pStyle w:val="ListParagraph"/>
        <w:spacing w:line="360" w:lineRule="auto"/>
        <w:ind w:left="0"/>
        <w:jc w:val="both"/>
        <w:rPr>
          <w:rFonts w:asciiTheme="majorBidi" w:hAnsiTheme="majorBidi" w:cstheme="majorBidi"/>
          <w:sz w:val="24"/>
          <w:szCs w:val="24"/>
        </w:rPr>
      </w:pPr>
    </w:p>
    <w:p w:rsidR="00995EA6" w:rsidRPr="00A57A31" w:rsidRDefault="00995EA6" w:rsidP="00995EA6">
      <w:pPr>
        <w:pStyle w:val="ListParagraph"/>
        <w:numPr>
          <w:ilvl w:val="0"/>
          <w:numId w:val="1"/>
        </w:numPr>
        <w:spacing w:after="0" w:line="480" w:lineRule="auto"/>
        <w:ind w:left="426"/>
        <w:jc w:val="both"/>
        <w:rPr>
          <w:rFonts w:asciiTheme="majorBidi" w:hAnsiTheme="majorBidi" w:cstheme="majorBidi"/>
          <w:b/>
          <w:bCs/>
          <w:sz w:val="24"/>
          <w:szCs w:val="24"/>
        </w:rPr>
      </w:pPr>
      <w:r w:rsidRPr="00A57A31">
        <w:rPr>
          <w:rFonts w:asciiTheme="majorBidi" w:hAnsiTheme="majorBidi" w:cstheme="majorBidi"/>
          <w:b/>
          <w:bCs/>
          <w:sz w:val="24"/>
          <w:szCs w:val="24"/>
        </w:rPr>
        <w:t>Visi dan Misi</w:t>
      </w:r>
      <w:r w:rsidR="004440FB">
        <w:rPr>
          <w:rFonts w:asciiTheme="majorBidi" w:hAnsiTheme="majorBidi" w:cstheme="majorBidi"/>
          <w:b/>
          <w:bCs/>
          <w:sz w:val="24"/>
          <w:szCs w:val="24"/>
        </w:rPr>
        <w:t xml:space="preserve">                                                                                  </w:t>
      </w:r>
    </w:p>
    <w:p w:rsidR="004425B2" w:rsidRPr="00A57A31" w:rsidRDefault="004425B2" w:rsidP="004425B2">
      <w:pPr>
        <w:pStyle w:val="ListParagraph"/>
        <w:spacing w:after="0" w:line="480" w:lineRule="auto"/>
        <w:ind w:left="426"/>
        <w:rPr>
          <w:rFonts w:asciiTheme="majorBidi" w:hAnsiTheme="majorBidi" w:cstheme="majorBidi"/>
          <w:b/>
          <w:sz w:val="24"/>
          <w:szCs w:val="24"/>
        </w:rPr>
      </w:pPr>
      <w:r w:rsidRPr="00A57A31">
        <w:rPr>
          <w:rFonts w:asciiTheme="majorBidi" w:hAnsiTheme="majorBidi" w:cstheme="majorBidi"/>
          <w:b/>
          <w:sz w:val="24"/>
          <w:szCs w:val="24"/>
        </w:rPr>
        <w:t>1.</w:t>
      </w:r>
      <w:r w:rsidRPr="00A57A31">
        <w:rPr>
          <w:rFonts w:asciiTheme="majorBidi" w:hAnsiTheme="majorBidi" w:cstheme="majorBidi"/>
          <w:b/>
          <w:sz w:val="24"/>
          <w:szCs w:val="24"/>
        </w:rPr>
        <w:tab/>
        <w:t>Visi</w:t>
      </w:r>
    </w:p>
    <w:p w:rsidR="004425B2" w:rsidRPr="00A57A31" w:rsidRDefault="004425B2" w:rsidP="000B7D0B">
      <w:pPr>
        <w:pStyle w:val="ListParagraph"/>
        <w:spacing w:after="0" w:line="480" w:lineRule="auto"/>
        <w:ind w:left="0"/>
        <w:jc w:val="both"/>
        <w:rPr>
          <w:rFonts w:asciiTheme="majorBidi" w:hAnsiTheme="majorBidi" w:cstheme="majorBidi"/>
          <w:sz w:val="24"/>
          <w:szCs w:val="24"/>
        </w:rPr>
      </w:pPr>
      <w:r w:rsidRPr="00A57A31">
        <w:rPr>
          <w:rFonts w:asciiTheme="majorBidi" w:hAnsiTheme="majorBidi" w:cstheme="majorBidi"/>
          <w:sz w:val="24"/>
          <w:szCs w:val="24"/>
        </w:rPr>
        <w:t xml:space="preserve">      </w:t>
      </w:r>
      <w:r w:rsidRPr="00A57A31">
        <w:rPr>
          <w:rFonts w:asciiTheme="majorBidi" w:hAnsiTheme="majorBidi" w:cstheme="majorBidi"/>
          <w:sz w:val="24"/>
          <w:szCs w:val="24"/>
        </w:rPr>
        <w:tab/>
        <w:t>Unggul dalam prestasi, berbudi, berakhlak mulia dan bertaqwa kepada Tuhan yang Maha Esa.</w:t>
      </w:r>
    </w:p>
    <w:p w:rsidR="004425B2" w:rsidRPr="00A57A31" w:rsidRDefault="004425B2" w:rsidP="000B7D0B">
      <w:pPr>
        <w:pStyle w:val="ListParagraph"/>
        <w:spacing w:after="0" w:line="480" w:lineRule="auto"/>
        <w:ind w:left="426"/>
        <w:jc w:val="both"/>
        <w:rPr>
          <w:rFonts w:asciiTheme="majorBidi" w:hAnsiTheme="majorBidi" w:cstheme="majorBidi"/>
          <w:b/>
          <w:sz w:val="24"/>
          <w:szCs w:val="24"/>
        </w:rPr>
      </w:pPr>
      <w:r w:rsidRPr="00A57A31">
        <w:rPr>
          <w:rFonts w:asciiTheme="majorBidi" w:hAnsiTheme="majorBidi" w:cstheme="majorBidi"/>
          <w:b/>
          <w:sz w:val="24"/>
          <w:szCs w:val="24"/>
        </w:rPr>
        <w:t>2.</w:t>
      </w:r>
      <w:r w:rsidR="000B34D8" w:rsidRPr="00A57A31">
        <w:rPr>
          <w:rFonts w:asciiTheme="majorBidi" w:hAnsiTheme="majorBidi" w:cstheme="majorBidi"/>
          <w:sz w:val="24"/>
          <w:szCs w:val="24"/>
        </w:rPr>
        <w:t xml:space="preserve">   </w:t>
      </w:r>
      <w:r w:rsidRPr="00A57A31">
        <w:rPr>
          <w:rFonts w:asciiTheme="majorBidi" w:hAnsiTheme="majorBidi" w:cstheme="majorBidi"/>
          <w:b/>
          <w:sz w:val="24"/>
          <w:szCs w:val="24"/>
        </w:rPr>
        <w:t>Misi</w:t>
      </w:r>
    </w:p>
    <w:p w:rsidR="004425B2" w:rsidRPr="00A57A31" w:rsidRDefault="004425B2" w:rsidP="000B7D0B">
      <w:pPr>
        <w:pStyle w:val="ListParagraph"/>
        <w:numPr>
          <w:ilvl w:val="0"/>
          <w:numId w:val="31"/>
        </w:numPr>
        <w:spacing w:after="0" w:line="240" w:lineRule="auto"/>
        <w:ind w:left="1134"/>
        <w:jc w:val="both"/>
        <w:rPr>
          <w:rFonts w:asciiTheme="majorBidi" w:hAnsiTheme="majorBidi" w:cstheme="majorBidi"/>
          <w:sz w:val="24"/>
          <w:szCs w:val="24"/>
        </w:rPr>
      </w:pPr>
      <w:r w:rsidRPr="00A57A31">
        <w:rPr>
          <w:rFonts w:asciiTheme="majorBidi" w:hAnsiTheme="majorBidi" w:cstheme="majorBidi"/>
          <w:sz w:val="24"/>
          <w:szCs w:val="24"/>
        </w:rPr>
        <w:t>Meningkatkan Mutu Pendidikan dalam Proses Belajar Mengajar.</w:t>
      </w:r>
    </w:p>
    <w:p w:rsidR="004425B2" w:rsidRPr="00A57A31" w:rsidRDefault="004425B2" w:rsidP="000B7D0B">
      <w:pPr>
        <w:pStyle w:val="ListParagraph"/>
        <w:numPr>
          <w:ilvl w:val="0"/>
          <w:numId w:val="31"/>
        </w:numPr>
        <w:spacing w:after="0" w:line="240" w:lineRule="auto"/>
        <w:ind w:left="1134"/>
        <w:jc w:val="both"/>
        <w:rPr>
          <w:rFonts w:asciiTheme="majorBidi" w:hAnsiTheme="majorBidi" w:cstheme="majorBidi"/>
          <w:sz w:val="24"/>
          <w:szCs w:val="24"/>
        </w:rPr>
      </w:pPr>
      <w:r w:rsidRPr="00A57A31">
        <w:rPr>
          <w:rFonts w:asciiTheme="majorBidi" w:hAnsiTheme="majorBidi" w:cstheme="majorBidi"/>
          <w:sz w:val="24"/>
          <w:szCs w:val="24"/>
        </w:rPr>
        <w:t>Maju berkreasi dalam bidang IPTEK dan IMTAQ dalam menyongsong sekolah berstandar Nasional.</w:t>
      </w:r>
    </w:p>
    <w:p w:rsidR="004425B2" w:rsidRPr="00A57A31" w:rsidRDefault="004425B2" w:rsidP="000B7D0B">
      <w:pPr>
        <w:pStyle w:val="ListParagraph"/>
        <w:numPr>
          <w:ilvl w:val="0"/>
          <w:numId w:val="31"/>
        </w:numPr>
        <w:spacing w:after="0" w:line="240" w:lineRule="auto"/>
        <w:ind w:left="1134"/>
        <w:jc w:val="both"/>
        <w:rPr>
          <w:rFonts w:asciiTheme="majorBidi" w:hAnsiTheme="majorBidi" w:cstheme="majorBidi"/>
          <w:sz w:val="24"/>
          <w:szCs w:val="24"/>
        </w:rPr>
      </w:pPr>
      <w:r w:rsidRPr="00A57A31">
        <w:rPr>
          <w:rFonts w:asciiTheme="majorBidi" w:hAnsiTheme="majorBidi" w:cstheme="majorBidi"/>
          <w:sz w:val="24"/>
          <w:szCs w:val="24"/>
        </w:rPr>
        <w:t>Memupuk rasa kekeluargaan, tanggung jawab dan rasa aman</w:t>
      </w:r>
    </w:p>
    <w:p w:rsidR="004425B2" w:rsidRDefault="004425B2" w:rsidP="000B7D0B">
      <w:pPr>
        <w:pStyle w:val="ListParagraph"/>
        <w:numPr>
          <w:ilvl w:val="0"/>
          <w:numId w:val="31"/>
        </w:numPr>
        <w:spacing w:after="0" w:line="240" w:lineRule="auto"/>
        <w:ind w:left="1134"/>
        <w:jc w:val="both"/>
        <w:rPr>
          <w:rFonts w:asciiTheme="majorBidi" w:hAnsiTheme="majorBidi" w:cstheme="majorBidi"/>
          <w:sz w:val="24"/>
          <w:szCs w:val="24"/>
        </w:rPr>
      </w:pPr>
      <w:r w:rsidRPr="00A57A31">
        <w:rPr>
          <w:rFonts w:asciiTheme="majorBidi" w:hAnsiTheme="majorBidi" w:cstheme="majorBidi"/>
          <w:sz w:val="24"/>
          <w:szCs w:val="24"/>
        </w:rPr>
        <w:t>Memotivasi siswa agar taat beragama, berakhlak, beriman dan bertadwa sesuai dengan ajaran agamanya masing-masing.</w:t>
      </w:r>
    </w:p>
    <w:p w:rsidR="00D64DDC" w:rsidRDefault="00D64DDC" w:rsidP="00D64DDC">
      <w:pPr>
        <w:pStyle w:val="ListParagraph"/>
        <w:spacing w:after="0" w:line="240" w:lineRule="auto"/>
        <w:ind w:left="1134"/>
        <w:jc w:val="both"/>
        <w:rPr>
          <w:rFonts w:asciiTheme="majorBidi" w:hAnsiTheme="majorBidi" w:cstheme="majorBidi"/>
          <w:sz w:val="24"/>
          <w:szCs w:val="24"/>
        </w:rPr>
      </w:pPr>
    </w:p>
    <w:p w:rsidR="002D0F99" w:rsidRPr="00A57A31" w:rsidRDefault="00D64DDC" w:rsidP="00D64DDC">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000B7D0B">
        <w:rPr>
          <w:rFonts w:asciiTheme="majorBidi" w:hAnsiTheme="majorBidi" w:cstheme="majorBidi"/>
          <w:sz w:val="24"/>
          <w:szCs w:val="24"/>
        </w:rPr>
        <w:t>Dengan adanya visi dan misi sekolah bertujuan untuk memberikan gambaran</w:t>
      </w:r>
      <w:r w:rsidR="00D554C7">
        <w:rPr>
          <w:rFonts w:asciiTheme="majorBidi" w:hAnsiTheme="majorBidi" w:cstheme="majorBidi"/>
          <w:sz w:val="24"/>
          <w:szCs w:val="24"/>
        </w:rPr>
        <w:t xml:space="preserve"> maupun prioritas</w:t>
      </w:r>
      <w:r w:rsidR="000B7D0B">
        <w:rPr>
          <w:rFonts w:asciiTheme="majorBidi" w:hAnsiTheme="majorBidi" w:cstheme="majorBidi"/>
          <w:sz w:val="24"/>
          <w:szCs w:val="24"/>
        </w:rPr>
        <w:t xml:space="preserve"> kepada seluruh siswa dan masyarakat mengenai pribadi para siswa yang berseko</w:t>
      </w:r>
      <w:r w:rsidR="00D554C7">
        <w:rPr>
          <w:rFonts w:asciiTheme="majorBidi" w:hAnsiTheme="majorBidi" w:cstheme="majorBidi"/>
          <w:sz w:val="24"/>
          <w:szCs w:val="24"/>
        </w:rPr>
        <w:t>lah di SD Negeri 94 Palembang. Melalui v</w:t>
      </w:r>
      <w:r w:rsidR="000B7D0B">
        <w:rPr>
          <w:rFonts w:asciiTheme="majorBidi" w:hAnsiTheme="majorBidi" w:cstheme="majorBidi"/>
          <w:sz w:val="24"/>
          <w:szCs w:val="24"/>
        </w:rPr>
        <w:t xml:space="preserve">isi dan misi juga bertujuan sebagai acuan atau landasan </w:t>
      </w:r>
      <w:r>
        <w:rPr>
          <w:rFonts w:asciiTheme="majorBidi" w:hAnsiTheme="majorBidi" w:cstheme="majorBidi"/>
          <w:sz w:val="24"/>
          <w:szCs w:val="24"/>
        </w:rPr>
        <w:t xml:space="preserve">bagi para murid dan guru untuk menjadi lebih baik lagi </w:t>
      </w:r>
      <w:r>
        <w:rPr>
          <w:rFonts w:asciiTheme="majorBidi" w:hAnsiTheme="majorBidi" w:cstheme="majorBidi"/>
          <w:sz w:val="24"/>
          <w:szCs w:val="24"/>
        </w:rPr>
        <w:lastRenderedPageBreak/>
        <w:t>dalam mencapai prestasi dan harapan semua orang agar menjadi unggul dalam segala hal.</w:t>
      </w:r>
    </w:p>
    <w:p w:rsidR="004425B2" w:rsidRPr="00A57A31" w:rsidRDefault="000B34D8" w:rsidP="000B7D0B">
      <w:pPr>
        <w:pStyle w:val="ListParagraph"/>
        <w:spacing w:after="0" w:line="480" w:lineRule="auto"/>
        <w:ind w:left="426"/>
        <w:jc w:val="both"/>
        <w:rPr>
          <w:rFonts w:asciiTheme="majorBidi" w:hAnsiTheme="majorBidi" w:cstheme="majorBidi"/>
          <w:sz w:val="24"/>
          <w:szCs w:val="24"/>
        </w:rPr>
      </w:pPr>
      <w:r w:rsidRPr="00A57A31">
        <w:rPr>
          <w:rFonts w:asciiTheme="majorBidi" w:hAnsiTheme="majorBidi" w:cstheme="majorBidi"/>
          <w:b/>
          <w:sz w:val="24"/>
          <w:szCs w:val="24"/>
        </w:rPr>
        <w:t>3.</w:t>
      </w:r>
      <w:r w:rsidRPr="00A57A31">
        <w:rPr>
          <w:rFonts w:asciiTheme="majorBidi" w:hAnsiTheme="majorBidi" w:cstheme="majorBidi"/>
          <w:sz w:val="24"/>
          <w:szCs w:val="24"/>
        </w:rPr>
        <w:t xml:space="preserve">  </w:t>
      </w:r>
      <w:r w:rsidR="004425B2" w:rsidRPr="00A57A31">
        <w:rPr>
          <w:rFonts w:asciiTheme="majorBidi" w:hAnsiTheme="majorBidi" w:cstheme="majorBidi"/>
          <w:b/>
          <w:sz w:val="24"/>
          <w:szCs w:val="24"/>
        </w:rPr>
        <w:t>Tujuan</w:t>
      </w:r>
    </w:p>
    <w:p w:rsidR="004425B2" w:rsidRPr="00A57A31" w:rsidRDefault="004425B2" w:rsidP="000B7D0B">
      <w:pPr>
        <w:pStyle w:val="ListParagraph"/>
        <w:numPr>
          <w:ilvl w:val="0"/>
          <w:numId w:val="32"/>
        </w:numPr>
        <w:spacing w:after="0" w:line="240" w:lineRule="auto"/>
        <w:ind w:left="1134"/>
        <w:jc w:val="both"/>
        <w:rPr>
          <w:rFonts w:asciiTheme="majorBidi" w:hAnsiTheme="majorBidi" w:cstheme="majorBidi"/>
          <w:sz w:val="24"/>
          <w:szCs w:val="24"/>
        </w:rPr>
      </w:pPr>
      <w:r w:rsidRPr="00A57A31">
        <w:rPr>
          <w:rFonts w:asciiTheme="majorBidi" w:hAnsiTheme="majorBidi" w:cstheme="majorBidi"/>
          <w:sz w:val="24"/>
          <w:szCs w:val="24"/>
        </w:rPr>
        <w:t>Meningkatkan mutu pendidikan agar siswa berprestasi</w:t>
      </w:r>
    </w:p>
    <w:p w:rsidR="004425B2" w:rsidRPr="00A57A31" w:rsidRDefault="004425B2" w:rsidP="000B7D0B">
      <w:pPr>
        <w:pStyle w:val="ListParagraph"/>
        <w:numPr>
          <w:ilvl w:val="0"/>
          <w:numId w:val="32"/>
        </w:numPr>
        <w:spacing w:after="0" w:line="240" w:lineRule="auto"/>
        <w:ind w:left="1134"/>
        <w:jc w:val="both"/>
        <w:rPr>
          <w:rFonts w:asciiTheme="majorBidi" w:hAnsiTheme="majorBidi" w:cstheme="majorBidi"/>
          <w:sz w:val="24"/>
          <w:szCs w:val="24"/>
        </w:rPr>
      </w:pPr>
      <w:r w:rsidRPr="00A57A31">
        <w:rPr>
          <w:rFonts w:asciiTheme="majorBidi" w:hAnsiTheme="majorBidi" w:cstheme="majorBidi"/>
          <w:sz w:val="24"/>
          <w:szCs w:val="24"/>
        </w:rPr>
        <w:t>Mengembangkan bakat dan kemampuan siswa sesuai dengan skill yang dimiliki.</w:t>
      </w:r>
    </w:p>
    <w:p w:rsidR="004425B2" w:rsidRPr="00A57A31" w:rsidRDefault="004425B2" w:rsidP="000B7D0B">
      <w:pPr>
        <w:pStyle w:val="ListParagraph"/>
        <w:numPr>
          <w:ilvl w:val="0"/>
          <w:numId w:val="32"/>
        </w:numPr>
        <w:spacing w:after="0" w:line="240" w:lineRule="auto"/>
        <w:ind w:left="1134"/>
        <w:jc w:val="both"/>
        <w:rPr>
          <w:rFonts w:asciiTheme="majorBidi" w:hAnsiTheme="majorBidi" w:cstheme="majorBidi"/>
          <w:sz w:val="24"/>
          <w:szCs w:val="24"/>
        </w:rPr>
      </w:pPr>
      <w:r w:rsidRPr="00A57A31">
        <w:rPr>
          <w:rFonts w:asciiTheme="majorBidi" w:hAnsiTheme="majorBidi" w:cstheme="majorBidi"/>
          <w:sz w:val="24"/>
          <w:szCs w:val="24"/>
        </w:rPr>
        <w:t>Meningkatkan rasa kekeluargaan, toleransi, serta memotivasi siswa agar terbiasa bekerjasama, gotong royong dan bertanggung jawab terhadap tugas</w:t>
      </w:r>
    </w:p>
    <w:p w:rsidR="00995EA6" w:rsidRDefault="004425B2" w:rsidP="000B7D0B">
      <w:pPr>
        <w:pStyle w:val="ListParagraph"/>
        <w:numPr>
          <w:ilvl w:val="0"/>
          <w:numId w:val="32"/>
        </w:numPr>
        <w:spacing w:after="0" w:line="240" w:lineRule="auto"/>
        <w:ind w:left="1134"/>
        <w:jc w:val="both"/>
        <w:rPr>
          <w:rFonts w:asciiTheme="majorBidi" w:hAnsiTheme="majorBidi" w:cstheme="majorBidi"/>
          <w:sz w:val="24"/>
          <w:szCs w:val="24"/>
        </w:rPr>
      </w:pPr>
      <w:r w:rsidRPr="00A57A31">
        <w:rPr>
          <w:rFonts w:asciiTheme="majorBidi" w:hAnsiTheme="majorBidi" w:cstheme="majorBidi"/>
          <w:sz w:val="24"/>
          <w:szCs w:val="24"/>
        </w:rPr>
        <w:t>Menanamkan kepada siswa agar taat beragama, berakhlak mulia dan beriman sesuai dengan ajaran agamanya masing-masing.</w:t>
      </w:r>
      <w:r w:rsidR="002D0F99">
        <w:rPr>
          <w:rStyle w:val="FootnoteReference"/>
          <w:rFonts w:asciiTheme="majorBidi" w:hAnsiTheme="majorBidi" w:cstheme="majorBidi"/>
          <w:sz w:val="24"/>
          <w:szCs w:val="24"/>
        </w:rPr>
        <w:footnoteReference w:id="4"/>
      </w:r>
    </w:p>
    <w:p w:rsidR="002D0F99" w:rsidRDefault="002D0F99" w:rsidP="000B7D0B">
      <w:pPr>
        <w:pStyle w:val="ListParagraph"/>
        <w:spacing w:after="0" w:line="240" w:lineRule="auto"/>
        <w:ind w:left="1134"/>
        <w:jc w:val="both"/>
        <w:rPr>
          <w:rFonts w:asciiTheme="majorBidi" w:hAnsiTheme="majorBidi" w:cstheme="majorBidi"/>
          <w:sz w:val="24"/>
          <w:szCs w:val="24"/>
        </w:rPr>
      </w:pPr>
    </w:p>
    <w:p w:rsidR="000267F5" w:rsidRDefault="00D64DDC" w:rsidP="000267F5">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Maksud dari tujuan SD Negeri 94 Palembang adalah untuk memberikan keterangan kepada para orang tua,siswa dan masyarakat mengenai tugas guru disekolah bahwa bukan hanya mengajar namun menjadikan para siswa dengan kepribadian yang baik, berprestasi dan unggul dalam  segala hal. Dengan adanya tujuan dapat menjadikan kesadaran kepada guru dan siswa agar dapat mewujudkannya bersama-sama.</w:t>
      </w:r>
    </w:p>
    <w:p w:rsidR="000267F5" w:rsidRPr="00A57A31" w:rsidRDefault="000267F5" w:rsidP="000267F5">
      <w:pPr>
        <w:pStyle w:val="ListParagraph"/>
        <w:spacing w:after="0"/>
        <w:ind w:left="0"/>
        <w:jc w:val="both"/>
        <w:rPr>
          <w:rFonts w:asciiTheme="majorBidi" w:hAnsiTheme="majorBidi" w:cstheme="majorBidi"/>
          <w:sz w:val="24"/>
          <w:szCs w:val="24"/>
        </w:rPr>
      </w:pPr>
    </w:p>
    <w:p w:rsidR="00344146" w:rsidRPr="00A57A31" w:rsidRDefault="00344146" w:rsidP="00344146">
      <w:pPr>
        <w:pStyle w:val="ListParagraph"/>
        <w:numPr>
          <w:ilvl w:val="0"/>
          <w:numId w:val="1"/>
        </w:numPr>
        <w:spacing w:after="0" w:line="480" w:lineRule="auto"/>
        <w:ind w:left="426"/>
        <w:jc w:val="both"/>
        <w:rPr>
          <w:rFonts w:asciiTheme="majorBidi" w:hAnsiTheme="majorBidi" w:cstheme="majorBidi"/>
          <w:b/>
          <w:bCs/>
          <w:sz w:val="24"/>
          <w:szCs w:val="24"/>
        </w:rPr>
      </w:pPr>
      <w:r w:rsidRPr="00A57A31">
        <w:rPr>
          <w:rFonts w:asciiTheme="majorBidi" w:hAnsiTheme="majorBidi" w:cstheme="majorBidi"/>
          <w:b/>
          <w:bCs/>
          <w:sz w:val="24"/>
          <w:szCs w:val="24"/>
        </w:rPr>
        <w:t xml:space="preserve">Kondisi Guru, Pegawai dan </w:t>
      </w:r>
      <w:r w:rsidR="006678FB" w:rsidRPr="00A57A31">
        <w:rPr>
          <w:rFonts w:asciiTheme="majorBidi" w:hAnsiTheme="majorBidi" w:cstheme="majorBidi"/>
          <w:b/>
          <w:bCs/>
          <w:sz w:val="24"/>
          <w:szCs w:val="24"/>
        </w:rPr>
        <w:t>Keadaan Siswa di SD Negeri 94 Palembang</w:t>
      </w:r>
    </w:p>
    <w:p w:rsidR="00344146" w:rsidRPr="00A57A31" w:rsidRDefault="00344146" w:rsidP="00344146">
      <w:pPr>
        <w:pStyle w:val="ListParagraph"/>
        <w:numPr>
          <w:ilvl w:val="0"/>
          <w:numId w:val="7"/>
        </w:numPr>
        <w:spacing w:after="0" w:line="480" w:lineRule="auto"/>
        <w:ind w:left="709" w:hanging="283"/>
        <w:rPr>
          <w:rFonts w:asciiTheme="majorBidi" w:hAnsiTheme="majorBidi" w:cstheme="majorBidi"/>
          <w:b/>
          <w:sz w:val="24"/>
          <w:szCs w:val="24"/>
        </w:rPr>
      </w:pPr>
      <w:r w:rsidRPr="00A57A31">
        <w:rPr>
          <w:rFonts w:asciiTheme="majorBidi" w:hAnsiTheme="majorBidi" w:cstheme="majorBidi"/>
          <w:b/>
          <w:sz w:val="24"/>
          <w:szCs w:val="24"/>
        </w:rPr>
        <w:t>Kondisi Guru</w:t>
      </w:r>
    </w:p>
    <w:p w:rsidR="000B34D8" w:rsidRPr="00A57A31" w:rsidRDefault="000B34D8" w:rsidP="000B34D8">
      <w:pPr>
        <w:spacing w:line="480" w:lineRule="auto"/>
        <w:ind w:firstLine="720"/>
        <w:jc w:val="both"/>
        <w:rPr>
          <w:rFonts w:asciiTheme="majorBidi" w:hAnsiTheme="majorBidi" w:cstheme="majorBidi"/>
          <w:sz w:val="24"/>
          <w:szCs w:val="24"/>
        </w:rPr>
      </w:pPr>
      <w:r w:rsidRPr="00A57A31">
        <w:rPr>
          <w:rFonts w:asciiTheme="majorBidi" w:hAnsiTheme="majorBidi" w:cstheme="majorBidi"/>
          <w:sz w:val="24"/>
          <w:szCs w:val="24"/>
        </w:rPr>
        <w:t xml:space="preserve">Peran guru dalam pendidkan tidak hanya sebagai tenaga pengajar yang hanya menyampaikan materi pelajaran tetapi sebagai </w:t>
      </w:r>
      <w:r w:rsidRPr="000267F5">
        <w:rPr>
          <w:rFonts w:asciiTheme="majorBidi" w:hAnsiTheme="majorBidi" w:cstheme="majorBidi"/>
          <w:i/>
          <w:iCs/>
          <w:sz w:val="24"/>
          <w:szCs w:val="24"/>
        </w:rPr>
        <w:t>transfer of knowledge</w:t>
      </w:r>
      <w:r w:rsidRPr="00A57A31">
        <w:rPr>
          <w:rFonts w:asciiTheme="majorBidi" w:hAnsiTheme="majorBidi" w:cstheme="majorBidi"/>
          <w:sz w:val="24"/>
          <w:szCs w:val="24"/>
        </w:rPr>
        <w:t xml:space="preserve">. Di setiap sekolah guru adalah komponen yang sangat penting sebab tanpa guru proses belajar </w:t>
      </w:r>
      <w:r w:rsidRPr="00A57A31">
        <w:rPr>
          <w:rFonts w:asciiTheme="majorBidi" w:hAnsiTheme="majorBidi" w:cstheme="majorBidi"/>
          <w:sz w:val="24"/>
          <w:szCs w:val="24"/>
        </w:rPr>
        <w:lastRenderedPageBreak/>
        <w:t>mengajar tidak akan pernah terjadi. Berikut struktur organisasi yang ada di SD Negeri 94 Palembang:</w:t>
      </w:r>
      <w:r w:rsidR="00AA4290">
        <w:rPr>
          <w:rStyle w:val="FootnoteReference"/>
          <w:rFonts w:asciiTheme="majorBidi" w:hAnsiTheme="majorBidi" w:cstheme="majorBidi"/>
          <w:sz w:val="24"/>
          <w:szCs w:val="24"/>
        </w:rPr>
        <w:footnoteReference w:id="5"/>
      </w:r>
    </w:p>
    <w:p w:rsidR="000B34D8" w:rsidRPr="00A57A31" w:rsidRDefault="000B34D8" w:rsidP="000B34D8">
      <w:pPr>
        <w:pStyle w:val="ListParagraph"/>
        <w:numPr>
          <w:ilvl w:val="0"/>
          <w:numId w:val="33"/>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Pusmiaty Bt Alipiah, S.Pd menjabat sebagai kepala sekolah SD Negeri 94 Palembang</w:t>
      </w:r>
    </w:p>
    <w:p w:rsidR="000B34D8" w:rsidRPr="00A57A31" w:rsidRDefault="000B34D8" w:rsidP="000B34D8">
      <w:pPr>
        <w:pStyle w:val="ListParagraph"/>
        <w:numPr>
          <w:ilvl w:val="0"/>
          <w:numId w:val="33"/>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Hj. Khuroifatisibti, S.Pd menjabat sebagai wakil kepala sekolah SD Negeri 94 Palembang</w:t>
      </w:r>
    </w:p>
    <w:p w:rsidR="000B34D8" w:rsidRPr="00A57A31" w:rsidRDefault="000B34D8" w:rsidP="000B34D8">
      <w:pPr>
        <w:pStyle w:val="ListParagraph"/>
        <w:numPr>
          <w:ilvl w:val="0"/>
          <w:numId w:val="33"/>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 xml:space="preserve">Dra. Sulastri menjabat sebagai sekertaris SD Negeri 94 Palembang </w:t>
      </w:r>
    </w:p>
    <w:p w:rsidR="000B34D8" w:rsidRPr="00A57A31" w:rsidRDefault="000B34D8" w:rsidP="000B34D8">
      <w:pPr>
        <w:pStyle w:val="ListParagraph"/>
        <w:spacing w:line="480" w:lineRule="auto"/>
        <w:ind w:left="0"/>
        <w:jc w:val="both"/>
        <w:rPr>
          <w:rFonts w:asciiTheme="majorBidi" w:hAnsiTheme="majorBidi" w:cstheme="majorBidi"/>
          <w:sz w:val="24"/>
          <w:szCs w:val="24"/>
        </w:rPr>
      </w:pPr>
      <w:r w:rsidRPr="00A57A31">
        <w:rPr>
          <w:rFonts w:asciiTheme="majorBidi" w:hAnsiTheme="majorBidi" w:cstheme="majorBidi"/>
          <w:sz w:val="24"/>
          <w:szCs w:val="24"/>
        </w:rPr>
        <w:tab/>
        <w:t>Untuk lebih jelasnya tentang keadaan guru di SD Negeri 94 Palembang dapat dilihat pada tabel berikut ini:</w:t>
      </w:r>
    </w:p>
    <w:p w:rsidR="00AA4290" w:rsidRDefault="00344146" w:rsidP="00AA4290">
      <w:pPr>
        <w:pStyle w:val="ListParagraph"/>
        <w:spacing w:after="0" w:line="480" w:lineRule="auto"/>
        <w:ind w:left="709"/>
        <w:jc w:val="center"/>
        <w:rPr>
          <w:rFonts w:asciiTheme="majorBidi" w:hAnsiTheme="majorBidi" w:cstheme="majorBidi"/>
          <w:b/>
          <w:sz w:val="24"/>
          <w:szCs w:val="24"/>
        </w:rPr>
      </w:pPr>
      <w:r w:rsidRPr="00A57A31">
        <w:rPr>
          <w:rFonts w:asciiTheme="majorBidi" w:hAnsiTheme="majorBidi" w:cstheme="majorBidi"/>
          <w:b/>
          <w:sz w:val="24"/>
          <w:szCs w:val="24"/>
        </w:rPr>
        <w:t>Tabel 3</w:t>
      </w:r>
      <w:r w:rsidR="00AA4290">
        <w:rPr>
          <w:rFonts w:asciiTheme="majorBidi" w:hAnsiTheme="majorBidi" w:cstheme="majorBidi"/>
          <w:b/>
          <w:sz w:val="24"/>
          <w:szCs w:val="24"/>
        </w:rPr>
        <w:t>.1</w:t>
      </w:r>
      <w:r w:rsidR="006678FB" w:rsidRPr="00A57A31">
        <w:rPr>
          <w:rFonts w:asciiTheme="majorBidi" w:hAnsiTheme="majorBidi" w:cstheme="majorBidi"/>
          <w:b/>
          <w:sz w:val="24"/>
          <w:szCs w:val="24"/>
        </w:rPr>
        <w:t xml:space="preserve"> </w:t>
      </w:r>
    </w:p>
    <w:p w:rsidR="00344146" w:rsidRPr="00A57A31" w:rsidRDefault="006678FB" w:rsidP="00AA4290">
      <w:pPr>
        <w:pStyle w:val="ListParagraph"/>
        <w:spacing w:after="0" w:line="480" w:lineRule="auto"/>
        <w:ind w:left="709"/>
        <w:jc w:val="center"/>
        <w:rPr>
          <w:rFonts w:asciiTheme="majorBidi" w:hAnsiTheme="majorBidi" w:cstheme="majorBidi"/>
          <w:b/>
          <w:sz w:val="24"/>
          <w:szCs w:val="24"/>
        </w:rPr>
      </w:pPr>
      <w:r w:rsidRPr="00A57A31">
        <w:rPr>
          <w:rFonts w:asciiTheme="majorBidi" w:hAnsiTheme="majorBidi" w:cstheme="majorBidi"/>
          <w:b/>
          <w:sz w:val="24"/>
          <w:szCs w:val="24"/>
        </w:rPr>
        <w:t>Kondisi Guru SD Negeri 94</w:t>
      </w:r>
      <w:r w:rsidR="00344146" w:rsidRPr="00A57A31">
        <w:rPr>
          <w:rFonts w:asciiTheme="majorBidi" w:hAnsiTheme="majorBidi" w:cstheme="majorBidi"/>
          <w:b/>
          <w:sz w:val="24"/>
          <w:szCs w:val="24"/>
        </w:rPr>
        <w:t xml:space="preserve"> Palembang</w:t>
      </w:r>
    </w:p>
    <w:tbl>
      <w:tblPr>
        <w:tblStyle w:val="TableGrid"/>
        <w:tblW w:w="0" w:type="auto"/>
        <w:tblLook w:val="04A0"/>
      </w:tblPr>
      <w:tblGrid>
        <w:gridCol w:w="570"/>
        <w:gridCol w:w="1696"/>
        <w:gridCol w:w="1522"/>
        <w:gridCol w:w="1125"/>
        <w:gridCol w:w="1128"/>
        <w:gridCol w:w="1313"/>
        <w:gridCol w:w="952"/>
      </w:tblGrid>
      <w:tr w:rsidR="003B44A4" w:rsidRPr="00A57A31" w:rsidTr="00A57A31">
        <w:trPr>
          <w:trHeight w:val="357"/>
        </w:trPr>
        <w:tc>
          <w:tcPr>
            <w:tcW w:w="540" w:type="dxa"/>
            <w:vMerge w:val="restart"/>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No.</w:t>
            </w:r>
          </w:p>
        </w:tc>
        <w:tc>
          <w:tcPr>
            <w:tcW w:w="1573" w:type="dxa"/>
            <w:vMerge w:val="restart"/>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 xml:space="preserve">Tingkat Pendidikan    </w:t>
            </w:r>
          </w:p>
        </w:tc>
        <w:tc>
          <w:tcPr>
            <w:tcW w:w="5088" w:type="dxa"/>
            <w:gridSpan w:val="4"/>
          </w:tcPr>
          <w:p w:rsidR="003B44A4" w:rsidRPr="00A57A31" w:rsidRDefault="003B44A4" w:rsidP="00A57A31">
            <w:pPr>
              <w:pStyle w:val="ListParagraph"/>
              <w:spacing w:line="276" w:lineRule="auto"/>
              <w:ind w:left="0"/>
              <w:jc w:val="center"/>
              <w:rPr>
                <w:rFonts w:asciiTheme="majorBidi" w:hAnsiTheme="majorBidi" w:cstheme="majorBidi"/>
                <w:sz w:val="24"/>
                <w:szCs w:val="24"/>
              </w:rPr>
            </w:pPr>
            <w:r w:rsidRPr="00A57A31">
              <w:rPr>
                <w:rFonts w:asciiTheme="majorBidi" w:hAnsiTheme="majorBidi" w:cstheme="majorBidi"/>
                <w:sz w:val="24"/>
                <w:szCs w:val="24"/>
              </w:rPr>
              <w:t xml:space="preserve">jumlah dan status guru  </w:t>
            </w:r>
          </w:p>
        </w:tc>
        <w:tc>
          <w:tcPr>
            <w:tcW w:w="952" w:type="dxa"/>
            <w:vMerge w:val="restart"/>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Jumlah</w:t>
            </w:r>
          </w:p>
        </w:tc>
      </w:tr>
      <w:tr w:rsidR="003B44A4" w:rsidRPr="00A57A31" w:rsidTr="00A57A31">
        <w:trPr>
          <w:trHeight w:val="238"/>
        </w:trPr>
        <w:tc>
          <w:tcPr>
            <w:tcW w:w="540" w:type="dxa"/>
            <w:vMerge/>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tc>
        <w:tc>
          <w:tcPr>
            <w:tcW w:w="1573" w:type="dxa"/>
            <w:vMerge/>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tc>
        <w:tc>
          <w:tcPr>
            <w:tcW w:w="2647" w:type="dxa"/>
            <w:gridSpan w:val="2"/>
          </w:tcPr>
          <w:p w:rsidR="003B44A4" w:rsidRPr="00A57A31" w:rsidRDefault="003B44A4" w:rsidP="00A57A31">
            <w:pPr>
              <w:pStyle w:val="ListParagraph"/>
              <w:spacing w:line="276" w:lineRule="auto"/>
              <w:ind w:left="0"/>
              <w:jc w:val="center"/>
              <w:rPr>
                <w:rFonts w:asciiTheme="majorBidi" w:hAnsiTheme="majorBidi" w:cstheme="majorBidi"/>
                <w:sz w:val="24"/>
                <w:szCs w:val="24"/>
              </w:rPr>
            </w:pPr>
            <w:r w:rsidRPr="00A57A31">
              <w:rPr>
                <w:rFonts w:asciiTheme="majorBidi" w:hAnsiTheme="majorBidi" w:cstheme="majorBidi"/>
                <w:sz w:val="24"/>
                <w:szCs w:val="24"/>
              </w:rPr>
              <w:t>GTT/PNS</w:t>
            </w:r>
          </w:p>
        </w:tc>
        <w:tc>
          <w:tcPr>
            <w:tcW w:w="2441" w:type="dxa"/>
            <w:gridSpan w:val="2"/>
          </w:tcPr>
          <w:p w:rsidR="003B44A4" w:rsidRPr="00A57A31" w:rsidRDefault="003B44A4" w:rsidP="00A57A31">
            <w:pPr>
              <w:pStyle w:val="ListParagraph"/>
              <w:spacing w:line="276" w:lineRule="auto"/>
              <w:ind w:left="0"/>
              <w:jc w:val="center"/>
              <w:rPr>
                <w:rFonts w:asciiTheme="majorBidi" w:hAnsiTheme="majorBidi" w:cstheme="majorBidi"/>
                <w:sz w:val="24"/>
                <w:szCs w:val="24"/>
              </w:rPr>
            </w:pPr>
            <w:r w:rsidRPr="00A57A31">
              <w:rPr>
                <w:rFonts w:asciiTheme="majorBidi" w:hAnsiTheme="majorBidi" w:cstheme="majorBidi"/>
                <w:sz w:val="24"/>
                <w:szCs w:val="24"/>
              </w:rPr>
              <w:t>PTT/Guru Bantu</w:t>
            </w:r>
          </w:p>
        </w:tc>
        <w:tc>
          <w:tcPr>
            <w:tcW w:w="952" w:type="dxa"/>
            <w:vMerge/>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tc>
      </w:tr>
      <w:tr w:rsidR="003B44A4" w:rsidRPr="00A57A31" w:rsidTr="00A57A31">
        <w:trPr>
          <w:trHeight w:val="402"/>
        </w:trPr>
        <w:tc>
          <w:tcPr>
            <w:tcW w:w="540" w:type="dxa"/>
            <w:vMerge/>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tc>
        <w:tc>
          <w:tcPr>
            <w:tcW w:w="1573" w:type="dxa"/>
            <w:vMerge/>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tc>
        <w:tc>
          <w:tcPr>
            <w:tcW w:w="1522" w:type="dxa"/>
          </w:tcPr>
          <w:p w:rsidR="003B44A4" w:rsidRPr="00A57A31" w:rsidRDefault="003B44A4" w:rsidP="00A57A31">
            <w:pPr>
              <w:pStyle w:val="ListParagraph"/>
              <w:spacing w:line="276" w:lineRule="auto"/>
              <w:ind w:left="0"/>
              <w:jc w:val="center"/>
              <w:rPr>
                <w:rFonts w:asciiTheme="majorBidi" w:hAnsiTheme="majorBidi" w:cstheme="majorBidi"/>
                <w:sz w:val="24"/>
                <w:szCs w:val="24"/>
              </w:rPr>
            </w:pPr>
            <w:r w:rsidRPr="00A57A31">
              <w:rPr>
                <w:rFonts w:asciiTheme="majorBidi" w:hAnsiTheme="majorBidi" w:cstheme="majorBidi"/>
                <w:sz w:val="24"/>
                <w:szCs w:val="24"/>
              </w:rPr>
              <w:t>L</w:t>
            </w:r>
          </w:p>
        </w:tc>
        <w:tc>
          <w:tcPr>
            <w:tcW w:w="1125" w:type="dxa"/>
          </w:tcPr>
          <w:p w:rsidR="003B44A4" w:rsidRPr="00A57A31" w:rsidRDefault="003B44A4" w:rsidP="00A57A31">
            <w:pPr>
              <w:pStyle w:val="ListParagraph"/>
              <w:spacing w:line="276" w:lineRule="auto"/>
              <w:ind w:left="0"/>
              <w:jc w:val="center"/>
              <w:rPr>
                <w:rFonts w:asciiTheme="majorBidi" w:hAnsiTheme="majorBidi" w:cstheme="majorBidi"/>
                <w:sz w:val="24"/>
                <w:szCs w:val="24"/>
              </w:rPr>
            </w:pPr>
            <w:r w:rsidRPr="00A57A31">
              <w:rPr>
                <w:rFonts w:asciiTheme="majorBidi" w:hAnsiTheme="majorBidi" w:cstheme="majorBidi"/>
                <w:sz w:val="24"/>
                <w:szCs w:val="24"/>
              </w:rPr>
              <w:t>P</w:t>
            </w:r>
          </w:p>
        </w:tc>
        <w:tc>
          <w:tcPr>
            <w:tcW w:w="1128" w:type="dxa"/>
          </w:tcPr>
          <w:p w:rsidR="003B44A4" w:rsidRPr="00A57A31" w:rsidRDefault="003B44A4" w:rsidP="00A57A31">
            <w:pPr>
              <w:pStyle w:val="ListParagraph"/>
              <w:spacing w:line="276" w:lineRule="auto"/>
              <w:ind w:left="0"/>
              <w:jc w:val="center"/>
              <w:rPr>
                <w:rFonts w:asciiTheme="majorBidi" w:hAnsiTheme="majorBidi" w:cstheme="majorBidi"/>
                <w:sz w:val="24"/>
                <w:szCs w:val="24"/>
              </w:rPr>
            </w:pPr>
            <w:r w:rsidRPr="00A57A31">
              <w:rPr>
                <w:rFonts w:asciiTheme="majorBidi" w:hAnsiTheme="majorBidi" w:cstheme="majorBidi"/>
                <w:sz w:val="24"/>
                <w:szCs w:val="24"/>
              </w:rPr>
              <w:t>L</w:t>
            </w:r>
          </w:p>
        </w:tc>
        <w:tc>
          <w:tcPr>
            <w:tcW w:w="1313" w:type="dxa"/>
          </w:tcPr>
          <w:p w:rsidR="003B44A4" w:rsidRPr="00A57A31" w:rsidRDefault="003B44A4" w:rsidP="00A57A31">
            <w:pPr>
              <w:pStyle w:val="ListParagraph"/>
              <w:spacing w:line="276" w:lineRule="auto"/>
              <w:ind w:left="0"/>
              <w:jc w:val="center"/>
              <w:rPr>
                <w:rFonts w:asciiTheme="majorBidi" w:hAnsiTheme="majorBidi" w:cstheme="majorBidi"/>
                <w:sz w:val="24"/>
                <w:szCs w:val="24"/>
              </w:rPr>
            </w:pPr>
            <w:r w:rsidRPr="00A57A31">
              <w:rPr>
                <w:rFonts w:asciiTheme="majorBidi" w:hAnsiTheme="majorBidi" w:cstheme="majorBidi"/>
                <w:sz w:val="24"/>
                <w:szCs w:val="24"/>
              </w:rPr>
              <w:t>P</w:t>
            </w:r>
          </w:p>
        </w:tc>
        <w:tc>
          <w:tcPr>
            <w:tcW w:w="952" w:type="dxa"/>
            <w:vMerge/>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tc>
      </w:tr>
      <w:tr w:rsidR="003B44A4" w:rsidRPr="00A57A31" w:rsidTr="00A57A31">
        <w:tc>
          <w:tcPr>
            <w:tcW w:w="540"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1</w:t>
            </w:r>
          </w:p>
        </w:tc>
        <w:tc>
          <w:tcPr>
            <w:tcW w:w="1573"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S1</w:t>
            </w:r>
          </w:p>
        </w:tc>
        <w:tc>
          <w:tcPr>
            <w:tcW w:w="1522"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1</w:t>
            </w:r>
          </w:p>
        </w:tc>
        <w:tc>
          <w:tcPr>
            <w:tcW w:w="1125"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10</w:t>
            </w:r>
          </w:p>
        </w:tc>
        <w:tc>
          <w:tcPr>
            <w:tcW w:w="1128"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4</w:t>
            </w:r>
          </w:p>
        </w:tc>
        <w:tc>
          <w:tcPr>
            <w:tcW w:w="1313"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6</w:t>
            </w:r>
          </w:p>
        </w:tc>
        <w:tc>
          <w:tcPr>
            <w:tcW w:w="952"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21</w:t>
            </w:r>
          </w:p>
        </w:tc>
      </w:tr>
      <w:tr w:rsidR="003B44A4" w:rsidRPr="00A57A31" w:rsidTr="00A57A31">
        <w:tc>
          <w:tcPr>
            <w:tcW w:w="540"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2</w:t>
            </w:r>
          </w:p>
        </w:tc>
        <w:tc>
          <w:tcPr>
            <w:tcW w:w="1573"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D3/Sarmud</w:t>
            </w:r>
          </w:p>
        </w:tc>
        <w:tc>
          <w:tcPr>
            <w:tcW w:w="1522"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p>
        </w:tc>
        <w:tc>
          <w:tcPr>
            <w:tcW w:w="1125"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p>
        </w:tc>
        <w:tc>
          <w:tcPr>
            <w:tcW w:w="1128"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p>
        </w:tc>
        <w:tc>
          <w:tcPr>
            <w:tcW w:w="1313"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1</w:t>
            </w:r>
          </w:p>
        </w:tc>
        <w:tc>
          <w:tcPr>
            <w:tcW w:w="952"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1</w:t>
            </w:r>
          </w:p>
        </w:tc>
      </w:tr>
      <w:tr w:rsidR="003B44A4" w:rsidRPr="00A57A31" w:rsidTr="00A57A31">
        <w:tc>
          <w:tcPr>
            <w:tcW w:w="540"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3</w:t>
            </w:r>
          </w:p>
        </w:tc>
        <w:tc>
          <w:tcPr>
            <w:tcW w:w="1573"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D2</w:t>
            </w:r>
          </w:p>
        </w:tc>
        <w:tc>
          <w:tcPr>
            <w:tcW w:w="1522"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p>
        </w:tc>
        <w:tc>
          <w:tcPr>
            <w:tcW w:w="1125"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2</w:t>
            </w:r>
          </w:p>
        </w:tc>
        <w:tc>
          <w:tcPr>
            <w:tcW w:w="1128"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p>
        </w:tc>
        <w:tc>
          <w:tcPr>
            <w:tcW w:w="1313"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p>
        </w:tc>
        <w:tc>
          <w:tcPr>
            <w:tcW w:w="952"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2</w:t>
            </w:r>
          </w:p>
        </w:tc>
      </w:tr>
      <w:tr w:rsidR="003B44A4" w:rsidRPr="00A57A31" w:rsidTr="00A57A31">
        <w:tc>
          <w:tcPr>
            <w:tcW w:w="540"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4</w:t>
            </w:r>
          </w:p>
        </w:tc>
        <w:tc>
          <w:tcPr>
            <w:tcW w:w="1573"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D1</w:t>
            </w:r>
          </w:p>
        </w:tc>
        <w:tc>
          <w:tcPr>
            <w:tcW w:w="1522"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1</w:t>
            </w:r>
          </w:p>
        </w:tc>
        <w:tc>
          <w:tcPr>
            <w:tcW w:w="1125"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5</w:t>
            </w:r>
          </w:p>
        </w:tc>
        <w:tc>
          <w:tcPr>
            <w:tcW w:w="1128"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p>
        </w:tc>
        <w:tc>
          <w:tcPr>
            <w:tcW w:w="1313"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p>
        </w:tc>
        <w:tc>
          <w:tcPr>
            <w:tcW w:w="952"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6</w:t>
            </w:r>
          </w:p>
        </w:tc>
      </w:tr>
      <w:tr w:rsidR="003B44A4" w:rsidRPr="00A57A31" w:rsidTr="00A57A31">
        <w:tc>
          <w:tcPr>
            <w:tcW w:w="540"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5</w:t>
            </w:r>
          </w:p>
        </w:tc>
        <w:tc>
          <w:tcPr>
            <w:tcW w:w="1573"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SMA/Sederajat</w:t>
            </w:r>
          </w:p>
        </w:tc>
        <w:tc>
          <w:tcPr>
            <w:tcW w:w="1522"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p>
        </w:tc>
        <w:tc>
          <w:tcPr>
            <w:tcW w:w="1125"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p>
        </w:tc>
        <w:tc>
          <w:tcPr>
            <w:tcW w:w="1128"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p>
        </w:tc>
        <w:tc>
          <w:tcPr>
            <w:tcW w:w="1313"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p>
        </w:tc>
        <w:tc>
          <w:tcPr>
            <w:tcW w:w="952"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p>
        </w:tc>
      </w:tr>
      <w:tr w:rsidR="003B44A4" w:rsidRPr="00A57A31" w:rsidTr="00A57A31">
        <w:tc>
          <w:tcPr>
            <w:tcW w:w="540"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p>
        </w:tc>
        <w:tc>
          <w:tcPr>
            <w:tcW w:w="1573" w:type="dxa"/>
          </w:tcPr>
          <w:p w:rsidR="003B44A4" w:rsidRPr="00A57A31" w:rsidRDefault="00D554C7"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J</w:t>
            </w:r>
            <w:r w:rsidR="003B44A4" w:rsidRPr="00A57A31">
              <w:rPr>
                <w:rFonts w:asciiTheme="majorBidi" w:hAnsiTheme="majorBidi" w:cstheme="majorBidi"/>
                <w:sz w:val="24"/>
                <w:szCs w:val="24"/>
              </w:rPr>
              <w:t>umlah</w:t>
            </w:r>
          </w:p>
        </w:tc>
        <w:tc>
          <w:tcPr>
            <w:tcW w:w="1522"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2</w:t>
            </w:r>
          </w:p>
        </w:tc>
        <w:tc>
          <w:tcPr>
            <w:tcW w:w="1125"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17</w:t>
            </w:r>
          </w:p>
        </w:tc>
        <w:tc>
          <w:tcPr>
            <w:tcW w:w="1128"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4</w:t>
            </w:r>
          </w:p>
        </w:tc>
        <w:tc>
          <w:tcPr>
            <w:tcW w:w="1313"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7</w:t>
            </w:r>
          </w:p>
        </w:tc>
        <w:tc>
          <w:tcPr>
            <w:tcW w:w="952" w:type="dxa"/>
          </w:tcPr>
          <w:p w:rsidR="003B44A4" w:rsidRPr="00A57A31" w:rsidRDefault="003B44A4" w:rsidP="00A57A31">
            <w:pPr>
              <w:pStyle w:val="ListParagraph"/>
              <w:spacing w:line="360" w:lineRule="auto"/>
              <w:ind w:left="0"/>
              <w:jc w:val="center"/>
              <w:rPr>
                <w:rFonts w:asciiTheme="majorBidi" w:hAnsiTheme="majorBidi" w:cstheme="majorBidi"/>
                <w:sz w:val="24"/>
                <w:szCs w:val="24"/>
              </w:rPr>
            </w:pPr>
            <w:r w:rsidRPr="00A57A31">
              <w:rPr>
                <w:rFonts w:asciiTheme="majorBidi" w:hAnsiTheme="majorBidi" w:cstheme="majorBidi"/>
                <w:sz w:val="24"/>
                <w:szCs w:val="24"/>
              </w:rPr>
              <w:t>30</w:t>
            </w:r>
          </w:p>
        </w:tc>
      </w:tr>
    </w:tbl>
    <w:p w:rsidR="00344146" w:rsidRPr="00A57A31" w:rsidRDefault="00344146" w:rsidP="00344146">
      <w:pPr>
        <w:pStyle w:val="ListParagraph"/>
        <w:spacing w:after="0" w:line="240" w:lineRule="auto"/>
        <w:ind w:left="1080"/>
        <w:rPr>
          <w:rFonts w:asciiTheme="majorBidi" w:hAnsiTheme="majorBidi" w:cstheme="majorBidi"/>
          <w:sz w:val="24"/>
          <w:szCs w:val="24"/>
        </w:rPr>
      </w:pPr>
    </w:p>
    <w:p w:rsidR="00344146" w:rsidRPr="00A57A31" w:rsidRDefault="00344146" w:rsidP="000B34D8">
      <w:pPr>
        <w:spacing w:after="0" w:line="480" w:lineRule="auto"/>
        <w:ind w:firstLine="709"/>
        <w:jc w:val="both"/>
        <w:rPr>
          <w:rFonts w:asciiTheme="majorBidi" w:hAnsiTheme="majorBidi" w:cstheme="majorBidi"/>
          <w:sz w:val="24"/>
          <w:szCs w:val="24"/>
        </w:rPr>
      </w:pPr>
      <w:r w:rsidRPr="00A57A31">
        <w:rPr>
          <w:rFonts w:asciiTheme="majorBidi" w:hAnsiTheme="majorBidi" w:cstheme="majorBidi"/>
          <w:sz w:val="24"/>
          <w:szCs w:val="24"/>
        </w:rPr>
        <w:t xml:space="preserve">Untuk menunjang kegiatan belajar mengajar </w:t>
      </w:r>
      <w:r w:rsidR="000B34D8" w:rsidRPr="00A57A31">
        <w:rPr>
          <w:rFonts w:asciiTheme="majorBidi" w:hAnsiTheme="majorBidi" w:cstheme="majorBidi"/>
          <w:sz w:val="24"/>
          <w:szCs w:val="24"/>
        </w:rPr>
        <w:t>SD</w:t>
      </w:r>
      <w:r w:rsidRPr="00A57A31">
        <w:rPr>
          <w:rFonts w:asciiTheme="majorBidi" w:hAnsiTheme="majorBidi" w:cstheme="majorBidi"/>
          <w:sz w:val="24"/>
          <w:szCs w:val="24"/>
        </w:rPr>
        <w:t xml:space="preserve"> </w:t>
      </w:r>
      <w:r w:rsidR="000B34D8" w:rsidRPr="00A57A31">
        <w:rPr>
          <w:rFonts w:asciiTheme="majorBidi" w:hAnsiTheme="majorBidi" w:cstheme="majorBidi"/>
          <w:sz w:val="24"/>
          <w:szCs w:val="24"/>
        </w:rPr>
        <w:t xml:space="preserve">Negeri 94 </w:t>
      </w:r>
      <w:r w:rsidRPr="00A57A31">
        <w:rPr>
          <w:rFonts w:asciiTheme="majorBidi" w:hAnsiTheme="majorBidi" w:cstheme="majorBidi"/>
          <w:sz w:val="24"/>
          <w:szCs w:val="24"/>
        </w:rPr>
        <w:t>Palemban</w:t>
      </w:r>
      <w:r w:rsidR="000B34D8" w:rsidRPr="00A57A31">
        <w:rPr>
          <w:rFonts w:asciiTheme="majorBidi" w:hAnsiTheme="majorBidi" w:cstheme="majorBidi"/>
          <w:sz w:val="24"/>
          <w:szCs w:val="24"/>
        </w:rPr>
        <w:t xml:space="preserve">g sekarang telah memiliki guru </w:t>
      </w:r>
      <w:r w:rsidRPr="00A57A31">
        <w:rPr>
          <w:rFonts w:asciiTheme="majorBidi" w:hAnsiTheme="majorBidi" w:cstheme="majorBidi"/>
          <w:sz w:val="24"/>
          <w:szCs w:val="24"/>
        </w:rPr>
        <w:t xml:space="preserve">yang berkompeten dalam bidang tugasnya sebagai </w:t>
      </w:r>
      <w:r w:rsidRPr="00A57A31">
        <w:rPr>
          <w:rFonts w:asciiTheme="majorBidi" w:hAnsiTheme="majorBidi" w:cstheme="majorBidi"/>
          <w:sz w:val="24"/>
          <w:szCs w:val="24"/>
        </w:rPr>
        <w:lastRenderedPageBreak/>
        <w:t xml:space="preserve">seorang guru, disamping memiliki pengalaman mengajar juga guru </w:t>
      </w:r>
      <w:r w:rsidR="000B34D8" w:rsidRPr="00A57A31">
        <w:rPr>
          <w:rFonts w:asciiTheme="majorBidi" w:hAnsiTheme="majorBidi" w:cstheme="majorBidi"/>
          <w:sz w:val="24"/>
          <w:szCs w:val="24"/>
        </w:rPr>
        <w:t>SD Negeri 94</w:t>
      </w:r>
      <w:r w:rsidRPr="00A57A31">
        <w:rPr>
          <w:rFonts w:asciiTheme="majorBidi" w:hAnsiTheme="majorBidi" w:cstheme="majorBidi"/>
          <w:sz w:val="24"/>
          <w:szCs w:val="24"/>
        </w:rPr>
        <w:t xml:space="preserve"> Palembang sudah memiliki dan menye</w:t>
      </w:r>
      <w:r w:rsidR="000B34D8" w:rsidRPr="00A57A31">
        <w:rPr>
          <w:rFonts w:asciiTheme="majorBidi" w:hAnsiTheme="majorBidi" w:cstheme="majorBidi"/>
          <w:sz w:val="24"/>
          <w:szCs w:val="24"/>
        </w:rPr>
        <w:t>lesaikan jenjang  pendidikan S.1</w:t>
      </w:r>
      <w:r w:rsidRPr="00A57A31">
        <w:rPr>
          <w:rFonts w:asciiTheme="majorBidi" w:hAnsiTheme="majorBidi" w:cstheme="majorBidi"/>
          <w:sz w:val="24"/>
          <w:szCs w:val="24"/>
        </w:rPr>
        <w:t>. Uraian</w:t>
      </w:r>
      <w:r w:rsidR="000B34D8" w:rsidRPr="00A57A31">
        <w:rPr>
          <w:rFonts w:asciiTheme="majorBidi" w:hAnsiTheme="majorBidi" w:cstheme="majorBidi"/>
          <w:sz w:val="24"/>
          <w:szCs w:val="24"/>
        </w:rPr>
        <w:t xml:space="preserve"> Secara lengkap keadaan guru SD</w:t>
      </w:r>
      <w:r w:rsidRPr="00A57A31">
        <w:rPr>
          <w:rFonts w:asciiTheme="majorBidi" w:hAnsiTheme="majorBidi" w:cstheme="majorBidi"/>
          <w:sz w:val="24"/>
          <w:szCs w:val="24"/>
        </w:rPr>
        <w:t xml:space="preserve"> </w:t>
      </w:r>
      <w:r w:rsidR="000B34D8" w:rsidRPr="00A57A31">
        <w:rPr>
          <w:rFonts w:asciiTheme="majorBidi" w:hAnsiTheme="majorBidi" w:cstheme="majorBidi"/>
          <w:sz w:val="24"/>
          <w:szCs w:val="24"/>
        </w:rPr>
        <w:t>Negeri</w:t>
      </w:r>
      <w:r w:rsidRPr="00A57A31">
        <w:rPr>
          <w:rFonts w:asciiTheme="majorBidi" w:hAnsiTheme="majorBidi" w:cstheme="majorBidi"/>
          <w:sz w:val="24"/>
          <w:szCs w:val="24"/>
        </w:rPr>
        <w:t xml:space="preserve"> </w:t>
      </w:r>
      <w:r w:rsidR="000B34D8" w:rsidRPr="00A57A31">
        <w:rPr>
          <w:rFonts w:asciiTheme="majorBidi" w:hAnsiTheme="majorBidi" w:cstheme="majorBidi"/>
          <w:sz w:val="24"/>
          <w:szCs w:val="24"/>
        </w:rPr>
        <w:t>94</w:t>
      </w:r>
      <w:r w:rsidRPr="00A57A31">
        <w:rPr>
          <w:rFonts w:asciiTheme="majorBidi" w:hAnsiTheme="majorBidi" w:cstheme="majorBidi"/>
          <w:sz w:val="24"/>
          <w:szCs w:val="24"/>
        </w:rPr>
        <w:t>Palembang dapat dilihat di dalam  tabel  berikut:</w:t>
      </w:r>
      <w:r w:rsidR="00273306">
        <w:rPr>
          <w:rStyle w:val="FootnoteReference"/>
          <w:rFonts w:asciiTheme="majorBidi" w:hAnsiTheme="majorBidi" w:cstheme="majorBidi"/>
          <w:sz w:val="24"/>
          <w:szCs w:val="24"/>
        </w:rPr>
        <w:footnoteReference w:id="6"/>
      </w:r>
    </w:p>
    <w:p w:rsidR="00AA4290" w:rsidRDefault="00344146" w:rsidP="00344146">
      <w:pPr>
        <w:spacing w:after="0" w:line="480" w:lineRule="auto"/>
        <w:ind w:firstLine="709"/>
        <w:jc w:val="center"/>
        <w:rPr>
          <w:rFonts w:asciiTheme="majorBidi" w:hAnsiTheme="majorBidi" w:cstheme="majorBidi"/>
          <w:b/>
          <w:bCs/>
          <w:sz w:val="24"/>
          <w:szCs w:val="24"/>
        </w:rPr>
      </w:pPr>
      <w:r w:rsidRPr="00A57A31">
        <w:rPr>
          <w:rFonts w:asciiTheme="majorBidi" w:hAnsiTheme="majorBidi" w:cstheme="majorBidi"/>
          <w:b/>
          <w:bCs/>
          <w:sz w:val="24"/>
          <w:szCs w:val="24"/>
        </w:rPr>
        <w:t>Tabel 3</w:t>
      </w:r>
      <w:r w:rsidR="00AA4290">
        <w:rPr>
          <w:rFonts w:asciiTheme="majorBidi" w:hAnsiTheme="majorBidi" w:cstheme="majorBidi"/>
          <w:b/>
          <w:bCs/>
          <w:sz w:val="24"/>
          <w:szCs w:val="24"/>
        </w:rPr>
        <w:t>.2</w:t>
      </w:r>
      <w:r w:rsidR="006678FB" w:rsidRPr="00A57A31">
        <w:rPr>
          <w:rFonts w:asciiTheme="majorBidi" w:hAnsiTheme="majorBidi" w:cstheme="majorBidi"/>
          <w:b/>
          <w:bCs/>
          <w:sz w:val="24"/>
          <w:szCs w:val="24"/>
        </w:rPr>
        <w:t xml:space="preserve"> </w:t>
      </w:r>
    </w:p>
    <w:p w:rsidR="00344146" w:rsidRPr="00A57A31" w:rsidRDefault="006678FB" w:rsidP="00344146">
      <w:pPr>
        <w:spacing w:after="0" w:line="480" w:lineRule="auto"/>
        <w:ind w:firstLine="709"/>
        <w:jc w:val="center"/>
        <w:rPr>
          <w:rFonts w:asciiTheme="majorBidi" w:hAnsiTheme="majorBidi" w:cstheme="majorBidi"/>
          <w:b/>
          <w:bCs/>
          <w:sz w:val="24"/>
          <w:szCs w:val="24"/>
        </w:rPr>
      </w:pPr>
      <w:r w:rsidRPr="00A57A31">
        <w:rPr>
          <w:rFonts w:asciiTheme="majorBidi" w:hAnsiTheme="majorBidi" w:cstheme="majorBidi"/>
          <w:b/>
          <w:bCs/>
          <w:sz w:val="24"/>
          <w:szCs w:val="24"/>
        </w:rPr>
        <w:t>Data Guru SD Negeri 94</w:t>
      </w:r>
      <w:r w:rsidR="00344146" w:rsidRPr="00A57A31">
        <w:rPr>
          <w:rFonts w:asciiTheme="majorBidi" w:hAnsiTheme="majorBidi" w:cstheme="majorBidi"/>
          <w:b/>
          <w:bCs/>
          <w:sz w:val="24"/>
          <w:szCs w:val="24"/>
        </w:rPr>
        <w:t xml:space="preserve"> Palembang</w:t>
      </w:r>
    </w:p>
    <w:tbl>
      <w:tblPr>
        <w:tblW w:w="7944" w:type="dxa"/>
        <w:tblInd w:w="90" w:type="dxa"/>
        <w:tblLook w:val="04A0"/>
      </w:tblPr>
      <w:tblGrid>
        <w:gridCol w:w="576"/>
        <w:gridCol w:w="2738"/>
        <w:gridCol w:w="2760"/>
        <w:gridCol w:w="1900"/>
      </w:tblGrid>
      <w:tr w:rsidR="00074597" w:rsidRPr="00A57A31" w:rsidTr="003B44A4">
        <w:trPr>
          <w:trHeight w:val="300"/>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AE3215">
            <w:pPr>
              <w:spacing w:after="0" w:line="240" w:lineRule="auto"/>
              <w:jc w:val="center"/>
              <w:rPr>
                <w:rFonts w:asciiTheme="majorBidi" w:hAnsiTheme="majorBidi" w:cstheme="majorBidi"/>
                <w:b/>
                <w:bCs/>
                <w:color w:val="000000"/>
                <w:sz w:val="24"/>
                <w:szCs w:val="24"/>
                <w:lang w:eastAsia="id-ID"/>
              </w:rPr>
            </w:pPr>
            <w:r w:rsidRPr="00A57A31">
              <w:rPr>
                <w:rFonts w:asciiTheme="majorBidi" w:hAnsiTheme="majorBidi" w:cstheme="majorBidi"/>
                <w:b/>
                <w:bCs/>
                <w:color w:val="000000"/>
                <w:sz w:val="24"/>
                <w:szCs w:val="24"/>
                <w:lang w:eastAsia="id-ID"/>
              </w:rPr>
              <w:t>NO</w:t>
            </w:r>
          </w:p>
        </w:tc>
        <w:tc>
          <w:tcPr>
            <w:tcW w:w="27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AE3215">
            <w:pPr>
              <w:spacing w:after="0" w:line="240" w:lineRule="auto"/>
              <w:jc w:val="center"/>
              <w:rPr>
                <w:rFonts w:asciiTheme="majorBidi" w:hAnsiTheme="majorBidi" w:cstheme="majorBidi"/>
                <w:b/>
                <w:bCs/>
                <w:color w:val="000000"/>
                <w:sz w:val="24"/>
                <w:szCs w:val="24"/>
                <w:lang w:eastAsia="id-ID"/>
              </w:rPr>
            </w:pPr>
            <w:r w:rsidRPr="00A57A31">
              <w:rPr>
                <w:rFonts w:asciiTheme="majorBidi" w:hAnsiTheme="majorBidi" w:cstheme="majorBidi"/>
                <w:b/>
                <w:bCs/>
                <w:color w:val="000000"/>
                <w:sz w:val="24"/>
                <w:szCs w:val="24"/>
                <w:lang w:eastAsia="id-ID"/>
              </w:rPr>
              <w:t>NAMA</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AE3215">
            <w:pPr>
              <w:spacing w:after="0" w:line="240" w:lineRule="auto"/>
              <w:jc w:val="center"/>
              <w:rPr>
                <w:rFonts w:asciiTheme="majorBidi" w:hAnsiTheme="majorBidi" w:cstheme="majorBidi"/>
                <w:b/>
                <w:bCs/>
                <w:color w:val="000000"/>
                <w:sz w:val="24"/>
                <w:szCs w:val="24"/>
                <w:lang w:eastAsia="id-ID"/>
              </w:rPr>
            </w:pPr>
            <w:r w:rsidRPr="00A57A31">
              <w:rPr>
                <w:rFonts w:asciiTheme="majorBidi" w:hAnsiTheme="majorBidi" w:cstheme="majorBidi"/>
                <w:b/>
                <w:bCs/>
                <w:color w:val="000000"/>
                <w:sz w:val="24"/>
                <w:szCs w:val="24"/>
                <w:lang w:eastAsia="id-ID"/>
              </w:rPr>
              <w:t>NIP/GOL</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AE3215">
            <w:pPr>
              <w:spacing w:after="0" w:line="240" w:lineRule="auto"/>
              <w:jc w:val="center"/>
              <w:rPr>
                <w:rFonts w:asciiTheme="majorBidi" w:hAnsiTheme="majorBidi" w:cstheme="majorBidi"/>
                <w:b/>
                <w:bCs/>
                <w:color w:val="000000"/>
                <w:sz w:val="24"/>
                <w:szCs w:val="24"/>
                <w:lang w:eastAsia="id-ID"/>
              </w:rPr>
            </w:pPr>
            <w:r w:rsidRPr="00A57A31">
              <w:rPr>
                <w:rFonts w:asciiTheme="majorBidi" w:hAnsiTheme="majorBidi" w:cstheme="majorBidi"/>
                <w:b/>
                <w:bCs/>
                <w:color w:val="000000"/>
                <w:sz w:val="24"/>
                <w:szCs w:val="24"/>
                <w:lang w:eastAsia="id-ID"/>
              </w:rPr>
              <w:t>JABATAN</w:t>
            </w:r>
          </w:p>
        </w:tc>
      </w:tr>
      <w:tr w:rsidR="00074597" w:rsidRPr="00A57A31" w:rsidTr="003B44A4">
        <w:trPr>
          <w:trHeight w:val="300"/>
        </w:trPr>
        <w:tc>
          <w:tcPr>
            <w:tcW w:w="546" w:type="dxa"/>
            <w:vMerge/>
            <w:tcBorders>
              <w:top w:val="single" w:sz="4" w:space="0" w:color="auto"/>
              <w:left w:val="single" w:sz="4" w:space="0" w:color="auto"/>
              <w:bottom w:val="single" w:sz="4" w:space="0" w:color="auto"/>
              <w:right w:val="single" w:sz="4" w:space="0" w:color="auto"/>
            </w:tcBorders>
            <w:vAlign w:val="center"/>
            <w:hideMark/>
          </w:tcPr>
          <w:p w:rsidR="00074597" w:rsidRPr="00A57A31" w:rsidRDefault="00074597" w:rsidP="00AE3215">
            <w:pPr>
              <w:spacing w:after="0" w:line="240" w:lineRule="auto"/>
              <w:rPr>
                <w:rFonts w:asciiTheme="majorBidi" w:hAnsiTheme="majorBidi" w:cstheme="majorBidi"/>
                <w:b/>
                <w:bCs/>
                <w:color w:val="000000"/>
                <w:sz w:val="24"/>
                <w:szCs w:val="24"/>
                <w:lang w:eastAsia="id-ID"/>
              </w:rPr>
            </w:pPr>
          </w:p>
        </w:tc>
        <w:tc>
          <w:tcPr>
            <w:tcW w:w="2738" w:type="dxa"/>
            <w:vMerge/>
            <w:tcBorders>
              <w:top w:val="single" w:sz="4" w:space="0" w:color="auto"/>
              <w:left w:val="single" w:sz="4" w:space="0" w:color="auto"/>
              <w:bottom w:val="single" w:sz="4" w:space="0" w:color="auto"/>
              <w:right w:val="single" w:sz="4" w:space="0" w:color="auto"/>
            </w:tcBorders>
            <w:vAlign w:val="center"/>
            <w:hideMark/>
          </w:tcPr>
          <w:p w:rsidR="00074597" w:rsidRPr="00A57A31" w:rsidRDefault="00074597" w:rsidP="00AE3215">
            <w:pPr>
              <w:spacing w:after="0" w:line="240" w:lineRule="auto"/>
              <w:rPr>
                <w:rFonts w:asciiTheme="majorBidi" w:hAnsiTheme="majorBidi" w:cstheme="majorBidi"/>
                <w:b/>
                <w:bCs/>
                <w:color w:val="000000"/>
                <w:sz w:val="24"/>
                <w:szCs w:val="24"/>
                <w:lang w:eastAsia="id-ID"/>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074597" w:rsidRPr="00A57A31" w:rsidRDefault="00074597" w:rsidP="00AE3215">
            <w:pPr>
              <w:spacing w:after="0" w:line="240" w:lineRule="auto"/>
              <w:rPr>
                <w:rFonts w:asciiTheme="majorBidi" w:hAnsiTheme="majorBidi" w:cstheme="majorBidi"/>
                <w:b/>
                <w:bCs/>
                <w:color w:val="000000"/>
                <w:sz w:val="24"/>
                <w:szCs w:val="24"/>
                <w:lang w:eastAsia="id-ID"/>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074597" w:rsidRPr="00A57A31" w:rsidRDefault="00074597" w:rsidP="00AE3215">
            <w:pPr>
              <w:spacing w:after="0" w:line="240" w:lineRule="auto"/>
              <w:rPr>
                <w:rFonts w:asciiTheme="majorBidi" w:hAnsiTheme="majorBidi" w:cstheme="majorBidi"/>
                <w:b/>
                <w:bCs/>
                <w:color w:val="000000"/>
                <w:sz w:val="24"/>
                <w:szCs w:val="24"/>
                <w:lang w:eastAsia="id-ID"/>
              </w:rPr>
            </w:pP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b/>
                <w:bCs/>
                <w:color w:val="000000"/>
                <w:sz w:val="24"/>
                <w:szCs w:val="24"/>
                <w:lang w:eastAsia="id-ID"/>
              </w:rPr>
            </w:pPr>
            <w:r w:rsidRPr="00A57A31">
              <w:rPr>
                <w:rFonts w:asciiTheme="majorBidi" w:hAnsiTheme="majorBidi" w:cstheme="majorBidi"/>
                <w:b/>
                <w:bCs/>
                <w:color w:val="000000"/>
                <w:sz w:val="24"/>
                <w:szCs w:val="24"/>
                <w:lang w:eastAsia="id-ID"/>
              </w:rPr>
              <w:t>1</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b/>
                <w:bCs/>
                <w:color w:val="000000"/>
                <w:sz w:val="24"/>
                <w:szCs w:val="24"/>
                <w:lang w:eastAsia="id-ID"/>
              </w:rPr>
            </w:pPr>
            <w:r w:rsidRPr="00A57A31">
              <w:rPr>
                <w:rFonts w:asciiTheme="majorBidi" w:hAnsiTheme="majorBidi" w:cstheme="majorBidi"/>
                <w:b/>
                <w:bCs/>
                <w:color w:val="000000"/>
                <w:sz w:val="24"/>
                <w:szCs w:val="24"/>
                <w:lang w:eastAsia="id-ID"/>
              </w:rPr>
              <w:t>2</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b/>
                <w:bCs/>
                <w:color w:val="000000"/>
                <w:sz w:val="24"/>
                <w:szCs w:val="24"/>
                <w:lang w:eastAsia="id-ID"/>
              </w:rPr>
            </w:pPr>
            <w:r w:rsidRPr="00A57A31">
              <w:rPr>
                <w:rFonts w:asciiTheme="majorBidi" w:hAnsiTheme="majorBidi" w:cstheme="majorBidi"/>
                <w:b/>
                <w:bCs/>
                <w:color w:val="000000"/>
                <w:sz w:val="24"/>
                <w:szCs w:val="24"/>
                <w:lang w:eastAsia="id-ID"/>
              </w:rPr>
              <w:t>3</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b/>
                <w:bCs/>
                <w:color w:val="000000"/>
                <w:sz w:val="24"/>
                <w:szCs w:val="24"/>
                <w:lang w:eastAsia="id-ID"/>
              </w:rPr>
            </w:pPr>
            <w:r w:rsidRPr="00A57A31">
              <w:rPr>
                <w:rFonts w:asciiTheme="majorBidi" w:hAnsiTheme="majorBidi" w:cstheme="majorBidi"/>
                <w:b/>
                <w:bCs/>
                <w:color w:val="000000"/>
                <w:sz w:val="24"/>
                <w:szCs w:val="24"/>
                <w:lang w:eastAsia="id-ID"/>
              </w:rPr>
              <w:t>4</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1</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Pusmiaty Bt Alipiah, S.Pd</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19610812 198202 2 005/IV.a</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Kepala Sekolah</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2</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 xml:space="preserve">Hj. Sofiati, A.Ma.Pd         </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19561226 197703 2 002/IV.a</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3</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 xml:space="preserve">Rumtuso, S.Pd             </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19580906 198202 2 002/IV.a</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4</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Umega Kesumawati, S.Pd.I</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19600202 198202 2 004/IV.a</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 Agama</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5</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 xml:space="preserve">Naseha, S.Pd   </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19600915 198202 2 005/IV.a</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6</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 xml:space="preserve">Melati                        </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19570621 197912 2 001/IV.a</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7</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Hj. Ernawati</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19610323 198202 2 003/IV.a</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8</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 xml:space="preserve">Rosidah                     </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19610625 198202 2 002/IV.a</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lastRenderedPageBreak/>
              <w:t>9</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 xml:space="preserve">Hj. Nurmiyati, A.Ma.Pd   </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19581022 198202 2 003/IV.a</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10</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 xml:space="preserve">Nuryati, BA                 </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19580717 198303 2 007/IV.a</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 Agama</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11</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 xml:space="preserve">Emiriati, S.Pd                   </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19621022 198406 2 002/IV.a</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12</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 xml:space="preserve">Nunihah, S.Pd  </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19630119 198406 2 001/IV.a</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13</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 xml:space="preserve">Dra. Sulastri            </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19630706 198508 2 004/IV.a</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14</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 xml:space="preserve">Jamiatun, S.Pd.SD        </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19640726 198508 2 001/IV.a</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15</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Susita Hermini, S.Pd</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19640825 198406 2 001/IV.a</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16</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 xml:space="preserve">Alni, S.Pd.SD      </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19621208 198406 2 002/IV.a</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17</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Hj. Khuroifatisibti, S.Pd</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19650619 198508 2 001/IV.a</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18</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 xml:space="preserve">Nuridah                     </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19641030 198508 2 001/IV.a</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w:t>
            </w:r>
          </w:p>
        </w:tc>
      </w:tr>
      <w:tr w:rsidR="00074597" w:rsidRPr="00A57A31" w:rsidTr="003B44A4">
        <w:trPr>
          <w:trHeight w:val="31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19</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Elyasari, S.Pd</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GTT</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w:t>
            </w:r>
          </w:p>
        </w:tc>
      </w:tr>
      <w:tr w:rsidR="00074597" w:rsidRPr="00A57A31" w:rsidTr="003B44A4">
        <w:trPr>
          <w:trHeight w:val="31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20</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Wiharni, S.Ag</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GTT</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 Agama</w:t>
            </w:r>
          </w:p>
        </w:tc>
      </w:tr>
      <w:tr w:rsidR="00074597" w:rsidRPr="00A57A31" w:rsidTr="003B44A4">
        <w:trPr>
          <w:trHeight w:val="31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21</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Yulia Agustina, A.Ma.Pd</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GTT</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w:t>
            </w:r>
          </w:p>
        </w:tc>
      </w:tr>
      <w:tr w:rsidR="00074597" w:rsidRPr="00A57A31" w:rsidTr="003B44A4">
        <w:trPr>
          <w:trHeight w:val="31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22</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Defi Kusumajaya, S.Pd</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GTT</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 Olahraga</w:t>
            </w:r>
          </w:p>
        </w:tc>
      </w:tr>
      <w:tr w:rsidR="00074597" w:rsidRPr="00A57A31" w:rsidTr="003B44A4">
        <w:trPr>
          <w:trHeight w:val="31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23</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Khairil Ihsan, S.Pd.I</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GTT</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w:t>
            </w:r>
          </w:p>
        </w:tc>
      </w:tr>
      <w:tr w:rsidR="00074597" w:rsidRPr="00A57A31" w:rsidTr="003B44A4">
        <w:trPr>
          <w:trHeight w:val="31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24</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Ervina, S.Pd</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GTT</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25</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Fifi Richa Yuliana</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GTT</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 SBK</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26</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Shabila Anggraini, S.Pd</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GTT</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 B. Inggris</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3B44A4"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lastRenderedPageBreak/>
              <w:t>27</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Neli Iriani, S,Pd</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GTT</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 B. Inggris</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3B44A4"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28</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Novi Dirjo Joko Susanto, S.Pd</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GTT</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 B. Inggris</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3B44A4"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29</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Andri Septa Dana, S.Pd</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GTT</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 Olahraga</w:t>
            </w:r>
          </w:p>
        </w:tc>
      </w:tr>
      <w:tr w:rsidR="00074597" w:rsidRPr="00A57A31" w:rsidTr="003B44A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074597" w:rsidRPr="00A57A31" w:rsidRDefault="003B44A4"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30</w:t>
            </w:r>
          </w:p>
        </w:tc>
        <w:tc>
          <w:tcPr>
            <w:tcW w:w="2738"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rPr>
                <w:rFonts w:asciiTheme="majorBidi" w:hAnsiTheme="majorBidi" w:cstheme="majorBidi"/>
                <w:sz w:val="24"/>
                <w:szCs w:val="24"/>
                <w:lang w:eastAsia="id-ID"/>
              </w:rPr>
            </w:pPr>
            <w:r w:rsidRPr="00A57A31">
              <w:rPr>
                <w:rFonts w:asciiTheme="majorBidi" w:hAnsiTheme="majorBidi" w:cstheme="majorBidi"/>
                <w:sz w:val="24"/>
                <w:szCs w:val="24"/>
                <w:lang w:eastAsia="id-ID"/>
              </w:rPr>
              <w:t>Ali Jauhari</w:t>
            </w:r>
          </w:p>
        </w:tc>
        <w:tc>
          <w:tcPr>
            <w:tcW w:w="276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sz w:val="24"/>
                <w:szCs w:val="24"/>
                <w:lang w:eastAsia="id-ID"/>
              </w:rPr>
            </w:pPr>
            <w:r w:rsidRPr="00A57A31">
              <w:rPr>
                <w:rFonts w:asciiTheme="majorBidi" w:hAnsiTheme="majorBidi" w:cstheme="majorBidi"/>
                <w:sz w:val="24"/>
                <w:szCs w:val="24"/>
                <w:lang w:eastAsia="id-ID"/>
              </w:rPr>
              <w:t>GTT</w:t>
            </w:r>
          </w:p>
        </w:tc>
        <w:tc>
          <w:tcPr>
            <w:tcW w:w="1900" w:type="dxa"/>
            <w:tcBorders>
              <w:top w:val="nil"/>
              <w:left w:val="nil"/>
              <w:bottom w:val="single" w:sz="4" w:space="0" w:color="auto"/>
              <w:right w:val="single" w:sz="4" w:space="0" w:color="auto"/>
            </w:tcBorders>
            <w:shd w:val="clear" w:color="auto" w:fill="auto"/>
            <w:noWrap/>
            <w:vAlign w:val="center"/>
            <w:hideMark/>
          </w:tcPr>
          <w:p w:rsidR="00074597" w:rsidRPr="00A57A31" w:rsidRDefault="00074597" w:rsidP="00074597">
            <w:pPr>
              <w:spacing w:after="0" w:line="360" w:lineRule="auto"/>
              <w:jc w:val="center"/>
              <w:rPr>
                <w:rFonts w:asciiTheme="majorBidi" w:hAnsiTheme="majorBidi" w:cstheme="majorBidi"/>
                <w:color w:val="000000"/>
                <w:sz w:val="24"/>
                <w:szCs w:val="24"/>
                <w:lang w:eastAsia="id-ID"/>
              </w:rPr>
            </w:pPr>
            <w:r w:rsidRPr="00A57A31">
              <w:rPr>
                <w:rFonts w:asciiTheme="majorBidi" w:hAnsiTheme="majorBidi" w:cstheme="majorBidi"/>
                <w:color w:val="000000"/>
                <w:sz w:val="24"/>
                <w:szCs w:val="24"/>
                <w:lang w:eastAsia="id-ID"/>
              </w:rPr>
              <w:t>Guru Olahraga</w:t>
            </w:r>
          </w:p>
        </w:tc>
      </w:tr>
    </w:tbl>
    <w:p w:rsidR="00344146" w:rsidRPr="00A57A31" w:rsidRDefault="00344146" w:rsidP="00344146">
      <w:pPr>
        <w:spacing w:after="0" w:line="480" w:lineRule="auto"/>
        <w:jc w:val="both"/>
        <w:rPr>
          <w:rFonts w:asciiTheme="majorBidi" w:hAnsiTheme="majorBidi" w:cstheme="majorBidi"/>
          <w:b/>
          <w:bCs/>
          <w:sz w:val="24"/>
          <w:szCs w:val="24"/>
        </w:rPr>
      </w:pPr>
    </w:p>
    <w:p w:rsidR="003B44A4" w:rsidRPr="00A57A31" w:rsidRDefault="000267F5" w:rsidP="000267F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Dari tabel di atas dapat disebutkan nama-nama guru yang menjabat sebagai wali kelas. </w:t>
      </w:r>
      <w:r w:rsidR="003B44A4" w:rsidRPr="00A57A31">
        <w:rPr>
          <w:rFonts w:asciiTheme="majorBidi" w:hAnsiTheme="majorBidi" w:cstheme="majorBidi"/>
          <w:sz w:val="24"/>
          <w:szCs w:val="24"/>
        </w:rPr>
        <w:t>Berikut guru-guru yang menjadi wali kelas di SD Negeri 94 Palembang:</w:t>
      </w:r>
      <w:r w:rsidR="000E7557">
        <w:rPr>
          <w:rStyle w:val="FootnoteReference"/>
          <w:rFonts w:asciiTheme="majorBidi" w:hAnsiTheme="majorBidi" w:cstheme="majorBidi"/>
          <w:sz w:val="24"/>
          <w:szCs w:val="24"/>
        </w:rPr>
        <w:footnoteReference w:id="7"/>
      </w:r>
    </w:p>
    <w:p w:rsidR="003B44A4" w:rsidRPr="00A57A31" w:rsidRDefault="003B44A4" w:rsidP="003B44A4">
      <w:pPr>
        <w:pStyle w:val="ListParagraph"/>
        <w:numPr>
          <w:ilvl w:val="0"/>
          <w:numId w:val="34"/>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Rosidah menjabat sebagai walikelas 1.a</w:t>
      </w:r>
    </w:p>
    <w:p w:rsidR="003B44A4" w:rsidRPr="00A57A31" w:rsidRDefault="003B44A4" w:rsidP="003B44A4">
      <w:pPr>
        <w:pStyle w:val="ListParagraph"/>
        <w:numPr>
          <w:ilvl w:val="0"/>
          <w:numId w:val="34"/>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Nuridah menjabat sebagai walikelas 1.b</w:t>
      </w:r>
    </w:p>
    <w:p w:rsidR="003B44A4" w:rsidRPr="00A57A31" w:rsidRDefault="003B44A4" w:rsidP="003B44A4">
      <w:pPr>
        <w:pStyle w:val="ListParagraph"/>
        <w:numPr>
          <w:ilvl w:val="0"/>
          <w:numId w:val="34"/>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Hj. Nurmiyati, A.Ma.Pd menjabat sebagai walikelas 1.c</w:t>
      </w:r>
    </w:p>
    <w:p w:rsidR="003B44A4" w:rsidRPr="00A57A31" w:rsidRDefault="003B44A4" w:rsidP="003B44A4">
      <w:pPr>
        <w:pStyle w:val="ListParagraph"/>
        <w:numPr>
          <w:ilvl w:val="0"/>
          <w:numId w:val="34"/>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Naseha S.Pd menjabat sebagai walikelas 1.d</w:t>
      </w:r>
    </w:p>
    <w:p w:rsidR="003B44A4" w:rsidRPr="00A57A31" w:rsidRDefault="003B44A4" w:rsidP="003B44A4">
      <w:pPr>
        <w:pStyle w:val="ListParagraph"/>
        <w:numPr>
          <w:ilvl w:val="0"/>
          <w:numId w:val="34"/>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Rumtuso S.Pd menjabat sebagai walikelas 2.a</w:t>
      </w:r>
    </w:p>
    <w:p w:rsidR="003B44A4" w:rsidRPr="00A57A31" w:rsidRDefault="003B44A4" w:rsidP="003B44A4">
      <w:pPr>
        <w:pStyle w:val="ListParagraph"/>
        <w:numPr>
          <w:ilvl w:val="0"/>
          <w:numId w:val="34"/>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Elyasari, S.Pd menjabat sebagai walikelas 2.b</w:t>
      </w:r>
    </w:p>
    <w:p w:rsidR="003B44A4" w:rsidRPr="00A57A31" w:rsidRDefault="003B44A4" w:rsidP="003B44A4">
      <w:pPr>
        <w:pStyle w:val="ListParagraph"/>
        <w:numPr>
          <w:ilvl w:val="0"/>
          <w:numId w:val="34"/>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Hj. Sofiati, A.Ma.Pd menjabat sebagai walikelas 2.c</w:t>
      </w:r>
    </w:p>
    <w:p w:rsidR="003B44A4" w:rsidRPr="00A57A31" w:rsidRDefault="003B44A4" w:rsidP="003B44A4">
      <w:pPr>
        <w:pStyle w:val="ListParagraph"/>
        <w:numPr>
          <w:ilvl w:val="0"/>
          <w:numId w:val="34"/>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Khairil ihsan, S.Pd.I menjabat sebagai walikelas 3.a</w:t>
      </w:r>
    </w:p>
    <w:p w:rsidR="003B44A4" w:rsidRPr="00A57A31" w:rsidRDefault="003B44A4" w:rsidP="003B44A4">
      <w:pPr>
        <w:pStyle w:val="ListParagraph"/>
        <w:numPr>
          <w:ilvl w:val="0"/>
          <w:numId w:val="34"/>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Hj. Ernawati menjabat sebagai walikelas 3.b</w:t>
      </w:r>
    </w:p>
    <w:p w:rsidR="003B44A4" w:rsidRPr="00A57A31" w:rsidRDefault="003B44A4" w:rsidP="003B44A4">
      <w:pPr>
        <w:pStyle w:val="ListParagraph"/>
        <w:numPr>
          <w:ilvl w:val="0"/>
          <w:numId w:val="34"/>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Ervina, S.Pd menjabat sebagai walikelas 3.c</w:t>
      </w:r>
    </w:p>
    <w:p w:rsidR="003B44A4" w:rsidRPr="00A57A31" w:rsidRDefault="003B44A4" w:rsidP="003B44A4">
      <w:pPr>
        <w:pStyle w:val="ListParagraph"/>
        <w:numPr>
          <w:ilvl w:val="0"/>
          <w:numId w:val="34"/>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 xml:space="preserve">Susita hermini, S.Pd </w:t>
      </w:r>
      <w:bookmarkStart w:id="0" w:name="_GoBack"/>
      <w:bookmarkEnd w:id="0"/>
      <w:r w:rsidRPr="00A57A31">
        <w:rPr>
          <w:rFonts w:asciiTheme="majorBidi" w:hAnsiTheme="majorBidi" w:cstheme="majorBidi"/>
          <w:sz w:val="24"/>
          <w:szCs w:val="24"/>
        </w:rPr>
        <w:t>menjabat sebagai walikelas 4.a</w:t>
      </w:r>
    </w:p>
    <w:p w:rsidR="003B44A4" w:rsidRPr="00A57A31" w:rsidRDefault="003B44A4" w:rsidP="003B44A4">
      <w:pPr>
        <w:pStyle w:val="ListParagraph"/>
        <w:numPr>
          <w:ilvl w:val="0"/>
          <w:numId w:val="34"/>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Emiriati, S.Pd menjabat sebagai walikelas 4.b</w:t>
      </w:r>
    </w:p>
    <w:p w:rsidR="003B44A4" w:rsidRPr="00A57A31" w:rsidRDefault="003B44A4" w:rsidP="003B44A4">
      <w:pPr>
        <w:pStyle w:val="ListParagraph"/>
        <w:numPr>
          <w:ilvl w:val="0"/>
          <w:numId w:val="34"/>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Yulia Agustina,A.Ma.Pd menjabat sebagai walikelas 4.c</w:t>
      </w:r>
    </w:p>
    <w:p w:rsidR="003B44A4" w:rsidRPr="00A57A31" w:rsidRDefault="003B44A4" w:rsidP="003B44A4">
      <w:pPr>
        <w:pStyle w:val="ListParagraph"/>
        <w:numPr>
          <w:ilvl w:val="0"/>
          <w:numId w:val="34"/>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lastRenderedPageBreak/>
        <w:t>Alni,S.Pd. SD menjabat sebagai walikelas 5.a</w:t>
      </w:r>
    </w:p>
    <w:p w:rsidR="003B44A4" w:rsidRPr="00A57A31" w:rsidRDefault="003B44A4" w:rsidP="003B44A4">
      <w:pPr>
        <w:pStyle w:val="ListParagraph"/>
        <w:numPr>
          <w:ilvl w:val="0"/>
          <w:numId w:val="34"/>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Jamiatun, S.Pd. SD menjabat sebagai walikelas 5.b</w:t>
      </w:r>
    </w:p>
    <w:p w:rsidR="003B44A4" w:rsidRPr="00A57A31" w:rsidRDefault="003B44A4" w:rsidP="003B44A4">
      <w:pPr>
        <w:pStyle w:val="ListParagraph"/>
        <w:numPr>
          <w:ilvl w:val="0"/>
          <w:numId w:val="34"/>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Nunihah, S.Pd menjabat sebagai walikelas 5.c</w:t>
      </w:r>
    </w:p>
    <w:p w:rsidR="003B44A4" w:rsidRPr="00A57A31" w:rsidRDefault="003B44A4" w:rsidP="003B44A4">
      <w:pPr>
        <w:pStyle w:val="ListParagraph"/>
        <w:numPr>
          <w:ilvl w:val="0"/>
          <w:numId w:val="34"/>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Dra. Sulastri menjabat sebagai walikelas 6.a</w:t>
      </w:r>
    </w:p>
    <w:p w:rsidR="003B44A4" w:rsidRPr="00A57A31" w:rsidRDefault="003B44A4" w:rsidP="003B44A4">
      <w:pPr>
        <w:pStyle w:val="ListParagraph"/>
        <w:numPr>
          <w:ilvl w:val="0"/>
          <w:numId w:val="34"/>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Hj. Khuroifatisibti, S.Pd menjabat sebagai walikelas 6.b</w:t>
      </w:r>
    </w:p>
    <w:p w:rsidR="003B44A4" w:rsidRDefault="003B44A4" w:rsidP="003B44A4">
      <w:pPr>
        <w:pStyle w:val="ListParagraph"/>
        <w:numPr>
          <w:ilvl w:val="0"/>
          <w:numId w:val="34"/>
        </w:numPr>
        <w:spacing w:line="480" w:lineRule="auto"/>
        <w:jc w:val="both"/>
        <w:rPr>
          <w:rFonts w:asciiTheme="majorBidi" w:hAnsiTheme="majorBidi" w:cstheme="majorBidi"/>
          <w:sz w:val="24"/>
          <w:szCs w:val="24"/>
        </w:rPr>
      </w:pPr>
      <w:r w:rsidRPr="00A57A31">
        <w:rPr>
          <w:rFonts w:asciiTheme="majorBidi" w:hAnsiTheme="majorBidi" w:cstheme="majorBidi"/>
          <w:sz w:val="24"/>
          <w:szCs w:val="24"/>
        </w:rPr>
        <w:t xml:space="preserve">Melati menjabat sebagai walikelas 6.c  </w:t>
      </w:r>
    </w:p>
    <w:p w:rsidR="000267F5" w:rsidRPr="00A57A31" w:rsidRDefault="000267F5" w:rsidP="000267F5">
      <w:pPr>
        <w:pStyle w:val="ListParagraph"/>
        <w:spacing w:line="360" w:lineRule="auto"/>
        <w:jc w:val="both"/>
        <w:rPr>
          <w:rFonts w:asciiTheme="majorBidi" w:hAnsiTheme="majorBidi" w:cstheme="majorBidi"/>
          <w:sz w:val="24"/>
          <w:szCs w:val="24"/>
        </w:rPr>
      </w:pPr>
    </w:p>
    <w:p w:rsidR="00344146" w:rsidRPr="00A57A31" w:rsidRDefault="003B44A4" w:rsidP="00344146">
      <w:pPr>
        <w:pStyle w:val="ListParagraph"/>
        <w:numPr>
          <w:ilvl w:val="0"/>
          <w:numId w:val="7"/>
        </w:numPr>
        <w:spacing w:after="0" w:line="480" w:lineRule="auto"/>
        <w:ind w:left="426"/>
        <w:jc w:val="both"/>
        <w:rPr>
          <w:rFonts w:asciiTheme="majorBidi" w:hAnsiTheme="majorBidi" w:cstheme="majorBidi"/>
          <w:b/>
          <w:bCs/>
          <w:sz w:val="24"/>
          <w:szCs w:val="24"/>
        </w:rPr>
      </w:pPr>
      <w:r w:rsidRPr="00A57A31">
        <w:rPr>
          <w:rFonts w:asciiTheme="majorBidi" w:hAnsiTheme="majorBidi" w:cstheme="majorBidi"/>
          <w:b/>
          <w:bCs/>
          <w:sz w:val="24"/>
          <w:szCs w:val="24"/>
        </w:rPr>
        <w:t xml:space="preserve">Tenaga Pegawai SD Negeri 94 Palembang  </w:t>
      </w:r>
    </w:p>
    <w:p w:rsidR="00344146" w:rsidRPr="00A57A31" w:rsidRDefault="000267F5" w:rsidP="00344146">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Di </w:t>
      </w:r>
      <w:r w:rsidR="003B44A4" w:rsidRPr="00A57A31">
        <w:rPr>
          <w:rFonts w:asciiTheme="majorBidi" w:hAnsiTheme="majorBidi" w:cstheme="majorBidi"/>
          <w:sz w:val="24"/>
          <w:szCs w:val="24"/>
        </w:rPr>
        <w:t>SD</w:t>
      </w:r>
      <w:r w:rsidR="00344146" w:rsidRPr="00A57A31">
        <w:rPr>
          <w:rFonts w:asciiTheme="majorBidi" w:hAnsiTheme="majorBidi" w:cstheme="majorBidi"/>
          <w:sz w:val="24"/>
          <w:szCs w:val="24"/>
        </w:rPr>
        <w:t xml:space="preserve"> </w:t>
      </w:r>
      <w:r w:rsidR="003B44A4" w:rsidRPr="00A57A31">
        <w:rPr>
          <w:rFonts w:asciiTheme="majorBidi" w:hAnsiTheme="majorBidi" w:cstheme="majorBidi"/>
          <w:sz w:val="24"/>
          <w:szCs w:val="24"/>
        </w:rPr>
        <w:t>Negeri</w:t>
      </w:r>
      <w:r w:rsidR="00466711" w:rsidRPr="00A57A31">
        <w:rPr>
          <w:rFonts w:asciiTheme="majorBidi" w:hAnsiTheme="majorBidi" w:cstheme="majorBidi"/>
          <w:sz w:val="24"/>
          <w:szCs w:val="24"/>
        </w:rPr>
        <w:t xml:space="preserve"> 94</w:t>
      </w:r>
      <w:r w:rsidR="00344146" w:rsidRPr="00A57A31">
        <w:rPr>
          <w:rFonts w:asciiTheme="majorBidi" w:hAnsiTheme="majorBidi" w:cstheme="majorBidi"/>
          <w:sz w:val="24"/>
          <w:szCs w:val="24"/>
        </w:rPr>
        <w:t xml:space="preserve"> Palembang memiliki karyawan yang bekerja di luar bidang pendidikan yaitu di bagian tata usaha yang mengurus administrasi sekolah</w:t>
      </w:r>
      <w:r>
        <w:rPr>
          <w:rFonts w:asciiTheme="majorBidi" w:hAnsiTheme="majorBidi" w:cstheme="majorBidi"/>
          <w:sz w:val="24"/>
          <w:szCs w:val="24"/>
        </w:rPr>
        <w:t xml:space="preserve"> dan petugas perpustakaan yang menjaga ruang perpustakaan </w:t>
      </w:r>
      <w:r w:rsidR="00344146" w:rsidRPr="00A57A31">
        <w:rPr>
          <w:rFonts w:asciiTheme="majorBidi" w:hAnsiTheme="majorBidi" w:cstheme="majorBidi"/>
          <w:sz w:val="24"/>
          <w:szCs w:val="24"/>
        </w:rPr>
        <w:t xml:space="preserve">. Sedangkan ada beberapa karyawan lain, seperti tukang kebun dan petugas keamanan, </w:t>
      </w:r>
      <w:r>
        <w:rPr>
          <w:rFonts w:asciiTheme="majorBidi" w:hAnsiTheme="majorBidi" w:cstheme="majorBidi"/>
          <w:sz w:val="24"/>
          <w:szCs w:val="24"/>
        </w:rPr>
        <w:t xml:space="preserve">pedagang kantin </w:t>
      </w:r>
      <w:r w:rsidR="00344146" w:rsidRPr="00A57A31">
        <w:rPr>
          <w:rFonts w:asciiTheme="majorBidi" w:hAnsiTheme="majorBidi" w:cstheme="majorBidi"/>
          <w:sz w:val="24"/>
          <w:szCs w:val="24"/>
        </w:rPr>
        <w:t xml:space="preserve">dan teknisi yang masing –masing bertugas membersihkan ruang sekolah, pekarangan  sekolah, menjaga keamanan sekolah, dan memperbaiki fasilitas-fasilitas sekolah yang rusak. Pada dasarnya fasilitas guru dan karyawan sama, seperti ruangan dan alat penunjang dalam melaksanakan </w:t>
      </w:r>
      <w:r w:rsidR="00466711" w:rsidRPr="00A57A31">
        <w:rPr>
          <w:rFonts w:asciiTheme="majorBidi" w:hAnsiTheme="majorBidi" w:cstheme="majorBidi"/>
          <w:sz w:val="24"/>
          <w:szCs w:val="24"/>
        </w:rPr>
        <w:t>tugasnya sebagai karyawan di SD</w:t>
      </w:r>
      <w:r w:rsidR="00344146" w:rsidRPr="00A57A31">
        <w:rPr>
          <w:rFonts w:asciiTheme="majorBidi" w:hAnsiTheme="majorBidi" w:cstheme="majorBidi"/>
          <w:sz w:val="24"/>
          <w:szCs w:val="24"/>
        </w:rPr>
        <w:t xml:space="preserve"> </w:t>
      </w:r>
      <w:r w:rsidR="00466711" w:rsidRPr="00A57A31">
        <w:rPr>
          <w:rFonts w:asciiTheme="majorBidi" w:hAnsiTheme="majorBidi" w:cstheme="majorBidi"/>
          <w:sz w:val="24"/>
          <w:szCs w:val="24"/>
        </w:rPr>
        <w:t xml:space="preserve">Negeri 94 </w:t>
      </w:r>
      <w:r w:rsidR="00344146" w:rsidRPr="00A57A31">
        <w:rPr>
          <w:rFonts w:asciiTheme="majorBidi" w:hAnsiTheme="majorBidi" w:cstheme="majorBidi"/>
          <w:sz w:val="24"/>
          <w:szCs w:val="24"/>
        </w:rPr>
        <w:t>Palembang. Sedangkan untuk pemeliharaan peralatan digunakan secara terus menerus dilakukan o</w:t>
      </w:r>
      <w:r w:rsidR="00344146" w:rsidRPr="000E7557">
        <w:rPr>
          <w:rFonts w:asciiTheme="majorBidi" w:hAnsiTheme="majorBidi" w:cstheme="majorBidi"/>
          <w:sz w:val="24"/>
          <w:szCs w:val="24"/>
        </w:rPr>
        <w:t>leh karyawan dan yang menggunakannya.</w:t>
      </w:r>
      <w:r w:rsidR="000E7557" w:rsidRPr="000E7557">
        <w:rPr>
          <w:rFonts w:asciiTheme="majorBidi" w:hAnsiTheme="majorBidi" w:cstheme="majorBidi"/>
          <w:sz w:val="24"/>
          <w:szCs w:val="24"/>
        </w:rPr>
        <w:t xml:space="preserve"> </w:t>
      </w:r>
      <w:r w:rsidR="000E7557">
        <w:rPr>
          <w:rFonts w:asciiTheme="majorBidi" w:hAnsiTheme="majorBidi" w:cstheme="majorBidi"/>
          <w:sz w:val="24"/>
          <w:szCs w:val="24"/>
        </w:rPr>
        <w:t>B</w:t>
      </w:r>
      <w:r w:rsidR="000E7557" w:rsidRPr="000E7557">
        <w:rPr>
          <w:rFonts w:asciiTheme="majorBidi" w:hAnsiTheme="majorBidi" w:cstheme="majorBidi"/>
          <w:sz w:val="24"/>
          <w:szCs w:val="24"/>
        </w:rPr>
        <w:t>erikut akan dijelaskan dalam bentuk tabel:</w:t>
      </w:r>
      <w:r w:rsidR="000E7557">
        <w:rPr>
          <w:rStyle w:val="FootnoteReference"/>
          <w:rFonts w:asciiTheme="majorBidi" w:hAnsiTheme="majorBidi" w:cstheme="majorBidi"/>
          <w:sz w:val="24"/>
          <w:szCs w:val="24"/>
        </w:rPr>
        <w:footnoteReference w:id="8"/>
      </w:r>
      <w:r w:rsidR="000E7557">
        <w:t xml:space="preserve">      </w:t>
      </w:r>
    </w:p>
    <w:p w:rsidR="000267F5" w:rsidRDefault="000267F5" w:rsidP="003B44A4">
      <w:pPr>
        <w:spacing w:after="0" w:line="480" w:lineRule="auto"/>
        <w:ind w:firstLine="709"/>
        <w:jc w:val="center"/>
        <w:rPr>
          <w:rFonts w:asciiTheme="majorBidi" w:hAnsiTheme="majorBidi" w:cstheme="majorBidi"/>
          <w:b/>
          <w:bCs/>
          <w:sz w:val="24"/>
          <w:szCs w:val="24"/>
        </w:rPr>
      </w:pPr>
    </w:p>
    <w:p w:rsidR="000267F5" w:rsidRDefault="000267F5" w:rsidP="003B44A4">
      <w:pPr>
        <w:spacing w:after="0" w:line="480" w:lineRule="auto"/>
        <w:ind w:firstLine="709"/>
        <w:jc w:val="center"/>
        <w:rPr>
          <w:rFonts w:asciiTheme="majorBidi" w:hAnsiTheme="majorBidi" w:cstheme="majorBidi"/>
          <w:b/>
          <w:bCs/>
          <w:sz w:val="24"/>
          <w:szCs w:val="24"/>
        </w:rPr>
      </w:pPr>
    </w:p>
    <w:p w:rsidR="003B44A4" w:rsidRPr="00A57A31" w:rsidRDefault="00AA4290" w:rsidP="003B44A4">
      <w:pPr>
        <w:spacing w:after="0" w:line="480" w:lineRule="auto"/>
        <w:ind w:firstLine="709"/>
        <w:jc w:val="center"/>
        <w:rPr>
          <w:rFonts w:asciiTheme="majorBidi" w:hAnsiTheme="majorBidi" w:cstheme="majorBidi"/>
          <w:b/>
          <w:bCs/>
          <w:sz w:val="24"/>
          <w:szCs w:val="24"/>
        </w:rPr>
      </w:pPr>
      <w:r>
        <w:rPr>
          <w:rFonts w:asciiTheme="majorBidi" w:hAnsiTheme="majorBidi" w:cstheme="majorBidi"/>
          <w:b/>
          <w:bCs/>
          <w:sz w:val="24"/>
          <w:szCs w:val="24"/>
        </w:rPr>
        <w:lastRenderedPageBreak/>
        <w:t>Tabel 3.3</w:t>
      </w:r>
      <w:r w:rsidR="00344146" w:rsidRPr="00A57A31">
        <w:rPr>
          <w:rFonts w:asciiTheme="majorBidi" w:hAnsiTheme="majorBidi" w:cstheme="majorBidi"/>
          <w:b/>
          <w:bCs/>
          <w:sz w:val="24"/>
          <w:szCs w:val="24"/>
        </w:rPr>
        <w:t xml:space="preserve"> </w:t>
      </w:r>
    </w:p>
    <w:p w:rsidR="003B44A4" w:rsidRPr="00AA4290" w:rsidRDefault="003B44A4" w:rsidP="003B44A4">
      <w:pPr>
        <w:pStyle w:val="ListParagraph"/>
        <w:spacing w:line="480" w:lineRule="auto"/>
        <w:ind w:left="0"/>
        <w:jc w:val="center"/>
        <w:rPr>
          <w:rFonts w:asciiTheme="majorBidi" w:hAnsiTheme="majorBidi" w:cstheme="majorBidi"/>
          <w:b/>
          <w:bCs/>
          <w:sz w:val="24"/>
          <w:szCs w:val="24"/>
        </w:rPr>
      </w:pPr>
      <w:r w:rsidRPr="00AA4290">
        <w:rPr>
          <w:rFonts w:asciiTheme="majorBidi" w:hAnsiTheme="majorBidi" w:cstheme="majorBidi"/>
          <w:b/>
          <w:bCs/>
          <w:sz w:val="24"/>
          <w:szCs w:val="24"/>
        </w:rPr>
        <w:t>Keadaan tenaga pegawai SD N</w:t>
      </w:r>
      <w:r w:rsidR="008F6B8B">
        <w:rPr>
          <w:rFonts w:asciiTheme="majorBidi" w:hAnsiTheme="majorBidi" w:cstheme="majorBidi"/>
          <w:b/>
          <w:bCs/>
          <w:sz w:val="24"/>
          <w:szCs w:val="24"/>
        </w:rPr>
        <w:t>egeri</w:t>
      </w:r>
      <w:r w:rsidRPr="00AA4290">
        <w:rPr>
          <w:rFonts w:asciiTheme="majorBidi" w:hAnsiTheme="majorBidi" w:cstheme="majorBidi"/>
          <w:b/>
          <w:bCs/>
          <w:sz w:val="24"/>
          <w:szCs w:val="24"/>
        </w:rPr>
        <w:t xml:space="preserve"> 94 Palembang</w:t>
      </w:r>
    </w:p>
    <w:tbl>
      <w:tblPr>
        <w:tblStyle w:val="TableGrid"/>
        <w:tblW w:w="0" w:type="auto"/>
        <w:tblLayout w:type="fixed"/>
        <w:tblLook w:val="04A0"/>
      </w:tblPr>
      <w:tblGrid>
        <w:gridCol w:w="534"/>
        <w:gridCol w:w="2693"/>
        <w:gridCol w:w="992"/>
        <w:gridCol w:w="992"/>
        <w:gridCol w:w="993"/>
        <w:gridCol w:w="992"/>
        <w:gridCol w:w="957"/>
      </w:tblGrid>
      <w:tr w:rsidR="003B44A4" w:rsidRPr="00A57A31" w:rsidTr="00A57A31">
        <w:tc>
          <w:tcPr>
            <w:tcW w:w="534" w:type="dxa"/>
            <w:vMerge w:val="restart"/>
          </w:tcPr>
          <w:p w:rsidR="003B44A4" w:rsidRPr="00A57A31" w:rsidRDefault="003B44A4" w:rsidP="00A57A31">
            <w:pPr>
              <w:pStyle w:val="ListParagraph"/>
              <w:spacing w:line="276" w:lineRule="auto"/>
              <w:ind w:left="0"/>
              <w:jc w:val="center"/>
              <w:rPr>
                <w:rFonts w:asciiTheme="majorBidi" w:hAnsiTheme="majorBidi" w:cstheme="majorBidi"/>
                <w:sz w:val="24"/>
                <w:szCs w:val="24"/>
              </w:rPr>
            </w:pPr>
          </w:p>
          <w:p w:rsidR="003B44A4" w:rsidRPr="00A57A31" w:rsidRDefault="003B44A4" w:rsidP="00A57A31">
            <w:pPr>
              <w:pStyle w:val="ListParagraph"/>
              <w:spacing w:line="276" w:lineRule="auto"/>
              <w:ind w:left="0"/>
              <w:jc w:val="center"/>
              <w:rPr>
                <w:rFonts w:asciiTheme="majorBidi" w:hAnsiTheme="majorBidi" w:cstheme="majorBidi"/>
                <w:sz w:val="24"/>
                <w:szCs w:val="24"/>
              </w:rPr>
            </w:pPr>
            <w:r w:rsidRPr="00A57A31">
              <w:rPr>
                <w:rFonts w:asciiTheme="majorBidi" w:hAnsiTheme="majorBidi" w:cstheme="majorBidi"/>
                <w:sz w:val="24"/>
                <w:szCs w:val="24"/>
              </w:rPr>
              <w:t>No</w:t>
            </w:r>
          </w:p>
        </w:tc>
        <w:tc>
          <w:tcPr>
            <w:tcW w:w="2693" w:type="dxa"/>
            <w:vMerge w:val="restart"/>
          </w:tcPr>
          <w:p w:rsidR="003B44A4" w:rsidRPr="00A57A31" w:rsidRDefault="003B44A4" w:rsidP="00A57A31">
            <w:pPr>
              <w:pStyle w:val="ListParagraph"/>
              <w:spacing w:line="276" w:lineRule="auto"/>
              <w:ind w:left="0"/>
              <w:jc w:val="center"/>
              <w:rPr>
                <w:rFonts w:asciiTheme="majorBidi" w:hAnsiTheme="majorBidi" w:cstheme="majorBidi"/>
                <w:sz w:val="24"/>
                <w:szCs w:val="24"/>
              </w:rPr>
            </w:pPr>
            <w:r w:rsidRPr="00A57A31">
              <w:rPr>
                <w:rFonts w:asciiTheme="majorBidi" w:hAnsiTheme="majorBidi" w:cstheme="majorBidi"/>
                <w:sz w:val="24"/>
                <w:szCs w:val="24"/>
              </w:rPr>
              <w:t>tenaga pendukung</w:t>
            </w:r>
          </w:p>
        </w:tc>
        <w:tc>
          <w:tcPr>
            <w:tcW w:w="2977" w:type="dxa"/>
            <w:gridSpan w:val="3"/>
          </w:tcPr>
          <w:p w:rsidR="003B44A4" w:rsidRPr="00A57A31" w:rsidRDefault="003B44A4" w:rsidP="00A57A31">
            <w:pPr>
              <w:pStyle w:val="ListParagraph"/>
              <w:spacing w:line="276" w:lineRule="auto"/>
              <w:ind w:left="0"/>
              <w:jc w:val="center"/>
              <w:rPr>
                <w:rFonts w:asciiTheme="majorBidi" w:hAnsiTheme="majorBidi" w:cstheme="majorBidi"/>
                <w:sz w:val="24"/>
                <w:szCs w:val="24"/>
              </w:rPr>
            </w:pPr>
            <w:r w:rsidRPr="00A57A31">
              <w:rPr>
                <w:rFonts w:asciiTheme="majorBidi" w:hAnsiTheme="majorBidi" w:cstheme="majorBidi"/>
                <w:sz w:val="24"/>
                <w:szCs w:val="24"/>
              </w:rPr>
              <w:t>Pendidikan</w:t>
            </w:r>
          </w:p>
        </w:tc>
        <w:tc>
          <w:tcPr>
            <w:tcW w:w="1949" w:type="dxa"/>
            <w:gridSpan w:val="2"/>
          </w:tcPr>
          <w:p w:rsidR="003B44A4" w:rsidRPr="00A57A31" w:rsidRDefault="003B44A4" w:rsidP="00A57A31">
            <w:pPr>
              <w:pStyle w:val="ListParagraph"/>
              <w:spacing w:line="276" w:lineRule="auto"/>
              <w:ind w:left="0"/>
              <w:jc w:val="center"/>
              <w:rPr>
                <w:rFonts w:asciiTheme="majorBidi" w:hAnsiTheme="majorBidi" w:cstheme="majorBidi"/>
                <w:sz w:val="24"/>
                <w:szCs w:val="24"/>
              </w:rPr>
            </w:pPr>
            <w:r w:rsidRPr="00A57A31">
              <w:rPr>
                <w:rFonts w:asciiTheme="majorBidi" w:hAnsiTheme="majorBidi" w:cstheme="majorBidi"/>
                <w:sz w:val="24"/>
                <w:szCs w:val="24"/>
              </w:rPr>
              <w:t xml:space="preserve">jumlah tenaga pendukung   </w:t>
            </w:r>
          </w:p>
        </w:tc>
      </w:tr>
      <w:tr w:rsidR="003B44A4" w:rsidRPr="00A57A31" w:rsidTr="00A57A31">
        <w:tc>
          <w:tcPr>
            <w:tcW w:w="534" w:type="dxa"/>
            <w:vMerge/>
          </w:tcPr>
          <w:p w:rsidR="003B44A4" w:rsidRPr="00A57A31" w:rsidRDefault="003B44A4" w:rsidP="00A57A31">
            <w:pPr>
              <w:pStyle w:val="ListParagraph"/>
              <w:spacing w:line="276" w:lineRule="auto"/>
              <w:ind w:left="0"/>
              <w:jc w:val="center"/>
              <w:rPr>
                <w:rFonts w:asciiTheme="majorBidi" w:hAnsiTheme="majorBidi" w:cstheme="majorBidi"/>
                <w:sz w:val="24"/>
                <w:szCs w:val="24"/>
              </w:rPr>
            </w:pPr>
          </w:p>
        </w:tc>
        <w:tc>
          <w:tcPr>
            <w:tcW w:w="2693" w:type="dxa"/>
            <w:vMerge/>
          </w:tcPr>
          <w:p w:rsidR="003B44A4" w:rsidRPr="00A57A31" w:rsidRDefault="003B44A4" w:rsidP="00A57A31">
            <w:pPr>
              <w:pStyle w:val="ListParagraph"/>
              <w:spacing w:line="276" w:lineRule="auto"/>
              <w:ind w:left="0"/>
              <w:jc w:val="center"/>
              <w:rPr>
                <w:rFonts w:asciiTheme="majorBidi" w:hAnsiTheme="majorBidi" w:cstheme="majorBidi"/>
                <w:sz w:val="24"/>
                <w:szCs w:val="24"/>
              </w:rPr>
            </w:pPr>
          </w:p>
        </w:tc>
        <w:tc>
          <w:tcPr>
            <w:tcW w:w="992" w:type="dxa"/>
          </w:tcPr>
          <w:p w:rsidR="003B44A4" w:rsidRPr="00A57A31" w:rsidRDefault="003B44A4" w:rsidP="00A57A31">
            <w:pPr>
              <w:pStyle w:val="ListParagraph"/>
              <w:spacing w:line="276" w:lineRule="auto"/>
              <w:ind w:left="0"/>
              <w:jc w:val="center"/>
              <w:rPr>
                <w:rFonts w:asciiTheme="majorBidi" w:hAnsiTheme="majorBidi" w:cstheme="majorBidi"/>
                <w:sz w:val="24"/>
                <w:szCs w:val="24"/>
              </w:rPr>
            </w:pPr>
            <w:r w:rsidRPr="00A57A31">
              <w:rPr>
                <w:rFonts w:asciiTheme="majorBidi" w:hAnsiTheme="majorBidi" w:cstheme="majorBidi"/>
                <w:sz w:val="24"/>
                <w:szCs w:val="24"/>
              </w:rPr>
              <w:t>SMP</w:t>
            </w:r>
          </w:p>
        </w:tc>
        <w:tc>
          <w:tcPr>
            <w:tcW w:w="992" w:type="dxa"/>
          </w:tcPr>
          <w:p w:rsidR="003B44A4" w:rsidRPr="00A57A31" w:rsidRDefault="003B44A4" w:rsidP="00A57A31">
            <w:pPr>
              <w:pStyle w:val="ListParagraph"/>
              <w:spacing w:line="276" w:lineRule="auto"/>
              <w:ind w:left="0"/>
              <w:jc w:val="center"/>
              <w:rPr>
                <w:rFonts w:asciiTheme="majorBidi" w:hAnsiTheme="majorBidi" w:cstheme="majorBidi"/>
                <w:sz w:val="24"/>
                <w:szCs w:val="24"/>
              </w:rPr>
            </w:pPr>
            <w:r w:rsidRPr="00A57A31">
              <w:rPr>
                <w:rFonts w:asciiTheme="majorBidi" w:hAnsiTheme="majorBidi" w:cstheme="majorBidi"/>
                <w:sz w:val="24"/>
                <w:szCs w:val="24"/>
              </w:rPr>
              <w:t>SMA</w:t>
            </w:r>
          </w:p>
        </w:tc>
        <w:tc>
          <w:tcPr>
            <w:tcW w:w="993" w:type="dxa"/>
          </w:tcPr>
          <w:p w:rsidR="003B44A4" w:rsidRPr="00A57A31" w:rsidRDefault="003B44A4" w:rsidP="00A57A31">
            <w:pPr>
              <w:pStyle w:val="ListParagraph"/>
              <w:spacing w:line="276" w:lineRule="auto"/>
              <w:ind w:left="0"/>
              <w:jc w:val="center"/>
              <w:rPr>
                <w:rFonts w:asciiTheme="majorBidi" w:hAnsiTheme="majorBidi" w:cstheme="majorBidi"/>
                <w:sz w:val="24"/>
                <w:szCs w:val="24"/>
              </w:rPr>
            </w:pPr>
            <w:r w:rsidRPr="00A57A31">
              <w:rPr>
                <w:rFonts w:asciiTheme="majorBidi" w:hAnsiTheme="majorBidi" w:cstheme="majorBidi"/>
                <w:sz w:val="24"/>
                <w:szCs w:val="24"/>
              </w:rPr>
              <w:t>S.1</w:t>
            </w:r>
          </w:p>
        </w:tc>
        <w:tc>
          <w:tcPr>
            <w:tcW w:w="992" w:type="dxa"/>
          </w:tcPr>
          <w:p w:rsidR="003B44A4" w:rsidRPr="00A57A31" w:rsidRDefault="003B44A4" w:rsidP="00A57A31">
            <w:pPr>
              <w:pStyle w:val="ListParagraph"/>
              <w:spacing w:line="276" w:lineRule="auto"/>
              <w:ind w:left="0"/>
              <w:jc w:val="center"/>
              <w:rPr>
                <w:rFonts w:asciiTheme="majorBidi" w:hAnsiTheme="majorBidi" w:cstheme="majorBidi"/>
                <w:sz w:val="24"/>
                <w:szCs w:val="24"/>
              </w:rPr>
            </w:pPr>
            <w:r w:rsidRPr="00A57A31">
              <w:rPr>
                <w:rFonts w:asciiTheme="majorBidi" w:hAnsiTheme="majorBidi" w:cstheme="majorBidi"/>
                <w:sz w:val="24"/>
                <w:szCs w:val="24"/>
              </w:rPr>
              <w:t>L</w:t>
            </w:r>
          </w:p>
        </w:tc>
        <w:tc>
          <w:tcPr>
            <w:tcW w:w="957" w:type="dxa"/>
          </w:tcPr>
          <w:p w:rsidR="003B44A4" w:rsidRPr="00A57A31" w:rsidRDefault="003B44A4" w:rsidP="00A57A31">
            <w:pPr>
              <w:pStyle w:val="ListParagraph"/>
              <w:spacing w:line="276" w:lineRule="auto"/>
              <w:ind w:left="0"/>
              <w:jc w:val="center"/>
              <w:rPr>
                <w:rFonts w:asciiTheme="majorBidi" w:hAnsiTheme="majorBidi" w:cstheme="majorBidi"/>
                <w:sz w:val="24"/>
                <w:szCs w:val="24"/>
              </w:rPr>
            </w:pPr>
            <w:r w:rsidRPr="00A57A31">
              <w:rPr>
                <w:rFonts w:asciiTheme="majorBidi" w:hAnsiTheme="majorBidi" w:cstheme="majorBidi"/>
                <w:sz w:val="24"/>
                <w:szCs w:val="24"/>
              </w:rPr>
              <w:t>P</w:t>
            </w:r>
          </w:p>
        </w:tc>
      </w:tr>
      <w:tr w:rsidR="003B44A4" w:rsidRPr="00A57A31" w:rsidTr="00A57A31">
        <w:tc>
          <w:tcPr>
            <w:tcW w:w="534"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1</w:t>
            </w:r>
          </w:p>
        </w:tc>
        <w:tc>
          <w:tcPr>
            <w:tcW w:w="2693" w:type="dxa"/>
          </w:tcPr>
          <w:p w:rsidR="003B44A4" w:rsidRPr="00A57A31" w:rsidRDefault="003B44A4" w:rsidP="00A57A31">
            <w:pPr>
              <w:pStyle w:val="ListParagraph"/>
              <w:spacing w:line="480" w:lineRule="auto"/>
              <w:ind w:left="0"/>
              <w:rPr>
                <w:rFonts w:asciiTheme="majorBidi" w:hAnsiTheme="majorBidi" w:cstheme="majorBidi"/>
                <w:sz w:val="24"/>
                <w:szCs w:val="24"/>
              </w:rPr>
            </w:pPr>
            <w:r w:rsidRPr="00A57A31">
              <w:rPr>
                <w:rFonts w:asciiTheme="majorBidi" w:hAnsiTheme="majorBidi" w:cstheme="majorBidi"/>
                <w:sz w:val="24"/>
                <w:szCs w:val="24"/>
              </w:rPr>
              <w:t>Tata Usaha</w:t>
            </w:r>
          </w:p>
        </w:tc>
        <w:tc>
          <w:tcPr>
            <w:tcW w:w="992"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tc>
        <w:tc>
          <w:tcPr>
            <w:tcW w:w="992"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1</w:t>
            </w:r>
          </w:p>
        </w:tc>
        <w:tc>
          <w:tcPr>
            <w:tcW w:w="993"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1</w:t>
            </w:r>
          </w:p>
        </w:tc>
        <w:tc>
          <w:tcPr>
            <w:tcW w:w="992"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1</w:t>
            </w:r>
          </w:p>
        </w:tc>
        <w:tc>
          <w:tcPr>
            <w:tcW w:w="957"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1</w:t>
            </w:r>
          </w:p>
        </w:tc>
      </w:tr>
      <w:tr w:rsidR="003B44A4" w:rsidRPr="00A57A31" w:rsidTr="00A57A31">
        <w:tc>
          <w:tcPr>
            <w:tcW w:w="534"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2</w:t>
            </w:r>
          </w:p>
        </w:tc>
        <w:tc>
          <w:tcPr>
            <w:tcW w:w="2693" w:type="dxa"/>
          </w:tcPr>
          <w:p w:rsidR="003B44A4" w:rsidRPr="00A57A31" w:rsidRDefault="003B44A4" w:rsidP="00A57A31">
            <w:pPr>
              <w:pStyle w:val="ListParagraph"/>
              <w:spacing w:line="480" w:lineRule="auto"/>
              <w:ind w:left="0"/>
              <w:rPr>
                <w:rFonts w:asciiTheme="majorBidi" w:hAnsiTheme="majorBidi" w:cstheme="majorBidi"/>
                <w:sz w:val="24"/>
                <w:szCs w:val="24"/>
              </w:rPr>
            </w:pPr>
            <w:r w:rsidRPr="00A57A31">
              <w:rPr>
                <w:rFonts w:asciiTheme="majorBidi" w:hAnsiTheme="majorBidi" w:cstheme="majorBidi"/>
                <w:sz w:val="24"/>
                <w:szCs w:val="24"/>
              </w:rPr>
              <w:t>Perpustakaan</w:t>
            </w:r>
          </w:p>
        </w:tc>
        <w:tc>
          <w:tcPr>
            <w:tcW w:w="992"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tc>
        <w:tc>
          <w:tcPr>
            <w:tcW w:w="992"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tc>
        <w:tc>
          <w:tcPr>
            <w:tcW w:w="993"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1</w:t>
            </w:r>
          </w:p>
        </w:tc>
        <w:tc>
          <w:tcPr>
            <w:tcW w:w="992"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tc>
        <w:tc>
          <w:tcPr>
            <w:tcW w:w="957"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1</w:t>
            </w:r>
          </w:p>
        </w:tc>
      </w:tr>
      <w:tr w:rsidR="003B44A4" w:rsidRPr="00A57A31" w:rsidTr="00A57A31">
        <w:tc>
          <w:tcPr>
            <w:tcW w:w="534"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3</w:t>
            </w:r>
          </w:p>
        </w:tc>
        <w:tc>
          <w:tcPr>
            <w:tcW w:w="2693" w:type="dxa"/>
          </w:tcPr>
          <w:p w:rsidR="003B44A4" w:rsidRPr="00A57A31" w:rsidRDefault="003B44A4" w:rsidP="00A57A31">
            <w:pPr>
              <w:pStyle w:val="ListParagraph"/>
              <w:spacing w:line="480" w:lineRule="auto"/>
              <w:ind w:left="0"/>
              <w:rPr>
                <w:rFonts w:asciiTheme="majorBidi" w:hAnsiTheme="majorBidi" w:cstheme="majorBidi"/>
                <w:sz w:val="24"/>
                <w:szCs w:val="24"/>
              </w:rPr>
            </w:pPr>
            <w:r w:rsidRPr="00A57A31">
              <w:rPr>
                <w:rFonts w:asciiTheme="majorBidi" w:hAnsiTheme="majorBidi" w:cstheme="majorBidi"/>
                <w:sz w:val="24"/>
                <w:szCs w:val="24"/>
              </w:rPr>
              <w:t>Kantin</w:t>
            </w:r>
          </w:p>
        </w:tc>
        <w:tc>
          <w:tcPr>
            <w:tcW w:w="992"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1</w:t>
            </w:r>
          </w:p>
        </w:tc>
        <w:tc>
          <w:tcPr>
            <w:tcW w:w="992"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1</w:t>
            </w:r>
          </w:p>
        </w:tc>
        <w:tc>
          <w:tcPr>
            <w:tcW w:w="993"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tc>
        <w:tc>
          <w:tcPr>
            <w:tcW w:w="992"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tc>
        <w:tc>
          <w:tcPr>
            <w:tcW w:w="957"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2</w:t>
            </w:r>
          </w:p>
        </w:tc>
      </w:tr>
      <w:tr w:rsidR="003B44A4" w:rsidRPr="00A57A31" w:rsidTr="00A57A31">
        <w:tc>
          <w:tcPr>
            <w:tcW w:w="534"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4</w:t>
            </w:r>
          </w:p>
        </w:tc>
        <w:tc>
          <w:tcPr>
            <w:tcW w:w="2693" w:type="dxa"/>
          </w:tcPr>
          <w:p w:rsidR="003B44A4" w:rsidRPr="00A57A31" w:rsidRDefault="003B44A4" w:rsidP="00A57A31">
            <w:pPr>
              <w:pStyle w:val="ListParagraph"/>
              <w:spacing w:line="480" w:lineRule="auto"/>
              <w:ind w:left="0"/>
              <w:rPr>
                <w:rFonts w:asciiTheme="majorBidi" w:hAnsiTheme="majorBidi" w:cstheme="majorBidi"/>
                <w:sz w:val="24"/>
                <w:szCs w:val="24"/>
              </w:rPr>
            </w:pPr>
            <w:r w:rsidRPr="00A57A31">
              <w:rPr>
                <w:rFonts w:asciiTheme="majorBidi" w:hAnsiTheme="majorBidi" w:cstheme="majorBidi"/>
                <w:sz w:val="24"/>
                <w:szCs w:val="24"/>
              </w:rPr>
              <w:t>Penjaga sekolah</w:t>
            </w:r>
          </w:p>
        </w:tc>
        <w:tc>
          <w:tcPr>
            <w:tcW w:w="992"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tc>
        <w:tc>
          <w:tcPr>
            <w:tcW w:w="992"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1</w:t>
            </w:r>
          </w:p>
        </w:tc>
        <w:tc>
          <w:tcPr>
            <w:tcW w:w="993"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tc>
        <w:tc>
          <w:tcPr>
            <w:tcW w:w="992"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tc>
        <w:tc>
          <w:tcPr>
            <w:tcW w:w="957"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1</w:t>
            </w:r>
          </w:p>
        </w:tc>
      </w:tr>
      <w:tr w:rsidR="003B44A4" w:rsidRPr="00A57A31" w:rsidTr="00A57A31">
        <w:tc>
          <w:tcPr>
            <w:tcW w:w="534"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5</w:t>
            </w:r>
          </w:p>
        </w:tc>
        <w:tc>
          <w:tcPr>
            <w:tcW w:w="2693" w:type="dxa"/>
          </w:tcPr>
          <w:p w:rsidR="003B44A4" w:rsidRPr="00A57A31" w:rsidRDefault="003B44A4" w:rsidP="00A57A31">
            <w:pPr>
              <w:pStyle w:val="ListParagraph"/>
              <w:spacing w:line="480" w:lineRule="auto"/>
              <w:ind w:left="0"/>
              <w:rPr>
                <w:rFonts w:asciiTheme="majorBidi" w:hAnsiTheme="majorBidi" w:cstheme="majorBidi"/>
                <w:sz w:val="24"/>
                <w:szCs w:val="24"/>
              </w:rPr>
            </w:pPr>
            <w:r w:rsidRPr="00A57A31">
              <w:rPr>
                <w:rFonts w:asciiTheme="majorBidi" w:hAnsiTheme="majorBidi" w:cstheme="majorBidi"/>
                <w:sz w:val="24"/>
                <w:szCs w:val="24"/>
              </w:rPr>
              <w:t>Petugas kebersihan</w:t>
            </w:r>
          </w:p>
        </w:tc>
        <w:tc>
          <w:tcPr>
            <w:tcW w:w="992"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1</w:t>
            </w:r>
          </w:p>
        </w:tc>
        <w:tc>
          <w:tcPr>
            <w:tcW w:w="992"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tc>
        <w:tc>
          <w:tcPr>
            <w:tcW w:w="993"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tc>
        <w:tc>
          <w:tcPr>
            <w:tcW w:w="992"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tc>
        <w:tc>
          <w:tcPr>
            <w:tcW w:w="957"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1</w:t>
            </w:r>
          </w:p>
        </w:tc>
      </w:tr>
      <w:tr w:rsidR="003B44A4" w:rsidRPr="00A57A31" w:rsidTr="00A57A31">
        <w:tc>
          <w:tcPr>
            <w:tcW w:w="534"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p>
        </w:tc>
        <w:tc>
          <w:tcPr>
            <w:tcW w:w="2693" w:type="dxa"/>
          </w:tcPr>
          <w:p w:rsidR="003B44A4" w:rsidRPr="00A57A31" w:rsidRDefault="00AA4290"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J</w:t>
            </w:r>
            <w:r w:rsidR="003B44A4" w:rsidRPr="00A57A31">
              <w:rPr>
                <w:rFonts w:asciiTheme="majorBidi" w:hAnsiTheme="majorBidi" w:cstheme="majorBidi"/>
                <w:sz w:val="24"/>
                <w:szCs w:val="24"/>
              </w:rPr>
              <w:t>umlah</w:t>
            </w:r>
          </w:p>
        </w:tc>
        <w:tc>
          <w:tcPr>
            <w:tcW w:w="992"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2</w:t>
            </w:r>
          </w:p>
        </w:tc>
        <w:tc>
          <w:tcPr>
            <w:tcW w:w="992"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3</w:t>
            </w:r>
          </w:p>
        </w:tc>
        <w:tc>
          <w:tcPr>
            <w:tcW w:w="993"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2</w:t>
            </w:r>
          </w:p>
        </w:tc>
        <w:tc>
          <w:tcPr>
            <w:tcW w:w="992"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1</w:t>
            </w:r>
          </w:p>
        </w:tc>
        <w:tc>
          <w:tcPr>
            <w:tcW w:w="957" w:type="dxa"/>
          </w:tcPr>
          <w:p w:rsidR="003B44A4" w:rsidRPr="00A57A31" w:rsidRDefault="003B44A4" w:rsidP="00A57A31">
            <w:pPr>
              <w:pStyle w:val="ListParagraph"/>
              <w:spacing w:line="480" w:lineRule="auto"/>
              <w:ind w:left="0"/>
              <w:jc w:val="center"/>
              <w:rPr>
                <w:rFonts w:asciiTheme="majorBidi" w:hAnsiTheme="majorBidi" w:cstheme="majorBidi"/>
                <w:sz w:val="24"/>
                <w:szCs w:val="24"/>
              </w:rPr>
            </w:pPr>
            <w:r w:rsidRPr="00A57A31">
              <w:rPr>
                <w:rFonts w:asciiTheme="majorBidi" w:hAnsiTheme="majorBidi" w:cstheme="majorBidi"/>
                <w:sz w:val="24"/>
                <w:szCs w:val="24"/>
              </w:rPr>
              <w:t>6</w:t>
            </w:r>
          </w:p>
        </w:tc>
      </w:tr>
    </w:tbl>
    <w:p w:rsidR="00AC566B" w:rsidRDefault="00AC566B" w:rsidP="00AC566B">
      <w:pPr>
        <w:pStyle w:val="ListParagraph"/>
        <w:spacing w:line="240" w:lineRule="auto"/>
        <w:ind w:left="0"/>
        <w:jc w:val="both"/>
        <w:rPr>
          <w:rFonts w:asciiTheme="majorBidi" w:hAnsiTheme="majorBidi" w:cstheme="majorBidi"/>
          <w:sz w:val="24"/>
          <w:szCs w:val="24"/>
        </w:rPr>
      </w:pPr>
    </w:p>
    <w:p w:rsidR="003B44A4" w:rsidRPr="00A57A31" w:rsidRDefault="00AC566B" w:rsidP="00AC566B">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t xml:space="preserve">Dari tabel di atas dapat disimpulkan bahwa yang menjadi petugas Tata Usaha ialah ListaMeilina, S. Pd dan Juliahardy Sudewa, </w:t>
      </w:r>
      <w:r w:rsidR="00BB7FE3">
        <w:rPr>
          <w:rFonts w:asciiTheme="majorBidi" w:hAnsiTheme="majorBidi" w:cstheme="majorBidi"/>
          <w:sz w:val="24"/>
          <w:szCs w:val="24"/>
        </w:rPr>
        <w:t>petugas perpustakaan diisi oleh Novia Cimailing, S. Pd., sebagai petugas kantin diisi oleh ibu sarti dan ibu jumilah, petugas penjaga sekolah ditangani oleh bapak Hari DJ Susantodan yang terakhir petugas kebersihan diisi oleh bapak Ferry Irawan.</w:t>
      </w:r>
      <w:r w:rsidR="003B44A4" w:rsidRPr="00A57A31">
        <w:rPr>
          <w:rFonts w:asciiTheme="majorBidi" w:hAnsiTheme="majorBidi" w:cstheme="majorBidi"/>
          <w:sz w:val="24"/>
          <w:szCs w:val="24"/>
        </w:rPr>
        <w:t xml:space="preserve">                                                         </w:t>
      </w:r>
    </w:p>
    <w:p w:rsidR="003B44A4" w:rsidRPr="00A57A31" w:rsidRDefault="003B44A4" w:rsidP="00466711">
      <w:pPr>
        <w:pStyle w:val="ListParagraph"/>
        <w:numPr>
          <w:ilvl w:val="0"/>
          <w:numId w:val="7"/>
        </w:numPr>
        <w:spacing w:line="480" w:lineRule="auto"/>
        <w:ind w:left="709"/>
        <w:jc w:val="both"/>
        <w:rPr>
          <w:rFonts w:asciiTheme="majorBidi" w:hAnsiTheme="majorBidi" w:cstheme="majorBidi"/>
          <w:b/>
          <w:bCs/>
          <w:sz w:val="24"/>
          <w:szCs w:val="24"/>
        </w:rPr>
      </w:pPr>
      <w:r w:rsidRPr="00A57A31">
        <w:rPr>
          <w:rFonts w:asciiTheme="majorBidi" w:hAnsiTheme="majorBidi" w:cstheme="majorBidi"/>
          <w:b/>
          <w:bCs/>
          <w:sz w:val="24"/>
          <w:szCs w:val="24"/>
        </w:rPr>
        <w:t xml:space="preserve">Keadaan </w:t>
      </w:r>
      <w:r w:rsidR="00466711" w:rsidRPr="00A57A31">
        <w:rPr>
          <w:rFonts w:asciiTheme="majorBidi" w:hAnsiTheme="majorBidi" w:cstheme="majorBidi"/>
          <w:b/>
          <w:bCs/>
          <w:sz w:val="24"/>
          <w:szCs w:val="24"/>
        </w:rPr>
        <w:t xml:space="preserve">Siswa </w:t>
      </w:r>
      <w:r w:rsidRPr="00A57A31">
        <w:rPr>
          <w:rFonts w:asciiTheme="majorBidi" w:hAnsiTheme="majorBidi" w:cstheme="majorBidi"/>
          <w:b/>
          <w:bCs/>
          <w:sz w:val="24"/>
          <w:szCs w:val="24"/>
        </w:rPr>
        <w:t xml:space="preserve">SD Negeri </w:t>
      </w:r>
      <w:r w:rsidR="00466711" w:rsidRPr="00A57A31">
        <w:rPr>
          <w:rFonts w:asciiTheme="majorBidi" w:hAnsiTheme="majorBidi" w:cstheme="majorBidi"/>
          <w:b/>
          <w:bCs/>
          <w:sz w:val="24"/>
          <w:szCs w:val="24"/>
        </w:rPr>
        <w:t xml:space="preserve">94 </w:t>
      </w:r>
      <w:r w:rsidRPr="00A57A31">
        <w:rPr>
          <w:rFonts w:asciiTheme="majorBidi" w:hAnsiTheme="majorBidi" w:cstheme="majorBidi"/>
          <w:b/>
          <w:bCs/>
          <w:sz w:val="24"/>
          <w:szCs w:val="24"/>
        </w:rPr>
        <w:t>Palembang</w:t>
      </w:r>
    </w:p>
    <w:p w:rsidR="00D554C7" w:rsidRDefault="003B44A4" w:rsidP="000267F5">
      <w:pPr>
        <w:pStyle w:val="ListParagraph"/>
        <w:spacing w:line="480" w:lineRule="auto"/>
        <w:ind w:left="0"/>
        <w:jc w:val="both"/>
        <w:rPr>
          <w:rFonts w:asciiTheme="majorBidi" w:hAnsiTheme="majorBidi" w:cstheme="majorBidi"/>
          <w:sz w:val="24"/>
          <w:szCs w:val="24"/>
        </w:rPr>
      </w:pPr>
      <w:r w:rsidRPr="00A57A31">
        <w:rPr>
          <w:rFonts w:asciiTheme="majorBidi" w:hAnsiTheme="majorBidi" w:cstheme="majorBidi"/>
          <w:sz w:val="24"/>
          <w:szCs w:val="24"/>
        </w:rPr>
        <w:tab/>
        <w:t>Siswa merupakan salah satu unsur terpenting dalam proses belajar mengajar sebab peran siswa sebagai peserta didik yang akan mendukung tercpainya kegiatan belajar mengajar,</w:t>
      </w:r>
      <w:r w:rsidR="00D554C7">
        <w:rPr>
          <w:rFonts w:asciiTheme="majorBidi" w:hAnsiTheme="majorBidi" w:cstheme="majorBidi"/>
          <w:sz w:val="24"/>
          <w:szCs w:val="24"/>
        </w:rPr>
        <w:t xml:space="preserve"> melalui siswa peran guru akan berfungsi karena </w:t>
      </w:r>
      <w:r w:rsidRPr="00A57A31">
        <w:rPr>
          <w:rFonts w:asciiTheme="majorBidi" w:hAnsiTheme="majorBidi" w:cstheme="majorBidi"/>
          <w:sz w:val="24"/>
          <w:szCs w:val="24"/>
        </w:rPr>
        <w:t xml:space="preserve"> jika tidak ada siswa tentu saja kegiatan tersebut tidak akan berjalan</w:t>
      </w:r>
      <w:r w:rsidR="00D554C7">
        <w:rPr>
          <w:rFonts w:asciiTheme="majorBidi" w:hAnsiTheme="majorBidi" w:cstheme="majorBidi"/>
          <w:sz w:val="24"/>
          <w:szCs w:val="24"/>
        </w:rPr>
        <w:t xml:space="preserve">. Dalam suatu lembaga pendidikan tentusaja ada pengaruh dan yang dipengaruhi seperti guru sebagai </w:t>
      </w:r>
      <w:r w:rsidR="00D554C7">
        <w:rPr>
          <w:rFonts w:asciiTheme="majorBidi" w:hAnsiTheme="majorBidi" w:cstheme="majorBidi"/>
          <w:sz w:val="24"/>
          <w:szCs w:val="24"/>
        </w:rPr>
        <w:lastRenderedPageBreak/>
        <w:t>pendidik tentu saja memiliki pengaruh kepada siswa sebagai peserta didik</w:t>
      </w:r>
      <w:r w:rsidRPr="00A57A31">
        <w:rPr>
          <w:rFonts w:asciiTheme="majorBidi" w:hAnsiTheme="majorBidi" w:cstheme="majorBidi"/>
          <w:sz w:val="24"/>
          <w:szCs w:val="24"/>
        </w:rPr>
        <w:t>. berikut akan diterangkan keadaan siswa SD Negeri 94 Palembang:</w:t>
      </w:r>
      <w:r w:rsidR="00273306">
        <w:rPr>
          <w:rStyle w:val="FootnoteReference"/>
          <w:rFonts w:asciiTheme="majorBidi" w:hAnsiTheme="majorBidi" w:cstheme="majorBidi"/>
          <w:sz w:val="24"/>
          <w:szCs w:val="24"/>
        </w:rPr>
        <w:footnoteReference w:id="9"/>
      </w:r>
    </w:p>
    <w:p w:rsidR="00617AD1" w:rsidRPr="00AA4290" w:rsidRDefault="00617AD1" w:rsidP="00617AD1">
      <w:pPr>
        <w:pStyle w:val="ListParagraph"/>
        <w:spacing w:line="480" w:lineRule="auto"/>
        <w:ind w:left="0"/>
        <w:jc w:val="center"/>
        <w:rPr>
          <w:rFonts w:asciiTheme="majorBidi" w:hAnsiTheme="majorBidi" w:cstheme="majorBidi"/>
          <w:b/>
          <w:bCs/>
          <w:sz w:val="24"/>
          <w:szCs w:val="24"/>
        </w:rPr>
      </w:pPr>
      <w:r w:rsidRPr="00AA4290">
        <w:rPr>
          <w:rFonts w:asciiTheme="majorBidi" w:hAnsiTheme="majorBidi" w:cstheme="majorBidi"/>
          <w:b/>
          <w:bCs/>
          <w:sz w:val="24"/>
          <w:szCs w:val="24"/>
        </w:rPr>
        <w:t>Tabel</w:t>
      </w:r>
      <w:r w:rsidR="00AA4290" w:rsidRPr="00AA4290">
        <w:rPr>
          <w:rFonts w:asciiTheme="majorBidi" w:hAnsiTheme="majorBidi" w:cstheme="majorBidi"/>
          <w:b/>
          <w:bCs/>
          <w:sz w:val="24"/>
          <w:szCs w:val="24"/>
        </w:rPr>
        <w:t xml:space="preserve"> 3.4 </w:t>
      </w:r>
    </w:p>
    <w:p w:rsidR="00617AD1" w:rsidRPr="00AA4290" w:rsidRDefault="00617AD1" w:rsidP="00617AD1">
      <w:pPr>
        <w:pStyle w:val="ListParagraph"/>
        <w:spacing w:line="480" w:lineRule="auto"/>
        <w:ind w:left="0"/>
        <w:jc w:val="center"/>
        <w:rPr>
          <w:rFonts w:asciiTheme="majorBidi" w:hAnsiTheme="majorBidi" w:cstheme="majorBidi"/>
          <w:b/>
          <w:bCs/>
          <w:sz w:val="24"/>
          <w:szCs w:val="24"/>
        </w:rPr>
      </w:pPr>
      <w:r w:rsidRPr="00AA4290">
        <w:rPr>
          <w:rFonts w:asciiTheme="majorBidi" w:hAnsiTheme="majorBidi" w:cstheme="majorBidi"/>
          <w:b/>
          <w:bCs/>
          <w:sz w:val="24"/>
          <w:szCs w:val="24"/>
        </w:rPr>
        <w:t xml:space="preserve">Keadaan Siswa SD Negeri 94 Palembang </w:t>
      </w:r>
    </w:p>
    <w:tbl>
      <w:tblPr>
        <w:tblStyle w:val="TableGrid"/>
        <w:tblW w:w="0" w:type="auto"/>
        <w:tblLook w:val="04A0"/>
      </w:tblPr>
      <w:tblGrid>
        <w:gridCol w:w="675"/>
        <w:gridCol w:w="3402"/>
        <w:gridCol w:w="1276"/>
        <w:gridCol w:w="1438"/>
        <w:gridCol w:w="1698"/>
      </w:tblGrid>
      <w:tr w:rsidR="00617AD1" w:rsidTr="00617AD1">
        <w:tc>
          <w:tcPr>
            <w:tcW w:w="675" w:type="dxa"/>
            <w:vMerge w:val="restart"/>
          </w:tcPr>
          <w:p w:rsidR="00617AD1" w:rsidRDefault="00617AD1"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No.</w:t>
            </w:r>
          </w:p>
        </w:tc>
        <w:tc>
          <w:tcPr>
            <w:tcW w:w="3402" w:type="dxa"/>
            <w:vMerge w:val="restart"/>
          </w:tcPr>
          <w:p w:rsidR="00617AD1" w:rsidRDefault="00617AD1"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Rombel</w:t>
            </w:r>
          </w:p>
        </w:tc>
        <w:tc>
          <w:tcPr>
            <w:tcW w:w="2714" w:type="dxa"/>
            <w:gridSpan w:val="2"/>
          </w:tcPr>
          <w:p w:rsidR="00617AD1" w:rsidRDefault="00617AD1"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Jumlah</w:t>
            </w:r>
            <w:r>
              <w:t xml:space="preserve"> siswa  </w:t>
            </w:r>
          </w:p>
        </w:tc>
        <w:tc>
          <w:tcPr>
            <w:tcW w:w="1698" w:type="dxa"/>
            <w:vMerge w:val="restart"/>
          </w:tcPr>
          <w:p w:rsidR="00617AD1" w:rsidRDefault="00617AD1"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Jumlah</w:t>
            </w:r>
          </w:p>
        </w:tc>
      </w:tr>
      <w:tr w:rsidR="00617AD1" w:rsidTr="00617AD1">
        <w:tc>
          <w:tcPr>
            <w:tcW w:w="675" w:type="dxa"/>
            <w:vMerge/>
          </w:tcPr>
          <w:p w:rsidR="00617AD1" w:rsidRDefault="00617AD1" w:rsidP="00617AD1">
            <w:pPr>
              <w:pStyle w:val="ListParagraph"/>
              <w:spacing w:line="480" w:lineRule="auto"/>
              <w:ind w:left="0"/>
              <w:jc w:val="center"/>
              <w:rPr>
                <w:rFonts w:asciiTheme="majorBidi" w:hAnsiTheme="majorBidi" w:cstheme="majorBidi"/>
                <w:sz w:val="24"/>
                <w:szCs w:val="24"/>
              </w:rPr>
            </w:pPr>
          </w:p>
        </w:tc>
        <w:tc>
          <w:tcPr>
            <w:tcW w:w="3402" w:type="dxa"/>
            <w:vMerge/>
          </w:tcPr>
          <w:p w:rsidR="00617AD1" w:rsidRDefault="00617AD1" w:rsidP="00617AD1">
            <w:pPr>
              <w:pStyle w:val="ListParagraph"/>
              <w:spacing w:line="480" w:lineRule="auto"/>
              <w:ind w:left="0"/>
              <w:jc w:val="center"/>
              <w:rPr>
                <w:rFonts w:asciiTheme="majorBidi" w:hAnsiTheme="majorBidi" w:cstheme="majorBidi"/>
                <w:sz w:val="24"/>
                <w:szCs w:val="24"/>
              </w:rPr>
            </w:pPr>
          </w:p>
        </w:tc>
        <w:tc>
          <w:tcPr>
            <w:tcW w:w="1276" w:type="dxa"/>
          </w:tcPr>
          <w:p w:rsidR="00617AD1" w:rsidRDefault="00617AD1"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Laki-laki</w:t>
            </w:r>
          </w:p>
        </w:tc>
        <w:tc>
          <w:tcPr>
            <w:tcW w:w="1438" w:type="dxa"/>
          </w:tcPr>
          <w:p w:rsidR="00617AD1" w:rsidRDefault="00617AD1"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Perempuan</w:t>
            </w:r>
          </w:p>
        </w:tc>
        <w:tc>
          <w:tcPr>
            <w:tcW w:w="1698" w:type="dxa"/>
            <w:vMerge/>
          </w:tcPr>
          <w:p w:rsidR="00617AD1" w:rsidRDefault="00617AD1" w:rsidP="00617AD1">
            <w:pPr>
              <w:pStyle w:val="ListParagraph"/>
              <w:spacing w:line="480" w:lineRule="auto"/>
              <w:ind w:left="0"/>
              <w:jc w:val="center"/>
              <w:rPr>
                <w:rFonts w:asciiTheme="majorBidi" w:hAnsiTheme="majorBidi" w:cstheme="majorBidi"/>
                <w:sz w:val="24"/>
                <w:szCs w:val="24"/>
              </w:rPr>
            </w:pPr>
          </w:p>
        </w:tc>
      </w:tr>
      <w:tr w:rsidR="00617AD1" w:rsidTr="00617AD1">
        <w:tc>
          <w:tcPr>
            <w:tcW w:w="675"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w:t>
            </w:r>
          </w:p>
        </w:tc>
        <w:tc>
          <w:tcPr>
            <w:tcW w:w="3402" w:type="dxa"/>
          </w:tcPr>
          <w:p w:rsidR="00617AD1" w:rsidRPr="002D0F99" w:rsidRDefault="002D0F99" w:rsidP="002D0F99">
            <w:pPr>
              <w:pStyle w:val="ListParagraph"/>
              <w:spacing w:line="480" w:lineRule="auto"/>
              <w:ind w:left="0"/>
              <w:jc w:val="both"/>
              <w:rPr>
                <w:rFonts w:asciiTheme="majorBidi" w:hAnsiTheme="majorBidi" w:cstheme="majorBidi"/>
                <w:sz w:val="24"/>
                <w:szCs w:val="24"/>
              </w:rPr>
            </w:pPr>
            <w:r w:rsidRPr="002D0F99">
              <w:rPr>
                <w:rFonts w:asciiTheme="majorBidi" w:hAnsiTheme="majorBidi" w:cstheme="majorBidi"/>
                <w:sz w:val="24"/>
                <w:szCs w:val="24"/>
              </w:rPr>
              <w:t xml:space="preserve">kelas 1  </w:t>
            </w:r>
          </w:p>
        </w:tc>
        <w:tc>
          <w:tcPr>
            <w:tcW w:w="1276"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66</w:t>
            </w:r>
          </w:p>
        </w:tc>
        <w:tc>
          <w:tcPr>
            <w:tcW w:w="1438"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46</w:t>
            </w:r>
          </w:p>
        </w:tc>
        <w:tc>
          <w:tcPr>
            <w:tcW w:w="1698"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112</w:t>
            </w:r>
          </w:p>
        </w:tc>
      </w:tr>
      <w:tr w:rsidR="00617AD1" w:rsidTr="00617AD1">
        <w:tc>
          <w:tcPr>
            <w:tcW w:w="675"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3402" w:type="dxa"/>
          </w:tcPr>
          <w:p w:rsidR="00617AD1" w:rsidRPr="002D0F99" w:rsidRDefault="002D0F99" w:rsidP="002D0F99">
            <w:pPr>
              <w:pStyle w:val="ListParagraph"/>
              <w:spacing w:line="480" w:lineRule="auto"/>
              <w:ind w:left="0"/>
              <w:jc w:val="both"/>
              <w:rPr>
                <w:rFonts w:asciiTheme="majorBidi" w:hAnsiTheme="majorBidi" w:cstheme="majorBidi"/>
                <w:sz w:val="24"/>
                <w:szCs w:val="24"/>
              </w:rPr>
            </w:pPr>
            <w:r w:rsidRPr="002D0F99">
              <w:rPr>
                <w:rFonts w:asciiTheme="majorBidi" w:hAnsiTheme="majorBidi" w:cstheme="majorBidi"/>
                <w:sz w:val="24"/>
                <w:szCs w:val="24"/>
              </w:rPr>
              <w:t xml:space="preserve">kelas 2  </w:t>
            </w:r>
          </w:p>
        </w:tc>
        <w:tc>
          <w:tcPr>
            <w:tcW w:w="1276"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60</w:t>
            </w:r>
          </w:p>
        </w:tc>
        <w:tc>
          <w:tcPr>
            <w:tcW w:w="1438"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56</w:t>
            </w:r>
          </w:p>
        </w:tc>
        <w:tc>
          <w:tcPr>
            <w:tcW w:w="1698"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116</w:t>
            </w:r>
          </w:p>
        </w:tc>
      </w:tr>
      <w:tr w:rsidR="00617AD1" w:rsidTr="00617AD1">
        <w:tc>
          <w:tcPr>
            <w:tcW w:w="675"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3</w:t>
            </w:r>
          </w:p>
        </w:tc>
        <w:tc>
          <w:tcPr>
            <w:tcW w:w="3402" w:type="dxa"/>
          </w:tcPr>
          <w:p w:rsidR="00617AD1" w:rsidRPr="002D0F99" w:rsidRDefault="002D0F99" w:rsidP="002D0F99">
            <w:pPr>
              <w:pStyle w:val="ListParagraph"/>
              <w:spacing w:line="480" w:lineRule="auto"/>
              <w:ind w:left="0"/>
              <w:jc w:val="both"/>
              <w:rPr>
                <w:rFonts w:asciiTheme="majorBidi" w:hAnsiTheme="majorBidi" w:cstheme="majorBidi"/>
                <w:sz w:val="24"/>
                <w:szCs w:val="24"/>
              </w:rPr>
            </w:pPr>
            <w:r w:rsidRPr="002D0F99">
              <w:rPr>
                <w:rFonts w:asciiTheme="majorBidi" w:hAnsiTheme="majorBidi" w:cstheme="majorBidi"/>
                <w:sz w:val="24"/>
                <w:szCs w:val="24"/>
              </w:rPr>
              <w:t xml:space="preserve">Kelas 3  </w:t>
            </w:r>
          </w:p>
        </w:tc>
        <w:tc>
          <w:tcPr>
            <w:tcW w:w="1276"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52</w:t>
            </w:r>
          </w:p>
        </w:tc>
        <w:tc>
          <w:tcPr>
            <w:tcW w:w="1438"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50</w:t>
            </w:r>
          </w:p>
        </w:tc>
        <w:tc>
          <w:tcPr>
            <w:tcW w:w="1698"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102</w:t>
            </w:r>
          </w:p>
        </w:tc>
      </w:tr>
      <w:tr w:rsidR="00617AD1" w:rsidTr="00617AD1">
        <w:tc>
          <w:tcPr>
            <w:tcW w:w="675"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4</w:t>
            </w:r>
          </w:p>
        </w:tc>
        <w:tc>
          <w:tcPr>
            <w:tcW w:w="3402" w:type="dxa"/>
          </w:tcPr>
          <w:p w:rsidR="00617AD1" w:rsidRPr="002D0F99" w:rsidRDefault="002D0F99" w:rsidP="002D0F99">
            <w:pPr>
              <w:pStyle w:val="ListParagraph"/>
              <w:spacing w:line="480" w:lineRule="auto"/>
              <w:ind w:left="0"/>
              <w:jc w:val="both"/>
              <w:rPr>
                <w:rFonts w:asciiTheme="majorBidi" w:hAnsiTheme="majorBidi" w:cstheme="majorBidi"/>
                <w:sz w:val="24"/>
                <w:szCs w:val="24"/>
              </w:rPr>
            </w:pPr>
            <w:r w:rsidRPr="002D0F99">
              <w:rPr>
                <w:rFonts w:asciiTheme="majorBidi" w:hAnsiTheme="majorBidi" w:cstheme="majorBidi"/>
                <w:sz w:val="24"/>
                <w:szCs w:val="24"/>
              </w:rPr>
              <w:t xml:space="preserve">kelas 4  </w:t>
            </w:r>
          </w:p>
        </w:tc>
        <w:tc>
          <w:tcPr>
            <w:tcW w:w="1276"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59</w:t>
            </w:r>
          </w:p>
        </w:tc>
        <w:tc>
          <w:tcPr>
            <w:tcW w:w="1438"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59</w:t>
            </w:r>
          </w:p>
        </w:tc>
        <w:tc>
          <w:tcPr>
            <w:tcW w:w="1698"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118</w:t>
            </w:r>
          </w:p>
        </w:tc>
      </w:tr>
      <w:tr w:rsidR="00617AD1" w:rsidTr="00617AD1">
        <w:tc>
          <w:tcPr>
            <w:tcW w:w="675"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3402" w:type="dxa"/>
          </w:tcPr>
          <w:p w:rsidR="00617AD1" w:rsidRPr="002D0F99" w:rsidRDefault="002D0F99" w:rsidP="002D0F99">
            <w:pPr>
              <w:pStyle w:val="ListParagraph"/>
              <w:spacing w:line="480" w:lineRule="auto"/>
              <w:ind w:left="0"/>
              <w:jc w:val="both"/>
              <w:rPr>
                <w:rFonts w:asciiTheme="majorBidi" w:hAnsiTheme="majorBidi" w:cstheme="majorBidi"/>
                <w:sz w:val="24"/>
                <w:szCs w:val="24"/>
              </w:rPr>
            </w:pPr>
            <w:r w:rsidRPr="002D0F99">
              <w:rPr>
                <w:rFonts w:asciiTheme="majorBidi" w:hAnsiTheme="majorBidi" w:cstheme="majorBidi"/>
                <w:sz w:val="24"/>
                <w:szCs w:val="24"/>
              </w:rPr>
              <w:t xml:space="preserve">kelas 5  </w:t>
            </w:r>
          </w:p>
        </w:tc>
        <w:tc>
          <w:tcPr>
            <w:tcW w:w="1276"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41</w:t>
            </w:r>
          </w:p>
        </w:tc>
        <w:tc>
          <w:tcPr>
            <w:tcW w:w="1438"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45</w:t>
            </w:r>
          </w:p>
        </w:tc>
        <w:tc>
          <w:tcPr>
            <w:tcW w:w="1698" w:type="dxa"/>
          </w:tcPr>
          <w:p w:rsidR="00617AD1"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86</w:t>
            </w:r>
          </w:p>
        </w:tc>
      </w:tr>
      <w:tr w:rsidR="002D0F99" w:rsidTr="00617AD1">
        <w:tc>
          <w:tcPr>
            <w:tcW w:w="675" w:type="dxa"/>
          </w:tcPr>
          <w:p w:rsidR="002D0F99"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w:t>
            </w:r>
          </w:p>
        </w:tc>
        <w:tc>
          <w:tcPr>
            <w:tcW w:w="3402" w:type="dxa"/>
          </w:tcPr>
          <w:p w:rsidR="002D0F99" w:rsidRPr="002D0F99" w:rsidRDefault="002D0F99" w:rsidP="002D0F99">
            <w:pPr>
              <w:pStyle w:val="ListParagraph"/>
              <w:spacing w:line="480" w:lineRule="auto"/>
              <w:ind w:left="0"/>
              <w:jc w:val="both"/>
              <w:rPr>
                <w:rFonts w:asciiTheme="majorBidi" w:hAnsiTheme="majorBidi" w:cstheme="majorBidi"/>
                <w:sz w:val="24"/>
                <w:szCs w:val="24"/>
              </w:rPr>
            </w:pPr>
            <w:r w:rsidRPr="002D0F99">
              <w:rPr>
                <w:rFonts w:asciiTheme="majorBidi" w:hAnsiTheme="majorBidi" w:cstheme="majorBidi"/>
                <w:sz w:val="24"/>
                <w:szCs w:val="24"/>
              </w:rPr>
              <w:t xml:space="preserve">kelas 6  </w:t>
            </w:r>
          </w:p>
        </w:tc>
        <w:tc>
          <w:tcPr>
            <w:tcW w:w="1276" w:type="dxa"/>
          </w:tcPr>
          <w:p w:rsidR="002D0F99"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42</w:t>
            </w:r>
          </w:p>
        </w:tc>
        <w:tc>
          <w:tcPr>
            <w:tcW w:w="1438" w:type="dxa"/>
          </w:tcPr>
          <w:p w:rsidR="002D0F99"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46</w:t>
            </w:r>
          </w:p>
        </w:tc>
        <w:tc>
          <w:tcPr>
            <w:tcW w:w="1698" w:type="dxa"/>
          </w:tcPr>
          <w:p w:rsidR="002D0F99"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88</w:t>
            </w:r>
          </w:p>
        </w:tc>
      </w:tr>
      <w:tr w:rsidR="002D0F99" w:rsidTr="00617AD1">
        <w:tc>
          <w:tcPr>
            <w:tcW w:w="675" w:type="dxa"/>
          </w:tcPr>
          <w:p w:rsidR="002D0F99" w:rsidRDefault="002D0F99" w:rsidP="00617AD1">
            <w:pPr>
              <w:pStyle w:val="ListParagraph"/>
              <w:spacing w:line="480" w:lineRule="auto"/>
              <w:ind w:left="0"/>
              <w:jc w:val="center"/>
              <w:rPr>
                <w:rFonts w:asciiTheme="majorBidi" w:hAnsiTheme="majorBidi" w:cstheme="majorBidi"/>
                <w:sz w:val="24"/>
                <w:szCs w:val="24"/>
              </w:rPr>
            </w:pPr>
          </w:p>
        </w:tc>
        <w:tc>
          <w:tcPr>
            <w:tcW w:w="3402" w:type="dxa"/>
          </w:tcPr>
          <w:p w:rsidR="002D0F99"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Jumlah</w:t>
            </w:r>
          </w:p>
        </w:tc>
        <w:tc>
          <w:tcPr>
            <w:tcW w:w="1276" w:type="dxa"/>
          </w:tcPr>
          <w:p w:rsidR="002D0F99"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320</w:t>
            </w:r>
          </w:p>
        </w:tc>
        <w:tc>
          <w:tcPr>
            <w:tcW w:w="1438" w:type="dxa"/>
          </w:tcPr>
          <w:p w:rsidR="002D0F99"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302</w:t>
            </w:r>
          </w:p>
        </w:tc>
        <w:tc>
          <w:tcPr>
            <w:tcW w:w="1698" w:type="dxa"/>
          </w:tcPr>
          <w:p w:rsidR="002D0F99" w:rsidRDefault="002D0F99" w:rsidP="00617AD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622</w:t>
            </w:r>
          </w:p>
        </w:tc>
      </w:tr>
    </w:tbl>
    <w:p w:rsidR="00617AD1" w:rsidRPr="002D0F99" w:rsidRDefault="00617AD1" w:rsidP="00617AD1">
      <w:pPr>
        <w:pStyle w:val="ListParagraph"/>
        <w:spacing w:line="480" w:lineRule="auto"/>
        <w:ind w:left="0"/>
        <w:jc w:val="center"/>
        <w:rPr>
          <w:rFonts w:asciiTheme="majorBidi" w:hAnsiTheme="majorBidi" w:cstheme="majorBidi"/>
          <w:sz w:val="24"/>
          <w:szCs w:val="24"/>
        </w:rPr>
      </w:pPr>
    </w:p>
    <w:p w:rsidR="002D0F99" w:rsidRPr="002D0F99" w:rsidRDefault="002D0F99" w:rsidP="002D0F99">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r>
      <w:r w:rsidRPr="002D0F99">
        <w:rPr>
          <w:rFonts w:asciiTheme="majorBidi" w:hAnsiTheme="majorBidi" w:cstheme="majorBidi"/>
          <w:sz w:val="24"/>
          <w:szCs w:val="24"/>
        </w:rPr>
        <w:t>Berikut</w:t>
      </w:r>
      <w:r w:rsidRPr="002D0F99">
        <w:rPr>
          <w:rFonts w:asciiTheme="majorBidi" w:hAnsiTheme="majorBidi" w:cstheme="majorBidi"/>
          <w:sz w:val="24"/>
          <w:szCs w:val="24"/>
        </w:rPr>
        <w:tab/>
        <w:t xml:space="preserve"> akan dijelaskan lebih rinci mengenai keadaan siswa di SD Negeri 94 Palembang:</w:t>
      </w:r>
      <w:r w:rsidR="000E7557">
        <w:rPr>
          <w:rStyle w:val="FootnoteReference"/>
          <w:rFonts w:asciiTheme="majorBidi" w:hAnsiTheme="majorBidi" w:cstheme="majorBidi"/>
          <w:sz w:val="24"/>
          <w:szCs w:val="24"/>
        </w:rPr>
        <w:footnoteReference w:id="10"/>
      </w:r>
    </w:p>
    <w:p w:rsidR="003B44A4" w:rsidRPr="00A57A31" w:rsidRDefault="00A57A31" w:rsidP="00466711">
      <w:pPr>
        <w:pStyle w:val="ListParagraph"/>
        <w:numPr>
          <w:ilvl w:val="0"/>
          <w:numId w:val="36"/>
        </w:numPr>
        <w:spacing w:line="480" w:lineRule="auto"/>
        <w:jc w:val="both"/>
        <w:rPr>
          <w:rFonts w:asciiTheme="majorBidi" w:hAnsiTheme="majorBidi" w:cstheme="majorBidi"/>
          <w:sz w:val="24"/>
          <w:szCs w:val="24"/>
        </w:rPr>
      </w:pPr>
      <w:r>
        <w:rPr>
          <w:rFonts w:asciiTheme="majorBidi" w:hAnsiTheme="majorBidi" w:cstheme="majorBidi"/>
          <w:sz w:val="24"/>
          <w:szCs w:val="24"/>
        </w:rPr>
        <w:t>Kelas 1.a Sampai K</w:t>
      </w:r>
      <w:r w:rsidR="003B44A4" w:rsidRPr="00A57A31">
        <w:rPr>
          <w:rFonts w:asciiTheme="majorBidi" w:hAnsiTheme="majorBidi" w:cstheme="majorBidi"/>
          <w:sz w:val="24"/>
          <w:szCs w:val="24"/>
        </w:rPr>
        <w:t>elas 1.d</w:t>
      </w:r>
    </w:p>
    <w:p w:rsidR="003B44A4" w:rsidRPr="00A57A31" w:rsidRDefault="00A57A31" w:rsidP="003B44A4">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t>P</w:t>
      </w:r>
      <w:r w:rsidR="003B44A4" w:rsidRPr="00A57A31">
        <w:rPr>
          <w:rFonts w:asciiTheme="majorBidi" w:hAnsiTheme="majorBidi" w:cstheme="majorBidi"/>
          <w:sz w:val="24"/>
          <w:szCs w:val="24"/>
        </w:rPr>
        <w:t xml:space="preserve">ada kelas satu </w:t>
      </w:r>
      <w:r>
        <w:rPr>
          <w:rFonts w:asciiTheme="majorBidi" w:hAnsiTheme="majorBidi" w:cstheme="majorBidi"/>
          <w:sz w:val="24"/>
          <w:szCs w:val="24"/>
        </w:rPr>
        <w:t>ini siswanya berjumlah 112 orang</w:t>
      </w:r>
      <w:r w:rsidR="003B44A4" w:rsidRPr="00A57A31">
        <w:rPr>
          <w:rFonts w:asciiTheme="majorBidi" w:hAnsiTheme="majorBidi" w:cstheme="majorBidi"/>
          <w:sz w:val="24"/>
          <w:szCs w:val="24"/>
        </w:rPr>
        <w:t>, terdiri dari 66 siswa dan 46 siswi. Kelas satu ini dibagi menjadi 4 ruang, yakni ruang 1.a, 1.b, 1.c dan 1.d. Pada r</w:t>
      </w:r>
      <w:r>
        <w:rPr>
          <w:rFonts w:asciiTheme="majorBidi" w:hAnsiTheme="majorBidi" w:cstheme="majorBidi"/>
          <w:sz w:val="24"/>
          <w:szCs w:val="24"/>
        </w:rPr>
        <w:t>uangan pertama terdapat 28 orang</w:t>
      </w:r>
      <w:r w:rsidR="003B44A4" w:rsidRPr="00A57A31">
        <w:rPr>
          <w:rFonts w:asciiTheme="majorBidi" w:hAnsiTheme="majorBidi" w:cstheme="majorBidi"/>
          <w:sz w:val="24"/>
          <w:szCs w:val="24"/>
        </w:rPr>
        <w:t>, terdi</w:t>
      </w:r>
      <w:r>
        <w:rPr>
          <w:rFonts w:asciiTheme="majorBidi" w:hAnsiTheme="majorBidi" w:cstheme="majorBidi"/>
          <w:sz w:val="24"/>
          <w:szCs w:val="24"/>
        </w:rPr>
        <w:t>ri dari 17 siswa dan 11 siswi. P</w:t>
      </w:r>
      <w:r w:rsidR="003B44A4" w:rsidRPr="00A57A31">
        <w:rPr>
          <w:rFonts w:asciiTheme="majorBidi" w:hAnsiTheme="majorBidi" w:cstheme="majorBidi"/>
          <w:sz w:val="24"/>
          <w:szCs w:val="24"/>
        </w:rPr>
        <w:t xml:space="preserve">ada ruangan </w:t>
      </w:r>
      <w:r w:rsidR="003B44A4" w:rsidRPr="00A57A31">
        <w:rPr>
          <w:rFonts w:asciiTheme="majorBidi" w:hAnsiTheme="majorBidi" w:cstheme="majorBidi"/>
          <w:sz w:val="24"/>
          <w:szCs w:val="24"/>
        </w:rPr>
        <w:lastRenderedPageBreak/>
        <w:t>kedua ter</w:t>
      </w:r>
      <w:r>
        <w:rPr>
          <w:rFonts w:asciiTheme="majorBidi" w:hAnsiTheme="majorBidi" w:cstheme="majorBidi"/>
          <w:sz w:val="24"/>
          <w:szCs w:val="24"/>
        </w:rPr>
        <w:t>dapat 28 orang</w:t>
      </w:r>
      <w:r w:rsidR="003B44A4" w:rsidRPr="00A57A31">
        <w:rPr>
          <w:rFonts w:asciiTheme="majorBidi" w:hAnsiTheme="majorBidi" w:cstheme="majorBidi"/>
          <w:sz w:val="24"/>
          <w:szCs w:val="24"/>
        </w:rPr>
        <w:t>, terdi</w:t>
      </w:r>
      <w:r>
        <w:rPr>
          <w:rFonts w:asciiTheme="majorBidi" w:hAnsiTheme="majorBidi" w:cstheme="majorBidi"/>
          <w:sz w:val="24"/>
          <w:szCs w:val="24"/>
        </w:rPr>
        <w:t>ri dari 16 siswa dan 12 siswi. P</w:t>
      </w:r>
      <w:r w:rsidR="003B44A4" w:rsidRPr="00A57A31">
        <w:rPr>
          <w:rFonts w:asciiTheme="majorBidi" w:hAnsiTheme="majorBidi" w:cstheme="majorBidi"/>
          <w:sz w:val="24"/>
          <w:szCs w:val="24"/>
        </w:rPr>
        <w:t xml:space="preserve">ada </w:t>
      </w:r>
      <w:r>
        <w:rPr>
          <w:rFonts w:asciiTheme="majorBidi" w:hAnsiTheme="majorBidi" w:cstheme="majorBidi"/>
          <w:sz w:val="24"/>
          <w:szCs w:val="24"/>
        </w:rPr>
        <w:t>ruangan ketiga terdapat 28 orang</w:t>
      </w:r>
      <w:r w:rsidR="003B44A4" w:rsidRPr="00A57A31">
        <w:rPr>
          <w:rFonts w:asciiTheme="majorBidi" w:hAnsiTheme="majorBidi" w:cstheme="majorBidi"/>
          <w:sz w:val="24"/>
          <w:szCs w:val="24"/>
        </w:rPr>
        <w:t>, terd</w:t>
      </w:r>
      <w:r>
        <w:rPr>
          <w:rFonts w:asciiTheme="majorBidi" w:hAnsiTheme="majorBidi" w:cstheme="majorBidi"/>
          <w:sz w:val="24"/>
          <w:szCs w:val="24"/>
        </w:rPr>
        <w:t>iri dari 19 siswa dan 9 siswi. P</w:t>
      </w:r>
      <w:r w:rsidR="003B44A4" w:rsidRPr="00A57A31">
        <w:rPr>
          <w:rFonts w:asciiTheme="majorBidi" w:hAnsiTheme="majorBidi" w:cstheme="majorBidi"/>
          <w:sz w:val="24"/>
          <w:szCs w:val="24"/>
        </w:rPr>
        <w:t>ada r</w:t>
      </w:r>
      <w:r>
        <w:rPr>
          <w:rFonts w:asciiTheme="majorBidi" w:hAnsiTheme="majorBidi" w:cstheme="majorBidi"/>
          <w:sz w:val="24"/>
          <w:szCs w:val="24"/>
        </w:rPr>
        <w:t>uangan keempat terdapat 28 orang</w:t>
      </w:r>
      <w:r w:rsidR="003B44A4" w:rsidRPr="00A57A31">
        <w:rPr>
          <w:rFonts w:asciiTheme="majorBidi" w:hAnsiTheme="majorBidi" w:cstheme="majorBidi"/>
          <w:sz w:val="24"/>
          <w:szCs w:val="24"/>
        </w:rPr>
        <w:t>, terdiri dari 14 siswa dan 14 siswi.</w:t>
      </w:r>
    </w:p>
    <w:p w:rsidR="003B44A4" w:rsidRPr="00A57A31" w:rsidRDefault="00A57A31" w:rsidP="00466711">
      <w:pPr>
        <w:pStyle w:val="ListParagraph"/>
        <w:numPr>
          <w:ilvl w:val="0"/>
          <w:numId w:val="36"/>
        </w:numPr>
        <w:spacing w:line="480" w:lineRule="auto"/>
        <w:jc w:val="both"/>
        <w:rPr>
          <w:rFonts w:asciiTheme="majorBidi" w:hAnsiTheme="majorBidi" w:cstheme="majorBidi"/>
          <w:sz w:val="24"/>
          <w:szCs w:val="24"/>
        </w:rPr>
      </w:pPr>
      <w:r>
        <w:rPr>
          <w:rFonts w:asciiTheme="majorBidi" w:hAnsiTheme="majorBidi" w:cstheme="majorBidi"/>
          <w:sz w:val="24"/>
          <w:szCs w:val="24"/>
        </w:rPr>
        <w:t>Kelas 2.a Sampai K</w:t>
      </w:r>
      <w:r w:rsidR="003B44A4" w:rsidRPr="00A57A31">
        <w:rPr>
          <w:rFonts w:asciiTheme="majorBidi" w:hAnsiTheme="majorBidi" w:cstheme="majorBidi"/>
          <w:sz w:val="24"/>
          <w:szCs w:val="24"/>
        </w:rPr>
        <w:t>elas 2.c</w:t>
      </w:r>
    </w:p>
    <w:p w:rsidR="003B44A4" w:rsidRPr="00A57A31" w:rsidRDefault="00A57A31" w:rsidP="003B44A4">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t>P</w:t>
      </w:r>
      <w:r w:rsidR="003B44A4" w:rsidRPr="00A57A31">
        <w:rPr>
          <w:rFonts w:asciiTheme="majorBidi" w:hAnsiTheme="majorBidi" w:cstheme="majorBidi"/>
          <w:sz w:val="24"/>
          <w:szCs w:val="24"/>
        </w:rPr>
        <w:t xml:space="preserve">ada kelas dua ini </w:t>
      </w:r>
      <w:r>
        <w:rPr>
          <w:rFonts w:asciiTheme="majorBidi" w:hAnsiTheme="majorBidi" w:cstheme="majorBidi"/>
          <w:sz w:val="24"/>
          <w:szCs w:val="24"/>
        </w:rPr>
        <w:t>berjumlah 116 orang</w:t>
      </w:r>
      <w:r w:rsidR="003B44A4" w:rsidRPr="00A57A31">
        <w:rPr>
          <w:rFonts w:asciiTheme="majorBidi" w:hAnsiTheme="majorBidi" w:cstheme="majorBidi"/>
          <w:sz w:val="24"/>
          <w:szCs w:val="24"/>
        </w:rPr>
        <w:t>, terdi</w:t>
      </w:r>
      <w:r>
        <w:rPr>
          <w:rFonts w:asciiTheme="majorBidi" w:hAnsiTheme="majorBidi" w:cstheme="majorBidi"/>
          <w:sz w:val="24"/>
          <w:szCs w:val="24"/>
        </w:rPr>
        <w:t>ri dari 60 siswa dan 56 siswi. K</w:t>
      </w:r>
      <w:r w:rsidR="003B44A4" w:rsidRPr="00A57A31">
        <w:rPr>
          <w:rFonts w:asciiTheme="majorBidi" w:hAnsiTheme="majorBidi" w:cstheme="majorBidi"/>
          <w:sz w:val="24"/>
          <w:szCs w:val="24"/>
        </w:rPr>
        <w:t>elas ini dibagi menjadi tiga ru</w:t>
      </w:r>
      <w:r>
        <w:rPr>
          <w:rFonts w:asciiTheme="majorBidi" w:hAnsiTheme="majorBidi" w:cstheme="majorBidi"/>
          <w:sz w:val="24"/>
          <w:szCs w:val="24"/>
        </w:rPr>
        <w:t>angan, yakni 2.a, 2.b dan 2.c. P</w:t>
      </w:r>
      <w:r w:rsidR="003B44A4" w:rsidRPr="00A57A31">
        <w:rPr>
          <w:rFonts w:asciiTheme="majorBidi" w:hAnsiTheme="majorBidi" w:cstheme="majorBidi"/>
          <w:sz w:val="24"/>
          <w:szCs w:val="24"/>
        </w:rPr>
        <w:t>ada r</w:t>
      </w:r>
      <w:r>
        <w:rPr>
          <w:rFonts w:asciiTheme="majorBidi" w:hAnsiTheme="majorBidi" w:cstheme="majorBidi"/>
          <w:sz w:val="24"/>
          <w:szCs w:val="24"/>
        </w:rPr>
        <w:t>uangan pertama terdapat 38 orang</w:t>
      </w:r>
      <w:r w:rsidR="003B44A4" w:rsidRPr="00A57A31">
        <w:rPr>
          <w:rFonts w:asciiTheme="majorBidi" w:hAnsiTheme="majorBidi" w:cstheme="majorBidi"/>
          <w:sz w:val="24"/>
          <w:szCs w:val="24"/>
        </w:rPr>
        <w:t>,terdi</w:t>
      </w:r>
      <w:r>
        <w:rPr>
          <w:rFonts w:asciiTheme="majorBidi" w:hAnsiTheme="majorBidi" w:cstheme="majorBidi"/>
          <w:sz w:val="24"/>
          <w:szCs w:val="24"/>
        </w:rPr>
        <w:t>ri dari 18 siswa dan 20 siswi. P</w:t>
      </w:r>
      <w:r w:rsidR="003B44A4" w:rsidRPr="00A57A31">
        <w:rPr>
          <w:rFonts w:asciiTheme="majorBidi" w:hAnsiTheme="majorBidi" w:cstheme="majorBidi"/>
          <w:sz w:val="24"/>
          <w:szCs w:val="24"/>
        </w:rPr>
        <w:t>ada</w:t>
      </w:r>
      <w:r>
        <w:rPr>
          <w:rFonts w:asciiTheme="majorBidi" w:hAnsiTheme="majorBidi" w:cstheme="majorBidi"/>
          <w:sz w:val="24"/>
          <w:szCs w:val="24"/>
        </w:rPr>
        <w:t xml:space="preserve"> ruangan kedua terdapat 39 orang</w:t>
      </w:r>
      <w:r w:rsidR="003B44A4" w:rsidRPr="00A57A31">
        <w:rPr>
          <w:rFonts w:asciiTheme="majorBidi" w:hAnsiTheme="majorBidi" w:cstheme="majorBidi"/>
          <w:sz w:val="24"/>
          <w:szCs w:val="24"/>
        </w:rPr>
        <w:t>, terdiri dari 22 siswa d</w:t>
      </w:r>
      <w:r>
        <w:rPr>
          <w:rFonts w:asciiTheme="majorBidi" w:hAnsiTheme="majorBidi" w:cstheme="majorBidi"/>
          <w:sz w:val="24"/>
          <w:szCs w:val="24"/>
        </w:rPr>
        <w:t>an 18 siswi. P</w:t>
      </w:r>
      <w:r w:rsidR="003B44A4" w:rsidRPr="00A57A31">
        <w:rPr>
          <w:rFonts w:asciiTheme="majorBidi" w:hAnsiTheme="majorBidi" w:cstheme="majorBidi"/>
          <w:sz w:val="24"/>
          <w:szCs w:val="24"/>
        </w:rPr>
        <w:t xml:space="preserve">ada </w:t>
      </w:r>
      <w:r>
        <w:rPr>
          <w:rFonts w:asciiTheme="majorBidi" w:hAnsiTheme="majorBidi" w:cstheme="majorBidi"/>
          <w:sz w:val="24"/>
          <w:szCs w:val="24"/>
        </w:rPr>
        <w:t>ruangan ketiga terdapat 39 orang</w:t>
      </w:r>
      <w:r w:rsidR="003B44A4" w:rsidRPr="00A57A31">
        <w:rPr>
          <w:rFonts w:asciiTheme="majorBidi" w:hAnsiTheme="majorBidi" w:cstheme="majorBidi"/>
          <w:sz w:val="24"/>
          <w:szCs w:val="24"/>
        </w:rPr>
        <w:t>, terdiri dari 20 siswa dan 18 siswi.</w:t>
      </w:r>
    </w:p>
    <w:p w:rsidR="003B44A4" w:rsidRPr="00A57A31" w:rsidRDefault="00A57A31" w:rsidP="00466711">
      <w:pPr>
        <w:pStyle w:val="ListParagraph"/>
        <w:numPr>
          <w:ilvl w:val="0"/>
          <w:numId w:val="36"/>
        </w:numPr>
        <w:spacing w:line="480" w:lineRule="auto"/>
        <w:jc w:val="both"/>
        <w:rPr>
          <w:rFonts w:asciiTheme="majorBidi" w:hAnsiTheme="majorBidi" w:cstheme="majorBidi"/>
          <w:sz w:val="24"/>
          <w:szCs w:val="24"/>
        </w:rPr>
      </w:pPr>
      <w:r>
        <w:rPr>
          <w:rFonts w:asciiTheme="majorBidi" w:hAnsiTheme="majorBidi" w:cstheme="majorBidi"/>
          <w:sz w:val="24"/>
          <w:szCs w:val="24"/>
        </w:rPr>
        <w:t>Kelas 3.a S</w:t>
      </w:r>
      <w:r w:rsidR="003B44A4" w:rsidRPr="00A57A31">
        <w:rPr>
          <w:rFonts w:asciiTheme="majorBidi" w:hAnsiTheme="majorBidi" w:cstheme="majorBidi"/>
          <w:sz w:val="24"/>
          <w:szCs w:val="24"/>
        </w:rPr>
        <w:t>ampai 3.c</w:t>
      </w:r>
    </w:p>
    <w:p w:rsidR="003B44A4" w:rsidRPr="00A57A31" w:rsidRDefault="00A57A31" w:rsidP="003B44A4">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t>P</w:t>
      </w:r>
      <w:r w:rsidR="003B44A4" w:rsidRPr="00A57A31">
        <w:rPr>
          <w:rFonts w:asciiTheme="majorBidi" w:hAnsiTheme="majorBidi" w:cstheme="majorBidi"/>
          <w:sz w:val="24"/>
          <w:szCs w:val="24"/>
        </w:rPr>
        <w:t>ada ke</w:t>
      </w:r>
      <w:r>
        <w:rPr>
          <w:rFonts w:asciiTheme="majorBidi" w:hAnsiTheme="majorBidi" w:cstheme="majorBidi"/>
          <w:sz w:val="24"/>
          <w:szCs w:val="24"/>
        </w:rPr>
        <w:t>las tiga ini berjumlah 102 orang</w:t>
      </w:r>
      <w:r w:rsidR="003B44A4" w:rsidRPr="00A57A31">
        <w:rPr>
          <w:rFonts w:asciiTheme="majorBidi" w:hAnsiTheme="majorBidi" w:cstheme="majorBidi"/>
          <w:sz w:val="24"/>
          <w:szCs w:val="24"/>
        </w:rPr>
        <w:t>, terdi</w:t>
      </w:r>
      <w:r>
        <w:rPr>
          <w:rFonts w:asciiTheme="majorBidi" w:hAnsiTheme="majorBidi" w:cstheme="majorBidi"/>
          <w:sz w:val="24"/>
          <w:szCs w:val="24"/>
        </w:rPr>
        <w:t>ri dari 52 siswa dan 50 siswi. K</w:t>
      </w:r>
      <w:r w:rsidR="003B44A4" w:rsidRPr="00A57A31">
        <w:rPr>
          <w:rFonts w:asciiTheme="majorBidi" w:hAnsiTheme="majorBidi" w:cstheme="majorBidi"/>
          <w:sz w:val="24"/>
          <w:szCs w:val="24"/>
        </w:rPr>
        <w:t>elas ini dibagi menjadi tiga ru</w:t>
      </w:r>
      <w:r>
        <w:rPr>
          <w:rFonts w:asciiTheme="majorBidi" w:hAnsiTheme="majorBidi" w:cstheme="majorBidi"/>
          <w:sz w:val="24"/>
          <w:szCs w:val="24"/>
        </w:rPr>
        <w:t>angan, yakni 3.a, 3.b dan 3.c. P</w:t>
      </w:r>
      <w:r w:rsidR="003B44A4" w:rsidRPr="00A57A31">
        <w:rPr>
          <w:rFonts w:asciiTheme="majorBidi" w:hAnsiTheme="majorBidi" w:cstheme="majorBidi"/>
          <w:sz w:val="24"/>
          <w:szCs w:val="24"/>
        </w:rPr>
        <w:t>ada r</w:t>
      </w:r>
      <w:r>
        <w:rPr>
          <w:rFonts w:asciiTheme="majorBidi" w:hAnsiTheme="majorBidi" w:cstheme="majorBidi"/>
          <w:sz w:val="24"/>
          <w:szCs w:val="24"/>
        </w:rPr>
        <w:t>uangan pertama terdapat 34 orang</w:t>
      </w:r>
      <w:r w:rsidR="003B44A4" w:rsidRPr="00A57A31">
        <w:rPr>
          <w:rFonts w:asciiTheme="majorBidi" w:hAnsiTheme="majorBidi" w:cstheme="majorBidi"/>
          <w:sz w:val="24"/>
          <w:szCs w:val="24"/>
        </w:rPr>
        <w:t>,terdi</w:t>
      </w:r>
      <w:r>
        <w:rPr>
          <w:rFonts w:asciiTheme="majorBidi" w:hAnsiTheme="majorBidi" w:cstheme="majorBidi"/>
          <w:sz w:val="24"/>
          <w:szCs w:val="24"/>
        </w:rPr>
        <w:t>ri dari 17 siswa dan 17 siswi. P</w:t>
      </w:r>
      <w:r w:rsidR="003B44A4" w:rsidRPr="00A57A31">
        <w:rPr>
          <w:rFonts w:asciiTheme="majorBidi" w:hAnsiTheme="majorBidi" w:cstheme="majorBidi"/>
          <w:sz w:val="24"/>
          <w:szCs w:val="24"/>
        </w:rPr>
        <w:t>ada</w:t>
      </w:r>
      <w:r>
        <w:rPr>
          <w:rFonts w:asciiTheme="majorBidi" w:hAnsiTheme="majorBidi" w:cstheme="majorBidi"/>
          <w:sz w:val="24"/>
          <w:szCs w:val="24"/>
        </w:rPr>
        <w:t xml:space="preserve"> ruangan kedua terdapat 34 orang</w:t>
      </w:r>
      <w:r w:rsidR="003B44A4" w:rsidRPr="00A57A31">
        <w:rPr>
          <w:rFonts w:asciiTheme="majorBidi" w:hAnsiTheme="majorBidi" w:cstheme="majorBidi"/>
          <w:sz w:val="24"/>
          <w:szCs w:val="24"/>
        </w:rPr>
        <w:t>, terdi</w:t>
      </w:r>
      <w:r>
        <w:rPr>
          <w:rFonts w:asciiTheme="majorBidi" w:hAnsiTheme="majorBidi" w:cstheme="majorBidi"/>
          <w:sz w:val="24"/>
          <w:szCs w:val="24"/>
        </w:rPr>
        <w:t>ri dari 15 siswa dan 19 siswi. P</w:t>
      </w:r>
      <w:r w:rsidR="003B44A4" w:rsidRPr="00A57A31">
        <w:rPr>
          <w:rFonts w:asciiTheme="majorBidi" w:hAnsiTheme="majorBidi" w:cstheme="majorBidi"/>
          <w:sz w:val="24"/>
          <w:szCs w:val="24"/>
        </w:rPr>
        <w:t xml:space="preserve">ada </w:t>
      </w:r>
      <w:r>
        <w:rPr>
          <w:rFonts w:asciiTheme="majorBidi" w:hAnsiTheme="majorBidi" w:cstheme="majorBidi"/>
          <w:sz w:val="24"/>
          <w:szCs w:val="24"/>
        </w:rPr>
        <w:t>ruangan ketiga terdapat 34 orang</w:t>
      </w:r>
      <w:r w:rsidR="003B44A4" w:rsidRPr="00A57A31">
        <w:rPr>
          <w:rFonts w:asciiTheme="majorBidi" w:hAnsiTheme="majorBidi" w:cstheme="majorBidi"/>
          <w:sz w:val="24"/>
          <w:szCs w:val="24"/>
        </w:rPr>
        <w:t>, terdiri dari 20 siswa dan 14 siswi.</w:t>
      </w:r>
    </w:p>
    <w:p w:rsidR="003B44A4" w:rsidRPr="00A57A31" w:rsidRDefault="00A57A31" w:rsidP="00466711">
      <w:pPr>
        <w:pStyle w:val="ListParagraph"/>
        <w:numPr>
          <w:ilvl w:val="0"/>
          <w:numId w:val="36"/>
        </w:numPr>
        <w:spacing w:line="480" w:lineRule="auto"/>
        <w:jc w:val="both"/>
        <w:rPr>
          <w:rFonts w:asciiTheme="majorBidi" w:hAnsiTheme="majorBidi" w:cstheme="majorBidi"/>
          <w:sz w:val="24"/>
          <w:szCs w:val="24"/>
        </w:rPr>
      </w:pPr>
      <w:r>
        <w:rPr>
          <w:rFonts w:asciiTheme="majorBidi" w:hAnsiTheme="majorBidi" w:cstheme="majorBidi"/>
          <w:sz w:val="24"/>
          <w:szCs w:val="24"/>
        </w:rPr>
        <w:t>Kelas 4.a S</w:t>
      </w:r>
      <w:r w:rsidR="003B44A4" w:rsidRPr="00A57A31">
        <w:rPr>
          <w:rFonts w:asciiTheme="majorBidi" w:hAnsiTheme="majorBidi" w:cstheme="majorBidi"/>
          <w:sz w:val="24"/>
          <w:szCs w:val="24"/>
        </w:rPr>
        <w:t>ampai 4.c</w:t>
      </w:r>
    </w:p>
    <w:p w:rsidR="003B44A4" w:rsidRDefault="00A57A31" w:rsidP="003B44A4">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P</w:t>
      </w:r>
      <w:r w:rsidR="003B44A4" w:rsidRPr="00A57A31">
        <w:rPr>
          <w:rFonts w:asciiTheme="majorBidi" w:hAnsiTheme="majorBidi" w:cstheme="majorBidi"/>
          <w:sz w:val="24"/>
          <w:szCs w:val="24"/>
        </w:rPr>
        <w:t>ada kel</w:t>
      </w:r>
      <w:r>
        <w:rPr>
          <w:rFonts w:asciiTheme="majorBidi" w:hAnsiTheme="majorBidi" w:cstheme="majorBidi"/>
          <w:sz w:val="24"/>
          <w:szCs w:val="24"/>
        </w:rPr>
        <w:t>as empat ini berjumlah 118 orang</w:t>
      </w:r>
      <w:r w:rsidR="003B44A4" w:rsidRPr="00A57A31">
        <w:rPr>
          <w:rFonts w:asciiTheme="majorBidi" w:hAnsiTheme="majorBidi" w:cstheme="majorBidi"/>
          <w:sz w:val="24"/>
          <w:szCs w:val="24"/>
        </w:rPr>
        <w:t>, terdi</w:t>
      </w:r>
      <w:r>
        <w:rPr>
          <w:rFonts w:asciiTheme="majorBidi" w:hAnsiTheme="majorBidi" w:cstheme="majorBidi"/>
          <w:sz w:val="24"/>
          <w:szCs w:val="24"/>
        </w:rPr>
        <w:t>ri dari 59 siswa dan 59 siswi. K</w:t>
      </w:r>
      <w:r w:rsidR="003B44A4" w:rsidRPr="00A57A31">
        <w:rPr>
          <w:rFonts w:asciiTheme="majorBidi" w:hAnsiTheme="majorBidi" w:cstheme="majorBidi"/>
          <w:sz w:val="24"/>
          <w:szCs w:val="24"/>
        </w:rPr>
        <w:t>elas ini dibagi menjadi tiga ru</w:t>
      </w:r>
      <w:r>
        <w:rPr>
          <w:rFonts w:asciiTheme="majorBidi" w:hAnsiTheme="majorBidi" w:cstheme="majorBidi"/>
          <w:sz w:val="24"/>
          <w:szCs w:val="24"/>
        </w:rPr>
        <w:t>angan, yakni 4.a, 4.b dan 4.c. P</w:t>
      </w:r>
      <w:r w:rsidR="003B44A4" w:rsidRPr="00A57A31">
        <w:rPr>
          <w:rFonts w:asciiTheme="majorBidi" w:hAnsiTheme="majorBidi" w:cstheme="majorBidi"/>
          <w:sz w:val="24"/>
          <w:szCs w:val="24"/>
        </w:rPr>
        <w:t>ada r</w:t>
      </w:r>
      <w:r>
        <w:rPr>
          <w:rFonts w:asciiTheme="majorBidi" w:hAnsiTheme="majorBidi" w:cstheme="majorBidi"/>
          <w:sz w:val="24"/>
          <w:szCs w:val="24"/>
        </w:rPr>
        <w:t>uangan pertama terdapat 39 orang</w:t>
      </w:r>
      <w:r w:rsidR="003B44A4" w:rsidRPr="00A57A31">
        <w:rPr>
          <w:rFonts w:asciiTheme="majorBidi" w:hAnsiTheme="majorBidi" w:cstheme="majorBidi"/>
          <w:sz w:val="24"/>
          <w:szCs w:val="24"/>
        </w:rPr>
        <w:t>,terdi</w:t>
      </w:r>
      <w:r>
        <w:rPr>
          <w:rFonts w:asciiTheme="majorBidi" w:hAnsiTheme="majorBidi" w:cstheme="majorBidi"/>
          <w:sz w:val="24"/>
          <w:szCs w:val="24"/>
        </w:rPr>
        <w:t>ri dari 21 siswa dan 18 siswi. P</w:t>
      </w:r>
      <w:r w:rsidR="003B44A4" w:rsidRPr="00A57A31">
        <w:rPr>
          <w:rFonts w:asciiTheme="majorBidi" w:hAnsiTheme="majorBidi" w:cstheme="majorBidi"/>
          <w:sz w:val="24"/>
          <w:szCs w:val="24"/>
        </w:rPr>
        <w:t>ada</w:t>
      </w:r>
      <w:r>
        <w:rPr>
          <w:rFonts w:asciiTheme="majorBidi" w:hAnsiTheme="majorBidi" w:cstheme="majorBidi"/>
          <w:sz w:val="24"/>
          <w:szCs w:val="24"/>
        </w:rPr>
        <w:t xml:space="preserve"> ruangan kedua terdapat 39 orang</w:t>
      </w:r>
      <w:r w:rsidR="003B44A4" w:rsidRPr="00A57A31">
        <w:rPr>
          <w:rFonts w:asciiTheme="majorBidi" w:hAnsiTheme="majorBidi" w:cstheme="majorBidi"/>
          <w:sz w:val="24"/>
          <w:szCs w:val="24"/>
        </w:rPr>
        <w:t>, terdiri</w:t>
      </w:r>
      <w:r>
        <w:rPr>
          <w:rFonts w:asciiTheme="majorBidi" w:hAnsiTheme="majorBidi" w:cstheme="majorBidi"/>
          <w:sz w:val="24"/>
          <w:szCs w:val="24"/>
        </w:rPr>
        <w:t xml:space="preserve"> dari 19 siswa dan 20 siswi. P</w:t>
      </w:r>
      <w:r w:rsidR="003B44A4" w:rsidRPr="00A57A31">
        <w:rPr>
          <w:rFonts w:asciiTheme="majorBidi" w:hAnsiTheme="majorBidi" w:cstheme="majorBidi"/>
          <w:sz w:val="24"/>
          <w:szCs w:val="24"/>
        </w:rPr>
        <w:t xml:space="preserve">ada </w:t>
      </w:r>
      <w:r>
        <w:rPr>
          <w:rFonts w:asciiTheme="majorBidi" w:hAnsiTheme="majorBidi" w:cstheme="majorBidi"/>
          <w:sz w:val="24"/>
          <w:szCs w:val="24"/>
        </w:rPr>
        <w:t>ruangan ketiga terdapat 40 orang</w:t>
      </w:r>
      <w:r w:rsidR="003B44A4" w:rsidRPr="00A57A31">
        <w:rPr>
          <w:rFonts w:asciiTheme="majorBidi" w:hAnsiTheme="majorBidi" w:cstheme="majorBidi"/>
          <w:sz w:val="24"/>
          <w:szCs w:val="24"/>
        </w:rPr>
        <w:t>, terdiri dari 19 siswa dan 21 siswi.</w:t>
      </w:r>
    </w:p>
    <w:p w:rsidR="003F0750" w:rsidRDefault="003F0750" w:rsidP="003B44A4">
      <w:pPr>
        <w:pStyle w:val="ListParagraph"/>
        <w:spacing w:line="480" w:lineRule="auto"/>
        <w:ind w:left="0"/>
        <w:jc w:val="both"/>
        <w:rPr>
          <w:rFonts w:asciiTheme="majorBidi" w:hAnsiTheme="majorBidi" w:cstheme="majorBidi"/>
          <w:sz w:val="24"/>
          <w:szCs w:val="24"/>
        </w:rPr>
      </w:pPr>
    </w:p>
    <w:p w:rsidR="003F0750" w:rsidRPr="00A57A31" w:rsidRDefault="003F0750" w:rsidP="003B44A4">
      <w:pPr>
        <w:pStyle w:val="ListParagraph"/>
        <w:spacing w:line="480" w:lineRule="auto"/>
        <w:ind w:left="0"/>
        <w:jc w:val="both"/>
        <w:rPr>
          <w:rFonts w:asciiTheme="majorBidi" w:hAnsiTheme="majorBidi" w:cstheme="majorBidi"/>
          <w:sz w:val="24"/>
          <w:szCs w:val="24"/>
        </w:rPr>
      </w:pPr>
    </w:p>
    <w:p w:rsidR="003B44A4" w:rsidRPr="00A57A31" w:rsidRDefault="00A57A31" w:rsidP="00466711">
      <w:pPr>
        <w:pStyle w:val="ListParagraph"/>
        <w:numPr>
          <w:ilvl w:val="0"/>
          <w:numId w:val="36"/>
        </w:numPr>
        <w:spacing w:line="480" w:lineRule="auto"/>
        <w:jc w:val="both"/>
        <w:rPr>
          <w:rFonts w:asciiTheme="majorBidi" w:hAnsiTheme="majorBidi" w:cstheme="majorBidi"/>
          <w:sz w:val="24"/>
          <w:szCs w:val="24"/>
        </w:rPr>
      </w:pPr>
      <w:r>
        <w:rPr>
          <w:rFonts w:asciiTheme="majorBidi" w:hAnsiTheme="majorBidi" w:cstheme="majorBidi"/>
          <w:sz w:val="24"/>
          <w:szCs w:val="24"/>
        </w:rPr>
        <w:t>Kelas 5.a S</w:t>
      </w:r>
      <w:r w:rsidR="003B44A4" w:rsidRPr="00A57A31">
        <w:rPr>
          <w:rFonts w:asciiTheme="majorBidi" w:hAnsiTheme="majorBidi" w:cstheme="majorBidi"/>
          <w:sz w:val="24"/>
          <w:szCs w:val="24"/>
        </w:rPr>
        <w:t>ampai 5.c</w:t>
      </w:r>
    </w:p>
    <w:p w:rsidR="00BB7FE3" w:rsidRPr="00A57A31" w:rsidRDefault="00A57A31" w:rsidP="00D554C7">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P</w:t>
      </w:r>
      <w:r w:rsidR="003B44A4" w:rsidRPr="00A57A31">
        <w:rPr>
          <w:rFonts w:asciiTheme="majorBidi" w:hAnsiTheme="majorBidi" w:cstheme="majorBidi"/>
          <w:sz w:val="24"/>
          <w:szCs w:val="24"/>
        </w:rPr>
        <w:t>ada k</w:t>
      </w:r>
      <w:r>
        <w:rPr>
          <w:rFonts w:asciiTheme="majorBidi" w:hAnsiTheme="majorBidi" w:cstheme="majorBidi"/>
          <w:sz w:val="24"/>
          <w:szCs w:val="24"/>
        </w:rPr>
        <w:t>elas lima ini berjumlah 86 orang</w:t>
      </w:r>
      <w:r w:rsidR="003B44A4" w:rsidRPr="00A57A31">
        <w:rPr>
          <w:rFonts w:asciiTheme="majorBidi" w:hAnsiTheme="majorBidi" w:cstheme="majorBidi"/>
          <w:sz w:val="24"/>
          <w:szCs w:val="24"/>
        </w:rPr>
        <w:t>, terdi</w:t>
      </w:r>
      <w:r>
        <w:rPr>
          <w:rFonts w:asciiTheme="majorBidi" w:hAnsiTheme="majorBidi" w:cstheme="majorBidi"/>
          <w:sz w:val="24"/>
          <w:szCs w:val="24"/>
        </w:rPr>
        <w:t>ri dari 41 siswa dan 45 siswi. K</w:t>
      </w:r>
      <w:r w:rsidR="003B44A4" w:rsidRPr="00A57A31">
        <w:rPr>
          <w:rFonts w:asciiTheme="majorBidi" w:hAnsiTheme="majorBidi" w:cstheme="majorBidi"/>
          <w:sz w:val="24"/>
          <w:szCs w:val="24"/>
        </w:rPr>
        <w:t>elas ini dibagi menjadi tiga ruangan, yakni 5</w:t>
      </w:r>
      <w:r>
        <w:rPr>
          <w:rFonts w:asciiTheme="majorBidi" w:hAnsiTheme="majorBidi" w:cstheme="majorBidi"/>
          <w:sz w:val="24"/>
          <w:szCs w:val="24"/>
        </w:rPr>
        <w:t>.a, 5.b dan 5.c. P</w:t>
      </w:r>
      <w:r w:rsidR="003B44A4" w:rsidRPr="00A57A31">
        <w:rPr>
          <w:rFonts w:asciiTheme="majorBidi" w:hAnsiTheme="majorBidi" w:cstheme="majorBidi"/>
          <w:sz w:val="24"/>
          <w:szCs w:val="24"/>
        </w:rPr>
        <w:t>ada r</w:t>
      </w:r>
      <w:r>
        <w:rPr>
          <w:rFonts w:asciiTheme="majorBidi" w:hAnsiTheme="majorBidi" w:cstheme="majorBidi"/>
          <w:sz w:val="24"/>
          <w:szCs w:val="24"/>
        </w:rPr>
        <w:t>uangan pertama terdapat 28 orang</w:t>
      </w:r>
      <w:r w:rsidR="003B44A4" w:rsidRPr="00A57A31">
        <w:rPr>
          <w:rFonts w:asciiTheme="majorBidi" w:hAnsiTheme="majorBidi" w:cstheme="majorBidi"/>
          <w:sz w:val="24"/>
          <w:szCs w:val="24"/>
        </w:rPr>
        <w:t>,terdi</w:t>
      </w:r>
      <w:r>
        <w:rPr>
          <w:rFonts w:asciiTheme="majorBidi" w:hAnsiTheme="majorBidi" w:cstheme="majorBidi"/>
          <w:sz w:val="24"/>
          <w:szCs w:val="24"/>
        </w:rPr>
        <w:t>ri dari 13 siswa dan 15 siswi. P</w:t>
      </w:r>
      <w:r w:rsidR="003B44A4" w:rsidRPr="00A57A31">
        <w:rPr>
          <w:rFonts w:asciiTheme="majorBidi" w:hAnsiTheme="majorBidi" w:cstheme="majorBidi"/>
          <w:sz w:val="24"/>
          <w:szCs w:val="24"/>
        </w:rPr>
        <w:t>ada</w:t>
      </w:r>
      <w:r>
        <w:rPr>
          <w:rFonts w:asciiTheme="majorBidi" w:hAnsiTheme="majorBidi" w:cstheme="majorBidi"/>
          <w:sz w:val="24"/>
          <w:szCs w:val="24"/>
        </w:rPr>
        <w:t xml:space="preserve"> ruangan kedua terdapat 29 orang</w:t>
      </w:r>
      <w:r w:rsidR="003B44A4" w:rsidRPr="00A57A31">
        <w:rPr>
          <w:rFonts w:asciiTheme="majorBidi" w:hAnsiTheme="majorBidi" w:cstheme="majorBidi"/>
          <w:sz w:val="24"/>
          <w:szCs w:val="24"/>
        </w:rPr>
        <w:t>, terdi</w:t>
      </w:r>
      <w:r>
        <w:rPr>
          <w:rFonts w:asciiTheme="majorBidi" w:hAnsiTheme="majorBidi" w:cstheme="majorBidi"/>
          <w:sz w:val="24"/>
          <w:szCs w:val="24"/>
        </w:rPr>
        <w:t>ri dari 16 siswa dan 13 siswi. P</w:t>
      </w:r>
      <w:r w:rsidR="003B44A4" w:rsidRPr="00A57A31">
        <w:rPr>
          <w:rFonts w:asciiTheme="majorBidi" w:hAnsiTheme="majorBidi" w:cstheme="majorBidi"/>
          <w:sz w:val="24"/>
          <w:szCs w:val="24"/>
        </w:rPr>
        <w:t xml:space="preserve">ada </w:t>
      </w:r>
      <w:r>
        <w:rPr>
          <w:rFonts w:asciiTheme="majorBidi" w:hAnsiTheme="majorBidi" w:cstheme="majorBidi"/>
          <w:sz w:val="24"/>
          <w:szCs w:val="24"/>
        </w:rPr>
        <w:t>ruangan ketiga terdapat 29 orang</w:t>
      </w:r>
      <w:r w:rsidR="003B44A4" w:rsidRPr="00A57A31">
        <w:rPr>
          <w:rFonts w:asciiTheme="majorBidi" w:hAnsiTheme="majorBidi" w:cstheme="majorBidi"/>
          <w:sz w:val="24"/>
          <w:szCs w:val="24"/>
        </w:rPr>
        <w:t xml:space="preserve">, terdiri dari 12 siswa dan 17 siswi.    </w:t>
      </w:r>
    </w:p>
    <w:p w:rsidR="003B44A4" w:rsidRPr="00A57A31" w:rsidRDefault="00A57A31" w:rsidP="00BB7FE3">
      <w:pPr>
        <w:pStyle w:val="ListParagraph"/>
        <w:numPr>
          <w:ilvl w:val="0"/>
          <w:numId w:val="36"/>
        </w:numPr>
        <w:spacing w:line="240" w:lineRule="auto"/>
        <w:jc w:val="both"/>
        <w:rPr>
          <w:rFonts w:asciiTheme="majorBidi" w:hAnsiTheme="majorBidi" w:cstheme="majorBidi"/>
          <w:sz w:val="24"/>
          <w:szCs w:val="24"/>
        </w:rPr>
      </w:pPr>
      <w:r>
        <w:rPr>
          <w:rFonts w:asciiTheme="majorBidi" w:hAnsiTheme="majorBidi" w:cstheme="majorBidi"/>
          <w:sz w:val="24"/>
          <w:szCs w:val="24"/>
        </w:rPr>
        <w:t>Kelas 6.a S</w:t>
      </w:r>
      <w:r w:rsidR="003B44A4" w:rsidRPr="00A57A31">
        <w:rPr>
          <w:rFonts w:asciiTheme="majorBidi" w:hAnsiTheme="majorBidi" w:cstheme="majorBidi"/>
          <w:sz w:val="24"/>
          <w:szCs w:val="24"/>
        </w:rPr>
        <w:t>ampai 6.c</w:t>
      </w:r>
    </w:p>
    <w:p w:rsidR="003B44A4" w:rsidRPr="00A57A31" w:rsidRDefault="00A57A31" w:rsidP="003B44A4">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ab/>
        <w:t xml:space="preserve">  P</w:t>
      </w:r>
      <w:r w:rsidR="003B44A4" w:rsidRPr="00A57A31">
        <w:rPr>
          <w:rFonts w:asciiTheme="majorBidi" w:hAnsiTheme="majorBidi" w:cstheme="majorBidi"/>
          <w:sz w:val="24"/>
          <w:szCs w:val="24"/>
        </w:rPr>
        <w:t>ada k</w:t>
      </w:r>
      <w:r>
        <w:rPr>
          <w:rFonts w:asciiTheme="majorBidi" w:hAnsiTheme="majorBidi" w:cstheme="majorBidi"/>
          <w:sz w:val="24"/>
          <w:szCs w:val="24"/>
        </w:rPr>
        <w:t>elas enam ini berjumlah 88 orang</w:t>
      </w:r>
      <w:r w:rsidR="003B44A4" w:rsidRPr="00A57A31">
        <w:rPr>
          <w:rFonts w:asciiTheme="majorBidi" w:hAnsiTheme="majorBidi" w:cstheme="majorBidi"/>
          <w:sz w:val="24"/>
          <w:szCs w:val="24"/>
        </w:rPr>
        <w:t>, terdi</w:t>
      </w:r>
      <w:r>
        <w:rPr>
          <w:rFonts w:asciiTheme="majorBidi" w:hAnsiTheme="majorBidi" w:cstheme="majorBidi"/>
          <w:sz w:val="24"/>
          <w:szCs w:val="24"/>
        </w:rPr>
        <w:t>ri dari 42 siswa dan 46 siswi. K</w:t>
      </w:r>
      <w:r w:rsidR="003B44A4" w:rsidRPr="00A57A31">
        <w:rPr>
          <w:rFonts w:asciiTheme="majorBidi" w:hAnsiTheme="majorBidi" w:cstheme="majorBidi"/>
          <w:sz w:val="24"/>
          <w:szCs w:val="24"/>
        </w:rPr>
        <w:t>elas ini dibagi menjadi tiga ru</w:t>
      </w:r>
      <w:r>
        <w:rPr>
          <w:rFonts w:asciiTheme="majorBidi" w:hAnsiTheme="majorBidi" w:cstheme="majorBidi"/>
          <w:sz w:val="24"/>
          <w:szCs w:val="24"/>
        </w:rPr>
        <w:t>angan, yakni 6.a, 6.b dan 6.c. P</w:t>
      </w:r>
      <w:r w:rsidR="003B44A4" w:rsidRPr="00A57A31">
        <w:rPr>
          <w:rFonts w:asciiTheme="majorBidi" w:hAnsiTheme="majorBidi" w:cstheme="majorBidi"/>
          <w:sz w:val="24"/>
          <w:szCs w:val="24"/>
        </w:rPr>
        <w:t xml:space="preserve">ada </w:t>
      </w:r>
      <w:r>
        <w:rPr>
          <w:rFonts w:asciiTheme="majorBidi" w:hAnsiTheme="majorBidi" w:cstheme="majorBidi"/>
          <w:sz w:val="24"/>
          <w:szCs w:val="24"/>
        </w:rPr>
        <w:t>ruangan pertama terdapat 29 orang</w:t>
      </w:r>
      <w:r w:rsidR="003B44A4" w:rsidRPr="00A57A31">
        <w:rPr>
          <w:rFonts w:asciiTheme="majorBidi" w:hAnsiTheme="majorBidi" w:cstheme="majorBidi"/>
          <w:sz w:val="24"/>
          <w:szCs w:val="24"/>
        </w:rPr>
        <w:t>,terdi</w:t>
      </w:r>
      <w:r>
        <w:rPr>
          <w:rFonts w:asciiTheme="majorBidi" w:hAnsiTheme="majorBidi" w:cstheme="majorBidi"/>
          <w:sz w:val="24"/>
          <w:szCs w:val="24"/>
        </w:rPr>
        <w:t>ri dari 14 siswa dan 15 siswi. P</w:t>
      </w:r>
      <w:r w:rsidR="003B44A4" w:rsidRPr="00A57A31">
        <w:rPr>
          <w:rFonts w:asciiTheme="majorBidi" w:hAnsiTheme="majorBidi" w:cstheme="majorBidi"/>
          <w:sz w:val="24"/>
          <w:szCs w:val="24"/>
        </w:rPr>
        <w:t>ada ruangan kedua terdapat 2</w:t>
      </w:r>
      <w:r>
        <w:rPr>
          <w:rFonts w:asciiTheme="majorBidi" w:hAnsiTheme="majorBidi" w:cstheme="majorBidi"/>
          <w:sz w:val="24"/>
          <w:szCs w:val="24"/>
        </w:rPr>
        <w:t>9 orang</w:t>
      </w:r>
      <w:r w:rsidR="003B44A4" w:rsidRPr="00A57A31">
        <w:rPr>
          <w:rFonts w:asciiTheme="majorBidi" w:hAnsiTheme="majorBidi" w:cstheme="majorBidi"/>
          <w:sz w:val="24"/>
          <w:szCs w:val="24"/>
        </w:rPr>
        <w:t>, terdi</w:t>
      </w:r>
      <w:r>
        <w:rPr>
          <w:rFonts w:asciiTheme="majorBidi" w:hAnsiTheme="majorBidi" w:cstheme="majorBidi"/>
          <w:sz w:val="24"/>
          <w:szCs w:val="24"/>
        </w:rPr>
        <w:t>ri dari 13 siswa dan 16 siswi. P</w:t>
      </w:r>
      <w:r w:rsidR="003B44A4" w:rsidRPr="00A57A31">
        <w:rPr>
          <w:rFonts w:asciiTheme="majorBidi" w:hAnsiTheme="majorBidi" w:cstheme="majorBidi"/>
          <w:sz w:val="24"/>
          <w:szCs w:val="24"/>
        </w:rPr>
        <w:t xml:space="preserve">ada </w:t>
      </w:r>
      <w:r w:rsidR="00F2559E">
        <w:rPr>
          <w:rFonts w:asciiTheme="majorBidi" w:hAnsiTheme="majorBidi" w:cstheme="majorBidi"/>
          <w:sz w:val="24"/>
          <w:szCs w:val="24"/>
        </w:rPr>
        <w:t>ruangan ketiga terdapat 30 orang</w:t>
      </w:r>
      <w:r w:rsidR="003B44A4" w:rsidRPr="00A57A31">
        <w:rPr>
          <w:rFonts w:asciiTheme="majorBidi" w:hAnsiTheme="majorBidi" w:cstheme="majorBidi"/>
          <w:sz w:val="24"/>
          <w:szCs w:val="24"/>
        </w:rPr>
        <w:t>, terdiri dari 15 siswa dan 15 siswi.</w:t>
      </w:r>
    </w:p>
    <w:p w:rsidR="00344146" w:rsidRPr="00A57A31" w:rsidRDefault="00344146" w:rsidP="00344146">
      <w:pPr>
        <w:spacing w:after="0" w:line="240" w:lineRule="auto"/>
        <w:ind w:firstLine="709"/>
        <w:jc w:val="both"/>
        <w:rPr>
          <w:rFonts w:asciiTheme="majorBidi" w:hAnsiTheme="majorBidi" w:cstheme="majorBidi"/>
          <w:sz w:val="24"/>
          <w:szCs w:val="24"/>
        </w:rPr>
      </w:pPr>
    </w:p>
    <w:p w:rsidR="00F64818" w:rsidRPr="00F2559E" w:rsidRDefault="00466711" w:rsidP="00F2559E">
      <w:pPr>
        <w:pStyle w:val="ListParagraph"/>
        <w:numPr>
          <w:ilvl w:val="0"/>
          <w:numId w:val="1"/>
        </w:numPr>
        <w:spacing w:after="0" w:line="480" w:lineRule="auto"/>
        <w:ind w:left="426"/>
        <w:jc w:val="both"/>
        <w:rPr>
          <w:rFonts w:asciiTheme="majorBidi" w:hAnsiTheme="majorBidi" w:cstheme="majorBidi"/>
          <w:b/>
          <w:bCs/>
          <w:sz w:val="24"/>
          <w:szCs w:val="24"/>
        </w:rPr>
      </w:pPr>
      <w:r w:rsidRPr="00F2559E">
        <w:rPr>
          <w:rFonts w:asciiTheme="majorBidi" w:hAnsiTheme="majorBidi" w:cstheme="majorBidi"/>
          <w:b/>
          <w:bCs/>
          <w:sz w:val="24"/>
          <w:szCs w:val="24"/>
        </w:rPr>
        <w:t xml:space="preserve">Keadaan </w:t>
      </w:r>
      <w:r w:rsidR="00F64818" w:rsidRPr="00F2559E">
        <w:rPr>
          <w:rFonts w:asciiTheme="majorBidi" w:hAnsiTheme="majorBidi" w:cstheme="majorBidi"/>
          <w:b/>
          <w:bCs/>
          <w:sz w:val="24"/>
          <w:szCs w:val="24"/>
        </w:rPr>
        <w:t>Sarana</w:t>
      </w:r>
      <w:r w:rsidRPr="00F2559E">
        <w:rPr>
          <w:rFonts w:asciiTheme="majorBidi" w:hAnsiTheme="majorBidi" w:cstheme="majorBidi"/>
          <w:b/>
          <w:bCs/>
          <w:sz w:val="24"/>
          <w:szCs w:val="24"/>
        </w:rPr>
        <w:t xml:space="preserve"> </w:t>
      </w:r>
      <w:r w:rsidR="00F64818" w:rsidRPr="00F2559E">
        <w:rPr>
          <w:rFonts w:asciiTheme="majorBidi" w:hAnsiTheme="majorBidi" w:cstheme="majorBidi"/>
          <w:b/>
          <w:bCs/>
          <w:sz w:val="24"/>
          <w:szCs w:val="24"/>
        </w:rPr>
        <w:t>dan</w:t>
      </w:r>
      <w:r w:rsidRPr="00F2559E">
        <w:rPr>
          <w:rFonts w:asciiTheme="majorBidi" w:hAnsiTheme="majorBidi" w:cstheme="majorBidi"/>
          <w:b/>
          <w:bCs/>
          <w:sz w:val="24"/>
          <w:szCs w:val="24"/>
        </w:rPr>
        <w:t xml:space="preserve"> </w:t>
      </w:r>
      <w:r w:rsidR="00F64818" w:rsidRPr="00F2559E">
        <w:rPr>
          <w:rFonts w:asciiTheme="majorBidi" w:hAnsiTheme="majorBidi" w:cstheme="majorBidi"/>
          <w:b/>
          <w:bCs/>
          <w:sz w:val="24"/>
          <w:szCs w:val="24"/>
        </w:rPr>
        <w:t>prasarana</w:t>
      </w:r>
      <w:r w:rsidRPr="00F2559E">
        <w:rPr>
          <w:rFonts w:asciiTheme="majorBidi" w:hAnsiTheme="majorBidi" w:cstheme="majorBidi"/>
          <w:b/>
          <w:bCs/>
          <w:sz w:val="24"/>
          <w:szCs w:val="24"/>
        </w:rPr>
        <w:t xml:space="preserve"> </w:t>
      </w:r>
      <w:r w:rsidR="00F64818" w:rsidRPr="00F2559E">
        <w:rPr>
          <w:rFonts w:asciiTheme="majorBidi" w:hAnsiTheme="majorBidi" w:cstheme="majorBidi"/>
          <w:b/>
          <w:bCs/>
          <w:sz w:val="24"/>
          <w:szCs w:val="24"/>
        </w:rPr>
        <w:t>SD</w:t>
      </w:r>
      <w:r w:rsidRPr="00F2559E">
        <w:rPr>
          <w:rFonts w:asciiTheme="majorBidi" w:hAnsiTheme="majorBidi" w:cstheme="majorBidi"/>
          <w:b/>
          <w:bCs/>
          <w:sz w:val="24"/>
          <w:szCs w:val="24"/>
        </w:rPr>
        <w:t xml:space="preserve"> </w:t>
      </w:r>
      <w:r w:rsidR="00F64818" w:rsidRPr="00F2559E">
        <w:rPr>
          <w:rFonts w:asciiTheme="majorBidi" w:hAnsiTheme="majorBidi" w:cstheme="majorBidi"/>
          <w:b/>
          <w:bCs/>
          <w:sz w:val="24"/>
          <w:szCs w:val="24"/>
        </w:rPr>
        <w:t>Negeri</w:t>
      </w:r>
      <w:r w:rsidRPr="00F2559E">
        <w:rPr>
          <w:rFonts w:asciiTheme="majorBidi" w:hAnsiTheme="majorBidi" w:cstheme="majorBidi"/>
          <w:b/>
          <w:bCs/>
          <w:sz w:val="24"/>
          <w:szCs w:val="24"/>
        </w:rPr>
        <w:t xml:space="preserve"> </w:t>
      </w:r>
      <w:r w:rsidR="00F64818" w:rsidRPr="00F2559E">
        <w:rPr>
          <w:rFonts w:asciiTheme="majorBidi" w:hAnsiTheme="majorBidi" w:cstheme="majorBidi"/>
          <w:b/>
          <w:bCs/>
          <w:sz w:val="24"/>
          <w:szCs w:val="24"/>
        </w:rPr>
        <w:t>94</w:t>
      </w:r>
      <w:r w:rsidRPr="00F2559E">
        <w:rPr>
          <w:rFonts w:asciiTheme="majorBidi" w:hAnsiTheme="majorBidi" w:cstheme="majorBidi"/>
          <w:b/>
          <w:bCs/>
          <w:sz w:val="24"/>
          <w:szCs w:val="24"/>
        </w:rPr>
        <w:t xml:space="preserve"> </w:t>
      </w:r>
      <w:r w:rsidR="00F64818" w:rsidRPr="00F2559E">
        <w:rPr>
          <w:rFonts w:asciiTheme="majorBidi" w:hAnsiTheme="majorBidi" w:cstheme="majorBidi"/>
          <w:b/>
          <w:bCs/>
          <w:sz w:val="24"/>
          <w:szCs w:val="24"/>
        </w:rPr>
        <w:t>Palembang</w:t>
      </w:r>
      <w:r w:rsidRPr="00F2559E">
        <w:rPr>
          <w:rFonts w:asciiTheme="majorBidi" w:hAnsiTheme="majorBidi" w:cstheme="majorBidi"/>
          <w:b/>
          <w:bCs/>
          <w:sz w:val="24"/>
          <w:szCs w:val="24"/>
        </w:rPr>
        <w:t xml:space="preserve">    </w:t>
      </w:r>
    </w:p>
    <w:p w:rsidR="00F64818" w:rsidRPr="00F2559E" w:rsidRDefault="00F2559E" w:rsidP="00F2559E">
      <w:pPr>
        <w:spacing w:line="480" w:lineRule="auto"/>
        <w:jc w:val="both"/>
        <w:rPr>
          <w:rFonts w:asciiTheme="majorBidi" w:hAnsiTheme="majorBidi" w:cstheme="majorBidi"/>
          <w:sz w:val="24"/>
          <w:szCs w:val="24"/>
        </w:rPr>
      </w:pPr>
      <w:r w:rsidRPr="00F2559E">
        <w:rPr>
          <w:rFonts w:asciiTheme="majorBidi" w:hAnsiTheme="majorBidi" w:cstheme="majorBidi"/>
          <w:sz w:val="24"/>
          <w:szCs w:val="24"/>
        </w:rPr>
        <w:tab/>
        <w:t xml:space="preserve">Sarana dan prasarana merupakan salah satu komponen sekolah yang harus dimiliki oleh setiap lembaga pendidikan agar dalam proses belajar mengajar tidak mengalami kendala apapun. Maka dari itu SD Negeri 94 Palembang terus berusaha untuk meningkatkan mutu pendidikan dengan melengkapi mengenai kebutuhan siswa akan sarana dan prasarana yang dibutuhkan. </w:t>
      </w:r>
      <w:r w:rsidR="00F64818" w:rsidRPr="00F2559E">
        <w:rPr>
          <w:rFonts w:asciiTheme="majorBidi" w:hAnsiTheme="majorBidi" w:cstheme="majorBidi"/>
          <w:sz w:val="24"/>
          <w:szCs w:val="24"/>
        </w:rPr>
        <w:t>Sarana</w:t>
      </w:r>
      <w:r w:rsidR="00466711" w:rsidRPr="00F2559E">
        <w:rPr>
          <w:rFonts w:asciiTheme="majorBidi" w:hAnsiTheme="majorBidi" w:cstheme="majorBidi"/>
          <w:sz w:val="24"/>
          <w:szCs w:val="24"/>
        </w:rPr>
        <w:t xml:space="preserve"> </w:t>
      </w:r>
      <w:r w:rsidR="00F64818" w:rsidRPr="00F2559E">
        <w:rPr>
          <w:rFonts w:asciiTheme="majorBidi" w:hAnsiTheme="majorBidi" w:cstheme="majorBidi"/>
          <w:sz w:val="24"/>
          <w:szCs w:val="24"/>
        </w:rPr>
        <w:t>dan</w:t>
      </w:r>
      <w:r w:rsidR="00466711" w:rsidRPr="00F2559E">
        <w:rPr>
          <w:rFonts w:asciiTheme="majorBidi" w:hAnsiTheme="majorBidi" w:cstheme="majorBidi"/>
          <w:sz w:val="24"/>
          <w:szCs w:val="24"/>
        </w:rPr>
        <w:t xml:space="preserve"> </w:t>
      </w:r>
      <w:r w:rsidR="00F64818" w:rsidRPr="00F2559E">
        <w:rPr>
          <w:rFonts w:asciiTheme="majorBidi" w:hAnsiTheme="majorBidi" w:cstheme="majorBidi"/>
          <w:sz w:val="24"/>
          <w:szCs w:val="24"/>
        </w:rPr>
        <w:t>prasarana</w:t>
      </w:r>
      <w:r w:rsidR="00466711" w:rsidRPr="00F2559E">
        <w:rPr>
          <w:rFonts w:asciiTheme="majorBidi" w:hAnsiTheme="majorBidi" w:cstheme="majorBidi"/>
          <w:b/>
          <w:bCs/>
          <w:sz w:val="24"/>
          <w:szCs w:val="24"/>
        </w:rPr>
        <w:t xml:space="preserve"> </w:t>
      </w:r>
      <w:r w:rsidR="00F64818" w:rsidRPr="00F2559E">
        <w:rPr>
          <w:rFonts w:asciiTheme="majorBidi" w:hAnsiTheme="majorBidi" w:cstheme="majorBidi"/>
          <w:spacing w:val="5"/>
          <w:sz w:val="24"/>
          <w:szCs w:val="24"/>
          <w:lang w:val="it-IT"/>
        </w:rPr>
        <w:t xml:space="preserve">yang dimiliki oleh </w:t>
      </w:r>
      <w:r w:rsidR="00F64818" w:rsidRPr="00F2559E">
        <w:rPr>
          <w:rFonts w:asciiTheme="majorBidi" w:hAnsiTheme="majorBidi" w:cstheme="majorBidi"/>
          <w:spacing w:val="5"/>
          <w:sz w:val="24"/>
          <w:szCs w:val="24"/>
        </w:rPr>
        <w:t>SD</w:t>
      </w:r>
      <w:r w:rsidR="00F64818" w:rsidRPr="00F2559E">
        <w:rPr>
          <w:rFonts w:asciiTheme="majorBidi" w:hAnsiTheme="majorBidi" w:cstheme="majorBidi"/>
          <w:spacing w:val="5"/>
          <w:sz w:val="24"/>
          <w:szCs w:val="24"/>
          <w:lang w:val="it-IT"/>
        </w:rPr>
        <w:t xml:space="preserve"> </w:t>
      </w:r>
      <w:r w:rsidR="00F64818" w:rsidRPr="00F2559E">
        <w:rPr>
          <w:rFonts w:asciiTheme="majorBidi" w:hAnsiTheme="majorBidi" w:cstheme="majorBidi"/>
          <w:spacing w:val="5"/>
          <w:sz w:val="24"/>
          <w:szCs w:val="24"/>
        </w:rPr>
        <w:t>Negeri</w:t>
      </w:r>
      <w:r w:rsidR="00F64818" w:rsidRPr="00F2559E">
        <w:rPr>
          <w:rFonts w:asciiTheme="majorBidi" w:hAnsiTheme="majorBidi" w:cstheme="majorBidi"/>
          <w:b/>
          <w:bCs/>
          <w:sz w:val="24"/>
          <w:szCs w:val="24"/>
        </w:rPr>
        <w:t xml:space="preserve"> </w:t>
      </w:r>
      <w:r w:rsidR="00F64818" w:rsidRPr="00F2559E">
        <w:rPr>
          <w:rFonts w:asciiTheme="majorBidi" w:hAnsiTheme="majorBidi" w:cstheme="majorBidi"/>
          <w:sz w:val="24"/>
          <w:szCs w:val="24"/>
        </w:rPr>
        <w:t xml:space="preserve">94 </w:t>
      </w:r>
      <w:r w:rsidR="00F64818" w:rsidRPr="00F2559E">
        <w:rPr>
          <w:rFonts w:asciiTheme="majorBidi" w:hAnsiTheme="majorBidi" w:cstheme="majorBidi"/>
          <w:spacing w:val="5"/>
          <w:sz w:val="24"/>
          <w:szCs w:val="24"/>
          <w:lang w:val="it-IT"/>
        </w:rPr>
        <w:t xml:space="preserve">Palembang sekarang sudah cukup </w:t>
      </w:r>
      <w:r w:rsidR="00F64818" w:rsidRPr="00F2559E">
        <w:rPr>
          <w:rFonts w:asciiTheme="majorBidi" w:hAnsiTheme="majorBidi" w:cstheme="majorBidi"/>
          <w:spacing w:val="4"/>
          <w:sz w:val="24"/>
          <w:szCs w:val="24"/>
          <w:lang w:val="it-IT"/>
        </w:rPr>
        <w:t>baik dan layak</w:t>
      </w:r>
      <w:r w:rsidRPr="00F2559E">
        <w:rPr>
          <w:rFonts w:asciiTheme="majorBidi" w:hAnsiTheme="majorBidi" w:cstheme="majorBidi"/>
          <w:sz w:val="24"/>
          <w:szCs w:val="24"/>
        </w:rPr>
        <w:t xml:space="preserve"> dibandingkan pada keadaan sebelumnya SD Negeri 94 Palembang memiliki kondisi ruang kelas yang tak </w:t>
      </w:r>
      <w:r w:rsidRPr="00F2559E">
        <w:rPr>
          <w:rFonts w:asciiTheme="majorBidi" w:hAnsiTheme="majorBidi" w:cstheme="majorBidi"/>
          <w:sz w:val="24"/>
          <w:szCs w:val="24"/>
        </w:rPr>
        <w:lastRenderedPageBreak/>
        <w:t xml:space="preserve">layak pakai, namun sekarang SD Negeri 94 Palembang sudah memiliki bangunan baru dan beberapa renovasi. </w:t>
      </w:r>
      <w:r w:rsidR="00F64818" w:rsidRPr="00F2559E">
        <w:rPr>
          <w:rFonts w:asciiTheme="majorBidi" w:hAnsiTheme="majorBidi" w:cstheme="majorBidi"/>
          <w:sz w:val="24"/>
          <w:szCs w:val="24"/>
          <w:lang w:val="it-IT"/>
        </w:rPr>
        <w:t xml:space="preserve">Kesemuanya itu dapat dilihat dalam daftar sarana dan prasarana yang dimiliki oleh </w:t>
      </w:r>
      <w:r w:rsidR="00F64818" w:rsidRPr="00F2559E">
        <w:rPr>
          <w:rFonts w:asciiTheme="majorBidi" w:hAnsiTheme="majorBidi" w:cstheme="majorBidi"/>
          <w:spacing w:val="5"/>
          <w:sz w:val="24"/>
          <w:szCs w:val="24"/>
        </w:rPr>
        <w:t>SD</w:t>
      </w:r>
      <w:r w:rsidR="00F64818" w:rsidRPr="00F2559E">
        <w:rPr>
          <w:rFonts w:asciiTheme="majorBidi" w:hAnsiTheme="majorBidi" w:cstheme="majorBidi"/>
          <w:spacing w:val="5"/>
          <w:sz w:val="24"/>
          <w:szCs w:val="24"/>
          <w:lang w:val="it-IT"/>
        </w:rPr>
        <w:t xml:space="preserve"> </w:t>
      </w:r>
      <w:r w:rsidR="00F64818" w:rsidRPr="00F2559E">
        <w:rPr>
          <w:rFonts w:asciiTheme="majorBidi" w:hAnsiTheme="majorBidi" w:cstheme="majorBidi"/>
          <w:spacing w:val="5"/>
          <w:sz w:val="24"/>
          <w:szCs w:val="24"/>
        </w:rPr>
        <w:t>Negeri</w:t>
      </w:r>
      <w:r w:rsidR="00F64818" w:rsidRPr="00F2559E">
        <w:rPr>
          <w:rFonts w:asciiTheme="majorBidi" w:hAnsiTheme="majorBidi" w:cstheme="majorBidi"/>
          <w:b/>
          <w:bCs/>
          <w:sz w:val="24"/>
          <w:szCs w:val="24"/>
        </w:rPr>
        <w:t xml:space="preserve"> </w:t>
      </w:r>
      <w:r w:rsidR="00F64818" w:rsidRPr="00F2559E">
        <w:rPr>
          <w:rFonts w:asciiTheme="majorBidi" w:hAnsiTheme="majorBidi" w:cstheme="majorBidi"/>
          <w:sz w:val="24"/>
          <w:szCs w:val="24"/>
        </w:rPr>
        <w:t xml:space="preserve">94 </w:t>
      </w:r>
      <w:r w:rsidR="00F64818" w:rsidRPr="00F2559E">
        <w:rPr>
          <w:rFonts w:asciiTheme="majorBidi" w:hAnsiTheme="majorBidi" w:cstheme="majorBidi"/>
          <w:sz w:val="24"/>
          <w:szCs w:val="24"/>
          <w:lang w:val="it-IT"/>
        </w:rPr>
        <w:t>Palembang.</w:t>
      </w:r>
      <w:r w:rsidR="00F64818" w:rsidRPr="00F2559E">
        <w:rPr>
          <w:rFonts w:asciiTheme="majorBidi" w:hAnsiTheme="majorBidi" w:cstheme="majorBidi"/>
          <w:spacing w:val="-4"/>
          <w:sz w:val="24"/>
          <w:szCs w:val="24"/>
          <w:lang w:val="it-IT"/>
        </w:rPr>
        <w:t xml:space="preserve"> Untuk dapat melihat secara lengkap </w:t>
      </w:r>
      <w:r w:rsidRPr="00F2559E">
        <w:rPr>
          <w:rFonts w:asciiTheme="majorBidi" w:hAnsiTheme="majorBidi" w:cstheme="majorBidi"/>
          <w:sz w:val="24"/>
          <w:szCs w:val="24"/>
          <w:lang w:val="it-IT"/>
        </w:rPr>
        <w:t xml:space="preserve">disajikan dalam tabel </w:t>
      </w:r>
      <w:r w:rsidR="00F64818" w:rsidRPr="00F2559E">
        <w:rPr>
          <w:rFonts w:asciiTheme="majorBidi" w:hAnsiTheme="majorBidi" w:cstheme="majorBidi"/>
          <w:sz w:val="24"/>
          <w:szCs w:val="24"/>
          <w:lang w:val="it-IT"/>
        </w:rPr>
        <w:t xml:space="preserve"> berikut:</w:t>
      </w:r>
      <w:r w:rsidR="00273306">
        <w:rPr>
          <w:rStyle w:val="FootnoteReference"/>
          <w:rFonts w:asciiTheme="majorBidi" w:hAnsiTheme="majorBidi" w:cstheme="majorBidi"/>
          <w:sz w:val="24"/>
          <w:szCs w:val="24"/>
          <w:lang w:val="it-IT"/>
        </w:rPr>
        <w:footnoteReference w:id="11"/>
      </w:r>
    </w:p>
    <w:p w:rsidR="000E7557" w:rsidRDefault="00F64818" w:rsidP="000E7557">
      <w:pPr>
        <w:spacing w:after="0" w:line="480" w:lineRule="auto"/>
        <w:jc w:val="center"/>
        <w:rPr>
          <w:rFonts w:asciiTheme="majorBidi" w:hAnsiTheme="majorBidi" w:cstheme="majorBidi"/>
          <w:b/>
          <w:bCs/>
          <w:spacing w:val="1"/>
          <w:sz w:val="24"/>
          <w:szCs w:val="24"/>
        </w:rPr>
      </w:pPr>
      <w:r w:rsidRPr="00A57A31">
        <w:rPr>
          <w:rFonts w:asciiTheme="majorBidi" w:hAnsiTheme="majorBidi" w:cstheme="majorBidi"/>
          <w:b/>
          <w:bCs/>
          <w:spacing w:val="1"/>
          <w:sz w:val="24"/>
          <w:szCs w:val="24"/>
          <w:lang w:val="it-IT"/>
        </w:rPr>
        <w:t xml:space="preserve">Tabel. </w:t>
      </w:r>
      <w:r w:rsidR="000E7557">
        <w:rPr>
          <w:rFonts w:asciiTheme="majorBidi" w:hAnsiTheme="majorBidi" w:cstheme="majorBidi"/>
          <w:b/>
          <w:bCs/>
          <w:spacing w:val="1"/>
          <w:sz w:val="24"/>
          <w:szCs w:val="24"/>
        </w:rPr>
        <w:t>3.</w:t>
      </w:r>
      <w:r w:rsidR="000267F5">
        <w:rPr>
          <w:rFonts w:asciiTheme="majorBidi" w:hAnsiTheme="majorBidi" w:cstheme="majorBidi"/>
          <w:b/>
          <w:bCs/>
          <w:spacing w:val="1"/>
          <w:sz w:val="24"/>
          <w:szCs w:val="24"/>
        </w:rPr>
        <w:t xml:space="preserve"> </w:t>
      </w:r>
      <w:r w:rsidR="000E7557">
        <w:rPr>
          <w:rFonts w:asciiTheme="majorBidi" w:hAnsiTheme="majorBidi" w:cstheme="majorBidi"/>
          <w:b/>
          <w:bCs/>
          <w:spacing w:val="1"/>
          <w:sz w:val="24"/>
          <w:szCs w:val="24"/>
        </w:rPr>
        <w:t>5</w:t>
      </w:r>
    </w:p>
    <w:p w:rsidR="00F64818" w:rsidRPr="00A57A31" w:rsidRDefault="008F6B8B" w:rsidP="008F6B8B">
      <w:pPr>
        <w:spacing w:after="0" w:line="480" w:lineRule="auto"/>
        <w:jc w:val="center"/>
        <w:rPr>
          <w:rFonts w:asciiTheme="majorBidi" w:hAnsiTheme="majorBidi" w:cstheme="majorBidi"/>
          <w:sz w:val="24"/>
          <w:szCs w:val="24"/>
        </w:rPr>
      </w:pPr>
      <w:r>
        <w:rPr>
          <w:rFonts w:asciiTheme="majorBidi" w:hAnsiTheme="majorBidi" w:cstheme="majorBidi"/>
          <w:b/>
          <w:bCs/>
          <w:spacing w:val="1"/>
          <w:sz w:val="24"/>
          <w:szCs w:val="24"/>
        </w:rPr>
        <w:t xml:space="preserve">Keadaan </w:t>
      </w:r>
      <w:r w:rsidR="00F64818" w:rsidRPr="00A57A31">
        <w:rPr>
          <w:rFonts w:asciiTheme="majorBidi" w:hAnsiTheme="majorBidi" w:cstheme="majorBidi"/>
          <w:b/>
          <w:bCs/>
          <w:spacing w:val="1"/>
          <w:sz w:val="24"/>
          <w:szCs w:val="24"/>
          <w:lang w:val="it-IT"/>
        </w:rPr>
        <w:t xml:space="preserve">Sarana </w:t>
      </w:r>
      <w:r w:rsidR="00F64818" w:rsidRPr="00A57A31">
        <w:rPr>
          <w:rFonts w:asciiTheme="majorBidi" w:hAnsiTheme="majorBidi" w:cstheme="majorBidi"/>
          <w:b/>
          <w:bCs/>
          <w:spacing w:val="5"/>
          <w:sz w:val="24"/>
          <w:szCs w:val="24"/>
        </w:rPr>
        <w:t>SD</w:t>
      </w:r>
      <w:r w:rsidR="00F64818" w:rsidRPr="00A57A31">
        <w:rPr>
          <w:rFonts w:asciiTheme="majorBidi" w:hAnsiTheme="majorBidi" w:cstheme="majorBidi"/>
          <w:b/>
          <w:bCs/>
          <w:spacing w:val="5"/>
          <w:sz w:val="24"/>
          <w:szCs w:val="24"/>
          <w:lang w:val="it-IT"/>
        </w:rPr>
        <w:t xml:space="preserve"> </w:t>
      </w:r>
      <w:r w:rsidR="00F64818" w:rsidRPr="00A57A31">
        <w:rPr>
          <w:rFonts w:asciiTheme="majorBidi" w:hAnsiTheme="majorBidi" w:cstheme="majorBidi"/>
          <w:b/>
          <w:bCs/>
          <w:spacing w:val="5"/>
          <w:sz w:val="24"/>
          <w:szCs w:val="24"/>
        </w:rPr>
        <w:t>Negeri</w:t>
      </w:r>
      <w:r w:rsidR="00F64818" w:rsidRPr="00A57A31">
        <w:rPr>
          <w:rFonts w:asciiTheme="majorBidi" w:hAnsiTheme="majorBidi" w:cstheme="majorBidi"/>
          <w:b/>
          <w:bCs/>
          <w:sz w:val="24"/>
          <w:szCs w:val="24"/>
        </w:rPr>
        <w:t xml:space="preserve"> 94</w:t>
      </w:r>
      <w:r w:rsidR="00F64818" w:rsidRPr="00A57A31">
        <w:rPr>
          <w:rFonts w:asciiTheme="majorBidi" w:hAnsiTheme="majorBidi" w:cstheme="majorBidi"/>
          <w:sz w:val="24"/>
          <w:szCs w:val="24"/>
        </w:rPr>
        <w:t xml:space="preserve"> </w:t>
      </w:r>
      <w:r w:rsidR="00F64818" w:rsidRPr="00A57A31">
        <w:rPr>
          <w:rFonts w:asciiTheme="majorBidi" w:hAnsiTheme="majorBidi" w:cstheme="majorBidi"/>
          <w:b/>
          <w:bCs/>
          <w:spacing w:val="1"/>
          <w:sz w:val="24"/>
          <w:szCs w:val="24"/>
          <w:lang w:val="it-IT"/>
        </w:rPr>
        <w:t>Palembang</w:t>
      </w:r>
    </w:p>
    <w:tbl>
      <w:tblPr>
        <w:tblStyle w:val="TableGrid"/>
        <w:tblW w:w="0" w:type="auto"/>
        <w:tblLook w:val="04A0"/>
      </w:tblPr>
      <w:tblGrid>
        <w:gridCol w:w="570"/>
        <w:gridCol w:w="2918"/>
        <w:gridCol w:w="910"/>
        <w:gridCol w:w="2658"/>
        <w:gridCol w:w="1433"/>
      </w:tblGrid>
      <w:tr w:rsidR="00720094" w:rsidTr="00690C0B">
        <w:tc>
          <w:tcPr>
            <w:tcW w:w="570" w:type="dxa"/>
          </w:tcPr>
          <w:p w:rsidR="00C316E4" w:rsidRDefault="00C316E4" w:rsidP="00F64818">
            <w:pPr>
              <w:spacing w:line="360" w:lineRule="auto"/>
              <w:jc w:val="both"/>
              <w:rPr>
                <w:rFonts w:asciiTheme="majorBidi" w:hAnsiTheme="majorBidi" w:cstheme="majorBidi"/>
                <w:iCs/>
                <w:sz w:val="24"/>
                <w:szCs w:val="24"/>
              </w:rPr>
            </w:pPr>
            <w:r>
              <w:rPr>
                <w:rFonts w:asciiTheme="majorBidi" w:hAnsiTheme="majorBidi" w:cstheme="majorBidi"/>
                <w:iCs/>
                <w:sz w:val="24"/>
                <w:szCs w:val="24"/>
              </w:rPr>
              <w:t>No.</w:t>
            </w:r>
          </w:p>
        </w:tc>
        <w:tc>
          <w:tcPr>
            <w:tcW w:w="2918" w:type="dxa"/>
          </w:tcPr>
          <w:p w:rsidR="00C316E4" w:rsidRPr="00690C0B" w:rsidRDefault="00C316E4"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Jenis</w:t>
            </w:r>
            <w:r w:rsidRPr="00690C0B">
              <w:rPr>
                <w:rFonts w:asciiTheme="majorBidi" w:hAnsiTheme="majorBidi" w:cstheme="majorBidi"/>
                <w:sz w:val="24"/>
                <w:szCs w:val="24"/>
              </w:rPr>
              <w:t xml:space="preserve"> Sarana</w:t>
            </w:r>
          </w:p>
        </w:tc>
        <w:tc>
          <w:tcPr>
            <w:tcW w:w="910" w:type="dxa"/>
          </w:tcPr>
          <w:p w:rsidR="00C316E4" w:rsidRPr="00690C0B" w:rsidRDefault="00C316E4"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Jumlah</w:t>
            </w:r>
          </w:p>
        </w:tc>
        <w:tc>
          <w:tcPr>
            <w:tcW w:w="2658" w:type="dxa"/>
          </w:tcPr>
          <w:p w:rsidR="00C316E4" w:rsidRPr="00690C0B" w:rsidRDefault="00C316E4"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Letak</w:t>
            </w:r>
          </w:p>
        </w:tc>
        <w:tc>
          <w:tcPr>
            <w:tcW w:w="1433" w:type="dxa"/>
          </w:tcPr>
          <w:p w:rsidR="00C316E4" w:rsidRPr="00690C0B" w:rsidRDefault="00C316E4"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Keterangan</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w:t>
            </w:r>
          </w:p>
        </w:tc>
        <w:tc>
          <w:tcPr>
            <w:tcW w:w="2918" w:type="dxa"/>
          </w:tcPr>
          <w:p w:rsidR="00C316E4" w:rsidRPr="00690C0B" w:rsidRDefault="00C316E4"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Printer</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2</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Ruang Tata Usaha Danguru</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2</w:t>
            </w:r>
          </w:p>
        </w:tc>
        <w:tc>
          <w:tcPr>
            <w:tcW w:w="2918" w:type="dxa"/>
          </w:tcPr>
          <w:p w:rsidR="00C316E4" w:rsidRPr="00690C0B" w:rsidRDefault="00C316E4"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Tempat</w:t>
            </w:r>
            <w:r w:rsidRPr="00690C0B">
              <w:rPr>
                <w:rFonts w:asciiTheme="majorBidi" w:hAnsiTheme="majorBidi" w:cstheme="majorBidi"/>
                <w:sz w:val="24"/>
                <w:szCs w:val="24"/>
              </w:rPr>
              <w:t xml:space="preserve"> </w:t>
            </w:r>
            <w:r w:rsidR="00690C0B" w:rsidRPr="00690C0B">
              <w:rPr>
                <w:rFonts w:asciiTheme="majorBidi" w:hAnsiTheme="majorBidi" w:cstheme="majorBidi"/>
                <w:sz w:val="24"/>
                <w:szCs w:val="24"/>
              </w:rPr>
              <w:t>Sampah</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Ruang Tata Usaha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3</w:t>
            </w:r>
          </w:p>
        </w:tc>
        <w:tc>
          <w:tcPr>
            <w:tcW w:w="2918" w:type="dxa"/>
          </w:tcPr>
          <w:p w:rsidR="00C316E4" w:rsidRPr="00690C0B" w:rsidRDefault="00C316E4"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Lemari</w:t>
            </w:r>
            <w:r w:rsidR="00690C0B" w:rsidRPr="00690C0B">
              <w:rPr>
                <w:rFonts w:asciiTheme="majorBidi" w:hAnsiTheme="majorBidi" w:cstheme="majorBidi"/>
                <w:iCs/>
                <w:sz w:val="24"/>
                <w:szCs w:val="24"/>
              </w:rPr>
              <w:t>/</w:t>
            </w:r>
            <w:r w:rsidR="00690C0B" w:rsidRPr="00690C0B">
              <w:rPr>
                <w:rFonts w:asciiTheme="majorBidi" w:hAnsiTheme="majorBidi" w:cstheme="majorBidi"/>
                <w:sz w:val="24"/>
                <w:szCs w:val="24"/>
              </w:rPr>
              <w:t xml:space="preserve"> Filling Cabinet </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3</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@Ruang Sekolah Kecuali Kelas</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4</w:t>
            </w:r>
          </w:p>
        </w:tc>
        <w:tc>
          <w:tcPr>
            <w:tcW w:w="291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Simbol</w:t>
            </w:r>
            <w:r w:rsidRPr="00690C0B">
              <w:rPr>
                <w:rFonts w:asciiTheme="majorBidi" w:hAnsiTheme="majorBidi" w:cstheme="majorBidi"/>
                <w:sz w:val="24"/>
                <w:szCs w:val="24"/>
              </w:rPr>
              <w:t xml:space="preserve"> Kenegaraan</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30</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Ruang Tata Usaha Dankelas</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5</w:t>
            </w:r>
          </w:p>
        </w:tc>
        <w:tc>
          <w:tcPr>
            <w:tcW w:w="291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Komputer</w:t>
            </w:r>
            <w:r w:rsidRPr="00690C0B">
              <w:rPr>
                <w:rFonts w:asciiTheme="majorBidi" w:hAnsiTheme="majorBidi" w:cstheme="majorBidi"/>
                <w:sz w:val="24"/>
                <w:szCs w:val="24"/>
              </w:rPr>
              <w:t xml:space="preserve"> </w:t>
            </w:r>
            <w:r w:rsidR="00C316E4" w:rsidRPr="00690C0B">
              <w:rPr>
                <w:rFonts w:asciiTheme="majorBidi" w:hAnsiTheme="majorBidi" w:cstheme="majorBidi"/>
                <w:sz w:val="24"/>
                <w:szCs w:val="24"/>
              </w:rPr>
              <w:t xml:space="preserve">TU  </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2</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Ruang Tata Usaha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6</w:t>
            </w:r>
          </w:p>
        </w:tc>
        <w:tc>
          <w:tcPr>
            <w:tcW w:w="291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Meja</w:t>
            </w:r>
            <w:r w:rsidRPr="00690C0B">
              <w:rPr>
                <w:rFonts w:asciiTheme="majorBidi" w:hAnsiTheme="majorBidi" w:cstheme="majorBidi"/>
                <w:sz w:val="24"/>
                <w:szCs w:val="24"/>
              </w:rPr>
              <w:t xml:space="preserve"> </w:t>
            </w:r>
            <w:r w:rsidR="00C316E4" w:rsidRPr="00690C0B">
              <w:rPr>
                <w:rFonts w:asciiTheme="majorBidi" w:hAnsiTheme="majorBidi" w:cstheme="majorBidi"/>
                <w:sz w:val="24"/>
                <w:szCs w:val="24"/>
              </w:rPr>
              <w:t xml:space="preserve">TU  </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3</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Ruang Tata Usaha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7</w:t>
            </w:r>
          </w:p>
        </w:tc>
        <w:tc>
          <w:tcPr>
            <w:tcW w:w="2918" w:type="dxa"/>
          </w:tcPr>
          <w:p w:rsidR="00C316E4" w:rsidRPr="00690C0B" w:rsidRDefault="00C316E4"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Jam</w:t>
            </w:r>
            <w:r w:rsidRPr="00690C0B">
              <w:rPr>
                <w:rFonts w:asciiTheme="majorBidi" w:hAnsiTheme="majorBidi" w:cstheme="majorBidi"/>
                <w:sz w:val="24"/>
                <w:szCs w:val="24"/>
              </w:rPr>
              <w:t xml:space="preserve"> </w:t>
            </w:r>
            <w:r w:rsidR="00690C0B" w:rsidRPr="00690C0B">
              <w:rPr>
                <w:rFonts w:asciiTheme="majorBidi" w:hAnsiTheme="majorBidi" w:cstheme="majorBidi"/>
                <w:sz w:val="24"/>
                <w:szCs w:val="24"/>
              </w:rPr>
              <w:t xml:space="preserve">Dinding  </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18</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@Ruang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8</w:t>
            </w:r>
          </w:p>
        </w:tc>
        <w:tc>
          <w:tcPr>
            <w:tcW w:w="291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Gantungan</w:t>
            </w:r>
            <w:r w:rsidRPr="00690C0B">
              <w:rPr>
                <w:rFonts w:asciiTheme="majorBidi" w:hAnsiTheme="majorBidi" w:cstheme="majorBidi"/>
                <w:sz w:val="24"/>
                <w:szCs w:val="24"/>
              </w:rPr>
              <w:t xml:space="preserve"> Pakaian  </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10</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Ruang </w:t>
            </w:r>
            <w:r w:rsidR="00720094" w:rsidRPr="00690C0B">
              <w:rPr>
                <w:rFonts w:asciiTheme="majorBidi" w:hAnsiTheme="majorBidi" w:cstheme="majorBidi"/>
                <w:sz w:val="24"/>
                <w:szCs w:val="24"/>
              </w:rPr>
              <w:t xml:space="preserve">WC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9</w:t>
            </w:r>
          </w:p>
        </w:tc>
        <w:tc>
          <w:tcPr>
            <w:tcW w:w="2918" w:type="dxa"/>
          </w:tcPr>
          <w:p w:rsidR="00C316E4" w:rsidRPr="00690C0B" w:rsidRDefault="00C316E4"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Gayung</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7</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Ruang </w:t>
            </w:r>
            <w:r w:rsidR="00720094" w:rsidRPr="00690C0B">
              <w:rPr>
                <w:rFonts w:asciiTheme="majorBidi" w:hAnsiTheme="majorBidi" w:cstheme="majorBidi"/>
                <w:sz w:val="24"/>
                <w:szCs w:val="24"/>
              </w:rPr>
              <w:t xml:space="preserve">WC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10</w:t>
            </w:r>
          </w:p>
        </w:tc>
        <w:tc>
          <w:tcPr>
            <w:tcW w:w="291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Tempat</w:t>
            </w:r>
            <w:r w:rsidRPr="00690C0B">
              <w:rPr>
                <w:rFonts w:asciiTheme="majorBidi" w:hAnsiTheme="majorBidi" w:cstheme="majorBidi"/>
                <w:sz w:val="24"/>
                <w:szCs w:val="24"/>
              </w:rPr>
              <w:t xml:space="preserve"> Air (Bak) </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3</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Ruang </w:t>
            </w:r>
            <w:r w:rsidR="00720094" w:rsidRPr="00690C0B">
              <w:rPr>
                <w:rFonts w:asciiTheme="majorBidi" w:hAnsiTheme="majorBidi" w:cstheme="majorBidi"/>
                <w:sz w:val="24"/>
                <w:szCs w:val="24"/>
              </w:rPr>
              <w:t xml:space="preserve">WC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11</w:t>
            </w:r>
          </w:p>
        </w:tc>
        <w:tc>
          <w:tcPr>
            <w:tcW w:w="291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Kursi</w:t>
            </w:r>
            <w:r w:rsidRPr="00690C0B">
              <w:rPr>
                <w:rFonts w:asciiTheme="majorBidi" w:hAnsiTheme="majorBidi" w:cstheme="majorBidi"/>
                <w:sz w:val="24"/>
                <w:szCs w:val="24"/>
              </w:rPr>
              <w:t xml:space="preserve"> Dan Meja Tamu</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2</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Ruang Tamu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12</w:t>
            </w:r>
          </w:p>
        </w:tc>
        <w:tc>
          <w:tcPr>
            <w:tcW w:w="291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Penanda</w:t>
            </w:r>
            <w:r w:rsidRPr="00690C0B">
              <w:rPr>
                <w:rFonts w:asciiTheme="majorBidi" w:hAnsiTheme="majorBidi" w:cstheme="majorBidi"/>
                <w:sz w:val="24"/>
                <w:szCs w:val="24"/>
              </w:rPr>
              <w:t xml:space="preserve"> Waktu (Bell Sekolah)</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Ruang Tamu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13</w:t>
            </w:r>
          </w:p>
        </w:tc>
        <w:tc>
          <w:tcPr>
            <w:tcW w:w="291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Papan</w:t>
            </w:r>
            <w:r w:rsidRPr="00690C0B">
              <w:rPr>
                <w:rFonts w:asciiTheme="majorBidi" w:hAnsiTheme="majorBidi" w:cstheme="majorBidi"/>
                <w:sz w:val="24"/>
                <w:szCs w:val="24"/>
              </w:rPr>
              <w:t xml:space="preserve"> Tulis  </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14</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@Ruang Kelas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lastRenderedPageBreak/>
              <w:t>14</w:t>
            </w:r>
          </w:p>
        </w:tc>
        <w:tc>
          <w:tcPr>
            <w:tcW w:w="291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Kursi</w:t>
            </w:r>
            <w:r w:rsidRPr="00690C0B">
              <w:rPr>
                <w:rFonts w:asciiTheme="majorBidi" w:hAnsiTheme="majorBidi" w:cstheme="majorBidi"/>
                <w:sz w:val="24"/>
                <w:szCs w:val="24"/>
              </w:rPr>
              <w:t xml:space="preserve"> Siswa  </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400</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@Ruang Kelas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15</w:t>
            </w:r>
          </w:p>
        </w:tc>
        <w:tc>
          <w:tcPr>
            <w:tcW w:w="291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Meja</w:t>
            </w:r>
            <w:r w:rsidRPr="00690C0B">
              <w:rPr>
                <w:rFonts w:asciiTheme="majorBidi" w:hAnsiTheme="majorBidi" w:cstheme="majorBidi"/>
                <w:sz w:val="24"/>
                <w:szCs w:val="24"/>
              </w:rPr>
              <w:t xml:space="preserve"> Siswa  </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400</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 @Ruang Kelas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16</w:t>
            </w:r>
          </w:p>
        </w:tc>
        <w:tc>
          <w:tcPr>
            <w:tcW w:w="291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Tempat</w:t>
            </w:r>
            <w:r w:rsidRPr="00690C0B">
              <w:rPr>
                <w:rFonts w:asciiTheme="majorBidi" w:hAnsiTheme="majorBidi" w:cstheme="majorBidi"/>
                <w:sz w:val="24"/>
                <w:szCs w:val="24"/>
              </w:rPr>
              <w:t xml:space="preserve"> Sampah  </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14</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 @Ruang Kelas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17</w:t>
            </w:r>
          </w:p>
        </w:tc>
        <w:tc>
          <w:tcPr>
            <w:tcW w:w="291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Meja</w:t>
            </w:r>
            <w:r w:rsidRPr="00690C0B">
              <w:rPr>
                <w:rFonts w:asciiTheme="majorBidi" w:hAnsiTheme="majorBidi" w:cstheme="majorBidi"/>
                <w:sz w:val="24"/>
                <w:szCs w:val="24"/>
              </w:rPr>
              <w:t xml:space="preserve"> Guru  </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14</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 @Ruang Kelas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18</w:t>
            </w:r>
          </w:p>
        </w:tc>
        <w:tc>
          <w:tcPr>
            <w:tcW w:w="291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Kursi</w:t>
            </w:r>
            <w:r w:rsidRPr="00690C0B">
              <w:rPr>
                <w:rFonts w:asciiTheme="majorBidi" w:hAnsiTheme="majorBidi" w:cstheme="majorBidi"/>
                <w:sz w:val="24"/>
                <w:szCs w:val="24"/>
              </w:rPr>
              <w:t xml:space="preserve"> Guru  </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14</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 @Ruang Kelas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19</w:t>
            </w:r>
          </w:p>
        </w:tc>
        <w:tc>
          <w:tcPr>
            <w:tcW w:w="2918" w:type="dxa"/>
          </w:tcPr>
          <w:p w:rsidR="00C316E4" w:rsidRPr="00690C0B" w:rsidRDefault="00720094"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Lemari</w:t>
            </w:r>
            <w:r w:rsidR="00690C0B" w:rsidRPr="00690C0B">
              <w:rPr>
                <w:rFonts w:asciiTheme="majorBidi" w:hAnsiTheme="majorBidi" w:cstheme="majorBidi"/>
                <w:iCs/>
                <w:sz w:val="24"/>
                <w:szCs w:val="24"/>
              </w:rPr>
              <w:t>/</w:t>
            </w:r>
            <w:r w:rsidR="00690C0B" w:rsidRPr="00690C0B">
              <w:rPr>
                <w:rFonts w:asciiTheme="majorBidi" w:hAnsiTheme="majorBidi" w:cstheme="majorBidi"/>
                <w:sz w:val="24"/>
                <w:szCs w:val="24"/>
              </w:rPr>
              <w:t xml:space="preserve"> Filling Cabinet</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5</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Ruang Perpustakaan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20</w:t>
            </w:r>
          </w:p>
        </w:tc>
        <w:tc>
          <w:tcPr>
            <w:tcW w:w="291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Rak</w:t>
            </w:r>
            <w:r w:rsidRPr="00690C0B">
              <w:rPr>
                <w:rFonts w:asciiTheme="majorBidi" w:hAnsiTheme="majorBidi" w:cstheme="majorBidi"/>
                <w:sz w:val="24"/>
                <w:szCs w:val="24"/>
              </w:rPr>
              <w:t xml:space="preserve"> Buku  </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4</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Ruang Perpustakaan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21</w:t>
            </w:r>
          </w:p>
        </w:tc>
        <w:tc>
          <w:tcPr>
            <w:tcW w:w="291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Kursi</w:t>
            </w:r>
            <w:r w:rsidRPr="00690C0B">
              <w:rPr>
                <w:rFonts w:asciiTheme="majorBidi" w:hAnsiTheme="majorBidi" w:cstheme="majorBidi"/>
                <w:sz w:val="24"/>
                <w:szCs w:val="24"/>
              </w:rPr>
              <w:t xml:space="preserve"> Guru  </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30</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Ruang Guru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22</w:t>
            </w:r>
          </w:p>
        </w:tc>
        <w:tc>
          <w:tcPr>
            <w:tcW w:w="291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Meja</w:t>
            </w:r>
            <w:r w:rsidRPr="00690C0B">
              <w:rPr>
                <w:rFonts w:asciiTheme="majorBidi" w:hAnsiTheme="majorBidi" w:cstheme="majorBidi"/>
                <w:sz w:val="24"/>
                <w:szCs w:val="24"/>
              </w:rPr>
              <w:t xml:space="preserve"> Guru  </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8</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 Ruang Guru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23</w:t>
            </w:r>
          </w:p>
        </w:tc>
        <w:tc>
          <w:tcPr>
            <w:tcW w:w="291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Papan</w:t>
            </w:r>
            <w:r w:rsidRPr="00690C0B">
              <w:rPr>
                <w:rFonts w:asciiTheme="majorBidi" w:hAnsiTheme="majorBidi" w:cstheme="majorBidi"/>
                <w:sz w:val="24"/>
                <w:szCs w:val="24"/>
              </w:rPr>
              <w:t xml:space="preserve"> Pengumuman  </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 xml:space="preserve">Ruang </w:t>
            </w:r>
            <w:r w:rsidR="00720094" w:rsidRPr="00690C0B">
              <w:rPr>
                <w:rFonts w:asciiTheme="majorBidi" w:hAnsiTheme="majorBidi" w:cstheme="majorBidi"/>
                <w:sz w:val="24"/>
                <w:szCs w:val="24"/>
              </w:rPr>
              <w:t xml:space="preserve">TU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r w:rsidR="00720094" w:rsidTr="00690C0B">
        <w:tc>
          <w:tcPr>
            <w:tcW w:w="57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24</w:t>
            </w:r>
          </w:p>
        </w:tc>
        <w:tc>
          <w:tcPr>
            <w:tcW w:w="291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iCs/>
                <w:sz w:val="24"/>
                <w:szCs w:val="24"/>
              </w:rPr>
              <w:t>Pengeras</w:t>
            </w:r>
            <w:r w:rsidRPr="00690C0B">
              <w:rPr>
                <w:rFonts w:asciiTheme="majorBidi" w:hAnsiTheme="majorBidi" w:cstheme="majorBidi"/>
                <w:sz w:val="24"/>
                <w:szCs w:val="24"/>
              </w:rPr>
              <w:t xml:space="preserve"> Suara  </w:t>
            </w:r>
          </w:p>
        </w:tc>
        <w:tc>
          <w:tcPr>
            <w:tcW w:w="910"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1</w:t>
            </w:r>
          </w:p>
        </w:tc>
        <w:tc>
          <w:tcPr>
            <w:tcW w:w="2658" w:type="dxa"/>
          </w:tcPr>
          <w:p w:rsidR="00C316E4" w:rsidRPr="00690C0B" w:rsidRDefault="00690C0B" w:rsidP="00690C0B">
            <w:pPr>
              <w:spacing w:line="360" w:lineRule="auto"/>
              <w:jc w:val="both"/>
              <w:rPr>
                <w:rFonts w:asciiTheme="majorBidi" w:hAnsiTheme="majorBidi" w:cstheme="majorBidi"/>
                <w:iCs/>
                <w:sz w:val="24"/>
                <w:szCs w:val="24"/>
              </w:rPr>
            </w:pPr>
            <w:r w:rsidRPr="00690C0B">
              <w:rPr>
                <w:rFonts w:asciiTheme="majorBidi" w:hAnsiTheme="majorBidi" w:cstheme="majorBidi"/>
                <w:sz w:val="24"/>
                <w:szCs w:val="24"/>
              </w:rPr>
              <w:t>Ruang TU</w:t>
            </w:r>
            <w:r w:rsidR="00720094" w:rsidRPr="00690C0B">
              <w:rPr>
                <w:rFonts w:asciiTheme="majorBidi" w:hAnsiTheme="majorBidi" w:cstheme="majorBidi"/>
                <w:sz w:val="24"/>
                <w:szCs w:val="24"/>
              </w:rPr>
              <w:t xml:space="preserve">  </w:t>
            </w:r>
          </w:p>
        </w:tc>
        <w:tc>
          <w:tcPr>
            <w:tcW w:w="1433" w:type="dxa"/>
          </w:tcPr>
          <w:p w:rsidR="00C316E4" w:rsidRPr="00690C0B" w:rsidRDefault="00690C0B" w:rsidP="00690C0B">
            <w:pPr>
              <w:spacing w:line="360" w:lineRule="auto"/>
              <w:jc w:val="center"/>
              <w:rPr>
                <w:rFonts w:asciiTheme="majorBidi" w:hAnsiTheme="majorBidi" w:cstheme="majorBidi"/>
                <w:iCs/>
                <w:sz w:val="24"/>
                <w:szCs w:val="24"/>
              </w:rPr>
            </w:pPr>
            <w:r w:rsidRPr="00690C0B">
              <w:rPr>
                <w:rFonts w:asciiTheme="majorBidi" w:hAnsiTheme="majorBidi" w:cstheme="majorBidi"/>
                <w:iCs/>
                <w:sz w:val="24"/>
                <w:szCs w:val="24"/>
              </w:rPr>
              <w:t>Baik</w:t>
            </w:r>
          </w:p>
        </w:tc>
      </w:tr>
    </w:tbl>
    <w:p w:rsidR="007D3285" w:rsidRPr="007D3285" w:rsidRDefault="003F0750" w:rsidP="007D3285">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007D3285" w:rsidRPr="007D3285">
        <w:rPr>
          <w:rFonts w:asciiTheme="majorBidi" w:hAnsiTheme="majorBidi" w:cstheme="majorBidi"/>
          <w:sz w:val="24"/>
          <w:szCs w:val="24"/>
        </w:rPr>
        <w:t>Dari tabel di atas dapat ditarik kesimpulan bahwa keadaan sarana yang dimiliki oleh SD Negeri 94 Palembang sudah dalam keadaan yang baik dan layak untuk digunakan. Dari ke 24 jenis sarana yang dimiliki tersebut sudah peneliti lihat bahwa memang benar dalam keadaan baik sesuai dengan keterangan yang guru berikan.</w:t>
      </w:r>
    </w:p>
    <w:p w:rsidR="00466711" w:rsidRPr="000E7557" w:rsidRDefault="00690C0B" w:rsidP="00690C0B">
      <w:pPr>
        <w:pStyle w:val="ListParagraph"/>
        <w:spacing w:after="0" w:line="480" w:lineRule="auto"/>
        <w:ind w:left="0"/>
        <w:jc w:val="center"/>
        <w:rPr>
          <w:rFonts w:asciiTheme="majorBidi" w:hAnsiTheme="majorBidi" w:cstheme="majorBidi"/>
          <w:b/>
          <w:bCs/>
          <w:sz w:val="24"/>
          <w:szCs w:val="24"/>
        </w:rPr>
      </w:pPr>
      <w:r w:rsidRPr="000E7557">
        <w:rPr>
          <w:rFonts w:asciiTheme="majorBidi" w:hAnsiTheme="majorBidi" w:cstheme="majorBidi"/>
          <w:b/>
          <w:bCs/>
          <w:sz w:val="24"/>
          <w:szCs w:val="24"/>
        </w:rPr>
        <w:t>Tabel</w:t>
      </w:r>
      <w:r w:rsidR="000E7557" w:rsidRPr="000E7557">
        <w:rPr>
          <w:rFonts w:asciiTheme="majorBidi" w:hAnsiTheme="majorBidi" w:cstheme="majorBidi"/>
          <w:b/>
          <w:bCs/>
          <w:sz w:val="24"/>
          <w:szCs w:val="24"/>
        </w:rPr>
        <w:t xml:space="preserve"> 3.</w:t>
      </w:r>
      <w:r w:rsidR="000267F5">
        <w:rPr>
          <w:rFonts w:asciiTheme="majorBidi" w:hAnsiTheme="majorBidi" w:cstheme="majorBidi"/>
          <w:b/>
          <w:bCs/>
          <w:sz w:val="24"/>
          <w:szCs w:val="24"/>
        </w:rPr>
        <w:t xml:space="preserve"> </w:t>
      </w:r>
      <w:r w:rsidR="000E7557" w:rsidRPr="000E7557">
        <w:rPr>
          <w:rFonts w:asciiTheme="majorBidi" w:hAnsiTheme="majorBidi" w:cstheme="majorBidi"/>
          <w:b/>
          <w:bCs/>
          <w:sz w:val="24"/>
          <w:szCs w:val="24"/>
        </w:rPr>
        <w:t xml:space="preserve">6    </w:t>
      </w:r>
    </w:p>
    <w:p w:rsidR="00690C0B" w:rsidRPr="000E7557" w:rsidRDefault="000E7557" w:rsidP="00690C0B">
      <w:pPr>
        <w:pStyle w:val="ListParagraph"/>
        <w:spacing w:after="0" w:line="480" w:lineRule="auto"/>
        <w:ind w:left="0"/>
        <w:jc w:val="center"/>
        <w:rPr>
          <w:rFonts w:asciiTheme="majorBidi" w:hAnsiTheme="majorBidi" w:cstheme="majorBidi"/>
          <w:b/>
          <w:bCs/>
          <w:sz w:val="24"/>
          <w:szCs w:val="24"/>
        </w:rPr>
      </w:pPr>
      <w:r w:rsidRPr="000E7557">
        <w:rPr>
          <w:rFonts w:asciiTheme="majorBidi" w:hAnsiTheme="majorBidi" w:cstheme="majorBidi"/>
          <w:b/>
          <w:bCs/>
          <w:sz w:val="24"/>
          <w:szCs w:val="24"/>
        </w:rPr>
        <w:t xml:space="preserve">Keadaan Prasarana </w:t>
      </w:r>
      <w:r w:rsidR="00690C0B" w:rsidRPr="000E7557">
        <w:rPr>
          <w:rFonts w:asciiTheme="majorBidi" w:hAnsiTheme="majorBidi" w:cstheme="majorBidi"/>
          <w:b/>
          <w:bCs/>
          <w:sz w:val="24"/>
          <w:szCs w:val="24"/>
        </w:rPr>
        <w:t xml:space="preserve">SD Negeri </w:t>
      </w:r>
      <w:r w:rsidRPr="000E7557">
        <w:rPr>
          <w:rFonts w:asciiTheme="majorBidi" w:hAnsiTheme="majorBidi" w:cstheme="majorBidi"/>
          <w:b/>
          <w:bCs/>
          <w:sz w:val="24"/>
          <w:szCs w:val="24"/>
        </w:rPr>
        <w:t xml:space="preserve">94 </w:t>
      </w:r>
      <w:r w:rsidR="00690C0B" w:rsidRPr="000E7557">
        <w:rPr>
          <w:rFonts w:asciiTheme="majorBidi" w:hAnsiTheme="majorBidi" w:cstheme="majorBidi"/>
          <w:b/>
          <w:bCs/>
          <w:sz w:val="24"/>
          <w:szCs w:val="24"/>
        </w:rPr>
        <w:t xml:space="preserve">Palembang </w:t>
      </w:r>
    </w:p>
    <w:tbl>
      <w:tblPr>
        <w:tblStyle w:val="TableGrid"/>
        <w:tblW w:w="0" w:type="auto"/>
        <w:tblLook w:val="04A0"/>
      </w:tblPr>
      <w:tblGrid>
        <w:gridCol w:w="675"/>
        <w:gridCol w:w="4536"/>
        <w:gridCol w:w="1560"/>
        <w:gridCol w:w="1718"/>
      </w:tblGrid>
      <w:tr w:rsidR="00690C0B" w:rsidTr="00690C0B">
        <w:tc>
          <w:tcPr>
            <w:tcW w:w="675" w:type="dxa"/>
          </w:tcPr>
          <w:p w:rsidR="00690C0B" w:rsidRPr="00690C0B" w:rsidRDefault="00690C0B" w:rsidP="00690C0B">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No.</w:t>
            </w:r>
          </w:p>
        </w:tc>
        <w:tc>
          <w:tcPr>
            <w:tcW w:w="4536" w:type="dxa"/>
          </w:tcPr>
          <w:p w:rsidR="00690C0B" w:rsidRPr="000A2704" w:rsidRDefault="00690C0B" w:rsidP="00690C0B">
            <w:pPr>
              <w:pStyle w:val="ListParagraph"/>
              <w:spacing w:line="480" w:lineRule="auto"/>
              <w:ind w:left="0"/>
              <w:jc w:val="center"/>
              <w:rPr>
                <w:rFonts w:asciiTheme="majorBidi" w:hAnsiTheme="majorBidi" w:cstheme="majorBidi"/>
                <w:sz w:val="24"/>
                <w:szCs w:val="24"/>
              </w:rPr>
            </w:pPr>
            <w:r w:rsidRPr="000A2704">
              <w:rPr>
                <w:rFonts w:asciiTheme="majorBidi" w:hAnsiTheme="majorBidi" w:cstheme="majorBidi"/>
                <w:sz w:val="24"/>
                <w:szCs w:val="24"/>
              </w:rPr>
              <w:t xml:space="preserve">Nama </w:t>
            </w:r>
            <w:r w:rsidR="000A2704" w:rsidRPr="000A2704">
              <w:rPr>
                <w:rFonts w:asciiTheme="majorBidi" w:hAnsiTheme="majorBidi" w:cstheme="majorBidi"/>
                <w:sz w:val="24"/>
                <w:szCs w:val="24"/>
              </w:rPr>
              <w:t xml:space="preserve">Prasarana  </w:t>
            </w:r>
          </w:p>
        </w:tc>
        <w:tc>
          <w:tcPr>
            <w:tcW w:w="1560" w:type="dxa"/>
          </w:tcPr>
          <w:p w:rsidR="00690C0B" w:rsidRPr="006747BD" w:rsidRDefault="00690C0B"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Panjang</w:t>
            </w:r>
            <w:r w:rsidRPr="006747BD">
              <w:t xml:space="preserve"> (</w:t>
            </w:r>
            <w:r w:rsidRPr="006747BD">
              <w:rPr>
                <w:rFonts w:asciiTheme="majorBidi" w:hAnsiTheme="majorBidi" w:cstheme="majorBidi"/>
                <w:sz w:val="24"/>
                <w:szCs w:val="24"/>
              </w:rPr>
              <w:t>m)</w:t>
            </w:r>
          </w:p>
        </w:tc>
        <w:tc>
          <w:tcPr>
            <w:tcW w:w="1718" w:type="dxa"/>
          </w:tcPr>
          <w:p w:rsidR="00690C0B" w:rsidRPr="006747BD" w:rsidRDefault="006747BD" w:rsidP="00690C0B">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L</w:t>
            </w:r>
            <w:r w:rsidR="00690C0B" w:rsidRPr="006747BD">
              <w:rPr>
                <w:rFonts w:asciiTheme="majorBidi" w:hAnsiTheme="majorBidi" w:cstheme="majorBidi"/>
                <w:sz w:val="24"/>
                <w:szCs w:val="24"/>
              </w:rPr>
              <w:t>ebar</w:t>
            </w:r>
            <w:r>
              <w:t xml:space="preserve"> (</w:t>
            </w:r>
            <w:r>
              <w:rPr>
                <w:rFonts w:asciiTheme="majorBidi" w:hAnsiTheme="majorBidi" w:cstheme="majorBidi"/>
              </w:rPr>
              <w:t>m</w:t>
            </w:r>
            <w:r w:rsidR="00690C0B" w:rsidRPr="006747BD">
              <w:t xml:space="preserve">)  </w:t>
            </w:r>
          </w:p>
        </w:tc>
      </w:tr>
      <w:tr w:rsidR="00690C0B" w:rsidTr="00690C0B">
        <w:tc>
          <w:tcPr>
            <w:tcW w:w="675" w:type="dxa"/>
          </w:tcPr>
          <w:p w:rsidR="00690C0B" w:rsidRPr="006747BD" w:rsidRDefault="00690C0B"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1</w:t>
            </w:r>
          </w:p>
        </w:tc>
        <w:tc>
          <w:tcPr>
            <w:tcW w:w="4536" w:type="dxa"/>
          </w:tcPr>
          <w:p w:rsidR="00690C0B" w:rsidRPr="000A2704" w:rsidRDefault="000A2704" w:rsidP="000A2704">
            <w:pPr>
              <w:pStyle w:val="ListParagraph"/>
              <w:spacing w:line="480" w:lineRule="auto"/>
              <w:ind w:left="0"/>
              <w:jc w:val="both"/>
              <w:rPr>
                <w:rFonts w:asciiTheme="majorBidi" w:hAnsiTheme="majorBidi" w:cstheme="majorBidi"/>
                <w:b/>
                <w:bCs/>
                <w:sz w:val="24"/>
                <w:szCs w:val="24"/>
              </w:rPr>
            </w:pPr>
            <w:r w:rsidRPr="000A2704">
              <w:rPr>
                <w:rFonts w:asciiTheme="majorBidi" w:hAnsiTheme="majorBidi" w:cstheme="majorBidi"/>
                <w:sz w:val="24"/>
                <w:szCs w:val="24"/>
              </w:rPr>
              <w:t xml:space="preserve">Ruang Bendahara  </w:t>
            </w:r>
          </w:p>
        </w:tc>
        <w:tc>
          <w:tcPr>
            <w:tcW w:w="1560"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5</w:t>
            </w:r>
          </w:p>
        </w:tc>
        <w:tc>
          <w:tcPr>
            <w:tcW w:w="1718"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3</w:t>
            </w:r>
          </w:p>
        </w:tc>
      </w:tr>
      <w:tr w:rsidR="00690C0B" w:rsidTr="00690C0B">
        <w:tc>
          <w:tcPr>
            <w:tcW w:w="675" w:type="dxa"/>
          </w:tcPr>
          <w:p w:rsidR="00690C0B" w:rsidRPr="006747BD" w:rsidRDefault="00690C0B"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2</w:t>
            </w:r>
          </w:p>
        </w:tc>
        <w:tc>
          <w:tcPr>
            <w:tcW w:w="4536" w:type="dxa"/>
          </w:tcPr>
          <w:p w:rsidR="00690C0B" w:rsidRPr="000A2704" w:rsidRDefault="000A2704" w:rsidP="000A2704">
            <w:pPr>
              <w:pStyle w:val="ListParagraph"/>
              <w:spacing w:line="480" w:lineRule="auto"/>
              <w:ind w:left="0"/>
              <w:jc w:val="both"/>
              <w:rPr>
                <w:rFonts w:asciiTheme="majorBidi" w:hAnsiTheme="majorBidi" w:cstheme="majorBidi"/>
                <w:b/>
                <w:bCs/>
                <w:sz w:val="24"/>
                <w:szCs w:val="24"/>
              </w:rPr>
            </w:pPr>
            <w:r w:rsidRPr="000A2704">
              <w:rPr>
                <w:rFonts w:asciiTheme="majorBidi" w:hAnsiTheme="majorBidi" w:cstheme="majorBidi"/>
                <w:sz w:val="24"/>
                <w:szCs w:val="24"/>
              </w:rPr>
              <w:t xml:space="preserve">Ruang Bimbingan Konseling </w:t>
            </w:r>
          </w:p>
        </w:tc>
        <w:tc>
          <w:tcPr>
            <w:tcW w:w="1560"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5</w:t>
            </w:r>
          </w:p>
        </w:tc>
        <w:tc>
          <w:tcPr>
            <w:tcW w:w="1718"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3</w:t>
            </w:r>
          </w:p>
        </w:tc>
      </w:tr>
      <w:tr w:rsidR="00690C0B" w:rsidTr="00690C0B">
        <w:tc>
          <w:tcPr>
            <w:tcW w:w="675" w:type="dxa"/>
          </w:tcPr>
          <w:p w:rsidR="00690C0B" w:rsidRPr="006747BD" w:rsidRDefault="00690C0B"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3</w:t>
            </w:r>
          </w:p>
        </w:tc>
        <w:tc>
          <w:tcPr>
            <w:tcW w:w="4536" w:type="dxa"/>
          </w:tcPr>
          <w:p w:rsidR="00690C0B" w:rsidRPr="000A2704" w:rsidRDefault="000A2704" w:rsidP="000A2704">
            <w:pPr>
              <w:pStyle w:val="ListParagraph"/>
              <w:spacing w:line="480" w:lineRule="auto"/>
              <w:ind w:left="0"/>
              <w:jc w:val="both"/>
              <w:rPr>
                <w:rFonts w:asciiTheme="majorBidi" w:hAnsiTheme="majorBidi" w:cstheme="majorBidi"/>
                <w:b/>
                <w:bCs/>
                <w:sz w:val="24"/>
                <w:szCs w:val="24"/>
              </w:rPr>
            </w:pPr>
            <w:r w:rsidRPr="000A2704">
              <w:rPr>
                <w:rFonts w:asciiTheme="majorBidi" w:hAnsiTheme="majorBidi" w:cstheme="majorBidi"/>
                <w:sz w:val="24"/>
                <w:szCs w:val="24"/>
              </w:rPr>
              <w:t xml:space="preserve">Ruang Guru  </w:t>
            </w:r>
          </w:p>
        </w:tc>
        <w:tc>
          <w:tcPr>
            <w:tcW w:w="1560"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9</w:t>
            </w:r>
          </w:p>
        </w:tc>
        <w:tc>
          <w:tcPr>
            <w:tcW w:w="1718"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8</w:t>
            </w:r>
          </w:p>
        </w:tc>
      </w:tr>
      <w:tr w:rsidR="00690C0B" w:rsidTr="00690C0B">
        <w:tc>
          <w:tcPr>
            <w:tcW w:w="675" w:type="dxa"/>
          </w:tcPr>
          <w:p w:rsidR="00690C0B" w:rsidRPr="006747BD" w:rsidRDefault="00690C0B"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4</w:t>
            </w:r>
          </w:p>
        </w:tc>
        <w:tc>
          <w:tcPr>
            <w:tcW w:w="4536" w:type="dxa"/>
          </w:tcPr>
          <w:p w:rsidR="00690C0B" w:rsidRPr="000A2704" w:rsidRDefault="000A2704" w:rsidP="000A2704">
            <w:pPr>
              <w:pStyle w:val="ListParagraph"/>
              <w:spacing w:line="480" w:lineRule="auto"/>
              <w:ind w:left="0"/>
              <w:jc w:val="both"/>
              <w:rPr>
                <w:rFonts w:asciiTheme="majorBidi" w:hAnsiTheme="majorBidi" w:cstheme="majorBidi"/>
                <w:b/>
                <w:bCs/>
                <w:sz w:val="24"/>
                <w:szCs w:val="24"/>
              </w:rPr>
            </w:pPr>
            <w:r w:rsidRPr="000A2704">
              <w:rPr>
                <w:rFonts w:asciiTheme="majorBidi" w:hAnsiTheme="majorBidi" w:cstheme="majorBidi"/>
                <w:sz w:val="24"/>
                <w:szCs w:val="24"/>
              </w:rPr>
              <w:t xml:space="preserve">Ruang Kelas </w:t>
            </w:r>
            <w:r w:rsidR="00690C0B" w:rsidRPr="000A2704">
              <w:rPr>
                <w:rFonts w:asciiTheme="majorBidi" w:hAnsiTheme="majorBidi" w:cstheme="majorBidi"/>
                <w:sz w:val="24"/>
                <w:szCs w:val="24"/>
              </w:rPr>
              <w:t xml:space="preserve">I </w:t>
            </w:r>
            <w:r w:rsidRPr="000A2704">
              <w:rPr>
                <w:rFonts w:asciiTheme="majorBidi" w:hAnsiTheme="majorBidi" w:cstheme="majorBidi"/>
                <w:sz w:val="24"/>
                <w:szCs w:val="24"/>
              </w:rPr>
              <w:t xml:space="preserve">- </w:t>
            </w:r>
            <w:r w:rsidR="00690C0B" w:rsidRPr="000A2704">
              <w:rPr>
                <w:rFonts w:asciiTheme="majorBidi" w:hAnsiTheme="majorBidi" w:cstheme="majorBidi"/>
                <w:sz w:val="24"/>
                <w:szCs w:val="24"/>
              </w:rPr>
              <w:t xml:space="preserve">VI  </w:t>
            </w:r>
          </w:p>
        </w:tc>
        <w:tc>
          <w:tcPr>
            <w:tcW w:w="1560"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@5</w:t>
            </w:r>
          </w:p>
        </w:tc>
        <w:tc>
          <w:tcPr>
            <w:tcW w:w="1718"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@7</w:t>
            </w:r>
          </w:p>
        </w:tc>
      </w:tr>
      <w:tr w:rsidR="00690C0B" w:rsidTr="00690C0B">
        <w:tc>
          <w:tcPr>
            <w:tcW w:w="675" w:type="dxa"/>
          </w:tcPr>
          <w:p w:rsidR="00690C0B" w:rsidRPr="006747BD" w:rsidRDefault="00690C0B"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lastRenderedPageBreak/>
              <w:t>5</w:t>
            </w:r>
          </w:p>
        </w:tc>
        <w:tc>
          <w:tcPr>
            <w:tcW w:w="4536" w:type="dxa"/>
          </w:tcPr>
          <w:p w:rsidR="00690C0B" w:rsidRPr="000A2704" w:rsidRDefault="000A2704" w:rsidP="000A2704">
            <w:pPr>
              <w:pStyle w:val="ListParagraph"/>
              <w:spacing w:line="480" w:lineRule="auto"/>
              <w:ind w:left="0"/>
              <w:jc w:val="both"/>
              <w:rPr>
                <w:rFonts w:asciiTheme="majorBidi" w:hAnsiTheme="majorBidi" w:cstheme="majorBidi"/>
                <w:b/>
                <w:bCs/>
                <w:sz w:val="24"/>
                <w:szCs w:val="24"/>
              </w:rPr>
            </w:pPr>
            <w:r w:rsidRPr="000A2704">
              <w:rPr>
                <w:rFonts w:asciiTheme="majorBidi" w:hAnsiTheme="majorBidi" w:cstheme="majorBidi"/>
                <w:sz w:val="24"/>
                <w:szCs w:val="24"/>
              </w:rPr>
              <w:t xml:space="preserve">Ruang Kepsek  </w:t>
            </w:r>
          </w:p>
        </w:tc>
        <w:tc>
          <w:tcPr>
            <w:tcW w:w="1560"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4</w:t>
            </w:r>
          </w:p>
        </w:tc>
        <w:tc>
          <w:tcPr>
            <w:tcW w:w="1718"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5</w:t>
            </w:r>
          </w:p>
        </w:tc>
      </w:tr>
      <w:tr w:rsidR="00690C0B" w:rsidTr="00690C0B">
        <w:tc>
          <w:tcPr>
            <w:tcW w:w="675" w:type="dxa"/>
          </w:tcPr>
          <w:p w:rsidR="00690C0B" w:rsidRPr="006747BD" w:rsidRDefault="00690C0B"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6</w:t>
            </w:r>
          </w:p>
        </w:tc>
        <w:tc>
          <w:tcPr>
            <w:tcW w:w="4536" w:type="dxa"/>
          </w:tcPr>
          <w:p w:rsidR="00690C0B" w:rsidRPr="000A2704" w:rsidRDefault="000A2704" w:rsidP="000A2704">
            <w:pPr>
              <w:pStyle w:val="ListParagraph"/>
              <w:spacing w:line="480" w:lineRule="auto"/>
              <w:ind w:left="0"/>
              <w:jc w:val="both"/>
              <w:rPr>
                <w:rFonts w:asciiTheme="majorBidi" w:hAnsiTheme="majorBidi" w:cstheme="majorBidi"/>
                <w:b/>
                <w:bCs/>
                <w:sz w:val="24"/>
                <w:szCs w:val="24"/>
              </w:rPr>
            </w:pPr>
            <w:r w:rsidRPr="000A2704">
              <w:rPr>
                <w:rFonts w:asciiTheme="majorBidi" w:hAnsiTheme="majorBidi" w:cstheme="majorBidi"/>
                <w:sz w:val="24"/>
                <w:szCs w:val="24"/>
              </w:rPr>
              <w:t xml:space="preserve">Ruang Koperasi  </w:t>
            </w:r>
          </w:p>
        </w:tc>
        <w:tc>
          <w:tcPr>
            <w:tcW w:w="1560"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5</w:t>
            </w:r>
          </w:p>
        </w:tc>
        <w:tc>
          <w:tcPr>
            <w:tcW w:w="1718"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3</w:t>
            </w:r>
          </w:p>
        </w:tc>
      </w:tr>
      <w:tr w:rsidR="00690C0B" w:rsidTr="00690C0B">
        <w:tc>
          <w:tcPr>
            <w:tcW w:w="675" w:type="dxa"/>
          </w:tcPr>
          <w:p w:rsidR="00690C0B" w:rsidRPr="006747BD" w:rsidRDefault="00690C0B"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7</w:t>
            </w:r>
          </w:p>
        </w:tc>
        <w:tc>
          <w:tcPr>
            <w:tcW w:w="4536" w:type="dxa"/>
          </w:tcPr>
          <w:p w:rsidR="00690C0B" w:rsidRPr="000A2704" w:rsidRDefault="000A2704" w:rsidP="000A2704">
            <w:pPr>
              <w:pStyle w:val="ListParagraph"/>
              <w:spacing w:line="480" w:lineRule="auto"/>
              <w:ind w:left="0"/>
              <w:jc w:val="both"/>
              <w:rPr>
                <w:rFonts w:asciiTheme="majorBidi" w:hAnsiTheme="majorBidi" w:cstheme="majorBidi"/>
                <w:b/>
                <w:bCs/>
                <w:sz w:val="24"/>
                <w:szCs w:val="24"/>
              </w:rPr>
            </w:pPr>
            <w:r w:rsidRPr="000A2704">
              <w:rPr>
                <w:rFonts w:asciiTheme="majorBidi" w:hAnsiTheme="majorBidi" w:cstheme="majorBidi"/>
                <w:sz w:val="24"/>
                <w:szCs w:val="24"/>
              </w:rPr>
              <w:t>Ruang OSIS</w:t>
            </w:r>
            <w:r w:rsidR="00690C0B" w:rsidRPr="000A2704">
              <w:rPr>
                <w:rFonts w:asciiTheme="majorBidi" w:hAnsiTheme="majorBidi" w:cstheme="majorBidi"/>
                <w:sz w:val="24"/>
                <w:szCs w:val="24"/>
              </w:rPr>
              <w:t xml:space="preserve">  </w:t>
            </w:r>
          </w:p>
        </w:tc>
        <w:tc>
          <w:tcPr>
            <w:tcW w:w="1560"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5</w:t>
            </w:r>
          </w:p>
        </w:tc>
        <w:tc>
          <w:tcPr>
            <w:tcW w:w="1718"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3</w:t>
            </w:r>
          </w:p>
        </w:tc>
      </w:tr>
      <w:tr w:rsidR="00690C0B" w:rsidTr="00690C0B">
        <w:tc>
          <w:tcPr>
            <w:tcW w:w="675" w:type="dxa"/>
          </w:tcPr>
          <w:p w:rsidR="00690C0B" w:rsidRPr="006747BD" w:rsidRDefault="00690C0B"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8</w:t>
            </w:r>
          </w:p>
        </w:tc>
        <w:tc>
          <w:tcPr>
            <w:tcW w:w="4536" w:type="dxa"/>
          </w:tcPr>
          <w:p w:rsidR="00690C0B" w:rsidRPr="000A2704" w:rsidRDefault="000A2704" w:rsidP="000A2704">
            <w:pPr>
              <w:pStyle w:val="ListParagraph"/>
              <w:spacing w:line="480" w:lineRule="auto"/>
              <w:ind w:left="0"/>
              <w:jc w:val="both"/>
              <w:rPr>
                <w:rFonts w:asciiTheme="majorBidi" w:hAnsiTheme="majorBidi" w:cstheme="majorBidi"/>
                <w:b/>
                <w:bCs/>
                <w:sz w:val="24"/>
                <w:szCs w:val="24"/>
              </w:rPr>
            </w:pPr>
            <w:r w:rsidRPr="000A2704">
              <w:rPr>
                <w:rFonts w:asciiTheme="majorBidi" w:hAnsiTheme="majorBidi" w:cstheme="majorBidi"/>
                <w:sz w:val="24"/>
                <w:szCs w:val="24"/>
              </w:rPr>
              <w:t xml:space="preserve">Ruang Perpustakaan  </w:t>
            </w:r>
          </w:p>
        </w:tc>
        <w:tc>
          <w:tcPr>
            <w:tcW w:w="1560"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9</w:t>
            </w:r>
          </w:p>
        </w:tc>
        <w:tc>
          <w:tcPr>
            <w:tcW w:w="1718"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7</w:t>
            </w:r>
          </w:p>
        </w:tc>
      </w:tr>
      <w:tr w:rsidR="00690C0B" w:rsidTr="00690C0B">
        <w:tc>
          <w:tcPr>
            <w:tcW w:w="675" w:type="dxa"/>
          </w:tcPr>
          <w:p w:rsidR="00690C0B" w:rsidRPr="006747BD" w:rsidRDefault="00690C0B"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9</w:t>
            </w:r>
          </w:p>
        </w:tc>
        <w:tc>
          <w:tcPr>
            <w:tcW w:w="4536" w:type="dxa"/>
          </w:tcPr>
          <w:p w:rsidR="00690C0B" w:rsidRPr="000A2704" w:rsidRDefault="000A2704" w:rsidP="000A2704">
            <w:pPr>
              <w:pStyle w:val="ListParagraph"/>
              <w:spacing w:line="480" w:lineRule="auto"/>
              <w:ind w:left="0"/>
              <w:jc w:val="both"/>
              <w:rPr>
                <w:rFonts w:asciiTheme="majorBidi" w:hAnsiTheme="majorBidi" w:cstheme="majorBidi"/>
                <w:b/>
                <w:bCs/>
                <w:sz w:val="24"/>
                <w:szCs w:val="24"/>
              </w:rPr>
            </w:pPr>
            <w:r>
              <w:rPr>
                <w:rFonts w:asciiTheme="majorBidi" w:hAnsiTheme="majorBidi" w:cstheme="majorBidi"/>
                <w:sz w:val="24"/>
                <w:szCs w:val="24"/>
              </w:rPr>
              <w:t>Ruang</w:t>
            </w:r>
            <w:r w:rsidR="00690C0B" w:rsidRPr="000A2704">
              <w:rPr>
                <w:rFonts w:asciiTheme="majorBidi" w:hAnsiTheme="majorBidi" w:cstheme="majorBidi"/>
                <w:sz w:val="24"/>
                <w:szCs w:val="24"/>
              </w:rPr>
              <w:t xml:space="preserve"> </w:t>
            </w:r>
            <w:r w:rsidRPr="000A2704">
              <w:rPr>
                <w:rFonts w:asciiTheme="majorBidi" w:hAnsiTheme="majorBidi" w:cstheme="majorBidi"/>
                <w:sz w:val="24"/>
                <w:szCs w:val="24"/>
              </w:rPr>
              <w:t xml:space="preserve">Pramuka  </w:t>
            </w:r>
          </w:p>
        </w:tc>
        <w:tc>
          <w:tcPr>
            <w:tcW w:w="1560"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5</w:t>
            </w:r>
          </w:p>
        </w:tc>
        <w:tc>
          <w:tcPr>
            <w:tcW w:w="1718"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3</w:t>
            </w:r>
          </w:p>
        </w:tc>
      </w:tr>
      <w:tr w:rsidR="00690C0B" w:rsidTr="00690C0B">
        <w:tc>
          <w:tcPr>
            <w:tcW w:w="675" w:type="dxa"/>
          </w:tcPr>
          <w:p w:rsidR="00690C0B" w:rsidRPr="006747BD" w:rsidRDefault="00690C0B"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10</w:t>
            </w:r>
          </w:p>
        </w:tc>
        <w:tc>
          <w:tcPr>
            <w:tcW w:w="4536" w:type="dxa"/>
          </w:tcPr>
          <w:p w:rsidR="00690C0B" w:rsidRPr="000A2704" w:rsidRDefault="000A2704" w:rsidP="000A2704">
            <w:pPr>
              <w:pStyle w:val="ListParagraph"/>
              <w:spacing w:line="480" w:lineRule="auto"/>
              <w:ind w:left="0"/>
              <w:jc w:val="both"/>
              <w:rPr>
                <w:rFonts w:asciiTheme="majorBidi" w:hAnsiTheme="majorBidi" w:cstheme="majorBidi"/>
                <w:b/>
                <w:bCs/>
                <w:sz w:val="24"/>
                <w:szCs w:val="24"/>
              </w:rPr>
            </w:pPr>
            <w:r w:rsidRPr="000A2704">
              <w:rPr>
                <w:rFonts w:asciiTheme="majorBidi" w:hAnsiTheme="majorBidi" w:cstheme="majorBidi"/>
                <w:sz w:val="24"/>
                <w:szCs w:val="24"/>
              </w:rPr>
              <w:t xml:space="preserve">Ruang Tamu  </w:t>
            </w:r>
          </w:p>
        </w:tc>
        <w:tc>
          <w:tcPr>
            <w:tcW w:w="1560"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5</w:t>
            </w:r>
          </w:p>
        </w:tc>
        <w:tc>
          <w:tcPr>
            <w:tcW w:w="1718"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4</w:t>
            </w:r>
          </w:p>
        </w:tc>
      </w:tr>
      <w:tr w:rsidR="00690C0B" w:rsidTr="00690C0B">
        <w:tc>
          <w:tcPr>
            <w:tcW w:w="675" w:type="dxa"/>
          </w:tcPr>
          <w:p w:rsidR="00690C0B" w:rsidRPr="006747BD" w:rsidRDefault="00690C0B"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11</w:t>
            </w:r>
          </w:p>
        </w:tc>
        <w:tc>
          <w:tcPr>
            <w:tcW w:w="4536" w:type="dxa"/>
          </w:tcPr>
          <w:p w:rsidR="00690C0B" w:rsidRPr="000A2704" w:rsidRDefault="000A2704" w:rsidP="000A2704">
            <w:pPr>
              <w:pStyle w:val="ListParagraph"/>
              <w:spacing w:line="480" w:lineRule="auto"/>
              <w:ind w:left="0"/>
              <w:jc w:val="both"/>
              <w:rPr>
                <w:rFonts w:asciiTheme="majorBidi" w:hAnsiTheme="majorBidi" w:cstheme="majorBidi"/>
                <w:b/>
                <w:bCs/>
                <w:sz w:val="24"/>
                <w:szCs w:val="24"/>
              </w:rPr>
            </w:pPr>
            <w:r w:rsidRPr="000A2704">
              <w:rPr>
                <w:rFonts w:asciiTheme="majorBidi" w:hAnsiTheme="majorBidi" w:cstheme="majorBidi"/>
                <w:sz w:val="24"/>
                <w:szCs w:val="24"/>
              </w:rPr>
              <w:t xml:space="preserve">Ruang Tata Usaha </w:t>
            </w:r>
          </w:p>
        </w:tc>
        <w:tc>
          <w:tcPr>
            <w:tcW w:w="1560"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5</w:t>
            </w:r>
          </w:p>
        </w:tc>
        <w:tc>
          <w:tcPr>
            <w:tcW w:w="1718"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3</w:t>
            </w:r>
          </w:p>
        </w:tc>
      </w:tr>
      <w:tr w:rsidR="00690C0B" w:rsidTr="00690C0B">
        <w:tc>
          <w:tcPr>
            <w:tcW w:w="675" w:type="dxa"/>
          </w:tcPr>
          <w:p w:rsidR="00690C0B" w:rsidRPr="006747BD" w:rsidRDefault="00690C0B"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12</w:t>
            </w:r>
          </w:p>
        </w:tc>
        <w:tc>
          <w:tcPr>
            <w:tcW w:w="4536" w:type="dxa"/>
          </w:tcPr>
          <w:p w:rsidR="00690C0B" w:rsidRPr="000A2704" w:rsidRDefault="000A2704" w:rsidP="000A2704">
            <w:pPr>
              <w:pStyle w:val="ListParagraph"/>
              <w:spacing w:line="480" w:lineRule="auto"/>
              <w:ind w:left="0"/>
              <w:jc w:val="both"/>
              <w:rPr>
                <w:rFonts w:asciiTheme="majorBidi" w:hAnsiTheme="majorBidi" w:cstheme="majorBidi"/>
                <w:b/>
                <w:bCs/>
                <w:sz w:val="24"/>
                <w:szCs w:val="24"/>
              </w:rPr>
            </w:pPr>
            <w:r w:rsidRPr="000A2704">
              <w:rPr>
                <w:rFonts w:asciiTheme="majorBidi" w:hAnsiTheme="majorBidi" w:cstheme="majorBidi"/>
                <w:sz w:val="24"/>
                <w:szCs w:val="24"/>
              </w:rPr>
              <w:t>Ruang UKS</w:t>
            </w:r>
            <w:r w:rsidR="00690C0B" w:rsidRPr="000A2704">
              <w:rPr>
                <w:rFonts w:asciiTheme="majorBidi" w:hAnsiTheme="majorBidi" w:cstheme="majorBidi"/>
                <w:sz w:val="24"/>
                <w:szCs w:val="24"/>
              </w:rPr>
              <w:t xml:space="preserve">  </w:t>
            </w:r>
          </w:p>
        </w:tc>
        <w:tc>
          <w:tcPr>
            <w:tcW w:w="1560"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5</w:t>
            </w:r>
          </w:p>
        </w:tc>
        <w:tc>
          <w:tcPr>
            <w:tcW w:w="1718"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3</w:t>
            </w:r>
          </w:p>
        </w:tc>
      </w:tr>
      <w:tr w:rsidR="00690C0B" w:rsidTr="00690C0B">
        <w:tc>
          <w:tcPr>
            <w:tcW w:w="675" w:type="dxa"/>
          </w:tcPr>
          <w:p w:rsidR="00690C0B" w:rsidRPr="006747BD" w:rsidRDefault="00690C0B"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13</w:t>
            </w:r>
          </w:p>
        </w:tc>
        <w:tc>
          <w:tcPr>
            <w:tcW w:w="4536" w:type="dxa"/>
          </w:tcPr>
          <w:p w:rsidR="00690C0B" w:rsidRPr="000A2704" w:rsidRDefault="000A2704" w:rsidP="000A2704">
            <w:pPr>
              <w:pStyle w:val="ListParagraph"/>
              <w:spacing w:line="480" w:lineRule="auto"/>
              <w:ind w:left="0"/>
              <w:jc w:val="both"/>
              <w:rPr>
                <w:rFonts w:asciiTheme="majorBidi" w:hAnsiTheme="majorBidi" w:cstheme="majorBidi"/>
                <w:b/>
                <w:bCs/>
                <w:sz w:val="24"/>
                <w:szCs w:val="24"/>
              </w:rPr>
            </w:pPr>
            <w:r>
              <w:rPr>
                <w:rFonts w:asciiTheme="majorBidi" w:hAnsiTheme="majorBidi" w:cstheme="majorBidi"/>
                <w:sz w:val="24"/>
                <w:szCs w:val="24"/>
              </w:rPr>
              <w:t>Ruang</w:t>
            </w:r>
            <w:r w:rsidR="00690C0B" w:rsidRPr="000A2704">
              <w:rPr>
                <w:rFonts w:asciiTheme="majorBidi" w:hAnsiTheme="majorBidi" w:cstheme="majorBidi"/>
                <w:sz w:val="24"/>
                <w:szCs w:val="24"/>
              </w:rPr>
              <w:t xml:space="preserve"> </w:t>
            </w:r>
            <w:r w:rsidRPr="000A2704">
              <w:rPr>
                <w:rFonts w:asciiTheme="majorBidi" w:hAnsiTheme="majorBidi" w:cstheme="majorBidi"/>
                <w:sz w:val="24"/>
                <w:szCs w:val="24"/>
              </w:rPr>
              <w:t>WC</w:t>
            </w:r>
            <w:r w:rsidR="00690C0B" w:rsidRPr="000A2704">
              <w:rPr>
                <w:rFonts w:asciiTheme="majorBidi" w:hAnsiTheme="majorBidi" w:cstheme="majorBidi"/>
                <w:sz w:val="24"/>
                <w:szCs w:val="24"/>
              </w:rPr>
              <w:t xml:space="preserve"> </w:t>
            </w:r>
            <w:r w:rsidRPr="000A2704">
              <w:rPr>
                <w:rFonts w:asciiTheme="majorBidi" w:hAnsiTheme="majorBidi" w:cstheme="majorBidi"/>
                <w:sz w:val="24"/>
                <w:szCs w:val="24"/>
              </w:rPr>
              <w:t>Guru Laki-Laki</w:t>
            </w:r>
          </w:p>
        </w:tc>
        <w:tc>
          <w:tcPr>
            <w:tcW w:w="1560"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6</w:t>
            </w:r>
          </w:p>
        </w:tc>
        <w:tc>
          <w:tcPr>
            <w:tcW w:w="1718"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2</w:t>
            </w:r>
          </w:p>
        </w:tc>
      </w:tr>
      <w:tr w:rsidR="00690C0B" w:rsidTr="00690C0B">
        <w:tc>
          <w:tcPr>
            <w:tcW w:w="675" w:type="dxa"/>
          </w:tcPr>
          <w:p w:rsidR="00690C0B" w:rsidRPr="006747BD" w:rsidRDefault="00690C0B"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14</w:t>
            </w:r>
          </w:p>
        </w:tc>
        <w:tc>
          <w:tcPr>
            <w:tcW w:w="4536" w:type="dxa"/>
          </w:tcPr>
          <w:p w:rsidR="00690C0B" w:rsidRPr="000A2704" w:rsidRDefault="000A2704" w:rsidP="000A2704">
            <w:pPr>
              <w:pStyle w:val="ListParagraph"/>
              <w:spacing w:line="480" w:lineRule="auto"/>
              <w:ind w:left="0"/>
              <w:jc w:val="both"/>
              <w:rPr>
                <w:rFonts w:asciiTheme="majorBidi" w:hAnsiTheme="majorBidi" w:cstheme="majorBidi"/>
                <w:b/>
                <w:bCs/>
                <w:sz w:val="24"/>
                <w:szCs w:val="24"/>
              </w:rPr>
            </w:pPr>
            <w:r w:rsidRPr="000A2704">
              <w:rPr>
                <w:rFonts w:asciiTheme="majorBidi" w:hAnsiTheme="majorBidi" w:cstheme="majorBidi"/>
                <w:sz w:val="24"/>
                <w:szCs w:val="24"/>
              </w:rPr>
              <w:t>Ruang WC</w:t>
            </w:r>
            <w:r w:rsidR="00690C0B" w:rsidRPr="000A2704">
              <w:rPr>
                <w:rFonts w:asciiTheme="majorBidi" w:hAnsiTheme="majorBidi" w:cstheme="majorBidi"/>
                <w:sz w:val="24"/>
                <w:szCs w:val="24"/>
              </w:rPr>
              <w:t xml:space="preserve"> </w:t>
            </w:r>
            <w:r>
              <w:rPr>
                <w:rFonts w:asciiTheme="majorBidi" w:hAnsiTheme="majorBidi" w:cstheme="majorBidi"/>
                <w:sz w:val="24"/>
                <w:szCs w:val="24"/>
              </w:rPr>
              <w:t>Guru</w:t>
            </w:r>
            <w:r w:rsidR="00690C0B" w:rsidRPr="000A2704">
              <w:rPr>
                <w:rFonts w:asciiTheme="majorBidi" w:hAnsiTheme="majorBidi" w:cstheme="majorBidi"/>
                <w:sz w:val="24"/>
                <w:szCs w:val="24"/>
              </w:rPr>
              <w:t xml:space="preserve"> </w:t>
            </w:r>
            <w:r w:rsidRPr="000A2704">
              <w:rPr>
                <w:rFonts w:asciiTheme="majorBidi" w:hAnsiTheme="majorBidi" w:cstheme="majorBidi"/>
                <w:sz w:val="24"/>
                <w:szCs w:val="24"/>
              </w:rPr>
              <w:t>P</w:t>
            </w:r>
            <w:r>
              <w:rPr>
                <w:rFonts w:asciiTheme="majorBidi" w:hAnsiTheme="majorBidi" w:cstheme="majorBidi"/>
                <w:sz w:val="24"/>
                <w:szCs w:val="24"/>
              </w:rPr>
              <w:t>erempuan</w:t>
            </w:r>
          </w:p>
        </w:tc>
        <w:tc>
          <w:tcPr>
            <w:tcW w:w="1560"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6</w:t>
            </w:r>
          </w:p>
        </w:tc>
        <w:tc>
          <w:tcPr>
            <w:tcW w:w="1718"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2</w:t>
            </w:r>
          </w:p>
        </w:tc>
      </w:tr>
      <w:tr w:rsidR="00690C0B" w:rsidTr="00690C0B">
        <w:tc>
          <w:tcPr>
            <w:tcW w:w="675" w:type="dxa"/>
          </w:tcPr>
          <w:p w:rsidR="00690C0B" w:rsidRPr="006747BD" w:rsidRDefault="00690C0B"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15</w:t>
            </w:r>
          </w:p>
        </w:tc>
        <w:tc>
          <w:tcPr>
            <w:tcW w:w="4536" w:type="dxa"/>
          </w:tcPr>
          <w:p w:rsidR="00690C0B" w:rsidRPr="000A2704" w:rsidRDefault="000A2704" w:rsidP="000A2704">
            <w:pPr>
              <w:pStyle w:val="ListParagraph"/>
              <w:spacing w:line="480" w:lineRule="auto"/>
              <w:ind w:left="0"/>
              <w:jc w:val="both"/>
              <w:rPr>
                <w:rFonts w:asciiTheme="majorBidi" w:hAnsiTheme="majorBidi" w:cstheme="majorBidi"/>
                <w:b/>
                <w:bCs/>
                <w:sz w:val="24"/>
                <w:szCs w:val="24"/>
              </w:rPr>
            </w:pPr>
            <w:r>
              <w:rPr>
                <w:rFonts w:asciiTheme="majorBidi" w:hAnsiTheme="majorBidi" w:cstheme="majorBidi"/>
                <w:sz w:val="24"/>
                <w:szCs w:val="24"/>
              </w:rPr>
              <w:t>Ruang</w:t>
            </w:r>
            <w:r w:rsidR="00690C0B" w:rsidRPr="000A2704">
              <w:rPr>
                <w:rFonts w:asciiTheme="majorBidi" w:hAnsiTheme="majorBidi" w:cstheme="majorBidi"/>
                <w:sz w:val="24"/>
                <w:szCs w:val="24"/>
              </w:rPr>
              <w:t xml:space="preserve"> </w:t>
            </w:r>
            <w:r w:rsidRPr="000A2704">
              <w:rPr>
                <w:rFonts w:asciiTheme="majorBidi" w:hAnsiTheme="majorBidi" w:cstheme="majorBidi"/>
                <w:sz w:val="24"/>
                <w:szCs w:val="24"/>
              </w:rPr>
              <w:t>WC</w:t>
            </w:r>
            <w:r w:rsidR="00690C0B" w:rsidRPr="000A2704">
              <w:rPr>
                <w:rFonts w:asciiTheme="majorBidi" w:hAnsiTheme="majorBidi" w:cstheme="majorBidi"/>
                <w:sz w:val="24"/>
                <w:szCs w:val="24"/>
              </w:rPr>
              <w:t xml:space="preserve"> </w:t>
            </w:r>
            <w:r w:rsidRPr="000A2704">
              <w:rPr>
                <w:rFonts w:asciiTheme="majorBidi" w:hAnsiTheme="majorBidi" w:cstheme="majorBidi"/>
                <w:sz w:val="24"/>
                <w:szCs w:val="24"/>
              </w:rPr>
              <w:t>Siswa Laki-Laki</w:t>
            </w:r>
          </w:p>
        </w:tc>
        <w:tc>
          <w:tcPr>
            <w:tcW w:w="1560"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6</w:t>
            </w:r>
          </w:p>
        </w:tc>
        <w:tc>
          <w:tcPr>
            <w:tcW w:w="1718"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2</w:t>
            </w:r>
          </w:p>
        </w:tc>
      </w:tr>
      <w:tr w:rsidR="00690C0B" w:rsidTr="00690C0B">
        <w:tc>
          <w:tcPr>
            <w:tcW w:w="675" w:type="dxa"/>
          </w:tcPr>
          <w:p w:rsidR="00690C0B" w:rsidRPr="006747BD" w:rsidRDefault="00690C0B"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16</w:t>
            </w:r>
          </w:p>
        </w:tc>
        <w:tc>
          <w:tcPr>
            <w:tcW w:w="4536" w:type="dxa"/>
          </w:tcPr>
          <w:p w:rsidR="00690C0B" w:rsidRPr="000A2704" w:rsidRDefault="000A2704" w:rsidP="000A2704">
            <w:pPr>
              <w:pStyle w:val="ListParagraph"/>
              <w:spacing w:line="480" w:lineRule="auto"/>
              <w:ind w:left="0"/>
              <w:jc w:val="both"/>
              <w:rPr>
                <w:rFonts w:asciiTheme="majorBidi" w:hAnsiTheme="majorBidi" w:cstheme="majorBidi"/>
                <w:b/>
                <w:bCs/>
                <w:sz w:val="24"/>
                <w:szCs w:val="24"/>
              </w:rPr>
            </w:pPr>
            <w:r w:rsidRPr="000A2704">
              <w:rPr>
                <w:rFonts w:asciiTheme="majorBidi" w:hAnsiTheme="majorBidi" w:cstheme="majorBidi"/>
                <w:sz w:val="24"/>
                <w:szCs w:val="24"/>
              </w:rPr>
              <w:t>Ruang WC</w:t>
            </w:r>
            <w:r w:rsidR="00690C0B" w:rsidRPr="000A2704">
              <w:rPr>
                <w:rFonts w:asciiTheme="majorBidi" w:hAnsiTheme="majorBidi" w:cstheme="majorBidi"/>
                <w:sz w:val="24"/>
                <w:szCs w:val="24"/>
              </w:rPr>
              <w:t xml:space="preserve"> </w:t>
            </w:r>
            <w:r w:rsidRPr="000A2704">
              <w:rPr>
                <w:rFonts w:asciiTheme="majorBidi" w:hAnsiTheme="majorBidi" w:cstheme="majorBidi"/>
                <w:sz w:val="24"/>
                <w:szCs w:val="24"/>
              </w:rPr>
              <w:t>Siswi Perempuan</w:t>
            </w:r>
          </w:p>
        </w:tc>
        <w:tc>
          <w:tcPr>
            <w:tcW w:w="1560"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6</w:t>
            </w:r>
          </w:p>
        </w:tc>
        <w:tc>
          <w:tcPr>
            <w:tcW w:w="1718" w:type="dxa"/>
          </w:tcPr>
          <w:p w:rsidR="00690C0B" w:rsidRPr="006747BD" w:rsidRDefault="000A2704" w:rsidP="00690C0B">
            <w:pPr>
              <w:pStyle w:val="ListParagraph"/>
              <w:spacing w:line="480" w:lineRule="auto"/>
              <w:ind w:left="0"/>
              <w:jc w:val="center"/>
              <w:rPr>
                <w:rFonts w:asciiTheme="majorBidi" w:hAnsiTheme="majorBidi" w:cstheme="majorBidi"/>
                <w:sz w:val="24"/>
                <w:szCs w:val="24"/>
              </w:rPr>
            </w:pPr>
            <w:r w:rsidRPr="006747BD">
              <w:rPr>
                <w:rFonts w:asciiTheme="majorBidi" w:hAnsiTheme="majorBidi" w:cstheme="majorBidi"/>
                <w:sz w:val="24"/>
                <w:szCs w:val="24"/>
              </w:rPr>
              <w:t>2</w:t>
            </w:r>
          </w:p>
        </w:tc>
      </w:tr>
    </w:tbl>
    <w:p w:rsidR="000267F5" w:rsidRDefault="003F0750" w:rsidP="000A2704">
      <w:pPr>
        <w:pStyle w:val="ListParagraph"/>
        <w:spacing w:after="0" w:line="480" w:lineRule="auto"/>
        <w:ind w:left="0"/>
        <w:jc w:val="both"/>
        <w:rPr>
          <w:rFonts w:asciiTheme="majorBidi" w:hAnsiTheme="majorBidi" w:cstheme="majorBidi"/>
          <w:b/>
          <w:bCs/>
          <w:sz w:val="24"/>
          <w:szCs w:val="24"/>
        </w:rPr>
      </w:pPr>
      <w:r>
        <w:rPr>
          <w:rFonts w:asciiTheme="majorBidi" w:hAnsiTheme="majorBidi" w:cstheme="majorBidi"/>
          <w:b/>
          <w:bCs/>
          <w:sz w:val="24"/>
          <w:szCs w:val="24"/>
        </w:rPr>
        <w:tab/>
      </w:r>
    </w:p>
    <w:p w:rsidR="00690C0B" w:rsidRDefault="000267F5" w:rsidP="000A2704">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b/>
          <w:bCs/>
          <w:sz w:val="24"/>
          <w:szCs w:val="24"/>
        </w:rPr>
        <w:tab/>
      </w:r>
      <w:r w:rsidR="00EF3A57">
        <w:rPr>
          <w:rFonts w:asciiTheme="majorBidi" w:hAnsiTheme="majorBidi" w:cstheme="majorBidi"/>
          <w:sz w:val="24"/>
          <w:szCs w:val="24"/>
        </w:rPr>
        <w:t>D</w:t>
      </w:r>
      <w:r w:rsidR="000A2704" w:rsidRPr="00EF3A57">
        <w:rPr>
          <w:rFonts w:asciiTheme="majorBidi" w:hAnsiTheme="majorBidi" w:cstheme="majorBidi"/>
          <w:sz w:val="24"/>
          <w:szCs w:val="24"/>
        </w:rPr>
        <w:t xml:space="preserve">ari tabel di atas dapat ditarik kesimpulan bahwa sarana dan prasarana </w:t>
      </w:r>
      <w:r w:rsidR="004F7B51" w:rsidRPr="00EF3A57">
        <w:rPr>
          <w:rFonts w:asciiTheme="majorBidi" w:hAnsiTheme="majorBidi" w:cstheme="majorBidi"/>
          <w:sz w:val="24"/>
          <w:szCs w:val="24"/>
        </w:rPr>
        <w:t>di</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SD</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Negeri</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94</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Palembang</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cukup</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mampu</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memenuhi</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harapan</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siswa</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serta</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guru</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di</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SD</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Negeri</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94</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Palembang</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dan</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dapat</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diaktegorikan</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ke</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dalam</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sarana</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dan</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prasarana</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yang</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baik</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dan</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dapat</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menunjang</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kebutuhan</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siswa</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dan</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guru</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SD</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Negeri</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94</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Palembang.</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Dengan</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demikian</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kegiatan</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belajar</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mengajar</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di</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sekolah</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dapat</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berjalan</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dengan</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baik,</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lancar</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dan</w:t>
      </w:r>
      <w:r w:rsidR="000A2704" w:rsidRPr="00EF3A57">
        <w:rPr>
          <w:rFonts w:asciiTheme="majorBidi" w:hAnsiTheme="majorBidi" w:cstheme="majorBidi"/>
          <w:sz w:val="24"/>
          <w:szCs w:val="24"/>
        </w:rPr>
        <w:t xml:space="preserve"> </w:t>
      </w:r>
      <w:r w:rsidR="004F7B51" w:rsidRPr="00EF3A57">
        <w:rPr>
          <w:rFonts w:asciiTheme="majorBidi" w:hAnsiTheme="majorBidi" w:cstheme="majorBidi"/>
          <w:sz w:val="24"/>
          <w:szCs w:val="24"/>
        </w:rPr>
        <w:t>nyaman.</w:t>
      </w:r>
    </w:p>
    <w:p w:rsidR="000267F5" w:rsidRDefault="000267F5" w:rsidP="000A2704">
      <w:pPr>
        <w:pStyle w:val="ListParagraph"/>
        <w:spacing w:after="0" w:line="480" w:lineRule="auto"/>
        <w:ind w:left="0"/>
        <w:jc w:val="both"/>
        <w:rPr>
          <w:rFonts w:asciiTheme="majorBidi" w:hAnsiTheme="majorBidi" w:cstheme="majorBidi"/>
          <w:sz w:val="24"/>
          <w:szCs w:val="24"/>
        </w:rPr>
      </w:pPr>
    </w:p>
    <w:p w:rsidR="000267F5" w:rsidRPr="00EF3A57" w:rsidRDefault="000267F5" w:rsidP="000A2704">
      <w:pPr>
        <w:pStyle w:val="ListParagraph"/>
        <w:spacing w:after="0" w:line="480" w:lineRule="auto"/>
        <w:ind w:left="0"/>
        <w:jc w:val="both"/>
        <w:rPr>
          <w:rFonts w:asciiTheme="majorBidi" w:hAnsiTheme="majorBidi" w:cstheme="majorBidi"/>
          <w:b/>
          <w:bCs/>
          <w:sz w:val="24"/>
          <w:szCs w:val="24"/>
        </w:rPr>
      </w:pPr>
    </w:p>
    <w:p w:rsidR="00344146" w:rsidRPr="00A57A31" w:rsidRDefault="00617AD1" w:rsidP="00617AD1">
      <w:pPr>
        <w:pStyle w:val="ListParagraph"/>
        <w:numPr>
          <w:ilvl w:val="0"/>
          <w:numId w:val="1"/>
        </w:numPr>
        <w:spacing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lastRenderedPageBreak/>
        <w:t>Kegiatan di</w:t>
      </w:r>
      <w:r w:rsidR="00344146" w:rsidRPr="00A57A31">
        <w:rPr>
          <w:rFonts w:asciiTheme="majorBidi" w:hAnsiTheme="majorBidi" w:cstheme="majorBidi"/>
          <w:b/>
          <w:bCs/>
          <w:sz w:val="24"/>
          <w:szCs w:val="24"/>
        </w:rPr>
        <w:t xml:space="preserve"> </w:t>
      </w:r>
      <w:r w:rsidRPr="00617AD1">
        <w:rPr>
          <w:rFonts w:asciiTheme="majorBidi" w:hAnsiTheme="majorBidi" w:cstheme="majorBidi"/>
          <w:b/>
          <w:bCs/>
          <w:sz w:val="24"/>
          <w:szCs w:val="24"/>
        </w:rPr>
        <w:t>SD Negeri 94 Palembang</w:t>
      </w:r>
      <w:r>
        <w:t xml:space="preserve">                </w:t>
      </w:r>
    </w:p>
    <w:p w:rsidR="00344146" w:rsidRPr="00A57A31" w:rsidRDefault="00344146" w:rsidP="00344146">
      <w:pPr>
        <w:pStyle w:val="ListParagraph"/>
        <w:numPr>
          <w:ilvl w:val="0"/>
          <w:numId w:val="8"/>
        </w:numPr>
        <w:spacing w:after="0" w:line="480" w:lineRule="auto"/>
        <w:jc w:val="both"/>
        <w:rPr>
          <w:rFonts w:asciiTheme="majorBidi" w:hAnsiTheme="majorBidi" w:cstheme="majorBidi"/>
          <w:b/>
          <w:bCs/>
          <w:sz w:val="24"/>
          <w:szCs w:val="24"/>
        </w:rPr>
      </w:pPr>
      <w:r w:rsidRPr="00A57A31">
        <w:rPr>
          <w:rFonts w:asciiTheme="majorBidi" w:hAnsiTheme="majorBidi" w:cstheme="majorBidi"/>
          <w:b/>
          <w:bCs/>
          <w:sz w:val="24"/>
          <w:szCs w:val="24"/>
        </w:rPr>
        <w:t>Kegiatan Ekstrakurikuler</w:t>
      </w:r>
    </w:p>
    <w:p w:rsidR="00344146" w:rsidRPr="00A57A31" w:rsidRDefault="00344146" w:rsidP="00344146">
      <w:pPr>
        <w:spacing w:after="0" w:line="480" w:lineRule="auto"/>
        <w:ind w:firstLine="709"/>
        <w:jc w:val="both"/>
        <w:rPr>
          <w:rFonts w:asciiTheme="majorBidi" w:hAnsiTheme="majorBidi" w:cstheme="majorBidi"/>
          <w:sz w:val="24"/>
          <w:szCs w:val="24"/>
        </w:rPr>
      </w:pPr>
      <w:r w:rsidRPr="00A57A31">
        <w:rPr>
          <w:rFonts w:asciiTheme="majorBidi" w:hAnsiTheme="majorBidi" w:cstheme="majorBidi"/>
          <w:sz w:val="24"/>
          <w:szCs w:val="24"/>
        </w:rPr>
        <w:t>Kegiatan ekstrakurikuler adalah kegiatan di luar jam pelajaran  biasa (intrakurikuler) yang tidak erat  terkait dengan pelajaran sekolah. Kegiatan ini dimaksudkan untuk memperluas pengetahuan siswa, menambah keterampilan, mengenal hubungan antar berbagai mata pelajaran, menyalurkan bakat, minat, penunjang pencapaian tujuan intrakurikuler, serta melengkapi usaha pembinaan manusia Indonesia seutuhnya.</w:t>
      </w:r>
    </w:p>
    <w:p w:rsidR="00344146" w:rsidRPr="00A57A31" w:rsidRDefault="00344146" w:rsidP="00617AD1">
      <w:pPr>
        <w:spacing w:after="0" w:line="480" w:lineRule="auto"/>
        <w:ind w:firstLine="709"/>
        <w:jc w:val="both"/>
        <w:rPr>
          <w:rFonts w:asciiTheme="majorBidi" w:hAnsiTheme="majorBidi" w:cstheme="majorBidi"/>
          <w:sz w:val="24"/>
          <w:szCs w:val="24"/>
        </w:rPr>
      </w:pPr>
      <w:r w:rsidRPr="00A57A31">
        <w:rPr>
          <w:rFonts w:asciiTheme="majorBidi" w:hAnsiTheme="majorBidi" w:cstheme="majorBidi"/>
          <w:sz w:val="24"/>
          <w:szCs w:val="24"/>
        </w:rPr>
        <w:t>Kegiatan ekstrakurikuler merupakan kegiatan pengembangan diluar kegiatan bel</w:t>
      </w:r>
      <w:r w:rsidR="00617AD1">
        <w:rPr>
          <w:rFonts w:asciiTheme="majorBidi" w:hAnsiTheme="majorBidi" w:cstheme="majorBidi"/>
          <w:sz w:val="24"/>
          <w:szCs w:val="24"/>
        </w:rPr>
        <w:t>ajar mengajar di kelas. Di SD</w:t>
      </w:r>
      <w:r w:rsidRPr="00A57A31">
        <w:rPr>
          <w:rFonts w:asciiTheme="majorBidi" w:hAnsiTheme="majorBidi" w:cstheme="majorBidi"/>
          <w:sz w:val="24"/>
          <w:szCs w:val="24"/>
        </w:rPr>
        <w:t xml:space="preserve"> </w:t>
      </w:r>
      <w:r w:rsidR="00617AD1" w:rsidRPr="00617AD1">
        <w:rPr>
          <w:rFonts w:asciiTheme="majorBidi" w:hAnsiTheme="majorBidi" w:cstheme="majorBidi"/>
          <w:sz w:val="24"/>
          <w:szCs w:val="24"/>
        </w:rPr>
        <w:t>Negeri 94</w:t>
      </w:r>
      <w:r w:rsidR="00617AD1">
        <w:t xml:space="preserve"> </w:t>
      </w:r>
      <w:r w:rsidRPr="00A57A31">
        <w:rPr>
          <w:rFonts w:asciiTheme="majorBidi" w:hAnsiTheme="majorBidi" w:cstheme="majorBidi"/>
          <w:sz w:val="24"/>
          <w:szCs w:val="24"/>
        </w:rPr>
        <w:t xml:space="preserve">Palembang, seluruh kegiatan pengembangan diri dilaksanakan pada hari sabtu jam ke-1 dan ke-2. </w:t>
      </w:r>
      <w:r w:rsidRPr="00A57A31">
        <w:rPr>
          <w:rFonts w:asciiTheme="majorBidi" w:hAnsiTheme="majorBidi" w:cstheme="majorBidi"/>
          <w:sz w:val="24"/>
          <w:szCs w:val="24"/>
          <w:lang w:val="en-US"/>
        </w:rPr>
        <w:t>Kegiatan pengembangan diri ters</w:t>
      </w:r>
      <w:r w:rsidR="00617AD1">
        <w:rPr>
          <w:rFonts w:asciiTheme="majorBidi" w:hAnsiTheme="majorBidi" w:cstheme="majorBidi"/>
          <w:sz w:val="24"/>
          <w:szCs w:val="24"/>
          <w:lang w:val="en-US"/>
        </w:rPr>
        <w:t xml:space="preserve">ebut, diikuti oleh siswa kelas </w:t>
      </w:r>
      <w:r w:rsidR="00617AD1">
        <w:rPr>
          <w:rFonts w:asciiTheme="majorBidi" w:hAnsiTheme="majorBidi" w:cstheme="majorBidi"/>
          <w:sz w:val="24"/>
          <w:szCs w:val="24"/>
        </w:rPr>
        <w:t>III</w:t>
      </w:r>
      <w:r w:rsidR="00617AD1">
        <w:rPr>
          <w:rFonts w:asciiTheme="majorBidi" w:hAnsiTheme="majorBidi" w:cstheme="majorBidi"/>
          <w:sz w:val="24"/>
          <w:szCs w:val="24"/>
          <w:lang w:val="en-US"/>
        </w:rPr>
        <w:t xml:space="preserve">, </w:t>
      </w:r>
      <w:r w:rsidR="00617AD1">
        <w:rPr>
          <w:rFonts w:asciiTheme="majorBidi" w:hAnsiTheme="majorBidi" w:cstheme="majorBidi"/>
          <w:sz w:val="24"/>
          <w:szCs w:val="24"/>
        </w:rPr>
        <w:t>sampai</w:t>
      </w:r>
      <w:r w:rsidR="00617AD1">
        <w:rPr>
          <w:rFonts w:asciiTheme="majorBidi" w:hAnsiTheme="majorBidi" w:cstheme="majorBidi"/>
          <w:sz w:val="24"/>
          <w:szCs w:val="24"/>
          <w:lang w:val="en-US"/>
        </w:rPr>
        <w:t xml:space="preserve"> kelas </w:t>
      </w:r>
      <w:r w:rsidR="00617AD1">
        <w:rPr>
          <w:rFonts w:asciiTheme="majorBidi" w:hAnsiTheme="majorBidi" w:cstheme="majorBidi"/>
          <w:sz w:val="24"/>
          <w:szCs w:val="24"/>
        </w:rPr>
        <w:t>V</w:t>
      </w:r>
      <w:r w:rsidRPr="00A57A31">
        <w:rPr>
          <w:rFonts w:asciiTheme="majorBidi" w:hAnsiTheme="majorBidi" w:cstheme="majorBidi"/>
          <w:sz w:val="24"/>
          <w:szCs w:val="24"/>
          <w:lang w:val="en-US"/>
        </w:rPr>
        <w:t>I</w:t>
      </w:r>
      <w:r w:rsidRPr="00A57A31">
        <w:rPr>
          <w:rFonts w:asciiTheme="majorBidi" w:hAnsiTheme="majorBidi" w:cstheme="majorBidi"/>
          <w:sz w:val="24"/>
          <w:szCs w:val="24"/>
        </w:rPr>
        <w:t xml:space="preserve">. </w:t>
      </w:r>
    </w:p>
    <w:p w:rsidR="00344146" w:rsidRPr="00A57A31" w:rsidRDefault="00344146" w:rsidP="00617AD1">
      <w:pPr>
        <w:pStyle w:val="ListParagraph"/>
        <w:spacing w:after="0" w:line="480" w:lineRule="auto"/>
        <w:ind w:left="0" w:firstLine="567"/>
        <w:jc w:val="both"/>
        <w:rPr>
          <w:rFonts w:asciiTheme="majorBidi" w:hAnsiTheme="majorBidi" w:cstheme="majorBidi"/>
          <w:sz w:val="24"/>
          <w:szCs w:val="24"/>
        </w:rPr>
      </w:pPr>
      <w:r w:rsidRPr="00A57A31">
        <w:rPr>
          <w:rFonts w:asciiTheme="majorBidi" w:hAnsiTheme="majorBidi" w:cstheme="majorBidi"/>
          <w:sz w:val="24"/>
          <w:szCs w:val="24"/>
        </w:rPr>
        <w:t xml:space="preserve">Kegiatan pengembangan </w:t>
      </w:r>
      <w:r w:rsidRPr="00617AD1">
        <w:rPr>
          <w:rFonts w:asciiTheme="majorBidi" w:hAnsiTheme="majorBidi" w:cstheme="majorBidi"/>
          <w:sz w:val="24"/>
          <w:szCs w:val="24"/>
        </w:rPr>
        <w:t xml:space="preserve">diri di </w:t>
      </w:r>
      <w:r w:rsidR="00617AD1" w:rsidRPr="00617AD1">
        <w:rPr>
          <w:rFonts w:asciiTheme="majorBidi" w:hAnsiTheme="majorBidi" w:cstheme="majorBidi"/>
          <w:sz w:val="24"/>
          <w:szCs w:val="24"/>
        </w:rPr>
        <w:t>SD Negeri 94</w:t>
      </w:r>
      <w:r w:rsidR="00617AD1">
        <w:t xml:space="preserve"> </w:t>
      </w:r>
      <w:r w:rsidRPr="00A57A31">
        <w:rPr>
          <w:rFonts w:asciiTheme="majorBidi" w:hAnsiTheme="majorBidi" w:cstheme="majorBidi"/>
          <w:sz w:val="24"/>
          <w:szCs w:val="24"/>
        </w:rPr>
        <w:t>Palembang meliputi :</w:t>
      </w:r>
      <w:r w:rsidR="00273306">
        <w:rPr>
          <w:rStyle w:val="FootnoteReference"/>
          <w:rFonts w:asciiTheme="majorBidi" w:hAnsiTheme="majorBidi" w:cstheme="majorBidi"/>
          <w:sz w:val="24"/>
          <w:szCs w:val="24"/>
        </w:rPr>
        <w:footnoteReference w:id="12"/>
      </w:r>
    </w:p>
    <w:p w:rsidR="00344146" w:rsidRPr="00A57A31" w:rsidRDefault="00344146" w:rsidP="00344146">
      <w:pPr>
        <w:pStyle w:val="ListParagraph"/>
        <w:numPr>
          <w:ilvl w:val="0"/>
          <w:numId w:val="9"/>
        </w:numPr>
        <w:spacing w:after="0" w:line="480" w:lineRule="auto"/>
        <w:ind w:left="1276" w:hanging="283"/>
        <w:rPr>
          <w:rFonts w:asciiTheme="majorBidi" w:hAnsiTheme="majorBidi" w:cstheme="majorBidi"/>
          <w:sz w:val="24"/>
          <w:szCs w:val="24"/>
        </w:rPr>
      </w:pPr>
      <w:r w:rsidRPr="00A57A31">
        <w:rPr>
          <w:rFonts w:asciiTheme="majorBidi" w:hAnsiTheme="majorBidi" w:cstheme="majorBidi"/>
          <w:sz w:val="24"/>
          <w:szCs w:val="24"/>
        </w:rPr>
        <w:t>Pramuka ( Praja Muda Karana)</w:t>
      </w:r>
    </w:p>
    <w:p w:rsidR="00344146" w:rsidRPr="00A57A31" w:rsidRDefault="00344146" w:rsidP="00344146">
      <w:pPr>
        <w:pStyle w:val="ListParagraph"/>
        <w:numPr>
          <w:ilvl w:val="0"/>
          <w:numId w:val="9"/>
        </w:numPr>
        <w:spacing w:after="0" w:line="480" w:lineRule="auto"/>
        <w:ind w:left="1276" w:hanging="283"/>
        <w:rPr>
          <w:rFonts w:asciiTheme="majorBidi" w:hAnsiTheme="majorBidi" w:cstheme="majorBidi"/>
          <w:sz w:val="24"/>
          <w:szCs w:val="24"/>
        </w:rPr>
      </w:pPr>
      <w:r w:rsidRPr="00A57A31">
        <w:rPr>
          <w:rFonts w:asciiTheme="majorBidi" w:hAnsiTheme="majorBidi" w:cstheme="majorBidi"/>
          <w:sz w:val="24"/>
          <w:szCs w:val="24"/>
        </w:rPr>
        <w:t>UKS ( Unit Kesehatan Sekolah)</w:t>
      </w:r>
    </w:p>
    <w:p w:rsidR="007D3285" w:rsidRDefault="00344146" w:rsidP="00617AD1">
      <w:pPr>
        <w:pStyle w:val="ListParagraph"/>
        <w:numPr>
          <w:ilvl w:val="0"/>
          <w:numId w:val="9"/>
        </w:numPr>
        <w:spacing w:after="0" w:line="480" w:lineRule="auto"/>
        <w:ind w:left="1276" w:hanging="283"/>
        <w:rPr>
          <w:rFonts w:asciiTheme="majorBidi" w:hAnsiTheme="majorBidi" w:cstheme="majorBidi"/>
          <w:sz w:val="24"/>
          <w:szCs w:val="24"/>
        </w:rPr>
      </w:pPr>
      <w:r w:rsidRPr="00A57A31">
        <w:rPr>
          <w:rFonts w:asciiTheme="majorBidi" w:hAnsiTheme="majorBidi" w:cstheme="majorBidi"/>
          <w:sz w:val="24"/>
          <w:szCs w:val="24"/>
        </w:rPr>
        <w:t>Pendidikan Seni</w:t>
      </w:r>
      <w:r w:rsidR="00AA4290">
        <w:rPr>
          <w:rFonts w:asciiTheme="majorBidi" w:hAnsiTheme="majorBidi" w:cstheme="majorBidi"/>
          <w:sz w:val="24"/>
          <w:szCs w:val="24"/>
        </w:rPr>
        <w:t xml:space="preserve">                 </w:t>
      </w:r>
    </w:p>
    <w:p w:rsidR="006C1DA5" w:rsidRDefault="007D3285" w:rsidP="006747BD">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Dari uraian di atas dapat</w:t>
      </w:r>
      <w:r w:rsidR="00D554C7">
        <w:rPr>
          <w:rFonts w:asciiTheme="majorBidi" w:hAnsiTheme="majorBidi" w:cstheme="majorBidi"/>
          <w:sz w:val="24"/>
          <w:szCs w:val="24"/>
        </w:rPr>
        <w:t xml:space="preserve"> disimpulkan bahwa kegiatan yang dimiliki oleh SD Negeri 94 Palembang adalah pramuka, UKS dan pendidikan seni seperti pelatihan tarian adat tradisional hingga modern. Ketiga ekstrakurikuler tersebut sudah terbilang aktif menjadi kegiatan rutin akhir pekan para murid</w:t>
      </w:r>
      <w:r w:rsidR="006747BD">
        <w:rPr>
          <w:rFonts w:asciiTheme="majorBidi" w:hAnsiTheme="majorBidi" w:cstheme="majorBidi"/>
          <w:sz w:val="24"/>
          <w:szCs w:val="24"/>
        </w:rPr>
        <w:t xml:space="preserve"> </w:t>
      </w:r>
      <w:r w:rsidR="00D554C7">
        <w:rPr>
          <w:rFonts w:asciiTheme="majorBidi" w:hAnsiTheme="majorBidi" w:cstheme="majorBidi"/>
          <w:sz w:val="24"/>
          <w:szCs w:val="24"/>
        </w:rPr>
        <w:t xml:space="preserve">dan guru yang bersangkutan </w:t>
      </w:r>
      <w:r w:rsidR="006747BD">
        <w:rPr>
          <w:rFonts w:asciiTheme="majorBidi" w:hAnsiTheme="majorBidi" w:cstheme="majorBidi"/>
          <w:sz w:val="24"/>
          <w:szCs w:val="24"/>
        </w:rPr>
        <w:lastRenderedPageBreak/>
        <w:t>karena dapat dilihat dari hasil kegiatan tersebut seperti lomba dalam pramuka, lomba menari antar sekolah dan lain-lain.</w:t>
      </w:r>
    </w:p>
    <w:p w:rsidR="003F0750" w:rsidRDefault="003F0750" w:rsidP="003F0750">
      <w:pPr>
        <w:pStyle w:val="ListParagraph"/>
        <w:numPr>
          <w:ilvl w:val="0"/>
          <w:numId w:val="8"/>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Kondisi Kehidupan Masyarakat Di Sekitar SD Negeri 94 Palembang </w:t>
      </w:r>
    </w:p>
    <w:p w:rsidR="003F0750" w:rsidRDefault="002A1EB4" w:rsidP="002A1EB4">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S</w:t>
      </w:r>
      <w:r w:rsidR="003F0750">
        <w:rPr>
          <w:rFonts w:asciiTheme="majorBidi" w:hAnsiTheme="majorBidi" w:cstheme="majorBidi"/>
          <w:sz w:val="24"/>
          <w:szCs w:val="24"/>
        </w:rPr>
        <w:t>eperti yang telah dijelaskan sebelumnya bahwa</w:t>
      </w:r>
      <w:r>
        <w:rPr>
          <w:rFonts w:asciiTheme="majorBidi" w:hAnsiTheme="majorBidi" w:cstheme="majorBidi"/>
          <w:b/>
          <w:bCs/>
          <w:sz w:val="24"/>
          <w:szCs w:val="24"/>
        </w:rPr>
        <w:t xml:space="preserve"> </w:t>
      </w:r>
      <w:r w:rsidR="003F0750" w:rsidRPr="00A57A31">
        <w:rPr>
          <w:rFonts w:asciiTheme="majorBidi" w:hAnsiTheme="majorBidi" w:cstheme="majorBidi"/>
          <w:sz w:val="24"/>
          <w:szCs w:val="24"/>
        </w:rPr>
        <w:t>SD</w:t>
      </w:r>
      <w:r w:rsidR="003F0750" w:rsidRPr="00A57A31">
        <w:rPr>
          <w:rFonts w:asciiTheme="majorBidi" w:hAnsiTheme="majorBidi" w:cstheme="majorBidi"/>
          <w:b/>
          <w:bCs/>
          <w:sz w:val="24"/>
          <w:szCs w:val="24"/>
        </w:rPr>
        <w:t xml:space="preserve"> </w:t>
      </w:r>
      <w:r w:rsidR="003F0750" w:rsidRPr="00A57A31">
        <w:rPr>
          <w:rFonts w:asciiTheme="majorBidi" w:hAnsiTheme="majorBidi" w:cstheme="majorBidi"/>
          <w:sz w:val="24"/>
          <w:szCs w:val="24"/>
        </w:rPr>
        <w:t>Negeri 94 Palembang terletak di jalan</w:t>
      </w:r>
      <w:r w:rsidR="003F0750">
        <w:rPr>
          <w:rFonts w:asciiTheme="majorBidi" w:hAnsiTheme="majorBidi" w:cstheme="majorBidi"/>
          <w:sz w:val="24"/>
          <w:szCs w:val="24"/>
        </w:rPr>
        <w:t xml:space="preserve"> </w:t>
      </w:r>
      <w:r w:rsidR="003F0750" w:rsidRPr="00A57A31">
        <w:rPr>
          <w:rFonts w:asciiTheme="majorBidi" w:hAnsiTheme="majorBidi" w:cstheme="majorBidi"/>
          <w:sz w:val="24"/>
          <w:szCs w:val="24"/>
        </w:rPr>
        <w:t>KH. Balkhi Banten VI Kelurahan Silaberanti Kecamatan Seberang Ulu 1 Kota Palembang</w:t>
      </w:r>
      <w:r>
        <w:rPr>
          <w:rFonts w:asciiTheme="majorBidi" w:hAnsiTheme="majorBidi" w:cstheme="majorBidi"/>
          <w:sz w:val="24"/>
          <w:szCs w:val="24"/>
        </w:rPr>
        <w:t>. Karena sekolah ini terletak di Kelurahan Silaberanti maka kebanyakan para siswa siswi SD Negeri 94 Palembang adalah warga Silaberanti semua. Dilihat dari letak geografisnya SD Negeri 94 Palembang tidak mampu menampung jumlah siswa dari Kelurahan Silaberanti, jadi sebagian warganya menyekolahkan anak mereka di SD lain.</w:t>
      </w:r>
    </w:p>
    <w:p w:rsidR="002A1EB4" w:rsidRDefault="002A1EB4" w:rsidP="002A1EB4">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 xml:space="preserve">Jika dilihat dari mata pencaharian warga di sekitar SD Negeri 94 palembang kebanyakan warganya adalah buruh swasta seperti pekerja bangunan, </w:t>
      </w:r>
      <w:r w:rsidR="0039537E">
        <w:rPr>
          <w:rFonts w:asciiTheme="majorBidi" w:hAnsiTheme="majorBidi" w:cstheme="majorBidi"/>
          <w:sz w:val="24"/>
          <w:szCs w:val="24"/>
        </w:rPr>
        <w:t xml:space="preserve">ojek, penarik becak dan lain-lain. Namun sebagian besar pula warga memanfaatkan lahan yang mereka tempati yang berada di sekitaran dataran rendah seperti bertani (sawah) dan menjala ikan di sungai. </w:t>
      </w:r>
    </w:p>
    <w:p w:rsidR="0039537E" w:rsidRDefault="0039537E" w:rsidP="002A1EB4">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Status pendidikan  yang dimiliki warga Silaberanti kebanyakan orang yang kurang pendidikan seperti hanya tamatan SD bahkan ada yang tidak bersekolah membuat mereka kesulitan mendapatkan pekerjaan yang memiliki upah yang lebih mencukupi karena begitu para warga tersebut hanya memanfaatkan sumber pengahasilan yang bisa dijangkau  saja seperti menjala ikan di sungai dan menjualnya di pasar.</w:t>
      </w:r>
    </w:p>
    <w:p w:rsidR="0039537E" w:rsidRPr="003F0750" w:rsidRDefault="0039537E" w:rsidP="00C55D6A">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lastRenderedPageBreak/>
        <w:tab/>
      </w:r>
      <w:r w:rsidR="00C55D6A">
        <w:rPr>
          <w:rFonts w:asciiTheme="majorBidi" w:hAnsiTheme="majorBidi" w:cstheme="majorBidi"/>
          <w:sz w:val="24"/>
          <w:szCs w:val="24"/>
        </w:rPr>
        <w:t>Aktivitas harian warga sekitaran SD Negeri 94 Palembang sama halnya pada warga-warga daerah lainnya dengan menjalankan peranan masing-masing sebagai anggota keluarga seperti anak-anak yang bersekolah, kepala rumah tangga yang bekerja di pagi hari dan ibu rumah tangga yang mengurus rumah. Disamping itu ada kegiatan lainnya seperti pengajian ibu-ibu setiap hari minggu sore</w:t>
      </w:r>
      <w:r w:rsidR="0013537D">
        <w:rPr>
          <w:rFonts w:asciiTheme="majorBidi" w:hAnsiTheme="majorBidi" w:cstheme="majorBidi"/>
          <w:sz w:val="24"/>
          <w:szCs w:val="24"/>
        </w:rPr>
        <w:t xml:space="preserve"> dan </w:t>
      </w:r>
      <w:r w:rsidR="00C55D6A">
        <w:rPr>
          <w:rFonts w:asciiTheme="majorBidi" w:hAnsiTheme="majorBidi" w:cstheme="majorBidi"/>
          <w:sz w:val="24"/>
          <w:szCs w:val="24"/>
        </w:rPr>
        <w:t>kegiatan gotong royong 1 bulan sekali tiap hari minggu</w:t>
      </w:r>
      <w:r w:rsidR="0013537D">
        <w:rPr>
          <w:rFonts w:asciiTheme="majorBidi" w:hAnsiTheme="majorBidi" w:cstheme="majorBidi"/>
          <w:sz w:val="24"/>
          <w:szCs w:val="24"/>
        </w:rPr>
        <w:t>.</w:t>
      </w:r>
      <w:r w:rsidR="00C55D6A">
        <w:rPr>
          <w:rFonts w:asciiTheme="majorBidi" w:hAnsiTheme="majorBidi" w:cstheme="majorBidi"/>
          <w:sz w:val="24"/>
          <w:szCs w:val="24"/>
        </w:rPr>
        <w:t xml:space="preserve"> </w:t>
      </w:r>
    </w:p>
    <w:sectPr w:rsidR="0039537E" w:rsidRPr="003F0750" w:rsidSect="00A54560">
      <w:headerReference w:type="default" r:id="rId8"/>
      <w:footerReference w:type="default" r:id="rId9"/>
      <w:footerReference w:type="first" r:id="rId10"/>
      <w:pgSz w:w="12242" w:h="15842" w:code="1"/>
      <w:pgMar w:top="2268" w:right="1701" w:bottom="1701" w:left="2268" w:header="709" w:footer="709" w:gutter="0"/>
      <w:pgNumType w:start="7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E54" w:rsidRDefault="00B62E54" w:rsidP="00343999">
      <w:pPr>
        <w:spacing w:after="0" w:line="240" w:lineRule="auto"/>
      </w:pPr>
      <w:r>
        <w:separator/>
      </w:r>
    </w:p>
  </w:endnote>
  <w:endnote w:type="continuationSeparator" w:id="1">
    <w:p w:rsidR="00B62E54" w:rsidRDefault="00B62E54" w:rsidP="00343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50" w:rsidRDefault="003F0750">
    <w:pPr>
      <w:pStyle w:val="Footer"/>
      <w:jc w:val="center"/>
    </w:pPr>
  </w:p>
  <w:p w:rsidR="003F0750" w:rsidRDefault="003F07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50" w:rsidRPr="00362E0F" w:rsidRDefault="00A54560">
    <w:pPr>
      <w:pStyle w:val="Footer"/>
      <w:jc w:val="center"/>
      <w:rPr>
        <w:rFonts w:asciiTheme="majorBidi" w:hAnsiTheme="majorBidi" w:cs="Times New Roman"/>
      </w:rPr>
    </w:pPr>
    <w:r>
      <w:rPr>
        <w:rFonts w:asciiTheme="majorBidi" w:hAnsiTheme="majorBidi" w:cs="Times New Roman"/>
      </w:rPr>
      <w:t>70</w:t>
    </w:r>
  </w:p>
  <w:p w:rsidR="003F0750" w:rsidRPr="00362E0F" w:rsidRDefault="003F0750">
    <w:pPr>
      <w:pStyle w:val="Footer"/>
      <w:rPr>
        <w:rFonts w:asciiTheme="majorBidi" w:hAnsiTheme="majorBidi"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E54" w:rsidRDefault="00B62E54" w:rsidP="00343999">
      <w:pPr>
        <w:spacing w:after="0" w:line="240" w:lineRule="auto"/>
      </w:pPr>
      <w:r>
        <w:separator/>
      </w:r>
    </w:p>
  </w:footnote>
  <w:footnote w:type="continuationSeparator" w:id="1">
    <w:p w:rsidR="00B62E54" w:rsidRDefault="00B62E54" w:rsidP="00343999">
      <w:pPr>
        <w:spacing w:after="0" w:line="240" w:lineRule="auto"/>
      </w:pPr>
      <w:r>
        <w:continuationSeparator/>
      </w:r>
    </w:p>
  </w:footnote>
  <w:footnote w:id="2">
    <w:p w:rsidR="003F0750" w:rsidRPr="00AC566B" w:rsidRDefault="003F0750">
      <w:pPr>
        <w:pStyle w:val="FootnoteText"/>
        <w:rPr>
          <w:rFonts w:asciiTheme="majorBidi" w:hAnsiTheme="majorBidi" w:cstheme="majorBidi"/>
        </w:rPr>
      </w:pPr>
      <w:r>
        <w:rPr>
          <w:rFonts w:asciiTheme="majorBidi" w:hAnsiTheme="majorBidi" w:cstheme="majorBidi"/>
        </w:rPr>
        <w:tab/>
      </w:r>
      <w:r w:rsidRPr="00AC566B">
        <w:rPr>
          <w:rStyle w:val="FootnoteReference"/>
          <w:rFonts w:asciiTheme="majorBidi" w:hAnsiTheme="majorBidi" w:cstheme="majorBidi"/>
        </w:rPr>
        <w:footnoteRef/>
      </w:r>
      <w:r w:rsidRPr="00AC566B">
        <w:rPr>
          <w:rFonts w:asciiTheme="majorBidi" w:hAnsiTheme="majorBidi" w:cstheme="majorBidi"/>
        </w:rPr>
        <w:t xml:space="preserve"> Dokumentasi SD Negeri 94 Palembang  Desember 2016  </w:t>
      </w:r>
    </w:p>
  </w:footnote>
  <w:footnote w:id="3">
    <w:p w:rsidR="003F0750" w:rsidRDefault="003F0750">
      <w:pPr>
        <w:pStyle w:val="FootnoteText"/>
      </w:pPr>
      <w:r>
        <w:rPr>
          <w:rFonts w:asciiTheme="majorBidi" w:hAnsiTheme="majorBidi" w:cstheme="majorBidi"/>
        </w:rPr>
        <w:tab/>
      </w:r>
      <w:r w:rsidRPr="00AC566B">
        <w:rPr>
          <w:rStyle w:val="FootnoteReference"/>
          <w:rFonts w:asciiTheme="majorBidi" w:hAnsiTheme="majorBidi" w:cstheme="majorBidi"/>
        </w:rPr>
        <w:footnoteRef/>
      </w:r>
      <w:r w:rsidRPr="00AC566B">
        <w:rPr>
          <w:rFonts w:asciiTheme="majorBidi" w:hAnsiTheme="majorBidi" w:cstheme="majorBidi"/>
        </w:rPr>
        <w:t xml:space="preserve">  Observasi pada sekolah SD Negeri 94 Palembang Desember 2016</w:t>
      </w:r>
    </w:p>
  </w:footnote>
  <w:footnote w:id="4">
    <w:p w:rsidR="003F0750" w:rsidRPr="00AC566B" w:rsidRDefault="003F0750">
      <w:pPr>
        <w:pStyle w:val="FootnoteText"/>
        <w:rPr>
          <w:rFonts w:asciiTheme="majorBidi" w:hAnsiTheme="majorBidi" w:cstheme="majorBidi"/>
        </w:rPr>
      </w:pPr>
      <w:r>
        <w:rPr>
          <w:rFonts w:asciiTheme="majorBidi" w:hAnsiTheme="majorBidi" w:cstheme="majorBidi"/>
        </w:rPr>
        <w:tab/>
      </w:r>
      <w:r w:rsidRPr="00AC566B">
        <w:rPr>
          <w:rStyle w:val="FootnoteReference"/>
          <w:rFonts w:asciiTheme="majorBidi" w:hAnsiTheme="majorBidi" w:cstheme="majorBidi"/>
        </w:rPr>
        <w:footnoteRef/>
      </w:r>
      <w:r w:rsidRPr="00AC566B">
        <w:rPr>
          <w:rFonts w:asciiTheme="majorBidi" w:hAnsiTheme="majorBidi" w:cstheme="majorBidi"/>
        </w:rPr>
        <w:t xml:space="preserve"> Dokumentasi SD Negeri 94 Palembang Desember 2016  </w:t>
      </w:r>
    </w:p>
  </w:footnote>
  <w:footnote w:id="5">
    <w:p w:rsidR="003F0750" w:rsidRPr="00AA4290" w:rsidRDefault="003F0750">
      <w:pPr>
        <w:pStyle w:val="FootnoteText"/>
        <w:rPr>
          <w:i/>
          <w:iCs/>
        </w:rPr>
      </w:pPr>
      <w:r>
        <w:rPr>
          <w:rFonts w:asciiTheme="majorBidi" w:hAnsiTheme="majorBidi" w:cstheme="majorBidi"/>
        </w:rPr>
        <w:tab/>
      </w:r>
      <w:r w:rsidRPr="00AC566B">
        <w:rPr>
          <w:rStyle w:val="FootnoteReference"/>
          <w:rFonts w:asciiTheme="majorBidi" w:hAnsiTheme="majorBidi" w:cstheme="majorBidi"/>
        </w:rPr>
        <w:footnoteRef/>
      </w:r>
      <w:r w:rsidRPr="00AC566B">
        <w:rPr>
          <w:rFonts w:asciiTheme="majorBidi" w:hAnsiTheme="majorBidi" w:cstheme="majorBidi"/>
        </w:rPr>
        <w:t xml:space="preserve"> </w:t>
      </w:r>
      <w:r w:rsidRPr="00AC566B">
        <w:rPr>
          <w:rFonts w:asciiTheme="majorBidi" w:hAnsiTheme="majorBidi" w:cstheme="majorBidi"/>
          <w:i/>
          <w:iCs/>
        </w:rPr>
        <w:t>Ibid</w:t>
      </w:r>
      <w:r w:rsidRPr="00AA4290">
        <w:rPr>
          <w:rFonts w:asciiTheme="majorBidi" w:hAnsiTheme="majorBidi" w:cstheme="majorBidi"/>
          <w:i/>
          <w:iCs/>
        </w:rPr>
        <w:t>.,</w:t>
      </w:r>
    </w:p>
  </w:footnote>
  <w:footnote w:id="6">
    <w:p w:rsidR="003F0750" w:rsidRDefault="003F0750">
      <w:pPr>
        <w:pStyle w:val="FootnoteText"/>
      </w:pPr>
      <w:r>
        <w:tab/>
      </w:r>
      <w:r>
        <w:rPr>
          <w:rStyle w:val="FootnoteReference"/>
        </w:rPr>
        <w:footnoteRef/>
      </w:r>
      <w:r>
        <w:t xml:space="preserve"> </w:t>
      </w:r>
      <w:r w:rsidRPr="00273306">
        <w:rPr>
          <w:rFonts w:asciiTheme="majorBidi" w:hAnsiTheme="majorBidi" w:cstheme="majorBidi"/>
        </w:rPr>
        <w:t>Dokumentasi SD</w:t>
      </w:r>
      <w:r>
        <w:rPr>
          <w:rFonts w:asciiTheme="majorBidi" w:hAnsiTheme="majorBidi" w:cstheme="majorBidi"/>
        </w:rPr>
        <w:t xml:space="preserve"> </w:t>
      </w:r>
      <w:r w:rsidRPr="00273306">
        <w:rPr>
          <w:rFonts w:asciiTheme="majorBidi" w:hAnsiTheme="majorBidi" w:cstheme="majorBidi"/>
        </w:rPr>
        <w:t>Negeri 94 Palembang Desember 2016</w:t>
      </w:r>
      <w:r>
        <w:t xml:space="preserve">  </w:t>
      </w:r>
    </w:p>
  </w:footnote>
  <w:footnote w:id="7">
    <w:p w:rsidR="003F0750" w:rsidRDefault="003F0750">
      <w:pPr>
        <w:pStyle w:val="FootnoteText"/>
      </w:pPr>
      <w:r>
        <w:tab/>
      </w:r>
      <w:r w:rsidRPr="00AC566B">
        <w:rPr>
          <w:rStyle w:val="FootnoteReference"/>
          <w:rFonts w:asciiTheme="majorBidi" w:hAnsiTheme="majorBidi" w:cstheme="majorBidi"/>
        </w:rPr>
        <w:footnoteRef/>
      </w:r>
      <w:r w:rsidRPr="00AC566B">
        <w:rPr>
          <w:rFonts w:asciiTheme="majorBidi" w:hAnsiTheme="majorBidi" w:cstheme="majorBidi"/>
        </w:rPr>
        <w:t xml:space="preserve"> O</w:t>
      </w:r>
      <w:r w:rsidRPr="000E7557">
        <w:rPr>
          <w:rFonts w:asciiTheme="majorBidi" w:hAnsiTheme="majorBidi" w:cstheme="majorBidi"/>
        </w:rPr>
        <w:t>bservasi pada sekolah SD Negeri 94 Palembang Desember 2016</w:t>
      </w:r>
    </w:p>
  </w:footnote>
  <w:footnote w:id="8">
    <w:p w:rsidR="003F0750" w:rsidRDefault="003F0750">
      <w:pPr>
        <w:pStyle w:val="FootnoteText"/>
      </w:pPr>
      <w:r>
        <w:rPr>
          <w:rFonts w:asciiTheme="majorBidi" w:hAnsiTheme="majorBidi" w:cstheme="majorBidi"/>
        </w:rPr>
        <w:tab/>
      </w:r>
      <w:r w:rsidRPr="00AC566B">
        <w:rPr>
          <w:rStyle w:val="FootnoteReference"/>
          <w:rFonts w:asciiTheme="majorBidi" w:hAnsiTheme="majorBidi" w:cstheme="majorBidi"/>
        </w:rPr>
        <w:footnoteRef/>
      </w:r>
      <w:r w:rsidRPr="00AC566B">
        <w:rPr>
          <w:rFonts w:asciiTheme="majorBidi" w:hAnsiTheme="majorBidi" w:cstheme="majorBidi"/>
        </w:rPr>
        <w:t xml:space="preserve"> Observasi pada</w:t>
      </w:r>
      <w:r w:rsidRPr="000E7557">
        <w:rPr>
          <w:rFonts w:asciiTheme="majorBidi" w:hAnsiTheme="majorBidi" w:cstheme="majorBidi"/>
        </w:rPr>
        <w:t xml:space="preserve"> sekolah SD Negeri 94 Palembang Desember 2016</w:t>
      </w:r>
    </w:p>
  </w:footnote>
  <w:footnote w:id="9">
    <w:p w:rsidR="003F0750" w:rsidRDefault="003F0750">
      <w:pPr>
        <w:pStyle w:val="FootnoteText"/>
      </w:pPr>
      <w:r>
        <w:rPr>
          <w:rFonts w:asciiTheme="majorBidi" w:hAnsiTheme="majorBidi" w:cstheme="majorBidi"/>
        </w:rPr>
        <w:tab/>
      </w:r>
      <w:r w:rsidRPr="00AC566B">
        <w:rPr>
          <w:rStyle w:val="FootnoteReference"/>
          <w:rFonts w:asciiTheme="majorBidi" w:hAnsiTheme="majorBidi" w:cstheme="majorBidi"/>
        </w:rPr>
        <w:footnoteRef/>
      </w:r>
      <w:r w:rsidRPr="00AC566B">
        <w:rPr>
          <w:rFonts w:asciiTheme="majorBidi" w:hAnsiTheme="majorBidi" w:cstheme="majorBidi"/>
        </w:rPr>
        <w:t xml:space="preserve"> </w:t>
      </w:r>
      <w:r w:rsidRPr="00273306">
        <w:rPr>
          <w:rFonts w:asciiTheme="majorBidi" w:hAnsiTheme="majorBidi" w:cstheme="majorBidi"/>
        </w:rPr>
        <w:t>Dokumentasi SDNegeri 94 Palembang Desember 2016</w:t>
      </w:r>
      <w:r>
        <w:t xml:space="preserve">  </w:t>
      </w:r>
    </w:p>
  </w:footnote>
  <w:footnote w:id="10">
    <w:p w:rsidR="003F0750" w:rsidRDefault="003F0750">
      <w:pPr>
        <w:pStyle w:val="FootnoteText"/>
      </w:pPr>
      <w:r>
        <w:rPr>
          <w:rFonts w:asciiTheme="majorBidi" w:hAnsiTheme="majorBidi" w:cstheme="majorBidi"/>
        </w:rPr>
        <w:tab/>
      </w:r>
      <w:r w:rsidRPr="00AC566B">
        <w:rPr>
          <w:rStyle w:val="FootnoteReference"/>
          <w:rFonts w:asciiTheme="majorBidi" w:hAnsiTheme="majorBidi" w:cstheme="majorBidi"/>
        </w:rPr>
        <w:footnoteRef/>
      </w:r>
      <w:r w:rsidRPr="00AC566B">
        <w:rPr>
          <w:rFonts w:asciiTheme="majorBidi" w:hAnsiTheme="majorBidi" w:cstheme="majorBidi"/>
        </w:rPr>
        <w:t xml:space="preserve"> Observasi</w:t>
      </w:r>
      <w:r w:rsidRPr="000E7557">
        <w:rPr>
          <w:rFonts w:asciiTheme="majorBidi" w:hAnsiTheme="majorBidi" w:cstheme="majorBidi"/>
        </w:rPr>
        <w:t xml:space="preserve"> pada sekolah SD Negeri 94 Palembang Desember 2016</w:t>
      </w:r>
    </w:p>
  </w:footnote>
  <w:footnote w:id="11">
    <w:p w:rsidR="003F0750" w:rsidRDefault="003F0750">
      <w:pPr>
        <w:pStyle w:val="FootnoteText"/>
      </w:pPr>
      <w:r>
        <w:rPr>
          <w:rFonts w:asciiTheme="majorBidi" w:hAnsiTheme="majorBidi" w:cstheme="majorBidi"/>
        </w:rPr>
        <w:tab/>
      </w:r>
      <w:r w:rsidRPr="00AC566B">
        <w:rPr>
          <w:rStyle w:val="FootnoteReference"/>
          <w:rFonts w:asciiTheme="majorBidi" w:hAnsiTheme="majorBidi" w:cstheme="majorBidi"/>
        </w:rPr>
        <w:footnoteRef/>
      </w:r>
      <w:r w:rsidRPr="00AC566B">
        <w:rPr>
          <w:rFonts w:asciiTheme="majorBidi" w:hAnsiTheme="majorBidi" w:cstheme="majorBidi"/>
        </w:rPr>
        <w:t xml:space="preserve"> D</w:t>
      </w:r>
      <w:r w:rsidRPr="00273306">
        <w:rPr>
          <w:rFonts w:asciiTheme="majorBidi" w:hAnsiTheme="majorBidi" w:cstheme="majorBidi"/>
        </w:rPr>
        <w:t>okumentasi SDNegeri 94 Palembang Desember 2016</w:t>
      </w:r>
      <w:r>
        <w:t xml:space="preserve">  </w:t>
      </w:r>
    </w:p>
  </w:footnote>
  <w:footnote w:id="12">
    <w:p w:rsidR="003F0750" w:rsidRPr="000E7557" w:rsidRDefault="003F0750" w:rsidP="00AA4290">
      <w:pPr>
        <w:pStyle w:val="FootnoteText"/>
        <w:rPr>
          <w:rFonts w:asciiTheme="majorBidi" w:hAnsiTheme="majorBidi" w:cstheme="majorBidi"/>
        </w:rPr>
      </w:pPr>
      <w:r>
        <w:rPr>
          <w:rFonts w:asciiTheme="majorBidi" w:hAnsiTheme="majorBidi" w:cstheme="majorBidi"/>
        </w:rPr>
        <w:tab/>
      </w:r>
      <w:r w:rsidRPr="000E7557">
        <w:rPr>
          <w:rStyle w:val="FootnoteReference"/>
          <w:rFonts w:asciiTheme="majorBidi" w:hAnsiTheme="majorBidi" w:cstheme="majorBidi"/>
        </w:rPr>
        <w:footnoteRef/>
      </w:r>
      <w:r>
        <w:rPr>
          <w:rFonts w:asciiTheme="majorBidi" w:hAnsiTheme="majorBidi" w:cstheme="majorBidi"/>
        </w:rPr>
        <w:t xml:space="preserve"> O</w:t>
      </w:r>
      <w:r w:rsidRPr="000E7557">
        <w:rPr>
          <w:rFonts w:asciiTheme="majorBidi" w:hAnsiTheme="majorBidi" w:cstheme="majorBidi"/>
        </w:rPr>
        <w:t xml:space="preserve">bservasi pada sekolah SD Negeri 94 Palembang Desember 2016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50" w:rsidRPr="00362E0F" w:rsidRDefault="00F444A3">
    <w:pPr>
      <w:pStyle w:val="Header"/>
      <w:jc w:val="right"/>
      <w:rPr>
        <w:rFonts w:asciiTheme="majorBidi" w:hAnsiTheme="majorBidi" w:cs="Times New Roman"/>
      </w:rPr>
    </w:pPr>
    <w:r w:rsidRPr="00362E0F">
      <w:rPr>
        <w:rFonts w:asciiTheme="majorBidi" w:hAnsiTheme="majorBidi" w:cs="Times New Roman"/>
      </w:rPr>
      <w:fldChar w:fldCharType="begin"/>
    </w:r>
    <w:r w:rsidR="003F0750" w:rsidRPr="00362E0F">
      <w:rPr>
        <w:rFonts w:asciiTheme="majorBidi" w:hAnsiTheme="majorBidi" w:cs="Times New Roman"/>
      </w:rPr>
      <w:instrText xml:space="preserve"> PAGE   \* MERGEFORMAT </w:instrText>
    </w:r>
    <w:r w:rsidRPr="00362E0F">
      <w:rPr>
        <w:rFonts w:asciiTheme="majorBidi" w:hAnsiTheme="majorBidi" w:cs="Times New Roman"/>
      </w:rPr>
      <w:fldChar w:fldCharType="separate"/>
    </w:r>
    <w:r w:rsidR="000267F5">
      <w:rPr>
        <w:rFonts w:asciiTheme="majorBidi" w:hAnsiTheme="majorBidi" w:cs="Times New Roman"/>
        <w:noProof/>
      </w:rPr>
      <w:t>87</w:t>
    </w:r>
    <w:r w:rsidRPr="00362E0F">
      <w:rPr>
        <w:rFonts w:asciiTheme="majorBidi" w:hAnsiTheme="majorBidi" w:cs="Times New Roman"/>
      </w:rPr>
      <w:fldChar w:fldCharType="end"/>
    </w:r>
  </w:p>
  <w:p w:rsidR="003F0750" w:rsidRPr="00362E0F" w:rsidRDefault="003F0750">
    <w:pPr>
      <w:pStyle w:val="Header"/>
      <w:rPr>
        <w:rFonts w:asciiTheme="majorBidi" w:hAnsiTheme="majorBidi"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7A08"/>
    <w:multiLevelType w:val="hybridMultilevel"/>
    <w:tmpl w:val="60C02054"/>
    <w:lvl w:ilvl="0" w:tplc="7B82C30E">
      <w:start w:val="1"/>
      <w:numFmt w:val="decimal"/>
      <w:lvlText w:val="%1."/>
      <w:lvlJc w:val="left"/>
      <w:pPr>
        <w:ind w:left="1713" w:hanging="360"/>
      </w:pPr>
      <w:rPr>
        <w:rFonts w:cs="Times New Roman" w:hint="default"/>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1">
    <w:nsid w:val="01C92699"/>
    <w:multiLevelType w:val="hybridMultilevel"/>
    <w:tmpl w:val="1EECAF1E"/>
    <w:lvl w:ilvl="0" w:tplc="8FB0D918">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
    <w:nsid w:val="0A3660F2"/>
    <w:multiLevelType w:val="hybridMultilevel"/>
    <w:tmpl w:val="BF7EBAD2"/>
    <w:lvl w:ilvl="0" w:tplc="8F62251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105F4AD9"/>
    <w:multiLevelType w:val="hybridMultilevel"/>
    <w:tmpl w:val="2AB4C996"/>
    <w:lvl w:ilvl="0" w:tplc="8258EF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314165C"/>
    <w:multiLevelType w:val="hybridMultilevel"/>
    <w:tmpl w:val="EC842FE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BAF4746"/>
    <w:multiLevelType w:val="hybridMultilevel"/>
    <w:tmpl w:val="C23C0264"/>
    <w:lvl w:ilvl="0" w:tplc="24ECF0EA">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6">
    <w:nsid w:val="1C466BE2"/>
    <w:multiLevelType w:val="hybridMultilevel"/>
    <w:tmpl w:val="23C469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316C9A"/>
    <w:multiLevelType w:val="hybridMultilevel"/>
    <w:tmpl w:val="3E98C6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F60A68"/>
    <w:multiLevelType w:val="hybridMultilevel"/>
    <w:tmpl w:val="B6742D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4D4F90"/>
    <w:multiLevelType w:val="hybridMultilevel"/>
    <w:tmpl w:val="19426C22"/>
    <w:lvl w:ilvl="0" w:tplc="7B42F3B6">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0">
    <w:nsid w:val="24631719"/>
    <w:multiLevelType w:val="hybridMultilevel"/>
    <w:tmpl w:val="AE4C1B2A"/>
    <w:lvl w:ilvl="0" w:tplc="FECC9E12">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1">
    <w:nsid w:val="30700807"/>
    <w:multiLevelType w:val="hybridMultilevel"/>
    <w:tmpl w:val="CD8AC178"/>
    <w:lvl w:ilvl="0" w:tplc="F24AB0BC">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2">
    <w:nsid w:val="34DA5603"/>
    <w:multiLevelType w:val="hybridMultilevel"/>
    <w:tmpl w:val="B78631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3A89509F"/>
    <w:multiLevelType w:val="hybridMultilevel"/>
    <w:tmpl w:val="CB18FEE2"/>
    <w:lvl w:ilvl="0" w:tplc="ED8CCDC6">
      <w:start w:val="1"/>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4">
    <w:nsid w:val="3AAD3CE4"/>
    <w:multiLevelType w:val="hybridMultilevel"/>
    <w:tmpl w:val="4426D220"/>
    <w:lvl w:ilvl="0" w:tplc="A4D2A556">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5">
    <w:nsid w:val="3CE606BC"/>
    <w:multiLevelType w:val="hybridMultilevel"/>
    <w:tmpl w:val="6C346974"/>
    <w:lvl w:ilvl="0" w:tplc="83F03194">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6">
    <w:nsid w:val="3F9F7F17"/>
    <w:multiLevelType w:val="hybridMultilevel"/>
    <w:tmpl w:val="91086088"/>
    <w:lvl w:ilvl="0" w:tplc="C7D0EDA0">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7">
    <w:nsid w:val="41C30E45"/>
    <w:multiLevelType w:val="hybridMultilevel"/>
    <w:tmpl w:val="65749D88"/>
    <w:lvl w:ilvl="0" w:tplc="8012C202">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8">
    <w:nsid w:val="459A66B2"/>
    <w:multiLevelType w:val="hybridMultilevel"/>
    <w:tmpl w:val="84C887EE"/>
    <w:lvl w:ilvl="0" w:tplc="48CAE936">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9">
    <w:nsid w:val="476667E9"/>
    <w:multiLevelType w:val="hybridMultilevel"/>
    <w:tmpl w:val="6366A7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DC24A3C"/>
    <w:multiLevelType w:val="hybridMultilevel"/>
    <w:tmpl w:val="DEFACAE0"/>
    <w:lvl w:ilvl="0" w:tplc="66E83998">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1">
    <w:nsid w:val="519D4C99"/>
    <w:multiLevelType w:val="hybridMultilevel"/>
    <w:tmpl w:val="9086E8C0"/>
    <w:lvl w:ilvl="0" w:tplc="02665580">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2">
    <w:nsid w:val="55EB5B08"/>
    <w:multiLevelType w:val="hybridMultilevel"/>
    <w:tmpl w:val="41280AC6"/>
    <w:lvl w:ilvl="0" w:tplc="8BD011CC">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23">
    <w:nsid w:val="58213E9A"/>
    <w:multiLevelType w:val="hybridMultilevel"/>
    <w:tmpl w:val="21A288E2"/>
    <w:lvl w:ilvl="0" w:tplc="D20E00B6">
      <w:start w:val="1"/>
      <w:numFmt w:val="decimal"/>
      <w:lvlText w:val="%1)"/>
      <w:lvlJc w:val="left"/>
      <w:pPr>
        <w:ind w:left="1440" w:hanging="360"/>
      </w:pPr>
      <w:rPr>
        <w:rFonts w:asciiTheme="majorBidi" w:eastAsia="Times New Roman" w:hAnsiTheme="majorBidi" w:cs="Times New Roman"/>
      </w:rPr>
    </w:lvl>
    <w:lvl w:ilvl="1" w:tplc="04210003">
      <w:start w:val="1"/>
      <w:numFmt w:val="bullet"/>
      <w:lvlText w:val="o"/>
      <w:lvlJc w:val="left"/>
      <w:pPr>
        <w:ind w:left="2160" w:hanging="360"/>
      </w:pPr>
      <w:rPr>
        <w:rFonts w:ascii="Courier New" w:hAnsi="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hint="default"/>
      </w:rPr>
    </w:lvl>
    <w:lvl w:ilvl="8" w:tplc="04210005">
      <w:start w:val="1"/>
      <w:numFmt w:val="bullet"/>
      <w:lvlText w:val=""/>
      <w:lvlJc w:val="left"/>
      <w:pPr>
        <w:ind w:left="7200" w:hanging="360"/>
      </w:pPr>
      <w:rPr>
        <w:rFonts w:ascii="Wingdings" w:hAnsi="Wingdings" w:hint="default"/>
      </w:rPr>
    </w:lvl>
  </w:abstractNum>
  <w:abstractNum w:abstractNumId="24">
    <w:nsid w:val="5B257638"/>
    <w:multiLevelType w:val="hybridMultilevel"/>
    <w:tmpl w:val="95C2C564"/>
    <w:lvl w:ilvl="0" w:tplc="8222D276">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5">
    <w:nsid w:val="5CD52390"/>
    <w:multiLevelType w:val="hybridMultilevel"/>
    <w:tmpl w:val="2A8E10D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5F1E540D"/>
    <w:multiLevelType w:val="hybridMultilevel"/>
    <w:tmpl w:val="B2A882DA"/>
    <w:lvl w:ilvl="0" w:tplc="8EC8F04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49C7E64"/>
    <w:multiLevelType w:val="hybridMultilevel"/>
    <w:tmpl w:val="2814D16A"/>
    <w:lvl w:ilvl="0" w:tplc="267CB188">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8">
    <w:nsid w:val="66C02F4F"/>
    <w:multiLevelType w:val="hybridMultilevel"/>
    <w:tmpl w:val="4B88FF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9146EDC"/>
    <w:multiLevelType w:val="hybridMultilevel"/>
    <w:tmpl w:val="C70A71B4"/>
    <w:lvl w:ilvl="0" w:tplc="03C6FEE0">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30">
    <w:nsid w:val="6D0941E4"/>
    <w:multiLevelType w:val="hybridMultilevel"/>
    <w:tmpl w:val="EF401BD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D7B4DB4"/>
    <w:multiLevelType w:val="hybridMultilevel"/>
    <w:tmpl w:val="DB8E5642"/>
    <w:lvl w:ilvl="0" w:tplc="04090015">
      <w:start w:val="1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79E6CB3E">
      <w:start w:val="1"/>
      <w:numFmt w:val="lowerLetter"/>
      <w:lvlText w:val="%3."/>
      <w:lvlJc w:val="right"/>
      <w:pPr>
        <w:ind w:left="2160" w:hanging="180"/>
      </w:pPr>
      <w:rPr>
        <w:rFonts w:asciiTheme="majorBidi" w:eastAsia="Times New Roman" w:hAnsiTheme="majorBidi"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44D7BCC"/>
    <w:multiLevelType w:val="hybridMultilevel"/>
    <w:tmpl w:val="76CE4B6A"/>
    <w:lvl w:ilvl="0" w:tplc="2410F174">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33">
    <w:nsid w:val="74BE7E60"/>
    <w:multiLevelType w:val="hybridMultilevel"/>
    <w:tmpl w:val="28FCA0B4"/>
    <w:lvl w:ilvl="0" w:tplc="CA3A86EA">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4">
    <w:nsid w:val="776D6D93"/>
    <w:multiLevelType w:val="hybridMultilevel"/>
    <w:tmpl w:val="1C2657DE"/>
    <w:lvl w:ilvl="0" w:tplc="7304E12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5">
    <w:nsid w:val="7BAD78AD"/>
    <w:multiLevelType w:val="hybridMultilevel"/>
    <w:tmpl w:val="5594619A"/>
    <w:lvl w:ilvl="0" w:tplc="FD066260">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6">
    <w:nsid w:val="7D46323A"/>
    <w:multiLevelType w:val="hybridMultilevel"/>
    <w:tmpl w:val="F1365BF4"/>
    <w:lvl w:ilvl="0" w:tplc="7A2A045A">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abstractNumId w:val="12"/>
  </w:num>
  <w:num w:numId="2">
    <w:abstractNumId w:val="29"/>
  </w:num>
  <w:num w:numId="3">
    <w:abstractNumId w:val="23"/>
  </w:num>
  <w:num w:numId="4">
    <w:abstractNumId w:val="13"/>
  </w:num>
  <w:num w:numId="5">
    <w:abstractNumId w:val="9"/>
  </w:num>
  <w:num w:numId="6">
    <w:abstractNumId w:val="14"/>
  </w:num>
  <w:num w:numId="7">
    <w:abstractNumId w:val="36"/>
  </w:num>
  <w:num w:numId="8">
    <w:abstractNumId w:val="24"/>
  </w:num>
  <w:num w:numId="9">
    <w:abstractNumId w:val="2"/>
  </w:num>
  <w:num w:numId="10">
    <w:abstractNumId w:val="18"/>
  </w:num>
  <w:num w:numId="11">
    <w:abstractNumId w:val="35"/>
  </w:num>
  <w:num w:numId="12">
    <w:abstractNumId w:val="34"/>
  </w:num>
  <w:num w:numId="13">
    <w:abstractNumId w:val="1"/>
  </w:num>
  <w:num w:numId="14">
    <w:abstractNumId w:val="32"/>
  </w:num>
  <w:num w:numId="15">
    <w:abstractNumId w:val="17"/>
  </w:num>
  <w:num w:numId="16">
    <w:abstractNumId w:val="15"/>
  </w:num>
  <w:num w:numId="17">
    <w:abstractNumId w:val="16"/>
  </w:num>
  <w:num w:numId="18">
    <w:abstractNumId w:val="33"/>
  </w:num>
  <w:num w:numId="19">
    <w:abstractNumId w:val="20"/>
  </w:num>
  <w:num w:numId="20">
    <w:abstractNumId w:val="11"/>
  </w:num>
  <w:num w:numId="21">
    <w:abstractNumId w:val="5"/>
  </w:num>
  <w:num w:numId="22">
    <w:abstractNumId w:val="21"/>
  </w:num>
  <w:num w:numId="23">
    <w:abstractNumId w:val="27"/>
  </w:num>
  <w:num w:numId="24">
    <w:abstractNumId w:val="10"/>
  </w:num>
  <w:num w:numId="25">
    <w:abstractNumId w:val="22"/>
  </w:num>
  <w:num w:numId="26">
    <w:abstractNumId w:val="0"/>
  </w:num>
  <w:num w:numId="27">
    <w:abstractNumId w:val="31"/>
  </w:num>
  <w:num w:numId="28">
    <w:abstractNumId w:val="4"/>
  </w:num>
  <w:num w:numId="29">
    <w:abstractNumId w:val="19"/>
  </w:num>
  <w:num w:numId="30">
    <w:abstractNumId w:val="26"/>
  </w:num>
  <w:num w:numId="31">
    <w:abstractNumId w:val="8"/>
  </w:num>
  <w:num w:numId="32">
    <w:abstractNumId w:val="30"/>
  </w:num>
  <w:num w:numId="33">
    <w:abstractNumId w:val="3"/>
  </w:num>
  <w:num w:numId="34">
    <w:abstractNumId w:val="6"/>
  </w:num>
  <w:num w:numId="35">
    <w:abstractNumId w:val="25"/>
  </w:num>
  <w:num w:numId="36">
    <w:abstractNumId w:val="7"/>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characterSpacingControl w:val="doNotCompress"/>
  <w:footnotePr>
    <w:footnote w:id="0"/>
    <w:footnote w:id="1"/>
  </w:footnotePr>
  <w:endnotePr>
    <w:endnote w:id="0"/>
    <w:endnote w:id="1"/>
  </w:endnotePr>
  <w:compat/>
  <w:rsids>
    <w:rsidRoot w:val="00344146"/>
    <w:rsid w:val="00000E8E"/>
    <w:rsid w:val="00001278"/>
    <w:rsid w:val="000026A8"/>
    <w:rsid w:val="00002DEC"/>
    <w:rsid w:val="00005419"/>
    <w:rsid w:val="0000772A"/>
    <w:rsid w:val="00010595"/>
    <w:rsid w:val="00012484"/>
    <w:rsid w:val="00015041"/>
    <w:rsid w:val="00015F60"/>
    <w:rsid w:val="00016864"/>
    <w:rsid w:val="00016C27"/>
    <w:rsid w:val="00016DA0"/>
    <w:rsid w:val="00017AD3"/>
    <w:rsid w:val="00020C48"/>
    <w:rsid w:val="00022620"/>
    <w:rsid w:val="000227D7"/>
    <w:rsid w:val="000239BC"/>
    <w:rsid w:val="000245C3"/>
    <w:rsid w:val="000249F4"/>
    <w:rsid w:val="00025AF1"/>
    <w:rsid w:val="000261A5"/>
    <w:rsid w:val="0002663A"/>
    <w:rsid w:val="000267F5"/>
    <w:rsid w:val="00026B2E"/>
    <w:rsid w:val="00027418"/>
    <w:rsid w:val="00030578"/>
    <w:rsid w:val="00030AD1"/>
    <w:rsid w:val="00031796"/>
    <w:rsid w:val="00031AC4"/>
    <w:rsid w:val="00032D53"/>
    <w:rsid w:val="00033B9F"/>
    <w:rsid w:val="0003524D"/>
    <w:rsid w:val="00035D3F"/>
    <w:rsid w:val="00037381"/>
    <w:rsid w:val="00040399"/>
    <w:rsid w:val="000406D4"/>
    <w:rsid w:val="000408E6"/>
    <w:rsid w:val="00040F87"/>
    <w:rsid w:val="000410A5"/>
    <w:rsid w:val="00043615"/>
    <w:rsid w:val="000442BA"/>
    <w:rsid w:val="000517DC"/>
    <w:rsid w:val="00052EB1"/>
    <w:rsid w:val="00055145"/>
    <w:rsid w:val="00055233"/>
    <w:rsid w:val="00056808"/>
    <w:rsid w:val="0005694A"/>
    <w:rsid w:val="00056DD7"/>
    <w:rsid w:val="000574BA"/>
    <w:rsid w:val="00057A42"/>
    <w:rsid w:val="00060E48"/>
    <w:rsid w:val="00061286"/>
    <w:rsid w:val="00063269"/>
    <w:rsid w:val="00063A61"/>
    <w:rsid w:val="00063C8D"/>
    <w:rsid w:val="00064625"/>
    <w:rsid w:val="00067292"/>
    <w:rsid w:val="000714CA"/>
    <w:rsid w:val="000717A3"/>
    <w:rsid w:val="00072E8C"/>
    <w:rsid w:val="00073414"/>
    <w:rsid w:val="00074597"/>
    <w:rsid w:val="00076B66"/>
    <w:rsid w:val="00076FEE"/>
    <w:rsid w:val="00080574"/>
    <w:rsid w:val="000807AD"/>
    <w:rsid w:val="000826A0"/>
    <w:rsid w:val="000827AC"/>
    <w:rsid w:val="00083DC6"/>
    <w:rsid w:val="00083E47"/>
    <w:rsid w:val="000846AB"/>
    <w:rsid w:val="000847DC"/>
    <w:rsid w:val="00084869"/>
    <w:rsid w:val="00085E8D"/>
    <w:rsid w:val="000866D7"/>
    <w:rsid w:val="00087209"/>
    <w:rsid w:val="0008736E"/>
    <w:rsid w:val="00091E6C"/>
    <w:rsid w:val="00092CAA"/>
    <w:rsid w:val="00092F4B"/>
    <w:rsid w:val="00094204"/>
    <w:rsid w:val="00094DA6"/>
    <w:rsid w:val="00095095"/>
    <w:rsid w:val="00095311"/>
    <w:rsid w:val="00095CC9"/>
    <w:rsid w:val="00096384"/>
    <w:rsid w:val="000968BE"/>
    <w:rsid w:val="00096A14"/>
    <w:rsid w:val="00096ABA"/>
    <w:rsid w:val="000A00C6"/>
    <w:rsid w:val="000A09D5"/>
    <w:rsid w:val="000A1211"/>
    <w:rsid w:val="000A203D"/>
    <w:rsid w:val="000A2704"/>
    <w:rsid w:val="000A274D"/>
    <w:rsid w:val="000A2D5C"/>
    <w:rsid w:val="000A50F0"/>
    <w:rsid w:val="000A5371"/>
    <w:rsid w:val="000A599E"/>
    <w:rsid w:val="000A7659"/>
    <w:rsid w:val="000A78B9"/>
    <w:rsid w:val="000A7B96"/>
    <w:rsid w:val="000A7D22"/>
    <w:rsid w:val="000B0EF1"/>
    <w:rsid w:val="000B2AF2"/>
    <w:rsid w:val="000B34D8"/>
    <w:rsid w:val="000B3A65"/>
    <w:rsid w:val="000B5CCB"/>
    <w:rsid w:val="000B75FC"/>
    <w:rsid w:val="000B7D0B"/>
    <w:rsid w:val="000B7DA7"/>
    <w:rsid w:val="000C20C7"/>
    <w:rsid w:val="000C222C"/>
    <w:rsid w:val="000C22A6"/>
    <w:rsid w:val="000C4B19"/>
    <w:rsid w:val="000C4D2D"/>
    <w:rsid w:val="000C5C29"/>
    <w:rsid w:val="000C5EF3"/>
    <w:rsid w:val="000C6D6D"/>
    <w:rsid w:val="000D01AA"/>
    <w:rsid w:val="000D3874"/>
    <w:rsid w:val="000D3B4A"/>
    <w:rsid w:val="000D65E3"/>
    <w:rsid w:val="000D68A5"/>
    <w:rsid w:val="000D7B8D"/>
    <w:rsid w:val="000E0A59"/>
    <w:rsid w:val="000E267C"/>
    <w:rsid w:val="000E2ED2"/>
    <w:rsid w:val="000E3A04"/>
    <w:rsid w:val="000E418E"/>
    <w:rsid w:val="000E74F4"/>
    <w:rsid w:val="000E7557"/>
    <w:rsid w:val="000F249E"/>
    <w:rsid w:val="000F44FD"/>
    <w:rsid w:val="000F60A2"/>
    <w:rsid w:val="000F7C58"/>
    <w:rsid w:val="00100180"/>
    <w:rsid w:val="001012D5"/>
    <w:rsid w:val="00103CCB"/>
    <w:rsid w:val="0010474B"/>
    <w:rsid w:val="001063D5"/>
    <w:rsid w:val="0010747F"/>
    <w:rsid w:val="00107D6F"/>
    <w:rsid w:val="001101CA"/>
    <w:rsid w:val="001144A2"/>
    <w:rsid w:val="00115D69"/>
    <w:rsid w:val="00116231"/>
    <w:rsid w:val="00116BA5"/>
    <w:rsid w:val="00121090"/>
    <w:rsid w:val="0012141A"/>
    <w:rsid w:val="00122E3C"/>
    <w:rsid w:val="001243AA"/>
    <w:rsid w:val="00124C4C"/>
    <w:rsid w:val="0012654B"/>
    <w:rsid w:val="00126C96"/>
    <w:rsid w:val="00126D5E"/>
    <w:rsid w:val="0013084C"/>
    <w:rsid w:val="00130E0A"/>
    <w:rsid w:val="00131792"/>
    <w:rsid w:val="0013256E"/>
    <w:rsid w:val="00132B15"/>
    <w:rsid w:val="00132B33"/>
    <w:rsid w:val="001338F9"/>
    <w:rsid w:val="0013537D"/>
    <w:rsid w:val="00135AFB"/>
    <w:rsid w:val="0013651F"/>
    <w:rsid w:val="00136C7B"/>
    <w:rsid w:val="00137461"/>
    <w:rsid w:val="00137882"/>
    <w:rsid w:val="00142064"/>
    <w:rsid w:val="0014386F"/>
    <w:rsid w:val="0014620A"/>
    <w:rsid w:val="00146B2C"/>
    <w:rsid w:val="00147510"/>
    <w:rsid w:val="00150ACB"/>
    <w:rsid w:val="00151362"/>
    <w:rsid w:val="00151D03"/>
    <w:rsid w:val="0015213F"/>
    <w:rsid w:val="00152ED6"/>
    <w:rsid w:val="00152EE1"/>
    <w:rsid w:val="001530EA"/>
    <w:rsid w:val="00153542"/>
    <w:rsid w:val="00154552"/>
    <w:rsid w:val="001559A0"/>
    <w:rsid w:val="00155EF5"/>
    <w:rsid w:val="00156213"/>
    <w:rsid w:val="00162BE4"/>
    <w:rsid w:val="001635FE"/>
    <w:rsid w:val="001636F0"/>
    <w:rsid w:val="00163BEC"/>
    <w:rsid w:val="00164653"/>
    <w:rsid w:val="001648DC"/>
    <w:rsid w:val="00164A40"/>
    <w:rsid w:val="00164ED1"/>
    <w:rsid w:val="00165A23"/>
    <w:rsid w:val="001666D5"/>
    <w:rsid w:val="00166A2B"/>
    <w:rsid w:val="0017147D"/>
    <w:rsid w:val="00174A76"/>
    <w:rsid w:val="00174B3E"/>
    <w:rsid w:val="001764E1"/>
    <w:rsid w:val="00177366"/>
    <w:rsid w:val="00177412"/>
    <w:rsid w:val="0017743A"/>
    <w:rsid w:val="00177DC6"/>
    <w:rsid w:val="00180683"/>
    <w:rsid w:val="001807AD"/>
    <w:rsid w:val="00180AC0"/>
    <w:rsid w:val="00181CB2"/>
    <w:rsid w:val="00182AFE"/>
    <w:rsid w:val="00184945"/>
    <w:rsid w:val="001861B5"/>
    <w:rsid w:val="00190A47"/>
    <w:rsid w:val="00191AA4"/>
    <w:rsid w:val="00192AC1"/>
    <w:rsid w:val="001959E7"/>
    <w:rsid w:val="00195B35"/>
    <w:rsid w:val="00197EFB"/>
    <w:rsid w:val="00197F51"/>
    <w:rsid w:val="001A047D"/>
    <w:rsid w:val="001A0E7C"/>
    <w:rsid w:val="001A1418"/>
    <w:rsid w:val="001A2497"/>
    <w:rsid w:val="001A3F2B"/>
    <w:rsid w:val="001A3FC2"/>
    <w:rsid w:val="001A502F"/>
    <w:rsid w:val="001A6C42"/>
    <w:rsid w:val="001B21D2"/>
    <w:rsid w:val="001B39F9"/>
    <w:rsid w:val="001B3BC7"/>
    <w:rsid w:val="001B4524"/>
    <w:rsid w:val="001B4840"/>
    <w:rsid w:val="001B5202"/>
    <w:rsid w:val="001B5A4B"/>
    <w:rsid w:val="001B66E0"/>
    <w:rsid w:val="001C058E"/>
    <w:rsid w:val="001C2396"/>
    <w:rsid w:val="001C2D47"/>
    <w:rsid w:val="001C4787"/>
    <w:rsid w:val="001C5056"/>
    <w:rsid w:val="001C6E61"/>
    <w:rsid w:val="001D1278"/>
    <w:rsid w:val="001D15E6"/>
    <w:rsid w:val="001D1D78"/>
    <w:rsid w:val="001D532A"/>
    <w:rsid w:val="001D53D2"/>
    <w:rsid w:val="001E1695"/>
    <w:rsid w:val="001E2B74"/>
    <w:rsid w:val="001E2E35"/>
    <w:rsid w:val="001E2E5E"/>
    <w:rsid w:val="001E3617"/>
    <w:rsid w:val="001E390F"/>
    <w:rsid w:val="001E4987"/>
    <w:rsid w:val="001E4D53"/>
    <w:rsid w:val="001E4DC9"/>
    <w:rsid w:val="001F0BD3"/>
    <w:rsid w:val="001F0C5F"/>
    <w:rsid w:val="001F0FF6"/>
    <w:rsid w:val="001F231F"/>
    <w:rsid w:val="001F3974"/>
    <w:rsid w:val="001F4A49"/>
    <w:rsid w:val="001F5436"/>
    <w:rsid w:val="001F585E"/>
    <w:rsid w:val="001F5BA6"/>
    <w:rsid w:val="001F7E43"/>
    <w:rsid w:val="00200463"/>
    <w:rsid w:val="0020047F"/>
    <w:rsid w:val="002008C1"/>
    <w:rsid w:val="00203DA5"/>
    <w:rsid w:val="00205B0A"/>
    <w:rsid w:val="002066B5"/>
    <w:rsid w:val="002107C9"/>
    <w:rsid w:val="00210B1F"/>
    <w:rsid w:val="00210E5F"/>
    <w:rsid w:val="0021355A"/>
    <w:rsid w:val="00214937"/>
    <w:rsid w:val="00214B7E"/>
    <w:rsid w:val="00215155"/>
    <w:rsid w:val="00216DEF"/>
    <w:rsid w:val="00220503"/>
    <w:rsid w:val="002207D3"/>
    <w:rsid w:val="0022099C"/>
    <w:rsid w:val="002216FD"/>
    <w:rsid w:val="00221BB8"/>
    <w:rsid w:val="0022282F"/>
    <w:rsid w:val="002242AD"/>
    <w:rsid w:val="00224DBC"/>
    <w:rsid w:val="0022519D"/>
    <w:rsid w:val="00231D09"/>
    <w:rsid w:val="00232E3D"/>
    <w:rsid w:val="00232F42"/>
    <w:rsid w:val="002345C1"/>
    <w:rsid w:val="00235F1B"/>
    <w:rsid w:val="00237E4E"/>
    <w:rsid w:val="00240739"/>
    <w:rsid w:val="00241E14"/>
    <w:rsid w:val="00242A43"/>
    <w:rsid w:val="00242B3F"/>
    <w:rsid w:val="00243AD9"/>
    <w:rsid w:val="002447B2"/>
    <w:rsid w:val="00246234"/>
    <w:rsid w:val="00246633"/>
    <w:rsid w:val="00246C2D"/>
    <w:rsid w:val="00246E05"/>
    <w:rsid w:val="00250FB1"/>
    <w:rsid w:val="00252D4B"/>
    <w:rsid w:val="002545BE"/>
    <w:rsid w:val="00255D42"/>
    <w:rsid w:val="00260A8A"/>
    <w:rsid w:val="00260FFB"/>
    <w:rsid w:val="00261CEE"/>
    <w:rsid w:val="002638F0"/>
    <w:rsid w:val="00264326"/>
    <w:rsid w:val="002649E0"/>
    <w:rsid w:val="00267407"/>
    <w:rsid w:val="002706A7"/>
    <w:rsid w:val="0027096B"/>
    <w:rsid w:val="00270C22"/>
    <w:rsid w:val="00271935"/>
    <w:rsid w:val="00273248"/>
    <w:rsid w:val="00273306"/>
    <w:rsid w:val="00275734"/>
    <w:rsid w:val="00276316"/>
    <w:rsid w:val="0027710F"/>
    <w:rsid w:val="002776C7"/>
    <w:rsid w:val="00281C16"/>
    <w:rsid w:val="00281C78"/>
    <w:rsid w:val="00283BB0"/>
    <w:rsid w:val="00284761"/>
    <w:rsid w:val="00286B07"/>
    <w:rsid w:val="00286D1A"/>
    <w:rsid w:val="00286DF2"/>
    <w:rsid w:val="0028717D"/>
    <w:rsid w:val="002876F2"/>
    <w:rsid w:val="00287DB0"/>
    <w:rsid w:val="002914FD"/>
    <w:rsid w:val="0029241E"/>
    <w:rsid w:val="00292D02"/>
    <w:rsid w:val="00292FD6"/>
    <w:rsid w:val="002938FC"/>
    <w:rsid w:val="00294169"/>
    <w:rsid w:val="002948D9"/>
    <w:rsid w:val="00295F79"/>
    <w:rsid w:val="00297CF7"/>
    <w:rsid w:val="002A051B"/>
    <w:rsid w:val="002A07A0"/>
    <w:rsid w:val="002A0F20"/>
    <w:rsid w:val="002A1EB4"/>
    <w:rsid w:val="002A23DB"/>
    <w:rsid w:val="002A241C"/>
    <w:rsid w:val="002A6402"/>
    <w:rsid w:val="002A76D2"/>
    <w:rsid w:val="002B101D"/>
    <w:rsid w:val="002B2AE2"/>
    <w:rsid w:val="002B2B6F"/>
    <w:rsid w:val="002B3935"/>
    <w:rsid w:val="002B423C"/>
    <w:rsid w:val="002B4484"/>
    <w:rsid w:val="002B5BB8"/>
    <w:rsid w:val="002B61BC"/>
    <w:rsid w:val="002B6347"/>
    <w:rsid w:val="002B73B4"/>
    <w:rsid w:val="002C02A2"/>
    <w:rsid w:val="002C0764"/>
    <w:rsid w:val="002C2BE6"/>
    <w:rsid w:val="002C3C89"/>
    <w:rsid w:val="002C4FB2"/>
    <w:rsid w:val="002C55C7"/>
    <w:rsid w:val="002C7766"/>
    <w:rsid w:val="002D0496"/>
    <w:rsid w:val="002D0CE0"/>
    <w:rsid w:val="002D0F99"/>
    <w:rsid w:val="002D558B"/>
    <w:rsid w:val="002D683D"/>
    <w:rsid w:val="002D7E42"/>
    <w:rsid w:val="002E0018"/>
    <w:rsid w:val="002E25BA"/>
    <w:rsid w:val="002E4B0C"/>
    <w:rsid w:val="002E4F94"/>
    <w:rsid w:val="002E527E"/>
    <w:rsid w:val="002E5EF6"/>
    <w:rsid w:val="002E734C"/>
    <w:rsid w:val="002E7AEC"/>
    <w:rsid w:val="002E7FEF"/>
    <w:rsid w:val="002F0043"/>
    <w:rsid w:val="002F0451"/>
    <w:rsid w:val="002F6C64"/>
    <w:rsid w:val="002F77F4"/>
    <w:rsid w:val="002F783F"/>
    <w:rsid w:val="002F7861"/>
    <w:rsid w:val="00301CC0"/>
    <w:rsid w:val="00303E09"/>
    <w:rsid w:val="00303EB1"/>
    <w:rsid w:val="00303EEF"/>
    <w:rsid w:val="00304CD2"/>
    <w:rsid w:val="0030576A"/>
    <w:rsid w:val="003070AC"/>
    <w:rsid w:val="003100D6"/>
    <w:rsid w:val="00310104"/>
    <w:rsid w:val="003112CA"/>
    <w:rsid w:val="0031362A"/>
    <w:rsid w:val="00314F11"/>
    <w:rsid w:val="00315552"/>
    <w:rsid w:val="00316470"/>
    <w:rsid w:val="00317475"/>
    <w:rsid w:val="00317499"/>
    <w:rsid w:val="00320EFD"/>
    <w:rsid w:val="003216A9"/>
    <w:rsid w:val="003230B9"/>
    <w:rsid w:val="00323762"/>
    <w:rsid w:val="00325325"/>
    <w:rsid w:val="00326268"/>
    <w:rsid w:val="00326A1B"/>
    <w:rsid w:val="003305FA"/>
    <w:rsid w:val="00330D88"/>
    <w:rsid w:val="003326A5"/>
    <w:rsid w:val="00335354"/>
    <w:rsid w:val="003354A6"/>
    <w:rsid w:val="00335EF0"/>
    <w:rsid w:val="00337416"/>
    <w:rsid w:val="00342E83"/>
    <w:rsid w:val="00343999"/>
    <w:rsid w:val="00344146"/>
    <w:rsid w:val="00350284"/>
    <w:rsid w:val="003513BD"/>
    <w:rsid w:val="00351FFC"/>
    <w:rsid w:val="003526E9"/>
    <w:rsid w:val="00353067"/>
    <w:rsid w:val="003534C0"/>
    <w:rsid w:val="003601ED"/>
    <w:rsid w:val="003613A4"/>
    <w:rsid w:val="00362562"/>
    <w:rsid w:val="00362AC6"/>
    <w:rsid w:val="00362BAC"/>
    <w:rsid w:val="00364601"/>
    <w:rsid w:val="00364CF8"/>
    <w:rsid w:val="003657CF"/>
    <w:rsid w:val="003658D1"/>
    <w:rsid w:val="003661D8"/>
    <w:rsid w:val="00366E68"/>
    <w:rsid w:val="00367267"/>
    <w:rsid w:val="003703C5"/>
    <w:rsid w:val="003748F1"/>
    <w:rsid w:val="00374F92"/>
    <w:rsid w:val="00375AFD"/>
    <w:rsid w:val="00375DC4"/>
    <w:rsid w:val="0037650F"/>
    <w:rsid w:val="003822CA"/>
    <w:rsid w:val="00382B2B"/>
    <w:rsid w:val="003859BB"/>
    <w:rsid w:val="00385AA4"/>
    <w:rsid w:val="00386134"/>
    <w:rsid w:val="003871EE"/>
    <w:rsid w:val="0039062E"/>
    <w:rsid w:val="003911E7"/>
    <w:rsid w:val="0039353A"/>
    <w:rsid w:val="00393F05"/>
    <w:rsid w:val="0039414E"/>
    <w:rsid w:val="0039415E"/>
    <w:rsid w:val="0039482C"/>
    <w:rsid w:val="00394F7B"/>
    <w:rsid w:val="0039537E"/>
    <w:rsid w:val="0039637E"/>
    <w:rsid w:val="0039681C"/>
    <w:rsid w:val="003971EB"/>
    <w:rsid w:val="00397208"/>
    <w:rsid w:val="003A0656"/>
    <w:rsid w:val="003A1694"/>
    <w:rsid w:val="003A23A9"/>
    <w:rsid w:val="003A28B4"/>
    <w:rsid w:val="003A318A"/>
    <w:rsid w:val="003A333D"/>
    <w:rsid w:val="003A438E"/>
    <w:rsid w:val="003A5323"/>
    <w:rsid w:val="003A5948"/>
    <w:rsid w:val="003A7BFF"/>
    <w:rsid w:val="003B42B9"/>
    <w:rsid w:val="003B44A4"/>
    <w:rsid w:val="003B59DD"/>
    <w:rsid w:val="003B5EC4"/>
    <w:rsid w:val="003B5F81"/>
    <w:rsid w:val="003B6ED7"/>
    <w:rsid w:val="003B6EF1"/>
    <w:rsid w:val="003C0235"/>
    <w:rsid w:val="003C0F99"/>
    <w:rsid w:val="003C10AF"/>
    <w:rsid w:val="003C2ACC"/>
    <w:rsid w:val="003C3711"/>
    <w:rsid w:val="003C3CE1"/>
    <w:rsid w:val="003C427C"/>
    <w:rsid w:val="003C450E"/>
    <w:rsid w:val="003C5025"/>
    <w:rsid w:val="003C5455"/>
    <w:rsid w:val="003C5E54"/>
    <w:rsid w:val="003C5EB8"/>
    <w:rsid w:val="003C6C0C"/>
    <w:rsid w:val="003C6E5D"/>
    <w:rsid w:val="003D0C41"/>
    <w:rsid w:val="003D0E97"/>
    <w:rsid w:val="003D1846"/>
    <w:rsid w:val="003D1C01"/>
    <w:rsid w:val="003D3088"/>
    <w:rsid w:val="003D352F"/>
    <w:rsid w:val="003D3C39"/>
    <w:rsid w:val="003D4F17"/>
    <w:rsid w:val="003D63BC"/>
    <w:rsid w:val="003D693D"/>
    <w:rsid w:val="003D76AE"/>
    <w:rsid w:val="003D7EC3"/>
    <w:rsid w:val="003E0355"/>
    <w:rsid w:val="003E0644"/>
    <w:rsid w:val="003E0884"/>
    <w:rsid w:val="003E162B"/>
    <w:rsid w:val="003E1868"/>
    <w:rsid w:val="003E2293"/>
    <w:rsid w:val="003E3217"/>
    <w:rsid w:val="003E34FF"/>
    <w:rsid w:val="003E3A81"/>
    <w:rsid w:val="003E78D5"/>
    <w:rsid w:val="003E7AFA"/>
    <w:rsid w:val="003F004B"/>
    <w:rsid w:val="003F0138"/>
    <w:rsid w:val="003F04C9"/>
    <w:rsid w:val="003F0750"/>
    <w:rsid w:val="003F1A64"/>
    <w:rsid w:val="003F1FE6"/>
    <w:rsid w:val="003F2566"/>
    <w:rsid w:val="003F273B"/>
    <w:rsid w:val="003F357B"/>
    <w:rsid w:val="003F4A53"/>
    <w:rsid w:val="003F5467"/>
    <w:rsid w:val="003F5481"/>
    <w:rsid w:val="003F5FD8"/>
    <w:rsid w:val="003F6364"/>
    <w:rsid w:val="003F6C7B"/>
    <w:rsid w:val="003F746F"/>
    <w:rsid w:val="00400E32"/>
    <w:rsid w:val="004013F1"/>
    <w:rsid w:val="0040161F"/>
    <w:rsid w:val="00401EAB"/>
    <w:rsid w:val="004031BA"/>
    <w:rsid w:val="00403AF0"/>
    <w:rsid w:val="00406004"/>
    <w:rsid w:val="0040709C"/>
    <w:rsid w:val="00410E61"/>
    <w:rsid w:val="004110DE"/>
    <w:rsid w:val="0041420E"/>
    <w:rsid w:val="004149A0"/>
    <w:rsid w:val="00415772"/>
    <w:rsid w:val="0041588D"/>
    <w:rsid w:val="004158F0"/>
    <w:rsid w:val="004168C8"/>
    <w:rsid w:val="00417564"/>
    <w:rsid w:val="00417CCB"/>
    <w:rsid w:val="004218F6"/>
    <w:rsid w:val="00421930"/>
    <w:rsid w:val="00421D5A"/>
    <w:rsid w:val="004251D8"/>
    <w:rsid w:val="0042667C"/>
    <w:rsid w:val="00426F31"/>
    <w:rsid w:val="00430782"/>
    <w:rsid w:val="0043098D"/>
    <w:rsid w:val="00430B76"/>
    <w:rsid w:val="00431592"/>
    <w:rsid w:val="00432172"/>
    <w:rsid w:val="00433071"/>
    <w:rsid w:val="0043397E"/>
    <w:rsid w:val="00434294"/>
    <w:rsid w:val="0043433E"/>
    <w:rsid w:val="004346AE"/>
    <w:rsid w:val="00435589"/>
    <w:rsid w:val="00441F4A"/>
    <w:rsid w:val="004425B2"/>
    <w:rsid w:val="00443893"/>
    <w:rsid w:val="004440FB"/>
    <w:rsid w:val="00444FE9"/>
    <w:rsid w:val="0045003E"/>
    <w:rsid w:val="00450982"/>
    <w:rsid w:val="00451989"/>
    <w:rsid w:val="004520CA"/>
    <w:rsid w:val="0045315D"/>
    <w:rsid w:val="00454A21"/>
    <w:rsid w:val="00454C4C"/>
    <w:rsid w:val="00455646"/>
    <w:rsid w:val="00455B31"/>
    <w:rsid w:val="00455D34"/>
    <w:rsid w:val="0046319B"/>
    <w:rsid w:val="00463500"/>
    <w:rsid w:val="00466711"/>
    <w:rsid w:val="00467AF6"/>
    <w:rsid w:val="004710E5"/>
    <w:rsid w:val="004715C8"/>
    <w:rsid w:val="00471949"/>
    <w:rsid w:val="00472423"/>
    <w:rsid w:val="00472897"/>
    <w:rsid w:val="00472DFC"/>
    <w:rsid w:val="0047417A"/>
    <w:rsid w:val="00476895"/>
    <w:rsid w:val="004800BE"/>
    <w:rsid w:val="00480116"/>
    <w:rsid w:val="00480E05"/>
    <w:rsid w:val="004824C3"/>
    <w:rsid w:val="00482F9A"/>
    <w:rsid w:val="00483A2B"/>
    <w:rsid w:val="00483C54"/>
    <w:rsid w:val="00484A42"/>
    <w:rsid w:val="004851BF"/>
    <w:rsid w:val="004862FD"/>
    <w:rsid w:val="004878B7"/>
    <w:rsid w:val="00487B45"/>
    <w:rsid w:val="00487C53"/>
    <w:rsid w:val="00490231"/>
    <w:rsid w:val="00490347"/>
    <w:rsid w:val="00490361"/>
    <w:rsid w:val="0049117E"/>
    <w:rsid w:val="0049356E"/>
    <w:rsid w:val="00493770"/>
    <w:rsid w:val="0049729A"/>
    <w:rsid w:val="004A05C2"/>
    <w:rsid w:val="004A2BB4"/>
    <w:rsid w:val="004A4E25"/>
    <w:rsid w:val="004A526A"/>
    <w:rsid w:val="004A5D79"/>
    <w:rsid w:val="004A70EA"/>
    <w:rsid w:val="004B57D1"/>
    <w:rsid w:val="004B5898"/>
    <w:rsid w:val="004B5CA4"/>
    <w:rsid w:val="004C0AF8"/>
    <w:rsid w:val="004C20FB"/>
    <w:rsid w:val="004C2885"/>
    <w:rsid w:val="004C2C1E"/>
    <w:rsid w:val="004C56FA"/>
    <w:rsid w:val="004C5F0B"/>
    <w:rsid w:val="004C6803"/>
    <w:rsid w:val="004C68BA"/>
    <w:rsid w:val="004C68FD"/>
    <w:rsid w:val="004C7598"/>
    <w:rsid w:val="004C7E4B"/>
    <w:rsid w:val="004D0661"/>
    <w:rsid w:val="004D47B1"/>
    <w:rsid w:val="004D4C80"/>
    <w:rsid w:val="004D520B"/>
    <w:rsid w:val="004D5719"/>
    <w:rsid w:val="004D5EC5"/>
    <w:rsid w:val="004D6D5D"/>
    <w:rsid w:val="004D7040"/>
    <w:rsid w:val="004D78C8"/>
    <w:rsid w:val="004E09CA"/>
    <w:rsid w:val="004E1648"/>
    <w:rsid w:val="004E1C6E"/>
    <w:rsid w:val="004E21DC"/>
    <w:rsid w:val="004E21E7"/>
    <w:rsid w:val="004E4323"/>
    <w:rsid w:val="004E6F49"/>
    <w:rsid w:val="004E7121"/>
    <w:rsid w:val="004F08F9"/>
    <w:rsid w:val="004F09D2"/>
    <w:rsid w:val="004F2A91"/>
    <w:rsid w:val="004F3B37"/>
    <w:rsid w:val="004F3EC6"/>
    <w:rsid w:val="004F479D"/>
    <w:rsid w:val="004F4FB0"/>
    <w:rsid w:val="004F59F9"/>
    <w:rsid w:val="004F6B19"/>
    <w:rsid w:val="004F6B1B"/>
    <w:rsid w:val="004F6D3C"/>
    <w:rsid w:val="004F75E9"/>
    <w:rsid w:val="004F7B51"/>
    <w:rsid w:val="004F7C49"/>
    <w:rsid w:val="00500396"/>
    <w:rsid w:val="0050304F"/>
    <w:rsid w:val="00503725"/>
    <w:rsid w:val="0050502D"/>
    <w:rsid w:val="00505D50"/>
    <w:rsid w:val="005060E4"/>
    <w:rsid w:val="005071FE"/>
    <w:rsid w:val="00507DBA"/>
    <w:rsid w:val="0051006F"/>
    <w:rsid w:val="005101AC"/>
    <w:rsid w:val="00510FCF"/>
    <w:rsid w:val="00511412"/>
    <w:rsid w:val="00511FA2"/>
    <w:rsid w:val="00512475"/>
    <w:rsid w:val="00512CB3"/>
    <w:rsid w:val="005152FF"/>
    <w:rsid w:val="00515345"/>
    <w:rsid w:val="00515B65"/>
    <w:rsid w:val="00516E06"/>
    <w:rsid w:val="005208DD"/>
    <w:rsid w:val="005210FC"/>
    <w:rsid w:val="00521F07"/>
    <w:rsid w:val="005224F7"/>
    <w:rsid w:val="0052414A"/>
    <w:rsid w:val="00524252"/>
    <w:rsid w:val="005255DC"/>
    <w:rsid w:val="0052668B"/>
    <w:rsid w:val="00530AD8"/>
    <w:rsid w:val="00530D13"/>
    <w:rsid w:val="00530FB5"/>
    <w:rsid w:val="005313A8"/>
    <w:rsid w:val="005325B0"/>
    <w:rsid w:val="00532A54"/>
    <w:rsid w:val="005334EA"/>
    <w:rsid w:val="005354BE"/>
    <w:rsid w:val="0054220C"/>
    <w:rsid w:val="00542656"/>
    <w:rsid w:val="0054307F"/>
    <w:rsid w:val="0054478A"/>
    <w:rsid w:val="00544925"/>
    <w:rsid w:val="00544FA2"/>
    <w:rsid w:val="0054699B"/>
    <w:rsid w:val="00550CBB"/>
    <w:rsid w:val="00551772"/>
    <w:rsid w:val="00551ADB"/>
    <w:rsid w:val="00553245"/>
    <w:rsid w:val="005539C4"/>
    <w:rsid w:val="00553C42"/>
    <w:rsid w:val="00561313"/>
    <w:rsid w:val="005618A6"/>
    <w:rsid w:val="00562021"/>
    <w:rsid w:val="005628FB"/>
    <w:rsid w:val="00563033"/>
    <w:rsid w:val="005661C9"/>
    <w:rsid w:val="005667B5"/>
    <w:rsid w:val="005679BA"/>
    <w:rsid w:val="0057161B"/>
    <w:rsid w:val="0057245A"/>
    <w:rsid w:val="005724C2"/>
    <w:rsid w:val="005739CC"/>
    <w:rsid w:val="00577166"/>
    <w:rsid w:val="00577565"/>
    <w:rsid w:val="00577E3B"/>
    <w:rsid w:val="00580E5D"/>
    <w:rsid w:val="00581A45"/>
    <w:rsid w:val="005822C2"/>
    <w:rsid w:val="0058433B"/>
    <w:rsid w:val="00584616"/>
    <w:rsid w:val="00585AE2"/>
    <w:rsid w:val="00585DE3"/>
    <w:rsid w:val="00586392"/>
    <w:rsid w:val="00586B79"/>
    <w:rsid w:val="00587143"/>
    <w:rsid w:val="005909F8"/>
    <w:rsid w:val="005926D3"/>
    <w:rsid w:val="0059349D"/>
    <w:rsid w:val="00594FFF"/>
    <w:rsid w:val="00595401"/>
    <w:rsid w:val="005A3E0E"/>
    <w:rsid w:val="005A41E0"/>
    <w:rsid w:val="005A472B"/>
    <w:rsid w:val="005A4AAA"/>
    <w:rsid w:val="005A4B46"/>
    <w:rsid w:val="005A5793"/>
    <w:rsid w:val="005A5ADD"/>
    <w:rsid w:val="005A7A74"/>
    <w:rsid w:val="005B4197"/>
    <w:rsid w:val="005B4428"/>
    <w:rsid w:val="005B4F99"/>
    <w:rsid w:val="005B5783"/>
    <w:rsid w:val="005B5D1F"/>
    <w:rsid w:val="005B675E"/>
    <w:rsid w:val="005B6BB1"/>
    <w:rsid w:val="005B7C38"/>
    <w:rsid w:val="005B7DFE"/>
    <w:rsid w:val="005C098F"/>
    <w:rsid w:val="005C13BF"/>
    <w:rsid w:val="005C1487"/>
    <w:rsid w:val="005C4221"/>
    <w:rsid w:val="005C44E3"/>
    <w:rsid w:val="005C621D"/>
    <w:rsid w:val="005C75B9"/>
    <w:rsid w:val="005C7D52"/>
    <w:rsid w:val="005D0653"/>
    <w:rsid w:val="005D0AC3"/>
    <w:rsid w:val="005D2499"/>
    <w:rsid w:val="005D576A"/>
    <w:rsid w:val="005D6242"/>
    <w:rsid w:val="005D6850"/>
    <w:rsid w:val="005E2AEE"/>
    <w:rsid w:val="005E2E5F"/>
    <w:rsid w:val="005E3546"/>
    <w:rsid w:val="005E3587"/>
    <w:rsid w:val="005E3858"/>
    <w:rsid w:val="005E3AAB"/>
    <w:rsid w:val="005E4E76"/>
    <w:rsid w:val="005E4EF5"/>
    <w:rsid w:val="005E6082"/>
    <w:rsid w:val="005E6F49"/>
    <w:rsid w:val="005F0DE8"/>
    <w:rsid w:val="005F1215"/>
    <w:rsid w:val="005F2AFE"/>
    <w:rsid w:val="005F2FD2"/>
    <w:rsid w:val="005F30CA"/>
    <w:rsid w:val="005F3551"/>
    <w:rsid w:val="005F3756"/>
    <w:rsid w:val="005F37EB"/>
    <w:rsid w:val="005F3882"/>
    <w:rsid w:val="005F3B7D"/>
    <w:rsid w:val="005F3F2B"/>
    <w:rsid w:val="005F4182"/>
    <w:rsid w:val="005F44B8"/>
    <w:rsid w:val="005F4A70"/>
    <w:rsid w:val="005F4C5A"/>
    <w:rsid w:val="005F4F75"/>
    <w:rsid w:val="005F6A7E"/>
    <w:rsid w:val="00600051"/>
    <w:rsid w:val="00602B53"/>
    <w:rsid w:val="00603371"/>
    <w:rsid w:val="00604EE4"/>
    <w:rsid w:val="006067E9"/>
    <w:rsid w:val="00606B27"/>
    <w:rsid w:val="00607B54"/>
    <w:rsid w:val="00610B76"/>
    <w:rsid w:val="00611221"/>
    <w:rsid w:val="00612A0B"/>
    <w:rsid w:val="00612A0E"/>
    <w:rsid w:val="00613F93"/>
    <w:rsid w:val="0061425C"/>
    <w:rsid w:val="00614343"/>
    <w:rsid w:val="00615104"/>
    <w:rsid w:val="006163FD"/>
    <w:rsid w:val="00616CD0"/>
    <w:rsid w:val="0061722B"/>
    <w:rsid w:val="00617AD1"/>
    <w:rsid w:val="00620225"/>
    <w:rsid w:val="00620FD8"/>
    <w:rsid w:val="00621D72"/>
    <w:rsid w:val="00625924"/>
    <w:rsid w:val="00625E97"/>
    <w:rsid w:val="00627414"/>
    <w:rsid w:val="0062756E"/>
    <w:rsid w:val="0062772A"/>
    <w:rsid w:val="00630C0A"/>
    <w:rsid w:val="00632EE3"/>
    <w:rsid w:val="00633FA7"/>
    <w:rsid w:val="00635A7F"/>
    <w:rsid w:val="0063736B"/>
    <w:rsid w:val="0064074D"/>
    <w:rsid w:val="00640BF5"/>
    <w:rsid w:val="0064366A"/>
    <w:rsid w:val="00643DA9"/>
    <w:rsid w:val="00644471"/>
    <w:rsid w:val="00647B34"/>
    <w:rsid w:val="00651856"/>
    <w:rsid w:val="00651A86"/>
    <w:rsid w:val="006523B1"/>
    <w:rsid w:val="006529BE"/>
    <w:rsid w:val="00652CD7"/>
    <w:rsid w:val="00653844"/>
    <w:rsid w:val="00654E30"/>
    <w:rsid w:val="006627CB"/>
    <w:rsid w:val="00662A00"/>
    <w:rsid w:val="006647F2"/>
    <w:rsid w:val="006649D0"/>
    <w:rsid w:val="00664A24"/>
    <w:rsid w:val="00665CD3"/>
    <w:rsid w:val="00666C16"/>
    <w:rsid w:val="006678FB"/>
    <w:rsid w:val="006705DD"/>
    <w:rsid w:val="006727B7"/>
    <w:rsid w:val="00672B6D"/>
    <w:rsid w:val="00673981"/>
    <w:rsid w:val="006747BD"/>
    <w:rsid w:val="00675086"/>
    <w:rsid w:val="0067525A"/>
    <w:rsid w:val="00675ED9"/>
    <w:rsid w:val="00676A85"/>
    <w:rsid w:val="00677096"/>
    <w:rsid w:val="00677370"/>
    <w:rsid w:val="0067774B"/>
    <w:rsid w:val="00677B30"/>
    <w:rsid w:val="006803CA"/>
    <w:rsid w:val="00682180"/>
    <w:rsid w:val="0068292B"/>
    <w:rsid w:val="00682B87"/>
    <w:rsid w:val="00683125"/>
    <w:rsid w:val="006840D0"/>
    <w:rsid w:val="00684358"/>
    <w:rsid w:val="00685BCC"/>
    <w:rsid w:val="00686309"/>
    <w:rsid w:val="00690C0B"/>
    <w:rsid w:val="00691989"/>
    <w:rsid w:val="00693560"/>
    <w:rsid w:val="006935ED"/>
    <w:rsid w:val="00693CD3"/>
    <w:rsid w:val="00695329"/>
    <w:rsid w:val="00696098"/>
    <w:rsid w:val="006962D0"/>
    <w:rsid w:val="006967C1"/>
    <w:rsid w:val="00696F6A"/>
    <w:rsid w:val="00697A7A"/>
    <w:rsid w:val="006A156D"/>
    <w:rsid w:val="006A2C90"/>
    <w:rsid w:val="006A5F6B"/>
    <w:rsid w:val="006A67F2"/>
    <w:rsid w:val="006A67F5"/>
    <w:rsid w:val="006A6DD6"/>
    <w:rsid w:val="006B0071"/>
    <w:rsid w:val="006B08BC"/>
    <w:rsid w:val="006B11F8"/>
    <w:rsid w:val="006B171B"/>
    <w:rsid w:val="006B1732"/>
    <w:rsid w:val="006B19DE"/>
    <w:rsid w:val="006B28DB"/>
    <w:rsid w:val="006B2C90"/>
    <w:rsid w:val="006B4469"/>
    <w:rsid w:val="006B4BF9"/>
    <w:rsid w:val="006B5D64"/>
    <w:rsid w:val="006B68D5"/>
    <w:rsid w:val="006B7FEE"/>
    <w:rsid w:val="006C1DA5"/>
    <w:rsid w:val="006C2AA6"/>
    <w:rsid w:val="006C2EC8"/>
    <w:rsid w:val="006C3BC3"/>
    <w:rsid w:val="006C4BC9"/>
    <w:rsid w:val="006C4C25"/>
    <w:rsid w:val="006C4F0B"/>
    <w:rsid w:val="006C5C0C"/>
    <w:rsid w:val="006C6291"/>
    <w:rsid w:val="006C72B0"/>
    <w:rsid w:val="006C7879"/>
    <w:rsid w:val="006D023E"/>
    <w:rsid w:val="006D0B98"/>
    <w:rsid w:val="006D1E02"/>
    <w:rsid w:val="006D36AD"/>
    <w:rsid w:val="006D3C6E"/>
    <w:rsid w:val="006D57D6"/>
    <w:rsid w:val="006D7497"/>
    <w:rsid w:val="006E09A9"/>
    <w:rsid w:val="006E11EB"/>
    <w:rsid w:val="006E12F0"/>
    <w:rsid w:val="006E18B3"/>
    <w:rsid w:val="006E2405"/>
    <w:rsid w:val="006E4B4B"/>
    <w:rsid w:val="006E4E32"/>
    <w:rsid w:val="006E6114"/>
    <w:rsid w:val="006E6F2D"/>
    <w:rsid w:val="006E7F72"/>
    <w:rsid w:val="006F3AF8"/>
    <w:rsid w:val="006F544A"/>
    <w:rsid w:val="006F5882"/>
    <w:rsid w:val="006F5911"/>
    <w:rsid w:val="006F7146"/>
    <w:rsid w:val="00700024"/>
    <w:rsid w:val="0070261A"/>
    <w:rsid w:val="00702A37"/>
    <w:rsid w:val="007032D7"/>
    <w:rsid w:val="007034C3"/>
    <w:rsid w:val="00703D25"/>
    <w:rsid w:val="00703EFC"/>
    <w:rsid w:val="007042B2"/>
    <w:rsid w:val="007058A9"/>
    <w:rsid w:val="00705AFD"/>
    <w:rsid w:val="0070668A"/>
    <w:rsid w:val="00706B83"/>
    <w:rsid w:val="007101A2"/>
    <w:rsid w:val="007111C5"/>
    <w:rsid w:val="00711CA2"/>
    <w:rsid w:val="00712278"/>
    <w:rsid w:val="00712AEB"/>
    <w:rsid w:val="00712E28"/>
    <w:rsid w:val="00712E7F"/>
    <w:rsid w:val="00713B98"/>
    <w:rsid w:val="007142B0"/>
    <w:rsid w:val="007156DC"/>
    <w:rsid w:val="0071603E"/>
    <w:rsid w:val="00716174"/>
    <w:rsid w:val="007176CD"/>
    <w:rsid w:val="00717A87"/>
    <w:rsid w:val="00720094"/>
    <w:rsid w:val="00720C3C"/>
    <w:rsid w:val="00721C73"/>
    <w:rsid w:val="00724219"/>
    <w:rsid w:val="00724F57"/>
    <w:rsid w:val="007276BD"/>
    <w:rsid w:val="007277C8"/>
    <w:rsid w:val="00730107"/>
    <w:rsid w:val="0073056D"/>
    <w:rsid w:val="00730C74"/>
    <w:rsid w:val="0073220D"/>
    <w:rsid w:val="00732BD1"/>
    <w:rsid w:val="00733CE4"/>
    <w:rsid w:val="007341AE"/>
    <w:rsid w:val="00735E03"/>
    <w:rsid w:val="00740DD0"/>
    <w:rsid w:val="00740FD4"/>
    <w:rsid w:val="007439E0"/>
    <w:rsid w:val="00744AB0"/>
    <w:rsid w:val="00744F25"/>
    <w:rsid w:val="00745D7B"/>
    <w:rsid w:val="00745E96"/>
    <w:rsid w:val="007468DB"/>
    <w:rsid w:val="00746B3B"/>
    <w:rsid w:val="0074725B"/>
    <w:rsid w:val="00750F39"/>
    <w:rsid w:val="00751E17"/>
    <w:rsid w:val="00753286"/>
    <w:rsid w:val="00753D17"/>
    <w:rsid w:val="007549D7"/>
    <w:rsid w:val="00755A58"/>
    <w:rsid w:val="00757999"/>
    <w:rsid w:val="00761B96"/>
    <w:rsid w:val="00763E65"/>
    <w:rsid w:val="00764C92"/>
    <w:rsid w:val="00765A77"/>
    <w:rsid w:val="00770F21"/>
    <w:rsid w:val="00775F3B"/>
    <w:rsid w:val="007764E0"/>
    <w:rsid w:val="007766F7"/>
    <w:rsid w:val="007801A3"/>
    <w:rsid w:val="0078050A"/>
    <w:rsid w:val="00784079"/>
    <w:rsid w:val="007852DA"/>
    <w:rsid w:val="00787047"/>
    <w:rsid w:val="0079368B"/>
    <w:rsid w:val="00793B4D"/>
    <w:rsid w:val="00796EA3"/>
    <w:rsid w:val="007971A2"/>
    <w:rsid w:val="007A0DF8"/>
    <w:rsid w:val="007A1227"/>
    <w:rsid w:val="007A210E"/>
    <w:rsid w:val="007A3334"/>
    <w:rsid w:val="007A36C4"/>
    <w:rsid w:val="007A4007"/>
    <w:rsid w:val="007A50A2"/>
    <w:rsid w:val="007A6F4E"/>
    <w:rsid w:val="007A733B"/>
    <w:rsid w:val="007B0C96"/>
    <w:rsid w:val="007B0F0F"/>
    <w:rsid w:val="007B1413"/>
    <w:rsid w:val="007B2413"/>
    <w:rsid w:val="007B4156"/>
    <w:rsid w:val="007B54A8"/>
    <w:rsid w:val="007B748C"/>
    <w:rsid w:val="007C120F"/>
    <w:rsid w:val="007C19B5"/>
    <w:rsid w:val="007C3319"/>
    <w:rsid w:val="007C3989"/>
    <w:rsid w:val="007C52B6"/>
    <w:rsid w:val="007C57D0"/>
    <w:rsid w:val="007C6C43"/>
    <w:rsid w:val="007C6D19"/>
    <w:rsid w:val="007D17BE"/>
    <w:rsid w:val="007D18F2"/>
    <w:rsid w:val="007D19AC"/>
    <w:rsid w:val="007D25CF"/>
    <w:rsid w:val="007D2EDD"/>
    <w:rsid w:val="007D3285"/>
    <w:rsid w:val="007D465E"/>
    <w:rsid w:val="007E15E7"/>
    <w:rsid w:val="007E294B"/>
    <w:rsid w:val="007E2AF5"/>
    <w:rsid w:val="007E461A"/>
    <w:rsid w:val="007E5C58"/>
    <w:rsid w:val="007E5CBE"/>
    <w:rsid w:val="007E76E0"/>
    <w:rsid w:val="007E7EF6"/>
    <w:rsid w:val="007F1B61"/>
    <w:rsid w:val="007F2FE0"/>
    <w:rsid w:val="007F3679"/>
    <w:rsid w:val="007F399C"/>
    <w:rsid w:val="007F3B9A"/>
    <w:rsid w:val="007F3C99"/>
    <w:rsid w:val="007F4AD9"/>
    <w:rsid w:val="007F50C4"/>
    <w:rsid w:val="007F5476"/>
    <w:rsid w:val="00802F15"/>
    <w:rsid w:val="008041B6"/>
    <w:rsid w:val="0080502E"/>
    <w:rsid w:val="00805CE0"/>
    <w:rsid w:val="0080659B"/>
    <w:rsid w:val="00806EDB"/>
    <w:rsid w:val="00807B23"/>
    <w:rsid w:val="0081138A"/>
    <w:rsid w:val="00811D58"/>
    <w:rsid w:val="00813337"/>
    <w:rsid w:val="00813C4D"/>
    <w:rsid w:val="00814D04"/>
    <w:rsid w:val="008157AF"/>
    <w:rsid w:val="008167F4"/>
    <w:rsid w:val="00817093"/>
    <w:rsid w:val="00817DC0"/>
    <w:rsid w:val="00817DDD"/>
    <w:rsid w:val="0082213D"/>
    <w:rsid w:val="00822643"/>
    <w:rsid w:val="00823039"/>
    <w:rsid w:val="0082624E"/>
    <w:rsid w:val="008264EA"/>
    <w:rsid w:val="00830347"/>
    <w:rsid w:val="008316CC"/>
    <w:rsid w:val="00831E03"/>
    <w:rsid w:val="00832733"/>
    <w:rsid w:val="00836FFB"/>
    <w:rsid w:val="00840369"/>
    <w:rsid w:val="00841247"/>
    <w:rsid w:val="00842415"/>
    <w:rsid w:val="00842636"/>
    <w:rsid w:val="00842B94"/>
    <w:rsid w:val="00843AEF"/>
    <w:rsid w:val="008443C3"/>
    <w:rsid w:val="0084451B"/>
    <w:rsid w:val="00845CE9"/>
    <w:rsid w:val="0084670E"/>
    <w:rsid w:val="00850E64"/>
    <w:rsid w:val="00850F8A"/>
    <w:rsid w:val="00851EEE"/>
    <w:rsid w:val="00852D18"/>
    <w:rsid w:val="008530B3"/>
    <w:rsid w:val="008539FC"/>
    <w:rsid w:val="008546F2"/>
    <w:rsid w:val="008559F4"/>
    <w:rsid w:val="00856C71"/>
    <w:rsid w:val="00860873"/>
    <w:rsid w:val="00863329"/>
    <w:rsid w:val="0086453F"/>
    <w:rsid w:val="008646D1"/>
    <w:rsid w:val="00864854"/>
    <w:rsid w:val="00865FCD"/>
    <w:rsid w:val="0086708C"/>
    <w:rsid w:val="00871117"/>
    <w:rsid w:val="00874127"/>
    <w:rsid w:val="008743AF"/>
    <w:rsid w:val="0087532F"/>
    <w:rsid w:val="00875491"/>
    <w:rsid w:val="00875C10"/>
    <w:rsid w:val="00880634"/>
    <w:rsid w:val="00880DFF"/>
    <w:rsid w:val="00881681"/>
    <w:rsid w:val="008825CC"/>
    <w:rsid w:val="00882F19"/>
    <w:rsid w:val="008830E2"/>
    <w:rsid w:val="00883747"/>
    <w:rsid w:val="008849B5"/>
    <w:rsid w:val="00884A9D"/>
    <w:rsid w:val="00885704"/>
    <w:rsid w:val="00885E87"/>
    <w:rsid w:val="0088640C"/>
    <w:rsid w:val="00886416"/>
    <w:rsid w:val="00887D1B"/>
    <w:rsid w:val="0089161C"/>
    <w:rsid w:val="00891AA4"/>
    <w:rsid w:val="0089227F"/>
    <w:rsid w:val="008936DE"/>
    <w:rsid w:val="00894531"/>
    <w:rsid w:val="008969EA"/>
    <w:rsid w:val="0089734C"/>
    <w:rsid w:val="008A0844"/>
    <w:rsid w:val="008A0F94"/>
    <w:rsid w:val="008A4339"/>
    <w:rsid w:val="008A4961"/>
    <w:rsid w:val="008A4BF3"/>
    <w:rsid w:val="008A4E1E"/>
    <w:rsid w:val="008A4FB7"/>
    <w:rsid w:val="008A6D9D"/>
    <w:rsid w:val="008B0D8B"/>
    <w:rsid w:val="008B1611"/>
    <w:rsid w:val="008B3FD0"/>
    <w:rsid w:val="008B4C5E"/>
    <w:rsid w:val="008B4DA1"/>
    <w:rsid w:val="008B55A6"/>
    <w:rsid w:val="008B6E8D"/>
    <w:rsid w:val="008C2E79"/>
    <w:rsid w:val="008C44E8"/>
    <w:rsid w:val="008C4C7B"/>
    <w:rsid w:val="008C5246"/>
    <w:rsid w:val="008C5866"/>
    <w:rsid w:val="008D0081"/>
    <w:rsid w:val="008D1287"/>
    <w:rsid w:val="008D2BDF"/>
    <w:rsid w:val="008D3C06"/>
    <w:rsid w:val="008D4051"/>
    <w:rsid w:val="008D4DAD"/>
    <w:rsid w:val="008D5212"/>
    <w:rsid w:val="008D54CB"/>
    <w:rsid w:val="008D715B"/>
    <w:rsid w:val="008E12D0"/>
    <w:rsid w:val="008E13D7"/>
    <w:rsid w:val="008E4BB4"/>
    <w:rsid w:val="008E62BF"/>
    <w:rsid w:val="008E7A76"/>
    <w:rsid w:val="008F0703"/>
    <w:rsid w:val="008F436C"/>
    <w:rsid w:val="008F5482"/>
    <w:rsid w:val="008F6097"/>
    <w:rsid w:val="008F6530"/>
    <w:rsid w:val="008F6612"/>
    <w:rsid w:val="008F6B1A"/>
    <w:rsid w:val="008F6B8B"/>
    <w:rsid w:val="008F75AA"/>
    <w:rsid w:val="009011F3"/>
    <w:rsid w:val="0090149F"/>
    <w:rsid w:val="009025F8"/>
    <w:rsid w:val="0090301C"/>
    <w:rsid w:val="009030ED"/>
    <w:rsid w:val="009038F5"/>
    <w:rsid w:val="009049E0"/>
    <w:rsid w:val="00905B4F"/>
    <w:rsid w:val="00905D7B"/>
    <w:rsid w:val="00906B1A"/>
    <w:rsid w:val="0090727B"/>
    <w:rsid w:val="009077F3"/>
    <w:rsid w:val="00907C28"/>
    <w:rsid w:val="00910111"/>
    <w:rsid w:val="00910F99"/>
    <w:rsid w:val="00911445"/>
    <w:rsid w:val="00911B8A"/>
    <w:rsid w:val="0091208D"/>
    <w:rsid w:val="00913DD7"/>
    <w:rsid w:val="009146A0"/>
    <w:rsid w:val="009225CC"/>
    <w:rsid w:val="00922814"/>
    <w:rsid w:val="00922CEF"/>
    <w:rsid w:val="00923FCD"/>
    <w:rsid w:val="0092401F"/>
    <w:rsid w:val="00924212"/>
    <w:rsid w:val="00924A43"/>
    <w:rsid w:val="00925F7B"/>
    <w:rsid w:val="00931129"/>
    <w:rsid w:val="0093145E"/>
    <w:rsid w:val="00934312"/>
    <w:rsid w:val="00934A48"/>
    <w:rsid w:val="009352BD"/>
    <w:rsid w:val="00935EA7"/>
    <w:rsid w:val="00936D3C"/>
    <w:rsid w:val="00936D82"/>
    <w:rsid w:val="009379C9"/>
    <w:rsid w:val="00937B2F"/>
    <w:rsid w:val="0094041E"/>
    <w:rsid w:val="00940F96"/>
    <w:rsid w:val="00941BBB"/>
    <w:rsid w:val="00941BEB"/>
    <w:rsid w:val="0094240E"/>
    <w:rsid w:val="009426CD"/>
    <w:rsid w:val="0094393E"/>
    <w:rsid w:val="00944D4E"/>
    <w:rsid w:val="0095025D"/>
    <w:rsid w:val="009503B2"/>
    <w:rsid w:val="00950AD3"/>
    <w:rsid w:val="009518D9"/>
    <w:rsid w:val="0095307C"/>
    <w:rsid w:val="00956890"/>
    <w:rsid w:val="00957AF1"/>
    <w:rsid w:val="00960E38"/>
    <w:rsid w:val="0096176B"/>
    <w:rsid w:val="0096380E"/>
    <w:rsid w:val="00963E92"/>
    <w:rsid w:val="009641BD"/>
    <w:rsid w:val="0096571E"/>
    <w:rsid w:val="00966691"/>
    <w:rsid w:val="00966B98"/>
    <w:rsid w:val="00966F8C"/>
    <w:rsid w:val="009677A4"/>
    <w:rsid w:val="00971C88"/>
    <w:rsid w:val="009730F9"/>
    <w:rsid w:val="00973221"/>
    <w:rsid w:val="00973355"/>
    <w:rsid w:val="00975D6E"/>
    <w:rsid w:val="00976D55"/>
    <w:rsid w:val="00982689"/>
    <w:rsid w:val="009828A7"/>
    <w:rsid w:val="0098386A"/>
    <w:rsid w:val="00984DD5"/>
    <w:rsid w:val="00985893"/>
    <w:rsid w:val="009865C6"/>
    <w:rsid w:val="00986901"/>
    <w:rsid w:val="00986BB4"/>
    <w:rsid w:val="009874C9"/>
    <w:rsid w:val="00990B04"/>
    <w:rsid w:val="00990F4F"/>
    <w:rsid w:val="0099150B"/>
    <w:rsid w:val="00991BFB"/>
    <w:rsid w:val="00991DA6"/>
    <w:rsid w:val="009933FD"/>
    <w:rsid w:val="0099370F"/>
    <w:rsid w:val="0099548D"/>
    <w:rsid w:val="00995EA6"/>
    <w:rsid w:val="009A17FF"/>
    <w:rsid w:val="009A1E2F"/>
    <w:rsid w:val="009A2536"/>
    <w:rsid w:val="009A4396"/>
    <w:rsid w:val="009A5110"/>
    <w:rsid w:val="009A61CC"/>
    <w:rsid w:val="009A6221"/>
    <w:rsid w:val="009A683B"/>
    <w:rsid w:val="009A70D8"/>
    <w:rsid w:val="009A713F"/>
    <w:rsid w:val="009A7D1F"/>
    <w:rsid w:val="009B02E0"/>
    <w:rsid w:val="009B2329"/>
    <w:rsid w:val="009B3D88"/>
    <w:rsid w:val="009B54D1"/>
    <w:rsid w:val="009B5B5C"/>
    <w:rsid w:val="009B6564"/>
    <w:rsid w:val="009B68A8"/>
    <w:rsid w:val="009C1330"/>
    <w:rsid w:val="009C1E24"/>
    <w:rsid w:val="009C59C9"/>
    <w:rsid w:val="009C7534"/>
    <w:rsid w:val="009C76B9"/>
    <w:rsid w:val="009C7A04"/>
    <w:rsid w:val="009D10A1"/>
    <w:rsid w:val="009D14AC"/>
    <w:rsid w:val="009D3EEB"/>
    <w:rsid w:val="009D57A3"/>
    <w:rsid w:val="009D5A34"/>
    <w:rsid w:val="009D6DFC"/>
    <w:rsid w:val="009E0295"/>
    <w:rsid w:val="009E107E"/>
    <w:rsid w:val="009E137E"/>
    <w:rsid w:val="009E29FD"/>
    <w:rsid w:val="009E2EA6"/>
    <w:rsid w:val="009E3C24"/>
    <w:rsid w:val="009E52FC"/>
    <w:rsid w:val="009E6B5A"/>
    <w:rsid w:val="009E7EA4"/>
    <w:rsid w:val="009F0F2B"/>
    <w:rsid w:val="009F1CCA"/>
    <w:rsid w:val="009F5B0E"/>
    <w:rsid w:val="009F7C8F"/>
    <w:rsid w:val="00A0105E"/>
    <w:rsid w:val="00A0243D"/>
    <w:rsid w:val="00A0451E"/>
    <w:rsid w:val="00A049C5"/>
    <w:rsid w:val="00A05572"/>
    <w:rsid w:val="00A06807"/>
    <w:rsid w:val="00A07F7A"/>
    <w:rsid w:val="00A13889"/>
    <w:rsid w:val="00A13ADF"/>
    <w:rsid w:val="00A13EEC"/>
    <w:rsid w:val="00A143E5"/>
    <w:rsid w:val="00A1470C"/>
    <w:rsid w:val="00A17A68"/>
    <w:rsid w:val="00A203FA"/>
    <w:rsid w:val="00A210EE"/>
    <w:rsid w:val="00A21C3C"/>
    <w:rsid w:val="00A2326A"/>
    <w:rsid w:val="00A23B7D"/>
    <w:rsid w:val="00A256BA"/>
    <w:rsid w:val="00A271E4"/>
    <w:rsid w:val="00A308D0"/>
    <w:rsid w:val="00A310E4"/>
    <w:rsid w:val="00A3295E"/>
    <w:rsid w:val="00A3351D"/>
    <w:rsid w:val="00A33DDB"/>
    <w:rsid w:val="00A34B23"/>
    <w:rsid w:val="00A365A4"/>
    <w:rsid w:val="00A37B2C"/>
    <w:rsid w:val="00A40347"/>
    <w:rsid w:val="00A411DC"/>
    <w:rsid w:val="00A4147D"/>
    <w:rsid w:val="00A416A9"/>
    <w:rsid w:val="00A418BF"/>
    <w:rsid w:val="00A424AD"/>
    <w:rsid w:val="00A42EAA"/>
    <w:rsid w:val="00A43C0F"/>
    <w:rsid w:val="00A44336"/>
    <w:rsid w:val="00A467AB"/>
    <w:rsid w:val="00A478E1"/>
    <w:rsid w:val="00A50AF5"/>
    <w:rsid w:val="00A50BE9"/>
    <w:rsid w:val="00A51B79"/>
    <w:rsid w:val="00A53306"/>
    <w:rsid w:val="00A54093"/>
    <w:rsid w:val="00A54560"/>
    <w:rsid w:val="00A54707"/>
    <w:rsid w:val="00A54DA4"/>
    <w:rsid w:val="00A562DD"/>
    <w:rsid w:val="00A567D0"/>
    <w:rsid w:val="00A57A31"/>
    <w:rsid w:val="00A57D50"/>
    <w:rsid w:val="00A6034D"/>
    <w:rsid w:val="00A60B07"/>
    <w:rsid w:val="00A63B95"/>
    <w:rsid w:val="00A65C06"/>
    <w:rsid w:val="00A67045"/>
    <w:rsid w:val="00A6713A"/>
    <w:rsid w:val="00A70E3A"/>
    <w:rsid w:val="00A73BB4"/>
    <w:rsid w:val="00A73C58"/>
    <w:rsid w:val="00A73CBC"/>
    <w:rsid w:val="00A74C68"/>
    <w:rsid w:val="00A756FB"/>
    <w:rsid w:val="00A7592C"/>
    <w:rsid w:val="00A763F7"/>
    <w:rsid w:val="00A76A91"/>
    <w:rsid w:val="00A76EC0"/>
    <w:rsid w:val="00A80113"/>
    <w:rsid w:val="00A81C76"/>
    <w:rsid w:val="00A82BC8"/>
    <w:rsid w:val="00A83E29"/>
    <w:rsid w:val="00A8605A"/>
    <w:rsid w:val="00A87A5D"/>
    <w:rsid w:val="00A90147"/>
    <w:rsid w:val="00A9015E"/>
    <w:rsid w:val="00A90423"/>
    <w:rsid w:val="00A912E3"/>
    <w:rsid w:val="00A91DD6"/>
    <w:rsid w:val="00A92155"/>
    <w:rsid w:val="00A93119"/>
    <w:rsid w:val="00A9625E"/>
    <w:rsid w:val="00A968AB"/>
    <w:rsid w:val="00A96E9F"/>
    <w:rsid w:val="00A979E9"/>
    <w:rsid w:val="00A97EB2"/>
    <w:rsid w:val="00AA02FC"/>
    <w:rsid w:val="00AA0C23"/>
    <w:rsid w:val="00AA103C"/>
    <w:rsid w:val="00AA14DE"/>
    <w:rsid w:val="00AA16B7"/>
    <w:rsid w:val="00AA3386"/>
    <w:rsid w:val="00AA4290"/>
    <w:rsid w:val="00AA5430"/>
    <w:rsid w:val="00AA6771"/>
    <w:rsid w:val="00AA7D51"/>
    <w:rsid w:val="00AB0DAA"/>
    <w:rsid w:val="00AB1C43"/>
    <w:rsid w:val="00AB242B"/>
    <w:rsid w:val="00AB24D5"/>
    <w:rsid w:val="00AB2996"/>
    <w:rsid w:val="00AB2D72"/>
    <w:rsid w:val="00AB58B5"/>
    <w:rsid w:val="00AB59A0"/>
    <w:rsid w:val="00AB68B4"/>
    <w:rsid w:val="00AB69B5"/>
    <w:rsid w:val="00AC288F"/>
    <w:rsid w:val="00AC40B5"/>
    <w:rsid w:val="00AC4250"/>
    <w:rsid w:val="00AC52AB"/>
    <w:rsid w:val="00AC566B"/>
    <w:rsid w:val="00AC647A"/>
    <w:rsid w:val="00AC7D9E"/>
    <w:rsid w:val="00AD3A74"/>
    <w:rsid w:val="00AD4A85"/>
    <w:rsid w:val="00AD589D"/>
    <w:rsid w:val="00AD5FFB"/>
    <w:rsid w:val="00AD6812"/>
    <w:rsid w:val="00AD68F5"/>
    <w:rsid w:val="00AD7E84"/>
    <w:rsid w:val="00AE0D40"/>
    <w:rsid w:val="00AE0F7E"/>
    <w:rsid w:val="00AE1A59"/>
    <w:rsid w:val="00AE1CE5"/>
    <w:rsid w:val="00AE23F2"/>
    <w:rsid w:val="00AE28BA"/>
    <w:rsid w:val="00AE3215"/>
    <w:rsid w:val="00AE512C"/>
    <w:rsid w:val="00AE5B49"/>
    <w:rsid w:val="00AE65BF"/>
    <w:rsid w:val="00AE7317"/>
    <w:rsid w:val="00AF178E"/>
    <w:rsid w:val="00AF2E80"/>
    <w:rsid w:val="00AF5DCA"/>
    <w:rsid w:val="00AF798D"/>
    <w:rsid w:val="00AF7A51"/>
    <w:rsid w:val="00B00EBA"/>
    <w:rsid w:val="00B02BFB"/>
    <w:rsid w:val="00B02EBA"/>
    <w:rsid w:val="00B03F3A"/>
    <w:rsid w:val="00B04A71"/>
    <w:rsid w:val="00B058E0"/>
    <w:rsid w:val="00B05D31"/>
    <w:rsid w:val="00B06175"/>
    <w:rsid w:val="00B065A5"/>
    <w:rsid w:val="00B07050"/>
    <w:rsid w:val="00B07C95"/>
    <w:rsid w:val="00B101FD"/>
    <w:rsid w:val="00B111E2"/>
    <w:rsid w:val="00B1234A"/>
    <w:rsid w:val="00B12EB9"/>
    <w:rsid w:val="00B16501"/>
    <w:rsid w:val="00B22561"/>
    <w:rsid w:val="00B23268"/>
    <w:rsid w:val="00B23357"/>
    <w:rsid w:val="00B23D79"/>
    <w:rsid w:val="00B2484D"/>
    <w:rsid w:val="00B254D9"/>
    <w:rsid w:val="00B25E0A"/>
    <w:rsid w:val="00B26FCA"/>
    <w:rsid w:val="00B3185C"/>
    <w:rsid w:val="00B342B3"/>
    <w:rsid w:val="00B349A4"/>
    <w:rsid w:val="00B35378"/>
    <w:rsid w:val="00B35F23"/>
    <w:rsid w:val="00B407AF"/>
    <w:rsid w:val="00B414CD"/>
    <w:rsid w:val="00B4176A"/>
    <w:rsid w:val="00B42782"/>
    <w:rsid w:val="00B43BE0"/>
    <w:rsid w:val="00B44112"/>
    <w:rsid w:val="00B45E5D"/>
    <w:rsid w:val="00B45FFC"/>
    <w:rsid w:val="00B46BEA"/>
    <w:rsid w:val="00B507DE"/>
    <w:rsid w:val="00B510D5"/>
    <w:rsid w:val="00B52359"/>
    <w:rsid w:val="00B52AD0"/>
    <w:rsid w:val="00B52FE2"/>
    <w:rsid w:val="00B5315D"/>
    <w:rsid w:val="00B5497E"/>
    <w:rsid w:val="00B559F5"/>
    <w:rsid w:val="00B55B28"/>
    <w:rsid w:val="00B611C4"/>
    <w:rsid w:val="00B62E54"/>
    <w:rsid w:val="00B6347F"/>
    <w:rsid w:val="00B6592B"/>
    <w:rsid w:val="00B66D03"/>
    <w:rsid w:val="00B67322"/>
    <w:rsid w:val="00B6732A"/>
    <w:rsid w:val="00B6758F"/>
    <w:rsid w:val="00B67D34"/>
    <w:rsid w:val="00B7021B"/>
    <w:rsid w:val="00B70566"/>
    <w:rsid w:val="00B7078D"/>
    <w:rsid w:val="00B70C04"/>
    <w:rsid w:val="00B7663B"/>
    <w:rsid w:val="00B76F32"/>
    <w:rsid w:val="00B76F9A"/>
    <w:rsid w:val="00B822F0"/>
    <w:rsid w:val="00B83891"/>
    <w:rsid w:val="00B83F82"/>
    <w:rsid w:val="00B84221"/>
    <w:rsid w:val="00B849BD"/>
    <w:rsid w:val="00B850B4"/>
    <w:rsid w:val="00B85BEC"/>
    <w:rsid w:val="00B86569"/>
    <w:rsid w:val="00B86BAB"/>
    <w:rsid w:val="00B907A2"/>
    <w:rsid w:val="00B94D85"/>
    <w:rsid w:val="00B95894"/>
    <w:rsid w:val="00B966F5"/>
    <w:rsid w:val="00B970E0"/>
    <w:rsid w:val="00BA01EF"/>
    <w:rsid w:val="00BA14D7"/>
    <w:rsid w:val="00BA2387"/>
    <w:rsid w:val="00BA2674"/>
    <w:rsid w:val="00BA2AA1"/>
    <w:rsid w:val="00BA2B21"/>
    <w:rsid w:val="00BA2B38"/>
    <w:rsid w:val="00BA2BFC"/>
    <w:rsid w:val="00BA2FEE"/>
    <w:rsid w:val="00BA4F38"/>
    <w:rsid w:val="00BA59AC"/>
    <w:rsid w:val="00BA6857"/>
    <w:rsid w:val="00BA6FB7"/>
    <w:rsid w:val="00BB136D"/>
    <w:rsid w:val="00BB2454"/>
    <w:rsid w:val="00BB3754"/>
    <w:rsid w:val="00BB3BB9"/>
    <w:rsid w:val="00BB4C46"/>
    <w:rsid w:val="00BB67E9"/>
    <w:rsid w:val="00BB72FB"/>
    <w:rsid w:val="00BB7B2D"/>
    <w:rsid w:val="00BB7FE3"/>
    <w:rsid w:val="00BC1275"/>
    <w:rsid w:val="00BC1AA9"/>
    <w:rsid w:val="00BC1C09"/>
    <w:rsid w:val="00BC28B3"/>
    <w:rsid w:val="00BC2990"/>
    <w:rsid w:val="00BC330D"/>
    <w:rsid w:val="00BC4B8F"/>
    <w:rsid w:val="00BC6291"/>
    <w:rsid w:val="00BC6D02"/>
    <w:rsid w:val="00BC70FE"/>
    <w:rsid w:val="00BC7252"/>
    <w:rsid w:val="00BD0707"/>
    <w:rsid w:val="00BD1077"/>
    <w:rsid w:val="00BD1950"/>
    <w:rsid w:val="00BD2344"/>
    <w:rsid w:val="00BD47C0"/>
    <w:rsid w:val="00BD4C96"/>
    <w:rsid w:val="00BD7FC6"/>
    <w:rsid w:val="00BE0E5A"/>
    <w:rsid w:val="00BE10EA"/>
    <w:rsid w:val="00BE28B7"/>
    <w:rsid w:val="00BE2CB2"/>
    <w:rsid w:val="00BE334E"/>
    <w:rsid w:val="00BE5222"/>
    <w:rsid w:val="00BE5A79"/>
    <w:rsid w:val="00BE6543"/>
    <w:rsid w:val="00BF14BE"/>
    <w:rsid w:val="00BF179F"/>
    <w:rsid w:val="00BF3256"/>
    <w:rsid w:val="00BF37F6"/>
    <w:rsid w:val="00BF3A7C"/>
    <w:rsid w:val="00BF4E93"/>
    <w:rsid w:val="00BF59FF"/>
    <w:rsid w:val="00BF5FF5"/>
    <w:rsid w:val="00BF6422"/>
    <w:rsid w:val="00BF78CA"/>
    <w:rsid w:val="00C00885"/>
    <w:rsid w:val="00C00ECE"/>
    <w:rsid w:val="00C00ED7"/>
    <w:rsid w:val="00C00FE6"/>
    <w:rsid w:val="00C0100A"/>
    <w:rsid w:val="00C02526"/>
    <w:rsid w:val="00C0463A"/>
    <w:rsid w:val="00C101EF"/>
    <w:rsid w:val="00C11D66"/>
    <w:rsid w:val="00C127A1"/>
    <w:rsid w:val="00C12FBD"/>
    <w:rsid w:val="00C13122"/>
    <w:rsid w:val="00C13C2D"/>
    <w:rsid w:val="00C15F0B"/>
    <w:rsid w:val="00C162C4"/>
    <w:rsid w:val="00C16CA5"/>
    <w:rsid w:val="00C17F01"/>
    <w:rsid w:val="00C21379"/>
    <w:rsid w:val="00C21D4F"/>
    <w:rsid w:val="00C2297C"/>
    <w:rsid w:val="00C22D4B"/>
    <w:rsid w:val="00C305C3"/>
    <w:rsid w:val="00C30E56"/>
    <w:rsid w:val="00C316E4"/>
    <w:rsid w:val="00C32DA2"/>
    <w:rsid w:val="00C34DE6"/>
    <w:rsid w:val="00C35758"/>
    <w:rsid w:val="00C35AC1"/>
    <w:rsid w:val="00C35D8D"/>
    <w:rsid w:val="00C369E9"/>
    <w:rsid w:val="00C36DFF"/>
    <w:rsid w:val="00C37B15"/>
    <w:rsid w:val="00C43857"/>
    <w:rsid w:val="00C444DC"/>
    <w:rsid w:val="00C449E4"/>
    <w:rsid w:val="00C45D2C"/>
    <w:rsid w:val="00C46306"/>
    <w:rsid w:val="00C47429"/>
    <w:rsid w:val="00C509C2"/>
    <w:rsid w:val="00C51B00"/>
    <w:rsid w:val="00C529FC"/>
    <w:rsid w:val="00C5307C"/>
    <w:rsid w:val="00C55286"/>
    <w:rsid w:val="00C553A1"/>
    <w:rsid w:val="00C55D25"/>
    <w:rsid w:val="00C55D6A"/>
    <w:rsid w:val="00C565CD"/>
    <w:rsid w:val="00C56CCA"/>
    <w:rsid w:val="00C60003"/>
    <w:rsid w:val="00C60E10"/>
    <w:rsid w:val="00C61CFB"/>
    <w:rsid w:val="00C632B7"/>
    <w:rsid w:val="00C63415"/>
    <w:rsid w:val="00C64096"/>
    <w:rsid w:val="00C663C1"/>
    <w:rsid w:val="00C665CA"/>
    <w:rsid w:val="00C66C23"/>
    <w:rsid w:val="00C67651"/>
    <w:rsid w:val="00C7075B"/>
    <w:rsid w:val="00C70C76"/>
    <w:rsid w:val="00C70ECF"/>
    <w:rsid w:val="00C73D3B"/>
    <w:rsid w:val="00C75186"/>
    <w:rsid w:val="00C77084"/>
    <w:rsid w:val="00C77211"/>
    <w:rsid w:val="00C80BDA"/>
    <w:rsid w:val="00C839AB"/>
    <w:rsid w:val="00C83A3F"/>
    <w:rsid w:val="00C84178"/>
    <w:rsid w:val="00C85C89"/>
    <w:rsid w:val="00C87795"/>
    <w:rsid w:val="00C87D23"/>
    <w:rsid w:val="00C902E5"/>
    <w:rsid w:val="00C90769"/>
    <w:rsid w:val="00C90BEE"/>
    <w:rsid w:val="00C9138C"/>
    <w:rsid w:val="00C94C15"/>
    <w:rsid w:val="00C94FB1"/>
    <w:rsid w:val="00C952EF"/>
    <w:rsid w:val="00C954FA"/>
    <w:rsid w:val="00C959D9"/>
    <w:rsid w:val="00C95BC8"/>
    <w:rsid w:val="00C96F1E"/>
    <w:rsid w:val="00C97BD8"/>
    <w:rsid w:val="00C97E6A"/>
    <w:rsid w:val="00CA1938"/>
    <w:rsid w:val="00CA1BCE"/>
    <w:rsid w:val="00CA209C"/>
    <w:rsid w:val="00CA27CF"/>
    <w:rsid w:val="00CA3BC3"/>
    <w:rsid w:val="00CA49BE"/>
    <w:rsid w:val="00CA722B"/>
    <w:rsid w:val="00CA7D45"/>
    <w:rsid w:val="00CB04DF"/>
    <w:rsid w:val="00CB0FE8"/>
    <w:rsid w:val="00CB2C2E"/>
    <w:rsid w:val="00CB3F23"/>
    <w:rsid w:val="00CB5FBE"/>
    <w:rsid w:val="00CB6589"/>
    <w:rsid w:val="00CB663F"/>
    <w:rsid w:val="00CB75F4"/>
    <w:rsid w:val="00CC0F90"/>
    <w:rsid w:val="00CC1501"/>
    <w:rsid w:val="00CC5BD8"/>
    <w:rsid w:val="00CC6C41"/>
    <w:rsid w:val="00CC6F7A"/>
    <w:rsid w:val="00CD094C"/>
    <w:rsid w:val="00CD1070"/>
    <w:rsid w:val="00CD1C3D"/>
    <w:rsid w:val="00CD28B0"/>
    <w:rsid w:val="00CD37FF"/>
    <w:rsid w:val="00CD3E6C"/>
    <w:rsid w:val="00CD54D8"/>
    <w:rsid w:val="00CD6D5F"/>
    <w:rsid w:val="00CE1E56"/>
    <w:rsid w:val="00CE2628"/>
    <w:rsid w:val="00CE2862"/>
    <w:rsid w:val="00CE4661"/>
    <w:rsid w:val="00CE6321"/>
    <w:rsid w:val="00CE6941"/>
    <w:rsid w:val="00CE771D"/>
    <w:rsid w:val="00CF0166"/>
    <w:rsid w:val="00CF15E8"/>
    <w:rsid w:val="00CF248C"/>
    <w:rsid w:val="00CF29C8"/>
    <w:rsid w:val="00CF48F4"/>
    <w:rsid w:val="00CF4C00"/>
    <w:rsid w:val="00CF4DBE"/>
    <w:rsid w:val="00CF706A"/>
    <w:rsid w:val="00D01485"/>
    <w:rsid w:val="00D01F28"/>
    <w:rsid w:val="00D02064"/>
    <w:rsid w:val="00D02DF9"/>
    <w:rsid w:val="00D03A41"/>
    <w:rsid w:val="00D056AE"/>
    <w:rsid w:val="00D065B6"/>
    <w:rsid w:val="00D07474"/>
    <w:rsid w:val="00D11D01"/>
    <w:rsid w:val="00D141EE"/>
    <w:rsid w:val="00D147ED"/>
    <w:rsid w:val="00D14D16"/>
    <w:rsid w:val="00D14E8C"/>
    <w:rsid w:val="00D17630"/>
    <w:rsid w:val="00D17CBF"/>
    <w:rsid w:val="00D212CA"/>
    <w:rsid w:val="00D23760"/>
    <w:rsid w:val="00D240B6"/>
    <w:rsid w:val="00D24302"/>
    <w:rsid w:val="00D25314"/>
    <w:rsid w:val="00D25BBB"/>
    <w:rsid w:val="00D275E3"/>
    <w:rsid w:val="00D276A8"/>
    <w:rsid w:val="00D310DC"/>
    <w:rsid w:val="00D3225D"/>
    <w:rsid w:val="00D32E75"/>
    <w:rsid w:val="00D33BA8"/>
    <w:rsid w:val="00D33FAE"/>
    <w:rsid w:val="00D3471B"/>
    <w:rsid w:val="00D36401"/>
    <w:rsid w:val="00D37BD9"/>
    <w:rsid w:val="00D406FA"/>
    <w:rsid w:val="00D40B17"/>
    <w:rsid w:val="00D41137"/>
    <w:rsid w:val="00D4281B"/>
    <w:rsid w:val="00D44B6A"/>
    <w:rsid w:val="00D45AD2"/>
    <w:rsid w:val="00D45B6D"/>
    <w:rsid w:val="00D462E7"/>
    <w:rsid w:val="00D46B19"/>
    <w:rsid w:val="00D47F56"/>
    <w:rsid w:val="00D5005F"/>
    <w:rsid w:val="00D53767"/>
    <w:rsid w:val="00D538A4"/>
    <w:rsid w:val="00D55253"/>
    <w:rsid w:val="00D554C7"/>
    <w:rsid w:val="00D5602D"/>
    <w:rsid w:val="00D562B4"/>
    <w:rsid w:val="00D5673F"/>
    <w:rsid w:val="00D56B50"/>
    <w:rsid w:val="00D57DA3"/>
    <w:rsid w:val="00D60584"/>
    <w:rsid w:val="00D615F5"/>
    <w:rsid w:val="00D62443"/>
    <w:rsid w:val="00D64DDC"/>
    <w:rsid w:val="00D65B84"/>
    <w:rsid w:val="00D65E38"/>
    <w:rsid w:val="00D663A3"/>
    <w:rsid w:val="00D66886"/>
    <w:rsid w:val="00D67AA5"/>
    <w:rsid w:val="00D67F6F"/>
    <w:rsid w:val="00D71FE9"/>
    <w:rsid w:val="00D72F15"/>
    <w:rsid w:val="00D7407E"/>
    <w:rsid w:val="00D74285"/>
    <w:rsid w:val="00D74B80"/>
    <w:rsid w:val="00D75310"/>
    <w:rsid w:val="00D7534F"/>
    <w:rsid w:val="00D815E5"/>
    <w:rsid w:val="00D828D1"/>
    <w:rsid w:val="00D84141"/>
    <w:rsid w:val="00D84934"/>
    <w:rsid w:val="00D84B8E"/>
    <w:rsid w:val="00D8567A"/>
    <w:rsid w:val="00D8587D"/>
    <w:rsid w:val="00D87129"/>
    <w:rsid w:val="00D879DF"/>
    <w:rsid w:val="00D90997"/>
    <w:rsid w:val="00D915A6"/>
    <w:rsid w:val="00D92779"/>
    <w:rsid w:val="00D93760"/>
    <w:rsid w:val="00D95664"/>
    <w:rsid w:val="00D9743D"/>
    <w:rsid w:val="00DA0719"/>
    <w:rsid w:val="00DA0FF2"/>
    <w:rsid w:val="00DA11E0"/>
    <w:rsid w:val="00DA33EF"/>
    <w:rsid w:val="00DA3AE9"/>
    <w:rsid w:val="00DA51AE"/>
    <w:rsid w:val="00DA622F"/>
    <w:rsid w:val="00DA644D"/>
    <w:rsid w:val="00DA67A7"/>
    <w:rsid w:val="00DA783C"/>
    <w:rsid w:val="00DA7CC4"/>
    <w:rsid w:val="00DB1AA5"/>
    <w:rsid w:val="00DB1C6C"/>
    <w:rsid w:val="00DB2714"/>
    <w:rsid w:val="00DB2799"/>
    <w:rsid w:val="00DB281B"/>
    <w:rsid w:val="00DB3132"/>
    <w:rsid w:val="00DB38E2"/>
    <w:rsid w:val="00DB4122"/>
    <w:rsid w:val="00DB7E58"/>
    <w:rsid w:val="00DC1966"/>
    <w:rsid w:val="00DC2A8A"/>
    <w:rsid w:val="00DC30FF"/>
    <w:rsid w:val="00DC48C4"/>
    <w:rsid w:val="00DC4D75"/>
    <w:rsid w:val="00DC4E61"/>
    <w:rsid w:val="00DC4E80"/>
    <w:rsid w:val="00DC759B"/>
    <w:rsid w:val="00DD0660"/>
    <w:rsid w:val="00DD0D07"/>
    <w:rsid w:val="00DD0E5A"/>
    <w:rsid w:val="00DD0FA1"/>
    <w:rsid w:val="00DD375B"/>
    <w:rsid w:val="00DD44F9"/>
    <w:rsid w:val="00DD4BD6"/>
    <w:rsid w:val="00DD773F"/>
    <w:rsid w:val="00DD7D82"/>
    <w:rsid w:val="00DE0BEB"/>
    <w:rsid w:val="00DE1C12"/>
    <w:rsid w:val="00DE2341"/>
    <w:rsid w:val="00DE2761"/>
    <w:rsid w:val="00DE30A1"/>
    <w:rsid w:val="00DE3F76"/>
    <w:rsid w:val="00DE49A6"/>
    <w:rsid w:val="00DE6202"/>
    <w:rsid w:val="00DE74A3"/>
    <w:rsid w:val="00DE7904"/>
    <w:rsid w:val="00DF09E7"/>
    <w:rsid w:val="00DF2F7D"/>
    <w:rsid w:val="00DF4830"/>
    <w:rsid w:val="00DF56A3"/>
    <w:rsid w:val="00DF73B1"/>
    <w:rsid w:val="00E0086D"/>
    <w:rsid w:val="00E00B38"/>
    <w:rsid w:val="00E00DF0"/>
    <w:rsid w:val="00E0110D"/>
    <w:rsid w:val="00E01A46"/>
    <w:rsid w:val="00E037D2"/>
    <w:rsid w:val="00E03F0D"/>
    <w:rsid w:val="00E042F3"/>
    <w:rsid w:val="00E044DB"/>
    <w:rsid w:val="00E04D59"/>
    <w:rsid w:val="00E059C1"/>
    <w:rsid w:val="00E06F4C"/>
    <w:rsid w:val="00E076AC"/>
    <w:rsid w:val="00E078C0"/>
    <w:rsid w:val="00E10543"/>
    <w:rsid w:val="00E112F7"/>
    <w:rsid w:val="00E11A18"/>
    <w:rsid w:val="00E1266F"/>
    <w:rsid w:val="00E12F0C"/>
    <w:rsid w:val="00E13A04"/>
    <w:rsid w:val="00E16534"/>
    <w:rsid w:val="00E16CC6"/>
    <w:rsid w:val="00E16D0C"/>
    <w:rsid w:val="00E17033"/>
    <w:rsid w:val="00E20A4B"/>
    <w:rsid w:val="00E21EC1"/>
    <w:rsid w:val="00E21F6B"/>
    <w:rsid w:val="00E303E9"/>
    <w:rsid w:val="00E3135E"/>
    <w:rsid w:val="00E34ABB"/>
    <w:rsid w:val="00E35143"/>
    <w:rsid w:val="00E357B7"/>
    <w:rsid w:val="00E36F32"/>
    <w:rsid w:val="00E37201"/>
    <w:rsid w:val="00E431B6"/>
    <w:rsid w:val="00E44BCB"/>
    <w:rsid w:val="00E45177"/>
    <w:rsid w:val="00E45254"/>
    <w:rsid w:val="00E4564E"/>
    <w:rsid w:val="00E47319"/>
    <w:rsid w:val="00E5047D"/>
    <w:rsid w:val="00E510BE"/>
    <w:rsid w:val="00E5145B"/>
    <w:rsid w:val="00E5145E"/>
    <w:rsid w:val="00E514A5"/>
    <w:rsid w:val="00E52B1D"/>
    <w:rsid w:val="00E53066"/>
    <w:rsid w:val="00E540B0"/>
    <w:rsid w:val="00E55096"/>
    <w:rsid w:val="00E55855"/>
    <w:rsid w:val="00E569D1"/>
    <w:rsid w:val="00E56B6A"/>
    <w:rsid w:val="00E56CBD"/>
    <w:rsid w:val="00E57009"/>
    <w:rsid w:val="00E57FDC"/>
    <w:rsid w:val="00E60F62"/>
    <w:rsid w:val="00E618AD"/>
    <w:rsid w:val="00E61C6E"/>
    <w:rsid w:val="00E65820"/>
    <w:rsid w:val="00E66534"/>
    <w:rsid w:val="00E71398"/>
    <w:rsid w:val="00E71421"/>
    <w:rsid w:val="00E71B1A"/>
    <w:rsid w:val="00E740EE"/>
    <w:rsid w:val="00E745CC"/>
    <w:rsid w:val="00E77A60"/>
    <w:rsid w:val="00E80403"/>
    <w:rsid w:val="00E80BEC"/>
    <w:rsid w:val="00E811EA"/>
    <w:rsid w:val="00E8394A"/>
    <w:rsid w:val="00E864F3"/>
    <w:rsid w:val="00E86B88"/>
    <w:rsid w:val="00E86E80"/>
    <w:rsid w:val="00E90CE7"/>
    <w:rsid w:val="00E91BC1"/>
    <w:rsid w:val="00E91C60"/>
    <w:rsid w:val="00E9270E"/>
    <w:rsid w:val="00E93364"/>
    <w:rsid w:val="00E93D78"/>
    <w:rsid w:val="00E94012"/>
    <w:rsid w:val="00E95432"/>
    <w:rsid w:val="00E9584A"/>
    <w:rsid w:val="00E958DE"/>
    <w:rsid w:val="00E9688E"/>
    <w:rsid w:val="00E97DEE"/>
    <w:rsid w:val="00EA0DED"/>
    <w:rsid w:val="00EA1E6B"/>
    <w:rsid w:val="00EA3221"/>
    <w:rsid w:val="00EA36A0"/>
    <w:rsid w:val="00EA4BF0"/>
    <w:rsid w:val="00EA6257"/>
    <w:rsid w:val="00EA6D90"/>
    <w:rsid w:val="00EA6FC6"/>
    <w:rsid w:val="00EA703A"/>
    <w:rsid w:val="00EA7443"/>
    <w:rsid w:val="00EB1642"/>
    <w:rsid w:val="00EB43A1"/>
    <w:rsid w:val="00EB6AD9"/>
    <w:rsid w:val="00EB7F4C"/>
    <w:rsid w:val="00EC0294"/>
    <w:rsid w:val="00EC0766"/>
    <w:rsid w:val="00EC1240"/>
    <w:rsid w:val="00EC1F76"/>
    <w:rsid w:val="00EC274D"/>
    <w:rsid w:val="00EC4580"/>
    <w:rsid w:val="00EC4860"/>
    <w:rsid w:val="00EC6393"/>
    <w:rsid w:val="00EC7617"/>
    <w:rsid w:val="00EC7928"/>
    <w:rsid w:val="00ED4AB9"/>
    <w:rsid w:val="00ED4C57"/>
    <w:rsid w:val="00ED5810"/>
    <w:rsid w:val="00ED5876"/>
    <w:rsid w:val="00ED75F1"/>
    <w:rsid w:val="00ED7ED9"/>
    <w:rsid w:val="00EE02BE"/>
    <w:rsid w:val="00EE2ACF"/>
    <w:rsid w:val="00EE3190"/>
    <w:rsid w:val="00EE47CC"/>
    <w:rsid w:val="00EE73E5"/>
    <w:rsid w:val="00EF3A57"/>
    <w:rsid w:val="00EF3F81"/>
    <w:rsid w:val="00EF41EC"/>
    <w:rsid w:val="00EF4D1C"/>
    <w:rsid w:val="00EF5AC0"/>
    <w:rsid w:val="00EF7BDC"/>
    <w:rsid w:val="00F0017F"/>
    <w:rsid w:val="00F00D14"/>
    <w:rsid w:val="00F00F0E"/>
    <w:rsid w:val="00F04383"/>
    <w:rsid w:val="00F068EA"/>
    <w:rsid w:val="00F079CF"/>
    <w:rsid w:val="00F10224"/>
    <w:rsid w:val="00F10BC5"/>
    <w:rsid w:val="00F10ED5"/>
    <w:rsid w:val="00F10FAA"/>
    <w:rsid w:val="00F13217"/>
    <w:rsid w:val="00F13FE9"/>
    <w:rsid w:val="00F15194"/>
    <w:rsid w:val="00F15DD7"/>
    <w:rsid w:val="00F160DB"/>
    <w:rsid w:val="00F16473"/>
    <w:rsid w:val="00F16D7F"/>
    <w:rsid w:val="00F16E1C"/>
    <w:rsid w:val="00F21E25"/>
    <w:rsid w:val="00F226A2"/>
    <w:rsid w:val="00F231F1"/>
    <w:rsid w:val="00F240B0"/>
    <w:rsid w:val="00F2559E"/>
    <w:rsid w:val="00F25A51"/>
    <w:rsid w:val="00F26154"/>
    <w:rsid w:val="00F26158"/>
    <w:rsid w:val="00F272B5"/>
    <w:rsid w:val="00F322F0"/>
    <w:rsid w:val="00F32CD2"/>
    <w:rsid w:val="00F330AD"/>
    <w:rsid w:val="00F338DE"/>
    <w:rsid w:val="00F33A6F"/>
    <w:rsid w:val="00F34DA8"/>
    <w:rsid w:val="00F35883"/>
    <w:rsid w:val="00F35A3D"/>
    <w:rsid w:val="00F3620B"/>
    <w:rsid w:val="00F36F6D"/>
    <w:rsid w:val="00F415B0"/>
    <w:rsid w:val="00F41955"/>
    <w:rsid w:val="00F41C1D"/>
    <w:rsid w:val="00F444A3"/>
    <w:rsid w:val="00F44D37"/>
    <w:rsid w:val="00F46A33"/>
    <w:rsid w:val="00F51CD0"/>
    <w:rsid w:val="00F52B21"/>
    <w:rsid w:val="00F52B3B"/>
    <w:rsid w:val="00F53D59"/>
    <w:rsid w:val="00F53E4E"/>
    <w:rsid w:val="00F54870"/>
    <w:rsid w:val="00F554D3"/>
    <w:rsid w:val="00F56641"/>
    <w:rsid w:val="00F60E43"/>
    <w:rsid w:val="00F61FCC"/>
    <w:rsid w:val="00F641B9"/>
    <w:rsid w:val="00F64818"/>
    <w:rsid w:val="00F654BB"/>
    <w:rsid w:val="00F669A2"/>
    <w:rsid w:val="00F67246"/>
    <w:rsid w:val="00F673EB"/>
    <w:rsid w:val="00F70414"/>
    <w:rsid w:val="00F70ED0"/>
    <w:rsid w:val="00F71B76"/>
    <w:rsid w:val="00F74A93"/>
    <w:rsid w:val="00F76069"/>
    <w:rsid w:val="00F764AA"/>
    <w:rsid w:val="00F7724D"/>
    <w:rsid w:val="00F8165A"/>
    <w:rsid w:val="00F81A12"/>
    <w:rsid w:val="00F82AC9"/>
    <w:rsid w:val="00F85270"/>
    <w:rsid w:val="00F853F1"/>
    <w:rsid w:val="00F86861"/>
    <w:rsid w:val="00F869EC"/>
    <w:rsid w:val="00F87496"/>
    <w:rsid w:val="00F907BB"/>
    <w:rsid w:val="00F920F6"/>
    <w:rsid w:val="00F92525"/>
    <w:rsid w:val="00F932E6"/>
    <w:rsid w:val="00F932F7"/>
    <w:rsid w:val="00F9360B"/>
    <w:rsid w:val="00F93843"/>
    <w:rsid w:val="00F94308"/>
    <w:rsid w:val="00F955B4"/>
    <w:rsid w:val="00F95629"/>
    <w:rsid w:val="00F95BB8"/>
    <w:rsid w:val="00F966B5"/>
    <w:rsid w:val="00FA3588"/>
    <w:rsid w:val="00FA397F"/>
    <w:rsid w:val="00FA4C83"/>
    <w:rsid w:val="00FA4CE6"/>
    <w:rsid w:val="00FA4CFC"/>
    <w:rsid w:val="00FA4D88"/>
    <w:rsid w:val="00FA675A"/>
    <w:rsid w:val="00FB0D76"/>
    <w:rsid w:val="00FB300E"/>
    <w:rsid w:val="00FB3ED9"/>
    <w:rsid w:val="00FB5DBF"/>
    <w:rsid w:val="00FB5EE1"/>
    <w:rsid w:val="00FB6396"/>
    <w:rsid w:val="00FB75EE"/>
    <w:rsid w:val="00FC0F5A"/>
    <w:rsid w:val="00FC1B1B"/>
    <w:rsid w:val="00FC2077"/>
    <w:rsid w:val="00FC2144"/>
    <w:rsid w:val="00FC313A"/>
    <w:rsid w:val="00FC3AF2"/>
    <w:rsid w:val="00FC3E5B"/>
    <w:rsid w:val="00FC4D29"/>
    <w:rsid w:val="00FC664B"/>
    <w:rsid w:val="00FC7C0B"/>
    <w:rsid w:val="00FD30B6"/>
    <w:rsid w:val="00FD4FED"/>
    <w:rsid w:val="00FD6245"/>
    <w:rsid w:val="00FD6E6C"/>
    <w:rsid w:val="00FD737C"/>
    <w:rsid w:val="00FE091B"/>
    <w:rsid w:val="00FE2DE5"/>
    <w:rsid w:val="00FE36A8"/>
    <w:rsid w:val="00FE4E4C"/>
    <w:rsid w:val="00FE558F"/>
    <w:rsid w:val="00FE55FD"/>
    <w:rsid w:val="00FE5E55"/>
    <w:rsid w:val="00FE75E7"/>
    <w:rsid w:val="00FE778D"/>
    <w:rsid w:val="00FF110F"/>
    <w:rsid w:val="00FF12BC"/>
    <w:rsid w:val="00FF136D"/>
    <w:rsid w:val="00FF14F9"/>
    <w:rsid w:val="00FF2223"/>
    <w:rsid w:val="00FF2AF3"/>
    <w:rsid w:val="00FF2B28"/>
    <w:rsid w:val="00FF3321"/>
    <w:rsid w:val="00FF3A96"/>
    <w:rsid w:val="00FF49DB"/>
    <w:rsid w:val="00FF5AC5"/>
    <w:rsid w:val="00FF6888"/>
    <w:rsid w:val="00FF6A0A"/>
    <w:rsid w:val="00FF6C17"/>
    <w:rsid w:val="00FF6ECF"/>
    <w:rsid w:val="00FF7046"/>
    <w:rsid w:val="00FF7EC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46"/>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2"/>
    <w:basedOn w:val="Normal"/>
    <w:uiPriority w:val="34"/>
    <w:qFormat/>
    <w:rsid w:val="00344146"/>
    <w:pPr>
      <w:ind w:left="720"/>
      <w:contextualSpacing/>
    </w:pPr>
  </w:style>
  <w:style w:type="paragraph" w:styleId="Header">
    <w:name w:val="header"/>
    <w:basedOn w:val="Normal"/>
    <w:link w:val="HeaderChar"/>
    <w:uiPriority w:val="99"/>
    <w:unhideWhenUsed/>
    <w:rsid w:val="003441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146"/>
    <w:rPr>
      <w:rFonts w:eastAsia="Times New Roman" w:cs="Arial"/>
    </w:rPr>
  </w:style>
  <w:style w:type="paragraph" w:styleId="Footer">
    <w:name w:val="footer"/>
    <w:basedOn w:val="Normal"/>
    <w:link w:val="FooterChar"/>
    <w:uiPriority w:val="99"/>
    <w:unhideWhenUsed/>
    <w:rsid w:val="003441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146"/>
    <w:rPr>
      <w:rFonts w:eastAsia="Times New Roman" w:cs="Arial"/>
    </w:rPr>
  </w:style>
  <w:style w:type="table" w:styleId="TableGrid">
    <w:name w:val="Table Grid"/>
    <w:basedOn w:val="TableNormal"/>
    <w:uiPriority w:val="59"/>
    <w:rsid w:val="003B44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D0F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F99"/>
    <w:rPr>
      <w:rFonts w:eastAsia="Times New Roman" w:cs="Arial"/>
      <w:sz w:val="20"/>
      <w:szCs w:val="20"/>
    </w:rPr>
  </w:style>
  <w:style w:type="character" w:styleId="FootnoteReference">
    <w:name w:val="footnote reference"/>
    <w:basedOn w:val="DefaultParagraphFont"/>
    <w:uiPriority w:val="99"/>
    <w:semiHidden/>
    <w:unhideWhenUsed/>
    <w:rsid w:val="002D0F9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238ED-0818-4552-AA99-D7447B62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18</Pages>
  <Words>2833</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2016-12-23T08:34:00Z</dcterms:created>
  <dcterms:modified xsi:type="dcterms:W3CDTF">2017-05-11T08:35:00Z</dcterms:modified>
</cp:coreProperties>
</file>