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F7" w:rsidRPr="000608C7" w:rsidRDefault="006301B6" w:rsidP="0093794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301B6">
        <w:rPr>
          <w:rFonts w:asciiTheme="majorBidi" w:hAnsiTheme="majorBidi" w:cstheme="majorBidi"/>
          <w:b/>
          <w:bCs/>
          <w:noProof/>
          <w:sz w:val="24"/>
          <w:szCs w:val="24"/>
        </w:rPr>
        <w:pict>
          <v:oval id="_x0000_s1026" style="position:absolute;left:0;text-align:left;margin-left:379.7pt;margin-top:-91.6pt;width:63.25pt;height:44.75pt;z-index:251658240" strokecolor="white [3212]"/>
        </w:pict>
      </w:r>
      <w:r w:rsidR="00F032F7"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BAB I</w:t>
      </w:r>
    </w:p>
    <w:p w:rsidR="00F032F7" w:rsidRPr="000608C7" w:rsidRDefault="00F032F7" w:rsidP="0093794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b/>
          <w:bCs/>
          <w:color w:val="333333"/>
          <w:sz w:val="24"/>
          <w:szCs w:val="24"/>
          <w:lang w:val="id-ID"/>
        </w:rPr>
        <w:t>PENDAHULUAN</w:t>
      </w:r>
    </w:p>
    <w:p w:rsidR="00F032F7" w:rsidRPr="000608C7" w:rsidRDefault="00F032F7" w:rsidP="0028180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3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b/>
          <w:bCs/>
          <w:spacing w:val="-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ar</w:t>
      </w:r>
      <w:r w:rsidR="005C19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b/>
          <w:bCs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g </w:t>
      </w:r>
      <w:r w:rsidRPr="000608C7">
        <w:rPr>
          <w:rFonts w:asciiTheme="majorBidi" w:hAnsiTheme="majorBidi" w:cstheme="majorBidi"/>
          <w:b/>
          <w:bCs/>
          <w:spacing w:val="-1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asalah</w:t>
      </w:r>
    </w:p>
    <w:p w:rsidR="00F032F7" w:rsidRPr="000608C7" w:rsidRDefault="00F032F7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Ko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upsi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ndo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sia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sudah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kian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 iba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 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303A2C" w:rsidRPr="000608C7">
        <w:rPr>
          <w:rFonts w:asciiTheme="majorBidi" w:hAnsiTheme="majorBidi" w:cstheme="majorBidi"/>
          <w:sz w:val="24"/>
          <w:szCs w:val="24"/>
          <w:lang w:val="id-ID"/>
        </w:rPr>
        <w:t xml:space="preserve"> setan</w:t>
      </w:r>
      <w:r w:rsidR="00635F57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 diket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ujung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a.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hing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bud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ma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t indonesia. 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ki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koru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6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sia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mba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ga tah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p,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s,</w:t>
      </w:r>
      <w:r w:rsidR="00F00E0E" w:rsidRPr="00F00E0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nd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mic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ste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ic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 tah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s</w:t>
      </w:r>
      <w:r w:rsidR="00DC13B8"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.</w:t>
      </w:r>
      <w:r w:rsidR="00F00E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oru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masih 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di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/pe</w:t>
      </w:r>
      <w:r w:rsidRPr="001E1308">
        <w:rPr>
          <w:rFonts w:asciiTheme="majorBidi" w:hAnsiTheme="majorBidi" w:cstheme="majorBidi"/>
          <w:spacing w:val="4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7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sos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kh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 di 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ra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/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t.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 tah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nd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mi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c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, koru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wa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 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 lap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ma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luas.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lu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is,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koru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st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mi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c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, 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B4054B" w:rsidRPr="001E1308">
        <w:rPr>
          <w:rFonts w:asciiTheme="majorBidi" w:hAnsiTheme="majorBidi" w:cstheme="majorBidi"/>
          <w:sz w:val="24"/>
          <w:szCs w:val="24"/>
          <w:lang w:val="id-ID"/>
        </w:rPr>
        <w:t xml:space="preserve">p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  ind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vidu  te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jan</w:t>
      </w:r>
      <w:r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kit  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kit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 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rup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5C193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1E1308">
        <w:rPr>
          <w:rFonts w:asciiTheme="majorBidi" w:hAnsiTheme="majorBidi" w:cstheme="majorBidi"/>
          <w:sz w:val="24"/>
          <w:szCs w:val="24"/>
          <w:lang w:val="id-ID"/>
        </w:rPr>
        <w:t>jadi  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kit koru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 di</w:t>
      </w:r>
      <w:r w:rsidR="00BE17E8">
        <w:rPr>
          <w:rFonts w:asciiTheme="majorBidi" w:hAnsiTheme="majorBidi" w:cstheme="majorBidi"/>
          <w:sz w:val="24"/>
          <w:szCs w:val="24"/>
        </w:rPr>
        <w:t xml:space="preserve"> </w:t>
      </w:r>
      <w:r w:rsidR="00303A2C" w:rsidRPr="000608C7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tel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 samp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 pada</w:t>
      </w:r>
      <w:r w:rsidR="00BE17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 sistemik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(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iCs/>
          <w:spacing w:val="-4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ns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ah</w:t>
      </w:r>
      <w:r w:rsidR="00F00E0E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 xml:space="preserve"> 2010:12).</w:t>
      </w:r>
    </w:p>
    <w:p w:rsidR="00201E4B" w:rsidRPr="000608C7" w:rsidRDefault="00F36C69" w:rsidP="00F95C2F">
      <w:pPr>
        <w:spacing w:after="0" w:line="48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 xml:space="preserve">Hal ini dapat </w:t>
      </w:r>
      <w:r w:rsidR="001E1308">
        <w:rPr>
          <w:rFonts w:asciiTheme="majorBidi" w:hAnsiTheme="majorBidi" w:cstheme="majorBidi"/>
          <w:iCs/>
          <w:spacing w:val="2"/>
          <w:sz w:val="24"/>
          <w:szCs w:val="24"/>
        </w:rPr>
        <w:t>penulis contohkan seperti pada kasus berikutini</w:t>
      </w:r>
      <w:r w:rsidR="00201E4B" w:rsidRPr="001E1308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0608C7" w:rsidRPr="000608C7" w:rsidRDefault="000608C7" w:rsidP="00281809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val="id-ID" w:eastAsia="id-ID"/>
        </w:rPr>
        <w:t>Adanya dugaan pidana korporasi terindikasi yang dilakukan oleh PT Surabaya Agung Industri Pulp dan Kertas (SAIPK) yang menyuap dua pegawai pecatan Direktorat Jenderal (Ditj</w:t>
      </w:r>
      <w:r w:rsidR="004667FE">
        <w:rPr>
          <w:rFonts w:asciiTheme="majorBidi" w:hAnsiTheme="majorBidi" w:cstheme="majorBidi"/>
          <w:sz w:val="24"/>
          <w:szCs w:val="24"/>
          <w:lang w:val="id-ID" w:eastAsia="id-ID"/>
        </w:rPr>
        <w:t xml:space="preserve">en) Pajak Kementerian Keuangan. </w:t>
      </w:r>
      <w:r w:rsidR="004C7140">
        <w:rPr>
          <w:rFonts w:asciiTheme="majorBidi" w:hAnsiTheme="majorBidi" w:cstheme="majorBidi"/>
          <w:sz w:val="24"/>
          <w:szCs w:val="24"/>
          <w:lang w:val="id-ID" w:eastAsia="id-ID"/>
        </w:rPr>
        <w:t>(Harian Bany</w:t>
      </w:r>
      <w:r w:rsidR="001E1308">
        <w:rPr>
          <w:rFonts w:asciiTheme="majorBidi" w:hAnsiTheme="majorBidi" w:cstheme="majorBidi"/>
          <w:sz w:val="24"/>
          <w:szCs w:val="24"/>
          <w:lang w:eastAsia="id-ID"/>
        </w:rPr>
        <w:t>u</w:t>
      </w:r>
      <w:r w:rsidR="004C7140">
        <w:rPr>
          <w:rFonts w:asciiTheme="majorBidi" w:hAnsiTheme="majorBidi" w:cstheme="majorBidi"/>
          <w:sz w:val="24"/>
          <w:szCs w:val="24"/>
          <w:lang w:val="id-ID" w:eastAsia="id-ID"/>
        </w:rPr>
        <w:t>asin, rabu 18 juni 2014)</w:t>
      </w:r>
    </w:p>
    <w:p w:rsidR="003F2537" w:rsidRPr="000608C7" w:rsidRDefault="006301B6" w:rsidP="00281809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301B6">
        <w:rPr>
          <w:rFonts w:asciiTheme="majorBidi" w:hAnsiTheme="majorBidi" w:cstheme="majorBidi"/>
          <w:noProof/>
          <w:spacing w:val="2"/>
          <w:sz w:val="24"/>
          <w:szCs w:val="24"/>
          <w:lang w:val="id-ID" w:eastAsia="id-ID"/>
        </w:rPr>
        <w:pict>
          <v:oval id="_x0000_s1029" style="position:absolute;left:0;text-align:left;margin-left:178.3pt;margin-top:120.3pt;width:51.3pt;height:45.7pt;z-index:251660288" stroked="f">
            <v:textbox>
              <w:txbxContent>
                <w:p w:rsidR="007616E8" w:rsidRPr="004761F9" w:rsidRDefault="007616E8" w:rsidP="000608C7">
                  <w:pPr>
                    <w:jc w:val="center"/>
                    <w:rPr>
                      <w:sz w:val="24"/>
                      <w:szCs w:val="24"/>
                      <w:lang w:val="id-ID"/>
                    </w:rPr>
                  </w:pPr>
                  <w:r w:rsidRPr="004761F9">
                    <w:rPr>
                      <w:sz w:val="24"/>
                      <w:szCs w:val="24"/>
                      <w:lang w:val="id-ID"/>
                    </w:rPr>
                    <w:t>1</w:t>
                  </w:r>
                </w:p>
              </w:txbxContent>
            </v:textbox>
          </v:oval>
        </w:pict>
      </w:r>
      <w:r w:rsidR="003F2537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pembangunan wisma atlit di Pal</w:t>
      </w:r>
      <w:r w:rsidR="003F2537"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mbang</w:t>
      </w:r>
      <w:r w:rsidR="003F2537"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.Y</w:t>
      </w:r>
      <w:r w:rsidR="003F2537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ang merupakan proyek pemerintah yang dibiayai dana APBN dan terjadi dugaan suap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me</w:t>
      </w:r>
      <w:r w:rsidR="003F2537" w:rsidRPr="001E1308">
        <w:rPr>
          <w:rFonts w:asciiTheme="majorBidi" w:hAnsiTheme="majorBidi" w:cstheme="majorBidi"/>
          <w:spacing w:val="4"/>
          <w:position w:val="-1"/>
          <w:sz w:val="24"/>
          <w:szCs w:val="24"/>
          <w:lang w:val="id-ID"/>
        </w:rPr>
        <w:t>n</w:t>
      </w:r>
      <w:r w:rsidR="003F2537" w:rsidRPr="001E1308">
        <w:rPr>
          <w:rFonts w:asciiTheme="majorBidi" w:hAnsiTheme="majorBidi" w:cstheme="majorBidi"/>
          <w:spacing w:val="-5"/>
          <w:position w:val="-1"/>
          <w:sz w:val="24"/>
          <w:szCs w:val="24"/>
          <w:lang w:val="id-ID"/>
        </w:rPr>
        <w:t>y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u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a</w:t>
      </w:r>
      <w:r w:rsidR="004667FE">
        <w:rPr>
          <w:rFonts w:asciiTheme="majorBidi" w:hAnsiTheme="majorBidi" w:cstheme="majorBidi"/>
          <w:position w:val="-1"/>
          <w:sz w:val="24"/>
          <w:szCs w:val="24"/>
          <w:lang w:val="id-ID"/>
        </w:rPr>
        <w:t>p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 xml:space="preserve"> 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nta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r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a  p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ru</w:t>
      </w:r>
      <w:r w:rsidR="003F2537" w:rsidRPr="001E1308">
        <w:rPr>
          <w:rFonts w:asciiTheme="majorBidi" w:hAnsiTheme="majorBidi" w:cstheme="majorBidi"/>
          <w:spacing w:val="2"/>
          <w:position w:val="-1"/>
          <w:sz w:val="24"/>
          <w:szCs w:val="24"/>
          <w:lang w:val="id-ID"/>
        </w:rPr>
        <w:t>s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h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aa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n  (</w:t>
      </w:r>
      <w:r w:rsidR="003F2537" w:rsidRPr="001E1308">
        <w:rPr>
          <w:rFonts w:asciiTheme="majorBidi" w:hAnsiTheme="majorBidi" w:cstheme="majorBidi"/>
          <w:spacing w:val="1"/>
          <w:position w:val="-1"/>
          <w:sz w:val="24"/>
          <w:szCs w:val="24"/>
          <w:lang w:val="id-ID"/>
        </w:rPr>
        <w:t>k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o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r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por</w:t>
      </w:r>
      <w:r w:rsidR="003F2537" w:rsidRPr="001E1308">
        <w:rPr>
          <w:rFonts w:asciiTheme="majorBidi" w:hAnsiTheme="majorBidi" w:cstheme="majorBidi"/>
          <w:spacing w:val="-2"/>
          <w:position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 xml:space="preserve">si)  </w:t>
      </w:r>
      <w:r w:rsidR="003F2537" w:rsidRPr="001E1308">
        <w:rPr>
          <w:rFonts w:asciiTheme="majorBidi" w:hAnsiTheme="majorBidi" w:cstheme="majorBidi"/>
          <w:spacing w:val="2"/>
          <w:position w:val="-1"/>
          <w:sz w:val="24"/>
          <w:szCs w:val="24"/>
          <w:lang w:val="id-ID"/>
        </w:rPr>
        <w:t>p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laks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na  p</w:t>
      </w:r>
      <w:r w:rsidR="003F2537" w:rsidRPr="001E1308">
        <w:rPr>
          <w:rFonts w:asciiTheme="majorBidi" w:hAnsiTheme="majorBidi" w:cstheme="majorBidi"/>
          <w:spacing w:val="1"/>
          <w:position w:val="-1"/>
          <w:sz w:val="24"/>
          <w:szCs w:val="24"/>
          <w:lang w:val="id-ID"/>
        </w:rPr>
        <w:t>r</w:t>
      </w:r>
      <w:r w:rsidR="003F2537" w:rsidRPr="001E1308">
        <w:rPr>
          <w:rFonts w:asciiTheme="majorBidi" w:hAnsiTheme="majorBidi" w:cstheme="majorBidi"/>
          <w:spacing w:val="2"/>
          <w:position w:val="-1"/>
          <w:sz w:val="24"/>
          <w:szCs w:val="24"/>
          <w:lang w:val="id-ID"/>
        </w:rPr>
        <w:t>o</w:t>
      </w:r>
      <w:r w:rsidR="003F2537" w:rsidRPr="001E1308">
        <w:rPr>
          <w:rFonts w:asciiTheme="majorBidi" w:hAnsiTheme="majorBidi" w:cstheme="majorBidi"/>
          <w:spacing w:val="-5"/>
          <w:position w:val="-1"/>
          <w:sz w:val="24"/>
          <w:szCs w:val="24"/>
          <w:lang w:val="id-ID"/>
        </w:rPr>
        <w:t>y</w:t>
      </w:r>
      <w:r w:rsidR="003F2537" w:rsidRPr="001E130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position w:val="-1"/>
          <w:sz w:val="24"/>
          <w:szCs w:val="24"/>
          <w:lang w:val="id-ID"/>
        </w:rPr>
        <w:t>k pembangunan</w:t>
      </w:r>
      <w:r w:rsidR="004667FE">
        <w:rPr>
          <w:rFonts w:asciiTheme="majorBidi" w:hAnsiTheme="majorBidi" w:cstheme="majorBidi"/>
          <w:position w:val="-1"/>
          <w:sz w:val="24"/>
          <w:szCs w:val="24"/>
          <w:lang w:val="id-ID"/>
        </w:rPr>
        <w:t xml:space="preserve"> 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 xml:space="preserve">wisma  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3F2537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 xml:space="preserve">t </w:t>
      </w:r>
      <w:r w:rsidR="003F2537"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s</w:t>
      </w:r>
      <w:r w:rsidR="003F2537"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a gam</w:t>
      </w:r>
      <w:r w:rsidR="003F2537"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 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n p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jab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 xml:space="preserve">t </w:t>
      </w:r>
      <w:r w:rsidR="003F2537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me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in</w:t>
      </w:r>
      <w:r w:rsidR="003F2537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="003F2537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3F2537"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3F2537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0058C5" w:rsidRPr="000608C7">
        <w:rPr>
          <w:rFonts w:asciiTheme="majorBidi" w:hAnsiTheme="majorBidi" w:cstheme="majorBidi"/>
          <w:sz w:val="24"/>
          <w:szCs w:val="24"/>
          <w:lang w:val="id-ID"/>
        </w:rPr>
        <w:t xml:space="preserve"> (</w:t>
      </w:r>
      <w:r w:rsidR="004C7140">
        <w:rPr>
          <w:rFonts w:asciiTheme="majorBidi" w:hAnsiTheme="majorBidi" w:cstheme="majorBidi"/>
          <w:sz w:val="24"/>
          <w:szCs w:val="24"/>
          <w:lang w:val="id-ID"/>
        </w:rPr>
        <w:t>Sriwijaya Pos, senin 28 mei 2014</w:t>
      </w:r>
      <w:r w:rsidR="000058C5" w:rsidRPr="000608C7"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762A15" w:rsidRPr="000608C7" w:rsidRDefault="006301B6" w:rsidP="00281809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301B6">
        <w:rPr>
          <w:rFonts w:asciiTheme="majorBidi" w:hAnsiTheme="majorBidi" w:cstheme="majorBid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7.05pt;margin-top:107.4pt;width:28.2pt;height:27.15pt;z-index:251659264" strokecolor="white [3212]">
            <v:textbox style="mso-next-textbox:#_x0000_s1027">
              <w:txbxContent>
                <w:p w:rsidR="007616E8" w:rsidRPr="000608C7" w:rsidRDefault="007616E8" w:rsidP="000608C7">
                  <w:pPr>
                    <w:rPr>
                      <w:lang w:val="id-ID"/>
                    </w:rPr>
                  </w:pPr>
                </w:p>
                <w:p w:rsidR="007616E8" w:rsidRDefault="007616E8"/>
              </w:txbxContent>
            </v:textbox>
          </v:shape>
        </w:pict>
      </w:r>
      <w:r w:rsidR="000058C5" w:rsidRPr="000608C7">
        <w:rPr>
          <w:rFonts w:asciiTheme="majorBidi" w:hAnsiTheme="majorBidi" w:cstheme="majorBidi"/>
          <w:sz w:val="24"/>
          <w:szCs w:val="24"/>
          <w:lang w:val="id-ID" w:eastAsia="id-ID"/>
        </w:rPr>
        <w:t>Gubernur Banten “Ratu Atut Chosiyah” dinyatakan komisi pemberantasan korupsi (KPK). Sebagai tersangka dalam dua kasus dugaan korupsi yakni sengketa pilkada kabupaten Lebak serta kasus pengadaan alat kesehatan di provinsi banten.</w:t>
      </w:r>
      <w:r w:rsidR="004C7140">
        <w:rPr>
          <w:rFonts w:asciiTheme="majorBidi" w:hAnsiTheme="majorBidi" w:cstheme="majorBidi"/>
          <w:sz w:val="24"/>
          <w:szCs w:val="24"/>
          <w:lang w:val="id-ID" w:eastAsia="id-ID"/>
        </w:rPr>
        <w:t xml:space="preserve"> (SentralPos, kamis 7 februari 2013)</w:t>
      </w:r>
    </w:p>
    <w:p w:rsidR="00F032F7" w:rsidRPr="000608C7" w:rsidRDefault="00F032F7" w:rsidP="0030624E">
      <w:pPr>
        <w:spacing w:after="0" w:line="480" w:lineRule="auto"/>
        <w:ind w:firstLine="720"/>
        <w:jc w:val="both"/>
        <w:rPr>
          <w:rFonts w:asciiTheme="majorBidi" w:hAnsiTheme="majorBidi" w:cstheme="majorBidi"/>
          <w:i/>
          <w:iCs/>
          <w:spacing w:val="4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</w:rPr>
        <w:t>Ko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upsi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me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up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 xml:space="preserve"> 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bu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tan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o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 xml:space="preserve">g 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tau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lo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0608C7">
        <w:rPr>
          <w:rFonts w:asciiTheme="majorBidi" w:hAnsiTheme="majorBidi" w:cstheme="majorBidi"/>
          <w:sz w:val="24"/>
          <w:szCs w:val="24"/>
        </w:rPr>
        <w:t>pok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0608C7">
        <w:rPr>
          <w:rFonts w:asciiTheme="majorBidi" w:hAnsiTheme="majorBidi" w:cstheme="majorBidi"/>
          <w:sz w:val="24"/>
          <w:szCs w:val="24"/>
        </w:rPr>
        <w:t>, me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p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 xml:space="preserve">g 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tau k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0608C7">
        <w:rPr>
          <w:rFonts w:asciiTheme="majorBidi" w:hAnsiTheme="majorBidi" w:cstheme="majorBidi"/>
          <w:sz w:val="24"/>
          <w:szCs w:val="24"/>
        </w:rPr>
        <w:t>ompok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lain untuk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me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0608C7">
        <w:rPr>
          <w:rFonts w:asciiTheme="majorBidi" w:hAnsiTheme="majorBidi" w:cstheme="majorBidi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r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mud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 k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0608C7">
        <w:rPr>
          <w:rFonts w:asciiTheme="majorBidi" w:hAnsiTheme="majorBidi" w:cstheme="majorBidi"/>
          <w:sz w:val="24"/>
          <w:szCs w:val="24"/>
        </w:rPr>
        <w:t>inan</w:t>
      </w:r>
      <w:r w:rsidRPr="000608C7">
        <w:rPr>
          <w:rFonts w:asciiTheme="majorBidi" w:hAnsiTheme="majorBidi" w:cstheme="majorBidi"/>
          <w:spacing w:val="4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0608C7">
        <w:rPr>
          <w:rFonts w:asciiTheme="majorBidi" w:hAnsiTheme="majorBidi" w:cstheme="majorBidi"/>
          <w:sz w:val="24"/>
          <w:szCs w:val="24"/>
        </w:rPr>
        <w:t>a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 memp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ng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ruhi si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m</w:t>
      </w:r>
      <w:r w:rsidR="00DC13B8" w:rsidRPr="000608C7">
        <w:rPr>
          <w:rFonts w:asciiTheme="majorBidi" w:hAnsiTheme="majorBidi" w:cstheme="majorBidi"/>
          <w:sz w:val="24"/>
          <w:szCs w:val="24"/>
        </w:rPr>
        <w:t>a</w:t>
      </w:r>
      <w:r w:rsidR="00B4054B" w:rsidRPr="000608C7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ntuk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memb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rik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rtimb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khusus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una meng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bulkan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rmoho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 xml:space="preserve">. </w:t>
      </w:r>
      <w:r w:rsidRPr="000608C7">
        <w:rPr>
          <w:rFonts w:asciiTheme="majorBidi" w:hAnsiTheme="majorBidi" w:cstheme="majorBidi"/>
          <w:iCs/>
          <w:spacing w:val="4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 H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4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z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 xml:space="preserve">, </w:t>
      </w:r>
      <w:r w:rsidRPr="000608C7">
        <w:rPr>
          <w:rFonts w:asciiTheme="majorBidi" w:hAnsiTheme="majorBidi" w:cstheme="majorBidi"/>
          <w:iCs/>
          <w:spacing w:val="34"/>
          <w:sz w:val="24"/>
          <w:szCs w:val="24"/>
          <w:lang w:val="id-ID"/>
        </w:rPr>
        <w:t>1997:28</w:t>
      </w:r>
      <w:r w:rsidR="00F00E0E" w:rsidRPr="00F00E0E">
        <w:rPr>
          <w:rFonts w:asciiTheme="majorBidi" w:hAnsiTheme="majorBidi" w:cstheme="majorBidi"/>
          <w:iCs/>
          <w:spacing w:val="34"/>
          <w:sz w:val="24"/>
          <w:szCs w:val="24"/>
          <w:lang w:val="id-ID"/>
        </w:rPr>
        <w:t xml:space="preserve">)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ri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sudut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ng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na koru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eca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ris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 men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c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kup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unsu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uns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rbu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="00F00E0E" w:rsidRPr="00F00E0E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nmela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wa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kum,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w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n, 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mpat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 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.  Memp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 diri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ndiri,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tau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korp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/>
          <w:iCs/>
          <w:spacing w:val="3"/>
          <w:sz w:val="24"/>
          <w:szCs w:val="24"/>
          <w:lang w:val="id-ID"/>
        </w:rPr>
        <w:t xml:space="preserve">. 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 xml:space="preserve">l </w:t>
      </w:r>
      <w:r w:rsidRPr="000608C7">
        <w:rPr>
          <w:rFonts w:asciiTheme="majorBidi" w:hAnsiTheme="majorBidi" w:cstheme="majorBidi"/>
          <w:iCs/>
          <w:spacing w:val="1"/>
          <w:position w:val="-1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iCs/>
          <w:position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position w:val="-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iCs/>
          <w:position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position w:val="-1"/>
          <w:sz w:val="24"/>
          <w:szCs w:val="24"/>
          <w:lang w:val="id-ID"/>
        </w:rPr>
        <w:t>n, 2010:3)</w:t>
      </w:r>
    </w:p>
    <w:p w:rsidR="00F032F7" w:rsidRPr="000608C7" w:rsidRDefault="00F032F7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ma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 korp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="00A461BC" w:rsidRPr="000608C7">
        <w:rPr>
          <w:rFonts w:asciiTheme="majorBidi" w:hAnsiTheme="majorBidi" w:cstheme="majorBidi"/>
          <w:sz w:val="24"/>
          <w:szCs w:val="24"/>
          <w:lang w:val="id-ID"/>
        </w:rPr>
        <w:t xml:space="preserve">si,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k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da la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i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 m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 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w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 lap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h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kum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erd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 sudah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z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i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m. K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orporasi atau badan hukum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tan hukum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(posit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f)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rti me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/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nj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el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nsaksi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jual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nlai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lain.Ap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kum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rd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 k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rpo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/</w:t>
      </w:r>
      <w:r w:rsidR="0093794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hukum sudah la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z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im menj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 su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k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ukum.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mu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c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ul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lah,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pida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pat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menj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subj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3794E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 59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HP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um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pidana korp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diken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DC13B8"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.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na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nurut hukum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pidana umum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subj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nusi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 xml:space="preserve">a. 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</w:t>
      </w:r>
      <w:r w:rsidR="00F00E0E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an</w:t>
      </w:r>
      <w:r w:rsidR="00F00E0E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w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a</w:t>
      </w:r>
      <w:r w:rsidR="00F00E0E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Cs/>
          <w:spacing w:val="-4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o, 2010:34)</w:t>
      </w:r>
    </w:p>
    <w:p w:rsidR="00166611" w:rsidRPr="000608C7" w:rsidRDefault="000D7BFE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pacing w:val="1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ut</w:t>
      </w:r>
      <w:r w:rsidR="00432094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pidan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AF2E0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F2E0C">
        <w:rPr>
          <w:rFonts w:asciiTheme="majorBidi" w:hAnsiTheme="majorBidi" w:cstheme="majorBidi"/>
          <w:sz w:val="24"/>
          <w:szCs w:val="24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DC13B8"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. </w:t>
      </w:r>
      <w:r w:rsidR="00DC13B8"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43209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hukum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lastRenderedPageBreak/>
        <w:t>mempu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ik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rupa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00E0E" w:rsidRPr="00F00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lpa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n.</w:t>
      </w:r>
      <w:r w:rsidR="00F00E0E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 bagaimanapun kita masih manganut as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as “tiada pidana tanpa kesalahan”</w:t>
      </w:r>
      <w:r w:rsidR="00BE17E8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lam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No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 4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2004,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lam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BE17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6 </w:t>
      </w:r>
      <w:r w:rsidRPr="001E1308">
        <w:rPr>
          <w:rFonts w:asciiTheme="majorBidi" w:hAnsiTheme="majorBidi" w:cstheme="majorBidi"/>
          <w:spacing w:val="4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2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tentang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 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ubung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but,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tkah</w:t>
      </w:r>
      <w:r w:rsidR="00BE17E8">
        <w:rPr>
          <w:rFonts w:asciiTheme="majorBidi" w:hAnsiTheme="majorBidi" w:cstheme="majorBidi"/>
          <w:sz w:val="24"/>
          <w:szCs w:val="24"/>
        </w:rPr>
        <w:t xml:space="preserve"> 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kor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 mempu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pus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p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se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rtih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k hukum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nusi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AF2E0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(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i/>
          <w:iCs/>
          <w:spacing w:val="3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i/>
          <w:iCs/>
          <w:spacing w:val="-4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i/>
          <w:iCs/>
          <w:spacing w:val="3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ns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ah</w:t>
      </w:r>
      <w:r w:rsidR="00F00E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, 2010:24).</w:t>
      </w:r>
    </w:p>
    <w:p w:rsidR="00B4054B" w:rsidRPr="0093794E" w:rsidRDefault="000D7BFE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Mas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koru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nla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ru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rso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lan hukum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konomi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suatun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DC13B8"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. K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na 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koru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jak 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tusan</w:t>
      </w:r>
      <w:r w:rsidR="0041750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lalu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ik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maju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maupun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din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ra</w:t>
      </w:r>
      <w:r w:rsidR="00AF2E0C" w:rsidRPr="009379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rk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ng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masuk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ndo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sia.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jal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nlaju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mba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di 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 bidan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, lebi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lebih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 suatu ins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usi p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g 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ce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rung koru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Maka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laku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No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31 T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hun 1999 tent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 xml:space="preserve">ng </w:t>
      </w:r>
      <w:r w:rsidRPr="00AF2E0C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mbe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ntas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Tind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idana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AF2E0C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rupsi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serta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No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20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hun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2001 tent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ng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ru</w:t>
      </w:r>
      <w:r w:rsidRPr="00AF2E0C">
        <w:rPr>
          <w:rFonts w:asciiTheme="majorBidi" w:hAnsiTheme="majorBidi" w:cstheme="majorBidi"/>
          <w:spacing w:val="1"/>
          <w:sz w:val="24"/>
          <w:szCs w:val="24"/>
          <w:lang w:val="id-ID"/>
        </w:rPr>
        <w:t>b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AF2E0C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="00A461B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s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No</w:t>
      </w:r>
      <w:r w:rsidR="00A461B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31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461BC" w:rsidRPr="00AF2E0C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1750D">
        <w:rPr>
          <w:rFonts w:asciiTheme="majorBidi" w:hAnsiTheme="majorBidi" w:cstheme="majorBidi"/>
          <w:sz w:val="24"/>
          <w:szCs w:val="24"/>
          <w:lang w:val="id-ID"/>
        </w:rPr>
        <w:t xml:space="preserve">1999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AF2E0C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 xml:space="preserve">tang </w:t>
      </w:r>
      <w:r w:rsidRPr="00AF2E0C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mbe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ntas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Tind</w:t>
      </w:r>
      <w:r w:rsidRPr="00AF2E0C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F2E0C">
        <w:rPr>
          <w:rFonts w:asciiTheme="majorBidi" w:hAnsiTheme="majorBidi" w:cstheme="majorBidi"/>
          <w:spacing w:val="3"/>
          <w:sz w:val="24"/>
          <w:szCs w:val="24"/>
          <w:lang w:val="id-ID"/>
        </w:rPr>
        <w:t>P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idana K</w:t>
      </w:r>
      <w:r w:rsidRPr="00AF2E0C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Pr="00AF2E0C">
        <w:rPr>
          <w:rFonts w:asciiTheme="majorBidi" w:hAnsiTheme="majorBidi" w:cstheme="majorBidi"/>
          <w:sz w:val="24"/>
          <w:szCs w:val="24"/>
          <w:lang w:val="id-ID"/>
        </w:rPr>
        <w:t>rupsi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0D7BFE" w:rsidRDefault="00DC13B8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M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gin</w:t>
      </w:r>
      <w:r w:rsidR="000D7BFE"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w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No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3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T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ahun 1971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tent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mbe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ntas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Tind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idana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Ko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upsi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ks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suai la</w:t>
      </w:r>
      <w:r w:rsidR="000D7BFE"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i 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ng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butuhan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huk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ma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="000D7BFE"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0D7BFE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B4054B"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="00AF2E0C">
        <w:rPr>
          <w:rFonts w:asciiTheme="majorBidi" w:hAnsiTheme="majorBidi" w:cstheme="majorBidi"/>
          <w:spacing w:val="1"/>
          <w:sz w:val="24"/>
          <w:szCs w:val="24"/>
        </w:rPr>
        <w:t xml:space="preserve">u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No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31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hun 1999 tent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ng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mbe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ntas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Tind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k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idana Ko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upsi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an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20 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hun 2001 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ntang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rub</w:t>
      </w:r>
      <w:r w:rsidR="000D7BFE"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s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 xml:space="preserve">Undang-Undang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31 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hun1999 T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nta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g  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mbe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nta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Tind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idana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Ko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upsi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ha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pk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lebih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f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kt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f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M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en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c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n m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mb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0D7BFE"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tas tind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k pidanakor</w:t>
      </w:r>
      <w:r w:rsidR="000D7BFE"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u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>ps</w:t>
      </w:r>
      <w:r w:rsidR="000D7BFE" w:rsidRPr="001E1308">
        <w:rPr>
          <w:rFonts w:asciiTheme="majorBidi" w:hAnsiTheme="majorBidi" w:cstheme="majorBidi"/>
          <w:spacing w:val="4"/>
          <w:sz w:val="24"/>
          <w:szCs w:val="24"/>
          <w:lang w:val="id-ID"/>
        </w:rPr>
        <w:t>i</w:t>
      </w:r>
      <w:r w:rsidR="000D7BFE" w:rsidRPr="001E1308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BE17E8" w:rsidRPr="00BE17E8" w:rsidRDefault="00BE17E8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E4AB5" w:rsidRPr="000608C7" w:rsidRDefault="000D7BFE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0608C7">
        <w:rPr>
          <w:rFonts w:asciiTheme="majorBidi" w:hAnsiTheme="majorBidi" w:cstheme="majorBidi"/>
          <w:sz w:val="24"/>
          <w:szCs w:val="24"/>
        </w:rPr>
        <w:lastRenderedPageBreak/>
        <w:t>Melih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u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0608C7">
        <w:rPr>
          <w:rFonts w:asciiTheme="majorBidi" w:hAnsiTheme="majorBidi" w:cstheme="majorBidi"/>
          <w:sz w:val="24"/>
          <w:szCs w:val="24"/>
        </w:rPr>
        <w:t>ian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di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tas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rso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lan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rt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g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0608C7">
        <w:rPr>
          <w:rFonts w:asciiTheme="majorBidi" w:hAnsiTheme="majorBidi" w:cstheme="majorBidi"/>
          <w:sz w:val="24"/>
          <w:szCs w:val="24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AF2E0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w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pidana korp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o</w:t>
      </w:r>
      <w:r w:rsidRPr="000608C7">
        <w:rPr>
          <w:rFonts w:asciiTheme="majorBidi" w:hAnsiTheme="majorBidi" w:cstheme="majorBidi"/>
          <w:sz w:val="24"/>
          <w:szCs w:val="24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 xml:space="preserve">si 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makin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rik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ng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ka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in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ri</w:t>
      </w:r>
      <w:r w:rsidR="001E1308">
        <w:rPr>
          <w:rFonts w:asciiTheme="majorBidi" w:hAnsiTheme="majorBidi" w:cstheme="majorBidi"/>
          <w:sz w:val="24"/>
          <w:szCs w:val="24"/>
        </w:rPr>
        <w:t xml:space="preserve"> segi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idana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6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slam.</w:t>
      </w:r>
      <w:proofErr w:type="gramEnd"/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lam hal </w:t>
      </w:r>
    </w:p>
    <w:p w:rsidR="00A85A91" w:rsidRPr="000608C7" w:rsidRDefault="000D7BFE" w:rsidP="0028180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E1308">
        <w:rPr>
          <w:rFonts w:asciiTheme="majorBidi" w:hAnsiTheme="majorBidi" w:cstheme="majorBidi"/>
          <w:sz w:val="24"/>
          <w:szCs w:val="24"/>
          <w:lang w:val="id-ID"/>
        </w:rPr>
        <w:t>merumuskan kejahatan yang dilakukan oleh komparasi memang relatif sulit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="00DC13B8"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na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lum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tur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jelas,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rm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iapa 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</w:t>
      </w:r>
      <w:r w:rsidR="00281809">
        <w:rPr>
          <w:rFonts w:asciiTheme="majorBidi" w:hAnsiTheme="majorBidi" w:cstheme="majorBidi"/>
          <w:spacing w:val="1"/>
          <w:sz w:val="24"/>
          <w:szCs w:val="24"/>
        </w:rPr>
        <w:t>,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rbu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but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aw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n.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Maka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rso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njadilat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 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d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ik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nul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nul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tau mel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4308FA" w:rsidRPr="000608C7">
        <w:rPr>
          <w:rFonts w:asciiTheme="majorBidi" w:hAnsiTheme="majorBidi" w:cstheme="majorBidi"/>
          <w:sz w:val="24"/>
          <w:szCs w:val="24"/>
          <w:lang w:val="id-ID"/>
        </w:rPr>
        <w:t xml:space="preserve"> terhadap </w:t>
      </w:r>
      <w:r w:rsidR="004308FA" w:rsidRPr="000608C7">
        <w:rPr>
          <w:rFonts w:asciiTheme="majorBidi" w:hAnsiTheme="majorBidi" w:cstheme="majorBidi"/>
          <w:b/>
          <w:sz w:val="24"/>
          <w:szCs w:val="24"/>
          <w:lang w:val="id-ID"/>
        </w:rPr>
        <w:t>TINJAUAN HUKUM ISLAM TERHADAP KORPORASI YANG MELAKUKAN TINDAK PIDANA KORUPSI.</w:t>
      </w:r>
    </w:p>
    <w:p w:rsidR="004308FA" w:rsidRPr="000608C7" w:rsidRDefault="004308FA" w:rsidP="0028180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34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Ru</w:t>
      </w:r>
      <w:r w:rsidRPr="000608C7">
        <w:rPr>
          <w:rFonts w:asciiTheme="majorBidi" w:hAnsiTheme="majorBidi" w:cstheme="majorBidi"/>
          <w:b/>
          <w:bCs/>
          <w:spacing w:val="-3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san </w:t>
      </w:r>
      <w:r w:rsidRPr="000608C7">
        <w:rPr>
          <w:rFonts w:asciiTheme="majorBidi" w:hAnsiTheme="majorBidi" w:cstheme="majorBidi"/>
          <w:b/>
          <w:bCs/>
          <w:spacing w:val="-1"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t>asalah</w:t>
      </w:r>
    </w:p>
    <w:p w:rsidR="004308FA" w:rsidRPr="001E1308" w:rsidRDefault="004308FA" w:rsidP="0030624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Rumus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 di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f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nis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dicoba untuk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mukan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ja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wa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a.</w:t>
      </w:r>
      <w:r w:rsidRPr="000608C7">
        <w:rPr>
          <w:rFonts w:asciiTheme="majorBidi" w:hAnsiTheme="majorBidi" w:cstheme="majorBidi"/>
          <w:spacing w:val="4"/>
          <w:sz w:val="24"/>
          <w:szCs w:val="24"/>
          <w:lang w:val="id-ID"/>
        </w:rPr>
        <w:t xml:space="preserve"> (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anAsh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f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 xml:space="preserve">a, 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1996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: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11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8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rd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rk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diat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 dirumuskan pokok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rm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se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ba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 be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iku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4308FA" w:rsidRPr="000608C7" w:rsidRDefault="004308FA" w:rsidP="00232AB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08C7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a</w:t>
      </w:r>
      <w:r w:rsidR="00232AB3">
        <w:rPr>
          <w:rFonts w:asciiTheme="majorBidi" w:hAnsiTheme="majorBidi" w:cstheme="majorBidi"/>
          <w:sz w:val="24"/>
          <w:szCs w:val="24"/>
        </w:rPr>
        <w:t xml:space="preserve"> pertanggung jawaban pidana terhadap korporasi yang melakukan tindak pidana korupsiyang di terapkan dalam </w:t>
      </w:r>
      <w:r w:rsidR="001E1308">
        <w:rPr>
          <w:rFonts w:asciiTheme="majorBidi" w:hAnsiTheme="majorBidi" w:cstheme="majorBidi"/>
          <w:sz w:val="24"/>
          <w:szCs w:val="24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281809">
        <w:rPr>
          <w:rFonts w:asciiTheme="majorBidi" w:hAnsiTheme="majorBidi" w:cstheme="majorBidi"/>
          <w:sz w:val="24"/>
          <w:szCs w:val="24"/>
        </w:rPr>
        <w:t xml:space="preserve"> No 31 Tahun 1999 serta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8E4AB5"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</w:rPr>
        <w:t>No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20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hun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2001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nta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g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0608C7">
        <w:rPr>
          <w:rFonts w:asciiTheme="majorBidi" w:hAnsiTheme="majorBidi" w:cstheme="majorBidi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nta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Tidak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0608C7">
        <w:rPr>
          <w:rFonts w:asciiTheme="majorBidi" w:hAnsiTheme="majorBidi" w:cstheme="majorBidi"/>
          <w:sz w:val="24"/>
          <w:szCs w:val="24"/>
        </w:rPr>
        <w:t>idana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Ko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ups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z w:val="24"/>
          <w:szCs w:val="24"/>
        </w:rPr>
        <w:t>.</w:t>
      </w:r>
    </w:p>
    <w:p w:rsidR="001D0F49" w:rsidRPr="00BE17E8" w:rsidRDefault="004308FA" w:rsidP="0030624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a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z w:val="24"/>
          <w:szCs w:val="24"/>
        </w:rPr>
        <w:t>njau</w:t>
      </w:r>
      <w:r w:rsidR="00232AB3">
        <w:rPr>
          <w:rFonts w:asciiTheme="majorBidi" w:hAnsiTheme="majorBidi" w:cstheme="majorBidi"/>
          <w:spacing w:val="-1"/>
          <w:sz w:val="24"/>
          <w:szCs w:val="24"/>
        </w:rPr>
        <w:t xml:space="preserve">an hokum islam terhadap pertanggung jawaban pidana korupsi yang di lakukan oleh korporasi </w:t>
      </w:r>
      <w:r w:rsidRPr="000608C7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lam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309F7">
        <w:rPr>
          <w:rFonts w:asciiTheme="majorBidi" w:hAnsiTheme="majorBidi" w:cstheme="majorBidi"/>
          <w:sz w:val="24"/>
          <w:szCs w:val="24"/>
        </w:rPr>
        <w:t xml:space="preserve"> No 31 Tahun 1999 ser</w:t>
      </w:r>
      <w:r w:rsidR="00281809">
        <w:rPr>
          <w:rFonts w:asciiTheme="majorBidi" w:hAnsiTheme="majorBidi" w:cstheme="majorBidi"/>
          <w:sz w:val="24"/>
          <w:szCs w:val="24"/>
        </w:rPr>
        <w:t xml:space="preserve">ta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 No 20 tahun 2001 tentang pemberantasan tindak pidana korupsi.</w:t>
      </w:r>
    </w:p>
    <w:p w:rsidR="00BE17E8" w:rsidRPr="00B5535A" w:rsidRDefault="00BE17E8" w:rsidP="00BE17E8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23772" w:rsidRPr="000608C7" w:rsidRDefault="007B7189" w:rsidP="00281809">
      <w:pPr>
        <w:widowControl w:val="0"/>
        <w:autoSpaceDE w:val="0"/>
        <w:autoSpaceDN w:val="0"/>
        <w:adjustRightInd w:val="0"/>
        <w:spacing w:before="29"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08C7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C. 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523772"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u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 xml:space="preserve">juanDan </w:t>
      </w:r>
      <w:r w:rsidR="00523772" w:rsidRPr="000608C7">
        <w:rPr>
          <w:rFonts w:asciiTheme="majorBidi" w:hAnsiTheme="majorBidi" w:cstheme="majorBidi"/>
          <w:b/>
          <w:bCs/>
          <w:spacing w:val="-1"/>
          <w:sz w:val="24"/>
          <w:szCs w:val="24"/>
        </w:rPr>
        <w:t>M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523772" w:rsidRPr="000608C7">
        <w:rPr>
          <w:rFonts w:asciiTheme="majorBidi" w:hAnsiTheme="majorBidi" w:cstheme="majorBidi"/>
          <w:b/>
          <w:bCs/>
          <w:spacing w:val="-1"/>
          <w:sz w:val="24"/>
          <w:szCs w:val="24"/>
        </w:rPr>
        <w:t>n</w:t>
      </w:r>
      <w:r w:rsidR="00523772"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f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 xml:space="preserve">aat </w:t>
      </w:r>
      <w:r w:rsidR="00523772" w:rsidRPr="000608C7">
        <w:rPr>
          <w:rFonts w:asciiTheme="majorBidi" w:hAnsiTheme="majorBidi" w:cstheme="majorBidi"/>
          <w:b/>
          <w:bCs/>
          <w:spacing w:val="-3"/>
          <w:sz w:val="24"/>
          <w:szCs w:val="24"/>
        </w:rPr>
        <w:t>P</w:t>
      </w:r>
      <w:r w:rsidR="00523772" w:rsidRPr="000608C7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523772"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n</w:t>
      </w:r>
      <w:r w:rsidR="00523772" w:rsidRPr="000608C7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523772"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="00523772" w:rsidRPr="000608C7">
        <w:rPr>
          <w:rFonts w:asciiTheme="majorBidi" w:hAnsiTheme="majorBidi" w:cstheme="majorBidi"/>
          <w:b/>
          <w:bCs/>
          <w:sz w:val="24"/>
          <w:szCs w:val="24"/>
        </w:rPr>
        <w:t>tian</w:t>
      </w:r>
    </w:p>
    <w:p w:rsidR="008E4AB5" w:rsidRPr="000608C7" w:rsidRDefault="00523772" w:rsidP="0028180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</w:rPr>
        <w:t>1.   Tuju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 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l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n:</w:t>
      </w:r>
    </w:p>
    <w:p w:rsidR="008E4AB5" w:rsidRPr="001E1308" w:rsidRDefault="00523772" w:rsidP="0030624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E1308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men</w:t>
      </w:r>
      <w:r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ntuk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rumus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="00F95C2F"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w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pida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 korp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di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20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2001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tent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mbe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Tidak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idana Ko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upsi.</w:t>
      </w:r>
    </w:p>
    <w:p w:rsidR="00523772" w:rsidRPr="000608C7" w:rsidRDefault="00523772" w:rsidP="0030624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"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1308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lask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nj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hukun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slamt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232AB3">
        <w:rPr>
          <w:rFonts w:asciiTheme="majorBidi" w:hAnsiTheme="majorBidi" w:cstheme="majorBidi"/>
          <w:sz w:val="24"/>
          <w:szCs w:val="24"/>
        </w:rPr>
        <w:t>t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232AB3">
        <w:rPr>
          <w:rFonts w:asciiTheme="majorBidi" w:hAnsiTheme="majorBidi" w:cstheme="majorBidi"/>
          <w:sz w:val="24"/>
          <w:szCs w:val="24"/>
        </w:rPr>
        <w:t>pertanggung jawaban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pidana ko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por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di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 xml:space="preserve">Undang-Undang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No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31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1999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tent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mbe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ntas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Tind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B5535A">
        <w:rPr>
          <w:rFonts w:asciiTheme="majorBidi" w:hAnsiTheme="majorBidi" w:cstheme="majorBidi"/>
          <w:sz w:val="24"/>
          <w:szCs w:val="24"/>
        </w:rPr>
        <w:t xml:space="preserve"> 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idana Ko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upsi 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>serta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Und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ng und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g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09F7">
        <w:rPr>
          <w:rFonts w:asciiTheme="majorBidi" w:hAnsiTheme="majorBidi" w:cstheme="majorBidi"/>
          <w:sz w:val="24"/>
          <w:szCs w:val="24"/>
        </w:rPr>
        <w:t>No</w:t>
      </w:r>
      <w:r w:rsidRPr="000608C7">
        <w:rPr>
          <w:rFonts w:asciiTheme="majorBidi" w:hAnsiTheme="majorBidi" w:cstheme="majorBidi"/>
          <w:sz w:val="24"/>
          <w:szCs w:val="24"/>
        </w:rPr>
        <w:t xml:space="preserve"> 20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hun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2001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tent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ng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ub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="00B5535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tas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30624E">
        <w:rPr>
          <w:rFonts w:asciiTheme="majorBidi" w:hAnsiTheme="majorBidi" w:cstheme="majorBidi"/>
          <w:sz w:val="24"/>
          <w:szCs w:val="24"/>
          <w:lang w:val="id-ID"/>
        </w:rPr>
        <w:t xml:space="preserve">Undang-Undang </w:t>
      </w:r>
      <w:r w:rsidRPr="000608C7">
        <w:rPr>
          <w:rFonts w:asciiTheme="majorBidi" w:hAnsiTheme="majorBidi" w:cstheme="majorBidi"/>
          <w:sz w:val="24"/>
          <w:szCs w:val="24"/>
        </w:rPr>
        <w:t>No.31T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hun1999 tent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ng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nt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 T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z w:val="24"/>
          <w:szCs w:val="24"/>
        </w:rPr>
        <w:t>nd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 xml:space="preserve">k 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0608C7">
        <w:rPr>
          <w:rFonts w:asciiTheme="majorBidi" w:hAnsiTheme="majorBidi" w:cstheme="majorBidi"/>
          <w:sz w:val="24"/>
          <w:szCs w:val="24"/>
        </w:rPr>
        <w:t>idana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Ko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0608C7">
        <w:rPr>
          <w:rFonts w:asciiTheme="majorBidi" w:hAnsiTheme="majorBidi" w:cstheme="majorBidi"/>
          <w:sz w:val="24"/>
          <w:szCs w:val="24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0608C7">
        <w:rPr>
          <w:rFonts w:asciiTheme="majorBidi" w:hAnsiTheme="majorBidi" w:cstheme="majorBidi"/>
          <w:sz w:val="24"/>
          <w:szCs w:val="24"/>
        </w:rPr>
        <w:t>si</w:t>
      </w:r>
      <w:r w:rsidR="00B5535A">
        <w:rPr>
          <w:rFonts w:asciiTheme="majorBidi" w:hAnsiTheme="majorBidi" w:cstheme="majorBidi"/>
          <w:sz w:val="24"/>
          <w:szCs w:val="24"/>
        </w:rPr>
        <w:t>.</w:t>
      </w:r>
    </w:p>
    <w:p w:rsidR="00523772" w:rsidRDefault="00523772" w:rsidP="0028180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08C7">
        <w:rPr>
          <w:rFonts w:asciiTheme="majorBidi" w:hAnsiTheme="majorBidi" w:cstheme="majorBidi"/>
          <w:sz w:val="24"/>
          <w:szCs w:val="24"/>
        </w:rPr>
        <w:t>2.   Man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faa</w:t>
      </w:r>
      <w:r w:rsidRPr="000608C7">
        <w:rPr>
          <w:rFonts w:asciiTheme="majorBidi" w:hAnsiTheme="majorBidi" w:cstheme="majorBidi"/>
          <w:sz w:val="24"/>
          <w:szCs w:val="24"/>
        </w:rPr>
        <w:t xml:space="preserve">t 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0608C7">
        <w:rPr>
          <w:rFonts w:asciiTheme="majorBidi" w:hAnsiTheme="majorBidi" w:cstheme="majorBidi"/>
          <w:sz w:val="24"/>
          <w:szCs w:val="24"/>
        </w:rPr>
        <w:t>l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z w:val="24"/>
          <w:szCs w:val="24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</w:t>
      </w:r>
    </w:p>
    <w:p w:rsidR="00BE17E8" w:rsidRPr="000608C7" w:rsidRDefault="00BE17E8" w:rsidP="00BE17E8">
      <w:pPr>
        <w:widowControl w:val="0"/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Penelitian ini di harapkan memberikan manfaat, baik praktis maupun teoritis:</w:t>
      </w:r>
    </w:p>
    <w:p w:rsidR="00523772" w:rsidRPr="000608C7" w:rsidRDefault="00232AB3" w:rsidP="0028180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Secara </w:t>
      </w:r>
      <w:r w:rsidR="00F7204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eoritis, di harapkan penelitian ini dapat memberikan pengetahuan </w:t>
      </w:r>
      <w:r w:rsidR="00F72047">
        <w:rPr>
          <w:rFonts w:asciiTheme="majorBidi" w:hAnsiTheme="majorBidi" w:cstheme="majorBidi"/>
          <w:sz w:val="24"/>
          <w:szCs w:val="24"/>
        </w:rPr>
        <w:t xml:space="preserve">baik bagi penlis maupun masyarakat luas tentak materi </w:t>
      </w:r>
      <w:proofErr w:type="gramStart"/>
      <w:r w:rsidR="00F72047">
        <w:rPr>
          <w:rFonts w:asciiTheme="majorBidi" w:hAnsiTheme="majorBidi" w:cstheme="majorBidi"/>
          <w:sz w:val="24"/>
          <w:szCs w:val="24"/>
        </w:rPr>
        <w:t>hukum  islam</w:t>
      </w:r>
      <w:proofErr w:type="gramEnd"/>
      <w:r w:rsidR="00F72047">
        <w:rPr>
          <w:rFonts w:asciiTheme="majorBidi" w:hAnsiTheme="majorBidi" w:cstheme="majorBidi"/>
          <w:sz w:val="24"/>
          <w:szCs w:val="24"/>
        </w:rPr>
        <w:t xml:space="preserve"> dalam tindak pidanakorupsi khususnya</w:t>
      </w:r>
      <w:r w:rsidR="00523772" w:rsidRPr="000608C7">
        <w:rPr>
          <w:rFonts w:asciiTheme="majorBidi" w:hAnsiTheme="majorBidi" w:cstheme="majorBidi"/>
          <w:sz w:val="24"/>
          <w:szCs w:val="24"/>
        </w:rPr>
        <w:t>.</w:t>
      </w:r>
    </w:p>
    <w:p w:rsidR="00F72047" w:rsidRPr="00F72047" w:rsidRDefault="00F72047" w:rsidP="00F72047">
      <w:pPr>
        <w:pStyle w:val="ListParagraph"/>
        <w:widowControl w:val="0"/>
        <w:numPr>
          <w:ilvl w:val="0"/>
          <w:numId w:val="17"/>
        </w:numPr>
        <w:tabs>
          <w:tab w:val="left" w:pos="2680"/>
          <w:tab w:val="left" w:pos="3060"/>
          <w:tab w:val="left" w:pos="3560"/>
          <w:tab w:val="left" w:pos="4020"/>
          <w:tab w:val="left" w:pos="4720"/>
          <w:tab w:val="left" w:pos="5260"/>
          <w:tab w:val="left" w:pos="5620"/>
          <w:tab w:val="left" w:pos="5860"/>
          <w:tab w:val="left" w:pos="6300"/>
          <w:tab w:val="left" w:pos="7020"/>
          <w:tab w:val="left" w:pos="7800"/>
        </w:tabs>
        <w:autoSpaceDE w:val="0"/>
        <w:autoSpaceDN w:val="0"/>
        <w:adjustRightInd w:val="0"/>
        <w:spacing w:before="10"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Secara Praktis, sebagai masukan dan sumber referensi terutama bagi mahasiswa/</w:t>
      </w:r>
      <w:r>
        <w:rPr>
          <w:rFonts w:asciiTheme="majorBidi" w:hAnsiTheme="majorBidi" w:cstheme="majorBidi"/>
          <w:sz w:val="24"/>
          <w:szCs w:val="24"/>
        </w:rPr>
        <w:t xml:space="preserve">i dalam menunjang penelitain selanjutnya yang </w:t>
      </w:r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bermanfaat sebagai bahan perbandingan bagi penelitian yang lainnya.</w:t>
      </w:r>
    </w:p>
    <w:p w:rsidR="0030624E" w:rsidRDefault="00523772" w:rsidP="0030624E">
      <w:pPr>
        <w:widowControl w:val="0"/>
        <w:autoSpaceDE w:val="0"/>
        <w:autoSpaceDN w:val="0"/>
        <w:adjustRightInd w:val="0"/>
        <w:spacing w:before="29"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b/>
          <w:bCs/>
          <w:sz w:val="24"/>
          <w:szCs w:val="24"/>
        </w:rPr>
        <w:t>D.</w:t>
      </w:r>
      <w:r w:rsidR="0030624E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T</w:t>
      </w:r>
      <w:r w:rsidRPr="000608C7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n</w:t>
      </w:r>
      <w:r w:rsidRPr="000608C7">
        <w:rPr>
          <w:rFonts w:asciiTheme="majorBidi" w:hAnsiTheme="majorBidi" w:cstheme="majorBidi"/>
          <w:b/>
          <w:bCs/>
          <w:sz w:val="24"/>
          <w:szCs w:val="24"/>
        </w:rPr>
        <w:t>jauan</w:t>
      </w:r>
      <w:r w:rsidRPr="000608C7">
        <w:rPr>
          <w:rFonts w:asciiTheme="majorBidi" w:hAnsiTheme="majorBidi" w:cstheme="majorBidi"/>
          <w:b/>
          <w:bCs/>
          <w:spacing w:val="-3"/>
          <w:sz w:val="24"/>
          <w:szCs w:val="24"/>
        </w:rPr>
        <w:t>P</w:t>
      </w:r>
      <w:r w:rsidRPr="000608C7">
        <w:rPr>
          <w:rFonts w:asciiTheme="majorBidi" w:hAnsiTheme="majorBidi" w:cstheme="majorBidi"/>
          <w:b/>
          <w:bCs/>
          <w:spacing w:val="1"/>
          <w:sz w:val="24"/>
          <w:szCs w:val="24"/>
        </w:rPr>
        <w:t>u</w:t>
      </w:r>
      <w:r w:rsidRPr="000608C7">
        <w:rPr>
          <w:rFonts w:asciiTheme="majorBidi" w:hAnsiTheme="majorBidi" w:cstheme="majorBidi"/>
          <w:b/>
          <w:bCs/>
          <w:sz w:val="24"/>
          <w:szCs w:val="24"/>
        </w:rPr>
        <w:t>staka</w:t>
      </w:r>
    </w:p>
    <w:p w:rsidR="00523772" w:rsidRPr="0030624E" w:rsidRDefault="00523772" w:rsidP="0030624E">
      <w:pPr>
        <w:widowControl w:val="0"/>
        <w:autoSpaceDE w:val="0"/>
        <w:autoSpaceDN w:val="0"/>
        <w:adjustRightInd w:val="0"/>
        <w:spacing w:before="29"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0608C7">
        <w:rPr>
          <w:rFonts w:asciiTheme="majorBidi" w:hAnsiTheme="majorBidi" w:cstheme="majorBidi"/>
          <w:sz w:val="24"/>
          <w:szCs w:val="24"/>
        </w:rPr>
        <w:t>Men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ge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j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303A2C" w:rsidRPr="000608C7">
        <w:rPr>
          <w:rFonts w:asciiTheme="majorBidi" w:hAnsiTheme="majorBidi" w:cstheme="majorBidi"/>
          <w:sz w:val="24"/>
          <w:szCs w:val="24"/>
        </w:rPr>
        <w:t>h</w:t>
      </w:r>
      <w:r w:rsidR="00303A2C"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</w:rPr>
        <w:t>kum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korupsi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sudah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k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buku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0608C7">
        <w:rPr>
          <w:rFonts w:asciiTheme="majorBidi" w:hAnsiTheme="majorBidi" w:cstheme="majorBidi"/>
          <w:sz w:val="24"/>
          <w:szCs w:val="24"/>
        </w:rPr>
        <w:t>g memb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0608C7">
        <w:rPr>
          <w:rFonts w:asciiTheme="majorBidi" w:hAnsiTheme="majorBidi" w:cstheme="majorBidi"/>
          <w:sz w:val="24"/>
          <w:szCs w:val="24"/>
        </w:rPr>
        <w:t>s</w:t>
      </w:r>
      <w:r w:rsidRPr="000608C7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136526"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.</w:t>
      </w:r>
      <w:proofErr w:type="gramEnd"/>
      <w:r w:rsidR="0028180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mun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a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rsi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f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ind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vidu</w:t>
      </w:r>
      <w:r w:rsidR="00B5535A" w:rsidRPr="00B5535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n.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72047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iat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lastRenderedPageBreak/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judul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did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di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Kholil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id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sih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rjudul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“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sis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putus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Munas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Alim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="00432094">
        <w:rPr>
          <w:rFonts w:asciiTheme="majorBidi" w:hAnsiTheme="majorBidi" w:cstheme="majorBidi"/>
          <w:sz w:val="24"/>
          <w:szCs w:val="24"/>
          <w:lang w:val="id-ID"/>
        </w:rPr>
        <w:t>NU</w:t>
      </w:r>
      <w:r w:rsidR="00F72047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001/Mun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s/2002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93794E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93794E">
        <w:rPr>
          <w:rFonts w:asciiTheme="majorBidi" w:hAnsiTheme="majorBidi" w:cstheme="majorBidi"/>
          <w:sz w:val="24"/>
          <w:szCs w:val="24"/>
        </w:rPr>
        <w:t>’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il Mau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h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5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B5535A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5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28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J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uli</w:t>
      </w:r>
      <w:r w:rsidR="0043209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2002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nt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ng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nksi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ru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="00136526" w:rsidRPr="001E1308">
        <w:rPr>
          <w:rFonts w:asciiTheme="majorBidi" w:hAnsiTheme="majorBidi" w:cstheme="majorBidi"/>
          <w:sz w:val="24"/>
          <w:szCs w:val="24"/>
          <w:lang w:val="id-ID"/>
        </w:rPr>
        <w:t>tor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. S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kripsi te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but 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 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lask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tent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di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tuhi 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nksi potong  t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mpai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mati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suai 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tas 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rhad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 koru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tor p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ro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 su</w:t>
      </w:r>
      <w:r w:rsidRPr="001E1308">
        <w:rPr>
          <w:rFonts w:asciiTheme="majorBidi" w:hAnsiTheme="majorBidi" w:cstheme="majorBidi"/>
          <w:spacing w:val="5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="00136526" w:rsidRPr="001E1308">
        <w:rPr>
          <w:rFonts w:asciiTheme="majorBidi" w:hAnsiTheme="majorBidi" w:cstheme="majorBidi"/>
          <w:sz w:val="24"/>
          <w:szCs w:val="24"/>
          <w:lang w:val="id-ID"/>
        </w:rPr>
        <w:t>hokum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mun 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 menj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korp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si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tau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kum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 te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sung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mel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kuk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 pidana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kor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ps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. (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lil  Said  N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n 2008:12)</w:t>
      </w:r>
    </w:p>
    <w:p w:rsidR="004956CC" w:rsidRPr="0093794E" w:rsidRDefault="00523772" w:rsidP="0093794E">
      <w:pPr>
        <w:widowControl w:val="0"/>
        <w:autoSpaceDE w:val="0"/>
        <w:autoSpaceDN w:val="0"/>
        <w:adjustRightInd w:val="0"/>
        <w:spacing w:before="10" w:after="0" w:line="480" w:lineRule="auto"/>
        <w:ind w:firstLine="720"/>
        <w:jc w:val="both"/>
        <w:rPr>
          <w:rFonts w:asciiTheme="majorBidi" w:hAnsiTheme="majorBidi" w:cstheme="majorBidi"/>
          <w:spacing w:val="1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mana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ut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tas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un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oleh Majlis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rjih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jd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rjudul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F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ik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ti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upsi</w:t>
      </w:r>
      <w:r w:rsidR="007616E8" w:rsidRPr="007616E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rsp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f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 Muhamm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 di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 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w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a 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ta’zir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up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nksi hu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uman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 di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tuhkan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pidana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  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 di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281809">
        <w:rPr>
          <w:rFonts w:asciiTheme="majorBidi" w:hAnsiTheme="majorBidi" w:cstheme="majorBidi"/>
          <w:sz w:val="24"/>
          <w:szCs w:val="24"/>
          <w:lang w:val="id-ID"/>
        </w:rPr>
        <w:t>ntukan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eca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ra  t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 di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lam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Q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‟a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-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dis.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ini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ibe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ikan  untuk mem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 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laj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te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pid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na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tau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men</w:t>
      </w:r>
      <w:r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ula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tan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ng p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rn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hia lakuk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n.</w:t>
      </w:r>
      <w:r w:rsidR="0093794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Hu</w:t>
      </w:r>
      <w:r w:rsidRPr="001E130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uman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ta’zir</w:t>
      </w:r>
      <w:r w:rsidR="007616E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sebut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1E1308">
        <w:rPr>
          <w:rFonts w:asciiTheme="majorBidi" w:hAnsiTheme="majorBidi" w:cstheme="majorBidi"/>
          <w:spacing w:val="-3"/>
          <w:sz w:val="24"/>
          <w:szCs w:val="24"/>
          <w:lang w:val="id-ID"/>
        </w:rPr>
        <w:t>e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1E130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7616E8">
        <w:rPr>
          <w:rFonts w:asciiTheme="majorBidi" w:hAnsiTheme="majorBidi" w:cstheme="majorBidi"/>
          <w:w w:val="75"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uqubah</w:t>
      </w:r>
      <w:r w:rsidR="007616E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m</w:t>
      </w:r>
      <w:r w:rsidRPr="001E1308">
        <w:rPr>
          <w:rFonts w:asciiTheme="majorBidi" w:hAnsiTheme="majorBidi" w:cstheme="majorBidi"/>
          <w:i/>
          <w:iCs/>
          <w:spacing w:val="2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k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>ha</w:t>
      </w:r>
      <w:r w:rsidRPr="001E1308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y</w:t>
      </w:r>
      <w:r w:rsidRPr="001E1308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arah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(huk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u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man pil</w:t>
      </w:r>
      <w:r w:rsidRPr="001E130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1E130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n)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.</w:t>
      </w:r>
      <w:r w:rsidR="007616E8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M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lis</w:t>
      </w:r>
      <w:r w:rsidR="00281809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ar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ih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an</w:t>
      </w:r>
      <w:r w:rsidR="00281809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j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id</w:t>
      </w:r>
      <w:r w:rsidRPr="000608C7">
        <w:rPr>
          <w:rFonts w:asciiTheme="majorBidi" w:hAnsiTheme="majorBidi" w:cstheme="majorBidi"/>
          <w:iCs/>
          <w:spacing w:val="-6"/>
          <w:sz w:val="24"/>
          <w:szCs w:val="24"/>
          <w:lang w:val="id-ID"/>
        </w:rPr>
        <w:t xml:space="preserve">, 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2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00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6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  <w:lang w:val="id-ID"/>
        </w:rPr>
        <w:t>: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  <w:lang w:val="id-ID"/>
        </w:rPr>
        <w:t>8</w:t>
      </w:r>
      <w:r w:rsidR="00692DB8" w:rsidRPr="000608C7">
        <w:rPr>
          <w:rFonts w:asciiTheme="majorBidi" w:hAnsiTheme="majorBidi" w:cstheme="majorBidi"/>
          <w:iCs/>
          <w:spacing w:val="2"/>
          <w:sz w:val="24"/>
          <w:szCs w:val="24"/>
          <w:lang w:val="id-ID"/>
        </w:rPr>
        <w:t>0)</w:t>
      </w:r>
    </w:p>
    <w:p w:rsidR="007B7189" w:rsidRPr="0093794E" w:rsidRDefault="00523772" w:rsidP="0093794E">
      <w:pPr>
        <w:widowControl w:val="0"/>
        <w:autoSpaceDE w:val="0"/>
        <w:autoSpaceDN w:val="0"/>
        <w:adjustRightInd w:val="0"/>
        <w:spacing w:before="10"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na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slam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f</w:t>
      </w:r>
      <w:r w:rsidRPr="000608C7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qhj</w:t>
      </w:r>
      <w:r w:rsidRPr="000608C7">
        <w:rPr>
          <w:rFonts w:asciiTheme="majorBidi" w:hAnsiTheme="majorBidi" w:cstheme="majorBidi"/>
          <w:i/>
          <w:iCs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na</w:t>
      </w:r>
      <w:r w:rsidRPr="000608C7">
        <w:rPr>
          <w:rFonts w:asciiTheme="majorBidi" w:hAnsiTheme="majorBidi" w:cstheme="majorBidi"/>
          <w:i/>
          <w:iCs/>
          <w:spacing w:val="-1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i/>
          <w:iCs/>
          <w:sz w:val="24"/>
          <w:szCs w:val="24"/>
          <w:lang w:val="id-ID"/>
        </w:rPr>
        <w:t>ah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) memb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rik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h </w:t>
      </w:r>
      <w:r w:rsidR="007616E8"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tentu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rl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hubu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kum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nta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 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idana (s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 obje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), p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 (s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281809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281809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is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tor) ko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por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si 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hukum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/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k)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616E8" w:rsidRPr="003062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w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a 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tau  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te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p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ma hukum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diw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7616E8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in.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suai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lah 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tu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 hukum pidana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3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slam,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kni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“</w:t>
      </w:r>
      <w:r w:rsidR="00AF2E0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s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lastRenderedPageBreak/>
        <w:t>la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memindah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3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 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lain. </w:t>
      </w:r>
      <w:r w:rsidR="00136526"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hing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menj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jel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 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hwa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la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h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AF2E0C" w:rsidRPr="00AF2E0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kuk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g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pidan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5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pacing w:val="-5"/>
          <w:sz w:val="24"/>
          <w:szCs w:val="24"/>
          <w:lang w:val="id-ID"/>
        </w:rPr>
        <w:t>y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tau t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 boleh diw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ki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l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n 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0608C7">
        <w:rPr>
          <w:rFonts w:asciiTheme="majorBidi" w:hAnsiTheme="majorBidi" w:cstheme="majorBidi"/>
          <w:spacing w:val="1"/>
          <w:sz w:val="24"/>
          <w:szCs w:val="24"/>
          <w:lang w:val="id-ID"/>
        </w:rPr>
        <w:t>r</w:t>
      </w:r>
      <w:r w:rsidRPr="000608C7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Pr="000608C7">
        <w:rPr>
          <w:rFonts w:asciiTheme="majorBidi" w:hAnsiTheme="majorBidi" w:cstheme="majorBidi"/>
          <w:spacing w:val="2"/>
          <w:sz w:val="24"/>
          <w:szCs w:val="24"/>
          <w:lang w:val="id-ID"/>
        </w:rPr>
        <w:t>n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AF2E0C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id-ID"/>
        </w:rPr>
        <w:t xml:space="preserve">lain. 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>(</w:t>
      </w:r>
      <w:r w:rsidRPr="000608C7">
        <w:rPr>
          <w:rFonts w:asciiTheme="majorBidi" w:hAnsiTheme="majorBidi" w:cstheme="majorBidi"/>
          <w:iCs/>
          <w:sz w:val="24"/>
          <w:szCs w:val="24"/>
        </w:rPr>
        <w:t>M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</w:rPr>
        <w:t>uh</w:t>
      </w:r>
      <w:r w:rsidRPr="000608C7">
        <w:rPr>
          <w:rFonts w:asciiTheme="majorBidi" w:hAnsiTheme="majorBidi" w:cstheme="majorBidi"/>
          <w:iCs/>
          <w:spacing w:val="3"/>
          <w:sz w:val="24"/>
          <w:szCs w:val="24"/>
        </w:rPr>
        <w:t>a</w:t>
      </w:r>
      <w:r w:rsidRPr="000608C7">
        <w:rPr>
          <w:rFonts w:asciiTheme="majorBidi" w:hAnsiTheme="majorBidi" w:cstheme="majorBidi"/>
          <w:iCs/>
          <w:spacing w:val="1"/>
          <w:sz w:val="24"/>
          <w:szCs w:val="24"/>
        </w:rPr>
        <w:t>m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</w:rPr>
        <w:t>m</w:t>
      </w:r>
      <w:r w:rsidRPr="000608C7">
        <w:rPr>
          <w:rFonts w:asciiTheme="majorBidi" w:hAnsiTheme="majorBidi" w:cstheme="majorBidi"/>
          <w:iCs/>
          <w:sz w:val="24"/>
          <w:szCs w:val="24"/>
        </w:rPr>
        <w:t>ad</w:t>
      </w:r>
      <w:r w:rsidR="00AF2E0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z w:val="24"/>
          <w:szCs w:val="24"/>
        </w:rPr>
        <w:t>Da</w:t>
      </w:r>
      <w:r w:rsidRPr="000608C7">
        <w:rPr>
          <w:rFonts w:asciiTheme="majorBidi" w:hAnsiTheme="majorBidi" w:cstheme="majorBidi"/>
          <w:iCs/>
          <w:spacing w:val="-1"/>
          <w:sz w:val="24"/>
          <w:szCs w:val="24"/>
        </w:rPr>
        <w:t>u</w:t>
      </w:r>
      <w:r w:rsidRPr="000608C7">
        <w:rPr>
          <w:rFonts w:asciiTheme="majorBidi" w:hAnsiTheme="majorBidi" w:cstheme="majorBidi"/>
          <w:iCs/>
          <w:sz w:val="24"/>
          <w:szCs w:val="24"/>
        </w:rPr>
        <w:t>d</w:t>
      </w:r>
      <w:r w:rsidR="00AF2E0C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iCs/>
          <w:spacing w:val="-2"/>
          <w:sz w:val="24"/>
          <w:szCs w:val="24"/>
        </w:rPr>
        <w:t>A</w:t>
      </w:r>
      <w:r w:rsidRPr="000608C7">
        <w:rPr>
          <w:rFonts w:asciiTheme="majorBidi" w:hAnsiTheme="majorBidi" w:cstheme="majorBidi"/>
          <w:iCs/>
          <w:sz w:val="24"/>
          <w:szCs w:val="24"/>
        </w:rPr>
        <w:t>li</w:t>
      </w:r>
      <w:r w:rsidRPr="000608C7">
        <w:rPr>
          <w:rFonts w:asciiTheme="majorBidi" w:hAnsiTheme="majorBidi" w:cstheme="majorBidi"/>
          <w:iCs/>
          <w:sz w:val="24"/>
          <w:szCs w:val="24"/>
          <w:lang w:val="id-ID"/>
        </w:rPr>
        <w:t xml:space="preserve"> 2004:30)</w:t>
      </w:r>
    </w:p>
    <w:p w:rsidR="009F6029" w:rsidRPr="000608C7" w:rsidRDefault="009F6029" w:rsidP="00281809">
      <w:pPr>
        <w:pStyle w:val="NoSpacing"/>
        <w:numPr>
          <w:ilvl w:val="0"/>
          <w:numId w:val="21"/>
        </w:numPr>
        <w:spacing w:line="480" w:lineRule="auto"/>
        <w:ind w:left="340"/>
        <w:jc w:val="both"/>
        <w:rPr>
          <w:rFonts w:asciiTheme="majorBidi" w:hAnsiTheme="majorBidi" w:cstheme="majorBidi"/>
          <w:b/>
          <w:bCs/>
          <w:szCs w:val="24"/>
        </w:rPr>
      </w:pPr>
      <w:r w:rsidRPr="000608C7">
        <w:rPr>
          <w:rFonts w:asciiTheme="majorBidi" w:hAnsiTheme="majorBidi" w:cstheme="majorBidi"/>
          <w:b/>
          <w:bCs/>
          <w:szCs w:val="24"/>
        </w:rPr>
        <w:t>Metode Penelitian</w:t>
      </w:r>
    </w:p>
    <w:p w:rsidR="009F6029" w:rsidRPr="00B309F7" w:rsidRDefault="009F6029" w:rsidP="00281809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09F7">
        <w:rPr>
          <w:rFonts w:asciiTheme="majorBidi" w:hAnsiTheme="majorBidi" w:cstheme="majorBidi"/>
          <w:b/>
          <w:bCs/>
          <w:sz w:val="24"/>
          <w:szCs w:val="24"/>
        </w:rPr>
        <w:t>Jenis Penelitian</w:t>
      </w:r>
    </w:p>
    <w:p w:rsidR="009F6029" w:rsidRPr="000608C7" w:rsidRDefault="009F6029" w:rsidP="00281809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608C7">
        <w:rPr>
          <w:rFonts w:asciiTheme="majorBidi" w:hAnsiTheme="majorBidi" w:cstheme="majorBidi"/>
          <w:sz w:val="24"/>
          <w:szCs w:val="24"/>
        </w:rPr>
        <w:t xml:space="preserve">Jenis penelitian yang digunakan dalam penelitian ini adalah jenis penelitian kepustakaan </w:t>
      </w:r>
      <w:r w:rsidRPr="000608C7">
        <w:rPr>
          <w:rFonts w:asciiTheme="majorBidi" w:hAnsiTheme="majorBidi" w:cstheme="majorBidi"/>
          <w:i/>
          <w:iCs/>
          <w:sz w:val="24"/>
          <w:szCs w:val="24"/>
        </w:rPr>
        <w:t xml:space="preserve">(library research), </w:t>
      </w:r>
      <w:r w:rsidRPr="000608C7">
        <w:rPr>
          <w:rFonts w:asciiTheme="majorBidi" w:hAnsiTheme="majorBidi" w:cstheme="majorBidi"/>
          <w:sz w:val="24"/>
          <w:szCs w:val="24"/>
        </w:rPr>
        <w:t>yaitu suatu bentuk penelitian yang datanya diperoleh dari pustaka (Soekanto dan Mamudji, 1990: 15).</w:t>
      </w:r>
      <w:proofErr w:type="gramEnd"/>
    </w:p>
    <w:p w:rsidR="009F6029" w:rsidRPr="00B309F7" w:rsidRDefault="009F6029" w:rsidP="00281809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09F7">
        <w:rPr>
          <w:rFonts w:asciiTheme="majorBidi" w:hAnsiTheme="majorBidi" w:cstheme="majorBidi"/>
          <w:b/>
          <w:bCs/>
          <w:sz w:val="24"/>
          <w:szCs w:val="24"/>
        </w:rPr>
        <w:t>Jenis Data dan Sumber Bahan Hukum</w:t>
      </w:r>
    </w:p>
    <w:p w:rsidR="008E4AB5" w:rsidRPr="000608C7" w:rsidRDefault="009F6029" w:rsidP="00232AB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b/>
          <w:bCs/>
          <w:sz w:val="24"/>
          <w:szCs w:val="24"/>
        </w:rPr>
        <w:t xml:space="preserve">Jenis data, </w:t>
      </w:r>
      <w:r w:rsidRPr="000608C7">
        <w:rPr>
          <w:rFonts w:asciiTheme="majorBidi" w:hAnsiTheme="majorBidi" w:cstheme="majorBidi"/>
          <w:sz w:val="24"/>
          <w:szCs w:val="24"/>
        </w:rPr>
        <w:t xml:space="preserve">lazimnya dalam penelitian, dibedakan antara data yang diperoleh langsung dari masyarakat dan dari bahan pustaka. </w:t>
      </w:r>
      <w:proofErr w:type="gramStart"/>
      <w:r w:rsidRPr="000608C7">
        <w:rPr>
          <w:rFonts w:asciiTheme="majorBidi" w:hAnsiTheme="majorBidi" w:cstheme="majorBidi"/>
          <w:sz w:val="24"/>
          <w:szCs w:val="24"/>
        </w:rPr>
        <w:t>Y</w:t>
      </w:r>
      <w:r w:rsidR="0093794E">
        <w:rPr>
          <w:rFonts w:asciiTheme="majorBidi" w:hAnsiTheme="majorBidi" w:cstheme="majorBidi"/>
          <w:sz w:val="24"/>
          <w:szCs w:val="24"/>
        </w:rPr>
        <w:t xml:space="preserve">ang pertama disebut data primer </w:t>
      </w:r>
      <w:r w:rsidR="00281809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0608C7">
        <w:rPr>
          <w:rFonts w:asciiTheme="majorBidi" w:hAnsiTheme="majorBidi" w:cstheme="majorBidi"/>
          <w:i/>
          <w:iCs/>
          <w:sz w:val="24"/>
          <w:szCs w:val="24"/>
        </w:rPr>
        <w:t>primary data)</w:t>
      </w:r>
      <w:r w:rsidRPr="000608C7">
        <w:rPr>
          <w:rFonts w:asciiTheme="majorBidi" w:hAnsiTheme="majorBidi" w:cstheme="majorBidi"/>
          <w:sz w:val="24"/>
          <w:szCs w:val="24"/>
        </w:rPr>
        <w:t xml:space="preserve"> atau data dasar</w:t>
      </w:r>
      <w:r w:rsidRPr="000608C7">
        <w:rPr>
          <w:rFonts w:asciiTheme="majorBidi" w:hAnsiTheme="majorBidi" w:cstheme="majorBidi"/>
          <w:i/>
          <w:iCs/>
          <w:sz w:val="24"/>
          <w:szCs w:val="24"/>
        </w:rPr>
        <w:t xml:space="preserve"> (basic data)</w:t>
      </w:r>
      <w:r w:rsidRPr="000608C7">
        <w:rPr>
          <w:rFonts w:asciiTheme="majorBidi" w:hAnsiTheme="majorBidi" w:cstheme="majorBidi"/>
          <w:sz w:val="24"/>
          <w:szCs w:val="24"/>
        </w:rPr>
        <w:t xml:space="preserve"> dan yang kedua dinamakan data sekunder </w:t>
      </w:r>
      <w:r w:rsidRPr="000608C7">
        <w:rPr>
          <w:rFonts w:asciiTheme="majorBidi" w:hAnsiTheme="majorBidi" w:cstheme="majorBidi"/>
          <w:i/>
          <w:iCs/>
          <w:sz w:val="24"/>
          <w:szCs w:val="24"/>
        </w:rPr>
        <w:t>(secondary data)</w:t>
      </w:r>
      <w:r w:rsidRPr="000608C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608C7">
        <w:rPr>
          <w:rFonts w:asciiTheme="majorBidi" w:hAnsiTheme="majorBidi" w:cstheme="majorBidi"/>
          <w:sz w:val="24"/>
          <w:szCs w:val="24"/>
        </w:rPr>
        <w:t xml:space="preserve"> Data primer diperoleh langsung dari sumber pertama, </w:t>
      </w:r>
      <w:proofErr w:type="gramStart"/>
      <w:r w:rsidRPr="000608C7">
        <w:rPr>
          <w:rFonts w:asciiTheme="majorBidi" w:hAnsiTheme="majorBidi" w:cstheme="majorBidi"/>
          <w:sz w:val="24"/>
          <w:szCs w:val="24"/>
        </w:rPr>
        <w:t xml:space="preserve">yakni 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perilaku</w:t>
      </w:r>
      <w:proofErr w:type="gramEnd"/>
      <w:r w:rsidRPr="000608C7">
        <w:rPr>
          <w:rFonts w:asciiTheme="majorBidi" w:hAnsiTheme="majorBidi" w:cstheme="majorBidi"/>
          <w:sz w:val="24"/>
          <w:szCs w:val="24"/>
        </w:rPr>
        <w:t xml:space="preserve"> warga masyarakat, melalui penelitian. Data sekunder antara lain </w:t>
      </w:r>
      <w:proofErr w:type="gramStart"/>
      <w:r w:rsidRPr="000608C7">
        <w:rPr>
          <w:rFonts w:asciiTheme="majorBidi" w:hAnsiTheme="majorBidi" w:cstheme="majorBidi"/>
          <w:sz w:val="24"/>
          <w:szCs w:val="24"/>
        </w:rPr>
        <w:t xml:space="preserve">mencakup </w:t>
      </w:r>
      <w:r w:rsidR="00281809">
        <w:rPr>
          <w:rFonts w:asciiTheme="majorBidi" w:hAnsiTheme="majorBidi" w:cstheme="majorBidi"/>
          <w:sz w:val="24"/>
          <w:szCs w:val="24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</w:rPr>
        <w:t>dokumen</w:t>
      </w:r>
      <w:proofErr w:type="gramEnd"/>
      <w:r w:rsidRPr="000608C7">
        <w:rPr>
          <w:rFonts w:asciiTheme="majorBidi" w:hAnsiTheme="majorBidi" w:cstheme="majorBidi"/>
          <w:sz w:val="24"/>
          <w:szCs w:val="24"/>
        </w:rPr>
        <w:t>-dokumen resmi, buku-buku, hasil-hasil penelitian yang berwujud lapor</w:t>
      </w:r>
      <w:r w:rsidR="00232AB3">
        <w:rPr>
          <w:rFonts w:asciiTheme="majorBidi" w:hAnsiTheme="majorBidi" w:cstheme="majorBidi"/>
          <w:sz w:val="24"/>
          <w:szCs w:val="24"/>
        </w:rPr>
        <w:t xml:space="preserve">an, buku harian, dan seterusnya. </w:t>
      </w:r>
      <w:r w:rsidRPr="000608C7">
        <w:rPr>
          <w:rFonts w:asciiTheme="majorBidi" w:hAnsiTheme="majorBidi" w:cstheme="majorBidi"/>
          <w:sz w:val="24"/>
          <w:szCs w:val="24"/>
          <w:lang w:val="nb-NO"/>
        </w:rPr>
        <w:t xml:space="preserve">Dalam </w:t>
      </w:r>
      <w:r w:rsidR="00232AB3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nb-NO"/>
        </w:rPr>
        <w:t xml:space="preserve">penelitian </w:t>
      </w:r>
      <w:r w:rsidR="00232AB3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nb-NO"/>
        </w:rPr>
        <w:t>ini</w:t>
      </w:r>
      <w:r w:rsidRPr="000608C7">
        <w:rPr>
          <w:rFonts w:asciiTheme="majorBidi" w:hAnsiTheme="majorBidi" w:cstheme="majorBidi"/>
          <w:sz w:val="24"/>
          <w:szCs w:val="24"/>
        </w:rPr>
        <w:t xml:space="preserve"> jenis</w:t>
      </w:r>
      <w:r w:rsidRPr="000608C7">
        <w:rPr>
          <w:rFonts w:asciiTheme="majorBidi" w:hAnsiTheme="majorBidi" w:cstheme="majorBidi"/>
          <w:sz w:val="24"/>
          <w:szCs w:val="24"/>
          <w:lang w:val="nb-NO"/>
        </w:rPr>
        <w:t xml:space="preserve"> data yang digunakan adalah data sekunder (</w:t>
      </w:r>
      <w:r w:rsidRPr="000608C7">
        <w:rPr>
          <w:rStyle w:val="Emphasis"/>
          <w:rFonts w:asciiTheme="majorBidi" w:hAnsiTheme="majorBidi" w:cstheme="majorBidi"/>
          <w:sz w:val="24"/>
          <w:szCs w:val="24"/>
          <w:lang w:val="nb-NO"/>
        </w:rPr>
        <w:t>secondary data</w:t>
      </w:r>
      <w:r w:rsidRPr="000608C7">
        <w:rPr>
          <w:rFonts w:asciiTheme="majorBidi" w:hAnsiTheme="majorBidi" w:cstheme="majorBidi"/>
          <w:sz w:val="24"/>
          <w:szCs w:val="24"/>
          <w:lang w:val="nb-NO"/>
        </w:rPr>
        <w:t>)</w:t>
      </w:r>
      <w:r w:rsidRPr="000608C7">
        <w:rPr>
          <w:rFonts w:asciiTheme="majorBidi" w:hAnsiTheme="majorBidi" w:cstheme="majorBidi"/>
          <w:sz w:val="24"/>
          <w:szCs w:val="24"/>
        </w:rPr>
        <w:t>.</w:t>
      </w:r>
      <w:r w:rsidR="00232AB3" w:rsidRPr="00232AB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32AB3" w:rsidRPr="000608C7">
        <w:rPr>
          <w:rFonts w:asciiTheme="majorBidi" w:hAnsiTheme="majorBidi" w:cstheme="majorBidi"/>
          <w:sz w:val="24"/>
          <w:szCs w:val="24"/>
        </w:rPr>
        <w:t>(Soekanto, 1986: 11).</w:t>
      </w:r>
      <w:proofErr w:type="gramEnd"/>
    </w:p>
    <w:p w:rsidR="00F032F7" w:rsidRPr="001E1308" w:rsidRDefault="009F6029" w:rsidP="005C193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proofErr w:type="gramStart"/>
      <w:r w:rsidRPr="000608C7">
        <w:rPr>
          <w:rFonts w:asciiTheme="majorBidi" w:hAnsiTheme="majorBidi" w:cstheme="majorBidi"/>
          <w:sz w:val="24"/>
          <w:szCs w:val="24"/>
          <w:lang w:eastAsia="id-ID"/>
        </w:rPr>
        <w:t>Adapun</w:t>
      </w:r>
      <w:r w:rsidR="005C193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r w:rsidR="00136526" w:rsidRPr="000608C7">
        <w:rPr>
          <w:rFonts w:asciiTheme="majorBidi" w:hAnsiTheme="majorBidi" w:cstheme="majorBidi"/>
          <w:b/>
          <w:bCs/>
          <w:sz w:val="24"/>
          <w:szCs w:val="24"/>
          <w:lang w:val="id-ID" w:eastAsia="id-ID"/>
        </w:rPr>
        <w:t>S</w:t>
      </w:r>
      <w:r w:rsidRPr="000608C7">
        <w:rPr>
          <w:rFonts w:asciiTheme="majorBidi" w:hAnsiTheme="majorBidi" w:cstheme="majorBidi"/>
          <w:b/>
          <w:bCs/>
          <w:sz w:val="24"/>
          <w:szCs w:val="24"/>
          <w:lang w:eastAsia="id-ID"/>
        </w:rPr>
        <w:t xml:space="preserve">umber bahan hukum </w:t>
      </w:r>
      <w:r w:rsidRPr="000608C7">
        <w:rPr>
          <w:rFonts w:asciiTheme="majorBidi" w:hAnsiTheme="majorBidi" w:cstheme="majorBidi"/>
          <w:sz w:val="24"/>
          <w:szCs w:val="24"/>
          <w:lang w:eastAsia="id-ID"/>
        </w:rPr>
        <w:t>yang digunakan dalam penelitian ini meliputi bahan hukum primer, bahan hukum sekunder, dan bahan hukum tertier.</w:t>
      </w:r>
      <w:proofErr w:type="gramEnd"/>
      <w:r w:rsidR="001E1308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r w:rsidRPr="000608C7">
        <w:rPr>
          <w:rFonts w:asciiTheme="majorBidi" w:hAnsiTheme="majorBidi" w:cstheme="majorBidi"/>
          <w:sz w:val="24"/>
          <w:szCs w:val="24"/>
          <w:lang w:val="nb-NO" w:eastAsia="id-ID"/>
        </w:rPr>
        <w:t xml:space="preserve">Bahan hukum primer, yaitu bahan-bahan hukum </w:t>
      </w:r>
      <w:bookmarkStart w:id="1" w:name="_ftnref9"/>
      <w:bookmarkEnd w:id="1"/>
      <w:r w:rsidRPr="000608C7">
        <w:rPr>
          <w:rFonts w:asciiTheme="majorBidi" w:hAnsiTheme="majorBidi" w:cstheme="majorBidi"/>
          <w:sz w:val="24"/>
          <w:szCs w:val="24"/>
          <w:lang w:val="nb-NO" w:eastAsia="id-ID"/>
        </w:rPr>
        <w:t xml:space="preserve">pokok </w:t>
      </w:r>
      <w:r w:rsidRPr="000608C7">
        <w:rPr>
          <w:rFonts w:asciiTheme="majorBidi" w:hAnsiTheme="majorBidi" w:cstheme="majorBidi"/>
          <w:sz w:val="24"/>
          <w:szCs w:val="24"/>
          <w:lang w:eastAsia="id-ID"/>
        </w:rPr>
        <w:t>(Soekanto dan Mamudji, 2012: 13). Dalam penelitian ini bahan hukum primer yang digunakan adalah al-Qur’an, al-Hadits</w:t>
      </w:r>
      <w:r w:rsidR="001E1308">
        <w:rPr>
          <w:rFonts w:asciiTheme="majorBidi" w:hAnsiTheme="majorBidi" w:cstheme="majorBidi"/>
          <w:sz w:val="24"/>
          <w:szCs w:val="24"/>
          <w:lang w:eastAsia="id-ID"/>
        </w:rPr>
        <w:t xml:space="preserve">, </w:t>
      </w:r>
      <w:r w:rsidR="00B309F7">
        <w:rPr>
          <w:rFonts w:asciiTheme="majorBidi" w:hAnsiTheme="majorBidi" w:cstheme="majorBidi"/>
          <w:sz w:val="24"/>
          <w:szCs w:val="24"/>
          <w:lang w:eastAsia="id-ID"/>
        </w:rPr>
        <w:t xml:space="preserve">ijma’ </w:t>
      </w:r>
      <w:r w:rsidR="00B309F7">
        <w:rPr>
          <w:rFonts w:asciiTheme="majorBidi" w:hAnsiTheme="majorBidi" w:cstheme="majorBidi"/>
          <w:sz w:val="24"/>
          <w:szCs w:val="24"/>
          <w:lang w:eastAsia="id-ID"/>
        </w:rPr>
        <w:lastRenderedPageBreak/>
        <w:t xml:space="preserve">dan </w:t>
      </w:r>
      <w:proofErr w:type="gramStart"/>
      <w:r w:rsidR="00B309F7">
        <w:rPr>
          <w:rFonts w:asciiTheme="majorBidi" w:hAnsiTheme="majorBidi" w:cstheme="majorBidi"/>
          <w:sz w:val="24"/>
          <w:szCs w:val="24"/>
          <w:lang w:eastAsia="id-ID"/>
        </w:rPr>
        <w:t>surat</w:t>
      </w:r>
      <w:proofErr w:type="gramEnd"/>
      <w:r w:rsidR="00B309F7">
        <w:rPr>
          <w:rFonts w:asciiTheme="majorBidi" w:hAnsiTheme="majorBidi" w:cstheme="majorBidi"/>
          <w:sz w:val="24"/>
          <w:szCs w:val="24"/>
          <w:lang w:eastAsia="id-ID"/>
        </w:rPr>
        <w:t xml:space="preserve"> Undang-Undang N</w:t>
      </w:r>
      <w:r w:rsidR="00B309F7">
        <w:rPr>
          <w:rFonts w:asciiTheme="majorBidi" w:hAnsiTheme="majorBidi" w:cstheme="majorBidi"/>
          <w:sz w:val="24"/>
          <w:szCs w:val="24"/>
          <w:lang w:val="id-ID" w:eastAsia="id-ID"/>
        </w:rPr>
        <w:t>o</w:t>
      </w:r>
      <w:r w:rsidR="001E1308">
        <w:rPr>
          <w:rFonts w:asciiTheme="majorBidi" w:hAnsiTheme="majorBidi" w:cstheme="majorBidi"/>
          <w:sz w:val="24"/>
          <w:szCs w:val="24"/>
          <w:lang w:eastAsia="id-ID"/>
        </w:rPr>
        <w:t xml:space="preserve"> 31 Tahun 1999</w:t>
      </w:r>
      <w:r w:rsidR="00B309F7">
        <w:rPr>
          <w:rFonts w:asciiTheme="majorBidi" w:hAnsiTheme="majorBidi" w:cstheme="majorBidi"/>
          <w:sz w:val="24"/>
          <w:szCs w:val="24"/>
          <w:lang w:eastAsia="id-ID"/>
        </w:rPr>
        <w:t xml:space="preserve"> serta Undang-Undang N</w:t>
      </w:r>
      <w:r w:rsidR="00B309F7">
        <w:rPr>
          <w:rFonts w:asciiTheme="majorBidi" w:hAnsiTheme="majorBidi" w:cstheme="majorBidi"/>
          <w:sz w:val="24"/>
          <w:szCs w:val="24"/>
          <w:lang w:val="id-ID" w:eastAsia="id-ID"/>
        </w:rPr>
        <w:t>o</w:t>
      </w:r>
      <w:r w:rsidR="001E1308">
        <w:rPr>
          <w:rFonts w:asciiTheme="majorBidi" w:hAnsiTheme="majorBidi" w:cstheme="majorBidi"/>
          <w:sz w:val="24"/>
          <w:szCs w:val="24"/>
          <w:lang w:eastAsia="id-ID"/>
        </w:rPr>
        <w:t xml:space="preserve"> 20 tahun 2001.</w:t>
      </w:r>
    </w:p>
    <w:p w:rsidR="009F6029" w:rsidRPr="0053059F" w:rsidRDefault="009F6029" w:rsidP="0053059F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pacing w:val="2"/>
          <w:sz w:val="24"/>
          <w:szCs w:val="24"/>
          <w:lang w:val="id-ID"/>
        </w:rPr>
      </w:pPr>
      <w:r w:rsidRPr="000608C7">
        <w:rPr>
          <w:rFonts w:asciiTheme="majorBidi" w:hAnsiTheme="majorBidi" w:cstheme="majorBidi"/>
          <w:sz w:val="24"/>
          <w:szCs w:val="24"/>
          <w:lang w:eastAsia="id-ID"/>
        </w:rPr>
        <w:t>Bahan hukum sekunder, menurut Soerjono Soekanto (Soekanto dan Mamudji, 2012: 13) yaitu bahan-bahan yang memberikan penjelasan mengenai bahan hukum primer, seperti hasil penelitian, dan hasil karya dari kalangan hukum. Sedangkan bahan hukum sekunder yang penulis gunakan dalam penelitian ini yaitu tafsir al-Qur’an, te</w:t>
      </w:r>
      <w:r w:rsidR="0053059F">
        <w:rPr>
          <w:rFonts w:asciiTheme="majorBidi" w:hAnsiTheme="majorBidi" w:cstheme="majorBidi"/>
          <w:sz w:val="24"/>
          <w:szCs w:val="24"/>
          <w:lang w:eastAsia="id-ID"/>
        </w:rPr>
        <w:t xml:space="preserve">rjemah al-Qur’an, </w:t>
      </w:r>
      <w:r w:rsidR="0053059F">
        <w:rPr>
          <w:rFonts w:asciiTheme="majorBidi" w:hAnsiTheme="majorBidi" w:cstheme="majorBidi"/>
          <w:sz w:val="24"/>
          <w:szCs w:val="24"/>
          <w:lang w:val="id-ID" w:eastAsia="id-ID"/>
        </w:rPr>
        <w:t>(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lam</w:t>
      </w:r>
      <w:r w:rsidR="0053059F">
        <w:rPr>
          <w:rFonts w:asciiTheme="majorBidi" w:hAnsiTheme="majorBidi" w:cstheme="majorBidi"/>
          <w:sz w:val="24"/>
          <w:szCs w:val="24"/>
          <w:lang w:val="id-ID"/>
        </w:rPr>
        <w:t xml:space="preserve"> hukum </w:t>
      </w:r>
      <w:proofErr w:type="gramStart"/>
      <w:r w:rsidR="0053059F">
        <w:rPr>
          <w:rFonts w:asciiTheme="majorBidi" w:hAnsiTheme="majorBidi" w:cstheme="majorBidi"/>
          <w:sz w:val="24"/>
          <w:szCs w:val="24"/>
          <w:lang w:val="id-ID"/>
        </w:rPr>
        <w:t>islam</w:t>
      </w:r>
      <w:proofErr w:type="gramEnd"/>
      <w:r w:rsidR="0053059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koru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p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 xml:space="preserve">si </w:t>
      </w:r>
      <w:r w:rsidR="0053059F">
        <w:rPr>
          <w:rFonts w:asciiTheme="majorBidi" w:hAnsiTheme="majorBidi" w:cstheme="majorBidi"/>
          <w:spacing w:val="-1"/>
          <w:sz w:val="24"/>
          <w:szCs w:val="24"/>
          <w:lang w:val="id-ID"/>
        </w:rPr>
        <w:t>merupakan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position w:val="-1"/>
          <w:sz w:val="24"/>
          <w:szCs w:val="24"/>
          <w:lang w:val="id-ID"/>
        </w:rPr>
        <w:t>p</w:t>
      </w:r>
      <w:r w:rsidR="0053059F" w:rsidRPr="00470688">
        <w:rPr>
          <w:rFonts w:asciiTheme="majorBidi" w:hAnsiTheme="majorBidi" w:cstheme="majorBidi"/>
          <w:spacing w:val="-1"/>
          <w:position w:val="-1"/>
          <w:sz w:val="24"/>
          <w:szCs w:val="24"/>
          <w:lang w:val="id-ID"/>
        </w:rPr>
        <w:t>e</w:t>
      </w:r>
      <w:r w:rsidR="0053059F" w:rsidRPr="00470688">
        <w:rPr>
          <w:rFonts w:asciiTheme="majorBidi" w:hAnsiTheme="majorBidi" w:cstheme="majorBidi"/>
          <w:position w:val="-1"/>
          <w:sz w:val="24"/>
          <w:szCs w:val="24"/>
          <w:lang w:val="id-ID"/>
        </w:rPr>
        <w:t>rbu</w:t>
      </w:r>
      <w:r w:rsidR="0053059F" w:rsidRPr="00470688">
        <w:rPr>
          <w:rFonts w:asciiTheme="majorBidi" w:hAnsiTheme="majorBidi" w:cstheme="majorBidi"/>
          <w:spacing w:val="-2"/>
          <w:position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position w:val="-1"/>
          <w:sz w:val="24"/>
          <w:szCs w:val="24"/>
          <w:lang w:val="id-ID"/>
        </w:rPr>
        <w:t>tan</w:t>
      </w:r>
      <w:r w:rsidR="0053059F" w:rsidRPr="00470688">
        <w:rPr>
          <w:rFonts w:asciiTheme="majorBidi" w:hAnsiTheme="majorBidi" w:cstheme="majorBidi"/>
          <w:spacing w:val="26"/>
          <w:position w:val="-1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b</w:t>
      </w:r>
      <w:r w:rsidR="0053059F" w:rsidRPr="00470688">
        <w:rPr>
          <w:rFonts w:asciiTheme="majorBidi" w:hAnsiTheme="majorBidi" w:cstheme="majorBidi"/>
          <w:spacing w:val="2"/>
          <w:sz w:val="24"/>
          <w:szCs w:val="24"/>
          <w:lang w:val="id-ID"/>
        </w:rPr>
        <w:t>u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ruk</w:t>
      </w:r>
      <w:r w:rsidR="0053059F" w:rsidRPr="00470688">
        <w:rPr>
          <w:rFonts w:asciiTheme="majorBidi" w:hAnsiTheme="majorBidi" w:cstheme="majorBidi"/>
          <w:spacing w:val="-2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n,</w:t>
      </w:r>
      <w:r w:rsidR="0053059F" w:rsidRPr="00470688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jah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>
        <w:rPr>
          <w:rFonts w:asciiTheme="majorBidi" w:hAnsiTheme="majorBidi" w:cstheme="majorBidi"/>
          <w:sz w:val="24"/>
          <w:szCs w:val="24"/>
          <w:lang w:val="id-ID"/>
        </w:rPr>
        <w:t>tan dan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53059F" w:rsidRPr="00470688">
        <w:rPr>
          <w:rFonts w:asciiTheme="majorBidi" w:hAnsiTheme="majorBidi" w:cstheme="majorBidi"/>
          <w:spacing w:val="1"/>
          <w:sz w:val="24"/>
          <w:szCs w:val="24"/>
          <w:lang w:val="id-ID"/>
        </w:rPr>
        <w:t>i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pacing w:val="2"/>
          <w:sz w:val="24"/>
          <w:szCs w:val="24"/>
          <w:lang w:val="id-ID"/>
        </w:rPr>
        <w:t>k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ju</w:t>
      </w:r>
      <w:r w:rsidR="0053059F" w:rsidRPr="00470688">
        <w:rPr>
          <w:rFonts w:asciiTheme="majorBidi" w:hAnsiTheme="majorBidi" w:cstheme="majorBidi"/>
          <w:spacing w:val="1"/>
          <w:sz w:val="24"/>
          <w:szCs w:val="24"/>
          <w:lang w:val="id-ID"/>
        </w:rPr>
        <w:t>j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ra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53059F" w:rsidRPr="00470688">
        <w:rPr>
          <w:rFonts w:asciiTheme="majorBidi" w:hAnsiTheme="majorBidi" w:cstheme="majorBidi"/>
          <w:spacing w:val="36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53059F" w:rsidRPr="00470688">
        <w:rPr>
          <w:rFonts w:asciiTheme="majorBidi" w:hAnsiTheme="majorBidi" w:cstheme="majorBidi"/>
          <w:spacing w:val="36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mend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tkan</w:t>
      </w:r>
      <w:r w:rsidR="0053059F" w:rsidRPr="00470688">
        <w:rPr>
          <w:rFonts w:asciiTheme="majorBidi" w:hAnsiTheme="majorBidi" w:cstheme="majorBidi"/>
          <w:spacing w:val="33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e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untu</w:t>
      </w:r>
      <w:r w:rsidR="0053059F" w:rsidRPr="00470688">
        <w:rPr>
          <w:rFonts w:asciiTheme="majorBidi" w:hAnsiTheme="majorBidi" w:cstheme="majorBidi"/>
          <w:spacing w:val="3"/>
          <w:sz w:val="24"/>
          <w:szCs w:val="24"/>
          <w:lang w:val="id-ID"/>
        </w:rPr>
        <w:t>n</w:t>
      </w:r>
      <w:r w:rsidR="0053059F" w:rsidRPr="00470688">
        <w:rPr>
          <w:rFonts w:asciiTheme="majorBidi" w:hAnsiTheme="majorBidi" w:cstheme="majorBidi"/>
          <w:spacing w:val="-2"/>
          <w:sz w:val="24"/>
          <w:szCs w:val="24"/>
          <w:lang w:val="id-ID"/>
        </w:rPr>
        <w:t>g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a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53059F" w:rsidRPr="00470688">
        <w:rPr>
          <w:rFonts w:asciiTheme="majorBidi" w:hAnsiTheme="majorBidi" w:cstheme="majorBidi"/>
          <w:spacing w:val="38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53059F" w:rsidRPr="00470688">
        <w:rPr>
          <w:rFonts w:asciiTheme="majorBidi" w:hAnsiTheme="majorBidi" w:cstheme="majorBidi"/>
          <w:spacing w:val="-1"/>
          <w:sz w:val="24"/>
          <w:szCs w:val="24"/>
          <w:lang w:val="id-ID"/>
        </w:rPr>
        <w:t>r</w:t>
      </w:r>
      <w:r w:rsidR="0053059F" w:rsidRPr="00470688">
        <w:rPr>
          <w:rFonts w:asciiTheme="majorBidi" w:hAnsiTheme="majorBidi" w:cstheme="majorBidi"/>
          <w:sz w:val="24"/>
          <w:szCs w:val="24"/>
          <w:lang w:val="id-ID"/>
        </w:rPr>
        <w:t>ibadi</w:t>
      </w:r>
      <w:r w:rsidR="0053059F" w:rsidRPr="00470688">
        <w:rPr>
          <w:rFonts w:asciiTheme="majorBidi" w:hAnsiTheme="majorBidi" w:cstheme="majorBidi"/>
          <w:spacing w:val="36"/>
          <w:sz w:val="24"/>
          <w:szCs w:val="24"/>
          <w:lang w:val="id-ID"/>
        </w:rPr>
        <w:t xml:space="preserve"> </w:t>
      </w:r>
      <w:r w:rsidR="0053059F" w:rsidRPr="00470688">
        <w:rPr>
          <w:rFonts w:asciiTheme="majorBidi" w:hAnsiTheme="majorBidi" w:cstheme="majorBidi"/>
          <w:spacing w:val="2"/>
          <w:sz w:val="24"/>
          <w:szCs w:val="24"/>
          <w:lang w:val="id-ID"/>
        </w:rPr>
        <w:t xml:space="preserve">atau kelompok tertentu yang dapat merugikan </w:t>
      </w:r>
      <w:r w:rsidR="0053059F">
        <w:rPr>
          <w:rFonts w:asciiTheme="majorBidi" w:hAnsiTheme="majorBidi" w:cstheme="majorBidi"/>
          <w:spacing w:val="2"/>
          <w:sz w:val="24"/>
          <w:szCs w:val="24"/>
          <w:lang w:val="id-ID"/>
        </w:rPr>
        <w:t>kepentingan umum)</w:t>
      </w:r>
    </w:p>
    <w:p w:rsidR="009F6029" w:rsidRPr="000608C7" w:rsidRDefault="009F6029" w:rsidP="00281809">
      <w:pPr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0608C7">
        <w:rPr>
          <w:rFonts w:asciiTheme="majorBidi" w:hAnsiTheme="majorBidi" w:cstheme="majorBidi"/>
          <w:sz w:val="24"/>
          <w:szCs w:val="24"/>
          <w:lang w:eastAsia="id-ID"/>
        </w:rPr>
        <w:t xml:space="preserve">Bahan hukum tertier, yaitu bahan yang memberikan petunjuk maupun penjelasan terhadap bahan hukum primer dan bahan hukum sekunder (Soekanto dan Mamudji, 2012: 13), </w:t>
      </w:r>
      <w:bookmarkStart w:id="2" w:name="_ftnref11"/>
      <w:bookmarkEnd w:id="2"/>
      <w:r w:rsidRPr="000608C7">
        <w:rPr>
          <w:rFonts w:asciiTheme="majorBidi" w:hAnsiTheme="majorBidi" w:cstheme="majorBidi"/>
          <w:sz w:val="24"/>
          <w:szCs w:val="24"/>
          <w:lang w:eastAsia="id-ID"/>
        </w:rPr>
        <w:t>berupa kamus-kamus seperti k</w:t>
      </w:r>
      <w:r w:rsidR="0093794E">
        <w:rPr>
          <w:rFonts w:asciiTheme="majorBidi" w:hAnsiTheme="majorBidi" w:cstheme="majorBidi"/>
          <w:sz w:val="24"/>
          <w:szCs w:val="24"/>
          <w:lang w:eastAsia="id-ID"/>
        </w:rPr>
        <w:t xml:space="preserve">amus bahasa Indonesia, Inggris, </w:t>
      </w:r>
      <w:r w:rsidRPr="000608C7">
        <w:rPr>
          <w:rFonts w:asciiTheme="majorBidi" w:hAnsiTheme="majorBidi" w:cstheme="majorBidi"/>
          <w:sz w:val="24"/>
          <w:szCs w:val="24"/>
          <w:lang w:eastAsia="id-ID"/>
        </w:rPr>
        <w:t>dan Arab, ensiklopedia, dan artikel-artikel yang berkaitan dengan pokok pembahasan.</w:t>
      </w:r>
    </w:p>
    <w:p w:rsidR="009F6029" w:rsidRPr="00B309F7" w:rsidRDefault="009F6029" w:rsidP="00281809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09F7">
        <w:rPr>
          <w:rFonts w:asciiTheme="majorBidi" w:hAnsiTheme="majorBidi" w:cstheme="majorBidi"/>
          <w:b/>
          <w:bCs/>
          <w:sz w:val="24"/>
          <w:szCs w:val="24"/>
        </w:rPr>
        <w:t>Teknik Pengumpulan Data</w:t>
      </w:r>
    </w:p>
    <w:p w:rsidR="001D0F49" w:rsidRPr="001D0F49" w:rsidRDefault="009F6029" w:rsidP="0093794E">
      <w:pPr>
        <w:pStyle w:val="BodyTextIndent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0608C7">
        <w:rPr>
          <w:rFonts w:asciiTheme="majorBidi" w:hAnsiTheme="majorBidi" w:cstheme="majorBidi"/>
          <w:lang w:val="id-ID"/>
        </w:rPr>
        <w:t>Di dalam penelitian, pada umumnya dikenal tiga jenis alat pengumpulan data, yaitu studi dokumen atau bahan pustaka, pengamatan atau observasi, dan wawancara atau interview (Soekanto, 1986: 21).</w:t>
      </w:r>
    </w:p>
    <w:p w:rsidR="009F6029" w:rsidRPr="000608C7" w:rsidRDefault="009F6029" w:rsidP="0093794E">
      <w:pPr>
        <w:pStyle w:val="BodyTextIndent"/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 w:rsidRPr="000608C7">
        <w:rPr>
          <w:rFonts w:asciiTheme="majorBidi" w:hAnsiTheme="majorBidi" w:cstheme="majorBidi"/>
        </w:rPr>
        <w:t xml:space="preserve">Sedangkan dalam penelitian ini penulis hanya menggunakan teknik </w:t>
      </w:r>
      <w:r w:rsidR="0093794E">
        <w:rPr>
          <w:rFonts w:asciiTheme="majorBidi" w:hAnsiTheme="majorBidi" w:cstheme="majorBidi"/>
        </w:rPr>
        <w:t xml:space="preserve"> </w:t>
      </w:r>
      <w:r w:rsidRPr="000608C7">
        <w:rPr>
          <w:rFonts w:asciiTheme="majorBidi" w:hAnsiTheme="majorBidi" w:cstheme="majorBidi"/>
        </w:rPr>
        <w:t>kepustakaan (dokumentasi). Metode ini digunakan untuk mendapatkan data sekunder yaitu bahan hukum primer, sekunder dan ter</w:t>
      </w:r>
      <w:r w:rsidRPr="000608C7">
        <w:rPr>
          <w:rFonts w:asciiTheme="majorBidi" w:hAnsiTheme="majorBidi" w:cstheme="majorBidi"/>
          <w:lang w:val="id-ID"/>
        </w:rPr>
        <w:t>t</w:t>
      </w:r>
      <w:r w:rsidRPr="000608C7">
        <w:rPr>
          <w:rFonts w:asciiTheme="majorBidi" w:hAnsiTheme="majorBidi" w:cstheme="majorBidi"/>
        </w:rPr>
        <w:t xml:space="preserve">ier baik berupa tulisan, media massa, dan </w:t>
      </w:r>
      <w:r w:rsidRPr="000608C7">
        <w:rPr>
          <w:rFonts w:asciiTheme="majorBidi" w:hAnsiTheme="majorBidi" w:cstheme="majorBidi"/>
        </w:rPr>
        <w:lastRenderedPageBreak/>
        <w:t>artikel-artikel sebagai bahan referensi dalam mengembangkan masalah yang berkaitan dengan penelitian ini.</w:t>
      </w:r>
    </w:p>
    <w:p w:rsidR="009F6029" w:rsidRPr="00B309F7" w:rsidRDefault="009F6029" w:rsidP="00281809">
      <w:pPr>
        <w:pStyle w:val="BodyTextIndent"/>
        <w:numPr>
          <w:ilvl w:val="0"/>
          <w:numId w:val="19"/>
        </w:numPr>
        <w:spacing w:line="48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B309F7">
        <w:rPr>
          <w:rFonts w:asciiTheme="majorBidi" w:hAnsiTheme="majorBidi" w:cstheme="majorBidi"/>
          <w:b/>
          <w:bCs/>
          <w:lang w:val="id-ID"/>
        </w:rPr>
        <w:t xml:space="preserve">Teknik </w:t>
      </w:r>
      <w:r w:rsidRPr="00B309F7">
        <w:rPr>
          <w:rFonts w:asciiTheme="majorBidi" w:hAnsiTheme="majorBidi" w:cstheme="majorBidi"/>
          <w:b/>
          <w:bCs/>
        </w:rPr>
        <w:t xml:space="preserve">Analisis Data </w:t>
      </w:r>
    </w:p>
    <w:p w:rsidR="009F6029" w:rsidRPr="001E1308" w:rsidRDefault="009F6029" w:rsidP="00281809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E1308">
        <w:rPr>
          <w:rFonts w:asciiTheme="majorBidi" w:hAnsiTheme="majorBidi" w:cstheme="majorBidi"/>
          <w:sz w:val="24"/>
          <w:szCs w:val="24"/>
          <w:lang w:val="id-ID"/>
        </w:rPr>
        <w:t>Berdasarkan sifat penelitian ini yang menggunakan metode penelitian bersifat deskriptif analitis, analisa data yang di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pergunakan adalah pendekatan kualitatif.</w:t>
      </w:r>
      <w:r w:rsidR="0041750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Deskriptif tersebut, meliputi isi dan struktur hukum positif, yaitu suatu kegiatan yang dilakukan oleh penulis untuk menentukan isi atau makna aturan hukum yang di</w:t>
      </w:r>
      <w:r w:rsidR="00B309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jadikan rujukan dalam menyelesaikan permasalahan hukum yang menjadi objek kajian (Ali, 2011:107).</w:t>
      </w:r>
    </w:p>
    <w:p w:rsidR="00387252" w:rsidRPr="00232AB3" w:rsidRDefault="009F6029" w:rsidP="00232AB3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E1308">
        <w:rPr>
          <w:rFonts w:asciiTheme="majorBidi" w:hAnsiTheme="majorBidi" w:cstheme="majorBidi"/>
          <w:sz w:val="24"/>
          <w:szCs w:val="24"/>
          <w:lang w:val="id-ID"/>
        </w:rPr>
        <w:t>Setelah data-data terkumpul, kemudian penulis menyajikan, menggambarkan, atau menguraikan seluruh masalah yang ada dalam pokok rumusan masalah.</w:t>
      </w:r>
      <w:r w:rsidR="0041750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E1308">
        <w:rPr>
          <w:rFonts w:asciiTheme="majorBidi" w:hAnsiTheme="majorBidi" w:cstheme="majorBidi"/>
          <w:sz w:val="24"/>
          <w:szCs w:val="24"/>
          <w:lang w:val="id-ID"/>
        </w:rPr>
        <w:t>Kemudian pembahasan ini disimpulkan secara deduktif, yakni menarik kesimpulan dari pernyataan-pernyataan yang bersifat umum ke khusus, sehingga penyajian hasil penelitian ini dapat dipahami dengan mudah.</w:t>
      </w:r>
    </w:p>
    <w:sectPr w:rsidR="00387252" w:rsidRPr="00232AB3" w:rsidSect="00595067">
      <w:headerReference w:type="default" r:id="rId8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CF" w:rsidRDefault="003D5BCF" w:rsidP="00A85A91">
      <w:pPr>
        <w:spacing w:after="0" w:line="240" w:lineRule="auto"/>
      </w:pPr>
      <w:r>
        <w:separator/>
      </w:r>
    </w:p>
  </w:endnote>
  <w:endnote w:type="continuationSeparator" w:id="0">
    <w:p w:rsidR="003D5BCF" w:rsidRDefault="003D5BCF" w:rsidP="00A8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CF" w:rsidRDefault="003D5BCF" w:rsidP="00A85A91">
      <w:pPr>
        <w:spacing w:after="0" w:line="240" w:lineRule="auto"/>
      </w:pPr>
      <w:r>
        <w:separator/>
      </w:r>
    </w:p>
  </w:footnote>
  <w:footnote w:type="continuationSeparator" w:id="0">
    <w:p w:rsidR="003D5BCF" w:rsidRDefault="003D5BCF" w:rsidP="00A8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236"/>
      <w:docPartObj>
        <w:docPartGallery w:val="Page Numbers (Top of Page)"/>
        <w:docPartUnique/>
      </w:docPartObj>
    </w:sdtPr>
    <w:sdtContent>
      <w:p w:rsidR="0002265A" w:rsidRDefault="0002265A">
        <w:pPr>
          <w:pStyle w:val="Header"/>
          <w:jc w:val="right"/>
        </w:pPr>
        <w:r w:rsidRPr="0002265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2265A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2265A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8</w:t>
        </w:r>
        <w:r w:rsidRPr="0002265A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616E8" w:rsidRDefault="007616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C26"/>
    <w:multiLevelType w:val="hybridMultilevel"/>
    <w:tmpl w:val="399C95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117"/>
    <w:multiLevelType w:val="hybridMultilevel"/>
    <w:tmpl w:val="927C182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6A11"/>
    <w:multiLevelType w:val="hybridMultilevel"/>
    <w:tmpl w:val="CD2A38DA"/>
    <w:lvl w:ilvl="0" w:tplc="042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F2EAD"/>
    <w:multiLevelType w:val="hybridMultilevel"/>
    <w:tmpl w:val="0D32ABDE"/>
    <w:lvl w:ilvl="0" w:tplc="94A0433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3DA9"/>
    <w:multiLevelType w:val="hybridMultilevel"/>
    <w:tmpl w:val="4E8E0106"/>
    <w:lvl w:ilvl="0" w:tplc="0C42B62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61F3"/>
    <w:multiLevelType w:val="hybridMultilevel"/>
    <w:tmpl w:val="A8EE5BB6"/>
    <w:lvl w:ilvl="0" w:tplc="13A87B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C970D10"/>
    <w:multiLevelType w:val="hybridMultilevel"/>
    <w:tmpl w:val="90F6B3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6615F"/>
    <w:multiLevelType w:val="hybridMultilevel"/>
    <w:tmpl w:val="07627F76"/>
    <w:lvl w:ilvl="0" w:tplc="6A44520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BC6C92"/>
    <w:multiLevelType w:val="hybridMultilevel"/>
    <w:tmpl w:val="D41CC898"/>
    <w:lvl w:ilvl="0" w:tplc="F3441908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801703"/>
    <w:multiLevelType w:val="hybridMultilevel"/>
    <w:tmpl w:val="6CCA235A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569B"/>
    <w:multiLevelType w:val="hybridMultilevel"/>
    <w:tmpl w:val="75A4B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515A8"/>
    <w:multiLevelType w:val="hybridMultilevel"/>
    <w:tmpl w:val="30CC5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C3C04"/>
    <w:multiLevelType w:val="hybridMultilevel"/>
    <w:tmpl w:val="C928BFE0"/>
    <w:lvl w:ilvl="0" w:tplc="0338CE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A4A7E"/>
    <w:multiLevelType w:val="hybridMultilevel"/>
    <w:tmpl w:val="EE96A3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E60A2"/>
    <w:multiLevelType w:val="hybridMultilevel"/>
    <w:tmpl w:val="E4C040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05429B"/>
    <w:multiLevelType w:val="hybridMultilevel"/>
    <w:tmpl w:val="9CC01BDE"/>
    <w:lvl w:ilvl="0" w:tplc="3156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24F9"/>
    <w:multiLevelType w:val="hybridMultilevel"/>
    <w:tmpl w:val="290E58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D5EDC"/>
    <w:multiLevelType w:val="hybridMultilevel"/>
    <w:tmpl w:val="F61E8D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65D92"/>
    <w:multiLevelType w:val="hybridMultilevel"/>
    <w:tmpl w:val="AA60BB66"/>
    <w:lvl w:ilvl="0" w:tplc="C99294C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9F2301"/>
    <w:multiLevelType w:val="hybridMultilevel"/>
    <w:tmpl w:val="405C85A2"/>
    <w:lvl w:ilvl="0" w:tplc="EB4E8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07A64"/>
    <w:multiLevelType w:val="hybridMultilevel"/>
    <w:tmpl w:val="58A4080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3B4A42"/>
    <w:multiLevelType w:val="hybridMultilevel"/>
    <w:tmpl w:val="DF767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CC6A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F7"/>
    <w:rsid w:val="000058C5"/>
    <w:rsid w:val="0000708A"/>
    <w:rsid w:val="00013CB0"/>
    <w:rsid w:val="0002265A"/>
    <w:rsid w:val="00037B62"/>
    <w:rsid w:val="00040900"/>
    <w:rsid w:val="00041F24"/>
    <w:rsid w:val="0004400E"/>
    <w:rsid w:val="0004453C"/>
    <w:rsid w:val="00044DBF"/>
    <w:rsid w:val="000455DD"/>
    <w:rsid w:val="00047E73"/>
    <w:rsid w:val="00056978"/>
    <w:rsid w:val="000608C7"/>
    <w:rsid w:val="00062F42"/>
    <w:rsid w:val="00063521"/>
    <w:rsid w:val="0007216C"/>
    <w:rsid w:val="000730E3"/>
    <w:rsid w:val="00076885"/>
    <w:rsid w:val="000773D6"/>
    <w:rsid w:val="00082316"/>
    <w:rsid w:val="0008464C"/>
    <w:rsid w:val="00097622"/>
    <w:rsid w:val="000A0202"/>
    <w:rsid w:val="000A2EC7"/>
    <w:rsid w:val="000B3AAF"/>
    <w:rsid w:val="000D2ACF"/>
    <w:rsid w:val="000D6D92"/>
    <w:rsid w:val="000D7BFE"/>
    <w:rsid w:val="000D7DC2"/>
    <w:rsid w:val="000F66D3"/>
    <w:rsid w:val="000F7A84"/>
    <w:rsid w:val="001008A3"/>
    <w:rsid w:val="001108D3"/>
    <w:rsid w:val="0011246B"/>
    <w:rsid w:val="00130602"/>
    <w:rsid w:val="0013288A"/>
    <w:rsid w:val="00136526"/>
    <w:rsid w:val="00146D02"/>
    <w:rsid w:val="00153C9E"/>
    <w:rsid w:val="0015681D"/>
    <w:rsid w:val="00166611"/>
    <w:rsid w:val="00173816"/>
    <w:rsid w:val="00174897"/>
    <w:rsid w:val="00175517"/>
    <w:rsid w:val="00176F41"/>
    <w:rsid w:val="00180465"/>
    <w:rsid w:val="00182524"/>
    <w:rsid w:val="00183313"/>
    <w:rsid w:val="0018618D"/>
    <w:rsid w:val="00186447"/>
    <w:rsid w:val="001945F1"/>
    <w:rsid w:val="00194AD6"/>
    <w:rsid w:val="001B2A98"/>
    <w:rsid w:val="001C163B"/>
    <w:rsid w:val="001C2EBA"/>
    <w:rsid w:val="001D0F49"/>
    <w:rsid w:val="001D3458"/>
    <w:rsid w:val="001D6043"/>
    <w:rsid w:val="001E1308"/>
    <w:rsid w:val="001F7E21"/>
    <w:rsid w:val="00201E4B"/>
    <w:rsid w:val="00202DEB"/>
    <w:rsid w:val="002170B8"/>
    <w:rsid w:val="0023266E"/>
    <w:rsid w:val="00232AB3"/>
    <w:rsid w:val="00240A9F"/>
    <w:rsid w:val="00246C0D"/>
    <w:rsid w:val="00256999"/>
    <w:rsid w:val="00264EAE"/>
    <w:rsid w:val="00281809"/>
    <w:rsid w:val="00285254"/>
    <w:rsid w:val="002924CF"/>
    <w:rsid w:val="00294F9F"/>
    <w:rsid w:val="002A0040"/>
    <w:rsid w:val="002B28A4"/>
    <w:rsid w:val="002B6B6A"/>
    <w:rsid w:val="002C3F8F"/>
    <w:rsid w:val="002D2211"/>
    <w:rsid w:val="002D6B88"/>
    <w:rsid w:val="002D7DAF"/>
    <w:rsid w:val="002F1FBB"/>
    <w:rsid w:val="002F263F"/>
    <w:rsid w:val="002F35EA"/>
    <w:rsid w:val="003006F5"/>
    <w:rsid w:val="00303A2C"/>
    <w:rsid w:val="0030624E"/>
    <w:rsid w:val="0030705F"/>
    <w:rsid w:val="003237E5"/>
    <w:rsid w:val="00324315"/>
    <w:rsid w:val="00330369"/>
    <w:rsid w:val="003305D3"/>
    <w:rsid w:val="00331150"/>
    <w:rsid w:val="003320E1"/>
    <w:rsid w:val="00332C28"/>
    <w:rsid w:val="0035282F"/>
    <w:rsid w:val="00362F26"/>
    <w:rsid w:val="0037085D"/>
    <w:rsid w:val="003767A7"/>
    <w:rsid w:val="0038291D"/>
    <w:rsid w:val="00387252"/>
    <w:rsid w:val="00387E6D"/>
    <w:rsid w:val="00392C20"/>
    <w:rsid w:val="0039594C"/>
    <w:rsid w:val="003A2E30"/>
    <w:rsid w:val="003B115B"/>
    <w:rsid w:val="003C19E1"/>
    <w:rsid w:val="003C41B2"/>
    <w:rsid w:val="003C5C8A"/>
    <w:rsid w:val="003C7F4F"/>
    <w:rsid w:val="003D5BCF"/>
    <w:rsid w:val="003E00D4"/>
    <w:rsid w:val="003F2537"/>
    <w:rsid w:val="00403C69"/>
    <w:rsid w:val="00415695"/>
    <w:rsid w:val="00415AB3"/>
    <w:rsid w:val="0041750D"/>
    <w:rsid w:val="00420658"/>
    <w:rsid w:val="004308FA"/>
    <w:rsid w:val="00432094"/>
    <w:rsid w:val="00440C09"/>
    <w:rsid w:val="004420CD"/>
    <w:rsid w:val="00455B15"/>
    <w:rsid w:val="0045796A"/>
    <w:rsid w:val="00463122"/>
    <w:rsid w:val="004667FE"/>
    <w:rsid w:val="00466D21"/>
    <w:rsid w:val="004761F9"/>
    <w:rsid w:val="00483EB0"/>
    <w:rsid w:val="00493B0D"/>
    <w:rsid w:val="004956CC"/>
    <w:rsid w:val="00497531"/>
    <w:rsid w:val="004A2B06"/>
    <w:rsid w:val="004B4623"/>
    <w:rsid w:val="004C4475"/>
    <w:rsid w:val="004C7140"/>
    <w:rsid w:val="004D1140"/>
    <w:rsid w:val="004D3804"/>
    <w:rsid w:val="004F1180"/>
    <w:rsid w:val="00503A11"/>
    <w:rsid w:val="00506FB5"/>
    <w:rsid w:val="00510104"/>
    <w:rsid w:val="00512CCE"/>
    <w:rsid w:val="0051331D"/>
    <w:rsid w:val="00514FED"/>
    <w:rsid w:val="0052144C"/>
    <w:rsid w:val="0052290D"/>
    <w:rsid w:val="00523772"/>
    <w:rsid w:val="0053059F"/>
    <w:rsid w:val="00531F74"/>
    <w:rsid w:val="00537007"/>
    <w:rsid w:val="00543A54"/>
    <w:rsid w:val="00553932"/>
    <w:rsid w:val="005548CB"/>
    <w:rsid w:val="00554A91"/>
    <w:rsid w:val="00570C24"/>
    <w:rsid w:val="00570C63"/>
    <w:rsid w:val="0057536A"/>
    <w:rsid w:val="00582065"/>
    <w:rsid w:val="00583B32"/>
    <w:rsid w:val="005848AF"/>
    <w:rsid w:val="00595067"/>
    <w:rsid w:val="005A4ADC"/>
    <w:rsid w:val="005A60FD"/>
    <w:rsid w:val="005B0298"/>
    <w:rsid w:val="005B1434"/>
    <w:rsid w:val="005B1A62"/>
    <w:rsid w:val="005C193C"/>
    <w:rsid w:val="005C2E33"/>
    <w:rsid w:val="005C72EC"/>
    <w:rsid w:val="005D4B47"/>
    <w:rsid w:val="006034B0"/>
    <w:rsid w:val="00605177"/>
    <w:rsid w:val="00613514"/>
    <w:rsid w:val="00617A88"/>
    <w:rsid w:val="00622951"/>
    <w:rsid w:val="006301B6"/>
    <w:rsid w:val="00635F57"/>
    <w:rsid w:val="006368D4"/>
    <w:rsid w:val="00640843"/>
    <w:rsid w:val="006518C8"/>
    <w:rsid w:val="00654835"/>
    <w:rsid w:val="00660F3D"/>
    <w:rsid w:val="00662376"/>
    <w:rsid w:val="00663154"/>
    <w:rsid w:val="00680A19"/>
    <w:rsid w:val="00684BFE"/>
    <w:rsid w:val="0068659D"/>
    <w:rsid w:val="006879DC"/>
    <w:rsid w:val="00692DB8"/>
    <w:rsid w:val="006A1C53"/>
    <w:rsid w:val="006A602F"/>
    <w:rsid w:val="006A7153"/>
    <w:rsid w:val="006B4B80"/>
    <w:rsid w:val="006B6E03"/>
    <w:rsid w:val="006E04A8"/>
    <w:rsid w:val="006E3229"/>
    <w:rsid w:val="006E3A27"/>
    <w:rsid w:val="006E4730"/>
    <w:rsid w:val="006F2889"/>
    <w:rsid w:val="006F2A4C"/>
    <w:rsid w:val="006F2B98"/>
    <w:rsid w:val="006F3904"/>
    <w:rsid w:val="0070479F"/>
    <w:rsid w:val="00711CFE"/>
    <w:rsid w:val="00723FE2"/>
    <w:rsid w:val="00736961"/>
    <w:rsid w:val="00743DE6"/>
    <w:rsid w:val="007616E8"/>
    <w:rsid w:val="00762A15"/>
    <w:rsid w:val="00763A6D"/>
    <w:rsid w:val="007725FE"/>
    <w:rsid w:val="00787F62"/>
    <w:rsid w:val="007A0AF5"/>
    <w:rsid w:val="007A756A"/>
    <w:rsid w:val="007B7189"/>
    <w:rsid w:val="007C52C0"/>
    <w:rsid w:val="007C7C0C"/>
    <w:rsid w:val="007D18B7"/>
    <w:rsid w:val="007D1C2B"/>
    <w:rsid w:val="007D5A40"/>
    <w:rsid w:val="007E3ED6"/>
    <w:rsid w:val="00806DA0"/>
    <w:rsid w:val="00811754"/>
    <w:rsid w:val="008221E9"/>
    <w:rsid w:val="00837BBA"/>
    <w:rsid w:val="00844234"/>
    <w:rsid w:val="008653D9"/>
    <w:rsid w:val="00867134"/>
    <w:rsid w:val="008675EB"/>
    <w:rsid w:val="00881F36"/>
    <w:rsid w:val="0089414F"/>
    <w:rsid w:val="008A7961"/>
    <w:rsid w:val="008B68D4"/>
    <w:rsid w:val="008D3B7B"/>
    <w:rsid w:val="008D665E"/>
    <w:rsid w:val="008D6995"/>
    <w:rsid w:val="008E4AB5"/>
    <w:rsid w:val="008E7D75"/>
    <w:rsid w:val="008F5D36"/>
    <w:rsid w:val="00900113"/>
    <w:rsid w:val="00912D4D"/>
    <w:rsid w:val="0091705C"/>
    <w:rsid w:val="00920761"/>
    <w:rsid w:val="00920BA1"/>
    <w:rsid w:val="00933EFC"/>
    <w:rsid w:val="0093794E"/>
    <w:rsid w:val="00940D0B"/>
    <w:rsid w:val="00944391"/>
    <w:rsid w:val="00947FC2"/>
    <w:rsid w:val="00955AD7"/>
    <w:rsid w:val="009602AB"/>
    <w:rsid w:val="00976ABE"/>
    <w:rsid w:val="00982212"/>
    <w:rsid w:val="00986D54"/>
    <w:rsid w:val="0099349D"/>
    <w:rsid w:val="009973FB"/>
    <w:rsid w:val="009B4A5F"/>
    <w:rsid w:val="009B6CF9"/>
    <w:rsid w:val="009C2F38"/>
    <w:rsid w:val="009E3880"/>
    <w:rsid w:val="009E7DD9"/>
    <w:rsid w:val="009F5AC6"/>
    <w:rsid w:val="009F6029"/>
    <w:rsid w:val="00A133FD"/>
    <w:rsid w:val="00A23D28"/>
    <w:rsid w:val="00A2580C"/>
    <w:rsid w:val="00A461BC"/>
    <w:rsid w:val="00A512BA"/>
    <w:rsid w:val="00A51380"/>
    <w:rsid w:val="00A54AA6"/>
    <w:rsid w:val="00A56C7B"/>
    <w:rsid w:val="00A72B8A"/>
    <w:rsid w:val="00A74543"/>
    <w:rsid w:val="00A74F46"/>
    <w:rsid w:val="00A85A91"/>
    <w:rsid w:val="00A9063F"/>
    <w:rsid w:val="00A93A41"/>
    <w:rsid w:val="00AA3646"/>
    <w:rsid w:val="00AA60DE"/>
    <w:rsid w:val="00AB709A"/>
    <w:rsid w:val="00AC2707"/>
    <w:rsid w:val="00AD0815"/>
    <w:rsid w:val="00AE35A1"/>
    <w:rsid w:val="00AE5EA6"/>
    <w:rsid w:val="00AE7B18"/>
    <w:rsid w:val="00AF2E0C"/>
    <w:rsid w:val="00AF7A0C"/>
    <w:rsid w:val="00B03D85"/>
    <w:rsid w:val="00B079A7"/>
    <w:rsid w:val="00B124A2"/>
    <w:rsid w:val="00B1361B"/>
    <w:rsid w:val="00B2447C"/>
    <w:rsid w:val="00B309F7"/>
    <w:rsid w:val="00B35645"/>
    <w:rsid w:val="00B4054B"/>
    <w:rsid w:val="00B512F9"/>
    <w:rsid w:val="00B54173"/>
    <w:rsid w:val="00B5535A"/>
    <w:rsid w:val="00B55CE0"/>
    <w:rsid w:val="00B6002F"/>
    <w:rsid w:val="00B62D11"/>
    <w:rsid w:val="00B736AC"/>
    <w:rsid w:val="00B82678"/>
    <w:rsid w:val="00B8670F"/>
    <w:rsid w:val="00BA15FB"/>
    <w:rsid w:val="00BB756E"/>
    <w:rsid w:val="00BC098B"/>
    <w:rsid w:val="00BC7AC3"/>
    <w:rsid w:val="00BE17E8"/>
    <w:rsid w:val="00BE4BEF"/>
    <w:rsid w:val="00C13AE1"/>
    <w:rsid w:val="00C13BBE"/>
    <w:rsid w:val="00C1473E"/>
    <w:rsid w:val="00C26886"/>
    <w:rsid w:val="00C43952"/>
    <w:rsid w:val="00C51BF9"/>
    <w:rsid w:val="00C53539"/>
    <w:rsid w:val="00C5720C"/>
    <w:rsid w:val="00C606B6"/>
    <w:rsid w:val="00CB04FD"/>
    <w:rsid w:val="00CB3521"/>
    <w:rsid w:val="00CC4515"/>
    <w:rsid w:val="00CD2095"/>
    <w:rsid w:val="00CE04C3"/>
    <w:rsid w:val="00CE0722"/>
    <w:rsid w:val="00CE7104"/>
    <w:rsid w:val="00CF156B"/>
    <w:rsid w:val="00CF21FF"/>
    <w:rsid w:val="00CF2CD5"/>
    <w:rsid w:val="00CF40ED"/>
    <w:rsid w:val="00D0388C"/>
    <w:rsid w:val="00D10A7C"/>
    <w:rsid w:val="00D2093B"/>
    <w:rsid w:val="00D225B5"/>
    <w:rsid w:val="00D23FD8"/>
    <w:rsid w:val="00D443A0"/>
    <w:rsid w:val="00D5170E"/>
    <w:rsid w:val="00D61B1B"/>
    <w:rsid w:val="00D64A8D"/>
    <w:rsid w:val="00D80BC8"/>
    <w:rsid w:val="00D86627"/>
    <w:rsid w:val="00DA75EE"/>
    <w:rsid w:val="00DC13B8"/>
    <w:rsid w:val="00DC3CD8"/>
    <w:rsid w:val="00DD19A3"/>
    <w:rsid w:val="00DD4898"/>
    <w:rsid w:val="00DE342F"/>
    <w:rsid w:val="00E13F2B"/>
    <w:rsid w:val="00E24AF7"/>
    <w:rsid w:val="00E269D4"/>
    <w:rsid w:val="00E35921"/>
    <w:rsid w:val="00E37684"/>
    <w:rsid w:val="00E5127D"/>
    <w:rsid w:val="00E55447"/>
    <w:rsid w:val="00E61CF3"/>
    <w:rsid w:val="00E8481B"/>
    <w:rsid w:val="00E853C1"/>
    <w:rsid w:val="00E90A17"/>
    <w:rsid w:val="00EA16E0"/>
    <w:rsid w:val="00EA605F"/>
    <w:rsid w:val="00EA6F8F"/>
    <w:rsid w:val="00EB2332"/>
    <w:rsid w:val="00EC17D7"/>
    <w:rsid w:val="00EC27BF"/>
    <w:rsid w:val="00EC4C2B"/>
    <w:rsid w:val="00ED4988"/>
    <w:rsid w:val="00ED7252"/>
    <w:rsid w:val="00EF5895"/>
    <w:rsid w:val="00F00922"/>
    <w:rsid w:val="00F00E0E"/>
    <w:rsid w:val="00F01EF3"/>
    <w:rsid w:val="00F032F7"/>
    <w:rsid w:val="00F06094"/>
    <w:rsid w:val="00F34329"/>
    <w:rsid w:val="00F36C69"/>
    <w:rsid w:val="00F4006F"/>
    <w:rsid w:val="00F41E6B"/>
    <w:rsid w:val="00F42F76"/>
    <w:rsid w:val="00F43B52"/>
    <w:rsid w:val="00F448FD"/>
    <w:rsid w:val="00F63DA6"/>
    <w:rsid w:val="00F67C6B"/>
    <w:rsid w:val="00F72047"/>
    <w:rsid w:val="00F77356"/>
    <w:rsid w:val="00F8363E"/>
    <w:rsid w:val="00F913A1"/>
    <w:rsid w:val="00F95134"/>
    <w:rsid w:val="00F95C2F"/>
    <w:rsid w:val="00FB367D"/>
    <w:rsid w:val="00FB3C21"/>
    <w:rsid w:val="00FC6224"/>
    <w:rsid w:val="00FD36BD"/>
    <w:rsid w:val="00FD5E46"/>
    <w:rsid w:val="00FD6227"/>
    <w:rsid w:val="00FE12D8"/>
    <w:rsid w:val="00FE4585"/>
    <w:rsid w:val="00FF2C44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F7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7B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BFE"/>
    <w:rPr>
      <w:rFonts w:ascii="Calibri" w:eastAsia="Times New Roman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7B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BFE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FE"/>
    <w:rPr>
      <w:rFonts w:ascii="Calibri" w:eastAsia="Times New Roman" w:hAnsi="Calibri" w:cs="Arial"/>
      <w:lang w:val="en-US"/>
    </w:rPr>
  </w:style>
  <w:style w:type="paragraph" w:styleId="NoSpacing">
    <w:name w:val="No Spacing"/>
    <w:uiPriority w:val="1"/>
    <w:qFormat/>
    <w:rsid w:val="009F6029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9F6029"/>
    <w:rPr>
      <w:i/>
      <w:iCs/>
    </w:rPr>
  </w:style>
  <w:style w:type="paragraph" w:styleId="BodyTextIndent">
    <w:name w:val="Body Text Indent"/>
    <w:basedOn w:val="Normal"/>
    <w:link w:val="BodyTextIndentChar"/>
    <w:semiHidden/>
    <w:unhideWhenUsed/>
    <w:rsid w:val="009F6029"/>
    <w:pPr>
      <w:spacing w:after="0" w:line="240" w:lineRule="auto"/>
      <w:ind w:firstLine="540"/>
    </w:pPr>
    <w:rPr>
      <w:rFonts w:ascii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6029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3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5808-6778-4BCB-B831-4F5D1282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axio-pico</dc:creator>
  <cp:lastModifiedBy>ARI BAGDAD</cp:lastModifiedBy>
  <cp:revision>32</cp:revision>
  <cp:lastPrinted>2014-09-10T17:37:00Z</cp:lastPrinted>
  <dcterms:created xsi:type="dcterms:W3CDTF">2014-05-19T17:36:00Z</dcterms:created>
  <dcterms:modified xsi:type="dcterms:W3CDTF">2015-04-22T15:07:00Z</dcterms:modified>
</cp:coreProperties>
</file>