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39D" w14:textId="77777777" w:rsidR="00026F07" w:rsidRPr="00026F07" w:rsidRDefault="00026F07" w:rsidP="00026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8ED6C" w14:textId="77777777" w:rsidR="00026F07" w:rsidRPr="00026F07" w:rsidRDefault="00026F07" w:rsidP="00026F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Hlk111012966"/>
      <w:r w:rsidRPr="00026F07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5B9047B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Abubakar, M.,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Tsuraya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A. S. (2021). Investigating students’ eye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sights in the utilization of platforms in learning ESP during the Covid-19 pandemic.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Scope of English Language Teaching, Literature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4(1),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1-16.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 https://ejournals.umma.ac.id/index.php/seltics/article/view /954 </w:t>
      </w:r>
    </w:p>
    <w:p w14:paraId="75ED97A8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Afsyah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S. (2019). English language teaching (ELT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026F07">
        <w:rPr>
          <w:rFonts w:ascii="Times New Roman" w:hAnsi="Times New Roman" w:cs="Times New Roman"/>
          <w:sz w:val="24"/>
          <w:szCs w:val="24"/>
        </w:rPr>
        <w:t xml:space="preserve">context: Media to describe people.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Ultimate Research and Trends in 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(1), 16.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Retrievedfromhttps://journal.unilak.ac.id/index.php/UTAMAX/article/view/2743</w:t>
      </w:r>
    </w:p>
    <w:p w14:paraId="36DFF1FB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Ahmed, S. T. S. (2019). Chat and Learn: Effectiveness of using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as a pedagogical tool to enhance EFL learners Reading and Writing skills.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8(</w:t>
      </w:r>
      <w:r w:rsidRPr="00026F07">
        <w:rPr>
          <w:rFonts w:ascii="Times New Roman" w:hAnsi="Times New Roman" w:cs="Times New Roman"/>
          <w:sz w:val="24"/>
          <w:szCs w:val="24"/>
        </w:rPr>
        <w:t>2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6168. Retrieved from https://archive.aessweb.com/index.php/5019/article/view /439 </w:t>
      </w:r>
    </w:p>
    <w:p w14:paraId="4852FE07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Ahmed, S. T. S. (2019).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and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026F07">
        <w:rPr>
          <w:rFonts w:ascii="Times New Roman" w:hAnsi="Times New Roman" w:cs="Times New Roman"/>
          <w:sz w:val="24"/>
          <w:szCs w:val="24"/>
        </w:rPr>
        <w:t xml:space="preserve">earn English: a study of the effectiveness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Instagram </w:t>
      </w:r>
      <w:r w:rsidRPr="00026F07">
        <w:rPr>
          <w:rFonts w:ascii="Times New Roman" w:hAnsi="Times New Roman" w:cs="Times New Roman"/>
          <w:sz w:val="24"/>
          <w:szCs w:val="24"/>
        </w:rPr>
        <w:t>in developing Reading and Writing skills in English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. ESL Journal on Interdisciplinary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Humanities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148-156.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 https://journal.unhas.ac.id/index.php/jish/article/view/6419 /3772 </w:t>
      </w:r>
    </w:p>
    <w:p w14:paraId="32E83633" w14:textId="77777777" w:rsidR="00026F07" w:rsidRPr="00026F07" w:rsidRDefault="00026F07" w:rsidP="00026F0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Ahmed, S., Shehata, M.,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Hassanien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 (2020). Emerging faculty needs for enhancing student engagement on a virtual platform.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 official AMEE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journal, 16. </w:t>
      </w:r>
      <w:r w:rsidRPr="00026F07">
        <w:rPr>
          <w:rFonts w:ascii="Times New Roman" w:hAnsi="Times New Roman" w:cs="Times New Roman"/>
          <w:sz w:val="24"/>
          <w:szCs w:val="24"/>
        </w:rPr>
        <w:t>Retrieved from https://icecrs.umsida.ac.id/index.php/icecrs/art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cle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/view/105</w:t>
      </w:r>
    </w:p>
    <w:p w14:paraId="11740C56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Ali, M. A., Mahomed, B. S. A., Yusof, R. N. R., Khalid, H.,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Afrzal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I., M. (2019). Hey there! I am using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: A study on the levels and patterns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official usage among Malaysian university academicians.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Asian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Social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26F07">
        <w:rPr>
          <w:rFonts w:ascii="Times New Roman" w:hAnsi="Times New Roman" w:cs="Times New Roman"/>
          <w:sz w:val="24"/>
          <w:szCs w:val="24"/>
        </w:rPr>
        <w:t>(19)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116.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5" w:history="1">
        <w:r w:rsidRPr="00026F07">
          <w:rPr>
            <w:rStyle w:val="Hyperlink"/>
            <w:rFonts w:ascii="Times New Roman" w:hAnsi="Times New Roman" w:cs="Times New Roman"/>
            <w:sz w:val="24"/>
            <w:szCs w:val="24"/>
          </w:rPr>
          <w:t>https://ideas.repec.org/a/asi/ijoass/v9y2019i12p657-671id3153.html</w:t>
        </w:r>
      </w:hyperlink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9EF7F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Arif, A. Z. Z. T. (2019). The use of social media for English language learning: An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expol</w:t>
      </w:r>
      <w:proofErr w:type="spellEnd"/>
      <w:r w:rsidRPr="00026F07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ratory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study of EFL university students.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English Language Literature and Teaching</w:t>
      </w:r>
      <w:r w:rsidRPr="00026F07">
        <w:rPr>
          <w:rFonts w:ascii="Times New Roman" w:hAnsi="Times New Roman" w:cs="Times New Roman"/>
          <w:sz w:val="24"/>
          <w:szCs w:val="24"/>
        </w:rPr>
        <w:t>,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3(</w:t>
      </w:r>
      <w:r w:rsidRPr="00026F07">
        <w:rPr>
          <w:rFonts w:ascii="Times New Roman" w:hAnsi="Times New Roman" w:cs="Times New Roman"/>
          <w:sz w:val="24"/>
          <w:szCs w:val="24"/>
        </w:rPr>
        <w:t>2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). </w:t>
      </w:r>
      <w:r w:rsidRPr="00026F07">
        <w:rPr>
          <w:rFonts w:ascii="Times New Roman" w:hAnsi="Times New Roman" w:cs="Times New Roman"/>
          <w:sz w:val="24"/>
          <w:szCs w:val="24"/>
        </w:rPr>
        <w:t xml:space="preserve">Retrieved from https://jurnal.untidar.ac.id/index.php/metathesis/artile/view/1921 </w:t>
      </w:r>
    </w:p>
    <w:p w14:paraId="1435B414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Alshammari, R., Parkes, M., &amp; Adlington, R. (2017). Using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instagram </w:t>
      </w:r>
      <w:r w:rsidRPr="00026F07">
        <w:rPr>
          <w:rFonts w:ascii="Times New Roman" w:hAnsi="Times New Roman" w:cs="Times New Roman"/>
          <w:sz w:val="24"/>
          <w:szCs w:val="24"/>
        </w:rPr>
        <w:t>in EFL instruction with Saudi Arabian University Students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. Arab World English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Journal, 8(</w:t>
      </w:r>
      <w:r w:rsidRPr="00026F07">
        <w:rPr>
          <w:rFonts w:ascii="Times New Roman" w:hAnsi="Times New Roman" w:cs="Times New Roman"/>
          <w:sz w:val="24"/>
          <w:szCs w:val="24"/>
        </w:rPr>
        <w:t>4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026F07">
        <w:rPr>
          <w:rFonts w:ascii="Times New Roman" w:hAnsi="Times New Roman" w:cs="Times New Roman"/>
          <w:sz w:val="24"/>
          <w:szCs w:val="24"/>
        </w:rPr>
        <w:t> 6864. Retrieved from https://papers.ssrn.com/sol3/papers.cfm?abstract_id =3094526</w:t>
      </w:r>
    </w:p>
    <w:p w14:paraId="6B4A2E0B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7D5407A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lastRenderedPageBreak/>
        <w:t xml:space="preserve">Amry, A. B. (2014). The impact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Instagram </w:t>
      </w:r>
      <w:r w:rsidRPr="00026F07">
        <w:rPr>
          <w:rFonts w:ascii="Times New Roman" w:hAnsi="Times New Roman" w:cs="Times New Roman"/>
          <w:sz w:val="24"/>
          <w:szCs w:val="24"/>
        </w:rPr>
        <w:t xml:space="preserve">mobile social learning on the achievement and attitudes of female students compared with 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face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to fac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learning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in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the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using Instagram</w:t>
      </w:r>
      <w:r w:rsidRPr="00026F07">
        <w:rPr>
          <w:rFonts w:ascii="Times New Roman" w:hAnsi="Times New Roman" w:cs="Times New Roman"/>
          <w:sz w:val="24"/>
          <w:szCs w:val="24"/>
        </w:rPr>
        <w:t>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European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r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nal</w:t>
      </w:r>
      <w:proofErr w:type="spellEnd"/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26F07">
        <w:rPr>
          <w:rFonts w:ascii="Times New Roman" w:hAnsi="Times New Roman" w:cs="Times New Roman"/>
          <w:sz w:val="24"/>
          <w:szCs w:val="24"/>
        </w:rPr>
        <w:t>(22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),.</w:t>
      </w:r>
      <w:proofErr w:type="gramEnd"/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6" w:history="1">
        <w:r w:rsidRPr="00026F07">
          <w:rPr>
            <w:rStyle w:val="Hyperlink"/>
            <w:rFonts w:ascii="Times New Roman" w:hAnsi="Times New Roman" w:cs="Times New Roman"/>
            <w:sz w:val="24"/>
            <w:szCs w:val="24"/>
          </w:rPr>
          <w:t>https://eujournal.org/index.php/esj/article/view/3909</w:t>
        </w:r>
      </w:hyperlink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521F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Arimbawa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I. N., Kerti, N. P.,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Sudiana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I. N. (2013). Developing ICT base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d writing </w:t>
      </w:r>
      <w:r w:rsidRPr="00026F07">
        <w:rPr>
          <w:rFonts w:ascii="Times New Roman" w:hAnsi="Times New Roman" w:cs="Times New Roman"/>
          <w:sz w:val="24"/>
          <w:szCs w:val="24"/>
        </w:rPr>
        <w:t xml:space="preserve">materials for grade eight students of junior high school.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E-Journal Program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Pascasarjana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Universitas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Ganesha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https://ejournalpasca.undiksha.ac.id/index.php/jpbi/article/view/724 </w:t>
      </w:r>
    </w:p>
    <w:p w14:paraId="78B66C3D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Baguma, R.,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Bagarukayo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E., Namubiru, P., Brown, C.,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Mayisela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T. (2019). Using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in teaching to develop higher order thinking skills a literature review using the activity theory less.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 Journal of Education and Development Using Information and Communication Technology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26F07">
        <w:rPr>
          <w:rFonts w:ascii="Times New Roman" w:hAnsi="Times New Roman" w:cs="Times New Roman"/>
          <w:sz w:val="24"/>
          <w:szCs w:val="24"/>
        </w:rPr>
        <w:t xml:space="preserve">(2), 98-116. Retrieved from https://files.eric.ed.gov/fulltext /EJ1220764.pdf </w:t>
      </w:r>
    </w:p>
    <w:p w14:paraId="09635F78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Basilaia, G.,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Kvavadze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(2020). Transition to online education in schools during a SARS-CoV-2 corona virus (COVID-19) pandemic in Georgia.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Pedagogical Research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26F07">
        <w:rPr>
          <w:rFonts w:ascii="Times New Roman" w:hAnsi="Times New Roman" w:cs="Times New Roman"/>
          <w:sz w:val="24"/>
          <w:szCs w:val="24"/>
        </w:rPr>
        <w:t>(4),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1-9.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 from https://eric.ed.gov /?id=EJ1263561</w:t>
      </w:r>
    </w:p>
    <w:p w14:paraId="44522315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Baxter, P., &amp; Jack, S. (2008).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Interview</w:t>
      </w:r>
      <w:r w:rsidRPr="00026F07">
        <w:rPr>
          <w:rFonts w:ascii="Times New Roman" w:hAnsi="Times New Roman" w:cs="Times New Roman"/>
          <w:sz w:val="24"/>
          <w:szCs w:val="24"/>
        </w:rPr>
        <w:t xml:space="preserve"> case study methodology: Study design and implementation for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motive</w:t>
      </w:r>
      <w:r w:rsidRPr="00026F07">
        <w:rPr>
          <w:rFonts w:ascii="Times New Roman" w:hAnsi="Times New Roman" w:cs="Times New Roman"/>
          <w:sz w:val="24"/>
          <w:szCs w:val="24"/>
        </w:rPr>
        <w:t xml:space="preserve"> researchers.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Interview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Report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26F07">
        <w:rPr>
          <w:rFonts w:ascii="Times New Roman" w:hAnsi="Times New Roman" w:cs="Times New Roman"/>
          <w:sz w:val="24"/>
          <w:szCs w:val="24"/>
        </w:rPr>
        <w:t>(4), 544-559.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 https://nsuworks.nova.edu/tqr/vol13/iss4/2/ </w:t>
      </w:r>
    </w:p>
    <w:p w14:paraId="1E18C814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Birt, L., Scott, S., Cavers, D., Christine, C., &amp; Walter, F. (2016). Member checking: A tool to enhance trustworthiness or merely a nod to validation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. Qualitative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Healt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h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 Research</w:t>
      </w:r>
      <w:r w:rsidRPr="00026F07">
        <w:rPr>
          <w:rFonts w:ascii="Times New Roman" w:hAnsi="Times New Roman" w:cs="Times New Roman"/>
          <w:sz w:val="24"/>
          <w:szCs w:val="24"/>
        </w:rPr>
        <w:t>,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26F07">
        <w:rPr>
          <w:rFonts w:ascii="Times New Roman" w:hAnsi="Times New Roman" w:cs="Times New Roman"/>
          <w:sz w:val="24"/>
          <w:szCs w:val="24"/>
        </w:rPr>
        <w:t>(13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026F07">
        <w:rPr>
          <w:rFonts w:ascii="Times New Roman" w:hAnsi="Times New Roman" w:cs="Times New Roman"/>
          <w:sz w:val="24"/>
          <w:szCs w:val="24"/>
        </w:rPr>
        <w:t xml:space="preserve"> Retrieved from https://journals.sagepub.com/doi/10.1177/1049732316654870  </w:t>
      </w:r>
    </w:p>
    <w:p w14:paraId="37C06CE0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Bojovic, M. (2010).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skills and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comprehension in English for specific purposes.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University of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Kragujevae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1-5. Retrieved from </w:t>
      </w:r>
      <w:hyperlink r:id="rId7" w:history="1">
        <w:r w:rsidRPr="00026F07">
          <w:rPr>
            <w:rStyle w:val="Hyperlink"/>
            <w:rFonts w:ascii="Times New Roman" w:hAnsi="Times New Roman" w:cs="Times New Roman"/>
            <w:sz w:val="24"/>
            <w:szCs w:val="24"/>
          </w:rPr>
          <w:t>http://fl.uni-mb.si/wp-content/uploads/2010/12/BOJOVIC</w:t>
        </w:r>
      </w:hyperlink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D9D65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Braun, V., &amp; Clarke, V. (2012). APA handbook of research methods in Psychology.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The American Psychological Association</w:t>
      </w:r>
      <w:r w:rsidRPr="00026F07">
        <w:rPr>
          <w:rFonts w:ascii="Times New Roman" w:hAnsi="Times New Roman" w:cs="Times New Roman"/>
          <w:sz w:val="24"/>
          <w:szCs w:val="24"/>
        </w:rPr>
        <w:t>, 2, 57-71. Retrieved 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https://psycnet.apa.org/record/2011-23864-004 </w:t>
      </w:r>
    </w:p>
    <w:p w14:paraId="472C2B98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Braun, V., &amp; Clarke, V. (2006). Using thematic analysis in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.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Interview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research in Psychology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26F07">
        <w:rPr>
          <w:rFonts w:ascii="Times New Roman" w:hAnsi="Times New Roman" w:cs="Times New Roman"/>
          <w:sz w:val="24"/>
          <w:szCs w:val="24"/>
        </w:rPr>
        <w:t xml:space="preserve">(2), 1-41. Retrieved from https://psycnet.apa.org/record/2006-06991-002 </w:t>
      </w:r>
    </w:p>
    <w:p w14:paraId="04914276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Brown, H. D. (2004).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assesment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>: Principle 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teacher perception</w:t>
      </w:r>
      <w:r w:rsidRPr="00026F07">
        <w:rPr>
          <w:rFonts w:ascii="Times New Roman" w:hAnsi="Times New Roman" w:cs="Times New Roman"/>
          <w:sz w:val="24"/>
          <w:szCs w:val="24"/>
        </w:rPr>
        <w:t>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Pearson Education Inc. </w:t>
      </w:r>
    </w:p>
    <w:p w14:paraId="53AF4CFB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Brown, H. D. (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2004</w:t>
      </w:r>
      <w:r w:rsidRPr="00026F07">
        <w:rPr>
          <w:rFonts w:ascii="Times New Roman" w:hAnsi="Times New Roman" w:cs="Times New Roman"/>
          <w:sz w:val="24"/>
          <w:szCs w:val="24"/>
        </w:rPr>
        <w:t xml:space="preserve">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Teaching by principle: An interactive approach to language pedagogy </w:t>
      </w:r>
      <w:r w:rsidRPr="00026F07">
        <w:rPr>
          <w:rFonts w:ascii="Times New Roman" w:hAnsi="Times New Roman" w:cs="Times New Roman"/>
          <w:sz w:val="24"/>
          <w:szCs w:val="24"/>
        </w:rPr>
        <w:t xml:space="preserve">(2nd.ed). Prentice Hall, Inc. </w:t>
      </w:r>
    </w:p>
    <w:p w14:paraId="07292828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Creswell, J. W. (2012).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Education research planning, conducting, and evaluating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interview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research. </w:t>
      </w:r>
      <w:r w:rsidRPr="00026F07">
        <w:rPr>
          <w:rFonts w:ascii="Times New Roman" w:hAnsi="Times New Roman" w:cs="Times New Roman"/>
          <w:sz w:val="24"/>
          <w:szCs w:val="24"/>
        </w:rPr>
        <w:t xml:space="preserve">Pearson. </w:t>
      </w:r>
    </w:p>
    <w:p w14:paraId="50F63A62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lastRenderedPageBreak/>
        <w:t xml:space="preserve">Daminik, D., S., &amp; E. (2019). Student attitude toward the use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in EFL class.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Faculty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Tarbiyah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Teacher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26F07">
        <w:rPr>
          <w:rFonts w:ascii="Times New Roman" w:hAnsi="Times New Roman" w:cs="Times New Roman"/>
          <w:sz w:val="24"/>
          <w:szCs w:val="24"/>
        </w:rPr>
        <w:t>(2)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110.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http://jurnaltarbiyah.uinsu.ac.id/index.php/vision/article/view/619 </w:t>
      </w:r>
    </w:p>
    <w:p w14:paraId="112A8FC1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Dejonckheere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M., &amp; Vaughn, L. M. (2019). Semi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structured interviewing in primary care research: A balance of relationship and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rigour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. Family Medicine and Community Health,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26F07">
        <w:rPr>
          <w:rFonts w:ascii="Times New Roman" w:hAnsi="Times New Roman" w:cs="Times New Roman"/>
          <w:sz w:val="24"/>
          <w:szCs w:val="24"/>
        </w:rPr>
        <w:t>(2)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6F07">
        <w:rPr>
          <w:rFonts w:ascii="Times New Roman" w:hAnsi="Times New Roman" w:cs="Times New Roman"/>
          <w:sz w:val="24"/>
          <w:szCs w:val="24"/>
        </w:rPr>
        <w:t xml:space="preserve"> 18. Retrieved from https://fmch.bmj.com/content/7/2/e000057  </w:t>
      </w:r>
    </w:p>
    <w:p w14:paraId="28D9A3E6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Demuth, A. (2013). Perception theories.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Tranava University: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Edicia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kognitivne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studia</w:t>
      </w:r>
      <w:r w:rsidRPr="00026F07">
        <w:rPr>
          <w:rFonts w:ascii="Times New Roman" w:hAnsi="Times New Roman" w:cs="Times New Roman"/>
          <w:sz w:val="24"/>
          <w:szCs w:val="24"/>
        </w:rPr>
        <w:t>. Retrieved from https://www.truni.sk/sites/default/files/uk/f000294</w:t>
      </w:r>
    </w:p>
    <w:p w14:paraId="40717EA7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Deny, S. V., Bahri, S.,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Fajrina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(2016). Suggestopedia method on improving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teacher writing </w:t>
      </w:r>
      <w:r w:rsidRPr="00026F07">
        <w:rPr>
          <w:rFonts w:ascii="Times New Roman" w:hAnsi="Times New Roman" w:cs="Times New Roman"/>
          <w:sz w:val="24"/>
          <w:szCs w:val="24"/>
        </w:rPr>
        <w:t xml:space="preserve">comprehension.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Research in English and Education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http://jim.unsyiah.ac.id/READ/article/view/2581  </w:t>
      </w:r>
    </w:p>
    <w:p w14:paraId="5D14AD2D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Desi., Rahmiatin, T., &amp; Nasrullah, R. (2021). The implementation of using 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> in ELTM class: Teacher’s perception.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 of Education and Teaching</w:t>
      </w:r>
      <w:r w:rsidRPr="00026F07">
        <w:rPr>
          <w:rFonts w:ascii="Times New Roman" w:hAnsi="Times New Roman" w:cs="Times New Roman"/>
          <w:sz w:val="24"/>
          <w:szCs w:val="24"/>
        </w:rPr>
        <w:t>,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 https://jet.or.id/index.php/jet/article/view/28 </w:t>
      </w:r>
    </w:p>
    <w:p w14:paraId="7D446F63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Aprilianti</w:t>
      </w:r>
      <w:proofErr w:type="spellEnd"/>
      <w:r w:rsidRPr="00026F07">
        <w:rPr>
          <w:rFonts w:ascii="Times New Roman" w:hAnsi="Times New Roman" w:cs="Times New Roman"/>
          <w:sz w:val="24"/>
          <w:szCs w:val="24"/>
          <w:lang w:val="id-ID"/>
        </w:rPr>
        <w:t>, (2020).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The use of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as mobile learning to improve </w:t>
      </w:r>
      <w:proofErr w:type="gram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students</w:t>
      </w:r>
      <w:proofErr w:type="gram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vocabulary, 2</w:t>
      </w:r>
      <w:r w:rsidRPr="00026F07">
        <w:rPr>
          <w:rFonts w:ascii="Times New Roman" w:hAnsi="Times New Roman" w:cs="Times New Roman"/>
          <w:sz w:val="24"/>
          <w:szCs w:val="24"/>
        </w:rPr>
        <w:t>(1), Retrieved</w:t>
      </w:r>
    </w:p>
    <w:p w14:paraId="45721337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Dreyer, C., Nel, C. (2003). Teaching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writing </w:t>
      </w:r>
      <w:r w:rsidRPr="00026F07">
        <w:rPr>
          <w:rFonts w:ascii="Times New Roman" w:hAnsi="Times New Roman" w:cs="Times New Roman"/>
          <w:sz w:val="24"/>
          <w:szCs w:val="24"/>
        </w:rPr>
        <w:t>strategies and reading comprehension within a technology-enhanced learning environment.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Potchefstroom University for CHE,31</w:t>
      </w:r>
      <w:r w:rsidRPr="00026F07">
        <w:rPr>
          <w:rFonts w:ascii="Times New Roman" w:hAnsi="Times New Roman" w:cs="Times New Roman"/>
          <w:sz w:val="24"/>
          <w:szCs w:val="24"/>
        </w:rPr>
        <w:t>(3)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6F07">
        <w:rPr>
          <w:rFonts w:ascii="Times New Roman" w:hAnsi="Times New Roman" w:cs="Times New Roman"/>
          <w:sz w:val="24"/>
          <w:szCs w:val="24"/>
        </w:rPr>
        <w:t xml:space="preserve"> Retrieved from https://eric.ed.gov/?id=EJ673161 </w:t>
      </w:r>
    </w:p>
    <w:p w14:paraId="4457EE56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Erlina, D.,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Devitasari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Marzulina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Risfina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A. M. (2020). Students’ demotivating factors in English language learning: A case study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. Indonesian Research Journal in Education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6F07">
        <w:rPr>
          <w:rFonts w:ascii="Times New Roman" w:hAnsi="Times New Roman" w:cs="Times New Roman"/>
          <w:sz w:val="24"/>
          <w:szCs w:val="24"/>
        </w:rPr>
        <w:t xml:space="preserve">(1), Retrieved from https://online-journal.unja.ac.id/index.php/irje/index </w:t>
      </w:r>
    </w:p>
    <w:p w14:paraId="7C5F2C69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Erni, E. (2021). Online reading strategy in academic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by foreign language learners during Covid 19 outbreak.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Ishlah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26F07">
        <w:rPr>
          <w:rFonts w:ascii="Times New Roman" w:hAnsi="Times New Roman" w:cs="Times New Roman"/>
          <w:iCs/>
          <w:sz w:val="24"/>
          <w:szCs w:val="24"/>
        </w:rPr>
        <w:t>(</w:t>
      </w:r>
      <w:r w:rsidRPr="00026F07">
        <w:rPr>
          <w:rFonts w:ascii="Times New Roman" w:hAnsi="Times New Roman" w:cs="Times New Roman"/>
          <w:sz w:val="24"/>
          <w:szCs w:val="24"/>
        </w:rPr>
        <w:t>1</w:t>
      </w:r>
      <w:r w:rsidRPr="00026F07">
        <w:rPr>
          <w:rFonts w:ascii="Times New Roman" w:hAnsi="Times New Roman" w:cs="Times New Roman"/>
          <w:iCs/>
          <w:sz w:val="24"/>
          <w:szCs w:val="24"/>
        </w:rPr>
        <w:t>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http://www.journal.staihubbulwathan.id/index.php/alishlah/article/view/481  </w:t>
      </w:r>
    </w:p>
    <w:p w14:paraId="6A37A9CF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Fathi, H. (2018). Blended language learning using social media networks (Telegram vs. Instagram) as pedagogical tool to enhance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Linguistics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sz w:val="24"/>
          <w:szCs w:val="24"/>
        </w:rPr>
        <w:t>2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http://www.sciepub.com/JLL/abstract/9939 </w:t>
      </w:r>
    </w:p>
    <w:p w14:paraId="747A592A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Fauzi, I. (2018). The impact of mobile gadget in EFL learning: Perceptions of EFL undergraduates.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Globish An English Indonesia journal for English,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EducationandCulture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http://jurnal.umt.ac.id/index.php/globish/article/view/664 </w:t>
      </w:r>
    </w:p>
    <w:p w14:paraId="14BBA0D6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Gasaymeh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 A. (2017). University students’ use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Instragram </w:t>
      </w:r>
      <w:r w:rsidRPr="00026F07">
        <w:rPr>
          <w:rFonts w:ascii="Times New Roman" w:hAnsi="Times New Roman" w:cs="Times New Roman"/>
          <w:sz w:val="24"/>
          <w:szCs w:val="24"/>
        </w:rPr>
        <w:t xml:space="preserve">and their perceptions regarding its possible integration into their education. 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Global Journal of Computer Science and Technology: G Interdisciplinary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26F07">
        <w:rPr>
          <w:rFonts w:ascii="Times New Roman" w:hAnsi="Times New Roman" w:cs="Times New Roman"/>
          <w:sz w:val="24"/>
          <w:szCs w:val="24"/>
        </w:rPr>
        <w:t xml:space="preserve">(1), </w:t>
      </w:r>
    </w:p>
    <w:p w14:paraId="7D15FFE4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</w:p>
    <w:p w14:paraId="5006B8FA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Gill, P., Stewart, K., Treasure, E., &amp; Chadwick, B. (2008). Methods of data collection in qualitative research: Interviews and focus groups.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British Dental Journal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204</w:t>
      </w:r>
      <w:r w:rsidRPr="00026F07">
        <w:rPr>
          <w:rFonts w:ascii="Times New Roman" w:hAnsi="Times New Roman" w:cs="Times New Roman"/>
          <w:sz w:val="24"/>
          <w:szCs w:val="24"/>
        </w:rPr>
        <w:t>(6),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https://www.nature.com/articles/bdj.2008.192 </w:t>
      </w:r>
    </w:p>
    <w:p w14:paraId="2CF31F12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Grabe, W., &amp; Stoller, L. (2013). Teaching and researching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</w:rPr>
        <w:t>2nd</w:t>
      </w:r>
      <w:r w:rsidRPr="00026F07">
        <w:rPr>
          <w:rFonts w:ascii="Times New Roman" w:hAnsi="Times New Roman" w:cs="Times New Roman"/>
          <w:lang w:val="id-ID"/>
        </w:rPr>
        <w:t xml:space="preserve"> </w:t>
      </w:r>
      <w:r w:rsidRPr="00026F07">
        <w:rPr>
          <w:rFonts w:ascii="Times New Roman" w:hAnsi="Times New Roman" w:cs="Times New Roman"/>
        </w:rPr>
        <w:t xml:space="preserve">Ed.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Routledge</w:t>
      </w:r>
      <w:r w:rsidRPr="00026F07">
        <w:rPr>
          <w:rFonts w:ascii="Times New Roman" w:hAnsi="Times New Roman" w:cs="Times New Roman"/>
          <w:sz w:val="24"/>
          <w:szCs w:val="24"/>
        </w:rPr>
        <w:t>, Retrieved from https://www.academia.edu/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3737 8139</w:t>
      </w:r>
      <w:r w:rsidRPr="00026F0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05FBBDA0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Gunantar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A.,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Transinata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T. (2019). Writing Caption on Instagram as Media for Students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026F07">
        <w:rPr>
          <w:rFonts w:ascii="Times New Roman" w:hAnsi="Times New Roman" w:cs="Times New Roman"/>
          <w:sz w:val="24"/>
          <w:szCs w:val="24"/>
        </w:rPr>
        <w:t xml:space="preserve"> Motivation and Writing Skill Improvement.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ETERNAL (English Teaching Journal)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026F07">
        <w:rPr>
          <w:rFonts w:ascii="Times New Roman" w:hAnsi="Times New Roman" w:cs="Times New Roman"/>
          <w:sz w:val="24"/>
          <w:szCs w:val="24"/>
        </w:rPr>
        <w:t>(1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26F07">
        <w:rPr>
          <w:rFonts w:ascii="Times New Roman" w:hAnsi="Times New Roman" w:cs="Times New Roman"/>
          <w:sz w:val="24"/>
          <w:szCs w:val="24"/>
        </w:rPr>
        <w:t>. https://doi.org/10.26877/eternal.v10i1.3905</w:t>
      </w:r>
    </w:p>
    <w:p w14:paraId="25A64C90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Gunawan.,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Suranti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N. M. Y.,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Fathoroni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. (2020). Variation of models and learning platforms for prospective teachers during the COVID-19 pandemic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period.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Indonesia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gram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Teacher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https://journal.publication-center.com/index.php/ijte/article/view/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95/48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3F4F2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Hager, A., Garner, B., Smith, C., Bingman, B. M.,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Balliro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L., Mullins, L., Guidry, A. L., &amp; McShane, S. (2005). Understanding what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is all about teaching materials and lessons for adult basic education learners.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Harvard Graduate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School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proofErr w:type="gramStart"/>
      <w:r w:rsidRPr="00026F07">
        <w:rPr>
          <w:rFonts w:ascii="Times New Roman" w:hAnsi="Times New Roman" w:cs="Times New Roman"/>
          <w:i/>
          <w:iCs/>
        </w:rPr>
        <w:t>Of</w:t>
      </w:r>
      <w:proofErr w:type="gramEnd"/>
      <w:r w:rsidRPr="00026F07">
        <w:rPr>
          <w:rFonts w:ascii="Times New Roman" w:hAnsi="Times New Roman" w:cs="Times New Roman"/>
          <w:i/>
          <w:iCs/>
          <w:lang w:val="id-ID"/>
        </w:rPr>
        <w:t> </w:t>
      </w:r>
      <w:r w:rsidRPr="00026F07">
        <w:rPr>
          <w:rFonts w:ascii="Times New Roman" w:hAnsi="Times New Roman" w:cs="Times New Roman"/>
          <w:i/>
          <w:iCs/>
        </w:rPr>
        <w:t>Education</w:t>
      </w:r>
      <w:r w:rsidRPr="00026F07">
        <w:rPr>
          <w:rFonts w:ascii="Times New Roman" w:hAnsi="Times New Roman" w:cs="Times New Roman"/>
          <w:i/>
          <w:iCs/>
          <w:lang w:val="id-ID"/>
        </w:rPr>
        <w:t>,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https://files.eric.ed.gov/fulltext/ED508600.pdf </w:t>
      </w:r>
    </w:p>
    <w:p w14:paraId="1968D071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Halim, M. F., &amp; Rashid, T. (2011). The effectiveness of teaching reference word by using two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Procedia Social and Behavioral Sciences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</w:rPr>
        <w:t>Retrieve</w:t>
      </w:r>
      <w:r w:rsidRPr="00026F07">
        <w:rPr>
          <w:rFonts w:ascii="Times New Roman" w:hAnsi="Times New Roman" w:cs="Times New Roman"/>
          <w:lang w:val="id-ID"/>
        </w:rPr>
        <w:t>d </w:t>
      </w:r>
      <w:r w:rsidRPr="00026F07">
        <w:rPr>
          <w:rFonts w:ascii="Times New Roman" w:hAnsi="Times New Roman" w:cs="Times New Roman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fldChar w:fldCharType="begin"/>
      </w:r>
      <w:r w:rsidRPr="00026F07">
        <w:rPr>
          <w:rFonts w:ascii="Times New Roman" w:hAnsi="Times New Roman" w:cs="Times New Roman"/>
        </w:rPr>
        <w:instrText xml:space="preserve"> HYPERLINK "https://www.sciencedirect.com/science/article" </w:instrText>
      </w:r>
      <w:r w:rsidRPr="00026F07">
        <w:fldChar w:fldCharType="separate"/>
      </w:r>
      <w:r w:rsidRPr="00026F07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r w:rsidRPr="00026F07">
        <w:rPr>
          <w:rStyle w:val="Hyperlink"/>
          <w:rFonts w:ascii="Times New Roman" w:hAnsi="Times New Roman" w:cs="Times New Roman"/>
          <w:sz w:val="24"/>
          <w:szCs w:val="24"/>
          <w:lang w:val="id-ID"/>
        </w:rPr>
        <w:t>:</w:t>
      </w:r>
      <w:r w:rsidRPr="00026F07">
        <w:rPr>
          <w:rStyle w:val="Hyperlink"/>
          <w:rFonts w:ascii="Times New Roman" w:hAnsi="Times New Roman" w:cs="Times New Roman"/>
          <w:sz w:val="24"/>
          <w:szCs w:val="24"/>
        </w:rPr>
        <w:t>//www.sciencedirect.com/science/article</w:t>
      </w:r>
      <w:r w:rsidRPr="00026F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pii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/S1877042811011384 </w:t>
      </w:r>
    </w:p>
    <w:p w14:paraId="65114183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Haquas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T., &amp; Bouakaz, A. (2018).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Teacher </w:t>
      </w:r>
      <w:r w:rsidRPr="00026F07">
        <w:rPr>
          <w:rFonts w:ascii="Times New Roman" w:hAnsi="Times New Roman" w:cs="Times New Roman"/>
          <w:sz w:val="24"/>
          <w:szCs w:val="24"/>
        </w:rPr>
        <w:t xml:space="preserve">perceptions the use pf social media in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teaching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English language learning the case of school year LMD students at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M’sila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university department of English.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People’s Democratic Republic of Algeria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Ministry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Higher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Mohamed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Boudiaf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M’Sila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</w:rPr>
        <w:t>Retrieved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http://dspace.univmsila.dz:8080/xmlui/handle/12345 6789/7721  </w:t>
      </w:r>
    </w:p>
    <w:p w14:paraId="620B1CD9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Haron, H., Abri. A. A., &amp; Alotaibi, N. M. (2021). The use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Instagram </w:t>
      </w:r>
      <w:r w:rsidRPr="00026F07">
        <w:rPr>
          <w:rFonts w:ascii="Times New Roman" w:hAnsi="Times New Roman" w:cs="Times New Roman"/>
          <w:sz w:val="24"/>
          <w:szCs w:val="24"/>
        </w:rPr>
        <w:t>in teaching and learning English during COVID-19: Students’ perception and acceptance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. International Journal of Innovation, Creativity and Change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26F07">
        <w:rPr>
          <w:rFonts w:ascii="Times New Roman" w:hAnsi="Times New Roman" w:cs="Times New Roman"/>
          <w:sz w:val="24"/>
          <w:szCs w:val="24"/>
        </w:rPr>
        <w:t>(3)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</w:rPr>
        <w:t xml:space="preserve"> 1014-1033. Retrieved from https://orcid.org/0000-0001-6346-5321 </w:t>
      </w:r>
    </w:p>
    <w:p w14:paraId="5F5E9E00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Herliandry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 D.,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Nurhasanah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., Suban, M. E.,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Kuswanto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H. (2020).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fldChar w:fldCharType="begin"/>
      </w:r>
      <w:r w:rsidRPr="00026F07">
        <w:rPr>
          <w:rFonts w:ascii="Times New Roman" w:hAnsi="Times New Roman" w:cs="Times New Roman"/>
        </w:rPr>
        <w:instrText xml:space="preserve"> HYPERLINK "https://disdikpora.bulelengkab.go.id/informasi/detail/artikel/55-masa-pandemi-pembelajaran-di-masa-pandemi-covid-19" </w:instrText>
      </w:r>
      <w:r w:rsidRPr="00026F07">
        <w:fldChar w:fldCharType="separate"/>
      </w:r>
      <w:r w:rsidRPr="00026F07">
        <w:rPr>
          <w:rStyle w:val="Hyperlink"/>
          <w:rFonts w:ascii="Times New Roman" w:hAnsi="Times New Roman" w:cs="Times New Roman"/>
          <w:sz w:val="24"/>
          <w:szCs w:val="24"/>
        </w:rPr>
        <w:t>https://disdikpora.bulelengkab.go.id/informasi/detail/artikel/55-masa-pandemi-pembelajaran-di-masa-pandemi-covid-19</w:t>
      </w:r>
      <w:r w:rsidRPr="00026F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058CA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Hidayat, F.,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Tanduklangi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A., &amp; Badara, A. (2018).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perception of instructional technology integration into English language learning.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lastRenderedPageBreak/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26F07">
        <w:rPr>
          <w:rFonts w:ascii="Times New Roman" w:hAnsi="Times New Roman" w:cs="Times New Roman"/>
          <w:sz w:val="24"/>
          <w:szCs w:val="24"/>
        </w:rPr>
        <w:t>(2), 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http://ojs.uho.ac.id/index.php/JLEET/article/download /6680/4912 </w:t>
      </w:r>
    </w:p>
    <w:p w14:paraId="78BB21B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Ibrahim, A. M. (2012). Thematic analysis: A critical review of its process and evaluation.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West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East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Social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Sciences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3947.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https://faculty.ksu.edu.sa/sites/default/files/ta_thematic_analysis_dr_m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026F07">
        <w:rPr>
          <w:rFonts w:ascii="Times New Roman" w:hAnsi="Times New Roman" w:cs="Times New Roman"/>
          <w:sz w:val="24"/>
          <w:szCs w:val="24"/>
        </w:rPr>
        <w:t xml:space="preserve">hammed_alhojailan.pdf </w:t>
      </w:r>
    </w:p>
    <w:p w14:paraId="3E092546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Irawan, R. (2015).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Improving Writing Learning Process of Grade VIII Students </w:t>
      </w:r>
      <w:proofErr w:type="gram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SMPN 1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Pleret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Through Facebook Group in the Academic Year of 2014/2015</w:t>
      </w:r>
      <w:r w:rsidRPr="00026F07">
        <w:rPr>
          <w:rFonts w:ascii="Times New Roman" w:hAnsi="Times New Roman" w:cs="Times New Roman"/>
          <w:sz w:val="24"/>
          <w:szCs w:val="24"/>
        </w:rPr>
        <w:t>. Yogyakarta: Yogyakarta State University</w:t>
      </w:r>
    </w:p>
    <w:p w14:paraId="7FE7C678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Jasrial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(2018). Utilizing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application for teaching English language: why and how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G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raduate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program in English language education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26F07">
        <w:rPr>
          <w:rFonts w:ascii="Times New Roman" w:hAnsi="Times New Roman" w:cs="Times New Roman"/>
          <w:sz w:val="24"/>
          <w:szCs w:val="24"/>
        </w:rPr>
        <w:t xml:space="preserve"> Bengkulu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U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niver</w:t>
      </w:r>
      <w:proofErr w:type="spellEnd"/>
      <w:r w:rsidRPr="00026F07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026F07">
        <w:rPr>
          <w:rFonts w:ascii="Times New Roman" w:hAnsi="Times New Roman" w:cs="Times New Roman"/>
          <w:sz w:val="24"/>
          <w:szCs w:val="24"/>
        </w:rPr>
        <w:t>ity,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),Retrieved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https://jurnal.umk.ac.id/index.php/RE/article/view/3383 </w:t>
      </w:r>
    </w:p>
    <w:p w14:paraId="79B5D3D7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Juliana, R. (2021). WhatsApp and English learning: Students’ perceptions and challenges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in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pandemic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era.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Linguistics,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026F07">
        <w:rPr>
          <w:rFonts w:ascii="Times New Roman" w:hAnsi="Times New Roman" w:cs="Times New Roman"/>
          <w:sz w:val="24"/>
          <w:szCs w:val="24"/>
        </w:rPr>
        <w:t>,7(1),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https://journal.iainlangsa.ac.id/index.php/jl3t/article/view/2803 </w:t>
      </w:r>
    </w:p>
    <w:p w14:paraId="4F8CCED3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Khalaf, B. M. K. (2017). The effect of E-mail and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on Jordanian EFL students’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skill.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Arab Word English Journal (AWEJ),</w:t>
      </w:r>
      <w:r w:rsidRPr="00026F07">
        <w:rPr>
          <w:rFonts w:ascii="Times New Roman" w:hAnsi="Times New Roman" w:cs="Times New Roman"/>
          <w:sz w:val="24"/>
          <w:szCs w:val="24"/>
        </w:rPr>
        <w:t xml:space="preserve"> 8(2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),  Retrieved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https://awej.org/the-effect-of-e-mail-and-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onjordanian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efl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-students-reading-skill/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 IKIP PGRI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Madiun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http://ejournal.ikippgrimadiun.ac.id/index.php/JPFK </w:t>
      </w:r>
    </w:p>
    <w:p w14:paraId="67E747E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Kopitski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M. (2007). Exploring the teaching of inference skills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Acapstone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submmitted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in partial fulfilment of there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quirments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for the degree of Master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E14D4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Machmud, K. (2018). The smartphone 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026F07">
        <w:rPr>
          <w:rFonts w:ascii="Times New Roman" w:hAnsi="Times New Roman" w:cs="Times New Roman"/>
          <w:sz w:val="24"/>
          <w:szCs w:val="24"/>
        </w:rPr>
        <w:t xml:space="preserve"> in Indonesian schools: The high school students’ perspectives.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Art &amp; Humanities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26F07">
        <w:rPr>
          <w:rFonts w:ascii="Times New Roman" w:hAnsi="Times New Roman" w:cs="Times New Roman"/>
          <w:sz w:val="24"/>
          <w:szCs w:val="24"/>
        </w:rPr>
        <w:t>(3), 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https://theartsjournal.org/index.php/site/article/view/1354 </w:t>
      </w:r>
    </w:p>
    <w:p w14:paraId="4D31CD6D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Maqbulin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A. (2021). Problems with online learning during the corona pandemic in the perception of students.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Diklat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Keagaman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26F07">
        <w:rPr>
          <w:rFonts w:ascii="Times New Roman" w:hAnsi="Times New Roman" w:cs="Times New Roman"/>
          <w:sz w:val="24"/>
          <w:szCs w:val="24"/>
        </w:rPr>
        <w:t>(1), 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https://bdksurabaya.e-journal.id/bdksurabaya/article/ </w:t>
      </w:r>
    </w:p>
    <w:p w14:paraId="0AA2A239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Marzulina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L., Erlina, D.,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Holandyah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M., Harto, K.,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Desvitasari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Angreini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(2021). English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tearcher’s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in managing large classes: A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casestudy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Indonesian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Reasearch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Journalin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 https://onlinejournal.unja.ac.id/index.php/irje/index </w:t>
      </w:r>
    </w:p>
    <w:p w14:paraId="1C360D19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Mbukusa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R.N. (2018). Perceptions of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students’on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the use of WhatsApp in teaching methods of English as second language at the university of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Namibia. 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Curriculumand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https://files.eric.ed.gov/fulltext/EJ1198783.pdf </w:t>
      </w:r>
    </w:p>
    <w:p w14:paraId="60A127E2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lastRenderedPageBreak/>
        <w:t>Mcdonald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S. M. (2011). Perception: A concept analysis.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The University of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texas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tyler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118.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https://pubmed.ncbi.nlm.nih.gov/22613749/ </w:t>
      </w:r>
    </w:p>
    <w:p w14:paraId="218404F6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Mualim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Ma’rufah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D. W.,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E. (2019). The strengths and pitfalls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application to gen-Z students’ Learning hybridity.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Procceding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Conferenceon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Islamic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6F07">
        <w:rPr>
          <w:rFonts w:ascii="Times New Roman" w:hAnsi="Times New Roman" w:cs="Times New Roman"/>
          <w:sz w:val="24"/>
          <w:szCs w:val="24"/>
        </w:rPr>
        <w:t>(11),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http://conferences.uinmalang.ac.id/idex.php/icied/artcle/view/1108/439 </w:t>
      </w:r>
    </w:p>
    <w:p w14:paraId="60BF0E82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Mwakapina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J. W.,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Mhandeni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Nyinondi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O. S. (2016).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tool in second language learning: Opportunities, potentials and challenges in higher education settings in Tanzania.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 Journal of English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7090.Retrieved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https://www.academia.edu/31099215 </w:t>
      </w:r>
    </w:p>
    <w:p w14:paraId="1C9C7376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Napratilora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M., Lisa, H.,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Bangsawan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I. (2020).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Using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as a learning media in teaching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. Indonesia: STAI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Auliaurrasyidin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Tembilahan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</w:rPr>
        <w:t>from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</w:rPr>
        <w:t>https</w:t>
      </w:r>
      <w:r w:rsidRPr="00026F07">
        <w:rPr>
          <w:rFonts w:ascii="Times New Roman" w:hAnsi="Times New Roman" w:cs="Times New Roman"/>
          <w:sz w:val="24"/>
          <w:szCs w:val="24"/>
        </w:rPr>
        <w:t xml:space="preserve">://ejournal.staitbh.ac.id/index.php/mitrapgmi/article/view /129/114 </w:t>
      </w:r>
    </w:p>
    <w:p w14:paraId="39062E5D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Nawira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(2020).</w:t>
      </w:r>
      <w:r w:rsidRPr="00026F07">
        <w:rPr>
          <w:rFonts w:ascii="Times New Roman" w:hAnsi="Times New Roman" w:cs="Times New Roman"/>
          <w:sz w:val="24"/>
          <w:szCs w:val="24"/>
        </w:rPr>
        <w:t xml:space="preserve"> The Use 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26F07">
        <w:rPr>
          <w:rFonts w:ascii="Times New Roman" w:hAnsi="Times New Roman" w:cs="Times New Roman"/>
          <w:sz w:val="24"/>
          <w:szCs w:val="24"/>
        </w:rPr>
        <w:t xml:space="preserve"> Instagram To Improve Students’ Writing Skills In Descriptive Text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A Pre-Experimental Study at the Tenth Grade of SMAN 2 WAJO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14:paraId="3D2D7DFA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Nuraeni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Nurmalia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 (2020). Utilizing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application in English language learning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English Language Literature 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https://jurnal.untidar.ac.id/index.php/metathesis/article/view/2289 </w:t>
      </w:r>
    </w:p>
    <w:p w14:paraId="1546B1A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Nurhasanah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Agustiani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M., &amp; Ulya, N. E. (2020).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Students’ perceptions on the use of internet as learning media in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Baturaja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University,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http://ejournal.upbatam.ac.id/index.php/basis/article/view/1864/1052 </w:t>
      </w:r>
    </w:p>
    <w:p w14:paraId="5419C7E7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Olyiyanti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Marbun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R., &amp; Arifin, Z. (2015). An analysis on the ability comprehending a reading text by the 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sixth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26F07">
        <w:rPr>
          <w:rFonts w:ascii="Times New Roman" w:hAnsi="Times New Roman" w:cs="Times New Roman"/>
          <w:sz w:val="24"/>
          <w:szCs w:val="24"/>
        </w:rPr>
        <w:t xml:space="preserve"> students.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Pendidikan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Untan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26F07">
        <w:rPr>
          <w:rFonts w:ascii="Times New Roman" w:hAnsi="Times New Roman" w:cs="Times New Roman"/>
          <w:sz w:val="24"/>
          <w:szCs w:val="24"/>
        </w:rPr>
        <w:t>(1),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from://jurnal.untan.ac.id/index.php/pdpb/article/view/8523 </w:t>
      </w:r>
    </w:p>
    <w:p w14:paraId="7C16D543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Pang, E. S., Muaka, A.,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Bernbardt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E. B., &amp; Kamil, M. (2003).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Teaching reading. International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Bureau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http://www.curtin.edu.au/curtin/dept/smec/iae </w:t>
      </w:r>
    </w:p>
    <w:p w14:paraId="13005E3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Paramasivam, S. (2021). Chatting to learn in synchronous WhatsApp group discussion.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Communication,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8(</w:t>
      </w:r>
      <w:r w:rsidRPr="00026F0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https://journalfbmk.upm.edu.my/ojs3/index.php/jlc/ article/view/440 </w:t>
      </w:r>
    </w:p>
    <w:p w14:paraId="102ADC44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Prasojo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 D.,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Mukminin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A., Habibi, A.,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Marzulina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Sirozi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M., &amp; Harto, K. (2018). Learning to teach in a digital age: ICT integration and EFL student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teachers’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teaching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practices.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026F07">
        <w:rPr>
          <w:rFonts w:ascii="Times New Roman" w:hAnsi="Times New Roman" w:cs="Times New Roman"/>
          <w:sz w:val="24"/>
          <w:szCs w:val="24"/>
        </w:rPr>
        <w:t>(3),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http://cejsh.icm.edu.pl/cejsh/element/bwmeta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 xml:space="preserve">.element.desklight-ee2fa257-2cf6-4343-9620-27bad8ac046c  </w:t>
      </w:r>
    </w:p>
    <w:p w14:paraId="5750DB58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lastRenderedPageBreak/>
        <w:t>Pratama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Yusro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A. C. (2016).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WhatsApp mobile learning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pokok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bahasan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pengenalan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penulisan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,13</w:t>
      </w:r>
      <w:r w:rsidRPr="00026F07">
        <w:rPr>
          <w:rFonts w:ascii="Times New Roman" w:hAnsi="Times New Roman" w:cs="Times New Roman"/>
          <w:sz w:val="24"/>
          <w:szCs w:val="24"/>
        </w:rPr>
        <w:t>(5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proofErr w:type="gramEnd"/>
    </w:p>
    <w:p w14:paraId="53FB931D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Putra, H.,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Marzulina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L. (2015). Teaching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writing</w:t>
      </w:r>
      <w:r w:rsidRPr="00026F07">
        <w:rPr>
          <w:rFonts w:ascii="Times New Roman" w:hAnsi="Times New Roman" w:cs="Times New Roman"/>
          <w:sz w:val="24"/>
          <w:szCs w:val="24"/>
        </w:rPr>
        <w:t xml:space="preserve"> comprehension by using content-based instruction (CBI) method to the second years learners at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MTS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AL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FURQON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PRABUMULIH.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6F07">
        <w:rPr>
          <w:rFonts w:ascii="Times New Roman" w:hAnsi="Times New Roman" w:cs="Times New Roman"/>
          <w:sz w:val="24"/>
          <w:szCs w:val="24"/>
        </w:rPr>
        <w:t>(2), 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http://jurnal.radenfatah.ac.id/index.php/edukasi/article/view/608 </w:t>
      </w:r>
    </w:p>
    <w:p w14:paraId="754798B2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Santrossa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 C., &amp; Castillo, J. (2017).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IG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learning technologies special interest group.</w:t>
      </w:r>
      <w:r w:rsidRPr="00026F07">
        <w:rPr>
          <w:rFonts w:ascii="Times New Roman" w:hAnsi="Times New Roman" w:cs="Times New Roman"/>
          <w:sz w:val="24"/>
          <w:szCs w:val="24"/>
        </w:rPr>
        <w:t xml:space="preserve"> Retrieved from https://ltsig.iatefl.org/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IG- 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6B9EAB6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>Sherman, R. R., &amp; Webb, R. R. (2005).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Interview</w:t>
      </w:r>
      <w:r w:rsidRPr="00026F07">
        <w:rPr>
          <w:rFonts w:ascii="Times New Roman" w:hAnsi="Times New Roman" w:cs="Times New Roman"/>
          <w:sz w:val="24"/>
          <w:szCs w:val="24"/>
        </w:rPr>
        <w:t xml:space="preserve"> research in education: Focus and methods.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Explorations in Ethnography Series</w:t>
      </w:r>
      <w:r w:rsidRPr="00026F07">
        <w:rPr>
          <w:rFonts w:ascii="Times New Roman" w:hAnsi="Times New Roman" w:cs="Times New Roman"/>
          <w:sz w:val="24"/>
          <w:szCs w:val="24"/>
        </w:rPr>
        <w:t>, Retrieved 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https://idr.uin-antasari.ac.id/473/1/kualitatifrisetEDUCATION </w:t>
      </w:r>
    </w:p>
    <w:p w14:paraId="356E204F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 (2020). The use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writing </w:t>
      </w:r>
      <w:r w:rsidRPr="00026F07">
        <w:rPr>
          <w:rFonts w:ascii="Times New Roman" w:hAnsi="Times New Roman" w:cs="Times New Roman"/>
          <w:sz w:val="24"/>
          <w:szCs w:val="24"/>
        </w:rPr>
        <w:t xml:space="preserve">lesson at the STMIK Pontianak, West Kalimantan, Indonesia.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Kajian Pendidikan</w:t>
      </w:r>
      <w:r w:rsidRPr="00026F07">
        <w:rPr>
          <w:rFonts w:ascii="Times New Roman" w:hAnsi="Times New Roman" w:cs="Times New Roman"/>
          <w:sz w:val="24"/>
          <w:szCs w:val="24"/>
        </w:rPr>
        <w:t xml:space="preserve">,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26F07">
        <w:rPr>
          <w:rFonts w:ascii="Times New Roman" w:hAnsi="Times New Roman" w:cs="Times New Roman"/>
          <w:sz w:val="24"/>
          <w:szCs w:val="24"/>
        </w:rPr>
        <w:t>(1) 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https://ejournal.upi.edu/index.php/mimbardik/article/view/2411 </w:t>
      </w:r>
    </w:p>
    <w:p w14:paraId="5CDA488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Susilawati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Supriyanto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T. (2020). Online learning through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group in improving learning motivation in the era and post pandemic COVID19.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Pendidikan: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Teori,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26F07">
        <w:rPr>
          <w:rFonts w:ascii="Times New Roman" w:hAnsi="Times New Roman" w:cs="Times New Roman"/>
          <w:sz w:val="24"/>
          <w:szCs w:val="24"/>
        </w:rPr>
        <w:t>(6),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http://journal.um.ac.id/index.php/jptpp/article/view/13670/0  </w:t>
      </w:r>
    </w:p>
    <w:p w14:paraId="3D1CFDA5" w14:textId="77777777" w:rsidR="00026F07" w:rsidRPr="00026F07" w:rsidRDefault="00026F07" w:rsidP="00026F07">
      <w:pPr>
        <w:spacing w:line="240" w:lineRule="auto"/>
        <w:ind w:left="567" w:hanging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B. (2003).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Yogyakarta: Andi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offiset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B68ED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Wang, Y. (2007). On the cognitive processes of human perception with emotions, motivations, and attitudes.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International Journal of Cognitive Informatics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Natural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Intelligence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26F07">
        <w:rPr>
          <w:rFonts w:ascii="Times New Roman" w:hAnsi="Times New Roman" w:cs="Times New Roman"/>
          <w:sz w:val="24"/>
          <w:szCs w:val="24"/>
        </w:rPr>
        <w:t>(4),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https://www.igiglobal.com/article/cognitive-processes-human-perception-emotions/1543 </w:t>
      </w:r>
    </w:p>
    <w:p w14:paraId="2E35189A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Warman, D. A. L. (2018). Students’ perception of using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Instagram</w:t>
      </w:r>
      <w:r w:rsidRPr="00026F07">
        <w:rPr>
          <w:rFonts w:ascii="Times New Roman" w:hAnsi="Times New Roman" w:cs="Times New Roman"/>
          <w:sz w:val="24"/>
          <w:szCs w:val="24"/>
        </w:rPr>
        <w:t xml:space="preserve"> in blended learning on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writing </w:t>
      </w:r>
      <w:r w:rsidRPr="00026F07">
        <w:rPr>
          <w:rFonts w:ascii="Times New Roman" w:hAnsi="Times New Roman" w:cs="Times New Roman"/>
          <w:sz w:val="24"/>
          <w:szCs w:val="24"/>
        </w:rPr>
        <w:t xml:space="preserve">comprehension.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English for Academic</w:t>
      </w:r>
      <w:r w:rsidRPr="00026F07">
        <w:rPr>
          <w:rFonts w:ascii="Times New Roman" w:hAnsi="Times New Roman" w:cs="Times New Roman"/>
          <w:sz w:val="24"/>
          <w:szCs w:val="24"/>
        </w:rPr>
        <w:t>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26F07">
        <w:rPr>
          <w:rFonts w:ascii="Times New Roman" w:hAnsi="Times New Roman" w:cs="Times New Roman"/>
          <w:sz w:val="24"/>
          <w:szCs w:val="24"/>
        </w:rPr>
        <w:t>(2),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https://journal.uir.ac.id/index.php/jshmic/article/view/1848/128 </w:t>
      </w:r>
    </w:p>
    <w:p w14:paraId="45FD90E1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White, D. E., &amp; Oelke, N. D. (2012). Management of a large Qualitative data set: Establishing trustworthiness of the data. International Journal of 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 xml:space="preserve">interview </w:t>
      </w:r>
      <w:r w:rsidRPr="00026F07">
        <w:rPr>
          <w:rFonts w:ascii="Times New Roman" w:hAnsi="Times New Roman" w:cs="Times New Roman"/>
          <w:sz w:val="24"/>
          <w:szCs w:val="24"/>
        </w:rPr>
        <w:t>Methods,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5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(1)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</w:rPr>
        <w:t>from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</w:rPr>
        <w:t>https</w:t>
      </w:r>
      <w:r w:rsidRPr="00026F07">
        <w:rPr>
          <w:rFonts w:ascii="Times New Roman" w:hAnsi="Times New Roman" w:cs="Times New Roman"/>
          <w:sz w:val="24"/>
          <w:szCs w:val="24"/>
        </w:rPr>
        <w:t xml:space="preserve">://journals.sagepub.com/doi/10.1177/160940691201100305 </w:t>
      </w:r>
    </w:p>
    <w:p w14:paraId="2BABE5C6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Yilmazsoy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B., Kahraman, M., &amp; Kose, U. (2020). Negative aspects of using social networks in education: A brief review on Example.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Journal of Educational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26F07">
        <w:rPr>
          <w:rFonts w:ascii="Times New Roman" w:hAnsi="Times New Roman" w:cs="Times New Roman"/>
          <w:sz w:val="24"/>
          <w:szCs w:val="24"/>
        </w:rPr>
        <w:t>(1)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026F07">
        <w:rPr>
          <w:rFonts w:ascii="Times New Roman" w:hAnsi="Times New Roman" w:cs="Times New Roman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 xml:space="preserve">https://dergipark.org.tr/tr/pub/jetol/issue/52050/662746 </w:t>
      </w:r>
    </w:p>
    <w:p w14:paraId="7C9AB531" w14:textId="77777777" w:rsidR="00026F07" w:rsidRPr="00026F07" w:rsidRDefault="00026F07" w:rsidP="00026F07">
      <w:pPr>
        <w:spacing w:line="240" w:lineRule="auto"/>
        <w:ind w:left="589" w:hanging="589"/>
        <w:jc w:val="both"/>
        <w:rPr>
          <w:rFonts w:ascii="Times New Roman" w:hAnsi="Times New Roman" w:cs="Times New Roman"/>
          <w:sz w:val="24"/>
          <w:szCs w:val="24"/>
        </w:rPr>
      </w:pPr>
      <w:r w:rsidRPr="00026F07">
        <w:rPr>
          <w:rFonts w:ascii="Times New Roman" w:hAnsi="Times New Roman" w:cs="Times New Roman"/>
          <w:sz w:val="24"/>
          <w:szCs w:val="24"/>
        </w:rPr>
        <w:t xml:space="preserve">Zaharah.,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Kirilove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. G. I., &amp; </w:t>
      </w:r>
      <w:proofErr w:type="spellStart"/>
      <w:r w:rsidRPr="00026F07">
        <w:rPr>
          <w:rFonts w:ascii="Times New Roman" w:hAnsi="Times New Roman" w:cs="Times New Roman"/>
          <w:sz w:val="24"/>
          <w:szCs w:val="24"/>
        </w:rPr>
        <w:t>Windarti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A. (2020). Impact of corona virus outbreak towards teaching and learning activities in Indonesia.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</w:rPr>
        <w:t xml:space="preserve"> &amp;</w:t>
      </w:r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026F07">
        <w:rPr>
          <w:rFonts w:ascii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026F0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lastRenderedPageBreak/>
        <w:t>Syari,</w:t>
      </w:r>
      <w:r w:rsidRPr="00026F07">
        <w:rPr>
          <w:rFonts w:ascii="Times New Roman" w:hAnsi="Times New Roman" w:cs="Times New Roman"/>
          <w:sz w:val="24"/>
          <w:szCs w:val="24"/>
        </w:rPr>
        <w:t>7(3),269282.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Retrieved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from</w:t>
      </w:r>
      <w:r w:rsidRPr="00026F07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026F07">
        <w:rPr>
          <w:rFonts w:ascii="Times New Roman" w:hAnsi="Times New Roman" w:cs="Times New Roman"/>
          <w:sz w:val="24"/>
          <w:szCs w:val="24"/>
        </w:rPr>
        <w:t>http://journal.uinjkt.ac.id/index.php/salam/article/view/15104/0</w:t>
      </w:r>
    </w:p>
    <w:bookmarkEnd w:id="0"/>
    <w:p w14:paraId="562617F4" w14:textId="77777777" w:rsidR="00026F07" w:rsidRPr="00026F07" w:rsidRDefault="00026F07" w:rsidP="00026F0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26F07">
        <w:rPr>
          <w:rFonts w:ascii="Times New Roman" w:hAnsi="Times New Roman" w:cs="Times New Roman"/>
          <w:sz w:val="24"/>
          <w:szCs w:val="24"/>
        </w:rPr>
        <w:t>Zidny</w:t>
      </w:r>
      <w:proofErr w:type="spellEnd"/>
      <w:r w:rsidRPr="00026F07">
        <w:rPr>
          <w:rFonts w:ascii="Times New Roman" w:hAnsi="Times New Roman" w:cs="Times New Roman"/>
          <w:sz w:val="24"/>
          <w:szCs w:val="24"/>
        </w:rPr>
        <w:t xml:space="preserve">, I. (2017). </w:t>
      </w:r>
      <w:r w:rsidRPr="00026F07">
        <w:rPr>
          <w:rFonts w:ascii="Times New Roman" w:hAnsi="Times New Roman" w:cs="Times New Roman"/>
          <w:i/>
          <w:iCs/>
          <w:sz w:val="24"/>
          <w:szCs w:val="24"/>
        </w:rPr>
        <w:t>Improving Students’ Writing Skill by Using Instagram in Grade X of Science 5 at SMAN 5 Yogyakarta, 7(</w:t>
      </w:r>
      <w:r w:rsidRPr="00026F07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26F07">
        <w:rPr>
          <w:rFonts w:ascii="Times New Roman" w:hAnsi="Times New Roman" w:cs="Times New Roman"/>
          <w:sz w:val="24"/>
          <w:szCs w:val="24"/>
        </w:rPr>
        <w:t>)  Retrieved</w:t>
      </w:r>
      <w:proofErr w:type="gramEnd"/>
      <w:r w:rsidRPr="00026F0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D824B57" w14:textId="77777777" w:rsidR="005B33BB" w:rsidRPr="00026F07" w:rsidRDefault="005B33BB">
      <w:pPr>
        <w:rPr>
          <w:rFonts w:ascii="Times New Roman" w:hAnsi="Times New Roman" w:cs="Times New Roman"/>
        </w:rPr>
      </w:pPr>
    </w:p>
    <w:sectPr w:rsidR="005B33BB" w:rsidRPr="00026F07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E08E48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68918699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07"/>
    <w:rsid w:val="00026F07"/>
    <w:rsid w:val="005B33BB"/>
    <w:rsid w:val="00C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1BC8"/>
  <w15:chartTrackingRefBased/>
  <w15:docId w15:val="{14F95629-1134-4180-A2D4-0B5DE4A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07"/>
    <w:pPr>
      <w:spacing w:line="256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026F07"/>
  </w:style>
  <w:style w:type="paragraph" w:styleId="ListParagraph">
    <w:name w:val="List Paragraph"/>
    <w:basedOn w:val="Normal"/>
    <w:link w:val="ListParagraphChar"/>
    <w:uiPriority w:val="34"/>
    <w:qFormat/>
    <w:rsid w:val="00026F07"/>
    <w:pPr>
      <w:ind w:left="720"/>
      <w:contextualSpacing/>
    </w:pPr>
    <w:rPr>
      <w:rFonts w:asciiTheme="minorHAnsi" w:eastAsiaTheme="minorHAnsi" w:hAnsiTheme="minorHAnsi" w:cstheme="minorBidi"/>
      <w:lang w:val="en-ID"/>
    </w:rPr>
  </w:style>
  <w:style w:type="paragraph" w:customStyle="1" w:styleId="ListParagraph11">
    <w:name w:val="List Paragraph11"/>
    <w:basedOn w:val="Normal"/>
    <w:next w:val="ListParagraph"/>
    <w:uiPriority w:val="34"/>
    <w:qFormat/>
    <w:rsid w:val="00026F0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6F07"/>
    <w:rPr>
      <w:color w:val="0563C1"/>
      <w:u w:val="single"/>
    </w:rPr>
  </w:style>
  <w:style w:type="paragraph" w:styleId="NoSpacing">
    <w:name w:val="No Spacing"/>
    <w:uiPriority w:val="1"/>
    <w:qFormat/>
    <w:rsid w:val="00026F07"/>
    <w:pPr>
      <w:spacing w:after="0" w:line="240" w:lineRule="auto"/>
    </w:pPr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l.uni-mb.si/wp-content/uploads/2010/12/BOJO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journal.org/index.php/esj/article/view/3909" TargetMode="External"/><Relationship Id="rId5" Type="http://schemas.openxmlformats.org/officeDocument/2006/relationships/hyperlink" Target="https://ideas.repec.org/a/asi/ijoass/v9y2019i12p657-671id315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2</cp:revision>
  <dcterms:created xsi:type="dcterms:W3CDTF">2022-09-09T04:34:00Z</dcterms:created>
  <dcterms:modified xsi:type="dcterms:W3CDTF">2022-09-09T04:34:00Z</dcterms:modified>
</cp:coreProperties>
</file>