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25" w:rsidRDefault="00FC0625" w:rsidP="00FC0625">
      <w:pPr>
        <w:spacing w:line="360" w:lineRule="auto"/>
        <w:ind w:left="720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DAFTAR PUSAKA</w:t>
      </w:r>
    </w:p>
    <w:p w:rsidR="00FC0625" w:rsidRPr="00CA56E6" w:rsidRDefault="00FC0625" w:rsidP="00FC0625">
      <w:pPr>
        <w:spacing w:line="360" w:lineRule="auto"/>
        <w:ind w:left="72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CA56E6">
        <w:rPr>
          <w:rFonts w:asciiTheme="majorHAnsi" w:hAnsiTheme="majorHAnsi" w:cs="Times New Roman"/>
          <w:b/>
          <w:sz w:val="24"/>
          <w:szCs w:val="24"/>
        </w:rPr>
        <w:t xml:space="preserve">Referensi Buku : </w:t>
      </w:r>
    </w:p>
    <w:p w:rsidR="00FC0625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PENGANTAR ILMU KOMUNIKASI. (2021). </w:t>
      </w:r>
      <w:r>
        <w:rPr>
          <w:rFonts w:asciiTheme="majorHAnsi" w:hAnsiTheme="majorHAnsi" w:cs="Times New Roman"/>
          <w:sz w:val="24"/>
          <w:szCs w:val="24"/>
        </w:rPr>
        <w:t xml:space="preserve">(n.p.): CV. DOTPLUS </w:t>
      </w:r>
      <w:r>
        <w:rPr>
          <w:rFonts w:asciiTheme="majorHAnsi" w:hAnsiTheme="majorHAnsi" w:cs="Times New Roman"/>
          <w:sz w:val="24"/>
          <w:szCs w:val="24"/>
        </w:rPr>
        <w:tab/>
        <w:t>Publisher.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Muh fitrah., &amp; Luthfiyah. 2017. </w:t>
      </w:r>
      <w:r w:rsidRPr="00AC0A6F">
        <w:rPr>
          <w:rFonts w:asciiTheme="majorHAnsi" w:hAnsiTheme="majorHAnsi" w:cs="Times New Roman"/>
          <w:i/>
          <w:sz w:val="24"/>
          <w:szCs w:val="24"/>
        </w:rPr>
        <w:t xml:space="preserve">Metodologi penelitian. Bandung: </w:t>
      </w:r>
      <w:r>
        <w:rPr>
          <w:rFonts w:asciiTheme="majorHAnsi" w:hAnsiTheme="majorHAnsi" w:cs="Times New Roman"/>
          <w:i/>
          <w:sz w:val="24"/>
          <w:szCs w:val="24"/>
        </w:rPr>
        <w:tab/>
        <w:t xml:space="preserve">CV </w:t>
      </w:r>
      <w:r w:rsidRPr="00AC0A6F">
        <w:rPr>
          <w:rFonts w:asciiTheme="majorHAnsi" w:hAnsiTheme="majorHAnsi" w:cs="Times New Roman"/>
          <w:i/>
          <w:sz w:val="24"/>
          <w:szCs w:val="24"/>
        </w:rPr>
        <w:t>jejak</w:t>
      </w:r>
      <w:r w:rsidRPr="00AC0A6F">
        <w:rPr>
          <w:rFonts w:asciiTheme="majorHAnsi" w:hAnsiTheme="majorHAnsi" w:cs="Times New Roman"/>
          <w:sz w:val="24"/>
          <w:szCs w:val="24"/>
        </w:rPr>
        <w:t>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Rohim, Syaiful. (2016). </w:t>
      </w:r>
      <w:r w:rsidRPr="00AC0A6F">
        <w:rPr>
          <w:rFonts w:asciiTheme="majorHAnsi" w:hAnsiTheme="majorHAnsi" w:cs="Times New Roman"/>
          <w:i/>
          <w:sz w:val="24"/>
          <w:szCs w:val="24"/>
        </w:rPr>
        <w:t xml:space="preserve">Teori Komunikasi: Perspektif, Ragam, dan </w:t>
      </w:r>
      <w:r w:rsidRPr="00AC0A6F">
        <w:rPr>
          <w:rFonts w:asciiTheme="majorHAnsi" w:hAnsiTheme="majorHAnsi" w:cs="Times New Roman"/>
          <w:i/>
          <w:sz w:val="24"/>
          <w:szCs w:val="24"/>
        </w:rPr>
        <w:tab/>
        <w:t>Aplikasi.</w:t>
      </w:r>
      <w:r w:rsidRPr="00AC0A6F">
        <w:rPr>
          <w:rFonts w:asciiTheme="majorHAnsi" w:hAnsiTheme="majorHAnsi" w:cs="Times New Roman"/>
          <w:sz w:val="24"/>
          <w:szCs w:val="24"/>
        </w:rPr>
        <w:t xml:space="preserve">   Jakarta: Rineka Cipta Edisi Revisi.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ab/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>Pengantar Teori Komunikasi 1. (n.d.). (n.p.): Penerbit Salemba.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Deddy Mulyana. (2013). Ilmu Komunikasi Suatu Pengantar.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>Bandung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  <w:r w:rsidRPr="00AC0A6F">
        <w:rPr>
          <w:rFonts w:asciiTheme="majorHAnsi" w:hAnsiTheme="majorHAnsi" w:cs="Times New Roman"/>
          <w:sz w:val="24"/>
          <w:szCs w:val="24"/>
        </w:rPr>
        <w:t xml:space="preserve">Remaja Rosdakarya. 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>Komunikasi Organisasi. (2020). (n.p.): Prenada Media.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Cangara, Hafied., (2011). Pengantar Ilmu Komunikasi. Jakarta: </w:t>
      </w:r>
      <w:r>
        <w:rPr>
          <w:rFonts w:asciiTheme="majorHAnsi" w:hAnsiTheme="majorHAnsi" w:cs="Times New Roman"/>
          <w:sz w:val="24"/>
          <w:szCs w:val="24"/>
        </w:rPr>
        <w:tab/>
        <w:t xml:space="preserve">PT. Raja </w:t>
      </w:r>
      <w:r w:rsidRPr="00AC0A6F">
        <w:rPr>
          <w:rFonts w:asciiTheme="majorHAnsi" w:hAnsiTheme="majorHAnsi" w:cs="Times New Roman"/>
          <w:sz w:val="24"/>
          <w:szCs w:val="24"/>
        </w:rPr>
        <w:t>Grafindo Persada.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ab/>
      </w:r>
    </w:p>
    <w:p w:rsidR="00FC0625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>TEORI KOMUNIKASI.</w:t>
      </w:r>
      <w:r>
        <w:rPr>
          <w:rFonts w:asciiTheme="majorHAnsi" w:hAnsiTheme="majorHAnsi" w:cs="Times New Roman"/>
          <w:sz w:val="24"/>
          <w:szCs w:val="24"/>
        </w:rPr>
        <w:t xml:space="preserve"> N.p., PENERBIT GUNUNG SAMUDERA</w:t>
      </w: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 xml:space="preserve">[ GRUP </w:t>
      </w:r>
      <w:r w:rsidRPr="00AC0A6F">
        <w:rPr>
          <w:rFonts w:asciiTheme="majorHAnsi" w:hAnsiTheme="majorHAnsi" w:cs="Times New Roman"/>
          <w:sz w:val="24"/>
          <w:szCs w:val="24"/>
        </w:rPr>
        <w:t>PENERBIT PT BOOK MART INDONESIA ], 2014.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Effendy, Onong Uchjana., (2013). Ilmu Komunikasi Teori dan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Praktek. </w:t>
      </w:r>
      <w:r w:rsidRPr="00AC0A6F">
        <w:rPr>
          <w:rFonts w:asciiTheme="majorHAnsi" w:hAnsiTheme="majorHAnsi" w:cs="Times New Roman"/>
          <w:sz w:val="24"/>
          <w:szCs w:val="24"/>
        </w:rPr>
        <w:tab/>
        <w:t>Bandung: PT Remaja Rosdakarya.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Mulyana, Deddy, 2013. Komunikasi Organisasi: Strategi </w:t>
      </w:r>
      <w:r>
        <w:rPr>
          <w:rFonts w:asciiTheme="majorHAnsi" w:hAnsiTheme="majorHAnsi" w:cs="Times New Roman"/>
          <w:sz w:val="24"/>
          <w:szCs w:val="24"/>
        </w:rPr>
        <w:tab/>
        <w:t xml:space="preserve">Meningkatkan </w:t>
      </w:r>
      <w:r w:rsidRPr="00AC0A6F">
        <w:rPr>
          <w:rFonts w:asciiTheme="majorHAnsi" w:hAnsiTheme="majorHAnsi" w:cs="Times New Roman"/>
          <w:sz w:val="24"/>
          <w:szCs w:val="24"/>
        </w:rPr>
        <w:t xml:space="preserve">Kinerja Perusahaan. Bandung: PT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Remaja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>Rosdakarya.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ab/>
      </w:r>
    </w:p>
    <w:p w:rsidR="00FC0625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Kepemimpinan Pengarahan Atasan Bawahan: Teori dan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Prakteknya. </w:t>
      </w:r>
      <w:r>
        <w:rPr>
          <w:rFonts w:asciiTheme="majorHAnsi" w:hAnsiTheme="majorHAnsi" w:cs="Times New Roman"/>
          <w:sz w:val="24"/>
          <w:szCs w:val="24"/>
        </w:rPr>
        <w:t xml:space="preserve">N.p., </w:t>
      </w:r>
      <w:r w:rsidRPr="00AC0A6F">
        <w:rPr>
          <w:rFonts w:asciiTheme="majorHAnsi" w:hAnsiTheme="majorHAnsi" w:cs="Times New Roman"/>
          <w:sz w:val="24"/>
          <w:szCs w:val="24"/>
        </w:rPr>
        <w:t>Deepublish, 2018.</w:t>
      </w: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Subagyo, joko., (2011). Meteode Penelitian dalam Teori dan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>Prakt</w:t>
      </w:r>
      <w:r>
        <w:rPr>
          <w:rFonts w:asciiTheme="majorHAnsi" w:hAnsiTheme="majorHAnsi" w:cs="Times New Roman"/>
          <w:sz w:val="24"/>
          <w:szCs w:val="24"/>
        </w:rPr>
        <w:t xml:space="preserve">is. </w:t>
      </w:r>
      <w:r w:rsidRPr="00AC0A6F">
        <w:rPr>
          <w:rFonts w:asciiTheme="majorHAnsi" w:hAnsiTheme="majorHAnsi" w:cs="Times New Roman"/>
          <w:sz w:val="24"/>
          <w:szCs w:val="24"/>
        </w:rPr>
        <w:t>Jakarta : Rineka Cipta.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Muhammad, Arni. Komunikasi Organisasi. Cet. VI I; Jakarta: PT.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Bumi </w:t>
      </w:r>
      <w:r w:rsidRPr="00AC0A6F">
        <w:rPr>
          <w:rFonts w:asciiTheme="majorHAnsi" w:hAnsiTheme="majorHAnsi" w:cs="Times New Roman"/>
          <w:sz w:val="24"/>
          <w:szCs w:val="24"/>
        </w:rPr>
        <w:tab/>
        <w:t>Aksara, 2013.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-------. Komunikasi Organisasi. Cet. IX; Jakarta: PT. Bumi Aksara,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>2013.</w:t>
      </w: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lastRenderedPageBreak/>
        <w:t xml:space="preserve">P. Robbins, Stephen. Perilaku Organisasi; diterjemahkan oleh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Tim </w:t>
      </w:r>
      <w:r>
        <w:rPr>
          <w:rFonts w:asciiTheme="majorHAnsi" w:hAnsiTheme="majorHAnsi" w:cs="Times New Roman"/>
          <w:sz w:val="24"/>
          <w:szCs w:val="24"/>
        </w:rPr>
        <w:tab/>
        <w:t xml:space="preserve">Indeks, </w:t>
      </w:r>
      <w:r w:rsidRPr="00AC0A6F">
        <w:rPr>
          <w:rFonts w:asciiTheme="majorHAnsi" w:hAnsiTheme="majorHAnsi" w:cs="Times New Roman"/>
          <w:sz w:val="24"/>
          <w:szCs w:val="24"/>
        </w:rPr>
        <w:t xml:space="preserve">Jakarta: Penerbit Indeks Kelompok Gramedia, </w:t>
      </w:r>
      <w:r>
        <w:rPr>
          <w:rFonts w:asciiTheme="majorHAnsi" w:hAnsiTheme="majorHAnsi" w:cs="Times New Roman"/>
          <w:sz w:val="24"/>
          <w:szCs w:val="24"/>
        </w:rPr>
        <w:tab/>
        <w:t>2015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Romli, Khomsahrial. Komunikasi Organisasi Lengkap. Jakarta: PT. </w:t>
      </w:r>
      <w:r w:rsidRPr="00AC0A6F">
        <w:rPr>
          <w:rFonts w:asciiTheme="majorHAnsi" w:hAnsiTheme="majorHAnsi" w:cs="Times New Roman"/>
          <w:sz w:val="24"/>
          <w:szCs w:val="24"/>
        </w:rPr>
        <w:tab/>
        <w:t>Grasindo, 2013.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>Soyomukti, Nurani. Pengantar Ilmu Komunikasi. Jogjakarta: Ar-</w:t>
      </w:r>
      <w:r>
        <w:rPr>
          <w:rFonts w:asciiTheme="majorHAnsi" w:hAnsiTheme="majorHAnsi" w:cs="Times New Roman"/>
          <w:sz w:val="24"/>
          <w:szCs w:val="24"/>
        </w:rPr>
        <w:tab/>
        <w:t xml:space="preserve">ruzz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Media, 2013. 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Susilo Martoyo, Manajemen Sumber Daya Manusia. Jakarta : </w:t>
      </w:r>
      <w:r>
        <w:rPr>
          <w:rFonts w:asciiTheme="majorHAnsi" w:hAnsiTheme="majorHAnsi" w:cs="Times New Roman"/>
          <w:sz w:val="24"/>
          <w:szCs w:val="24"/>
        </w:rPr>
        <w:tab/>
        <w:t xml:space="preserve">BPFE. </w:t>
      </w:r>
      <w:r>
        <w:rPr>
          <w:rFonts w:asciiTheme="majorHAnsi" w:hAnsiTheme="majorHAnsi" w:cs="Times New Roman"/>
          <w:sz w:val="24"/>
          <w:szCs w:val="24"/>
        </w:rPr>
        <w:tab/>
        <w:t xml:space="preserve">Sutopo. </w:t>
      </w:r>
      <w:r w:rsidRPr="00AC0A6F">
        <w:rPr>
          <w:rFonts w:asciiTheme="majorHAnsi" w:hAnsiTheme="majorHAnsi" w:cs="Times New Roman"/>
          <w:sz w:val="24"/>
          <w:szCs w:val="24"/>
        </w:rPr>
        <w:t xml:space="preserve">Metodologi Penelitian Kualitatif.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Surakarta: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Sebelas </w:t>
      </w:r>
      <w:r w:rsidRPr="00AC0A6F">
        <w:rPr>
          <w:rFonts w:asciiTheme="majorHAnsi" w:hAnsiTheme="majorHAnsi" w:cs="Times New Roman"/>
          <w:sz w:val="24"/>
          <w:szCs w:val="24"/>
        </w:rPr>
        <w:t>Maret University Press, 2014.</w:t>
      </w: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Machfoedz, Mahmud. 2012. Komunikasi Pemasaran Modern. </w:t>
      </w:r>
      <w:r>
        <w:rPr>
          <w:rFonts w:asciiTheme="majorHAnsi" w:hAnsiTheme="majorHAnsi" w:cs="Times New Roman"/>
          <w:sz w:val="24"/>
          <w:szCs w:val="24"/>
        </w:rPr>
        <w:tab/>
        <w:t xml:space="preserve">Jakarta: </w:t>
      </w:r>
      <w:r w:rsidRPr="00AC0A6F">
        <w:rPr>
          <w:rFonts w:asciiTheme="majorHAnsi" w:hAnsiTheme="majorHAnsi" w:cs="Times New Roman"/>
          <w:sz w:val="24"/>
          <w:szCs w:val="24"/>
        </w:rPr>
        <w:t>Cakra Ilmu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Imam, Modjiono. Kepercayaan dan Keorganisasian. Yogyakarta: </w:t>
      </w:r>
      <w:r>
        <w:rPr>
          <w:rFonts w:asciiTheme="majorHAnsi" w:hAnsiTheme="majorHAnsi" w:cs="Times New Roman"/>
          <w:sz w:val="24"/>
          <w:szCs w:val="24"/>
        </w:rPr>
        <w:tab/>
        <w:t xml:space="preserve">UII </w:t>
      </w:r>
      <w:r w:rsidRPr="00AC0A6F">
        <w:rPr>
          <w:rFonts w:asciiTheme="majorHAnsi" w:hAnsiTheme="majorHAnsi" w:cs="Times New Roman"/>
          <w:sz w:val="24"/>
          <w:szCs w:val="24"/>
        </w:rPr>
        <w:t>Press, 2013.</w:t>
      </w:r>
      <w:r w:rsidRPr="00AC0A6F">
        <w:rPr>
          <w:rFonts w:asciiTheme="majorHAnsi" w:hAnsiTheme="majorHAnsi" w:cs="Times New Roman"/>
          <w:sz w:val="24"/>
          <w:szCs w:val="24"/>
        </w:rPr>
        <w:cr/>
      </w:r>
    </w:p>
    <w:p w:rsidR="00FC0625" w:rsidRPr="00CA56E6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CA56E6">
        <w:rPr>
          <w:rFonts w:asciiTheme="majorHAnsi" w:hAnsiTheme="majorHAnsi" w:cs="Times New Roman"/>
          <w:b/>
          <w:sz w:val="24"/>
          <w:szCs w:val="24"/>
        </w:rPr>
        <w:t>Referensi Jurnal :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Gracia Febrina Lumentut dkk,2017, Pola Komunikasi Pemimpin </w:t>
      </w:r>
      <w:r w:rsidRPr="00AC0A6F">
        <w:rPr>
          <w:rFonts w:asciiTheme="majorHAnsi" w:hAnsiTheme="majorHAnsi" w:cs="Times New Roman"/>
          <w:sz w:val="24"/>
          <w:szCs w:val="24"/>
        </w:rPr>
        <w:tab/>
        <w:t xml:space="preserve">Organisasi Dalam Meningkatkan Motivas Kerja Anggota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di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LPM Inovasi UNSRAT. </w:t>
      </w:r>
      <w:r w:rsidRPr="00AC0A6F">
        <w:rPr>
          <w:rFonts w:asciiTheme="majorHAnsi" w:hAnsiTheme="majorHAnsi" w:cs="Times New Roman"/>
          <w:sz w:val="24"/>
          <w:szCs w:val="24"/>
        </w:rPr>
        <w:t xml:space="preserve">Ejournal Acta Diurna, Vol.4 </w:t>
      </w:r>
      <w:r>
        <w:rPr>
          <w:rFonts w:asciiTheme="majorHAnsi" w:hAnsiTheme="majorHAnsi" w:cs="Times New Roman"/>
          <w:sz w:val="24"/>
          <w:szCs w:val="24"/>
        </w:rPr>
        <w:t>No.</w:t>
      </w:r>
      <w:r>
        <w:rPr>
          <w:rFonts w:asciiTheme="majorHAnsi" w:hAnsiTheme="majorHAnsi" w:cs="Times New Roman"/>
          <w:sz w:val="24"/>
          <w:szCs w:val="24"/>
        </w:rPr>
        <w:t>1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FC0625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Pola Komunikasi Organisasi Antara Atasan dan Bawahan di PT. </w:t>
      </w:r>
      <w:r>
        <w:rPr>
          <w:rFonts w:asciiTheme="majorHAnsi" w:hAnsiTheme="majorHAnsi" w:cs="Times New Roman"/>
          <w:sz w:val="24"/>
          <w:szCs w:val="24"/>
        </w:rPr>
        <w:tab/>
      </w:r>
      <w:r w:rsidRPr="00FC0625">
        <w:rPr>
          <w:rFonts w:asciiTheme="majorHAnsi" w:hAnsiTheme="majorHAnsi" w:cs="Times New Roman"/>
          <w:sz w:val="24"/>
          <w:szCs w:val="24"/>
        </w:rPr>
        <w:t xml:space="preserve">Dwikarya </w:t>
      </w:r>
      <w:r w:rsidRPr="00FC0625">
        <w:rPr>
          <w:rFonts w:asciiTheme="majorHAnsi" w:hAnsiTheme="majorHAnsi" w:cs="Times New Roman"/>
          <w:sz w:val="24"/>
          <w:szCs w:val="24"/>
        </w:rPr>
        <w:tab/>
        <w:t xml:space="preserve">Nusantara Surabaya. Diakses dari </w:t>
      </w:r>
      <w:r w:rsidRPr="00FC0625">
        <w:rPr>
          <w:rFonts w:asciiTheme="majorHAnsi" w:hAnsiTheme="majorHAnsi" w:cs="Times New Roman"/>
          <w:sz w:val="24"/>
          <w:szCs w:val="24"/>
        </w:rPr>
        <w:tab/>
      </w:r>
      <w:hyperlink r:id="rId8" w:history="1">
        <w:r w:rsidRPr="00FC0625">
          <w:rPr>
            <w:rStyle w:val="Hyperlink"/>
            <w:rFonts w:asciiTheme="majorHAnsi" w:hAnsiTheme="majorHAnsi" w:cs="Times New Roman"/>
            <w:color w:val="auto"/>
            <w:sz w:val="24"/>
            <w:szCs w:val="24"/>
          </w:rPr>
          <w:t>http://digilib.uinsby.ac.id/36406/2/Ni%27matul%20Lai</w:t>
        </w:r>
        <w:r w:rsidRPr="00FC0625">
          <w:rPr>
            <w:rStyle w:val="Hyperlink"/>
            <w:rFonts w:asciiTheme="majorHAnsi" w:hAnsiTheme="majorHAnsi" w:cs="Times New Roman"/>
            <w:color w:val="auto"/>
            <w:sz w:val="24"/>
            <w:szCs w:val="24"/>
          </w:rPr>
          <w:tab/>
          <w:t>li_06251027.pdf</w:t>
        </w:r>
      </w:hyperlink>
      <w:r w:rsidRPr="00FC0625">
        <w:rPr>
          <w:rFonts w:asciiTheme="majorHAnsi" w:hAnsiTheme="majorHAnsi" w:cs="Times New Roman"/>
          <w:sz w:val="24"/>
          <w:szCs w:val="24"/>
          <w:u w:val="single"/>
        </w:rPr>
        <w:t xml:space="preserve"> (2019).</w:t>
      </w:r>
    </w:p>
    <w:p w:rsidR="00FC0625" w:rsidRPr="00FC0625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Veronika Missa,2013, Peran Komunikasi Organisasi Pada </w:t>
      </w:r>
      <w:r>
        <w:rPr>
          <w:rFonts w:asciiTheme="majorHAnsi" w:hAnsiTheme="majorHAnsi" w:cs="Times New Roman"/>
          <w:sz w:val="24"/>
          <w:szCs w:val="24"/>
        </w:rPr>
        <w:tab/>
        <w:t xml:space="preserve">Pemerintahan </w:t>
      </w:r>
      <w:r w:rsidRPr="00AC0A6F">
        <w:rPr>
          <w:rFonts w:asciiTheme="majorHAnsi" w:hAnsiTheme="majorHAnsi" w:cs="Times New Roman"/>
          <w:sz w:val="24"/>
          <w:szCs w:val="24"/>
        </w:rPr>
        <w:t xml:space="preserve">Desa Landungsari Dalam Menunjang </w:t>
      </w:r>
      <w:r>
        <w:rPr>
          <w:rFonts w:asciiTheme="majorHAnsi" w:hAnsiTheme="majorHAnsi" w:cs="Times New Roman"/>
          <w:sz w:val="24"/>
          <w:szCs w:val="24"/>
        </w:rPr>
        <w:tab/>
        <w:t xml:space="preserve">Pelayanan Administrasi </w:t>
      </w:r>
      <w:r w:rsidRPr="00AC0A6F">
        <w:rPr>
          <w:rFonts w:asciiTheme="majorHAnsi" w:hAnsiTheme="majorHAnsi" w:cs="Times New Roman"/>
          <w:sz w:val="24"/>
          <w:szCs w:val="24"/>
        </w:rPr>
        <w:t xml:space="preserve">Kepada Masyarakat. Jurnal FISIP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>Universitas Tribhwuan</w:t>
      </w:r>
      <w:r>
        <w:rPr>
          <w:rFonts w:asciiTheme="majorHAnsi" w:hAnsiTheme="majorHAnsi" w:cs="Times New Roman"/>
          <w:sz w:val="24"/>
          <w:szCs w:val="24"/>
        </w:rPr>
        <w:t xml:space="preserve">a </w:t>
      </w:r>
      <w:r w:rsidRPr="00AC0A6F">
        <w:rPr>
          <w:rFonts w:asciiTheme="majorHAnsi" w:hAnsiTheme="majorHAnsi" w:cs="Times New Roman"/>
          <w:sz w:val="24"/>
          <w:szCs w:val="24"/>
        </w:rPr>
        <w:t>Tunggadewi, Vol.2, No.1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ab/>
      </w: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>Miller, Katherine. (2012). Organizationa</w:t>
      </w:r>
      <w:r>
        <w:rPr>
          <w:rFonts w:asciiTheme="majorHAnsi" w:hAnsiTheme="majorHAnsi" w:cs="Times New Roman"/>
          <w:sz w:val="24"/>
          <w:szCs w:val="24"/>
        </w:rPr>
        <w:t xml:space="preserve">l communication </w:t>
      </w:r>
      <w:r>
        <w:rPr>
          <w:rFonts w:asciiTheme="majorHAnsi" w:hAnsiTheme="majorHAnsi" w:cs="Times New Roman"/>
          <w:sz w:val="24"/>
          <w:szCs w:val="24"/>
        </w:rPr>
        <w:tab/>
        <w:t xml:space="preserve">approaches </w:t>
      </w:r>
      <w:r>
        <w:rPr>
          <w:rFonts w:asciiTheme="majorHAnsi" w:hAnsiTheme="majorHAnsi" w:cs="Times New Roman"/>
          <w:sz w:val="24"/>
          <w:szCs w:val="24"/>
        </w:rPr>
        <w:tab/>
        <w:t xml:space="preserve">and </w:t>
      </w:r>
      <w:r w:rsidRPr="00AC0A6F">
        <w:rPr>
          <w:rFonts w:asciiTheme="majorHAnsi" w:hAnsiTheme="majorHAnsi" w:cs="Times New Roman"/>
          <w:sz w:val="24"/>
          <w:szCs w:val="24"/>
        </w:rPr>
        <w:t xml:space="preserve">processes. United States: Wadsworth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>Cengage Learning.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Aswad Ishak,2012, Peran Public Relation Dalam Komunikasi </w:t>
      </w:r>
      <w:r>
        <w:rPr>
          <w:rFonts w:asciiTheme="majorHAnsi" w:hAnsiTheme="majorHAnsi" w:cs="Times New Roman"/>
          <w:sz w:val="24"/>
          <w:szCs w:val="24"/>
        </w:rPr>
        <w:tab/>
        <w:t xml:space="preserve">Organisasi. Jurnal </w:t>
      </w:r>
      <w:r w:rsidRPr="00AC0A6F">
        <w:rPr>
          <w:rFonts w:asciiTheme="majorHAnsi" w:hAnsiTheme="majorHAnsi" w:cs="Times New Roman"/>
          <w:sz w:val="24"/>
          <w:szCs w:val="24"/>
        </w:rPr>
        <w:t>UMY , Vol. 1, No.4</w:t>
      </w: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Rahmi Yuliana,2013, Peran Komunikasi dalam Organisasi. Jurnal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STIE </w:t>
      </w:r>
      <w:r w:rsidRPr="00AC0A6F">
        <w:rPr>
          <w:rFonts w:asciiTheme="majorHAnsi" w:hAnsiTheme="majorHAnsi" w:cs="Times New Roman"/>
          <w:sz w:val="24"/>
          <w:szCs w:val="24"/>
        </w:rPr>
        <w:tab/>
        <w:t xml:space="preserve">Semarang, Vol.4,No.3 Rara Ayu Mulia Murti dkk,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2017, </w:t>
      </w:r>
      <w:r w:rsidRPr="00AC0A6F">
        <w:rPr>
          <w:rFonts w:asciiTheme="majorHAnsi" w:hAnsiTheme="majorHAnsi" w:cs="Times New Roman"/>
          <w:sz w:val="24"/>
          <w:szCs w:val="24"/>
        </w:rPr>
        <w:tab/>
        <w:t xml:space="preserve">Komunikasi </w:t>
      </w:r>
      <w:r w:rsidRPr="00AC0A6F">
        <w:rPr>
          <w:rFonts w:asciiTheme="majorHAnsi" w:hAnsiTheme="majorHAnsi" w:cs="Times New Roman"/>
          <w:sz w:val="24"/>
          <w:szCs w:val="24"/>
        </w:rPr>
        <w:tab/>
        <w:t xml:space="preserve">Organisasi 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Jurnal </w:t>
      </w:r>
      <w:r w:rsidRPr="00AC0A6F">
        <w:rPr>
          <w:rFonts w:asciiTheme="majorHAnsi" w:hAnsiTheme="majorHAnsi" w:cs="Times New Roman"/>
          <w:sz w:val="24"/>
          <w:szCs w:val="24"/>
        </w:rPr>
        <w:t xml:space="preserve">Empati, Oktober 2015, Volume 4(4), 340-346 340 </w:t>
      </w:r>
      <w:r>
        <w:rPr>
          <w:rFonts w:asciiTheme="majorHAnsi" w:hAnsiTheme="majorHAnsi" w:cs="Times New Roman"/>
          <w:sz w:val="24"/>
          <w:szCs w:val="24"/>
        </w:rPr>
        <w:tab/>
        <w:t xml:space="preserve">KOMUNIKASI </w:t>
      </w:r>
      <w:r w:rsidRPr="00AC0A6F">
        <w:rPr>
          <w:rFonts w:asciiTheme="majorHAnsi" w:hAnsiTheme="majorHAnsi" w:cs="Times New Roman"/>
          <w:sz w:val="24"/>
          <w:szCs w:val="24"/>
        </w:rPr>
        <w:t xml:space="preserve">INTERPERSONAL ATASAN-BAWAHAN </w:t>
      </w:r>
      <w:r>
        <w:rPr>
          <w:rFonts w:asciiTheme="majorHAnsi" w:hAnsiTheme="majorHAnsi" w:cs="Times New Roman"/>
          <w:sz w:val="24"/>
          <w:szCs w:val="24"/>
        </w:rPr>
        <w:tab/>
        <w:t xml:space="preserve">DAN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>PENYESUAI</w:t>
      </w:r>
      <w:r>
        <w:rPr>
          <w:rFonts w:asciiTheme="majorHAnsi" w:hAnsiTheme="majorHAnsi" w:cs="Times New Roman"/>
          <w:sz w:val="24"/>
          <w:szCs w:val="24"/>
        </w:rPr>
        <w:t xml:space="preserve">AN DIRI PADA CPNS DARI JALUR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IKATAN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>DINAS DI PEMPROV JATENG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CA56E6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Komunikasi Pimpinan Duvisi Marketing PT FIF Group Rajawali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Dalam </w:t>
      </w:r>
      <w:r w:rsidRPr="00AC0A6F">
        <w:rPr>
          <w:rFonts w:asciiTheme="majorHAnsi" w:hAnsiTheme="majorHAnsi" w:cs="Times New Roman"/>
          <w:sz w:val="24"/>
          <w:szCs w:val="24"/>
        </w:rPr>
        <w:tab/>
        <w:t xml:space="preserve">Merespon Perubahaan Organisasi. Diakses dari </w:t>
      </w:r>
      <w:r w:rsidRPr="00AC0A6F">
        <w:rPr>
          <w:rFonts w:asciiTheme="majorHAnsi" w:hAnsiTheme="majorHAnsi" w:cs="Times New Roman"/>
          <w:sz w:val="24"/>
          <w:szCs w:val="24"/>
        </w:rPr>
        <w:tab/>
      </w:r>
      <w:hyperlink r:id="rId9" w:history="1">
        <w:r w:rsidRPr="00CA56E6">
          <w:rPr>
            <w:rStyle w:val="Hyperlink"/>
            <w:rFonts w:asciiTheme="majorHAnsi" w:hAnsiTheme="majorHAnsi" w:cs="Times New Roman"/>
            <w:color w:val="000000" w:themeColor="text1"/>
            <w:sz w:val="24"/>
            <w:szCs w:val="24"/>
          </w:rPr>
          <w:t>http://repository.untag-sby.ac.id/1438/9/JURNAL.pdf</w:t>
        </w:r>
      </w:hyperlink>
    </w:p>
    <w:p w:rsidR="00FC0625" w:rsidRPr="00CA56E6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CA56E6">
        <w:rPr>
          <w:rFonts w:asciiTheme="majorHAnsi" w:hAnsiTheme="majorHAnsi" w:cs="Times New Roman"/>
          <w:color w:val="000000" w:themeColor="text1"/>
          <w:sz w:val="24"/>
          <w:szCs w:val="24"/>
        </w:rPr>
        <w:tab/>
        <w:t>(Tahun 2019).</w:t>
      </w:r>
    </w:p>
    <w:p w:rsidR="00FC0625" w:rsidRPr="00AC0A6F" w:rsidRDefault="00FC0625" w:rsidP="00FC0625">
      <w:pPr>
        <w:tabs>
          <w:tab w:val="left" w:pos="3600"/>
        </w:tabs>
        <w:spacing w:line="240" w:lineRule="auto"/>
        <w:ind w:left="720"/>
        <w:contextualSpacing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AC0A6F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AC0A6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Pengaruh Motivasi Kerja Kepemimpinan dan Iklim Organisasi 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ab/>
        <w:t xml:space="preserve">Terhadap </w:t>
      </w:r>
      <w:r w:rsidRPr="00AC0A6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Kinerja Karyawan Pada PT. FIFGROUP CABANG </w:t>
      </w:r>
      <w:r w:rsidRPr="00AC0A6F">
        <w:rPr>
          <w:rFonts w:asciiTheme="majorHAnsi" w:hAnsiTheme="majorHAnsi" w:cs="Times New Roman"/>
          <w:color w:val="000000" w:themeColor="text1"/>
          <w:sz w:val="24"/>
          <w:szCs w:val="24"/>
        </w:rPr>
        <w:tab/>
        <w:t>MASAMBA. Diakses dari</w:t>
      </w:r>
    </w:p>
    <w:p w:rsidR="00FC0625" w:rsidRPr="00272CBA" w:rsidRDefault="00FC0625" w:rsidP="00FC0625">
      <w:pPr>
        <w:spacing w:line="240" w:lineRule="auto"/>
        <w:ind w:left="720"/>
        <w:contextualSpacing/>
        <w:rPr>
          <w:rFonts w:asciiTheme="majorHAnsi" w:hAnsiTheme="majorHAnsi" w:cs="Times New Roman"/>
          <w:sz w:val="24"/>
          <w:szCs w:val="24"/>
        </w:rPr>
      </w:pPr>
      <w:r w:rsidRPr="00272CBA">
        <w:rPr>
          <w:rFonts w:asciiTheme="majorHAnsi" w:hAnsiTheme="majorHAnsi" w:cs="Times New Roman"/>
          <w:sz w:val="24"/>
          <w:szCs w:val="24"/>
        </w:rPr>
        <w:tab/>
      </w:r>
      <w:hyperlink r:id="rId10" w:history="1">
        <w:r w:rsidRPr="00FC0625">
          <w:rPr>
            <w:rStyle w:val="Hyperlink"/>
            <w:rFonts w:asciiTheme="majorHAnsi" w:hAnsiTheme="majorHAnsi" w:cs="Times New Roman"/>
            <w:color w:val="auto"/>
            <w:sz w:val="24"/>
            <w:szCs w:val="24"/>
          </w:rPr>
          <w:t>https://scholar.google.co.id/scholar?hl=id&amp;as_sdt=0%2C</w:t>
        </w:r>
        <w:r w:rsidRPr="00FC0625">
          <w:rPr>
            <w:rStyle w:val="Hyperlink"/>
            <w:rFonts w:asciiTheme="majorHAnsi" w:hAnsiTheme="majorHAnsi" w:cs="Times New Roman"/>
            <w:color w:val="auto"/>
            <w:sz w:val="24"/>
            <w:szCs w:val="24"/>
          </w:rPr>
          <w:tab/>
          <w:t>5&amp;q=pola+komunikasi</w:t>
        </w:r>
      </w:hyperlink>
      <w:r w:rsidRPr="00FC0625">
        <w:rPr>
          <w:rFonts w:asciiTheme="majorHAnsi" w:hAnsiTheme="majorHAnsi" w:cs="Times New Roman"/>
          <w:sz w:val="24"/>
          <w:szCs w:val="24"/>
        </w:rPr>
        <w:t>+organisasi+atasan+ke+bawahan+f</w:t>
      </w:r>
      <w:r w:rsidRPr="00FC0625">
        <w:rPr>
          <w:rFonts w:asciiTheme="majorHAnsi" w:hAnsiTheme="majorHAnsi" w:cs="Times New Roman"/>
          <w:sz w:val="24"/>
          <w:szCs w:val="24"/>
        </w:rPr>
        <w:tab/>
        <w:t>if+group+&amp;btnG=#d=gs</w:t>
      </w:r>
      <w:r w:rsidRPr="00272CBA">
        <w:rPr>
          <w:rFonts w:asciiTheme="majorHAnsi" w:hAnsiTheme="majorHAnsi" w:cs="Times New Roman"/>
          <w:sz w:val="24"/>
          <w:szCs w:val="24"/>
        </w:rPr>
        <w:t xml:space="preserve">_qabs&amp;u=%23p%3DNcjxcP-6zMkJ </w:t>
      </w:r>
    </w:p>
    <w:p w:rsidR="00FC0625" w:rsidRPr="00AC0A6F" w:rsidRDefault="00FC0625" w:rsidP="00FC0625">
      <w:pPr>
        <w:spacing w:line="240" w:lineRule="auto"/>
        <w:ind w:left="720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>(Tahun 2020).</w:t>
      </w:r>
    </w:p>
    <w:p w:rsidR="00FC0625" w:rsidRPr="00AC0A6F" w:rsidRDefault="00FC0625" w:rsidP="00FC0625">
      <w:pPr>
        <w:spacing w:line="240" w:lineRule="auto"/>
        <w:ind w:left="720"/>
        <w:contextualSpacing/>
        <w:rPr>
          <w:rFonts w:asciiTheme="majorHAnsi" w:hAnsiTheme="majorHAnsi" w:cs="Times New Roman"/>
          <w:sz w:val="24"/>
          <w:szCs w:val="24"/>
        </w:rPr>
      </w:pPr>
    </w:p>
    <w:p w:rsidR="00FC0625" w:rsidRPr="00CA56E6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CA56E6">
        <w:rPr>
          <w:rFonts w:asciiTheme="majorHAnsi" w:hAnsiTheme="majorHAnsi" w:cs="Times New Roman"/>
          <w:b/>
          <w:sz w:val="24"/>
          <w:szCs w:val="24"/>
        </w:rPr>
        <w:t>Referensi Skripsi :</w:t>
      </w:r>
    </w:p>
    <w:p w:rsidR="00FC0625" w:rsidRPr="00CA56E6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CA56E6">
        <w:rPr>
          <w:rFonts w:asciiTheme="majorHAnsi" w:hAnsiTheme="majorHAnsi" w:cs="Times New Roman"/>
          <w:sz w:val="24"/>
          <w:szCs w:val="24"/>
        </w:rPr>
        <w:tab/>
      </w:r>
      <w:r w:rsidRPr="00CA56E6">
        <w:rPr>
          <w:rFonts w:asciiTheme="majorHAnsi" w:hAnsiTheme="majorHAnsi" w:cs="Times New Roman"/>
          <w:sz w:val="24"/>
          <w:szCs w:val="24"/>
        </w:rPr>
        <w:tab/>
      </w: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 xml:space="preserve">Ramah Praeska, mahasiswa jurusan Ilmu Komunikasi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Universitas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Fajar </w:t>
      </w:r>
      <w:r w:rsidRPr="00AC0A6F">
        <w:rPr>
          <w:rFonts w:asciiTheme="majorHAnsi" w:hAnsiTheme="majorHAnsi" w:cs="Times New Roman"/>
          <w:sz w:val="24"/>
          <w:szCs w:val="24"/>
        </w:rPr>
        <w:tab/>
        <w:t xml:space="preserve">Makassar dengan judul “Komunikasi Organisasi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>Dal</w:t>
      </w:r>
      <w:r>
        <w:rPr>
          <w:rFonts w:asciiTheme="majorHAnsi" w:hAnsiTheme="majorHAnsi" w:cs="Times New Roman"/>
          <w:sz w:val="24"/>
          <w:szCs w:val="24"/>
        </w:rPr>
        <w:t xml:space="preserve">am Meningkatkan Produktivitas </w:t>
      </w:r>
      <w:r w:rsidRPr="00AC0A6F">
        <w:rPr>
          <w:rFonts w:asciiTheme="majorHAnsi" w:hAnsiTheme="majorHAnsi" w:cs="Times New Roman"/>
          <w:sz w:val="24"/>
          <w:szCs w:val="24"/>
        </w:rPr>
        <w:t xml:space="preserve">Kerja di </w:t>
      </w:r>
      <w:r>
        <w:rPr>
          <w:rFonts w:asciiTheme="majorHAnsi" w:hAnsiTheme="majorHAnsi" w:cs="Times New Roman"/>
          <w:sz w:val="24"/>
          <w:szCs w:val="24"/>
        </w:rPr>
        <w:t xml:space="preserve">PT. Telkom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Divre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VII </w:t>
      </w:r>
      <w:r w:rsidRPr="00AC0A6F">
        <w:rPr>
          <w:rFonts w:asciiTheme="majorHAnsi" w:hAnsiTheme="majorHAnsi" w:cs="Times New Roman"/>
          <w:sz w:val="24"/>
          <w:szCs w:val="24"/>
        </w:rPr>
        <w:t>Makassar”(Tahun 2019).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>Eska Ariyati pada skripsinya m</w:t>
      </w:r>
      <w:r>
        <w:rPr>
          <w:rFonts w:asciiTheme="majorHAnsi" w:hAnsiTheme="majorHAnsi" w:cs="Times New Roman"/>
          <w:sz w:val="24"/>
          <w:szCs w:val="24"/>
        </w:rPr>
        <w:t xml:space="preserve">engemukakan tentang </w:t>
      </w:r>
      <w:r>
        <w:rPr>
          <w:rFonts w:asciiTheme="majorHAnsi" w:hAnsiTheme="majorHAnsi" w:cs="Times New Roman"/>
          <w:sz w:val="24"/>
          <w:szCs w:val="24"/>
        </w:rPr>
        <w:tab/>
        <w:t xml:space="preserve">komunikasi </w:t>
      </w:r>
      <w:r>
        <w:rPr>
          <w:rFonts w:asciiTheme="majorHAnsi" w:hAnsiTheme="majorHAnsi" w:cs="Times New Roman"/>
          <w:sz w:val="24"/>
          <w:szCs w:val="24"/>
        </w:rPr>
        <w:tab/>
        <w:t xml:space="preserve">organisasi </w:t>
      </w:r>
      <w:r w:rsidRPr="00AC0A6F">
        <w:rPr>
          <w:rFonts w:asciiTheme="majorHAnsi" w:hAnsiTheme="majorHAnsi" w:cs="Times New Roman"/>
          <w:sz w:val="24"/>
          <w:szCs w:val="24"/>
        </w:rPr>
        <w:t xml:space="preserve">dalam kepemimpinan di SMU </w:t>
      </w:r>
      <w:r>
        <w:rPr>
          <w:rFonts w:asciiTheme="majorHAnsi" w:hAnsiTheme="majorHAnsi" w:cs="Times New Roman"/>
          <w:sz w:val="24"/>
          <w:szCs w:val="24"/>
        </w:rPr>
        <w:tab/>
      </w:r>
      <w:r w:rsidRPr="00AC0A6F">
        <w:rPr>
          <w:rFonts w:asciiTheme="majorHAnsi" w:hAnsiTheme="majorHAnsi" w:cs="Times New Roman"/>
          <w:sz w:val="24"/>
          <w:szCs w:val="24"/>
        </w:rPr>
        <w:t xml:space="preserve">Muhammadiyyah </w:t>
      </w:r>
      <w:r>
        <w:rPr>
          <w:rFonts w:asciiTheme="majorHAnsi" w:hAnsiTheme="majorHAnsi" w:cs="Times New Roman"/>
          <w:sz w:val="24"/>
          <w:szCs w:val="24"/>
        </w:rPr>
        <w:tab/>
        <w:t xml:space="preserve">04 </w:t>
      </w:r>
      <w:r w:rsidRPr="00AC0A6F">
        <w:rPr>
          <w:rFonts w:asciiTheme="majorHAnsi" w:hAnsiTheme="majorHAnsi" w:cs="Times New Roman"/>
          <w:sz w:val="24"/>
          <w:szCs w:val="24"/>
        </w:rPr>
        <w:t>Bandung. (Tahun 2019).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AC0A6F">
        <w:rPr>
          <w:rFonts w:asciiTheme="majorHAnsi" w:hAnsiTheme="majorHAnsi" w:cs="Times New Roman"/>
          <w:sz w:val="24"/>
          <w:szCs w:val="24"/>
        </w:rPr>
        <w:t>Priyono (2012) dalam skripsinya ya</w:t>
      </w:r>
      <w:r>
        <w:rPr>
          <w:rFonts w:asciiTheme="majorHAnsi" w:hAnsiTheme="majorHAnsi" w:cs="Times New Roman"/>
          <w:sz w:val="24"/>
          <w:szCs w:val="24"/>
        </w:rPr>
        <w:t xml:space="preserve">ng berjudul Analisis </w:t>
      </w:r>
      <w:r>
        <w:rPr>
          <w:rFonts w:asciiTheme="majorHAnsi" w:hAnsiTheme="majorHAnsi" w:cs="Times New Roman"/>
          <w:sz w:val="24"/>
          <w:szCs w:val="24"/>
        </w:rPr>
        <w:tab/>
        <w:t xml:space="preserve">Penerapan </w:t>
      </w:r>
      <w:r w:rsidRPr="00AC0A6F">
        <w:rPr>
          <w:rFonts w:asciiTheme="majorHAnsi" w:hAnsiTheme="majorHAnsi" w:cs="Times New Roman"/>
          <w:sz w:val="24"/>
          <w:szCs w:val="24"/>
        </w:rPr>
        <w:t>Organisasi Pembelajar pada PT Java Cell.</w:t>
      </w:r>
    </w:p>
    <w:p w:rsidR="00FC0625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AC0A6F">
        <w:rPr>
          <w:rFonts w:asciiTheme="majorHAnsi" w:hAnsiTheme="majorHAnsi" w:cs="Times New Roman"/>
          <w:b/>
          <w:sz w:val="24"/>
          <w:szCs w:val="24"/>
        </w:rPr>
        <w:t>Referensi Internet :</w:t>
      </w:r>
    </w:p>
    <w:p w:rsidR="00FC0625" w:rsidRPr="00AC0A6F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FC0625" w:rsidRPr="00FC0625" w:rsidRDefault="00FC0625" w:rsidP="00FC0625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 w:rsidRPr="00AC0A6F">
        <w:rPr>
          <w:rFonts w:asciiTheme="majorHAnsi" w:hAnsiTheme="majorHAnsi" w:cs="Times New Roman"/>
          <w:sz w:val="24"/>
          <w:szCs w:val="24"/>
        </w:rPr>
        <w:t>1617940449-Annual Report 2020 PT. Federal Internationa</w:t>
      </w:r>
      <w:r>
        <w:rPr>
          <w:rFonts w:asciiTheme="majorHAnsi" w:hAnsiTheme="majorHAnsi" w:cs="Times New Roman"/>
          <w:sz w:val="24"/>
          <w:szCs w:val="24"/>
        </w:rPr>
        <w:t xml:space="preserve">l </w:t>
      </w:r>
      <w:r>
        <w:rPr>
          <w:rFonts w:asciiTheme="majorHAnsi" w:hAnsiTheme="majorHAnsi" w:cs="Times New Roman"/>
          <w:sz w:val="24"/>
          <w:szCs w:val="24"/>
        </w:rPr>
        <w:tab/>
        <w:t xml:space="preserve">Finance Compressed. Diakses </w:t>
      </w:r>
      <w:r w:rsidRPr="00AC0A6F">
        <w:rPr>
          <w:rFonts w:asciiTheme="majorHAnsi" w:hAnsiTheme="majorHAnsi" w:cs="Times New Roman"/>
          <w:sz w:val="24"/>
          <w:szCs w:val="24"/>
        </w:rPr>
        <w:t xml:space="preserve">dari </w:t>
      </w:r>
      <w:r w:rsidRPr="00AC0A6F">
        <w:rPr>
          <w:rFonts w:asciiTheme="majorHAnsi" w:hAnsiTheme="majorHAnsi" w:cs="Times New Roman"/>
          <w:sz w:val="24"/>
          <w:szCs w:val="24"/>
        </w:rPr>
        <w:tab/>
      </w:r>
      <w:hyperlink r:id="rId11" w:history="1">
        <w:r w:rsidRPr="00FC0625">
          <w:rPr>
            <w:rStyle w:val="Hyperlink"/>
            <w:rFonts w:asciiTheme="majorHAnsi" w:hAnsiTheme="majorHAnsi"/>
            <w:color w:val="auto"/>
            <w:sz w:val="24"/>
            <w:szCs w:val="24"/>
          </w:rPr>
          <w:t xml:space="preserve">https://fifgroup.co.id/uploads/files/1636618426-annual </w:t>
        </w:r>
        <w:r w:rsidRPr="00FC0625">
          <w:rPr>
            <w:rStyle w:val="Hyperlink"/>
            <w:rFonts w:asciiTheme="majorHAnsi" w:hAnsiTheme="majorHAnsi"/>
            <w:color w:val="auto"/>
            <w:sz w:val="24"/>
            <w:szCs w:val="24"/>
          </w:rPr>
          <w:tab/>
          <w:t>report-2020ptfederalinternationalfinancecompressed.pdf</w:t>
        </w:r>
      </w:hyperlink>
    </w:p>
    <w:p w:rsidR="00FC0625" w:rsidRDefault="00FC0625" w:rsidP="00FC0625">
      <w:pPr>
        <w:spacing w:line="240" w:lineRule="auto"/>
        <w:ind w:left="720"/>
        <w:contextualSpacing/>
        <w:jc w:val="both"/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</w:pPr>
    </w:p>
    <w:p w:rsidR="00FC0625" w:rsidRPr="00AC0A6F" w:rsidRDefault="00FC0625" w:rsidP="00FC0625">
      <w:pPr>
        <w:spacing w:line="240" w:lineRule="auto"/>
        <w:ind w:left="720" w:right="56"/>
        <w:contextualSpacing/>
        <w:jc w:val="both"/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1565752327- </w:t>
      </w:r>
      <w:r w:rsidRPr="00AC0A6F">
        <w:rPr>
          <w:rFonts w:asciiTheme="majorHAnsi" w:hAnsiTheme="majorHAnsi" w:cs="Times New Roman"/>
          <w:sz w:val="24"/>
          <w:szCs w:val="24"/>
        </w:rPr>
        <w:t xml:space="preserve">AR PT. Federal International Finance 2018. </w:t>
      </w:r>
      <w:r>
        <w:rPr>
          <w:rFonts w:asciiTheme="majorHAnsi" w:hAnsiTheme="majorHAnsi" w:cs="Times New Roman"/>
          <w:sz w:val="24"/>
          <w:szCs w:val="24"/>
        </w:rPr>
        <w:tab/>
        <w:t xml:space="preserve">Website : </w:t>
      </w:r>
      <w:r w:rsidRPr="00AC0A6F">
        <w:rPr>
          <w:rFonts w:asciiTheme="majorHAnsi" w:hAnsiTheme="majorHAnsi" w:cs="Times New Roman"/>
          <w:sz w:val="24"/>
          <w:szCs w:val="24"/>
        </w:rPr>
        <w:t>Corpsecfinal.</w:t>
      </w:r>
    </w:p>
    <w:p w:rsidR="0070139E" w:rsidRDefault="0070139E"/>
    <w:sectPr w:rsidR="0070139E" w:rsidSect="00FC0625">
      <w:headerReference w:type="even" r:id="rId12"/>
      <w:headerReference w:type="default" r:id="rId13"/>
      <w:footerReference w:type="default" r:id="rId14"/>
      <w:footerReference w:type="first" r:id="rId15"/>
      <w:pgSz w:w="10319" w:h="14571" w:code="13"/>
      <w:pgMar w:top="1134" w:right="1134" w:bottom="1134" w:left="1418" w:header="708" w:footer="708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26" w:rsidRDefault="00397A26" w:rsidP="00F10FB4">
      <w:pPr>
        <w:spacing w:after="0" w:line="240" w:lineRule="auto"/>
      </w:pPr>
      <w:r>
        <w:separator/>
      </w:r>
    </w:p>
  </w:endnote>
  <w:endnote w:type="continuationSeparator" w:id="0">
    <w:p w:rsidR="00397A26" w:rsidRDefault="00397A26" w:rsidP="00F1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B4" w:rsidRDefault="00F10FB4">
    <w:pPr>
      <w:pStyle w:val="Footer"/>
      <w:jc w:val="right"/>
    </w:pPr>
  </w:p>
  <w:p w:rsidR="00F10FB4" w:rsidRDefault="00F10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975903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4"/>
        <w:szCs w:val="24"/>
      </w:rPr>
    </w:sdtEndPr>
    <w:sdtContent>
      <w:p w:rsidR="00F10FB4" w:rsidRPr="00F10FB4" w:rsidRDefault="00F10FB4">
        <w:pPr>
          <w:pStyle w:val="Footer"/>
          <w:jc w:val="center"/>
          <w:rPr>
            <w:rFonts w:asciiTheme="majorHAnsi" w:hAnsiTheme="majorHAnsi"/>
            <w:sz w:val="24"/>
            <w:szCs w:val="24"/>
          </w:rPr>
        </w:pPr>
        <w:r w:rsidRPr="00F10FB4">
          <w:rPr>
            <w:rFonts w:asciiTheme="majorHAnsi" w:hAnsiTheme="majorHAnsi"/>
            <w:sz w:val="24"/>
            <w:szCs w:val="24"/>
          </w:rPr>
          <w:fldChar w:fldCharType="begin"/>
        </w:r>
        <w:r w:rsidRPr="00F10FB4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F10FB4">
          <w:rPr>
            <w:rFonts w:asciiTheme="majorHAnsi" w:hAnsiTheme="majorHAnsi"/>
            <w:sz w:val="24"/>
            <w:szCs w:val="24"/>
          </w:rPr>
          <w:fldChar w:fldCharType="separate"/>
        </w:r>
        <w:r w:rsidR="00397A26">
          <w:rPr>
            <w:rFonts w:asciiTheme="majorHAnsi" w:hAnsiTheme="majorHAnsi"/>
            <w:noProof/>
            <w:sz w:val="24"/>
            <w:szCs w:val="24"/>
          </w:rPr>
          <w:t>70</w:t>
        </w:r>
        <w:r w:rsidRPr="00F10FB4">
          <w:rPr>
            <w:rFonts w:asciiTheme="majorHAnsi" w:hAnsiTheme="majorHAnsi"/>
            <w:noProof/>
            <w:sz w:val="24"/>
            <w:szCs w:val="24"/>
          </w:rPr>
          <w:fldChar w:fldCharType="end"/>
        </w:r>
      </w:p>
    </w:sdtContent>
  </w:sdt>
  <w:p w:rsidR="00F10FB4" w:rsidRDefault="00F10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26" w:rsidRDefault="00397A26" w:rsidP="00F10FB4">
      <w:pPr>
        <w:spacing w:after="0" w:line="240" w:lineRule="auto"/>
      </w:pPr>
      <w:r>
        <w:separator/>
      </w:r>
    </w:p>
  </w:footnote>
  <w:footnote w:type="continuationSeparator" w:id="0">
    <w:p w:rsidR="00397A26" w:rsidRDefault="00397A26" w:rsidP="00F1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054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0FB4" w:rsidRDefault="00F10FB4">
        <w:pPr>
          <w:pStyle w:val="Header"/>
          <w:jc w:val="right"/>
        </w:pPr>
        <w:r w:rsidRPr="00F10FB4">
          <w:rPr>
            <w:rFonts w:asciiTheme="majorHAnsi" w:hAnsiTheme="majorHAnsi"/>
            <w:sz w:val="24"/>
            <w:szCs w:val="24"/>
          </w:rPr>
          <w:fldChar w:fldCharType="begin"/>
        </w:r>
        <w:r w:rsidRPr="00F10FB4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F10FB4">
          <w:rPr>
            <w:rFonts w:asciiTheme="majorHAnsi" w:hAnsiTheme="majorHAnsi"/>
            <w:sz w:val="24"/>
            <w:szCs w:val="24"/>
          </w:rPr>
          <w:fldChar w:fldCharType="separate"/>
        </w:r>
        <w:r w:rsidR="00FC0625">
          <w:rPr>
            <w:rFonts w:asciiTheme="majorHAnsi" w:hAnsiTheme="majorHAnsi"/>
            <w:noProof/>
            <w:sz w:val="24"/>
            <w:szCs w:val="24"/>
          </w:rPr>
          <w:t>72</w:t>
        </w:r>
        <w:r w:rsidRPr="00F10FB4">
          <w:rPr>
            <w:rFonts w:asciiTheme="majorHAnsi" w:hAnsiTheme="majorHAnsi"/>
            <w:noProof/>
            <w:sz w:val="24"/>
            <w:szCs w:val="24"/>
          </w:rPr>
          <w:fldChar w:fldCharType="end"/>
        </w:r>
      </w:p>
    </w:sdtContent>
  </w:sdt>
  <w:p w:rsidR="00F10FB4" w:rsidRDefault="00F10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5296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0FB4" w:rsidRDefault="00F10F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625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F10FB4" w:rsidRDefault="00F10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E92"/>
    <w:multiLevelType w:val="hybridMultilevel"/>
    <w:tmpl w:val="BBFA0EDE"/>
    <w:lvl w:ilvl="0" w:tplc="C01809D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1663B"/>
    <w:multiLevelType w:val="hybridMultilevel"/>
    <w:tmpl w:val="B6C66F7A"/>
    <w:lvl w:ilvl="0" w:tplc="FBA0BC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CB6CD1"/>
    <w:multiLevelType w:val="hybridMultilevel"/>
    <w:tmpl w:val="BC4060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B4"/>
    <w:rsid w:val="00397A26"/>
    <w:rsid w:val="0070139E"/>
    <w:rsid w:val="009078FC"/>
    <w:rsid w:val="00F10FB4"/>
    <w:rsid w:val="00FB091C"/>
    <w:rsid w:val="00F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FB4"/>
  </w:style>
  <w:style w:type="paragraph" w:styleId="Footer">
    <w:name w:val="footer"/>
    <w:basedOn w:val="Normal"/>
    <w:link w:val="FooterChar"/>
    <w:uiPriority w:val="99"/>
    <w:unhideWhenUsed/>
    <w:rsid w:val="00F1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FB4"/>
  </w:style>
  <w:style w:type="character" w:styleId="Hyperlink">
    <w:name w:val="Hyperlink"/>
    <w:basedOn w:val="DefaultParagraphFont"/>
    <w:uiPriority w:val="99"/>
    <w:unhideWhenUsed/>
    <w:rsid w:val="00FC0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FB4"/>
  </w:style>
  <w:style w:type="paragraph" w:styleId="Footer">
    <w:name w:val="footer"/>
    <w:basedOn w:val="Normal"/>
    <w:link w:val="FooterChar"/>
    <w:uiPriority w:val="99"/>
    <w:unhideWhenUsed/>
    <w:rsid w:val="00F1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FB4"/>
  </w:style>
  <w:style w:type="character" w:styleId="Hyperlink">
    <w:name w:val="Hyperlink"/>
    <w:basedOn w:val="DefaultParagraphFont"/>
    <w:uiPriority w:val="99"/>
    <w:unhideWhenUsed/>
    <w:rsid w:val="00FC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lib.uinsby.ac.id/36406/2/Ni%27matul%20Lai%09li_06251027.pdf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fgroup.co.id/uploads/files/1636618426-annual%20%09report-2020ptfederalinternationalfinancecompressed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cholar.google.co.id/scholar?hl=id&amp;as_sdt=0%2C%095&amp;q=pola+komunika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sitory.untag-sby.ac.id/1438/9/JURNAL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2022-10-12T14:45:00Z</dcterms:created>
  <dcterms:modified xsi:type="dcterms:W3CDTF">2022-10-12T14:45:00Z</dcterms:modified>
</cp:coreProperties>
</file>