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5AC0" w14:textId="77777777" w:rsidR="00BD501A" w:rsidRDefault="00BD501A" w:rsidP="00BD501A">
      <w:pPr>
        <w:pStyle w:val="Heading1"/>
        <w:tabs>
          <w:tab w:val="center" w:pos="3970"/>
          <w:tab w:val="left" w:pos="5865"/>
        </w:tabs>
        <w:spacing w:line="276" w:lineRule="auto"/>
        <w:jc w:val="left"/>
      </w:pPr>
      <w:bookmarkStart w:id="0" w:name="_Toc106227473"/>
      <w:r>
        <w:t>DAFTAR PUSTAKA</w:t>
      </w:r>
      <w:bookmarkEnd w:id="0"/>
      <w:r>
        <w:tab/>
      </w:r>
    </w:p>
    <w:p w14:paraId="2ED030EC" w14:textId="77777777" w:rsidR="00BD501A" w:rsidRPr="003044CC" w:rsidRDefault="00BD501A" w:rsidP="00BD501A">
      <w:pPr>
        <w:spacing w:line="276" w:lineRule="auto"/>
      </w:pPr>
    </w:p>
    <w:p w14:paraId="03F197EB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8221C6">
        <w:rPr>
          <w:noProof/>
          <w:szCs w:val="24"/>
        </w:rPr>
        <w:t xml:space="preserve">[4] Jeperson Hutahaean. (2015). Konsep Sistem Informasi. In </w:t>
      </w:r>
      <w:r w:rsidRPr="008221C6">
        <w:rPr>
          <w:i/>
          <w:iCs/>
          <w:noProof/>
          <w:szCs w:val="24"/>
        </w:rPr>
        <w:t>Jurnal Administrasi Pendidikan UPI</w:t>
      </w:r>
      <w:r w:rsidRPr="008221C6">
        <w:rPr>
          <w:noProof/>
          <w:szCs w:val="24"/>
        </w:rPr>
        <w:t xml:space="preserve"> (Vol. 3, Issue 1).</w:t>
      </w:r>
    </w:p>
    <w:p w14:paraId="665DBF1A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35793325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Dharwiyanti, S. (2003). </w:t>
      </w:r>
      <w:r w:rsidRPr="008221C6">
        <w:rPr>
          <w:i/>
          <w:iCs/>
          <w:noProof/>
          <w:szCs w:val="24"/>
        </w:rPr>
        <w:t>P e n g a n t a r U n i f i e d M o d e l i n g L a n g u a g e ( U M L )</w:t>
      </w:r>
      <w:r w:rsidRPr="008221C6">
        <w:rPr>
          <w:noProof/>
          <w:szCs w:val="24"/>
        </w:rPr>
        <w:t>. 1–13.</w:t>
      </w:r>
    </w:p>
    <w:p w14:paraId="05ABDF19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2D9A6E97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Enterprise, J. (2017). </w:t>
      </w:r>
      <w:r w:rsidRPr="008221C6">
        <w:rPr>
          <w:i/>
          <w:iCs/>
          <w:noProof/>
          <w:szCs w:val="24"/>
        </w:rPr>
        <w:t>Otodidak MySQL untuk pemula/ Jubile Enterprise</w:t>
      </w:r>
      <w:r w:rsidRPr="008221C6">
        <w:rPr>
          <w:noProof/>
          <w:szCs w:val="24"/>
        </w:rPr>
        <w:t xml:space="preserve">. xiv, 169 halaman. </w:t>
      </w:r>
    </w:p>
    <w:p w14:paraId="18916CA7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1E01F552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Fahrurozi, I. A. (2008). </w:t>
      </w:r>
      <w:r w:rsidRPr="008221C6">
        <w:rPr>
          <w:i/>
          <w:iCs/>
          <w:noProof/>
          <w:szCs w:val="24"/>
        </w:rPr>
        <w:t>Proses Pemodelan Software Dengan Metode Waterfall dan Extreme Programing</w:t>
      </w:r>
      <w:r w:rsidRPr="008221C6">
        <w:rPr>
          <w:noProof/>
          <w:szCs w:val="24"/>
        </w:rPr>
        <w:t>.</w:t>
      </w:r>
    </w:p>
    <w:p w14:paraId="4C2D1C89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79AC9420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Fatta, A., &amp; Hanif. (2008). </w:t>
      </w:r>
      <w:r w:rsidRPr="008221C6">
        <w:rPr>
          <w:i/>
          <w:iCs/>
          <w:noProof/>
          <w:szCs w:val="24"/>
        </w:rPr>
        <w:t>Analisis dan Perancangan Sistem Informasi</w:t>
      </w:r>
      <w:r w:rsidRPr="008221C6">
        <w:rPr>
          <w:noProof/>
          <w:szCs w:val="24"/>
        </w:rPr>
        <w:t>.</w:t>
      </w:r>
    </w:p>
    <w:p w14:paraId="6CBB8017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702DE4EB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Ferdiansyah, M. (2017). Sistem Informasi Geografis Pemetaan Klinik Bersalin Berbasis Web Gis (Studi Kasus: Kab. Pesawaran). </w:t>
      </w:r>
      <w:r w:rsidRPr="008221C6">
        <w:rPr>
          <w:i/>
          <w:iCs/>
          <w:noProof/>
          <w:szCs w:val="24"/>
        </w:rPr>
        <w:t>Jurnal Cendikia</w:t>
      </w:r>
      <w:r w:rsidRPr="008221C6">
        <w:rPr>
          <w:noProof/>
          <w:szCs w:val="24"/>
        </w:rPr>
        <w:t xml:space="preserve">, </w:t>
      </w:r>
      <w:r w:rsidRPr="008221C6">
        <w:rPr>
          <w:i/>
          <w:iCs/>
          <w:noProof/>
          <w:szCs w:val="24"/>
        </w:rPr>
        <w:t>14</w:t>
      </w:r>
      <w:r w:rsidRPr="008221C6">
        <w:rPr>
          <w:noProof/>
          <w:szCs w:val="24"/>
        </w:rPr>
        <w:t>(2)</w:t>
      </w:r>
    </w:p>
    <w:p w14:paraId="2BB4013C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33A029FF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Gani, N. S., &amp; Unde, A. A. (2016). Begal dan Keresahan Masyarakat (Jaringan Komunikasi Kelompok Anarkis di Kota Makassar). </w:t>
      </w:r>
      <w:r w:rsidRPr="008221C6">
        <w:rPr>
          <w:i/>
          <w:iCs/>
          <w:noProof/>
          <w:szCs w:val="24"/>
        </w:rPr>
        <w:t>None</w:t>
      </w:r>
      <w:r w:rsidRPr="008221C6">
        <w:rPr>
          <w:noProof/>
          <w:szCs w:val="24"/>
        </w:rPr>
        <w:t xml:space="preserve">, </w:t>
      </w:r>
      <w:r w:rsidRPr="008221C6">
        <w:rPr>
          <w:i/>
          <w:iCs/>
          <w:noProof/>
          <w:szCs w:val="24"/>
        </w:rPr>
        <w:t>1</w:t>
      </w:r>
      <w:r w:rsidRPr="008221C6">
        <w:rPr>
          <w:noProof/>
          <w:szCs w:val="24"/>
        </w:rPr>
        <w:t>(3), 286–298.</w:t>
      </w:r>
    </w:p>
    <w:p w14:paraId="2277F541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6F087B61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Gilang Yudistira Hilman, Bandi Sasmito, A. P. W. (2015). </w:t>
      </w:r>
      <w:r w:rsidRPr="008221C6">
        <w:rPr>
          <w:i/>
          <w:iCs/>
          <w:noProof/>
          <w:szCs w:val="24"/>
        </w:rPr>
        <w:t>Jurnal Geodesi Undip Januari 2015 Jurnal Geodesi Undip Januari 2015</w:t>
      </w:r>
      <w:r w:rsidRPr="008221C6">
        <w:rPr>
          <w:noProof/>
          <w:szCs w:val="24"/>
        </w:rPr>
        <w:t xml:space="preserve">. </w:t>
      </w:r>
      <w:r w:rsidRPr="008221C6">
        <w:rPr>
          <w:i/>
          <w:iCs/>
          <w:noProof/>
          <w:szCs w:val="24"/>
        </w:rPr>
        <w:t>4</w:t>
      </w:r>
      <w:r w:rsidRPr="008221C6">
        <w:rPr>
          <w:noProof/>
          <w:szCs w:val="24"/>
        </w:rPr>
        <w:t>, 32–42.</w:t>
      </w:r>
    </w:p>
    <w:p w14:paraId="33721DFE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3BF56686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Hamdi, Usman, &amp; Samsudin. (2018). Perancangan Sistem Informasi Geografis Pemetaan Taman Di Kabupaten Indragiri Hilir Berbasis Web. </w:t>
      </w:r>
      <w:r w:rsidRPr="008221C6">
        <w:rPr>
          <w:i/>
          <w:iCs/>
          <w:noProof/>
          <w:szCs w:val="24"/>
        </w:rPr>
        <w:t>Jurnal Sistemasi</w:t>
      </w:r>
      <w:r w:rsidRPr="008221C6">
        <w:rPr>
          <w:noProof/>
          <w:szCs w:val="24"/>
        </w:rPr>
        <w:t xml:space="preserve">, </w:t>
      </w:r>
      <w:r w:rsidRPr="008221C6">
        <w:rPr>
          <w:i/>
          <w:iCs/>
          <w:noProof/>
          <w:szCs w:val="24"/>
        </w:rPr>
        <w:t>7</w:t>
      </w:r>
      <w:r w:rsidRPr="008221C6">
        <w:rPr>
          <w:noProof/>
          <w:szCs w:val="24"/>
        </w:rPr>
        <w:t>(2), 78–86.</w:t>
      </w:r>
    </w:p>
    <w:p w14:paraId="506B06EF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34F5DA03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Irawan, Y. (2019). </w:t>
      </w:r>
      <w:r w:rsidRPr="008221C6">
        <w:rPr>
          <w:i/>
          <w:iCs/>
          <w:noProof/>
          <w:szCs w:val="24"/>
        </w:rPr>
        <w:t>Sistem Informasi Geografis Pemataan Daerah Rawan BEGAL Berbasis WEB Di Kota Pekanbaru</w:t>
      </w:r>
      <w:r w:rsidRPr="008221C6">
        <w:rPr>
          <w:noProof/>
          <w:szCs w:val="24"/>
        </w:rPr>
        <w:t xml:space="preserve">. </w:t>
      </w:r>
      <w:r w:rsidRPr="008221C6">
        <w:rPr>
          <w:i/>
          <w:iCs/>
          <w:noProof/>
          <w:szCs w:val="24"/>
        </w:rPr>
        <w:t>05</w:t>
      </w:r>
      <w:r w:rsidRPr="008221C6">
        <w:rPr>
          <w:noProof/>
          <w:szCs w:val="24"/>
        </w:rPr>
        <w:t>(01), 58–64.</w:t>
      </w:r>
    </w:p>
    <w:p w14:paraId="56B9811A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259A9E62" w14:textId="77777777" w:rsidR="00BD501A" w:rsidRDefault="00BD501A" w:rsidP="00BD501A">
      <w:pPr>
        <w:adjustRightInd w:val="0"/>
        <w:spacing w:line="276" w:lineRule="auto"/>
        <w:ind w:left="480" w:hanging="480"/>
        <w:jc w:val="left"/>
        <w:rPr>
          <w:noProof/>
          <w:szCs w:val="24"/>
        </w:rPr>
      </w:pPr>
      <w:r w:rsidRPr="008221C6">
        <w:rPr>
          <w:noProof/>
          <w:szCs w:val="24"/>
        </w:rPr>
        <w:t>Joni Karman, Hardi Mulyono, T. M. (2019).</w:t>
      </w:r>
      <w:r>
        <w:rPr>
          <w:noProof/>
          <w:szCs w:val="24"/>
        </w:rPr>
        <w:t xml:space="preserve"> </w:t>
      </w:r>
      <w:r w:rsidRPr="008221C6">
        <w:rPr>
          <w:i/>
          <w:iCs/>
          <w:noProof/>
          <w:szCs w:val="24"/>
        </w:rPr>
        <w:t>Sistem_Informasi_Geografis_Berbasis_Web_Pemetaan_L-converted</w:t>
      </w:r>
      <w:r w:rsidRPr="008221C6">
        <w:rPr>
          <w:noProof/>
          <w:szCs w:val="24"/>
        </w:rPr>
        <w:t xml:space="preserve">. </w:t>
      </w:r>
      <w:r w:rsidRPr="008221C6">
        <w:rPr>
          <w:i/>
          <w:iCs/>
          <w:noProof/>
          <w:szCs w:val="24"/>
        </w:rPr>
        <w:t>82</w:t>
      </w:r>
      <w:r w:rsidRPr="008221C6">
        <w:rPr>
          <w:noProof/>
          <w:szCs w:val="24"/>
        </w:rPr>
        <w:t>.</w:t>
      </w:r>
    </w:p>
    <w:p w14:paraId="37BAEA92" w14:textId="77777777" w:rsidR="00BD501A" w:rsidRPr="008221C6" w:rsidRDefault="00BD501A" w:rsidP="00BD501A">
      <w:pPr>
        <w:adjustRightInd w:val="0"/>
        <w:spacing w:line="276" w:lineRule="auto"/>
        <w:ind w:left="480" w:hanging="480"/>
        <w:jc w:val="left"/>
        <w:rPr>
          <w:noProof/>
          <w:szCs w:val="24"/>
        </w:rPr>
      </w:pPr>
    </w:p>
    <w:p w14:paraId="18C5BC22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Mahardika, R. P. (2018). </w:t>
      </w:r>
      <w:r w:rsidRPr="008221C6">
        <w:rPr>
          <w:i/>
          <w:iCs/>
          <w:noProof/>
          <w:szCs w:val="24"/>
        </w:rPr>
        <w:t>Pemetaan Objek Pariwisata Kota Salatiga</w:t>
      </w:r>
      <w:r w:rsidRPr="008221C6">
        <w:rPr>
          <w:noProof/>
          <w:szCs w:val="24"/>
        </w:rPr>
        <w:t>.</w:t>
      </w:r>
    </w:p>
    <w:p w14:paraId="74CF16B3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47A6D3A1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Pressman, R. S. (2012). Software Engineering : A Practitioner’s Approach Fifth Edition. </w:t>
      </w:r>
      <w:r w:rsidRPr="008221C6">
        <w:rPr>
          <w:i/>
          <w:iCs/>
          <w:noProof/>
          <w:szCs w:val="24"/>
        </w:rPr>
        <w:t>Journal of Informatics and Technology</w:t>
      </w:r>
      <w:r w:rsidRPr="008221C6">
        <w:rPr>
          <w:noProof/>
          <w:szCs w:val="24"/>
        </w:rPr>
        <w:t xml:space="preserve">, </w:t>
      </w:r>
      <w:r w:rsidRPr="008221C6">
        <w:rPr>
          <w:i/>
          <w:iCs/>
          <w:noProof/>
          <w:szCs w:val="24"/>
        </w:rPr>
        <w:t>1</w:t>
      </w:r>
      <w:r w:rsidRPr="008221C6">
        <w:rPr>
          <w:noProof/>
          <w:szCs w:val="24"/>
        </w:rPr>
        <w:t xml:space="preserve">(1), 72–84. </w:t>
      </w:r>
    </w:p>
    <w:p w14:paraId="6611920A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4B1C7F92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Ririn, Erlansari, A., &amp; Anggriani, K. (2017). </w:t>
      </w:r>
      <w:r w:rsidRPr="008221C6">
        <w:rPr>
          <w:i/>
          <w:iCs/>
          <w:noProof/>
          <w:szCs w:val="24"/>
        </w:rPr>
        <w:t>Web Gis Pemetaan Lokasi Kejadian Kecelakaan Di Kota Bengkulu</w:t>
      </w:r>
      <w:r w:rsidRPr="008221C6">
        <w:rPr>
          <w:noProof/>
          <w:szCs w:val="24"/>
        </w:rPr>
        <w:t xml:space="preserve">. </w:t>
      </w:r>
      <w:r w:rsidRPr="008221C6">
        <w:rPr>
          <w:i/>
          <w:iCs/>
          <w:noProof/>
          <w:szCs w:val="24"/>
        </w:rPr>
        <w:t>5</w:t>
      </w:r>
      <w:r w:rsidRPr="008221C6">
        <w:rPr>
          <w:noProof/>
          <w:szCs w:val="24"/>
        </w:rPr>
        <w:t>(1), 55–66.</w:t>
      </w:r>
    </w:p>
    <w:p w14:paraId="1F56DA22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61FB18E0" w14:textId="77777777" w:rsidR="00BD501A" w:rsidRDefault="00BD501A" w:rsidP="00BD501A">
      <w:pPr>
        <w:adjustRightInd w:val="0"/>
        <w:spacing w:line="276" w:lineRule="auto"/>
        <w:ind w:left="426" w:hanging="426"/>
        <w:rPr>
          <w:noProof/>
          <w:szCs w:val="24"/>
        </w:rPr>
      </w:pPr>
      <w:r w:rsidRPr="008221C6">
        <w:rPr>
          <w:noProof/>
          <w:szCs w:val="24"/>
        </w:rPr>
        <w:t>Septiandri, S. A. (2017). Sistem Informasi Geografis Daerah Rawan Kriminalitas Di Kota Pontianak Berbasis Web</w:t>
      </w:r>
    </w:p>
    <w:p w14:paraId="78F630FF" w14:textId="77777777" w:rsidR="00BD501A" w:rsidRDefault="00BD501A" w:rsidP="00BD501A">
      <w:pPr>
        <w:pStyle w:val="BodyText"/>
        <w:spacing w:line="276" w:lineRule="auto"/>
        <w:rPr>
          <w:noProof/>
        </w:rPr>
      </w:pPr>
    </w:p>
    <w:p w14:paraId="17C2AEDC" w14:textId="77777777" w:rsidR="00BD501A" w:rsidRDefault="00BD501A" w:rsidP="00BD501A">
      <w:pPr>
        <w:adjustRightInd w:val="0"/>
        <w:spacing w:line="276" w:lineRule="auto"/>
        <w:ind w:left="426" w:hanging="426"/>
        <w:rPr>
          <w:noProof/>
          <w:szCs w:val="24"/>
        </w:rPr>
      </w:pPr>
      <w:r w:rsidRPr="008221C6">
        <w:rPr>
          <w:noProof/>
          <w:szCs w:val="24"/>
        </w:rPr>
        <w:t xml:space="preserve">Sisilia Aveati Septiandari Program Studi Teknik Informatika Jurusan Teknik Elektro Fakultas Teknik Universitas Tanjungpura. </w:t>
      </w:r>
      <w:r w:rsidRPr="008221C6">
        <w:rPr>
          <w:i/>
          <w:iCs/>
          <w:noProof/>
          <w:szCs w:val="24"/>
        </w:rPr>
        <w:t>Kriminalitas</w:t>
      </w:r>
      <w:r w:rsidRPr="008221C6">
        <w:rPr>
          <w:noProof/>
          <w:szCs w:val="24"/>
        </w:rPr>
        <w:t xml:space="preserve">, </w:t>
      </w:r>
      <w:r w:rsidRPr="008221C6">
        <w:rPr>
          <w:i/>
          <w:iCs/>
          <w:noProof/>
          <w:szCs w:val="24"/>
        </w:rPr>
        <w:t>1</w:t>
      </w:r>
      <w:r w:rsidRPr="008221C6">
        <w:rPr>
          <w:noProof/>
          <w:szCs w:val="24"/>
        </w:rPr>
        <w:t>(1), 1–6.</w:t>
      </w:r>
    </w:p>
    <w:p w14:paraId="22BAEA17" w14:textId="77777777" w:rsidR="00BD501A" w:rsidRPr="008221C6" w:rsidRDefault="00BD501A" w:rsidP="00BD501A">
      <w:pPr>
        <w:adjustRightInd w:val="0"/>
        <w:spacing w:line="276" w:lineRule="auto"/>
        <w:ind w:left="426" w:hanging="426"/>
        <w:rPr>
          <w:noProof/>
          <w:szCs w:val="24"/>
        </w:rPr>
      </w:pPr>
    </w:p>
    <w:p w14:paraId="77B348B9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Simarmata, J. dan I. P. (2010). No Title. </w:t>
      </w:r>
      <w:r w:rsidRPr="008221C6">
        <w:rPr>
          <w:i/>
          <w:iCs/>
          <w:noProof/>
          <w:szCs w:val="24"/>
        </w:rPr>
        <w:t>Basis Data. Yogyakarta: CV. Andi Offset.</w:t>
      </w:r>
      <w:r w:rsidRPr="008221C6">
        <w:rPr>
          <w:noProof/>
          <w:szCs w:val="24"/>
        </w:rPr>
        <w:t>, 67.</w:t>
      </w:r>
    </w:p>
    <w:p w14:paraId="33F9CF47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1191AA31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Soepomo, P. (2014). </w:t>
      </w:r>
      <w:r w:rsidRPr="008221C6">
        <w:rPr>
          <w:i/>
          <w:iCs/>
          <w:noProof/>
          <w:szCs w:val="24"/>
        </w:rPr>
        <w:t>Sistem Informasi Geografis Pemetaan Potensi Sma/smk Berbasis Web (Studi Kasus : Kabupaten Kebumen)</w:t>
      </w:r>
      <w:r w:rsidRPr="008221C6">
        <w:rPr>
          <w:noProof/>
          <w:szCs w:val="24"/>
        </w:rPr>
        <w:t xml:space="preserve">. </w:t>
      </w:r>
      <w:r w:rsidRPr="008221C6">
        <w:rPr>
          <w:i/>
          <w:iCs/>
          <w:noProof/>
          <w:szCs w:val="24"/>
        </w:rPr>
        <w:t>2</w:t>
      </w:r>
      <w:r w:rsidRPr="008221C6">
        <w:rPr>
          <w:noProof/>
          <w:szCs w:val="24"/>
        </w:rPr>
        <w:t xml:space="preserve">(1), 41–49. </w:t>
      </w:r>
    </w:p>
    <w:p w14:paraId="1C3AD3A6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17D6437A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Susila, A. A. N. H., Piarsa, I. N., &amp; Buana, P. W. (2016). Sistem Informasi Geografis Pemetaan Jaringan Pipa PDAM Tirta Mangutama. </w:t>
      </w:r>
      <w:r w:rsidRPr="008221C6">
        <w:rPr>
          <w:i/>
          <w:iCs/>
          <w:noProof/>
          <w:szCs w:val="24"/>
        </w:rPr>
        <w:t>Merpati</w:t>
      </w:r>
      <w:r w:rsidRPr="008221C6">
        <w:rPr>
          <w:noProof/>
          <w:szCs w:val="24"/>
        </w:rPr>
        <w:t xml:space="preserve">, </w:t>
      </w:r>
      <w:r w:rsidRPr="008221C6">
        <w:rPr>
          <w:i/>
          <w:iCs/>
          <w:noProof/>
          <w:szCs w:val="24"/>
        </w:rPr>
        <w:t>1</w:t>
      </w:r>
      <w:r w:rsidRPr="008221C6">
        <w:rPr>
          <w:noProof/>
          <w:szCs w:val="24"/>
        </w:rPr>
        <w:t>(2), 262–270.</w:t>
      </w:r>
    </w:p>
    <w:p w14:paraId="11E74D54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718E5738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Tanjaya, E. J., Rostianingsih, S., &amp; Handojo, A. (2016). Pemetaan Surabaya Heritage Dengan Geographic Information System. </w:t>
      </w:r>
      <w:r w:rsidRPr="008221C6">
        <w:rPr>
          <w:i/>
          <w:iCs/>
          <w:noProof/>
          <w:szCs w:val="24"/>
        </w:rPr>
        <w:t>Jurnal Infra</w:t>
      </w:r>
      <w:r w:rsidRPr="008221C6">
        <w:rPr>
          <w:noProof/>
          <w:szCs w:val="24"/>
        </w:rPr>
        <w:t xml:space="preserve">, </w:t>
      </w:r>
      <w:r w:rsidRPr="008221C6">
        <w:rPr>
          <w:i/>
          <w:iCs/>
          <w:noProof/>
          <w:szCs w:val="24"/>
        </w:rPr>
        <w:t>4</w:t>
      </w:r>
      <w:r w:rsidRPr="008221C6">
        <w:rPr>
          <w:noProof/>
          <w:szCs w:val="24"/>
        </w:rPr>
        <w:t>(2), 1–18.</w:t>
      </w:r>
    </w:p>
    <w:p w14:paraId="7CB4F906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45C25AC8" w14:textId="77777777" w:rsidR="00BD501A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  <w:r w:rsidRPr="008221C6">
        <w:rPr>
          <w:noProof/>
          <w:szCs w:val="24"/>
        </w:rPr>
        <w:t xml:space="preserve">Wahabi, F., Ramdani, F., &amp; Wicaksono, S. A. (2018). </w:t>
      </w:r>
      <w:r w:rsidRPr="008221C6">
        <w:rPr>
          <w:i/>
          <w:iCs/>
          <w:noProof/>
          <w:szCs w:val="24"/>
        </w:rPr>
        <w:t>Pengembangan Sistem Informasi Geografis Pemetaan Lokasi Kecelakaan Berbasis WebGIS ( Studi Kasus : Daerah Operasional Polres Kota Batu )</w:t>
      </w:r>
      <w:r w:rsidRPr="008221C6">
        <w:rPr>
          <w:noProof/>
          <w:szCs w:val="24"/>
        </w:rPr>
        <w:t xml:space="preserve">. </w:t>
      </w:r>
      <w:r w:rsidRPr="008221C6">
        <w:rPr>
          <w:i/>
          <w:iCs/>
          <w:noProof/>
          <w:szCs w:val="24"/>
        </w:rPr>
        <w:t>2</w:t>
      </w:r>
      <w:r w:rsidRPr="008221C6">
        <w:rPr>
          <w:noProof/>
          <w:szCs w:val="24"/>
        </w:rPr>
        <w:t>(9), 2990–2999.</w:t>
      </w:r>
    </w:p>
    <w:p w14:paraId="4C219162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  <w:szCs w:val="24"/>
        </w:rPr>
      </w:pPr>
    </w:p>
    <w:p w14:paraId="3ED33791" w14:textId="77777777" w:rsidR="00BD501A" w:rsidRPr="008221C6" w:rsidRDefault="00BD501A" w:rsidP="00BD501A">
      <w:pPr>
        <w:adjustRightInd w:val="0"/>
        <w:spacing w:line="276" w:lineRule="auto"/>
        <w:ind w:left="480" w:hanging="480"/>
        <w:rPr>
          <w:noProof/>
        </w:rPr>
      </w:pPr>
      <w:r w:rsidRPr="008221C6">
        <w:rPr>
          <w:noProof/>
          <w:szCs w:val="24"/>
        </w:rPr>
        <w:t xml:space="preserve">Zendrato, N., &amp; Ginting, S. B. F. (2000). Sistem Informasi Geografis Pemetaan Rumah Makan (Studi kasus pada : Wilayah Medan Kabanjahe). </w:t>
      </w:r>
      <w:r w:rsidRPr="008221C6">
        <w:rPr>
          <w:i/>
          <w:iCs/>
          <w:noProof/>
          <w:szCs w:val="24"/>
        </w:rPr>
        <w:t>Informatika</w:t>
      </w:r>
      <w:r w:rsidRPr="008221C6">
        <w:rPr>
          <w:noProof/>
          <w:szCs w:val="24"/>
        </w:rPr>
        <w:t>, 24–29.</w:t>
      </w:r>
    </w:p>
    <w:p w14:paraId="48077CC8" w14:textId="77777777" w:rsidR="00BD501A" w:rsidRDefault="00BD501A" w:rsidP="00BD501A">
      <w:pPr>
        <w:spacing w:line="276" w:lineRule="auto"/>
      </w:pPr>
      <w:r>
        <w:fldChar w:fldCharType="end"/>
      </w:r>
    </w:p>
    <w:p w14:paraId="624AECF4" w14:textId="77777777" w:rsidR="00BD501A" w:rsidRDefault="00BD501A" w:rsidP="00BD501A">
      <w:pPr>
        <w:spacing w:line="276" w:lineRule="auto"/>
        <w:jc w:val="left"/>
      </w:pPr>
    </w:p>
    <w:p w14:paraId="443944CB" w14:textId="77777777" w:rsidR="00BD501A" w:rsidRDefault="00BD501A" w:rsidP="00BD501A">
      <w:pPr>
        <w:spacing w:line="276" w:lineRule="auto"/>
      </w:pPr>
    </w:p>
    <w:sectPr w:rsidR="00BD501A" w:rsidSect="00BD501A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1A"/>
    <w:rsid w:val="00B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FD7FB"/>
  <w15:chartTrackingRefBased/>
  <w15:docId w15:val="{4B4E8452-5F6D-4B62-9F5E-EF0DAE1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501A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501A"/>
    <w:pPr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BD50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BD501A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D50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1</cp:revision>
  <dcterms:created xsi:type="dcterms:W3CDTF">2022-11-17T07:21:00Z</dcterms:created>
  <dcterms:modified xsi:type="dcterms:W3CDTF">2022-11-17T07:21:00Z</dcterms:modified>
</cp:coreProperties>
</file>