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538" w:rsidRDefault="008B1538" w:rsidP="005B6E68">
      <w:pPr>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PERSEPSI MASYA</w:t>
      </w:r>
      <w:r>
        <w:rPr>
          <w:rFonts w:ascii="Times New Roman" w:hAnsi="Times New Roman" w:cs="Times New Roman"/>
          <w:b/>
          <w:sz w:val="24"/>
          <w:szCs w:val="24"/>
        </w:rPr>
        <w:t>RA</w:t>
      </w:r>
      <w:r>
        <w:rPr>
          <w:rFonts w:ascii="Times New Roman" w:hAnsi="Times New Roman" w:cs="Times New Roman"/>
          <w:b/>
          <w:sz w:val="24"/>
          <w:szCs w:val="24"/>
          <w:lang w:val="id-ID"/>
        </w:rPr>
        <w:t>K</w:t>
      </w:r>
      <w:r w:rsidR="005B6E68">
        <w:rPr>
          <w:rFonts w:ascii="Times New Roman" w:hAnsi="Times New Roman" w:cs="Times New Roman"/>
          <w:b/>
          <w:sz w:val="24"/>
          <w:szCs w:val="24"/>
          <w:lang w:val="id-ID"/>
        </w:rPr>
        <w:t xml:space="preserve">AT TERHADAP ADAT PEMBERIAN </w:t>
      </w:r>
      <w:r>
        <w:rPr>
          <w:rFonts w:ascii="Times New Roman" w:hAnsi="Times New Roman" w:cs="Times New Roman"/>
          <w:b/>
          <w:sz w:val="24"/>
          <w:szCs w:val="24"/>
          <w:lang w:val="id-ID"/>
        </w:rPr>
        <w:t>PELANGKAH DALAM PERNIKAHAN DI DESA BA</w:t>
      </w:r>
      <w:r w:rsidR="005B6E68">
        <w:rPr>
          <w:rFonts w:ascii="Times New Roman" w:hAnsi="Times New Roman" w:cs="Times New Roman"/>
          <w:b/>
          <w:sz w:val="24"/>
          <w:szCs w:val="24"/>
          <w:lang w:val="id-ID"/>
        </w:rPr>
        <w:t xml:space="preserve">NGUN SARI KECAMATAN BABAT TOMAN </w:t>
      </w:r>
      <w:r>
        <w:rPr>
          <w:rFonts w:ascii="Times New Roman" w:hAnsi="Times New Roman" w:cs="Times New Roman"/>
          <w:b/>
          <w:sz w:val="24"/>
          <w:szCs w:val="24"/>
          <w:lang w:val="id-ID"/>
        </w:rPr>
        <w:t>KABUPATEN MUSI BANYUASIN</w:t>
      </w:r>
    </w:p>
    <w:p w:rsidR="008B1538" w:rsidRDefault="008B1538" w:rsidP="008B1538">
      <w:pPr>
        <w:spacing w:line="480" w:lineRule="auto"/>
        <w:contextualSpacing/>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60E036F6" wp14:editId="14A959DB">
            <wp:extent cx="2432709" cy="2133600"/>
            <wp:effectExtent l="0" t="0" r="5715"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432709" cy="2133600"/>
                    </a:xfrm>
                    <a:prstGeom prst="rect">
                      <a:avLst/>
                    </a:prstGeom>
                  </pic:spPr>
                </pic:pic>
              </a:graphicData>
            </a:graphic>
          </wp:inline>
        </w:drawing>
      </w:r>
    </w:p>
    <w:p w:rsidR="008B1538" w:rsidRDefault="008B1538" w:rsidP="008B1538">
      <w:pPr>
        <w:spacing w:line="48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8B1538" w:rsidRDefault="008B1538" w:rsidP="008B1538">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Diajukan</w:t>
      </w:r>
    </w:p>
    <w:p w:rsidR="008B1538" w:rsidRDefault="008B1538" w:rsidP="008B1538">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Untuk memenuhi salah satu syarat guna memperoleh </w:t>
      </w:r>
    </w:p>
    <w:p w:rsidR="008B1538" w:rsidRDefault="008B1538" w:rsidP="008B1538">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gelar Sarjana Humaniora (S.Hum.)</w:t>
      </w:r>
    </w:p>
    <w:p w:rsidR="008B1538" w:rsidRDefault="008B1538" w:rsidP="008B1538">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dalam bidang Sejarah Peradaban Islam</w:t>
      </w:r>
    </w:p>
    <w:p w:rsidR="008B1538" w:rsidRDefault="008B1538" w:rsidP="008B1538">
      <w:pPr>
        <w:spacing w:line="360" w:lineRule="auto"/>
        <w:contextualSpacing/>
        <w:jc w:val="center"/>
        <w:rPr>
          <w:rFonts w:ascii="Times New Roman" w:hAnsi="Times New Roman" w:cs="Times New Roman"/>
          <w:sz w:val="24"/>
          <w:szCs w:val="24"/>
          <w:lang w:val="id-ID"/>
        </w:rPr>
      </w:pPr>
    </w:p>
    <w:p w:rsidR="008B1538" w:rsidRDefault="008B1538" w:rsidP="008B1538">
      <w:pPr>
        <w:spacing w:line="360" w:lineRule="auto"/>
        <w:contextualSpacing/>
        <w:jc w:val="center"/>
        <w:rPr>
          <w:rFonts w:ascii="Times New Roman" w:hAnsi="Times New Roman" w:cs="Times New Roman"/>
          <w:b/>
          <w:sz w:val="24"/>
          <w:szCs w:val="24"/>
          <w:lang w:val="id-ID"/>
        </w:rPr>
      </w:pPr>
      <w:r w:rsidRPr="0076547A">
        <w:rPr>
          <w:rFonts w:ascii="Times New Roman" w:hAnsi="Times New Roman" w:cs="Times New Roman"/>
          <w:b/>
          <w:sz w:val="24"/>
          <w:szCs w:val="24"/>
          <w:lang w:val="id-ID"/>
        </w:rPr>
        <w:t>Oleh:</w:t>
      </w:r>
    </w:p>
    <w:p w:rsidR="008B1538" w:rsidRPr="00F46C2E" w:rsidRDefault="008B1538" w:rsidP="008B1538">
      <w:pPr>
        <w:spacing w:line="360" w:lineRule="auto"/>
        <w:contextualSpacing/>
        <w:jc w:val="center"/>
        <w:rPr>
          <w:rFonts w:ascii="Times New Roman" w:hAnsi="Times New Roman" w:cs="Times New Roman"/>
          <w:b/>
          <w:sz w:val="24"/>
          <w:szCs w:val="24"/>
          <w:u w:val="single"/>
        </w:rPr>
      </w:pPr>
      <w:r w:rsidRPr="00F46C2E">
        <w:rPr>
          <w:rFonts w:ascii="Times New Roman" w:hAnsi="Times New Roman" w:cs="Times New Roman"/>
          <w:b/>
          <w:sz w:val="24"/>
          <w:szCs w:val="24"/>
          <w:u w:val="single"/>
        </w:rPr>
        <w:t xml:space="preserve">M. </w:t>
      </w:r>
      <w:r w:rsidRPr="00F46C2E">
        <w:rPr>
          <w:rFonts w:ascii="Times New Roman" w:hAnsi="Times New Roman" w:cs="Times New Roman"/>
          <w:b/>
          <w:sz w:val="24"/>
          <w:szCs w:val="24"/>
          <w:u w:val="single"/>
          <w:lang w:val="en-GB"/>
        </w:rPr>
        <w:t>ROBI’AL</w:t>
      </w:r>
    </w:p>
    <w:p w:rsidR="008B1538" w:rsidRDefault="008B1538" w:rsidP="008B1538">
      <w:pPr>
        <w:contextualSpacing/>
        <w:jc w:val="center"/>
        <w:rPr>
          <w:rFonts w:ascii="Times New Roman" w:hAnsi="Times New Roman" w:cs="Times New Roman"/>
          <w:b/>
          <w:sz w:val="24"/>
          <w:szCs w:val="24"/>
          <w:lang w:val="id-ID"/>
        </w:rPr>
      </w:pPr>
      <w:r w:rsidRPr="0076547A">
        <w:rPr>
          <w:rFonts w:ascii="Times New Roman" w:hAnsi="Times New Roman" w:cs="Times New Roman"/>
          <w:b/>
          <w:sz w:val="24"/>
          <w:szCs w:val="24"/>
          <w:lang w:val="id-ID"/>
        </w:rPr>
        <w:t>NIM : 1634200024</w:t>
      </w:r>
    </w:p>
    <w:p w:rsidR="008B1538" w:rsidRDefault="008B1538" w:rsidP="008B1538">
      <w:pPr>
        <w:contextualSpacing/>
        <w:jc w:val="center"/>
        <w:rPr>
          <w:rFonts w:ascii="Times New Roman" w:hAnsi="Times New Roman" w:cs="Times New Roman"/>
          <w:b/>
          <w:sz w:val="24"/>
          <w:szCs w:val="24"/>
          <w:lang w:val="id-ID"/>
        </w:rPr>
      </w:pPr>
    </w:p>
    <w:p w:rsidR="008B1538" w:rsidRDefault="008B1538" w:rsidP="008B1538">
      <w:pPr>
        <w:contextualSpacing/>
        <w:jc w:val="center"/>
        <w:rPr>
          <w:rFonts w:ascii="Times New Roman" w:hAnsi="Times New Roman" w:cs="Times New Roman"/>
          <w:b/>
          <w:sz w:val="24"/>
          <w:szCs w:val="24"/>
          <w:lang w:val="id-ID"/>
        </w:rPr>
      </w:pPr>
    </w:p>
    <w:p w:rsidR="008B1538" w:rsidRDefault="008B1538" w:rsidP="008B1538">
      <w:pPr>
        <w:contextualSpacing/>
        <w:jc w:val="center"/>
        <w:rPr>
          <w:rFonts w:ascii="Times New Roman" w:hAnsi="Times New Roman" w:cs="Times New Roman"/>
          <w:b/>
          <w:sz w:val="24"/>
          <w:szCs w:val="24"/>
          <w:lang w:val="id-ID"/>
        </w:rPr>
      </w:pPr>
    </w:p>
    <w:p w:rsidR="008B1538" w:rsidRDefault="008B1538" w:rsidP="008B1538">
      <w:pPr>
        <w:spacing w:line="360" w:lineRule="auto"/>
        <w:contextualSpacing/>
        <w:jc w:val="center"/>
        <w:rPr>
          <w:rFonts w:ascii="Times New Roman" w:hAnsi="Times New Roman" w:cs="Times New Roman"/>
          <w:b/>
          <w:sz w:val="24"/>
          <w:szCs w:val="24"/>
          <w:u w:val="single"/>
          <w:lang w:val="en-GB"/>
        </w:rPr>
      </w:pPr>
      <w:r>
        <w:rPr>
          <w:rFonts w:ascii="Times New Roman" w:hAnsi="Times New Roman" w:cs="Times New Roman"/>
          <w:b/>
          <w:sz w:val="24"/>
          <w:szCs w:val="24"/>
          <w:lang w:val="en-GB"/>
        </w:rPr>
        <w:t>PRO</w:t>
      </w:r>
      <w:r>
        <w:rPr>
          <w:rFonts w:ascii="Times New Roman" w:hAnsi="Times New Roman" w:cs="Times New Roman"/>
          <w:b/>
          <w:sz w:val="24"/>
          <w:szCs w:val="24"/>
          <w:lang w:val="id-ID"/>
        </w:rPr>
        <w:t>GRAM STU</w:t>
      </w:r>
      <w:r>
        <w:rPr>
          <w:rFonts w:ascii="Times New Roman" w:hAnsi="Times New Roman" w:cs="Times New Roman"/>
          <w:b/>
          <w:sz w:val="24"/>
          <w:szCs w:val="24"/>
          <w:lang w:val="en-GB"/>
        </w:rPr>
        <w:t>DI SEJARAH PERADABAN ISLAM</w:t>
      </w:r>
    </w:p>
    <w:p w:rsidR="008B1538" w:rsidRDefault="008B1538" w:rsidP="008B1538">
      <w:pPr>
        <w:spacing w:line="36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en-GB"/>
        </w:rPr>
        <w:t>FAKULTAS ADAB DAN HUMANIORA</w:t>
      </w:r>
    </w:p>
    <w:p w:rsidR="008B1538" w:rsidRDefault="008B1538" w:rsidP="008B1538">
      <w:pPr>
        <w:spacing w:line="36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en-GB"/>
        </w:rPr>
        <w:t>U</w:t>
      </w:r>
      <w:r>
        <w:rPr>
          <w:rFonts w:ascii="Times New Roman" w:hAnsi="Times New Roman" w:cs="Times New Roman"/>
          <w:b/>
          <w:sz w:val="24"/>
          <w:szCs w:val="24"/>
          <w:lang w:val="id-ID"/>
        </w:rPr>
        <w:t xml:space="preserve">NIVERSITASI SLAM NEGERI </w:t>
      </w:r>
      <w:r>
        <w:rPr>
          <w:rFonts w:ascii="Times New Roman" w:hAnsi="Times New Roman" w:cs="Times New Roman"/>
          <w:b/>
          <w:sz w:val="24"/>
          <w:szCs w:val="24"/>
          <w:lang w:val="en-GB"/>
        </w:rPr>
        <w:t xml:space="preserve"> RADEN FATAH</w:t>
      </w:r>
      <w:r>
        <w:rPr>
          <w:rFonts w:ascii="Times New Roman" w:hAnsi="Times New Roman" w:cs="Times New Roman"/>
          <w:b/>
          <w:sz w:val="24"/>
          <w:szCs w:val="24"/>
          <w:lang w:val="id-ID"/>
        </w:rPr>
        <w:t xml:space="preserve"> </w:t>
      </w:r>
    </w:p>
    <w:p w:rsidR="008B1538" w:rsidRDefault="008B1538" w:rsidP="008B1538">
      <w:pPr>
        <w:spacing w:line="36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en-GB"/>
        </w:rPr>
        <w:t>PALEMB</w:t>
      </w:r>
      <w:r>
        <w:rPr>
          <w:rFonts w:ascii="Times New Roman" w:hAnsi="Times New Roman" w:cs="Times New Roman"/>
          <w:b/>
          <w:sz w:val="24"/>
          <w:szCs w:val="24"/>
          <w:lang w:val="id-ID"/>
        </w:rPr>
        <w:t>AN</w:t>
      </w:r>
      <w:r>
        <w:rPr>
          <w:rFonts w:ascii="Times New Roman" w:hAnsi="Times New Roman" w:cs="Times New Roman"/>
          <w:b/>
          <w:sz w:val="24"/>
          <w:szCs w:val="24"/>
          <w:lang w:val="en-GB"/>
        </w:rPr>
        <w:t>G</w:t>
      </w:r>
    </w:p>
    <w:p w:rsidR="0090096E" w:rsidRDefault="008B1538" w:rsidP="008B1538">
      <w:pPr>
        <w:spacing w:line="36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en-GB"/>
        </w:rPr>
        <w:t>20</w:t>
      </w:r>
      <w:r w:rsidR="00AE754D">
        <w:rPr>
          <w:rFonts w:ascii="Times New Roman" w:hAnsi="Times New Roman" w:cs="Times New Roman"/>
          <w:b/>
          <w:sz w:val="24"/>
          <w:szCs w:val="24"/>
          <w:lang w:val="id-ID"/>
        </w:rPr>
        <w:t>22</w:t>
      </w:r>
    </w:p>
    <w:p w:rsidR="004D1024" w:rsidRDefault="004D1024" w:rsidP="008B1538">
      <w:pPr>
        <w:spacing w:line="360" w:lineRule="auto"/>
        <w:contextualSpacing/>
        <w:jc w:val="center"/>
        <w:rPr>
          <w:rFonts w:ascii="Times New Roman" w:hAnsi="Times New Roman" w:cs="Times New Roman"/>
          <w:b/>
          <w:sz w:val="24"/>
          <w:szCs w:val="24"/>
          <w:lang w:val="id-ID"/>
        </w:rPr>
      </w:pPr>
    </w:p>
    <w:p w:rsidR="004D1024" w:rsidRDefault="004D1024" w:rsidP="004D1024">
      <w:pPr>
        <w:jc w:val="center"/>
        <w:rPr>
          <w:rFonts w:asciiTheme="majorBidi" w:hAnsiTheme="majorBidi" w:cstheme="majorBidi"/>
          <w:b/>
          <w:bCs/>
          <w:sz w:val="24"/>
          <w:szCs w:val="24"/>
        </w:rPr>
      </w:pPr>
      <w:r>
        <w:rPr>
          <w:rFonts w:asciiTheme="majorBidi" w:hAnsiTheme="majorBidi" w:cstheme="majorBidi"/>
          <w:b/>
          <w:bCs/>
          <w:sz w:val="24"/>
          <w:szCs w:val="24"/>
        </w:rPr>
        <w:lastRenderedPageBreak/>
        <w:t>PERSETUJUAN PEMBIMBING</w:t>
      </w:r>
    </w:p>
    <w:p w:rsidR="004D1024" w:rsidRDefault="004D1024" w:rsidP="004D1024">
      <w:pPr>
        <w:jc w:val="center"/>
        <w:rPr>
          <w:rFonts w:asciiTheme="majorBidi" w:hAnsiTheme="majorBidi" w:cstheme="majorBidi"/>
          <w:b/>
          <w:bCs/>
          <w:sz w:val="24"/>
          <w:szCs w:val="24"/>
        </w:rPr>
      </w:pPr>
    </w:p>
    <w:p w:rsidR="004D1024" w:rsidRPr="00582910" w:rsidRDefault="004D1024" w:rsidP="004D1024">
      <w:pPr>
        <w:jc w:val="center"/>
        <w:rPr>
          <w:rFonts w:asciiTheme="majorBidi" w:hAnsiTheme="majorBidi" w:cstheme="majorBidi"/>
          <w:sz w:val="24"/>
          <w:szCs w:val="24"/>
          <w:lang w:val="id-ID"/>
        </w:rPr>
      </w:pPr>
      <w:r>
        <w:rPr>
          <w:rFonts w:asciiTheme="majorBidi" w:hAnsiTheme="majorBidi" w:cstheme="majorBidi"/>
          <w:sz w:val="24"/>
          <w:szCs w:val="24"/>
        </w:rPr>
        <w:t xml:space="preserve">Skripsi yang dibuat oleh </w:t>
      </w:r>
      <w:r>
        <w:rPr>
          <w:rFonts w:asciiTheme="majorBidi" w:hAnsiTheme="majorBidi" w:cstheme="majorBidi"/>
          <w:sz w:val="24"/>
          <w:szCs w:val="24"/>
          <w:lang w:val="id-ID"/>
        </w:rPr>
        <w:t>M.ROBI’AL</w:t>
      </w:r>
      <w:r>
        <w:rPr>
          <w:rFonts w:asciiTheme="majorBidi" w:hAnsiTheme="majorBidi" w:cstheme="majorBidi"/>
          <w:sz w:val="24"/>
          <w:szCs w:val="24"/>
        </w:rPr>
        <w:t>, 1</w:t>
      </w:r>
      <w:r>
        <w:rPr>
          <w:rFonts w:asciiTheme="majorBidi" w:hAnsiTheme="majorBidi" w:cstheme="majorBidi"/>
          <w:sz w:val="24"/>
          <w:szCs w:val="24"/>
          <w:lang w:val="id-ID"/>
        </w:rPr>
        <w:t>634200024</w:t>
      </w:r>
    </w:p>
    <w:p w:rsidR="004D1024" w:rsidRDefault="004D1024" w:rsidP="004D1024">
      <w:pPr>
        <w:jc w:val="center"/>
        <w:rPr>
          <w:rFonts w:asciiTheme="majorBidi" w:hAnsiTheme="majorBidi" w:cstheme="majorBidi"/>
          <w:sz w:val="24"/>
          <w:szCs w:val="24"/>
        </w:rPr>
      </w:pPr>
      <w:r>
        <w:rPr>
          <w:rFonts w:asciiTheme="majorBidi" w:hAnsiTheme="majorBidi" w:cstheme="majorBidi"/>
          <w:sz w:val="24"/>
          <w:szCs w:val="24"/>
        </w:rPr>
        <w:t>Telah diperiksa dan disetujui untuk diujikan</w:t>
      </w:r>
    </w:p>
    <w:p w:rsidR="004D1024" w:rsidRDefault="004D1024" w:rsidP="004D1024">
      <w:pPr>
        <w:jc w:val="center"/>
        <w:rPr>
          <w:rFonts w:asciiTheme="majorBidi" w:hAnsiTheme="majorBidi" w:cstheme="majorBidi"/>
          <w:sz w:val="24"/>
          <w:szCs w:val="24"/>
        </w:rPr>
      </w:pPr>
    </w:p>
    <w:p w:rsidR="004D1024" w:rsidRDefault="004D1024" w:rsidP="004D1024">
      <w:pPr>
        <w:jc w:val="center"/>
        <w:rPr>
          <w:rFonts w:asciiTheme="majorBidi" w:hAnsiTheme="majorBidi" w:cstheme="majorBidi"/>
          <w:sz w:val="24"/>
          <w:szCs w:val="24"/>
        </w:rPr>
      </w:pPr>
    </w:p>
    <w:p w:rsidR="004D1024" w:rsidRPr="00582910" w:rsidRDefault="004D1024" w:rsidP="004D1024">
      <w:pPr>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anchor distT="0" distB="0" distL="114300" distR="114300" simplePos="0" relativeHeight="251659264" behindDoc="0" locked="0" layoutInCell="1" allowOverlap="1" wp14:anchorId="73CA6622" wp14:editId="36BD2A73">
            <wp:simplePos x="0" y="0"/>
            <wp:positionH relativeFrom="column">
              <wp:posOffset>2176145</wp:posOffset>
            </wp:positionH>
            <wp:positionV relativeFrom="paragraph">
              <wp:posOffset>382905</wp:posOffset>
            </wp:positionV>
            <wp:extent cx="845820" cy="8458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yaw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Palembang, 8 </w:t>
      </w:r>
      <w:r>
        <w:rPr>
          <w:rFonts w:asciiTheme="majorBidi" w:hAnsiTheme="majorBidi" w:cstheme="majorBidi"/>
          <w:sz w:val="24"/>
          <w:szCs w:val="24"/>
          <w:lang w:val="id-ID"/>
        </w:rPr>
        <w:t>Januari</w:t>
      </w:r>
      <w:r>
        <w:rPr>
          <w:rFonts w:asciiTheme="majorBidi" w:hAnsiTheme="majorBidi" w:cstheme="majorBidi"/>
          <w:sz w:val="24"/>
          <w:szCs w:val="24"/>
        </w:rPr>
        <w:t xml:space="preserve"> 202</w:t>
      </w:r>
      <w:r>
        <w:rPr>
          <w:rFonts w:asciiTheme="majorBidi" w:hAnsiTheme="majorBidi" w:cstheme="majorBidi"/>
          <w:sz w:val="24"/>
          <w:szCs w:val="24"/>
          <w:lang w:val="id-ID"/>
        </w:rPr>
        <w:t>2</w:t>
      </w:r>
    </w:p>
    <w:p w:rsidR="004D1024" w:rsidRDefault="004D1024" w:rsidP="004D1024">
      <w:pPr>
        <w:jc w:val="center"/>
        <w:rPr>
          <w:rFonts w:asciiTheme="majorBidi" w:hAnsiTheme="majorBidi" w:cstheme="majorBidi"/>
          <w:sz w:val="24"/>
          <w:szCs w:val="24"/>
        </w:rPr>
      </w:pPr>
      <w:r>
        <w:rPr>
          <w:rFonts w:asciiTheme="majorBidi" w:hAnsiTheme="majorBidi" w:cstheme="majorBidi"/>
          <w:sz w:val="24"/>
          <w:szCs w:val="24"/>
        </w:rPr>
        <w:t>Pembimbing I</w:t>
      </w:r>
    </w:p>
    <w:p w:rsidR="004D1024" w:rsidRDefault="004D1024" w:rsidP="004D1024">
      <w:pPr>
        <w:spacing w:after="0" w:line="240" w:lineRule="auto"/>
        <w:jc w:val="center"/>
        <w:rPr>
          <w:rFonts w:ascii="Times New Roman" w:hAnsi="Times New Roman"/>
          <w:sz w:val="24"/>
          <w:szCs w:val="24"/>
        </w:rPr>
      </w:pPr>
      <w:r>
        <w:rPr>
          <w:rFonts w:ascii="Times New Roman" w:hAnsi="Times New Roman"/>
          <w:sz w:val="24"/>
          <w:szCs w:val="24"/>
          <w:u w:val="single"/>
        </w:rPr>
        <w:t>Dr.</w:t>
      </w:r>
      <w:r>
        <w:rPr>
          <w:rFonts w:ascii="Times New Roman" w:hAnsi="Times New Roman"/>
          <w:sz w:val="24"/>
          <w:szCs w:val="24"/>
          <w:u w:val="single"/>
          <w:lang w:val="id-ID"/>
        </w:rPr>
        <w:t xml:space="preserve"> Moh Syawaluddin</w:t>
      </w:r>
      <w:r>
        <w:rPr>
          <w:rFonts w:ascii="Times New Roman" w:hAnsi="Times New Roman"/>
          <w:sz w:val="24"/>
          <w:szCs w:val="24"/>
          <w:u w:val="single"/>
        </w:rPr>
        <w:t>, M.A</w:t>
      </w:r>
      <w:r>
        <w:rPr>
          <w:rFonts w:ascii="Times New Roman" w:hAnsi="Times New Roman"/>
          <w:sz w:val="24"/>
          <w:szCs w:val="24"/>
          <w:u w:val="single"/>
          <w:lang w:val="id-ID"/>
        </w:rPr>
        <w:t>.,</w:t>
      </w:r>
      <w:r>
        <w:rPr>
          <w:rFonts w:ascii="Times New Roman" w:hAnsi="Times New Roman"/>
          <w:sz w:val="24"/>
          <w:szCs w:val="24"/>
          <w:u w:val="single"/>
        </w:rPr>
        <w:t>M</w:t>
      </w:r>
      <w:r>
        <w:rPr>
          <w:rFonts w:ascii="Times New Roman" w:hAnsi="Times New Roman"/>
          <w:sz w:val="24"/>
          <w:szCs w:val="24"/>
          <w:u w:val="single"/>
          <w:lang w:val="id-ID"/>
        </w:rPr>
        <w:t>.</w:t>
      </w:r>
      <w:r>
        <w:rPr>
          <w:rFonts w:ascii="Times New Roman" w:hAnsi="Times New Roman"/>
          <w:sz w:val="24"/>
          <w:szCs w:val="24"/>
          <w:u w:val="single"/>
        </w:rPr>
        <w:t>A</w:t>
      </w:r>
      <w:r>
        <w:rPr>
          <w:rFonts w:ascii="Times New Roman" w:hAnsi="Times New Roman"/>
          <w:sz w:val="24"/>
          <w:szCs w:val="24"/>
          <w:u w:val="single"/>
          <w:lang w:val="id-ID"/>
        </w:rPr>
        <w:t>g</w:t>
      </w:r>
      <w:r w:rsidRPr="002B2CF7">
        <w:rPr>
          <w:rFonts w:ascii="Times New Roman" w:hAnsi="Times New Roman"/>
          <w:sz w:val="24"/>
          <w:szCs w:val="24"/>
          <w:u w:val="single"/>
        </w:rPr>
        <w:t>.</w:t>
      </w:r>
    </w:p>
    <w:p w:rsidR="004D1024" w:rsidRPr="00582910" w:rsidRDefault="004D1024" w:rsidP="004D1024">
      <w:pPr>
        <w:spacing w:after="0" w:line="240" w:lineRule="auto"/>
        <w:jc w:val="center"/>
        <w:rPr>
          <w:rFonts w:ascii="Times New Roman" w:hAnsi="Times New Roman"/>
          <w:sz w:val="24"/>
          <w:szCs w:val="24"/>
          <w:lang w:val="id-ID"/>
        </w:rPr>
      </w:pPr>
      <w:r>
        <w:rPr>
          <w:rFonts w:ascii="Times New Roman" w:hAnsi="Times New Roman"/>
          <w:sz w:val="24"/>
          <w:szCs w:val="24"/>
        </w:rPr>
        <w:t>NIP. 19</w:t>
      </w:r>
      <w:r>
        <w:rPr>
          <w:rFonts w:ascii="Times New Roman" w:hAnsi="Times New Roman"/>
          <w:sz w:val="24"/>
          <w:szCs w:val="24"/>
          <w:lang w:val="id-ID"/>
        </w:rPr>
        <w:t>711124200312100</w:t>
      </w:r>
      <w:r>
        <w:rPr>
          <w:rFonts w:ascii="Times New Roman" w:hAnsi="Times New Roman"/>
          <w:sz w:val="24"/>
          <w:szCs w:val="24"/>
        </w:rPr>
        <w:t xml:space="preserve"> 00</w:t>
      </w:r>
      <w:r>
        <w:rPr>
          <w:rFonts w:ascii="Times New Roman" w:hAnsi="Times New Roman"/>
          <w:sz w:val="24"/>
          <w:szCs w:val="24"/>
          <w:lang w:val="id-ID"/>
        </w:rPr>
        <w:t>1</w:t>
      </w:r>
    </w:p>
    <w:p w:rsidR="004D1024" w:rsidRDefault="004D1024" w:rsidP="004D1024">
      <w:pPr>
        <w:spacing w:after="0" w:line="240" w:lineRule="auto"/>
        <w:jc w:val="center"/>
        <w:rPr>
          <w:rFonts w:ascii="Times New Roman" w:hAnsi="Times New Roman"/>
          <w:sz w:val="24"/>
          <w:szCs w:val="24"/>
        </w:rPr>
      </w:pPr>
    </w:p>
    <w:p w:rsidR="004D1024" w:rsidRDefault="004D1024" w:rsidP="004D1024">
      <w:pPr>
        <w:spacing w:after="0" w:line="240" w:lineRule="auto"/>
        <w:jc w:val="center"/>
        <w:rPr>
          <w:rFonts w:ascii="Times New Roman" w:hAnsi="Times New Roman"/>
          <w:sz w:val="24"/>
          <w:szCs w:val="24"/>
        </w:rPr>
      </w:pPr>
    </w:p>
    <w:p w:rsidR="004D1024" w:rsidRDefault="004D1024" w:rsidP="004D1024">
      <w:pPr>
        <w:spacing w:after="0" w:line="240" w:lineRule="auto"/>
        <w:jc w:val="center"/>
        <w:rPr>
          <w:rFonts w:ascii="Times New Roman" w:hAnsi="Times New Roman"/>
          <w:sz w:val="24"/>
          <w:szCs w:val="24"/>
        </w:rPr>
      </w:pPr>
    </w:p>
    <w:p w:rsidR="004D1024" w:rsidRPr="00CE0976" w:rsidRDefault="004D1024" w:rsidP="004D1024">
      <w:pPr>
        <w:jc w:val="center"/>
        <w:rPr>
          <w:rFonts w:asciiTheme="majorBidi" w:hAnsiTheme="majorBidi" w:cstheme="majorBidi"/>
          <w:sz w:val="24"/>
          <w:szCs w:val="24"/>
        </w:rPr>
      </w:pPr>
      <w:r>
        <w:rPr>
          <w:rFonts w:ascii="Times New Roman" w:hAnsi="Times New Roman"/>
          <w:noProof/>
          <w:sz w:val="24"/>
          <w:szCs w:val="24"/>
          <w:lang w:val="id-ID" w:eastAsia="id-ID"/>
        </w:rPr>
        <w:drawing>
          <wp:anchor distT="0" distB="0" distL="114300" distR="114300" simplePos="0" relativeHeight="251660288" behindDoc="0" locked="0" layoutInCell="1" allowOverlap="1" wp14:anchorId="4FFF48B5" wp14:editId="0F951888">
            <wp:simplePos x="0" y="0"/>
            <wp:positionH relativeFrom="column">
              <wp:posOffset>1748155</wp:posOffset>
            </wp:positionH>
            <wp:positionV relativeFrom="paragraph">
              <wp:posOffset>498475</wp:posOffset>
            </wp:positionV>
            <wp:extent cx="1569720" cy="42735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padil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9720" cy="42735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Palembang, 12 Oktober 2021</w:t>
      </w:r>
    </w:p>
    <w:p w:rsidR="004D1024" w:rsidRDefault="004D1024" w:rsidP="004D1024">
      <w:pPr>
        <w:jc w:val="center"/>
        <w:rPr>
          <w:rFonts w:asciiTheme="majorBidi" w:hAnsiTheme="majorBidi" w:cstheme="majorBidi"/>
          <w:sz w:val="24"/>
          <w:szCs w:val="24"/>
        </w:rPr>
      </w:pPr>
      <w:r>
        <w:rPr>
          <w:rFonts w:asciiTheme="majorBidi" w:hAnsiTheme="majorBidi" w:cstheme="majorBidi"/>
          <w:sz w:val="24"/>
          <w:szCs w:val="24"/>
        </w:rPr>
        <w:t>Pembimbing II</w:t>
      </w:r>
    </w:p>
    <w:p w:rsidR="004D1024" w:rsidRDefault="004D1024" w:rsidP="004D1024">
      <w:pPr>
        <w:jc w:val="center"/>
        <w:rPr>
          <w:rFonts w:asciiTheme="majorBidi" w:hAnsiTheme="majorBidi" w:cstheme="majorBidi"/>
          <w:sz w:val="24"/>
          <w:szCs w:val="24"/>
          <w:u w:val="single"/>
        </w:rPr>
      </w:pPr>
      <w:r>
        <w:rPr>
          <w:rFonts w:asciiTheme="majorBidi" w:hAnsiTheme="majorBidi" w:cstheme="majorBidi"/>
          <w:sz w:val="24"/>
          <w:szCs w:val="24"/>
          <w:u w:val="single"/>
          <w:lang w:val="id-ID"/>
        </w:rPr>
        <w:t>Padila</w:t>
      </w:r>
      <w:r w:rsidRPr="003F6B96">
        <w:rPr>
          <w:rFonts w:asciiTheme="majorBidi" w:hAnsiTheme="majorBidi" w:cstheme="majorBidi"/>
          <w:sz w:val="24"/>
          <w:szCs w:val="24"/>
          <w:u w:val="single"/>
        </w:rPr>
        <w:t>, S.S.,M.Hum</w:t>
      </w:r>
    </w:p>
    <w:p w:rsidR="004D1024" w:rsidRPr="00582910" w:rsidRDefault="004D1024" w:rsidP="004D1024">
      <w:pPr>
        <w:jc w:val="center"/>
        <w:rPr>
          <w:rFonts w:asciiTheme="majorBidi" w:hAnsiTheme="majorBidi" w:cstheme="majorBidi"/>
          <w:sz w:val="24"/>
          <w:szCs w:val="24"/>
          <w:lang w:val="id-ID"/>
        </w:rPr>
      </w:pPr>
      <w:r>
        <w:rPr>
          <w:rFonts w:asciiTheme="majorBidi" w:hAnsiTheme="majorBidi" w:cstheme="majorBidi"/>
          <w:sz w:val="24"/>
          <w:szCs w:val="24"/>
        </w:rPr>
        <w:t xml:space="preserve">NIP. </w:t>
      </w:r>
      <w:r>
        <w:rPr>
          <w:rFonts w:asciiTheme="majorBidi" w:hAnsiTheme="majorBidi" w:cstheme="majorBidi"/>
          <w:sz w:val="24"/>
          <w:szCs w:val="24"/>
          <w:lang w:val="id-ID"/>
        </w:rPr>
        <w:t>197607232007101 003</w:t>
      </w:r>
    </w:p>
    <w:p w:rsidR="004D1024" w:rsidRDefault="004D1024" w:rsidP="004D1024">
      <w:pPr>
        <w:spacing w:line="360" w:lineRule="auto"/>
        <w:contextualSpacing/>
        <w:rPr>
          <w:rFonts w:ascii="Times New Roman" w:hAnsi="Times New Roman" w:cs="Times New Roman"/>
          <w:b/>
          <w:sz w:val="24"/>
          <w:szCs w:val="24"/>
          <w:lang w:val="id-ID"/>
        </w:rPr>
      </w:pPr>
    </w:p>
    <w:p w:rsidR="004D1024" w:rsidRDefault="004D1024" w:rsidP="004D1024">
      <w:pPr>
        <w:spacing w:line="360" w:lineRule="auto"/>
        <w:contextualSpacing/>
        <w:rPr>
          <w:rFonts w:ascii="Times New Roman" w:hAnsi="Times New Roman" w:cs="Times New Roman"/>
          <w:b/>
          <w:sz w:val="24"/>
          <w:szCs w:val="24"/>
          <w:lang w:val="id-ID"/>
        </w:rPr>
      </w:pPr>
    </w:p>
    <w:p w:rsidR="00CB5095" w:rsidRDefault="00CB5095" w:rsidP="00CB5095">
      <w:pPr>
        <w:spacing w:line="360" w:lineRule="auto"/>
        <w:contextualSpacing/>
        <w:rPr>
          <w:rFonts w:ascii="Times New Roman" w:hAnsi="Times New Roman" w:cs="Times New Roman"/>
          <w:b/>
          <w:sz w:val="24"/>
          <w:szCs w:val="24"/>
          <w:lang w:val="id-ID"/>
        </w:rPr>
      </w:pPr>
      <w:r>
        <w:rPr>
          <w:noProof/>
          <w:lang w:val="id-ID" w:eastAsia="id-ID"/>
        </w:rPr>
        <w:drawing>
          <wp:inline distT="0" distB="0" distL="0" distR="0">
            <wp:extent cx="5252085" cy="7004463"/>
            <wp:effectExtent l="0" t="0" r="5715" b="6350"/>
            <wp:docPr id="1" name="Picture 1" descr="C:\Users\Lenovo\AppData\Local\Microsoft\Windows\INetCache\Content.Word\IMG_20220124_18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20124_1815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7004463"/>
                    </a:xfrm>
                    <a:prstGeom prst="rect">
                      <a:avLst/>
                    </a:prstGeom>
                    <a:noFill/>
                    <a:ln>
                      <a:noFill/>
                    </a:ln>
                  </pic:spPr>
                </pic:pic>
              </a:graphicData>
            </a:graphic>
          </wp:inline>
        </w:drawing>
      </w:r>
    </w:p>
    <w:p w:rsidR="004D1024" w:rsidRDefault="004D1024" w:rsidP="0027459F">
      <w:pPr>
        <w:pStyle w:val="Heading1"/>
        <w:spacing w:before="90"/>
        <w:ind w:left="2217" w:right="2387"/>
        <w:jc w:val="center"/>
        <w:rPr>
          <w:lang w:val="id-ID"/>
        </w:rPr>
      </w:pPr>
    </w:p>
    <w:p w:rsidR="004D1024" w:rsidRDefault="004D1024" w:rsidP="004D1024">
      <w:pPr>
        <w:pStyle w:val="Heading1"/>
        <w:tabs>
          <w:tab w:val="left" w:pos="8222"/>
        </w:tabs>
        <w:spacing w:before="90"/>
        <w:ind w:left="0" w:right="49"/>
        <w:rPr>
          <w:lang w:val="id-ID"/>
        </w:rPr>
      </w:pPr>
      <w:r>
        <w:rPr>
          <w:noProof/>
          <w:lang w:val="id-ID" w:eastAsia="id-ID"/>
        </w:rPr>
        <w:drawing>
          <wp:inline distT="0" distB="0" distL="0" distR="0">
            <wp:extent cx="5252085" cy="7004463"/>
            <wp:effectExtent l="0" t="0" r="5715" b="6350"/>
            <wp:docPr id="14" name="Picture 14" descr="C:\Users\Lenovo\AppData\Local\Microsoft\Windows\INetCache\Content.Word\IMG_20220124_18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Word\IMG_20220124_1816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7004463"/>
                    </a:xfrm>
                    <a:prstGeom prst="rect">
                      <a:avLst/>
                    </a:prstGeom>
                    <a:noFill/>
                    <a:ln>
                      <a:noFill/>
                    </a:ln>
                  </pic:spPr>
                </pic:pic>
              </a:graphicData>
            </a:graphic>
          </wp:inline>
        </w:drawing>
      </w:r>
    </w:p>
    <w:p w:rsidR="002C5F23" w:rsidRDefault="002C5F23" w:rsidP="002C5F23">
      <w:pPr>
        <w:pStyle w:val="Heading1"/>
        <w:spacing w:before="90"/>
        <w:ind w:left="0" w:right="2387"/>
        <w:rPr>
          <w:lang w:val="id-ID"/>
        </w:rPr>
      </w:pPr>
    </w:p>
    <w:p w:rsidR="002C5F23" w:rsidRDefault="002C5F23" w:rsidP="002C5F23">
      <w:pPr>
        <w:pStyle w:val="Heading1"/>
        <w:spacing w:before="90"/>
        <w:ind w:left="0" w:right="2387"/>
      </w:pPr>
    </w:p>
    <w:p w:rsidR="002C5F23" w:rsidRDefault="002C5F23" w:rsidP="002C5F23">
      <w:pPr>
        <w:jc w:val="center"/>
        <w:rPr>
          <w:rFonts w:ascii="Times New Roman" w:eastAsiaTheme="minorHAnsi" w:hAnsi="Times New Roman" w:cs="Times New Roman"/>
          <w:b/>
          <w:sz w:val="24"/>
          <w:szCs w:val="24"/>
          <w:lang w:val="id-ID"/>
        </w:rPr>
      </w:pPr>
      <w:r>
        <w:rPr>
          <w:rFonts w:ascii="Times New Roman" w:hAnsi="Times New Roman" w:cs="Times New Roman"/>
          <w:b/>
          <w:sz w:val="24"/>
          <w:szCs w:val="24"/>
        </w:rPr>
        <w:t>PERNYATAAN ORISINALITAS</w:t>
      </w:r>
    </w:p>
    <w:p w:rsidR="002C5F23" w:rsidRDefault="002C5F23" w:rsidP="002C5F23">
      <w:pPr>
        <w:jc w:val="center"/>
        <w:rPr>
          <w:rFonts w:ascii="Times New Roman" w:hAnsi="Times New Roman" w:cs="Times New Roman"/>
          <w:b/>
          <w:sz w:val="24"/>
          <w:szCs w:val="24"/>
        </w:rPr>
      </w:pPr>
    </w:p>
    <w:p w:rsidR="002C5F23" w:rsidRDefault="002C5F23" w:rsidP="002C5F23">
      <w:pPr>
        <w:rPr>
          <w:rFonts w:ascii="Times New Roman" w:hAnsi="Times New Roman" w:cs="Times New Roman"/>
          <w:sz w:val="24"/>
          <w:szCs w:val="24"/>
        </w:rPr>
      </w:pPr>
      <w:r>
        <w:rPr>
          <w:rFonts w:ascii="Times New Roman" w:hAnsi="Times New Roman" w:cs="Times New Roman"/>
          <w:sz w:val="24"/>
          <w:szCs w:val="24"/>
        </w:rPr>
        <w:t>Saya yang bertanda tangan di bawah ini:</w:t>
      </w:r>
    </w:p>
    <w:p w:rsidR="002C5F23" w:rsidRDefault="002C5F23" w:rsidP="002C5F23">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 Robi’al</w:t>
      </w:r>
    </w:p>
    <w:p w:rsidR="002C5F23" w:rsidRDefault="002C5F23" w:rsidP="002C5F23">
      <w:pPr>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Bangun Sari, 17 Juli 1997</w:t>
      </w:r>
    </w:p>
    <w:p w:rsidR="002C5F23" w:rsidRDefault="002C5F23" w:rsidP="002C5F23">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1634200024</w:t>
      </w:r>
    </w:p>
    <w:p w:rsidR="002C5F23" w:rsidRDefault="002C5F23" w:rsidP="002C5F23">
      <w:pPr>
        <w:tabs>
          <w:tab w:val="left" w:pos="2835"/>
        </w:tabs>
        <w:ind w:left="2977" w:hanging="2977"/>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Desa Bangun Sari Kecamatan Babat Toman Kabupaten Musi Banyuasin </w:t>
      </w:r>
    </w:p>
    <w:p w:rsidR="002C5F23" w:rsidRDefault="002C5F23" w:rsidP="002C5F23">
      <w:pPr>
        <w:tabs>
          <w:tab w:val="left" w:pos="2835"/>
        </w:tabs>
        <w:ind w:left="2977" w:hanging="2977"/>
        <w:rPr>
          <w:rFonts w:ascii="Times New Roman" w:hAnsi="Times New Roman" w:cs="Times New Roman"/>
          <w:sz w:val="24"/>
          <w:szCs w:val="24"/>
        </w:rPr>
      </w:pPr>
    </w:p>
    <w:p w:rsidR="002C5F23" w:rsidRDefault="002C5F23" w:rsidP="002C5F23">
      <w:pPr>
        <w:tabs>
          <w:tab w:val="left" w:pos="2835"/>
        </w:tabs>
        <w:jc w:val="both"/>
        <w:rPr>
          <w:rFonts w:ascii="Times New Roman" w:hAnsi="Times New Roman" w:cs="Times New Roman"/>
          <w:sz w:val="24"/>
          <w:szCs w:val="24"/>
        </w:rPr>
      </w:pPr>
      <w:r>
        <w:rPr>
          <w:rFonts w:ascii="Times New Roman" w:hAnsi="Times New Roman" w:cs="Times New Roman"/>
          <w:sz w:val="24"/>
          <w:szCs w:val="24"/>
        </w:rPr>
        <w:t>Menyatakan dengan sebenarnya bahwa, Skripsi yang berjudul “</w:t>
      </w:r>
      <w:r>
        <w:rPr>
          <w:rFonts w:ascii="Times New Roman" w:hAnsi="Times New Roman" w:cs="Times New Roman"/>
          <w:b/>
          <w:sz w:val="24"/>
          <w:szCs w:val="24"/>
        </w:rPr>
        <w:t>Persepsi Masyara</w:t>
      </w:r>
      <w:r w:rsidR="00002C8B">
        <w:rPr>
          <w:rFonts w:ascii="Times New Roman" w:hAnsi="Times New Roman" w:cs="Times New Roman"/>
          <w:b/>
          <w:sz w:val="24"/>
          <w:szCs w:val="24"/>
        </w:rPr>
        <w:t>kat Terhadap Adat Pemberian</w:t>
      </w:r>
      <w:r>
        <w:rPr>
          <w:rFonts w:ascii="Times New Roman" w:hAnsi="Times New Roman" w:cs="Times New Roman"/>
          <w:b/>
          <w:sz w:val="24"/>
          <w:szCs w:val="24"/>
        </w:rPr>
        <w:t xml:space="preserve"> Pelangkah Dalam Pernikahan Di Desa Bangun Sari Kecamatan Babat Toman Kabupaten Msui Banyuasin” </w:t>
      </w:r>
      <w:r>
        <w:rPr>
          <w:rFonts w:ascii="Times New Roman" w:hAnsi="Times New Roman" w:cs="Times New Roman"/>
          <w:sz w:val="24"/>
          <w:szCs w:val="24"/>
        </w:rPr>
        <w:t>adalah benar karya penulis dan bukan merupakan jiplakan, kecuali kutipan- kutipan yang di sebutkan sumbernya, jika terbukti TIDAK ORISINAL maka sepenuhnya saya bersedia menerima saksi yang berlaku tanpa melibatkan orang</w:t>
      </w:r>
      <w:r w:rsidR="005B6E68">
        <w:rPr>
          <w:rFonts w:ascii="Times New Roman" w:hAnsi="Times New Roman" w:cs="Times New Roman"/>
          <w:sz w:val="24"/>
          <w:szCs w:val="24"/>
          <w:lang w:val="id-ID"/>
        </w:rPr>
        <w:t xml:space="preserve"> atau</w:t>
      </w:r>
      <w:r>
        <w:rPr>
          <w:rFonts w:ascii="Times New Roman" w:hAnsi="Times New Roman" w:cs="Times New Roman"/>
          <w:sz w:val="24"/>
          <w:szCs w:val="24"/>
        </w:rPr>
        <w:t xml:space="preserve"> lembaga.</w:t>
      </w:r>
    </w:p>
    <w:p w:rsidR="002C5F23" w:rsidRDefault="002C5F23" w:rsidP="002C5F23">
      <w:pPr>
        <w:tabs>
          <w:tab w:val="left" w:pos="2835"/>
        </w:tabs>
        <w:jc w:val="both"/>
        <w:rPr>
          <w:rFonts w:ascii="Times New Roman" w:hAnsi="Times New Roman" w:cs="Times New Roman"/>
          <w:sz w:val="24"/>
          <w:szCs w:val="24"/>
        </w:rPr>
      </w:pPr>
    </w:p>
    <w:p w:rsidR="002C5F23" w:rsidRDefault="002C5F23" w:rsidP="002C5F23">
      <w:pPr>
        <w:tabs>
          <w:tab w:val="left" w:pos="2835"/>
        </w:tabs>
        <w:ind w:firstLine="5954"/>
        <w:jc w:val="both"/>
        <w:rPr>
          <w:rFonts w:ascii="Times New Roman" w:hAnsi="Times New Roman" w:cs="Times New Roman"/>
          <w:sz w:val="24"/>
          <w:szCs w:val="24"/>
        </w:rPr>
      </w:pPr>
    </w:p>
    <w:p w:rsidR="002C5F23" w:rsidRDefault="002C5F23" w:rsidP="002C5F23">
      <w:pPr>
        <w:tabs>
          <w:tab w:val="left" w:pos="2835"/>
        </w:tabs>
        <w:ind w:firstLine="5954"/>
        <w:jc w:val="both"/>
        <w:rPr>
          <w:rFonts w:ascii="Times New Roman" w:hAnsi="Times New Roman" w:cs="Times New Roman"/>
          <w:sz w:val="24"/>
          <w:szCs w:val="24"/>
        </w:rPr>
      </w:pPr>
    </w:p>
    <w:p w:rsidR="002C5F23" w:rsidRDefault="002C5F23" w:rsidP="002C5F23">
      <w:pPr>
        <w:tabs>
          <w:tab w:val="left" w:pos="2835"/>
        </w:tabs>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Palembang, 25 Januari 2022</w:t>
      </w:r>
    </w:p>
    <w:p w:rsidR="002C5F23" w:rsidRDefault="002C5F23" w:rsidP="002C5F23">
      <w:pPr>
        <w:tabs>
          <w:tab w:val="left" w:pos="2835"/>
        </w:tabs>
        <w:ind w:firstLine="5954"/>
        <w:jc w:val="both"/>
        <w:rPr>
          <w:rFonts w:ascii="Times New Roman" w:hAnsi="Times New Roman" w:cs="Times New Roman"/>
          <w:sz w:val="24"/>
          <w:szCs w:val="24"/>
        </w:rPr>
      </w:pPr>
    </w:p>
    <w:p w:rsidR="002C5F23" w:rsidRDefault="002C5F23" w:rsidP="002C5F23">
      <w:pPr>
        <w:tabs>
          <w:tab w:val="left" w:pos="2835"/>
        </w:tabs>
        <w:ind w:firstLine="5954"/>
        <w:jc w:val="both"/>
        <w:rPr>
          <w:rFonts w:ascii="Times New Roman" w:hAnsi="Times New Roman" w:cs="Times New Roman"/>
          <w:sz w:val="24"/>
          <w:szCs w:val="24"/>
        </w:rPr>
      </w:pPr>
    </w:p>
    <w:p w:rsidR="002C5F23" w:rsidRDefault="002C5F23" w:rsidP="002C5F23">
      <w:pPr>
        <w:tabs>
          <w:tab w:val="left" w:pos="2835"/>
        </w:tabs>
        <w:ind w:firstLine="5954"/>
        <w:jc w:val="both"/>
        <w:rPr>
          <w:rFonts w:ascii="Times New Roman" w:hAnsi="Times New Roman" w:cs="Times New Roman"/>
          <w:sz w:val="24"/>
          <w:szCs w:val="24"/>
        </w:rPr>
      </w:pPr>
    </w:p>
    <w:p w:rsidR="002C5F23" w:rsidRDefault="002C5F23" w:rsidP="002C5F23">
      <w:pPr>
        <w:tabs>
          <w:tab w:val="left" w:pos="2835"/>
        </w:tabs>
        <w:ind w:firstLine="5954"/>
        <w:jc w:val="both"/>
        <w:rPr>
          <w:rFonts w:ascii="Times New Roman" w:hAnsi="Times New Roman" w:cs="Times New Roman"/>
          <w:sz w:val="24"/>
          <w:szCs w:val="24"/>
        </w:rPr>
      </w:pPr>
      <w:r>
        <w:rPr>
          <w:rFonts w:ascii="Times New Roman" w:hAnsi="Times New Roman" w:cs="Times New Roman"/>
          <w:sz w:val="24"/>
          <w:szCs w:val="24"/>
        </w:rPr>
        <w:t>M. Robi’al</w:t>
      </w:r>
    </w:p>
    <w:p w:rsidR="002C5F23" w:rsidRDefault="002C5F23" w:rsidP="002C5F23">
      <w:pPr>
        <w:tabs>
          <w:tab w:val="left" w:pos="2835"/>
        </w:tabs>
        <w:ind w:firstLine="5954"/>
        <w:jc w:val="both"/>
        <w:rPr>
          <w:rFonts w:ascii="Times New Roman" w:hAnsi="Times New Roman" w:cs="Times New Roman"/>
          <w:sz w:val="24"/>
          <w:szCs w:val="24"/>
        </w:rPr>
      </w:pPr>
    </w:p>
    <w:p w:rsidR="007C531D" w:rsidRDefault="007C531D" w:rsidP="007C531D">
      <w:pPr>
        <w:pStyle w:val="Heading1"/>
        <w:spacing w:before="90"/>
        <w:ind w:left="0" w:right="2387"/>
        <w:rPr>
          <w:rFonts w:eastAsia="Calibri"/>
          <w:b w:val="0"/>
          <w:bCs w:val="0"/>
          <w:lang w:val="id-ID"/>
        </w:rPr>
      </w:pPr>
    </w:p>
    <w:p w:rsidR="007C531D" w:rsidRDefault="007C531D" w:rsidP="007C531D">
      <w:pPr>
        <w:pStyle w:val="Heading1"/>
        <w:spacing w:before="90"/>
        <w:ind w:left="0" w:right="2387"/>
        <w:rPr>
          <w:rFonts w:eastAsia="Calibri"/>
          <w:b w:val="0"/>
          <w:bCs w:val="0"/>
          <w:lang w:val="id-ID"/>
        </w:rPr>
      </w:pPr>
    </w:p>
    <w:p w:rsidR="0027459F" w:rsidRDefault="0027459F" w:rsidP="007C531D">
      <w:pPr>
        <w:pStyle w:val="Heading1"/>
        <w:spacing w:before="90"/>
        <w:ind w:left="1440" w:right="2387" w:firstLine="720"/>
      </w:pPr>
      <w:r>
        <w:t>MOTTO</w:t>
      </w:r>
      <w:r>
        <w:rPr>
          <w:spacing w:val="-1"/>
        </w:rPr>
        <w:t xml:space="preserve"> </w:t>
      </w:r>
      <w:r>
        <w:t>DAN</w:t>
      </w:r>
      <w:r>
        <w:rPr>
          <w:spacing w:val="-2"/>
        </w:rPr>
        <w:t xml:space="preserve"> </w:t>
      </w:r>
      <w:r>
        <w:t>PERSEMBAHAN</w:t>
      </w:r>
    </w:p>
    <w:p w:rsidR="0027459F" w:rsidRPr="00DD025C" w:rsidRDefault="00DD025C" w:rsidP="007C531D">
      <w:pPr>
        <w:spacing w:before="155" w:line="480" w:lineRule="auto"/>
        <w:ind w:right="-93" w:firstLine="720"/>
        <w:rPr>
          <w:b/>
          <w:sz w:val="24"/>
          <w:lang w:val="id-ID"/>
        </w:rPr>
      </w:pPr>
      <w:r>
        <w:rPr>
          <w:b/>
          <w:sz w:val="24"/>
          <w:lang w:val="id-ID"/>
        </w:rPr>
        <w:t xml:space="preserve">“Tidak ada kesuksesan tanpa kerja keras, Tidak ada keberhasilan tanpa kebersamaan, Tidak ada kemudahan tanpa do’a.” </w:t>
      </w:r>
    </w:p>
    <w:p w:rsidR="0027459F" w:rsidRDefault="0027459F" w:rsidP="0027459F">
      <w:pPr>
        <w:pStyle w:val="BodyText"/>
        <w:spacing w:before="160"/>
        <w:ind w:left="1528" w:hanging="1528"/>
      </w:pPr>
      <w:r>
        <w:t>Dengan</w:t>
      </w:r>
      <w:r>
        <w:rPr>
          <w:spacing w:val="-3"/>
        </w:rPr>
        <w:t xml:space="preserve"> </w:t>
      </w:r>
      <w:r>
        <w:t>rasa</w:t>
      </w:r>
      <w:r>
        <w:rPr>
          <w:spacing w:val="-1"/>
        </w:rPr>
        <w:t xml:space="preserve"> </w:t>
      </w:r>
      <w:r>
        <w:t>syukur</w:t>
      </w:r>
      <w:r>
        <w:rPr>
          <w:spacing w:val="-3"/>
        </w:rPr>
        <w:t xml:space="preserve"> </w:t>
      </w:r>
      <w:r>
        <w:t>dan</w:t>
      </w:r>
      <w:r>
        <w:rPr>
          <w:spacing w:val="-1"/>
        </w:rPr>
        <w:t xml:space="preserve"> </w:t>
      </w:r>
      <w:r>
        <w:t>ucapan</w:t>
      </w:r>
      <w:r>
        <w:rPr>
          <w:spacing w:val="-2"/>
        </w:rPr>
        <w:t xml:space="preserve"> </w:t>
      </w:r>
      <w:r>
        <w:t>terima</w:t>
      </w:r>
      <w:r>
        <w:rPr>
          <w:spacing w:val="-2"/>
        </w:rPr>
        <w:t xml:space="preserve"> </w:t>
      </w:r>
      <w:r>
        <w:t>kasih</w:t>
      </w:r>
      <w:r>
        <w:rPr>
          <w:spacing w:val="-2"/>
        </w:rPr>
        <w:t xml:space="preserve"> </w:t>
      </w:r>
      <w:r>
        <w:t>skripsi</w:t>
      </w:r>
      <w:r>
        <w:rPr>
          <w:spacing w:val="-2"/>
        </w:rPr>
        <w:t xml:space="preserve"> </w:t>
      </w:r>
      <w:r>
        <w:t>ini</w:t>
      </w:r>
      <w:r>
        <w:rPr>
          <w:spacing w:val="-2"/>
        </w:rPr>
        <w:t xml:space="preserve"> </w:t>
      </w:r>
      <w:r>
        <w:t>ku</w:t>
      </w:r>
      <w:r>
        <w:rPr>
          <w:spacing w:val="-1"/>
        </w:rPr>
        <w:t xml:space="preserve"> </w:t>
      </w:r>
      <w:r>
        <w:t>persembahkan</w:t>
      </w:r>
      <w:r>
        <w:rPr>
          <w:spacing w:val="-2"/>
        </w:rPr>
        <w:t xml:space="preserve"> </w:t>
      </w:r>
      <w:r>
        <w:t>kepada:</w:t>
      </w:r>
    </w:p>
    <w:p w:rsidR="0027459F" w:rsidRDefault="0027459F" w:rsidP="0027459F">
      <w:pPr>
        <w:pStyle w:val="BodyText"/>
        <w:spacing w:before="10"/>
        <w:rPr>
          <w:sz w:val="37"/>
        </w:rPr>
      </w:pPr>
    </w:p>
    <w:p w:rsidR="0027459F" w:rsidRDefault="0027459F" w:rsidP="0027459F">
      <w:pPr>
        <w:pStyle w:val="BodyText"/>
        <w:tabs>
          <w:tab w:val="left" w:pos="8222"/>
        </w:tabs>
        <w:spacing w:before="1" w:line="456" w:lineRule="auto"/>
        <w:ind w:left="567" w:right="49" w:hanging="567"/>
        <w:jc w:val="both"/>
      </w:pPr>
      <w:r>
        <w:rPr>
          <w:rFonts w:ascii="Calibri" w:hAnsi="Calibri"/>
          <w:w w:val="90"/>
        </w:rPr>
        <w:t></w:t>
      </w:r>
      <w:r>
        <w:rPr>
          <w:rFonts w:ascii="Calibri" w:hAnsi="Calibri"/>
          <w:spacing w:val="11"/>
          <w:w w:val="90"/>
        </w:rPr>
        <w:t xml:space="preserve"> </w:t>
      </w:r>
      <w:r>
        <w:t>Allah</w:t>
      </w:r>
      <w:r>
        <w:rPr>
          <w:spacing w:val="-8"/>
        </w:rPr>
        <w:t xml:space="preserve"> </w:t>
      </w:r>
      <w:r>
        <w:t>SWT.</w:t>
      </w:r>
      <w:r>
        <w:rPr>
          <w:spacing w:val="-7"/>
        </w:rPr>
        <w:t xml:space="preserve"> </w:t>
      </w:r>
      <w:r>
        <w:t>Karena</w:t>
      </w:r>
      <w:r>
        <w:rPr>
          <w:spacing w:val="-7"/>
        </w:rPr>
        <w:t xml:space="preserve"> </w:t>
      </w:r>
      <w:r>
        <w:t>Allah-lah</w:t>
      </w:r>
      <w:r>
        <w:rPr>
          <w:spacing w:val="-8"/>
        </w:rPr>
        <w:t xml:space="preserve"> </w:t>
      </w:r>
      <w:r>
        <w:t>yang</w:t>
      </w:r>
      <w:r>
        <w:rPr>
          <w:spacing w:val="-7"/>
        </w:rPr>
        <w:t xml:space="preserve"> </w:t>
      </w:r>
      <w:r>
        <w:t>memberikan</w:t>
      </w:r>
      <w:r>
        <w:rPr>
          <w:spacing w:val="-7"/>
        </w:rPr>
        <w:t xml:space="preserve"> </w:t>
      </w:r>
      <w:r>
        <w:t>saya</w:t>
      </w:r>
      <w:r>
        <w:rPr>
          <w:spacing w:val="-8"/>
        </w:rPr>
        <w:t xml:space="preserve"> </w:t>
      </w:r>
      <w:r>
        <w:t>nikmat</w:t>
      </w:r>
      <w:r>
        <w:rPr>
          <w:spacing w:val="-7"/>
          <w:lang w:val="id-ID"/>
        </w:rPr>
        <w:t xml:space="preserve"> </w:t>
      </w:r>
      <w:r>
        <w:t>dunia</w:t>
      </w:r>
      <w:r>
        <w:rPr>
          <w:spacing w:val="-7"/>
        </w:rPr>
        <w:t xml:space="preserve"> </w:t>
      </w:r>
      <w:r>
        <w:t>yang</w:t>
      </w:r>
      <w:r>
        <w:rPr>
          <w:spacing w:val="-7"/>
        </w:rPr>
        <w:t xml:space="preserve"> </w:t>
      </w:r>
      <w:r>
        <w:t>tidak</w:t>
      </w:r>
      <w:r>
        <w:rPr>
          <w:spacing w:val="-58"/>
        </w:rPr>
        <w:t xml:space="preserve"> </w:t>
      </w:r>
      <w:r>
        <w:t>terhingga</w:t>
      </w:r>
      <w:r>
        <w:rPr>
          <w:spacing w:val="-2"/>
        </w:rPr>
        <w:t xml:space="preserve"> </w:t>
      </w:r>
      <w:r>
        <w:t>sampai</w:t>
      </w:r>
      <w:r>
        <w:rPr>
          <w:spacing w:val="-1"/>
        </w:rPr>
        <w:t xml:space="preserve"> </w:t>
      </w:r>
      <w:r>
        <w:t>ketitik ini.</w:t>
      </w:r>
    </w:p>
    <w:p w:rsidR="0027459F" w:rsidRDefault="0027459F" w:rsidP="0027459F">
      <w:pPr>
        <w:pStyle w:val="BodyText"/>
        <w:spacing w:before="27" w:line="456" w:lineRule="auto"/>
        <w:ind w:left="567" w:right="49" w:hanging="567"/>
        <w:jc w:val="both"/>
      </w:pPr>
      <w:r>
        <w:rPr>
          <w:rFonts w:ascii="Calibri" w:hAnsi="Calibri"/>
          <w:w w:val="90"/>
        </w:rPr>
        <w:t></w:t>
      </w:r>
      <w:r>
        <w:rPr>
          <w:rFonts w:ascii="Calibri" w:hAnsi="Calibri"/>
          <w:spacing w:val="24"/>
          <w:w w:val="90"/>
        </w:rPr>
        <w:t xml:space="preserve"> </w:t>
      </w:r>
      <w:r>
        <w:t>Ayahanda</w:t>
      </w:r>
      <w:r>
        <w:rPr>
          <w:spacing w:val="35"/>
        </w:rPr>
        <w:t xml:space="preserve"> </w:t>
      </w:r>
      <w:r w:rsidR="00DD025C">
        <w:rPr>
          <w:lang w:val="id-ID"/>
        </w:rPr>
        <w:t>Syamsul</w:t>
      </w:r>
      <w:r>
        <w:rPr>
          <w:spacing w:val="35"/>
        </w:rPr>
        <w:t xml:space="preserve"> </w:t>
      </w:r>
      <w:r>
        <w:t>dan</w:t>
      </w:r>
      <w:r>
        <w:rPr>
          <w:spacing w:val="36"/>
        </w:rPr>
        <w:t xml:space="preserve"> </w:t>
      </w:r>
      <w:r>
        <w:t>Ibunda</w:t>
      </w:r>
      <w:r>
        <w:rPr>
          <w:spacing w:val="35"/>
        </w:rPr>
        <w:t xml:space="preserve"> </w:t>
      </w:r>
      <w:r w:rsidR="00DD025C">
        <w:rPr>
          <w:lang w:val="id-ID"/>
        </w:rPr>
        <w:t>Ernani</w:t>
      </w:r>
      <w:r>
        <w:rPr>
          <w:spacing w:val="36"/>
        </w:rPr>
        <w:t xml:space="preserve"> </w:t>
      </w:r>
      <w:r>
        <w:t>yang</w:t>
      </w:r>
      <w:r>
        <w:rPr>
          <w:spacing w:val="35"/>
        </w:rPr>
        <w:t xml:space="preserve"> </w:t>
      </w:r>
      <w:r>
        <w:t>sangat</w:t>
      </w:r>
      <w:r>
        <w:rPr>
          <w:spacing w:val="36"/>
        </w:rPr>
        <w:t xml:space="preserve"> </w:t>
      </w:r>
      <w:r>
        <w:t>saya</w:t>
      </w:r>
      <w:r>
        <w:rPr>
          <w:spacing w:val="35"/>
        </w:rPr>
        <w:t xml:space="preserve"> </w:t>
      </w:r>
      <w:r>
        <w:t>cintai</w:t>
      </w:r>
      <w:r>
        <w:rPr>
          <w:spacing w:val="36"/>
        </w:rPr>
        <w:t xml:space="preserve"> </w:t>
      </w:r>
      <w:r>
        <w:t>dan</w:t>
      </w:r>
      <w:r w:rsidR="00DD025C">
        <w:rPr>
          <w:lang w:val="id-ID"/>
        </w:rPr>
        <w:t xml:space="preserve">  </w:t>
      </w:r>
      <w:r>
        <w:rPr>
          <w:spacing w:val="-58"/>
        </w:rPr>
        <w:t xml:space="preserve"> </w:t>
      </w:r>
      <w:r>
        <w:t>saya</w:t>
      </w:r>
      <w:r>
        <w:rPr>
          <w:spacing w:val="-2"/>
        </w:rPr>
        <w:t xml:space="preserve"> </w:t>
      </w:r>
      <w:r>
        <w:t>sayangi</w:t>
      </w:r>
      <w:r>
        <w:rPr>
          <w:spacing w:val="-2"/>
        </w:rPr>
        <w:t xml:space="preserve"> </w:t>
      </w:r>
      <w:r>
        <w:t>yang selalu</w:t>
      </w:r>
      <w:r>
        <w:rPr>
          <w:spacing w:val="-2"/>
        </w:rPr>
        <w:t xml:space="preserve"> </w:t>
      </w:r>
      <w:r>
        <w:t>mendoakan dan</w:t>
      </w:r>
      <w:r>
        <w:rPr>
          <w:spacing w:val="-1"/>
        </w:rPr>
        <w:t xml:space="preserve"> </w:t>
      </w:r>
      <w:r>
        <w:t>mensupport saya.</w:t>
      </w:r>
    </w:p>
    <w:p w:rsidR="0027459F" w:rsidRPr="00DD025C" w:rsidRDefault="0027459F" w:rsidP="0027459F">
      <w:pPr>
        <w:pStyle w:val="BodyText"/>
        <w:spacing w:before="27" w:line="456" w:lineRule="auto"/>
        <w:ind w:left="567" w:right="49" w:hanging="567"/>
        <w:jc w:val="both"/>
        <w:rPr>
          <w:lang w:val="id-ID"/>
        </w:rPr>
      </w:pPr>
      <w:r>
        <w:rPr>
          <w:rFonts w:ascii="Calibri" w:hAnsi="Calibri"/>
          <w:w w:val="90"/>
        </w:rPr>
        <w:t></w:t>
      </w:r>
      <w:r>
        <w:rPr>
          <w:rFonts w:ascii="Calibri" w:hAnsi="Calibri"/>
          <w:spacing w:val="1"/>
          <w:w w:val="90"/>
        </w:rPr>
        <w:t xml:space="preserve"> </w:t>
      </w:r>
      <w:r>
        <w:t>Saudara-saudaraku yang</w:t>
      </w:r>
      <w:r w:rsidR="005B6E68">
        <w:t xml:space="preserve"> senantiasa memberikan dukungan</w:t>
      </w:r>
      <w:r w:rsidR="005B6E68">
        <w:rPr>
          <w:lang w:val="id-ID"/>
        </w:rPr>
        <w:t xml:space="preserve"> Nenekku </w:t>
      </w:r>
      <w:r w:rsidR="00DD025C">
        <w:rPr>
          <w:lang w:val="id-ID"/>
        </w:rPr>
        <w:t>tercinta Murhani</w:t>
      </w:r>
      <w:r w:rsidR="005B6E68">
        <w:rPr>
          <w:lang w:val="id-ID"/>
        </w:rPr>
        <w:t xml:space="preserve"> (almh)</w:t>
      </w:r>
      <w:r w:rsidR="00DD025C">
        <w:rPr>
          <w:lang w:val="id-ID"/>
        </w:rPr>
        <w:t>, Yong Sok Salegar, Yong</w:t>
      </w:r>
      <w:r w:rsidR="005B6E68">
        <w:rPr>
          <w:lang w:val="id-ID"/>
        </w:rPr>
        <w:t xml:space="preserve"> Anca, Yong Niko, Yong Nelson, Ayuk</w:t>
      </w:r>
      <w:r w:rsidR="00DD025C">
        <w:rPr>
          <w:lang w:val="id-ID"/>
        </w:rPr>
        <w:t>uk Iparku Susi, dan Yuk Rini, Adik-adikku Si’ap, dan Tati.</w:t>
      </w:r>
    </w:p>
    <w:p w:rsidR="0027459F" w:rsidRPr="00DD025C" w:rsidRDefault="0027459F" w:rsidP="0027459F">
      <w:pPr>
        <w:pStyle w:val="BodyText"/>
        <w:tabs>
          <w:tab w:val="left" w:pos="8222"/>
        </w:tabs>
        <w:spacing w:before="28" w:line="468" w:lineRule="auto"/>
        <w:ind w:left="567" w:right="49" w:hanging="567"/>
        <w:jc w:val="both"/>
        <w:rPr>
          <w:lang w:val="id-ID"/>
        </w:rPr>
      </w:pPr>
      <w:r>
        <w:rPr>
          <w:rFonts w:ascii="Calibri" w:hAnsi="Calibri"/>
          <w:w w:val="90"/>
        </w:rPr>
        <w:t></w:t>
      </w:r>
      <w:r>
        <w:rPr>
          <w:rFonts w:ascii="Calibri" w:hAnsi="Calibri"/>
          <w:spacing w:val="8"/>
          <w:w w:val="90"/>
        </w:rPr>
        <w:t xml:space="preserve"> </w:t>
      </w:r>
      <w:r>
        <w:t>Sahabat</w:t>
      </w:r>
      <w:r>
        <w:rPr>
          <w:spacing w:val="-9"/>
        </w:rPr>
        <w:t xml:space="preserve"> </w:t>
      </w:r>
      <w:r>
        <w:t>rasa</w:t>
      </w:r>
      <w:r>
        <w:rPr>
          <w:spacing w:val="-9"/>
        </w:rPr>
        <w:t xml:space="preserve"> </w:t>
      </w:r>
      <w:r>
        <w:t>saudara</w:t>
      </w:r>
      <w:r>
        <w:rPr>
          <w:spacing w:val="-9"/>
        </w:rPr>
        <w:t xml:space="preserve"> </w:t>
      </w:r>
      <w:r>
        <w:t>yang</w:t>
      </w:r>
      <w:r>
        <w:rPr>
          <w:spacing w:val="-9"/>
        </w:rPr>
        <w:t xml:space="preserve"> </w:t>
      </w:r>
      <w:r>
        <w:t>mensupport</w:t>
      </w:r>
      <w:r>
        <w:rPr>
          <w:spacing w:val="-9"/>
        </w:rPr>
        <w:t xml:space="preserve"> </w:t>
      </w:r>
      <w:r>
        <w:t>dan</w:t>
      </w:r>
      <w:r>
        <w:rPr>
          <w:spacing w:val="-9"/>
        </w:rPr>
        <w:t xml:space="preserve"> </w:t>
      </w:r>
      <w:r>
        <w:t>mendoakan</w:t>
      </w:r>
      <w:r>
        <w:rPr>
          <w:spacing w:val="-9"/>
        </w:rPr>
        <w:t xml:space="preserve"> </w:t>
      </w:r>
      <w:r>
        <w:t>yaitu,</w:t>
      </w:r>
      <w:r>
        <w:rPr>
          <w:spacing w:val="-9"/>
        </w:rPr>
        <w:t xml:space="preserve"> </w:t>
      </w:r>
      <w:r w:rsidR="00DD025C">
        <w:rPr>
          <w:spacing w:val="-9"/>
          <w:lang w:val="id-ID"/>
        </w:rPr>
        <w:t xml:space="preserve"> </w:t>
      </w:r>
      <w:r w:rsidR="00DD025C">
        <w:rPr>
          <w:lang w:val="id-ID"/>
        </w:rPr>
        <w:t>Jemi Posa, Abdi Harwedi, Anwar, Puspi</w:t>
      </w:r>
      <w:r w:rsidR="005B6E68">
        <w:rPr>
          <w:lang w:val="id-ID"/>
        </w:rPr>
        <w:t>ta, Welly Winarni, Deni Pratama, Septiana dll.</w:t>
      </w:r>
      <w:r w:rsidR="00DD025C">
        <w:rPr>
          <w:lang w:val="id-ID"/>
        </w:rPr>
        <w:t xml:space="preserve"> </w:t>
      </w:r>
    </w:p>
    <w:p w:rsidR="0027459F" w:rsidRDefault="0027459F" w:rsidP="0027459F">
      <w:pPr>
        <w:pStyle w:val="BodyText"/>
        <w:spacing w:before="12" w:line="468" w:lineRule="auto"/>
        <w:ind w:left="567" w:right="49" w:hanging="567"/>
        <w:jc w:val="both"/>
      </w:pPr>
      <w:r>
        <w:rPr>
          <w:rFonts w:ascii="Calibri" w:hAnsi="Calibri"/>
          <w:w w:val="90"/>
        </w:rPr>
        <w:t></w:t>
      </w:r>
      <w:r>
        <w:rPr>
          <w:rFonts w:ascii="Calibri" w:hAnsi="Calibri"/>
          <w:spacing w:val="1"/>
          <w:w w:val="90"/>
        </w:rPr>
        <w:t xml:space="preserve"> </w:t>
      </w:r>
      <w:r>
        <w:t>Rekan-rekan seperjuangan keluarga besar Sejarah Peradaban Islam angkatan</w:t>
      </w:r>
      <w:r>
        <w:rPr>
          <w:spacing w:val="1"/>
        </w:rPr>
        <w:t xml:space="preserve"> </w:t>
      </w:r>
      <w:r>
        <w:t>2016</w:t>
      </w:r>
      <w:r>
        <w:rPr>
          <w:spacing w:val="1"/>
        </w:rPr>
        <w:t xml:space="preserve"> </w:t>
      </w:r>
      <w:r>
        <w:t>yang</w:t>
      </w:r>
      <w:r>
        <w:rPr>
          <w:spacing w:val="1"/>
        </w:rPr>
        <w:t xml:space="preserve"> </w:t>
      </w:r>
      <w:r>
        <w:t>juga</w:t>
      </w:r>
      <w:r>
        <w:rPr>
          <w:spacing w:val="1"/>
        </w:rPr>
        <w:t xml:space="preserve"> </w:t>
      </w:r>
      <w:r>
        <w:t>sama</w:t>
      </w:r>
      <w:r>
        <w:rPr>
          <w:spacing w:val="1"/>
        </w:rPr>
        <w:t xml:space="preserve"> </w:t>
      </w:r>
      <w:r>
        <w:t>mensupport</w:t>
      </w:r>
      <w:r>
        <w:rPr>
          <w:spacing w:val="1"/>
        </w:rPr>
        <w:t xml:space="preserve"> </w:t>
      </w:r>
      <w:r>
        <w:t>dan</w:t>
      </w:r>
      <w:r>
        <w:rPr>
          <w:spacing w:val="1"/>
        </w:rPr>
        <w:t xml:space="preserve"> </w:t>
      </w:r>
      <w:r>
        <w:t>mendoakan</w:t>
      </w:r>
      <w:r>
        <w:rPr>
          <w:spacing w:val="1"/>
        </w:rPr>
        <w:t xml:space="preserve"> </w:t>
      </w:r>
      <w:r>
        <w:t>saya</w:t>
      </w:r>
      <w:r>
        <w:rPr>
          <w:spacing w:val="1"/>
        </w:rPr>
        <w:t xml:space="preserve"> </w:t>
      </w:r>
      <w:r>
        <w:t>untuk</w:t>
      </w:r>
      <w:r>
        <w:rPr>
          <w:spacing w:val="61"/>
        </w:rPr>
        <w:t xml:space="preserve"> </w:t>
      </w:r>
      <w:r>
        <w:t>bisa</w:t>
      </w:r>
      <w:r>
        <w:rPr>
          <w:spacing w:val="1"/>
        </w:rPr>
        <w:t xml:space="preserve"> </w:t>
      </w:r>
      <w:r>
        <w:t>melanjutkan</w:t>
      </w:r>
      <w:r>
        <w:rPr>
          <w:spacing w:val="-1"/>
        </w:rPr>
        <w:t xml:space="preserve"> </w:t>
      </w:r>
      <w:r>
        <w:t>skripsi</w:t>
      </w:r>
      <w:r>
        <w:rPr>
          <w:spacing w:val="-1"/>
        </w:rPr>
        <w:t xml:space="preserve"> </w:t>
      </w:r>
      <w:r>
        <w:t>saya</w:t>
      </w:r>
      <w:r>
        <w:rPr>
          <w:spacing w:val="-1"/>
        </w:rPr>
        <w:t xml:space="preserve"> </w:t>
      </w:r>
      <w:r>
        <w:t>ini.</w:t>
      </w:r>
    </w:p>
    <w:p w:rsidR="0027459F" w:rsidRDefault="0027459F" w:rsidP="0027459F">
      <w:pPr>
        <w:pStyle w:val="BodyText"/>
        <w:spacing w:before="13"/>
        <w:ind w:left="1888" w:hanging="1888"/>
        <w:jc w:val="both"/>
      </w:pPr>
      <w:r>
        <w:rPr>
          <w:rFonts w:ascii="Calibri" w:hAnsi="Calibri"/>
          <w:w w:val="90"/>
        </w:rPr>
        <w:t></w:t>
      </w:r>
      <w:r>
        <w:rPr>
          <w:rFonts w:ascii="Calibri" w:hAnsi="Calibri"/>
          <w:spacing w:val="102"/>
        </w:rPr>
        <w:t xml:space="preserve"> </w:t>
      </w:r>
      <w:r>
        <w:t>Agama,</w:t>
      </w:r>
      <w:r>
        <w:rPr>
          <w:spacing w:val="-10"/>
        </w:rPr>
        <w:t xml:space="preserve"> </w:t>
      </w:r>
      <w:r>
        <w:t>Bangsa,</w:t>
      </w:r>
      <w:r>
        <w:rPr>
          <w:spacing w:val="-9"/>
        </w:rPr>
        <w:t xml:space="preserve"> </w:t>
      </w:r>
      <w:r>
        <w:t>dan</w:t>
      </w:r>
      <w:r>
        <w:rPr>
          <w:spacing w:val="-9"/>
        </w:rPr>
        <w:t xml:space="preserve"> </w:t>
      </w:r>
      <w:r>
        <w:t>Almamater</w:t>
      </w:r>
      <w:r>
        <w:rPr>
          <w:spacing w:val="-8"/>
        </w:rPr>
        <w:t xml:space="preserve"> </w:t>
      </w:r>
      <w:r>
        <w:t>tercinta</w:t>
      </w:r>
      <w:r>
        <w:rPr>
          <w:spacing w:val="-10"/>
        </w:rPr>
        <w:t xml:space="preserve"> </w:t>
      </w:r>
      <w:r>
        <w:t>UIN</w:t>
      </w:r>
      <w:r>
        <w:rPr>
          <w:spacing w:val="-8"/>
        </w:rPr>
        <w:t xml:space="preserve"> </w:t>
      </w:r>
      <w:r>
        <w:t>Raden</w:t>
      </w:r>
      <w:r>
        <w:rPr>
          <w:spacing w:val="-9"/>
        </w:rPr>
        <w:t xml:space="preserve"> </w:t>
      </w:r>
      <w:r>
        <w:t>Fatah</w:t>
      </w:r>
      <w:r>
        <w:rPr>
          <w:spacing w:val="-9"/>
        </w:rPr>
        <w:t xml:space="preserve"> </w:t>
      </w:r>
      <w:r>
        <w:t>Palembang.</w:t>
      </w:r>
    </w:p>
    <w:p w:rsidR="0027459F" w:rsidRDefault="0027459F" w:rsidP="008B1538">
      <w:pPr>
        <w:spacing w:line="360" w:lineRule="auto"/>
        <w:contextualSpacing/>
        <w:jc w:val="center"/>
        <w:rPr>
          <w:rFonts w:ascii="Times New Roman" w:hAnsi="Times New Roman" w:cs="Times New Roman"/>
          <w:b/>
          <w:sz w:val="24"/>
          <w:szCs w:val="24"/>
          <w:lang w:val="id-ID"/>
        </w:rPr>
      </w:pPr>
    </w:p>
    <w:p w:rsidR="0027459F" w:rsidRDefault="0027459F" w:rsidP="0027459F">
      <w:pPr>
        <w:spacing w:line="360" w:lineRule="auto"/>
        <w:contextualSpacing/>
        <w:rPr>
          <w:rFonts w:ascii="Times New Roman" w:hAnsi="Times New Roman" w:cs="Times New Roman"/>
          <w:b/>
          <w:sz w:val="24"/>
          <w:szCs w:val="24"/>
          <w:lang w:val="id-ID"/>
        </w:rPr>
      </w:pPr>
    </w:p>
    <w:p w:rsidR="0056484C" w:rsidRDefault="0056484C" w:rsidP="0027459F">
      <w:pPr>
        <w:spacing w:line="360" w:lineRule="auto"/>
        <w:contextualSpacing/>
        <w:rPr>
          <w:rFonts w:ascii="Times New Roman" w:hAnsi="Times New Roman" w:cs="Times New Roman"/>
          <w:b/>
          <w:sz w:val="24"/>
          <w:szCs w:val="24"/>
          <w:lang w:val="id-ID"/>
        </w:rPr>
      </w:pPr>
    </w:p>
    <w:p w:rsidR="0056484C" w:rsidRDefault="0056484C" w:rsidP="0027459F">
      <w:pPr>
        <w:spacing w:line="360" w:lineRule="auto"/>
        <w:contextualSpacing/>
        <w:rPr>
          <w:rFonts w:ascii="Times New Roman" w:hAnsi="Times New Roman" w:cs="Times New Roman"/>
          <w:b/>
          <w:sz w:val="24"/>
          <w:szCs w:val="24"/>
          <w:lang w:val="id-ID"/>
        </w:rPr>
      </w:pPr>
    </w:p>
    <w:p w:rsidR="007C531D" w:rsidRDefault="007C531D" w:rsidP="0056484C">
      <w:pPr>
        <w:pStyle w:val="Heading1"/>
        <w:spacing w:before="90"/>
        <w:ind w:left="2217" w:right="2387"/>
        <w:jc w:val="center"/>
        <w:rPr>
          <w:lang w:val="id-ID"/>
        </w:rPr>
      </w:pPr>
    </w:p>
    <w:p w:rsidR="0056484C" w:rsidRDefault="0056484C" w:rsidP="0056484C">
      <w:pPr>
        <w:pStyle w:val="Heading1"/>
        <w:spacing w:before="90"/>
        <w:ind w:left="2217" w:right="2387"/>
        <w:jc w:val="center"/>
      </w:pPr>
      <w:r>
        <w:t>KATA PENGANTAR</w:t>
      </w:r>
    </w:p>
    <w:p w:rsidR="0056484C" w:rsidRDefault="0056484C" w:rsidP="0056484C">
      <w:pPr>
        <w:pStyle w:val="BodyText"/>
        <w:tabs>
          <w:tab w:val="left" w:pos="4533"/>
        </w:tabs>
        <w:rPr>
          <w:b/>
          <w:sz w:val="26"/>
        </w:rPr>
      </w:pPr>
      <w:r>
        <w:rPr>
          <w:b/>
          <w:sz w:val="26"/>
        </w:rPr>
        <w:tab/>
      </w:r>
    </w:p>
    <w:p w:rsidR="0056484C" w:rsidRDefault="0056484C" w:rsidP="0056484C">
      <w:pPr>
        <w:pStyle w:val="BodyText"/>
        <w:rPr>
          <w:b/>
          <w:sz w:val="26"/>
        </w:rPr>
      </w:pPr>
    </w:p>
    <w:p w:rsidR="0056484C" w:rsidRPr="009069C3" w:rsidRDefault="0056484C" w:rsidP="009069C3">
      <w:pPr>
        <w:pStyle w:val="BodyText"/>
        <w:tabs>
          <w:tab w:val="left" w:pos="0"/>
          <w:tab w:val="left" w:pos="851"/>
          <w:tab w:val="left" w:pos="8222"/>
        </w:tabs>
        <w:spacing w:before="195" w:line="480" w:lineRule="auto"/>
        <w:ind w:right="49"/>
        <w:jc w:val="both"/>
        <w:rPr>
          <w:lang w:val="id-ID"/>
        </w:rPr>
      </w:pPr>
      <w:r>
        <w:rPr>
          <w:lang w:val="id-ID"/>
        </w:rPr>
        <w:tab/>
      </w:r>
      <w:r w:rsidRPr="009069C3">
        <w:t>Alhamdulillah puji syukur penulis panjatkan kehadiran Allah SWT. Karena</w:t>
      </w:r>
      <w:r w:rsidRPr="009069C3">
        <w:rPr>
          <w:spacing w:val="1"/>
        </w:rPr>
        <w:t xml:space="preserve"> </w:t>
      </w:r>
      <w:r w:rsidRPr="009069C3">
        <w:t xml:space="preserve">berkat rahmat-nya jua, penulis dapat menyelesaikan skripsi ini yang berjudul </w:t>
      </w:r>
      <w:r w:rsidRPr="005B6E68">
        <w:rPr>
          <w:i/>
        </w:rPr>
        <w:t>“</w:t>
      </w:r>
      <w:r w:rsidRPr="005B6E68">
        <w:rPr>
          <w:i/>
          <w:lang w:val="id-ID"/>
        </w:rPr>
        <w:t>Persepsi Masyara</w:t>
      </w:r>
      <w:r w:rsidR="005B6E68" w:rsidRPr="005B6E68">
        <w:rPr>
          <w:i/>
          <w:lang w:val="id-ID"/>
        </w:rPr>
        <w:t xml:space="preserve">kat Terhadap Adat Pemberian </w:t>
      </w:r>
      <w:r w:rsidR="005B6E68">
        <w:rPr>
          <w:i/>
          <w:lang w:val="id-ID"/>
        </w:rPr>
        <w:t>Pelangkah Dalam Pernikahan D</w:t>
      </w:r>
      <w:r w:rsidRPr="005B6E68">
        <w:rPr>
          <w:i/>
          <w:lang w:val="id-ID"/>
        </w:rPr>
        <w:t>i Desa Bangun Sari Kecamatan Babat Toman Kabupaten Musi Banyuasin</w:t>
      </w:r>
      <w:r w:rsidRPr="005B6E68">
        <w:rPr>
          <w:i/>
        </w:rPr>
        <w:t>”</w:t>
      </w:r>
      <w:r w:rsidRPr="009069C3">
        <w:t>. Sholawat beriring salam semoga selalu tercurahkan kepada baginda kita</w:t>
      </w:r>
      <w:r w:rsidRPr="009069C3">
        <w:rPr>
          <w:spacing w:val="1"/>
        </w:rPr>
        <w:t xml:space="preserve"> </w:t>
      </w:r>
      <w:r w:rsidRPr="009069C3">
        <w:t>Nabi kita Nabi Muhammad SAW. Beserta keluarga, sahabat dan pengikutnya yang</w:t>
      </w:r>
      <w:r w:rsidRPr="009069C3">
        <w:rPr>
          <w:spacing w:val="1"/>
        </w:rPr>
        <w:t xml:space="preserve"> </w:t>
      </w:r>
      <w:r w:rsidRPr="009069C3">
        <w:t>taat</w:t>
      </w:r>
      <w:r w:rsidRPr="009069C3">
        <w:rPr>
          <w:spacing w:val="-2"/>
        </w:rPr>
        <w:t xml:space="preserve"> </w:t>
      </w:r>
      <w:r w:rsidRPr="009069C3">
        <w:t>pada ajaran Islam yang diridhoi</w:t>
      </w:r>
      <w:r w:rsidRPr="009069C3">
        <w:rPr>
          <w:spacing w:val="-1"/>
        </w:rPr>
        <w:t xml:space="preserve"> </w:t>
      </w:r>
      <w:r w:rsidRPr="009069C3">
        <w:t>Allah</w:t>
      </w:r>
      <w:r w:rsidRPr="009069C3">
        <w:rPr>
          <w:spacing w:val="-1"/>
        </w:rPr>
        <w:t xml:space="preserve"> </w:t>
      </w:r>
      <w:r w:rsidRPr="009069C3">
        <w:t>SWT</w:t>
      </w:r>
      <w:r w:rsidRPr="009069C3">
        <w:rPr>
          <w:spacing w:val="-1"/>
        </w:rPr>
        <w:t xml:space="preserve"> </w:t>
      </w:r>
      <w:r w:rsidRPr="009069C3">
        <w:t>hingga akhir zaman.</w:t>
      </w:r>
    </w:p>
    <w:p w:rsidR="0056484C" w:rsidRPr="009069C3" w:rsidRDefault="0056484C" w:rsidP="009069C3">
      <w:pPr>
        <w:pStyle w:val="BodyText"/>
        <w:tabs>
          <w:tab w:val="left" w:pos="0"/>
          <w:tab w:val="left" w:pos="851"/>
          <w:tab w:val="left" w:pos="8222"/>
        </w:tabs>
        <w:spacing w:before="195" w:line="480" w:lineRule="auto"/>
        <w:ind w:right="49"/>
        <w:jc w:val="both"/>
      </w:pPr>
      <w:r w:rsidRPr="009069C3">
        <w:rPr>
          <w:lang w:val="id-ID"/>
        </w:rPr>
        <w:tab/>
      </w:r>
      <w:r w:rsidRPr="009069C3">
        <w:t>Skripsi ini disusun dalam rangka memenuhi salah satu tugas dan salah satu</w:t>
      </w:r>
      <w:r w:rsidRPr="009069C3">
        <w:rPr>
          <w:spacing w:val="1"/>
        </w:rPr>
        <w:t xml:space="preserve"> </w:t>
      </w:r>
      <w:r w:rsidRPr="009069C3">
        <w:t>persyaratan untuk memperoleh gelar Sarjana Humaniora (S.Hum) pada fakultas Adab</w:t>
      </w:r>
      <w:r w:rsidRPr="009069C3">
        <w:rPr>
          <w:spacing w:val="-57"/>
        </w:rPr>
        <w:t xml:space="preserve"> </w:t>
      </w:r>
      <w:r w:rsidRPr="009069C3">
        <w:t>dan</w:t>
      </w:r>
      <w:r w:rsidRPr="009069C3">
        <w:rPr>
          <w:spacing w:val="1"/>
        </w:rPr>
        <w:t xml:space="preserve"> </w:t>
      </w:r>
      <w:r w:rsidRPr="009069C3">
        <w:t>Humaniora</w:t>
      </w:r>
      <w:r w:rsidRPr="009069C3">
        <w:rPr>
          <w:spacing w:val="1"/>
        </w:rPr>
        <w:t xml:space="preserve"> </w:t>
      </w:r>
      <w:r w:rsidRPr="009069C3">
        <w:t>Universitas</w:t>
      </w:r>
      <w:r w:rsidRPr="009069C3">
        <w:rPr>
          <w:spacing w:val="1"/>
        </w:rPr>
        <w:t xml:space="preserve"> </w:t>
      </w:r>
      <w:r w:rsidRPr="009069C3">
        <w:t>Islam</w:t>
      </w:r>
      <w:r w:rsidRPr="009069C3">
        <w:rPr>
          <w:spacing w:val="1"/>
        </w:rPr>
        <w:t xml:space="preserve"> </w:t>
      </w:r>
      <w:r w:rsidRPr="009069C3">
        <w:t>Negeri</w:t>
      </w:r>
      <w:r w:rsidRPr="009069C3">
        <w:rPr>
          <w:spacing w:val="1"/>
        </w:rPr>
        <w:t xml:space="preserve"> </w:t>
      </w:r>
      <w:r w:rsidRPr="009069C3">
        <w:t>Raden</w:t>
      </w:r>
      <w:r w:rsidRPr="009069C3">
        <w:rPr>
          <w:spacing w:val="1"/>
        </w:rPr>
        <w:t xml:space="preserve"> </w:t>
      </w:r>
      <w:r w:rsidRPr="009069C3">
        <w:t>Fatah</w:t>
      </w:r>
      <w:r w:rsidRPr="009069C3">
        <w:rPr>
          <w:spacing w:val="1"/>
        </w:rPr>
        <w:t xml:space="preserve"> </w:t>
      </w:r>
      <w:r w:rsidRPr="009069C3">
        <w:t>Palembang.</w:t>
      </w:r>
      <w:r w:rsidRPr="009069C3">
        <w:rPr>
          <w:spacing w:val="1"/>
        </w:rPr>
        <w:t xml:space="preserve"> </w:t>
      </w:r>
      <w:r w:rsidRPr="009069C3">
        <w:t>Dalam</w:t>
      </w:r>
      <w:r w:rsidRPr="009069C3">
        <w:rPr>
          <w:spacing w:val="1"/>
        </w:rPr>
        <w:t xml:space="preserve"> </w:t>
      </w:r>
      <w:r w:rsidRPr="009069C3">
        <w:t>menyelesaikan</w:t>
      </w:r>
      <w:r w:rsidRPr="009069C3">
        <w:rPr>
          <w:spacing w:val="1"/>
        </w:rPr>
        <w:t xml:space="preserve"> </w:t>
      </w:r>
      <w:r w:rsidRPr="009069C3">
        <w:t>skripsi</w:t>
      </w:r>
      <w:r w:rsidRPr="009069C3">
        <w:rPr>
          <w:spacing w:val="1"/>
        </w:rPr>
        <w:t xml:space="preserve"> </w:t>
      </w:r>
      <w:r w:rsidRPr="009069C3">
        <w:t>ini,</w:t>
      </w:r>
      <w:r w:rsidRPr="009069C3">
        <w:rPr>
          <w:spacing w:val="1"/>
        </w:rPr>
        <w:t xml:space="preserve"> </w:t>
      </w:r>
      <w:r w:rsidRPr="009069C3">
        <w:t>penulis</w:t>
      </w:r>
      <w:r w:rsidRPr="009069C3">
        <w:rPr>
          <w:spacing w:val="1"/>
        </w:rPr>
        <w:t xml:space="preserve"> </w:t>
      </w:r>
      <w:r w:rsidRPr="009069C3">
        <w:t>menyadari</w:t>
      </w:r>
      <w:r w:rsidRPr="009069C3">
        <w:rPr>
          <w:spacing w:val="1"/>
        </w:rPr>
        <w:t xml:space="preserve"> </w:t>
      </w:r>
      <w:r w:rsidRPr="009069C3">
        <w:t>sepenuhnya</w:t>
      </w:r>
      <w:r w:rsidRPr="009069C3">
        <w:rPr>
          <w:spacing w:val="1"/>
        </w:rPr>
        <w:t xml:space="preserve"> </w:t>
      </w:r>
      <w:r w:rsidRPr="009069C3">
        <w:t>bahwa</w:t>
      </w:r>
      <w:r w:rsidRPr="009069C3">
        <w:rPr>
          <w:spacing w:val="1"/>
        </w:rPr>
        <w:t xml:space="preserve"> </w:t>
      </w:r>
      <w:r w:rsidRPr="009069C3">
        <w:t>telah</w:t>
      </w:r>
      <w:r w:rsidRPr="009069C3">
        <w:rPr>
          <w:spacing w:val="1"/>
        </w:rPr>
        <w:t xml:space="preserve"> </w:t>
      </w:r>
      <w:r w:rsidRPr="009069C3">
        <w:t>banyak</w:t>
      </w:r>
      <w:r w:rsidRPr="009069C3">
        <w:rPr>
          <w:spacing w:val="1"/>
        </w:rPr>
        <w:t xml:space="preserve"> </w:t>
      </w:r>
      <w:r w:rsidRPr="009069C3">
        <w:t>mendapat bantuan dari berbagai pihak, baik dari fakultas, keluarga, maupun sahabat-</w:t>
      </w:r>
      <w:r w:rsidRPr="009069C3">
        <w:rPr>
          <w:spacing w:val="1"/>
        </w:rPr>
        <w:t xml:space="preserve"> </w:t>
      </w:r>
      <w:r w:rsidRPr="009069C3">
        <w:t>sahabat seperjuangan. Oleh karena itu penulis ucapkan terima kasih yang besar dan</w:t>
      </w:r>
      <w:r w:rsidRPr="009069C3">
        <w:rPr>
          <w:spacing w:val="1"/>
        </w:rPr>
        <w:t xml:space="preserve"> </w:t>
      </w:r>
      <w:r w:rsidRPr="009069C3">
        <w:t>tulus</w:t>
      </w:r>
      <w:r w:rsidRPr="009069C3">
        <w:rPr>
          <w:spacing w:val="-1"/>
        </w:rPr>
        <w:t xml:space="preserve"> </w:t>
      </w:r>
      <w:r w:rsidRPr="009069C3">
        <w:t>kepada</w:t>
      </w:r>
      <w:r w:rsidRPr="009069C3">
        <w:rPr>
          <w:spacing w:val="-1"/>
        </w:rPr>
        <w:t xml:space="preserve"> </w:t>
      </w:r>
      <w:r w:rsidRPr="009069C3">
        <w:t>yang terhormat:</w:t>
      </w:r>
    </w:p>
    <w:p w:rsidR="0056484C" w:rsidRPr="009069C3" w:rsidRDefault="0056484C" w:rsidP="00CB5095">
      <w:pPr>
        <w:pStyle w:val="ListParagraph"/>
        <w:widowControl w:val="0"/>
        <w:numPr>
          <w:ilvl w:val="0"/>
          <w:numId w:val="38"/>
        </w:numPr>
        <w:tabs>
          <w:tab w:val="left" w:pos="1701"/>
          <w:tab w:val="left" w:pos="8222"/>
        </w:tabs>
        <w:autoSpaceDE w:val="0"/>
        <w:autoSpaceDN w:val="0"/>
        <w:spacing w:before="160" w:after="0" w:line="480" w:lineRule="auto"/>
        <w:ind w:left="1701" w:right="49" w:hanging="567"/>
        <w:contextualSpacing w:val="0"/>
        <w:jc w:val="both"/>
        <w:rPr>
          <w:rFonts w:ascii="Times New Roman" w:hAnsi="Times New Roman" w:cs="Times New Roman"/>
          <w:sz w:val="24"/>
        </w:rPr>
      </w:pPr>
      <w:r w:rsidRPr="009069C3">
        <w:rPr>
          <w:rFonts w:ascii="Times New Roman" w:hAnsi="Times New Roman" w:cs="Times New Roman"/>
          <w:sz w:val="24"/>
        </w:rPr>
        <w:t>Ibu Prof. Dr. Nyayu Khodijah, S. Ag., M. Si. Selaku Rektor UIN</w:t>
      </w:r>
      <w:r w:rsidRPr="009069C3">
        <w:rPr>
          <w:rFonts w:ascii="Times New Roman" w:hAnsi="Times New Roman" w:cs="Times New Roman"/>
          <w:spacing w:val="1"/>
          <w:sz w:val="24"/>
        </w:rPr>
        <w:t xml:space="preserve"> </w:t>
      </w:r>
      <w:r w:rsidRPr="009069C3">
        <w:rPr>
          <w:rFonts w:ascii="Times New Roman" w:hAnsi="Times New Roman" w:cs="Times New Roman"/>
          <w:sz w:val="24"/>
        </w:rPr>
        <w:t>Raden</w:t>
      </w:r>
      <w:r w:rsidRPr="009069C3">
        <w:rPr>
          <w:rFonts w:ascii="Times New Roman" w:hAnsi="Times New Roman" w:cs="Times New Roman"/>
          <w:spacing w:val="-1"/>
          <w:sz w:val="24"/>
        </w:rPr>
        <w:t xml:space="preserve"> </w:t>
      </w:r>
      <w:r w:rsidRPr="009069C3">
        <w:rPr>
          <w:rFonts w:ascii="Times New Roman" w:hAnsi="Times New Roman" w:cs="Times New Roman"/>
          <w:sz w:val="24"/>
        </w:rPr>
        <w:t>Fatah Palembang.</w:t>
      </w:r>
    </w:p>
    <w:p w:rsidR="0056484C" w:rsidRPr="009069C3" w:rsidRDefault="009069C3" w:rsidP="00CB5095">
      <w:pPr>
        <w:pStyle w:val="ListParagraph"/>
        <w:widowControl w:val="0"/>
        <w:numPr>
          <w:ilvl w:val="0"/>
          <w:numId w:val="38"/>
        </w:numPr>
        <w:tabs>
          <w:tab w:val="left" w:pos="1701"/>
          <w:tab w:val="left" w:pos="8222"/>
        </w:tabs>
        <w:autoSpaceDE w:val="0"/>
        <w:autoSpaceDN w:val="0"/>
        <w:spacing w:before="160" w:after="0" w:line="480" w:lineRule="auto"/>
        <w:ind w:left="1701" w:right="49" w:hanging="567"/>
        <w:contextualSpacing w:val="0"/>
        <w:jc w:val="both"/>
        <w:rPr>
          <w:rFonts w:ascii="Times New Roman" w:hAnsi="Times New Roman" w:cs="Times New Roman"/>
          <w:sz w:val="24"/>
        </w:rPr>
      </w:pPr>
      <w:r w:rsidRPr="009069C3">
        <w:rPr>
          <w:rFonts w:ascii="Times New Roman" w:hAnsi="Times New Roman" w:cs="Times New Roman"/>
          <w:sz w:val="24"/>
          <w:lang w:val="id-ID"/>
        </w:rPr>
        <w:t>B</w:t>
      </w:r>
      <w:r w:rsidR="003504DF">
        <w:rPr>
          <w:rFonts w:ascii="Times New Roman" w:hAnsi="Times New Roman" w:cs="Times New Roman"/>
          <w:sz w:val="24"/>
          <w:lang w:val="id-ID"/>
        </w:rPr>
        <w:t>a</w:t>
      </w:r>
      <w:r w:rsidRPr="009069C3">
        <w:rPr>
          <w:rFonts w:ascii="Times New Roman" w:hAnsi="Times New Roman" w:cs="Times New Roman"/>
          <w:sz w:val="24"/>
          <w:lang w:val="id-ID"/>
        </w:rPr>
        <w:t>p</w:t>
      </w:r>
      <w:r w:rsidR="003504DF">
        <w:rPr>
          <w:rFonts w:ascii="Times New Roman" w:hAnsi="Times New Roman" w:cs="Times New Roman"/>
          <w:sz w:val="24"/>
          <w:lang w:val="id-ID"/>
        </w:rPr>
        <w:t>a</w:t>
      </w:r>
      <w:r w:rsidRPr="009069C3">
        <w:rPr>
          <w:rFonts w:ascii="Times New Roman" w:hAnsi="Times New Roman" w:cs="Times New Roman"/>
          <w:sz w:val="24"/>
          <w:lang w:val="id-ID"/>
        </w:rPr>
        <w:t>k Dr. Moh Syawaluddin, M.A.,M.Ag</w:t>
      </w:r>
      <w:r w:rsidR="0056484C" w:rsidRPr="009069C3">
        <w:rPr>
          <w:rFonts w:ascii="Times New Roman" w:hAnsi="Times New Roman" w:cs="Times New Roman"/>
          <w:sz w:val="24"/>
        </w:rPr>
        <w:t xml:space="preserve"> sebagai</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pembimbing</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1</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skripsi,</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yang</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telah</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meluangkan</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waktunya</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untuk</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membimbing,</w:t>
      </w:r>
      <w:r w:rsidR="0056484C" w:rsidRPr="009069C3">
        <w:rPr>
          <w:rFonts w:ascii="Times New Roman" w:hAnsi="Times New Roman" w:cs="Times New Roman"/>
          <w:spacing w:val="24"/>
          <w:sz w:val="24"/>
        </w:rPr>
        <w:t xml:space="preserve"> </w:t>
      </w:r>
      <w:r w:rsidR="0056484C" w:rsidRPr="009069C3">
        <w:rPr>
          <w:rFonts w:ascii="Times New Roman" w:hAnsi="Times New Roman" w:cs="Times New Roman"/>
          <w:sz w:val="24"/>
        </w:rPr>
        <w:t>mengajari,</w:t>
      </w:r>
      <w:r w:rsidR="0056484C" w:rsidRPr="009069C3">
        <w:rPr>
          <w:rFonts w:ascii="Times New Roman" w:hAnsi="Times New Roman" w:cs="Times New Roman"/>
          <w:spacing w:val="24"/>
          <w:sz w:val="24"/>
        </w:rPr>
        <w:t xml:space="preserve"> </w:t>
      </w:r>
      <w:r w:rsidR="0056484C" w:rsidRPr="009069C3">
        <w:rPr>
          <w:rFonts w:ascii="Times New Roman" w:hAnsi="Times New Roman" w:cs="Times New Roman"/>
          <w:sz w:val="24"/>
        </w:rPr>
        <w:t>dan</w:t>
      </w:r>
      <w:r w:rsidR="0056484C" w:rsidRPr="009069C3">
        <w:rPr>
          <w:rFonts w:ascii="Times New Roman" w:hAnsi="Times New Roman" w:cs="Times New Roman"/>
          <w:spacing w:val="24"/>
          <w:sz w:val="24"/>
        </w:rPr>
        <w:t xml:space="preserve"> </w:t>
      </w:r>
      <w:r w:rsidR="0056484C" w:rsidRPr="009069C3">
        <w:rPr>
          <w:rFonts w:ascii="Times New Roman" w:hAnsi="Times New Roman" w:cs="Times New Roman"/>
          <w:sz w:val="24"/>
        </w:rPr>
        <w:t>selalu</w:t>
      </w:r>
      <w:r w:rsidR="0056484C" w:rsidRPr="009069C3">
        <w:rPr>
          <w:rFonts w:ascii="Times New Roman" w:hAnsi="Times New Roman" w:cs="Times New Roman"/>
          <w:spacing w:val="24"/>
          <w:sz w:val="24"/>
        </w:rPr>
        <w:t xml:space="preserve"> </w:t>
      </w:r>
      <w:r w:rsidR="0056484C" w:rsidRPr="009069C3">
        <w:rPr>
          <w:rFonts w:ascii="Times New Roman" w:hAnsi="Times New Roman" w:cs="Times New Roman"/>
          <w:sz w:val="24"/>
        </w:rPr>
        <w:t>memberikan</w:t>
      </w:r>
      <w:r w:rsidR="0056484C" w:rsidRPr="009069C3">
        <w:rPr>
          <w:rFonts w:ascii="Times New Roman" w:hAnsi="Times New Roman" w:cs="Times New Roman"/>
          <w:spacing w:val="24"/>
          <w:sz w:val="24"/>
        </w:rPr>
        <w:t xml:space="preserve"> </w:t>
      </w:r>
      <w:r w:rsidR="0056484C" w:rsidRPr="009069C3">
        <w:rPr>
          <w:rFonts w:ascii="Times New Roman" w:hAnsi="Times New Roman" w:cs="Times New Roman"/>
          <w:sz w:val="24"/>
        </w:rPr>
        <w:t>nasihat</w:t>
      </w:r>
      <w:r w:rsidR="0056484C" w:rsidRPr="009069C3">
        <w:rPr>
          <w:rFonts w:ascii="Times New Roman" w:hAnsi="Times New Roman" w:cs="Times New Roman"/>
          <w:spacing w:val="24"/>
          <w:sz w:val="24"/>
        </w:rPr>
        <w:t xml:space="preserve"> </w:t>
      </w:r>
      <w:r w:rsidR="0056484C" w:rsidRPr="009069C3">
        <w:rPr>
          <w:rFonts w:ascii="Times New Roman" w:hAnsi="Times New Roman" w:cs="Times New Roman"/>
          <w:sz w:val="24"/>
        </w:rPr>
        <w:t>serta</w:t>
      </w:r>
    </w:p>
    <w:p w:rsidR="0056484C" w:rsidRPr="009069C3" w:rsidRDefault="0056484C" w:rsidP="00CB5095">
      <w:pPr>
        <w:pStyle w:val="ListParagraph"/>
        <w:widowControl w:val="0"/>
        <w:tabs>
          <w:tab w:val="left" w:pos="1701"/>
          <w:tab w:val="left" w:pos="8222"/>
        </w:tabs>
        <w:autoSpaceDE w:val="0"/>
        <w:autoSpaceDN w:val="0"/>
        <w:spacing w:before="160" w:after="0" w:line="480" w:lineRule="auto"/>
        <w:ind w:left="1701" w:right="49"/>
        <w:contextualSpacing w:val="0"/>
        <w:jc w:val="both"/>
        <w:rPr>
          <w:rFonts w:ascii="Times New Roman" w:hAnsi="Times New Roman" w:cs="Times New Roman"/>
          <w:lang w:val="id-ID"/>
        </w:rPr>
      </w:pPr>
      <w:r w:rsidRPr="009069C3">
        <w:rPr>
          <w:rFonts w:ascii="Times New Roman" w:hAnsi="Times New Roman" w:cs="Times New Roman"/>
        </w:rPr>
        <w:t>pengaruh kepada penulis dari awal hingga selesai skripsi ini. Semoga</w:t>
      </w:r>
      <w:r w:rsidRPr="009069C3">
        <w:rPr>
          <w:rFonts w:ascii="Times New Roman" w:hAnsi="Times New Roman" w:cs="Times New Roman"/>
          <w:spacing w:val="1"/>
        </w:rPr>
        <w:t xml:space="preserve"> </w:t>
      </w:r>
      <w:r w:rsidRPr="009069C3">
        <w:rPr>
          <w:rFonts w:ascii="Times New Roman" w:hAnsi="Times New Roman" w:cs="Times New Roman"/>
        </w:rPr>
        <w:t>kebaikan</w:t>
      </w:r>
      <w:r w:rsidRPr="009069C3">
        <w:rPr>
          <w:rFonts w:ascii="Times New Roman" w:hAnsi="Times New Roman" w:cs="Times New Roman"/>
          <w:spacing w:val="-1"/>
        </w:rPr>
        <w:t xml:space="preserve"> </w:t>
      </w:r>
      <w:r w:rsidRPr="009069C3">
        <w:rPr>
          <w:rFonts w:ascii="Times New Roman" w:hAnsi="Times New Roman" w:cs="Times New Roman"/>
        </w:rPr>
        <w:t>beliau akan dibalas oleh</w:t>
      </w:r>
      <w:r w:rsidRPr="009069C3">
        <w:rPr>
          <w:rFonts w:ascii="Times New Roman" w:hAnsi="Times New Roman" w:cs="Times New Roman"/>
          <w:spacing w:val="-1"/>
        </w:rPr>
        <w:t xml:space="preserve"> </w:t>
      </w:r>
      <w:r w:rsidRPr="009069C3">
        <w:rPr>
          <w:rFonts w:ascii="Times New Roman" w:hAnsi="Times New Roman" w:cs="Times New Roman"/>
        </w:rPr>
        <w:t>Allah SWT.</w:t>
      </w:r>
    </w:p>
    <w:p w:rsidR="0056484C" w:rsidRPr="009069C3" w:rsidRDefault="005B6E68" w:rsidP="00CB5095">
      <w:pPr>
        <w:pStyle w:val="ListParagraph"/>
        <w:widowControl w:val="0"/>
        <w:numPr>
          <w:ilvl w:val="0"/>
          <w:numId w:val="38"/>
        </w:numPr>
        <w:tabs>
          <w:tab w:val="left" w:pos="1701"/>
          <w:tab w:val="left" w:pos="8222"/>
        </w:tabs>
        <w:autoSpaceDE w:val="0"/>
        <w:autoSpaceDN w:val="0"/>
        <w:spacing w:before="160" w:after="0" w:line="480" w:lineRule="auto"/>
        <w:ind w:left="1701" w:right="49" w:hanging="567"/>
        <w:jc w:val="both"/>
        <w:rPr>
          <w:rFonts w:ascii="Times New Roman" w:hAnsi="Times New Roman" w:cs="Times New Roman"/>
          <w:sz w:val="24"/>
        </w:rPr>
      </w:pPr>
      <w:r>
        <w:rPr>
          <w:rFonts w:ascii="Times New Roman" w:hAnsi="Times New Roman" w:cs="Times New Roman"/>
          <w:sz w:val="24"/>
        </w:rPr>
        <w:t>Bapak Ot</w:t>
      </w:r>
      <w:r w:rsidR="0056484C" w:rsidRPr="009069C3">
        <w:rPr>
          <w:rFonts w:ascii="Times New Roman" w:hAnsi="Times New Roman" w:cs="Times New Roman"/>
          <w:sz w:val="24"/>
        </w:rPr>
        <w:t>oman, S. S., M. Hum. Sebagai Ketua Program Studi SPI</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Fakultas</w:t>
      </w:r>
      <w:r w:rsidR="0056484C" w:rsidRPr="009069C3">
        <w:rPr>
          <w:rFonts w:ascii="Times New Roman" w:hAnsi="Times New Roman" w:cs="Times New Roman"/>
          <w:spacing w:val="-2"/>
          <w:sz w:val="24"/>
        </w:rPr>
        <w:t xml:space="preserve"> </w:t>
      </w:r>
      <w:r w:rsidR="0056484C" w:rsidRPr="009069C3">
        <w:rPr>
          <w:rFonts w:ascii="Times New Roman" w:hAnsi="Times New Roman" w:cs="Times New Roman"/>
          <w:sz w:val="24"/>
        </w:rPr>
        <w:t>Adab</w:t>
      </w:r>
      <w:r w:rsidR="0056484C" w:rsidRPr="009069C3">
        <w:rPr>
          <w:rFonts w:ascii="Times New Roman" w:hAnsi="Times New Roman" w:cs="Times New Roman"/>
          <w:spacing w:val="-2"/>
          <w:sz w:val="24"/>
        </w:rPr>
        <w:t xml:space="preserve"> </w:t>
      </w:r>
      <w:r w:rsidR="0056484C" w:rsidRPr="009069C3">
        <w:rPr>
          <w:rFonts w:ascii="Times New Roman" w:hAnsi="Times New Roman" w:cs="Times New Roman"/>
          <w:sz w:val="24"/>
        </w:rPr>
        <w:t>dan</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Humaniora</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UIN</w:t>
      </w:r>
      <w:r w:rsidR="0056484C" w:rsidRPr="009069C3">
        <w:rPr>
          <w:rFonts w:ascii="Times New Roman" w:hAnsi="Times New Roman" w:cs="Times New Roman"/>
          <w:spacing w:val="-2"/>
          <w:sz w:val="24"/>
        </w:rPr>
        <w:t xml:space="preserve"> </w:t>
      </w:r>
      <w:r w:rsidR="0056484C" w:rsidRPr="009069C3">
        <w:rPr>
          <w:rFonts w:ascii="Times New Roman" w:hAnsi="Times New Roman" w:cs="Times New Roman"/>
          <w:sz w:val="24"/>
        </w:rPr>
        <w:t>Raden</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Fatah</w:t>
      </w:r>
      <w:r w:rsidR="0056484C" w:rsidRPr="009069C3">
        <w:rPr>
          <w:rFonts w:ascii="Times New Roman" w:hAnsi="Times New Roman" w:cs="Times New Roman"/>
          <w:spacing w:val="-2"/>
          <w:sz w:val="24"/>
        </w:rPr>
        <w:t xml:space="preserve"> </w:t>
      </w:r>
      <w:r w:rsidR="0056484C" w:rsidRPr="009069C3">
        <w:rPr>
          <w:rFonts w:ascii="Times New Roman" w:hAnsi="Times New Roman" w:cs="Times New Roman"/>
          <w:sz w:val="24"/>
        </w:rPr>
        <w:t>Palembang.</w:t>
      </w:r>
    </w:p>
    <w:p w:rsidR="0056484C" w:rsidRPr="009069C3" w:rsidRDefault="005B6E68" w:rsidP="00CB5095">
      <w:pPr>
        <w:pStyle w:val="ListParagraph"/>
        <w:widowControl w:val="0"/>
        <w:numPr>
          <w:ilvl w:val="0"/>
          <w:numId w:val="38"/>
        </w:numPr>
        <w:tabs>
          <w:tab w:val="left" w:pos="1701"/>
          <w:tab w:val="left" w:pos="8222"/>
        </w:tabs>
        <w:autoSpaceDE w:val="0"/>
        <w:autoSpaceDN w:val="0"/>
        <w:spacing w:before="160" w:after="0" w:line="480" w:lineRule="auto"/>
        <w:ind w:left="1701" w:right="49" w:hanging="567"/>
        <w:jc w:val="both"/>
        <w:rPr>
          <w:rFonts w:ascii="Times New Roman" w:hAnsi="Times New Roman" w:cs="Times New Roman"/>
          <w:sz w:val="24"/>
        </w:rPr>
      </w:pPr>
      <w:r>
        <w:rPr>
          <w:rFonts w:ascii="Times New Roman" w:hAnsi="Times New Roman" w:cs="Times New Roman"/>
          <w:sz w:val="24"/>
        </w:rPr>
        <w:t>Bapak Ot</w:t>
      </w:r>
      <w:r w:rsidR="009069C3" w:rsidRPr="009069C3">
        <w:rPr>
          <w:rFonts w:ascii="Times New Roman" w:hAnsi="Times New Roman" w:cs="Times New Roman"/>
          <w:sz w:val="24"/>
        </w:rPr>
        <w:t xml:space="preserve">oman, S. S., M. Hum. </w:t>
      </w:r>
      <w:r w:rsidR="0056484C" w:rsidRPr="009069C3">
        <w:rPr>
          <w:rFonts w:ascii="Times New Roman" w:hAnsi="Times New Roman" w:cs="Times New Roman"/>
          <w:sz w:val="24"/>
        </w:rPr>
        <w:t>Sebagai Penasihat Akademik yang</w:t>
      </w:r>
      <w:r w:rsidR="0056484C" w:rsidRPr="009069C3">
        <w:rPr>
          <w:rFonts w:ascii="Times New Roman" w:hAnsi="Times New Roman" w:cs="Times New Roman"/>
          <w:spacing w:val="1"/>
          <w:sz w:val="24"/>
        </w:rPr>
        <w:t xml:space="preserve"> </w:t>
      </w:r>
      <w:r w:rsidR="0056484C" w:rsidRPr="009069C3">
        <w:rPr>
          <w:rFonts w:ascii="Times New Roman" w:hAnsi="Times New Roman" w:cs="Times New Roman"/>
          <w:sz w:val="24"/>
        </w:rPr>
        <w:t>telah</w:t>
      </w:r>
      <w:r w:rsidR="0056484C" w:rsidRPr="009069C3">
        <w:rPr>
          <w:rFonts w:ascii="Times New Roman" w:hAnsi="Times New Roman" w:cs="Times New Roman"/>
          <w:spacing w:val="56"/>
          <w:sz w:val="24"/>
        </w:rPr>
        <w:t xml:space="preserve"> </w:t>
      </w:r>
      <w:r w:rsidR="0056484C" w:rsidRPr="009069C3">
        <w:rPr>
          <w:rFonts w:ascii="Times New Roman" w:hAnsi="Times New Roman" w:cs="Times New Roman"/>
          <w:sz w:val="24"/>
        </w:rPr>
        <w:t>membimbing,</w:t>
      </w:r>
      <w:r w:rsidR="0056484C" w:rsidRPr="009069C3">
        <w:rPr>
          <w:rFonts w:ascii="Times New Roman" w:hAnsi="Times New Roman" w:cs="Times New Roman"/>
          <w:spacing w:val="56"/>
          <w:sz w:val="24"/>
        </w:rPr>
        <w:t xml:space="preserve"> </w:t>
      </w:r>
      <w:r w:rsidR="0056484C" w:rsidRPr="009069C3">
        <w:rPr>
          <w:rFonts w:ascii="Times New Roman" w:hAnsi="Times New Roman" w:cs="Times New Roman"/>
          <w:sz w:val="24"/>
        </w:rPr>
        <w:t>mengajari</w:t>
      </w:r>
      <w:r w:rsidR="0056484C" w:rsidRPr="009069C3">
        <w:rPr>
          <w:rFonts w:ascii="Times New Roman" w:hAnsi="Times New Roman" w:cs="Times New Roman"/>
          <w:spacing w:val="56"/>
          <w:sz w:val="24"/>
        </w:rPr>
        <w:t xml:space="preserve"> </w:t>
      </w:r>
      <w:r w:rsidR="0056484C" w:rsidRPr="009069C3">
        <w:rPr>
          <w:rFonts w:ascii="Times New Roman" w:hAnsi="Times New Roman" w:cs="Times New Roman"/>
          <w:sz w:val="24"/>
        </w:rPr>
        <w:t>dan</w:t>
      </w:r>
      <w:r w:rsidR="0056484C" w:rsidRPr="009069C3">
        <w:rPr>
          <w:rFonts w:ascii="Times New Roman" w:hAnsi="Times New Roman" w:cs="Times New Roman"/>
          <w:spacing w:val="56"/>
          <w:sz w:val="24"/>
        </w:rPr>
        <w:t xml:space="preserve"> </w:t>
      </w:r>
      <w:r w:rsidR="0056484C" w:rsidRPr="009069C3">
        <w:rPr>
          <w:rFonts w:ascii="Times New Roman" w:hAnsi="Times New Roman" w:cs="Times New Roman"/>
          <w:sz w:val="24"/>
        </w:rPr>
        <w:t>selalu</w:t>
      </w:r>
      <w:r w:rsidR="0056484C" w:rsidRPr="009069C3">
        <w:rPr>
          <w:rFonts w:ascii="Times New Roman" w:hAnsi="Times New Roman" w:cs="Times New Roman"/>
          <w:spacing w:val="56"/>
          <w:sz w:val="24"/>
        </w:rPr>
        <w:t xml:space="preserve"> </w:t>
      </w:r>
      <w:r w:rsidR="0056484C" w:rsidRPr="009069C3">
        <w:rPr>
          <w:rFonts w:ascii="Times New Roman" w:hAnsi="Times New Roman" w:cs="Times New Roman"/>
          <w:sz w:val="24"/>
        </w:rPr>
        <w:t>memberikan</w:t>
      </w:r>
      <w:r w:rsidR="0056484C" w:rsidRPr="009069C3">
        <w:rPr>
          <w:rFonts w:ascii="Times New Roman" w:hAnsi="Times New Roman" w:cs="Times New Roman"/>
          <w:spacing w:val="56"/>
          <w:sz w:val="24"/>
        </w:rPr>
        <w:t xml:space="preserve"> </w:t>
      </w:r>
      <w:r w:rsidR="0056484C" w:rsidRPr="009069C3">
        <w:rPr>
          <w:rFonts w:ascii="Times New Roman" w:hAnsi="Times New Roman" w:cs="Times New Roman"/>
          <w:sz w:val="24"/>
        </w:rPr>
        <w:t>nasihat</w:t>
      </w:r>
      <w:r w:rsidR="0056484C" w:rsidRPr="009069C3">
        <w:rPr>
          <w:rFonts w:ascii="Times New Roman" w:hAnsi="Times New Roman" w:cs="Times New Roman"/>
          <w:spacing w:val="56"/>
          <w:sz w:val="24"/>
        </w:rPr>
        <w:t xml:space="preserve"> </w:t>
      </w:r>
      <w:r w:rsidR="0056484C" w:rsidRPr="009069C3">
        <w:rPr>
          <w:rFonts w:ascii="Times New Roman" w:hAnsi="Times New Roman" w:cs="Times New Roman"/>
          <w:sz w:val="24"/>
        </w:rPr>
        <w:t>serta</w:t>
      </w:r>
      <w:r w:rsidR="0056484C" w:rsidRPr="009069C3">
        <w:rPr>
          <w:rFonts w:ascii="Times New Roman" w:hAnsi="Times New Roman" w:cs="Times New Roman"/>
          <w:spacing w:val="-58"/>
          <w:sz w:val="24"/>
        </w:rPr>
        <w:t xml:space="preserve"> </w:t>
      </w:r>
      <w:r w:rsidR="0056484C" w:rsidRPr="009069C3">
        <w:rPr>
          <w:rFonts w:ascii="Times New Roman" w:hAnsi="Times New Roman" w:cs="Times New Roman"/>
          <w:sz w:val="24"/>
        </w:rPr>
        <w:t>masukkan.</w:t>
      </w:r>
    </w:p>
    <w:p w:rsidR="0056484C" w:rsidRPr="009069C3" w:rsidRDefault="0056484C" w:rsidP="00CB5095">
      <w:pPr>
        <w:pStyle w:val="ListParagraph"/>
        <w:widowControl w:val="0"/>
        <w:numPr>
          <w:ilvl w:val="0"/>
          <w:numId w:val="38"/>
        </w:numPr>
        <w:tabs>
          <w:tab w:val="left" w:pos="1701"/>
          <w:tab w:val="left" w:pos="8222"/>
        </w:tabs>
        <w:autoSpaceDE w:val="0"/>
        <w:autoSpaceDN w:val="0"/>
        <w:spacing w:before="160" w:after="0" w:line="480" w:lineRule="auto"/>
        <w:ind w:left="1701" w:right="49" w:hanging="567"/>
        <w:jc w:val="both"/>
        <w:rPr>
          <w:rFonts w:ascii="Times New Roman" w:hAnsi="Times New Roman" w:cs="Times New Roman"/>
          <w:sz w:val="24"/>
        </w:rPr>
      </w:pPr>
      <w:r w:rsidRPr="009069C3">
        <w:rPr>
          <w:rFonts w:ascii="Times New Roman" w:hAnsi="Times New Roman" w:cs="Times New Roman"/>
          <w:sz w:val="24"/>
        </w:rPr>
        <w:t xml:space="preserve">Bapak </w:t>
      </w:r>
      <w:r w:rsidR="009069C3" w:rsidRPr="009069C3">
        <w:rPr>
          <w:rFonts w:ascii="Times New Roman" w:hAnsi="Times New Roman" w:cs="Times New Roman"/>
          <w:sz w:val="24"/>
          <w:lang w:val="id-ID"/>
        </w:rPr>
        <w:t xml:space="preserve">Padila, S.S., M.Hum </w:t>
      </w:r>
      <w:r w:rsidRPr="009069C3">
        <w:rPr>
          <w:rFonts w:ascii="Times New Roman" w:hAnsi="Times New Roman" w:cs="Times New Roman"/>
          <w:sz w:val="24"/>
        </w:rPr>
        <w:t xml:space="preserve"> Sebagai pembimbing 2 skripsi, yang juga</w:t>
      </w:r>
      <w:r w:rsidRPr="009069C3">
        <w:rPr>
          <w:rFonts w:ascii="Times New Roman" w:hAnsi="Times New Roman" w:cs="Times New Roman"/>
          <w:spacing w:val="1"/>
          <w:sz w:val="24"/>
        </w:rPr>
        <w:t xml:space="preserve"> </w:t>
      </w:r>
      <w:r w:rsidRPr="009069C3">
        <w:rPr>
          <w:rFonts w:ascii="Times New Roman" w:hAnsi="Times New Roman" w:cs="Times New Roman"/>
          <w:sz w:val="24"/>
        </w:rPr>
        <w:t>telah meluangkan waktunya untuk membimbing skripsi saya dari awal</w:t>
      </w:r>
      <w:r w:rsidRPr="009069C3">
        <w:rPr>
          <w:rFonts w:ascii="Times New Roman" w:hAnsi="Times New Roman" w:cs="Times New Roman"/>
          <w:spacing w:val="1"/>
          <w:sz w:val="24"/>
        </w:rPr>
        <w:t xml:space="preserve"> </w:t>
      </w:r>
      <w:r w:rsidRPr="009069C3">
        <w:rPr>
          <w:rFonts w:ascii="Times New Roman" w:hAnsi="Times New Roman" w:cs="Times New Roman"/>
          <w:sz w:val="24"/>
        </w:rPr>
        <w:t>hingga akhir, yang selalu memberikan doa dan support serta arahan</w:t>
      </w:r>
      <w:r w:rsidRPr="009069C3">
        <w:rPr>
          <w:rFonts w:ascii="Times New Roman" w:hAnsi="Times New Roman" w:cs="Times New Roman"/>
          <w:spacing w:val="1"/>
          <w:sz w:val="24"/>
        </w:rPr>
        <w:t xml:space="preserve"> </w:t>
      </w:r>
      <w:r w:rsidRPr="009069C3">
        <w:rPr>
          <w:rFonts w:ascii="Times New Roman" w:hAnsi="Times New Roman" w:cs="Times New Roman"/>
          <w:sz w:val="24"/>
        </w:rPr>
        <w:t>yang</w:t>
      </w:r>
      <w:r w:rsidRPr="009069C3">
        <w:rPr>
          <w:rFonts w:ascii="Times New Roman" w:hAnsi="Times New Roman" w:cs="Times New Roman"/>
          <w:spacing w:val="1"/>
          <w:sz w:val="24"/>
        </w:rPr>
        <w:t xml:space="preserve"> </w:t>
      </w:r>
      <w:r w:rsidRPr="009069C3">
        <w:rPr>
          <w:rFonts w:ascii="Times New Roman" w:hAnsi="Times New Roman" w:cs="Times New Roman"/>
          <w:sz w:val="24"/>
        </w:rPr>
        <w:t>sangat</w:t>
      </w:r>
      <w:r w:rsidRPr="009069C3">
        <w:rPr>
          <w:rFonts w:ascii="Times New Roman" w:hAnsi="Times New Roman" w:cs="Times New Roman"/>
          <w:spacing w:val="1"/>
          <w:sz w:val="24"/>
        </w:rPr>
        <w:t xml:space="preserve"> </w:t>
      </w:r>
      <w:r w:rsidRPr="009069C3">
        <w:rPr>
          <w:rFonts w:ascii="Times New Roman" w:hAnsi="Times New Roman" w:cs="Times New Roman"/>
          <w:sz w:val="24"/>
        </w:rPr>
        <w:t>membantu</w:t>
      </w:r>
      <w:r w:rsidRPr="009069C3">
        <w:rPr>
          <w:rFonts w:ascii="Times New Roman" w:hAnsi="Times New Roman" w:cs="Times New Roman"/>
          <w:spacing w:val="1"/>
          <w:sz w:val="24"/>
        </w:rPr>
        <w:t xml:space="preserve"> </w:t>
      </w:r>
      <w:r w:rsidRPr="009069C3">
        <w:rPr>
          <w:rFonts w:ascii="Times New Roman" w:hAnsi="Times New Roman" w:cs="Times New Roman"/>
          <w:sz w:val="24"/>
        </w:rPr>
        <w:t>dalam</w:t>
      </w:r>
      <w:r w:rsidRPr="009069C3">
        <w:rPr>
          <w:rFonts w:ascii="Times New Roman" w:hAnsi="Times New Roman" w:cs="Times New Roman"/>
          <w:spacing w:val="1"/>
          <w:sz w:val="24"/>
        </w:rPr>
        <w:t xml:space="preserve"> </w:t>
      </w:r>
      <w:r w:rsidRPr="009069C3">
        <w:rPr>
          <w:rFonts w:ascii="Times New Roman" w:hAnsi="Times New Roman" w:cs="Times New Roman"/>
          <w:sz w:val="24"/>
        </w:rPr>
        <w:t>menyelesaikan</w:t>
      </w:r>
      <w:r w:rsidRPr="009069C3">
        <w:rPr>
          <w:rFonts w:ascii="Times New Roman" w:hAnsi="Times New Roman" w:cs="Times New Roman"/>
          <w:spacing w:val="1"/>
          <w:sz w:val="24"/>
        </w:rPr>
        <w:t xml:space="preserve"> </w:t>
      </w:r>
      <w:r w:rsidRPr="009069C3">
        <w:rPr>
          <w:rFonts w:ascii="Times New Roman" w:hAnsi="Times New Roman" w:cs="Times New Roman"/>
          <w:sz w:val="24"/>
        </w:rPr>
        <w:t>skripsi</w:t>
      </w:r>
      <w:r w:rsidRPr="009069C3">
        <w:rPr>
          <w:rFonts w:ascii="Times New Roman" w:hAnsi="Times New Roman" w:cs="Times New Roman"/>
          <w:spacing w:val="1"/>
          <w:sz w:val="24"/>
        </w:rPr>
        <w:t xml:space="preserve"> </w:t>
      </w:r>
      <w:r w:rsidRPr="009069C3">
        <w:rPr>
          <w:rFonts w:ascii="Times New Roman" w:hAnsi="Times New Roman" w:cs="Times New Roman"/>
          <w:sz w:val="24"/>
        </w:rPr>
        <w:t>ini.</w:t>
      </w:r>
      <w:r w:rsidRPr="009069C3">
        <w:rPr>
          <w:rFonts w:ascii="Times New Roman" w:hAnsi="Times New Roman" w:cs="Times New Roman"/>
          <w:spacing w:val="1"/>
          <w:sz w:val="24"/>
        </w:rPr>
        <w:t xml:space="preserve"> </w:t>
      </w:r>
      <w:r w:rsidRPr="009069C3">
        <w:rPr>
          <w:rFonts w:ascii="Times New Roman" w:hAnsi="Times New Roman" w:cs="Times New Roman"/>
          <w:sz w:val="24"/>
        </w:rPr>
        <w:t>Semoga</w:t>
      </w:r>
      <w:r w:rsidRPr="009069C3">
        <w:rPr>
          <w:rFonts w:ascii="Times New Roman" w:hAnsi="Times New Roman" w:cs="Times New Roman"/>
          <w:spacing w:val="1"/>
          <w:sz w:val="24"/>
        </w:rPr>
        <w:t xml:space="preserve"> </w:t>
      </w:r>
      <w:r w:rsidRPr="009069C3">
        <w:rPr>
          <w:rFonts w:ascii="Times New Roman" w:hAnsi="Times New Roman" w:cs="Times New Roman"/>
          <w:sz w:val="24"/>
        </w:rPr>
        <w:t>kebaikan</w:t>
      </w:r>
      <w:r w:rsidRPr="009069C3">
        <w:rPr>
          <w:rFonts w:ascii="Times New Roman" w:hAnsi="Times New Roman" w:cs="Times New Roman"/>
          <w:spacing w:val="-1"/>
          <w:sz w:val="24"/>
        </w:rPr>
        <w:t xml:space="preserve"> </w:t>
      </w:r>
      <w:r w:rsidRPr="009069C3">
        <w:rPr>
          <w:rFonts w:ascii="Times New Roman" w:hAnsi="Times New Roman" w:cs="Times New Roman"/>
          <w:sz w:val="24"/>
        </w:rPr>
        <w:t>beliau akan dibalas oleh Allah</w:t>
      </w:r>
      <w:r w:rsidRPr="009069C3">
        <w:rPr>
          <w:rFonts w:ascii="Times New Roman" w:hAnsi="Times New Roman" w:cs="Times New Roman"/>
          <w:spacing w:val="-1"/>
          <w:sz w:val="24"/>
        </w:rPr>
        <w:t xml:space="preserve"> </w:t>
      </w:r>
      <w:r w:rsidRPr="009069C3">
        <w:rPr>
          <w:rFonts w:ascii="Times New Roman" w:hAnsi="Times New Roman" w:cs="Times New Roman"/>
          <w:sz w:val="24"/>
        </w:rPr>
        <w:t>SWT.</w:t>
      </w:r>
    </w:p>
    <w:p w:rsidR="0056484C" w:rsidRPr="009069C3" w:rsidRDefault="0056484C" w:rsidP="00CB5095">
      <w:pPr>
        <w:pStyle w:val="ListParagraph"/>
        <w:widowControl w:val="0"/>
        <w:numPr>
          <w:ilvl w:val="0"/>
          <w:numId w:val="38"/>
        </w:numPr>
        <w:tabs>
          <w:tab w:val="left" w:pos="1701"/>
          <w:tab w:val="left" w:pos="8222"/>
        </w:tabs>
        <w:autoSpaceDE w:val="0"/>
        <w:autoSpaceDN w:val="0"/>
        <w:spacing w:before="160" w:after="0" w:line="480" w:lineRule="auto"/>
        <w:ind w:left="1701" w:right="49" w:hanging="567"/>
        <w:jc w:val="both"/>
        <w:rPr>
          <w:rFonts w:ascii="Times New Roman" w:hAnsi="Times New Roman" w:cs="Times New Roman"/>
          <w:sz w:val="24"/>
        </w:rPr>
      </w:pPr>
      <w:r w:rsidRPr="009069C3">
        <w:rPr>
          <w:rFonts w:ascii="Times New Roman" w:hAnsi="Times New Roman" w:cs="Times New Roman"/>
          <w:sz w:val="24"/>
        </w:rPr>
        <w:t>Tim</w:t>
      </w:r>
      <w:r w:rsidRPr="009069C3">
        <w:rPr>
          <w:rFonts w:ascii="Times New Roman" w:hAnsi="Times New Roman" w:cs="Times New Roman"/>
          <w:spacing w:val="1"/>
          <w:sz w:val="24"/>
        </w:rPr>
        <w:t xml:space="preserve"> </w:t>
      </w:r>
      <w:r w:rsidRPr="009069C3">
        <w:rPr>
          <w:rFonts w:ascii="Times New Roman" w:hAnsi="Times New Roman" w:cs="Times New Roman"/>
          <w:sz w:val="24"/>
        </w:rPr>
        <w:t>penguji</w:t>
      </w:r>
      <w:r w:rsidRPr="009069C3">
        <w:rPr>
          <w:rFonts w:ascii="Times New Roman" w:hAnsi="Times New Roman" w:cs="Times New Roman"/>
          <w:spacing w:val="1"/>
          <w:sz w:val="24"/>
        </w:rPr>
        <w:t xml:space="preserve"> </w:t>
      </w:r>
      <w:r w:rsidRPr="009069C3">
        <w:rPr>
          <w:rFonts w:ascii="Times New Roman" w:hAnsi="Times New Roman" w:cs="Times New Roman"/>
          <w:sz w:val="24"/>
        </w:rPr>
        <w:t>yang</w:t>
      </w:r>
      <w:r w:rsidRPr="009069C3">
        <w:rPr>
          <w:rFonts w:ascii="Times New Roman" w:hAnsi="Times New Roman" w:cs="Times New Roman"/>
          <w:spacing w:val="1"/>
          <w:sz w:val="24"/>
        </w:rPr>
        <w:t xml:space="preserve"> </w:t>
      </w:r>
      <w:r w:rsidR="005B6E68">
        <w:rPr>
          <w:rFonts w:ascii="Times New Roman" w:hAnsi="Times New Roman" w:cs="Times New Roman"/>
          <w:sz w:val="24"/>
        </w:rPr>
        <w:t>tela</w:t>
      </w:r>
      <w:r w:rsidR="005B6E68">
        <w:rPr>
          <w:rFonts w:ascii="Times New Roman" w:hAnsi="Times New Roman" w:cs="Times New Roman"/>
          <w:sz w:val="24"/>
          <w:lang w:val="id-ID"/>
        </w:rPr>
        <w:t>h</w:t>
      </w:r>
      <w:r w:rsidRPr="009069C3">
        <w:rPr>
          <w:rFonts w:ascii="Times New Roman" w:hAnsi="Times New Roman" w:cs="Times New Roman"/>
          <w:spacing w:val="1"/>
          <w:sz w:val="24"/>
        </w:rPr>
        <w:t xml:space="preserve"> </w:t>
      </w:r>
      <w:r w:rsidRPr="009069C3">
        <w:rPr>
          <w:rFonts w:ascii="Times New Roman" w:hAnsi="Times New Roman" w:cs="Times New Roman"/>
          <w:sz w:val="24"/>
        </w:rPr>
        <w:t>memberikan</w:t>
      </w:r>
      <w:r w:rsidRPr="009069C3">
        <w:rPr>
          <w:rFonts w:ascii="Times New Roman" w:hAnsi="Times New Roman" w:cs="Times New Roman"/>
          <w:spacing w:val="1"/>
          <w:sz w:val="24"/>
        </w:rPr>
        <w:t xml:space="preserve"> </w:t>
      </w:r>
      <w:r w:rsidRPr="009069C3">
        <w:rPr>
          <w:rFonts w:ascii="Times New Roman" w:hAnsi="Times New Roman" w:cs="Times New Roman"/>
          <w:sz w:val="24"/>
        </w:rPr>
        <w:t>masukkan</w:t>
      </w:r>
      <w:r w:rsidRPr="009069C3">
        <w:rPr>
          <w:rFonts w:ascii="Times New Roman" w:hAnsi="Times New Roman" w:cs="Times New Roman"/>
          <w:spacing w:val="1"/>
          <w:sz w:val="24"/>
        </w:rPr>
        <w:t xml:space="preserve"> </w:t>
      </w:r>
      <w:r w:rsidRPr="009069C3">
        <w:rPr>
          <w:rFonts w:ascii="Times New Roman" w:hAnsi="Times New Roman" w:cs="Times New Roman"/>
          <w:sz w:val="24"/>
        </w:rPr>
        <w:t>dan</w:t>
      </w:r>
      <w:r w:rsidRPr="009069C3">
        <w:rPr>
          <w:rFonts w:ascii="Times New Roman" w:hAnsi="Times New Roman" w:cs="Times New Roman"/>
          <w:spacing w:val="1"/>
          <w:sz w:val="24"/>
        </w:rPr>
        <w:t xml:space="preserve"> </w:t>
      </w:r>
      <w:r w:rsidRPr="009069C3">
        <w:rPr>
          <w:rFonts w:ascii="Times New Roman" w:hAnsi="Times New Roman" w:cs="Times New Roman"/>
          <w:sz w:val="24"/>
        </w:rPr>
        <w:t>menyediakan</w:t>
      </w:r>
      <w:r w:rsidRPr="009069C3">
        <w:rPr>
          <w:rFonts w:ascii="Times New Roman" w:hAnsi="Times New Roman" w:cs="Times New Roman"/>
          <w:spacing w:val="1"/>
          <w:sz w:val="24"/>
        </w:rPr>
        <w:t xml:space="preserve"> </w:t>
      </w:r>
      <w:r w:rsidRPr="009069C3">
        <w:rPr>
          <w:rFonts w:ascii="Times New Roman" w:hAnsi="Times New Roman" w:cs="Times New Roman"/>
          <w:sz w:val="24"/>
        </w:rPr>
        <w:t>waktunya</w:t>
      </w:r>
      <w:r w:rsidRPr="009069C3">
        <w:rPr>
          <w:rFonts w:ascii="Times New Roman" w:hAnsi="Times New Roman" w:cs="Times New Roman"/>
          <w:spacing w:val="-2"/>
          <w:sz w:val="24"/>
        </w:rPr>
        <w:t xml:space="preserve"> </w:t>
      </w:r>
      <w:r w:rsidRPr="009069C3">
        <w:rPr>
          <w:rFonts w:ascii="Times New Roman" w:hAnsi="Times New Roman" w:cs="Times New Roman"/>
          <w:sz w:val="24"/>
        </w:rPr>
        <w:t>untuk menghadiri</w:t>
      </w:r>
      <w:r w:rsidRPr="009069C3">
        <w:rPr>
          <w:rFonts w:ascii="Times New Roman" w:hAnsi="Times New Roman" w:cs="Times New Roman"/>
          <w:spacing w:val="-1"/>
          <w:sz w:val="24"/>
        </w:rPr>
        <w:t xml:space="preserve"> </w:t>
      </w:r>
      <w:r w:rsidRPr="009069C3">
        <w:rPr>
          <w:rFonts w:ascii="Times New Roman" w:hAnsi="Times New Roman" w:cs="Times New Roman"/>
          <w:sz w:val="24"/>
        </w:rPr>
        <w:t>presentasi skripsi</w:t>
      </w:r>
      <w:r w:rsidRPr="009069C3">
        <w:rPr>
          <w:rFonts w:ascii="Times New Roman" w:hAnsi="Times New Roman" w:cs="Times New Roman"/>
          <w:spacing w:val="-2"/>
          <w:sz w:val="24"/>
        </w:rPr>
        <w:t xml:space="preserve"> </w:t>
      </w:r>
      <w:r w:rsidRPr="009069C3">
        <w:rPr>
          <w:rFonts w:ascii="Times New Roman" w:hAnsi="Times New Roman" w:cs="Times New Roman"/>
          <w:sz w:val="24"/>
        </w:rPr>
        <w:t>penulis.</w:t>
      </w:r>
    </w:p>
    <w:p w:rsidR="0056484C" w:rsidRPr="009069C3" w:rsidRDefault="0056484C" w:rsidP="00CB5095">
      <w:pPr>
        <w:pStyle w:val="ListParagraph"/>
        <w:widowControl w:val="0"/>
        <w:numPr>
          <w:ilvl w:val="0"/>
          <w:numId w:val="38"/>
        </w:numPr>
        <w:tabs>
          <w:tab w:val="left" w:pos="1701"/>
        </w:tabs>
        <w:autoSpaceDE w:val="0"/>
        <w:autoSpaceDN w:val="0"/>
        <w:spacing w:before="160" w:after="0" w:line="480" w:lineRule="auto"/>
        <w:ind w:left="1701" w:right="49" w:hanging="567"/>
        <w:jc w:val="both"/>
        <w:rPr>
          <w:rFonts w:ascii="Times New Roman" w:hAnsi="Times New Roman" w:cs="Times New Roman"/>
          <w:sz w:val="24"/>
        </w:rPr>
      </w:pPr>
      <w:r w:rsidRPr="009069C3">
        <w:rPr>
          <w:rFonts w:ascii="Times New Roman" w:hAnsi="Times New Roman" w:cs="Times New Roman"/>
          <w:sz w:val="24"/>
        </w:rPr>
        <w:t>Seluruh Bapak dan Ibu Dosen Fakultas Adab dan Humaniora UIN</w:t>
      </w:r>
      <w:r w:rsidRPr="009069C3">
        <w:rPr>
          <w:rFonts w:ascii="Times New Roman" w:hAnsi="Times New Roman" w:cs="Times New Roman"/>
          <w:spacing w:val="1"/>
          <w:sz w:val="24"/>
        </w:rPr>
        <w:t xml:space="preserve"> </w:t>
      </w:r>
      <w:r w:rsidRPr="009069C3">
        <w:rPr>
          <w:rFonts w:ascii="Times New Roman" w:hAnsi="Times New Roman" w:cs="Times New Roman"/>
          <w:sz w:val="24"/>
        </w:rPr>
        <w:t>Raden Fatah Palembang yang tidak bisa penulis sebutkan satu persatu</w:t>
      </w:r>
      <w:r w:rsidRPr="009069C3">
        <w:rPr>
          <w:rFonts w:ascii="Times New Roman" w:hAnsi="Times New Roman" w:cs="Times New Roman"/>
          <w:spacing w:val="1"/>
          <w:sz w:val="24"/>
        </w:rPr>
        <w:t xml:space="preserve"> </w:t>
      </w:r>
      <w:r w:rsidRPr="009069C3">
        <w:rPr>
          <w:rFonts w:ascii="Times New Roman" w:hAnsi="Times New Roman" w:cs="Times New Roman"/>
          <w:sz w:val="24"/>
        </w:rPr>
        <w:t>yang telah membimbing, mengajari, dan memberikan ilmunya kepada</w:t>
      </w:r>
      <w:r w:rsidRPr="009069C3">
        <w:rPr>
          <w:rFonts w:ascii="Times New Roman" w:hAnsi="Times New Roman" w:cs="Times New Roman"/>
          <w:spacing w:val="1"/>
          <w:sz w:val="24"/>
        </w:rPr>
        <w:t xml:space="preserve"> </w:t>
      </w:r>
      <w:r w:rsidRPr="009069C3">
        <w:rPr>
          <w:rFonts w:ascii="Times New Roman" w:hAnsi="Times New Roman" w:cs="Times New Roman"/>
          <w:sz w:val="24"/>
        </w:rPr>
        <w:t>penulis.</w:t>
      </w:r>
    </w:p>
    <w:p w:rsidR="0056484C" w:rsidRPr="009069C3" w:rsidRDefault="0056484C" w:rsidP="00CB5095">
      <w:pPr>
        <w:pStyle w:val="ListParagraph"/>
        <w:widowControl w:val="0"/>
        <w:numPr>
          <w:ilvl w:val="0"/>
          <w:numId w:val="38"/>
        </w:numPr>
        <w:tabs>
          <w:tab w:val="left" w:pos="1701"/>
          <w:tab w:val="left" w:pos="8222"/>
        </w:tabs>
        <w:autoSpaceDE w:val="0"/>
        <w:autoSpaceDN w:val="0"/>
        <w:spacing w:before="160" w:after="0" w:line="480" w:lineRule="auto"/>
        <w:ind w:left="1701" w:right="49" w:hanging="567"/>
        <w:jc w:val="both"/>
        <w:rPr>
          <w:rFonts w:ascii="Times New Roman" w:hAnsi="Times New Roman" w:cs="Times New Roman"/>
          <w:sz w:val="24"/>
        </w:rPr>
      </w:pPr>
      <w:r w:rsidRPr="009069C3">
        <w:rPr>
          <w:rFonts w:ascii="Times New Roman" w:hAnsi="Times New Roman" w:cs="Times New Roman"/>
          <w:sz w:val="24"/>
        </w:rPr>
        <w:t xml:space="preserve">Bapak </w:t>
      </w:r>
      <w:r w:rsidR="009255F9">
        <w:rPr>
          <w:rFonts w:ascii="Times New Roman" w:hAnsi="Times New Roman" w:cs="Times New Roman"/>
          <w:sz w:val="24"/>
          <w:lang w:val="id-ID"/>
        </w:rPr>
        <w:t>Musta</w:t>
      </w:r>
      <w:r w:rsidR="009069C3" w:rsidRPr="009069C3">
        <w:rPr>
          <w:rFonts w:ascii="Times New Roman" w:hAnsi="Times New Roman" w:cs="Times New Roman"/>
          <w:sz w:val="24"/>
          <w:lang w:val="id-ID"/>
        </w:rPr>
        <w:t xml:space="preserve">pa Aroni, </w:t>
      </w:r>
      <w:r w:rsidRPr="009069C3">
        <w:rPr>
          <w:rFonts w:ascii="Times New Roman" w:hAnsi="Times New Roman" w:cs="Times New Roman"/>
          <w:sz w:val="24"/>
        </w:rPr>
        <w:t xml:space="preserve"> selaku narasumber skripsi ini yang telah memberikan</w:t>
      </w:r>
      <w:r w:rsidRPr="009069C3">
        <w:rPr>
          <w:rFonts w:ascii="Times New Roman" w:hAnsi="Times New Roman" w:cs="Times New Roman"/>
          <w:spacing w:val="-57"/>
          <w:sz w:val="24"/>
        </w:rPr>
        <w:t xml:space="preserve"> </w:t>
      </w:r>
      <w:r w:rsidRPr="009069C3">
        <w:rPr>
          <w:rFonts w:ascii="Times New Roman" w:hAnsi="Times New Roman" w:cs="Times New Roman"/>
          <w:sz w:val="24"/>
        </w:rPr>
        <w:t>informasi</w:t>
      </w:r>
      <w:r w:rsidRPr="009069C3">
        <w:rPr>
          <w:rFonts w:ascii="Times New Roman" w:hAnsi="Times New Roman" w:cs="Times New Roman"/>
          <w:spacing w:val="1"/>
          <w:sz w:val="24"/>
        </w:rPr>
        <w:t xml:space="preserve"> </w:t>
      </w:r>
      <w:r w:rsidRPr="009069C3">
        <w:rPr>
          <w:rFonts w:ascii="Times New Roman" w:hAnsi="Times New Roman" w:cs="Times New Roman"/>
          <w:sz w:val="24"/>
        </w:rPr>
        <w:t>atas</w:t>
      </w:r>
      <w:r w:rsidRPr="009069C3">
        <w:rPr>
          <w:rFonts w:ascii="Times New Roman" w:hAnsi="Times New Roman" w:cs="Times New Roman"/>
          <w:spacing w:val="1"/>
          <w:sz w:val="24"/>
        </w:rPr>
        <w:t xml:space="preserve"> </w:t>
      </w:r>
      <w:r w:rsidRPr="009069C3">
        <w:rPr>
          <w:rFonts w:ascii="Times New Roman" w:hAnsi="Times New Roman" w:cs="Times New Roman"/>
          <w:sz w:val="24"/>
        </w:rPr>
        <w:t>skripsi</w:t>
      </w:r>
      <w:r w:rsidRPr="009069C3">
        <w:rPr>
          <w:rFonts w:ascii="Times New Roman" w:hAnsi="Times New Roman" w:cs="Times New Roman"/>
          <w:spacing w:val="1"/>
          <w:sz w:val="24"/>
        </w:rPr>
        <w:t xml:space="preserve"> </w:t>
      </w:r>
      <w:r w:rsidRPr="009069C3">
        <w:rPr>
          <w:rFonts w:ascii="Times New Roman" w:hAnsi="Times New Roman" w:cs="Times New Roman"/>
          <w:sz w:val="24"/>
        </w:rPr>
        <w:t>ini</w:t>
      </w:r>
      <w:r w:rsidRPr="009069C3">
        <w:rPr>
          <w:rFonts w:ascii="Times New Roman" w:hAnsi="Times New Roman" w:cs="Times New Roman"/>
          <w:spacing w:val="1"/>
          <w:sz w:val="24"/>
        </w:rPr>
        <w:t xml:space="preserve"> </w:t>
      </w:r>
      <w:r w:rsidRPr="009069C3">
        <w:rPr>
          <w:rFonts w:ascii="Times New Roman" w:hAnsi="Times New Roman" w:cs="Times New Roman"/>
          <w:sz w:val="24"/>
        </w:rPr>
        <w:t>dan</w:t>
      </w:r>
      <w:r w:rsidRPr="009069C3">
        <w:rPr>
          <w:rFonts w:ascii="Times New Roman" w:hAnsi="Times New Roman" w:cs="Times New Roman"/>
          <w:spacing w:val="1"/>
          <w:sz w:val="24"/>
        </w:rPr>
        <w:t xml:space="preserve"> </w:t>
      </w:r>
      <w:r w:rsidRPr="009069C3">
        <w:rPr>
          <w:rFonts w:ascii="Times New Roman" w:hAnsi="Times New Roman" w:cs="Times New Roman"/>
          <w:sz w:val="24"/>
        </w:rPr>
        <w:t>narasumber</w:t>
      </w:r>
      <w:r w:rsidRPr="009069C3">
        <w:rPr>
          <w:rFonts w:ascii="Times New Roman" w:hAnsi="Times New Roman" w:cs="Times New Roman"/>
          <w:spacing w:val="1"/>
          <w:sz w:val="24"/>
        </w:rPr>
        <w:t xml:space="preserve"> </w:t>
      </w:r>
      <w:r w:rsidRPr="009069C3">
        <w:rPr>
          <w:rFonts w:ascii="Times New Roman" w:hAnsi="Times New Roman" w:cs="Times New Roman"/>
          <w:sz w:val="24"/>
        </w:rPr>
        <w:t>lainnya</w:t>
      </w:r>
      <w:r w:rsidRPr="009069C3">
        <w:rPr>
          <w:rFonts w:ascii="Times New Roman" w:hAnsi="Times New Roman" w:cs="Times New Roman"/>
          <w:spacing w:val="1"/>
          <w:sz w:val="24"/>
        </w:rPr>
        <w:t xml:space="preserve"> </w:t>
      </w:r>
      <w:r w:rsidRPr="009069C3">
        <w:rPr>
          <w:rFonts w:ascii="Times New Roman" w:hAnsi="Times New Roman" w:cs="Times New Roman"/>
          <w:sz w:val="24"/>
        </w:rPr>
        <w:t>yang</w:t>
      </w:r>
      <w:r w:rsidRPr="009069C3">
        <w:rPr>
          <w:rFonts w:ascii="Times New Roman" w:hAnsi="Times New Roman" w:cs="Times New Roman"/>
          <w:spacing w:val="1"/>
          <w:sz w:val="24"/>
        </w:rPr>
        <w:t xml:space="preserve"> </w:t>
      </w:r>
      <w:r w:rsidRPr="009069C3">
        <w:rPr>
          <w:rFonts w:ascii="Times New Roman" w:hAnsi="Times New Roman" w:cs="Times New Roman"/>
          <w:sz w:val="24"/>
        </w:rPr>
        <w:t>tidak</w:t>
      </w:r>
      <w:r w:rsidRPr="009069C3">
        <w:rPr>
          <w:rFonts w:ascii="Times New Roman" w:hAnsi="Times New Roman" w:cs="Times New Roman"/>
          <w:spacing w:val="1"/>
          <w:sz w:val="24"/>
        </w:rPr>
        <w:t xml:space="preserve"> </w:t>
      </w:r>
      <w:r w:rsidRPr="009069C3">
        <w:rPr>
          <w:rFonts w:ascii="Times New Roman" w:hAnsi="Times New Roman" w:cs="Times New Roman"/>
          <w:sz w:val="24"/>
        </w:rPr>
        <w:t>bisa</w:t>
      </w:r>
      <w:r w:rsidRPr="009069C3">
        <w:rPr>
          <w:rFonts w:ascii="Times New Roman" w:hAnsi="Times New Roman" w:cs="Times New Roman"/>
          <w:spacing w:val="1"/>
          <w:sz w:val="24"/>
        </w:rPr>
        <w:t xml:space="preserve"> </w:t>
      </w:r>
      <w:r w:rsidRPr="009069C3">
        <w:rPr>
          <w:rFonts w:ascii="Times New Roman" w:hAnsi="Times New Roman" w:cs="Times New Roman"/>
          <w:sz w:val="24"/>
        </w:rPr>
        <w:t>penulis</w:t>
      </w:r>
      <w:r w:rsidRPr="009069C3">
        <w:rPr>
          <w:rFonts w:ascii="Times New Roman" w:hAnsi="Times New Roman" w:cs="Times New Roman"/>
          <w:spacing w:val="1"/>
          <w:sz w:val="24"/>
        </w:rPr>
        <w:t xml:space="preserve"> </w:t>
      </w:r>
      <w:r w:rsidRPr="009069C3">
        <w:rPr>
          <w:rFonts w:ascii="Times New Roman" w:hAnsi="Times New Roman" w:cs="Times New Roman"/>
          <w:sz w:val="24"/>
        </w:rPr>
        <w:t>sebutkan</w:t>
      </w:r>
      <w:r w:rsidRPr="009069C3">
        <w:rPr>
          <w:rFonts w:ascii="Times New Roman" w:hAnsi="Times New Roman" w:cs="Times New Roman"/>
          <w:spacing w:val="1"/>
          <w:sz w:val="24"/>
        </w:rPr>
        <w:t xml:space="preserve"> </w:t>
      </w:r>
      <w:r w:rsidRPr="009069C3">
        <w:rPr>
          <w:rFonts w:ascii="Times New Roman" w:hAnsi="Times New Roman" w:cs="Times New Roman"/>
          <w:sz w:val="24"/>
        </w:rPr>
        <w:t>satu-persatu,</w:t>
      </w:r>
      <w:r w:rsidRPr="009069C3">
        <w:rPr>
          <w:rFonts w:ascii="Times New Roman" w:hAnsi="Times New Roman" w:cs="Times New Roman"/>
          <w:spacing w:val="1"/>
          <w:sz w:val="24"/>
        </w:rPr>
        <w:t xml:space="preserve"> </w:t>
      </w:r>
      <w:r w:rsidRPr="009069C3">
        <w:rPr>
          <w:rFonts w:ascii="Times New Roman" w:hAnsi="Times New Roman" w:cs="Times New Roman"/>
          <w:sz w:val="24"/>
        </w:rPr>
        <w:t>terima</w:t>
      </w:r>
      <w:r w:rsidRPr="009069C3">
        <w:rPr>
          <w:rFonts w:ascii="Times New Roman" w:hAnsi="Times New Roman" w:cs="Times New Roman"/>
          <w:spacing w:val="1"/>
          <w:sz w:val="24"/>
        </w:rPr>
        <w:t xml:space="preserve"> </w:t>
      </w:r>
      <w:r w:rsidRPr="009069C3">
        <w:rPr>
          <w:rFonts w:ascii="Times New Roman" w:hAnsi="Times New Roman" w:cs="Times New Roman"/>
          <w:sz w:val="24"/>
        </w:rPr>
        <w:t>kasih</w:t>
      </w:r>
      <w:r w:rsidRPr="009069C3">
        <w:rPr>
          <w:rFonts w:ascii="Times New Roman" w:hAnsi="Times New Roman" w:cs="Times New Roman"/>
          <w:spacing w:val="1"/>
          <w:sz w:val="24"/>
        </w:rPr>
        <w:t xml:space="preserve"> </w:t>
      </w:r>
      <w:r w:rsidRPr="009069C3">
        <w:rPr>
          <w:rFonts w:ascii="Times New Roman" w:hAnsi="Times New Roman" w:cs="Times New Roman"/>
          <w:sz w:val="24"/>
        </w:rPr>
        <w:t>telah</w:t>
      </w:r>
      <w:r w:rsidRPr="009069C3">
        <w:rPr>
          <w:rFonts w:ascii="Times New Roman" w:hAnsi="Times New Roman" w:cs="Times New Roman"/>
          <w:spacing w:val="1"/>
          <w:sz w:val="24"/>
        </w:rPr>
        <w:t xml:space="preserve"> </w:t>
      </w:r>
      <w:r w:rsidRPr="009069C3">
        <w:rPr>
          <w:rFonts w:ascii="Times New Roman" w:hAnsi="Times New Roman" w:cs="Times New Roman"/>
          <w:sz w:val="24"/>
        </w:rPr>
        <w:t>memberikan</w:t>
      </w:r>
      <w:r w:rsidRPr="009069C3">
        <w:rPr>
          <w:rFonts w:ascii="Times New Roman" w:hAnsi="Times New Roman" w:cs="Times New Roman"/>
          <w:spacing w:val="1"/>
          <w:sz w:val="24"/>
        </w:rPr>
        <w:t xml:space="preserve"> </w:t>
      </w:r>
      <w:r w:rsidRPr="009069C3">
        <w:rPr>
          <w:rFonts w:ascii="Times New Roman" w:hAnsi="Times New Roman" w:cs="Times New Roman"/>
          <w:sz w:val="24"/>
        </w:rPr>
        <w:t>informasinya</w:t>
      </w:r>
      <w:r w:rsidRPr="009069C3">
        <w:rPr>
          <w:rFonts w:ascii="Times New Roman" w:hAnsi="Times New Roman" w:cs="Times New Roman"/>
          <w:spacing w:val="-2"/>
          <w:sz w:val="24"/>
        </w:rPr>
        <w:t xml:space="preserve"> </w:t>
      </w:r>
      <w:r w:rsidRPr="009069C3">
        <w:rPr>
          <w:rFonts w:ascii="Times New Roman" w:hAnsi="Times New Roman" w:cs="Times New Roman"/>
          <w:sz w:val="24"/>
        </w:rPr>
        <w:t>tanpa kalian skripsi</w:t>
      </w:r>
      <w:r w:rsidRPr="009069C3">
        <w:rPr>
          <w:rFonts w:ascii="Times New Roman" w:hAnsi="Times New Roman" w:cs="Times New Roman"/>
          <w:spacing w:val="-2"/>
          <w:sz w:val="24"/>
        </w:rPr>
        <w:t xml:space="preserve"> </w:t>
      </w:r>
      <w:r w:rsidRPr="009069C3">
        <w:rPr>
          <w:rFonts w:ascii="Times New Roman" w:hAnsi="Times New Roman" w:cs="Times New Roman"/>
          <w:sz w:val="24"/>
        </w:rPr>
        <w:t>saya</w:t>
      </w:r>
      <w:r w:rsidRPr="009069C3">
        <w:rPr>
          <w:rFonts w:ascii="Times New Roman" w:hAnsi="Times New Roman" w:cs="Times New Roman"/>
          <w:spacing w:val="-1"/>
          <w:sz w:val="24"/>
        </w:rPr>
        <w:t xml:space="preserve"> </w:t>
      </w:r>
      <w:r w:rsidRPr="009069C3">
        <w:rPr>
          <w:rFonts w:ascii="Times New Roman" w:hAnsi="Times New Roman" w:cs="Times New Roman"/>
          <w:sz w:val="24"/>
        </w:rPr>
        <w:t>bukan apa-apa.</w:t>
      </w:r>
    </w:p>
    <w:p w:rsidR="0056484C" w:rsidRPr="009069C3" w:rsidRDefault="0056484C" w:rsidP="00CB5095">
      <w:pPr>
        <w:pStyle w:val="ListParagraph"/>
        <w:widowControl w:val="0"/>
        <w:numPr>
          <w:ilvl w:val="0"/>
          <w:numId w:val="38"/>
        </w:numPr>
        <w:tabs>
          <w:tab w:val="left" w:pos="1701"/>
        </w:tabs>
        <w:autoSpaceDE w:val="0"/>
        <w:autoSpaceDN w:val="0"/>
        <w:spacing w:before="160" w:after="0" w:line="480" w:lineRule="auto"/>
        <w:ind w:left="1701" w:right="49" w:hanging="567"/>
        <w:jc w:val="both"/>
        <w:rPr>
          <w:rFonts w:ascii="Times New Roman" w:hAnsi="Times New Roman" w:cs="Times New Roman"/>
          <w:sz w:val="24"/>
        </w:rPr>
      </w:pPr>
      <w:r w:rsidRPr="009069C3">
        <w:rPr>
          <w:rFonts w:ascii="Times New Roman" w:hAnsi="Times New Roman" w:cs="Times New Roman"/>
          <w:sz w:val="24"/>
        </w:rPr>
        <w:t xml:space="preserve">Bapak </w:t>
      </w:r>
      <w:r w:rsidR="009069C3" w:rsidRPr="009069C3">
        <w:rPr>
          <w:rFonts w:ascii="Times New Roman" w:hAnsi="Times New Roman" w:cs="Times New Roman"/>
          <w:sz w:val="24"/>
          <w:lang w:val="id-ID"/>
        </w:rPr>
        <w:t>Umar Hasan</w:t>
      </w:r>
      <w:r w:rsidRPr="009069C3">
        <w:rPr>
          <w:rFonts w:ascii="Times New Roman" w:hAnsi="Times New Roman" w:cs="Times New Roman"/>
          <w:sz w:val="24"/>
        </w:rPr>
        <w:t xml:space="preserve">, selaku Kepala Desa </w:t>
      </w:r>
      <w:r w:rsidR="009069C3" w:rsidRPr="009069C3">
        <w:rPr>
          <w:rFonts w:ascii="Times New Roman" w:hAnsi="Times New Roman" w:cs="Times New Roman"/>
          <w:sz w:val="24"/>
          <w:lang w:val="id-ID"/>
        </w:rPr>
        <w:t xml:space="preserve">Bangun Sari </w:t>
      </w:r>
      <w:r w:rsidRPr="009069C3">
        <w:rPr>
          <w:rFonts w:ascii="Times New Roman" w:hAnsi="Times New Roman" w:cs="Times New Roman"/>
          <w:sz w:val="24"/>
        </w:rPr>
        <w:t>yang telah membantu</w:t>
      </w:r>
      <w:r w:rsidRPr="009069C3">
        <w:rPr>
          <w:rFonts w:ascii="Times New Roman" w:hAnsi="Times New Roman" w:cs="Times New Roman"/>
          <w:spacing w:val="1"/>
          <w:sz w:val="24"/>
        </w:rPr>
        <w:t xml:space="preserve"> </w:t>
      </w:r>
      <w:r w:rsidRPr="009069C3">
        <w:rPr>
          <w:rFonts w:ascii="Times New Roman" w:hAnsi="Times New Roman" w:cs="Times New Roman"/>
          <w:sz w:val="24"/>
        </w:rPr>
        <w:t>saya.</w:t>
      </w:r>
    </w:p>
    <w:p w:rsidR="009069C3" w:rsidRPr="009069C3" w:rsidRDefault="0056484C" w:rsidP="00CB5095">
      <w:pPr>
        <w:pStyle w:val="ListParagraph"/>
        <w:widowControl w:val="0"/>
        <w:numPr>
          <w:ilvl w:val="0"/>
          <w:numId w:val="38"/>
        </w:numPr>
        <w:tabs>
          <w:tab w:val="left" w:pos="1701"/>
          <w:tab w:val="left" w:pos="8222"/>
        </w:tabs>
        <w:autoSpaceDE w:val="0"/>
        <w:autoSpaceDN w:val="0"/>
        <w:spacing w:before="160" w:after="0" w:line="480" w:lineRule="auto"/>
        <w:ind w:left="1701" w:right="49" w:hanging="567"/>
        <w:jc w:val="both"/>
        <w:rPr>
          <w:rFonts w:ascii="Times New Roman" w:hAnsi="Times New Roman" w:cs="Times New Roman"/>
          <w:sz w:val="24"/>
        </w:rPr>
      </w:pPr>
      <w:r w:rsidRPr="009069C3">
        <w:rPr>
          <w:rFonts w:ascii="Times New Roman" w:hAnsi="Times New Roman" w:cs="Times New Roman"/>
          <w:sz w:val="24"/>
        </w:rPr>
        <w:t>Semua</w:t>
      </w:r>
      <w:r w:rsidRPr="009069C3">
        <w:rPr>
          <w:rFonts w:ascii="Times New Roman" w:hAnsi="Times New Roman" w:cs="Times New Roman"/>
          <w:spacing w:val="1"/>
          <w:sz w:val="24"/>
        </w:rPr>
        <w:t xml:space="preserve"> </w:t>
      </w:r>
      <w:r w:rsidRPr="009069C3">
        <w:rPr>
          <w:rFonts w:ascii="Times New Roman" w:hAnsi="Times New Roman" w:cs="Times New Roman"/>
          <w:sz w:val="24"/>
        </w:rPr>
        <w:t>pihak</w:t>
      </w:r>
      <w:r w:rsidRPr="009069C3">
        <w:rPr>
          <w:rFonts w:ascii="Times New Roman" w:hAnsi="Times New Roman" w:cs="Times New Roman"/>
          <w:spacing w:val="1"/>
          <w:sz w:val="24"/>
        </w:rPr>
        <w:t xml:space="preserve"> </w:t>
      </w:r>
      <w:r w:rsidRPr="009069C3">
        <w:rPr>
          <w:rFonts w:ascii="Times New Roman" w:hAnsi="Times New Roman" w:cs="Times New Roman"/>
          <w:sz w:val="24"/>
        </w:rPr>
        <w:t>yang</w:t>
      </w:r>
      <w:r w:rsidRPr="009069C3">
        <w:rPr>
          <w:rFonts w:ascii="Times New Roman" w:hAnsi="Times New Roman" w:cs="Times New Roman"/>
          <w:spacing w:val="1"/>
          <w:sz w:val="24"/>
        </w:rPr>
        <w:t xml:space="preserve"> </w:t>
      </w:r>
      <w:r w:rsidRPr="009069C3">
        <w:rPr>
          <w:rFonts w:ascii="Times New Roman" w:hAnsi="Times New Roman" w:cs="Times New Roman"/>
          <w:sz w:val="24"/>
        </w:rPr>
        <w:t>tidak</w:t>
      </w:r>
      <w:r w:rsidRPr="009069C3">
        <w:rPr>
          <w:rFonts w:ascii="Times New Roman" w:hAnsi="Times New Roman" w:cs="Times New Roman"/>
          <w:spacing w:val="1"/>
          <w:sz w:val="24"/>
        </w:rPr>
        <w:t xml:space="preserve"> </w:t>
      </w:r>
      <w:r w:rsidRPr="009069C3">
        <w:rPr>
          <w:rFonts w:ascii="Times New Roman" w:hAnsi="Times New Roman" w:cs="Times New Roman"/>
          <w:sz w:val="24"/>
        </w:rPr>
        <w:t>dapat</w:t>
      </w:r>
      <w:r w:rsidRPr="009069C3">
        <w:rPr>
          <w:rFonts w:ascii="Times New Roman" w:hAnsi="Times New Roman" w:cs="Times New Roman"/>
          <w:spacing w:val="1"/>
          <w:sz w:val="24"/>
        </w:rPr>
        <w:t xml:space="preserve"> </w:t>
      </w:r>
      <w:r w:rsidRPr="009069C3">
        <w:rPr>
          <w:rFonts w:ascii="Times New Roman" w:hAnsi="Times New Roman" w:cs="Times New Roman"/>
          <w:sz w:val="24"/>
        </w:rPr>
        <w:t>penulis</w:t>
      </w:r>
      <w:r w:rsidRPr="009069C3">
        <w:rPr>
          <w:rFonts w:ascii="Times New Roman" w:hAnsi="Times New Roman" w:cs="Times New Roman"/>
          <w:spacing w:val="1"/>
          <w:sz w:val="24"/>
        </w:rPr>
        <w:t xml:space="preserve"> </w:t>
      </w:r>
      <w:r w:rsidRPr="009069C3">
        <w:rPr>
          <w:rFonts w:ascii="Times New Roman" w:hAnsi="Times New Roman" w:cs="Times New Roman"/>
          <w:sz w:val="24"/>
        </w:rPr>
        <w:t>sebutkan</w:t>
      </w:r>
      <w:r w:rsidRPr="009069C3">
        <w:rPr>
          <w:rFonts w:ascii="Times New Roman" w:hAnsi="Times New Roman" w:cs="Times New Roman"/>
          <w:spacing w:val="60"/>
          <w:sz w:val="24"/>
        </w:rPr>
        <w:t xml:space="preserve"> </w:t>
      </w:r>
      <w:r w:rsidRPr="009069C3">
        <w:rPr>
          <w:rFonts w:ascii="Times New Roman" w:hAnsi="Times New Roman" w:cs="Times New Roman"/>
          <w:sz w:val="24"/>
        </w:rPr>
        <w:t>satu-persatu</w:t>
      </w:r>
      <w:r w:rsidRPr="009069C3">
        <w:rPr>
          <w:rFonts w:ascii="Times New Roman" w:hAnsi="Times New Roman" w:cs="Times New Roman"/>
          <w:spacing w:val="60"/>
          <w:sz w:val="24"/>
        </w:rPr>
        <w:t xml:space="preserve"> </w:t>
      </w:r>
      <w:r w:rsidRPr="009069C3">
        <w:rPr>
          <w:rFonts w:ascii="Times New Roman" w:hAnsi="Times New Roman" w:cs="Times New Roman"/>
          <w:sz w:val="24"/>
        </w:rPr>
        <w:t>yang</w:t>
      </w:r>
      <w:r w:rsidRPr="009069C3">
        <w:rPr>
          <w:rFonts w:ascii="Times New Roman" w:hAnsi="Times New Roman" w:cs="Times New Roman"/>
          <w:spacing w:val="-57"/>
          <w:sz w:val="24"/>
        </w:rPr>
        <w:t xml:space="preserve"> </w:t>
      </w:r>
      <w:r w:rsidRPr="009069C3">
        <w:rPr>
          <w:rFonts w:ascii="Times New Roman" w:hAnsi="Times New Roman" w:cs="Times New Roman"/>
          <w:sz w:val="24"/>
        </w:rPr>
        <w:t>telah membantu penulis hingga terselesaikan skripsi ini. Semoga Allah</w:t>
      </w:r>
      <w:r w:rsidRPr="009069C3">
        <w:rPr>
          <w:rFonts w:ascii="Times New Roman" w:hAnsi="Times New Roman" w:cs="Times New Roman"/>
          <w:spacing w:val="-57"/>
          <w:sz w:val="24"/>
        </w:rPr>
        <w:t xml:space="preserve"> </w:t>
      </w:r>
      <w:r w:rsidRPr="009069C3">
        <w:rPr>
          <w:rFonts w:ascii="Times New Roman" w:hAnsi="Times New Roman" w:cs="Times New Roman"/>
          <w:sz w:val="24"/>
        </w:rPr>
        <w:t>SWT memberikan berkah dan karunianya serta membalas kebaikkan</w:t>
      </w:r>
      <w:r w:rsidRPr="009069C3">
        <w:rPr>
          <w:rFonts w:ascii="Times New Roman" w:hAnsi="Times New Roman" w:cs="Times New Roman"/>
          <w:spacing w:val="1"/>
          <w:sz w:val="24"/>
        </w:rPr>
        <w:t xml:space="preserve"> </w:t>
      </w:r>
      <w:r w:rsidRPr="009069C3">
        <w:rPr>
          <w:rFonts w:ascii="Times New Roman" w:hAnsi="Times New Roman" w:cs="Times New Roman"/>
          <w:sz w:val="24"/>
        </w:rPr>
        <w:t>kalian</w:t>
      </w:r>
      <w:r w:rsidRPr="009069C3">
        <w:rPr>
          <w:rFonts w:ascii="Times New Roman" w:hAnsi="Times New Roman" w:cs="Times New Roman"/>
          <w:spacing w:val="-1"/>
          <w:sz w:val="24"/>
        </w:rPr>
        <w:t xml:space="preserve"> </w:t>
      </w:r>
      <w:r w:rsidRPr="009069C3">
        <w:rPr>
          <w:rFonts w:ascii="Times New Roman" w:hAnsi="Times New Roman" w:cs="Times New Roman"/>
          <w:sz w:val="24"/>
        </w:rPr>
        <w:t>semua.</w:t>
      </w:r>
    </w:p>
    <w:p w:rsidR="0056484C" w:rsidRDefault="009069C3" w:rsidP="0056484C">
      <w:pPr>
        <w:pStyle w:val="BodyText"/>
        <w:tabs>
          <w:tab w:val="left" w:pos="567"/>
        </w:tabs>
        <w:spacing w:before="160" w:line="480" w:lineRule="auto"/>
        <w:ind w:right="49"/>
        <w:jc w:val="both"/>
        <w:rPr>
          <w:lang w:val="id-ID"/>
        </w:rPr>
      </w:pPr>
      <w:r>
        <w:rPr>
          <w:lang w:val="id-ID"/>
        </w:rPr>
        <w:tab/>
      </w:r>
      <w:r w:rsidR="0056484C">
        <w:t>Penulis menyadari bahwa skripsi ini masih memiliki banyak kekurangan.</w:t>
      </w:r>
      <w:r w:rsidR="0056484C">
        <w:rPr>
          <w:spacing w:val="1"/>
        </w:rPr>
        <w:t xml:space="preserve"> </w:t>
      </w:r>
      <w:r w:rsidR="0056484C">
        <w:t>Oleh karena itu, penulis mengharapkan saran dan kritik yang sifatnya membangun</w:t>
      </w:r>
      <w:r w:rsidR="0056484C">
        <w:rPr>
          <w:spacing w:val="1"/>
        </w:rPr>
        <w:t xml:space="preserve"> </w:t>
      </w:r>
      <w:r w:rsidR="0056484C">
        <w:t>agar</w:t>
      </w:r>
      <w:r w:rsidR="0056484C">
        <w:rPr>
          <w:spacing w:val="1"/>
        </w:rPr>
        <w:t xml:space="preserve"> </w:t>
      </w:r>
      <w:r w:rsidR="0056484C">
        <w:t>dapat</w:t>
      </w:r>
      <w:r w:rsidR="0056484C">
        <w:rPr>
          <w:spacing w:val="1"/>
        </w:rPr>
        <w:t xml:space="preserve"> </w:t>
      </w:r>
      <w:r w:rsidR="0056484C">
        <w:t>digunakan</w:t>
      </w:r>
      <w:r w:rsidR="0056484C">
        <w:rPr>
          <w:spacing w:val="1"/>
        </w:rPr>
        <w:t xml:space="preserve"> </w:t>
      </w:r>
      <w:r w:rsidR="0056484C">
        <w:t>demi</w:t>
      </w:r>
      <w:r w:rsidR="0056484C">
        <w:rPr>
          <w:spacing w:val="1"/>
        </w:rPr>
        <w:t xml:space="preserve"> </w:t>
      </w:r>
      <w:r w:rsidR="0056484C">
        <w:t>perbaikan</w:t>
      </w:r>
      <w:r w:rsidR="0056484C">
        <w:rPr>
          <w:spacing w:val="1"/>
        </w:rPr>
        <w:t xml:space="preserve"> </w:t>
      </w:r>
      <w:r w:rsidR="0056484C">
        <w:t>skripsi</w:t>
      </w:r>
      <w:r w:rsidR="0056484C">
        <w:rPr>
          <w:spacing w:val="1"/>
        </w:rPr>
        <w:t xml:space="preserve"> </w:t>
      </w:r>
      <w:r w:rsidR="0056484C">
        <w:t>ini</w:t>
      </w:r>
      <w:r w:rsidR="0056484C">
        <w:rPr>
          <w:spacing w:val="1"/>
        </w:rPr>
        <w:t xml:space="preserve"> </w:t>
      </w:r>
      <w:r w:rsidR="0056484C">
        <w:t>untuk</w:t>
      </w:r>
      <w:r w:rsidR="0056484C">
        <w:rPr>
          <w:spacing w:val="1"/>
        </w:rPr>
        <w:t xml:space="preserve"> </w:t>
      </w:r>
      <w:r w:rsidR="0056484C">
        <w:t>selanjutnya.</w:t>
      </w:r>
      <w:r w:rsidR="0056484C">
        <w:rPr>
          <w:spacing w:val="1"/>
        </w:rPr>
        <w:t xml:space="preserve"> </w:t>
      </w:r>
      <w:r w:rsidR="0056484C">
        <w:t>Penulis</w:t>
      </w:r>
      <w:r w:rsidR="0056484C">
        <w:rPr>
          <w:spacing w:val="1"/>
        </w:rPr>
        <w:t xml:space="preserve"> </w:t>
      </w:r>
      <w:r w:rsidR="0056484C">
        <w:t>juga</w:t>
      </w:r>
      <w:r w:rsidR="0056484C">
        <w:rPr>
          <w:spacing w:val="-58"/>
        </w:rPr>
        <w:t xml:space="preserve"> </w:t>
      </w:r>
      <w:r w:rsidR="0056484C">
        <w:t>mengharapkan</w:t>
      </w:r>
      <w:r w:rsidR="0056484C">
        <w:rPr>
          <w:spacing w:val="1"/>
        </w:rPr>
        <w:t xml:space="preserve"> </w:t>
      </w:r>
      <w:r w:rsidR="0056484C">
        <w:t>agar</w:t>
      </w:r>
      <w:r w:rsidR="0056484C">
        <w:rPr>
          <w:spacing w:val="1"/>
        </w:rPr>
        <w:t xml:space="preserve"> </w:t>
      </w:r>
      <w:r w:rsidR="0056484C">
        <w:t>skripsi</w:t>
      </w:r>
      <w:r w:rsidR="0056484C">
        <w:rPr>
          <w:spacing w:val="1"/>
        </w:rPr>
        <w:t xml:space="preserve"> </w:t>
      </w:r>
      <w:r w:rsidR="0056484C">
        <w:t>ini</w:t>
      </w:r>
      <w:r w:rsidR="0056484C">
        <w:rPr>
          <w:spacing w:val="1"/>
        </w:rPr>
        <w:t xml:space="preserve"> </w:t>
      </w:r>
      <w:r w:rsidR="0056484C">
        <w:t>akan</w:t>
      </w:r>
      <w:r w:rsidR="0056484C">
        <w:rPr>
          <w:spacing w:val="1"/>
        </w:rPr>
        <w:t xml:space="preserve"> </w:t>
      </w:r>
      <w:r w:rsidR="0056484C">
        <w:t>memberikan</w:t>
      </w:r>
      <w:r w:rsidR="0056484C">
        <w:rPr>
          <w:spacing w:val="1"/>
        </w:rPr>
        <w:t xml:space="preserve"> </w:t>
      </w:r>
      <w:r w:rsidR="0056484C">
        <w:t>banyak</w:t>
      </w:r>
      <w:r w:rsidR="0056484C">
        <w:rPr>
          <w:spacing w:val="1"/>
        </w:rPr>
        <w:t xml:space="preserve"> </w:t>
      </w:r>
      <w:r w:rsidR="0056484C">
        <w:t>manfaat</w:t>
      </w:r>
      <w:r w:rsidR="0056484C">
        <w:rPr>
          <w:spacing w:val="1"/>
        </w:rPr>
        <w:t xml:space="preserve"> </w:t>
      </w:r>
      <w:r w:rsidR="0056484C">
        <w:t>bagi</w:t>
      </w:r>
      <w:r w:rsidR="0056484C">
        <w:rPr>
          <w:spacing w:val="1"/>
        </w:rPr>
        <w:t xml:space="preserve"> </w:t>
      </w:r>
      <w:r w:rsidR="0056484C">
        <w:t>yang</w:t>
      </w:r>
      <w:r w:rsidR="0056484C">
        <w:rPr>
          <w:spacing w:val="1"/>
        </w:rPr>
        <w:t xml:space="preserve"> </w:t>
      </w:r>
      <w:r w:rsidR="0056484C">
        <w:t>membacanya.</w:t>
      </w:r>
    </w:p>
    <w:p w:rsidR="00CB5095" w:rsidRDefault="00CB5095" w:rsidP="0056484C">
      <w:pPr>
        <w:pStyle w:val="BodyText"/>
        <w:tabs>
          <w:tab w:val="left" w:pos="567"/>
        </w:tabs>
        <w:spacing w:before="160" w:line="480" w:lineRule="auto"/>
        <w:ind w:right="49"/>
        <w:jc w:val="both"/>
        <w:rPr>
          <w:lang w:val="id-ID"/>
        </w:rPr>
      </w:pPr>
    </w:p>
    <w:p w:rsidR="00CB5095" w:rsidRDefault="00CB5095" w:rsidP="0056484C">
      <w:pPr>
        <w:pStyle w:val="BodyText"/>
        <w:tabs>
          <w:tab w:val="left" w:pos="567"/>
        </w:tabs>
        <w:spacing w:before="160" w:line="480" w:lineRule="auto"/>
        <w:ind w:right="49"/>
        <w:jc w:val="both"/>
        <w:rPr>
          <w:lang w:val="id-ID"/>
        </w:rPr>
      </w:pPr>
    </w:p>
    <w:p w:rsidR="00CB5095" w:rsidRDefault="00CB5095" w:rsidP="0056484C">
      <w:pPr>
        <w:pStyle w:val="BodyText"/>
        <w:tabs>
          <w:tab w:val="left" w:pos="567"/>
        </w:tabs>
        <w:spacing w:before="160" w:line="480" w:lineRule="auto"/>
        <w:ind w:right="49"/>
        <w:jc w:val="both"/>
        <w:rPr>
          <w:lang w:val="id-ID"/>
        </w:rPr>
      </w:pPr>
    </w:p>
    <w:p w:rsidR="004D1024" w:rsidRDefault="004D1024" w:rsidP="0056484C">
      <w:pPr>
        <w:pStyle w:val="BodyText"/>
        <w:tabs>
          <w:tab w:val="left" w:pos="567"/>
        </w:tabs>
        <w:spacing w:before="160" w:line="480" w:lineRule="auto"/>
        <w:ind w:right="49"/>
        <w:jc w:val="both"/>
        <w:rPr>
          <w:lang w:val="id-ID"/>
        </w:rPr>
      </w:pPr>
    </w:p>
    <w:p w:rsidR="004D1024" w:rsidRDefault="004D1024" w:rsidP="0056484C">
      <w:pPr>
        <w:pStyle w:val="BodyText"/>
        <w:tabs>
          <w:tab w:val="left" w:pos="567"/>
        </w:tabs>
        <w:spacing w:before="160" w:line="480" w:lineRule="auto"/>
        <w:ind w:right="49"/>
        <w:jc w:val="both"/>
        <w:rPr>
          <w:lang w:val="id-ID"/>
        </w:rPr>
      </w:pPr>
    </w:p>
    <w:p w:rsidR="00E30CB6" w:rsidRDefault="00E30CB6" w:rsidP="00E30CB6">
      <w:pPr>
        <w:spacing w:line="240" w:lineRule="auto"/>
        <w:rPr>
          <w:rFonts w:ascii="Times New Roman" w:eastAsia="Times New Roman" w:hAnsi="Times New Roman" w:cs="Times New Roman"/>
          <w:sz w:val="24"/>
          <w:szCs w:val="24"/>
          <w:lang w:val="id-ID"/>
        </w:rPr>
      </w:pPr>
    </w:p>
    <w:p w:rsidR="00E30CB6" w:rsidRDefault="00E30CB6" w:rsidP="00E30CB6">
      <w:pPr>
        <w:spacing w:line="240" w:lineRule="auto"/>
        <w:rPr>
          <w:rFonts w:ascii="Times New Roman" w:eastAsia="Times New Roman" w:hAnsi="Times New Roman" w:cs="Times New Roman"/>
          <w:sz w:val="24"/>
          <w:szCs w:val="24"/>
          <w:lang w:val="id-ID"/>
        </w:rPr>
      </w:pPr>
    </w:p>
    <w:p w:rsidR="007C531D" w:rsidRDefault="007C531D" w:rsidP="00E30CB6">
      <w:pPr>
        <w:spacing w:line="240" w:lineRule="auto"/>
        <w:ind w:left="2160" w:firstLine="720"/>
        <w:rPr>
          <w:rFonts w:ascii="Times New Roman" w:eastAsiaTheme="minorHAnsi" w:hAnsi="Times New Roman" w:cs="Times New Roman"/>
          <w:b/>
          <w:sz w:val="24"/>
          <w:szCs w:val="24"/>
          <w:lang w:val="id-ID"/>
        </w:rPr>
      </w:pPr>
    </w:p>
    <w:p w:rsidR="007C531D" w:rsidRDefault="007C531D" w:rsidP="00E30CB6">
      <w:pPr>
        <w:spacing w:line="240" w:lineRule="auto"/>
        <w:ind w:left="2160" w:firstLine="720"/>
        <w:rPr>
          <w:rFonts w:ascii="Times New Roman" w:eastAsiaTheme="minorHAnsi" w:hAnsi="Times New Roman" w:cs="Times New Roman"/>
          <w:b/>
          <w:sz w:val="24"/>
          <w:szCs w:val="24"/>
          <w:lang w:val="id-ID"/>
        </w:rPr>
      </w:pPr>
    </w:p>
    <w:p w:rsidR="004D1024" w:rsidRPr="004D1024" w:rsidRDefault="004D1024" w:rsidP="00E30CB6">
      <w:pPr>
        <w:spacing w:line="240" w:lineRule="auto"/>
        <w:ind w:left="2160" w:firstLine="720"/>
        <w:rPr>
          <w:rFonts w:ascii="Times New Roman" w:eastAsiaTheme="minorHAnsi" w:hAnsi="Times New Roman" w:cs="Times New Roman"/>
          <w:b/>
          <w:sz w:val="24"/>
          <w:szCs w:val="24"/>
        </w:rPr>
      </w:pPr>
      <w:r w:rsidRPr="004D1024">
        <w:rPr>
          <w:rFonts w:ascii="Times New Roman" w:eastAsiaTheme="minorHAnsi" w:hAnsi="Times New Roman" w:cs="Times New Roman"/>
          <w:b/>
          <w:sz w:val="24"/>
          <w:szCs w:val="24"/>
        </w:rPr>
        <w:t>INTISARI</w:t>
      </w:r>
    </w:p>
    <w:p w:rsidR="004D1024" w:rsidRPr="007C531D" w:rsidRDefault="004D1024" w:rsidP="004D1024">
      <w:pPr>
        <w:spacing w:after="0" w:line="240" w:lineRule="auto"/>
        <w:jc w:val="right"/>
        <w:rPr>
          <w:rFonts w:ascii="Times New Roman" w:eastAsiaTheme="minorHAnsi" w:hAnsi="Times New Roman" w:cs="Times New Roman"/>
        </w:rPr>
      </w:pPr>
      <w:r w:rsidRPr="007C531D">
        <w:rPr>
          <w:rFonts w:ascii="Times New Roman" w:eastAsiaTheme="minorHAnsi" w:hAnsi="Times New Roman" w:cs="Times New Roman"/>
        </w:rPr>
        <w:t>Kajian Sejarah Islam</w:t>
      </w:r>
    </w:p>
    <w:p w:rsidR="004D1024" w:rsidRPr="007C531D" w:rsidRDefault="004D1024" w:rsidP="004D1024">
      <w:pPr>
        <w:spacing w:after="0" w:line="240" w:lineRule="auto"/>
        <w:jc w:val="right"/>
        <w:rPr>
          <w:rFonts w:ascii="Times New Roman" w:eastAsiaTheme="minorHAnsi" w:hAnsi="Times New Roman" w:cs="Times New Roman"/>
        </w:rPr>
      </w:pPr>
      <w:r w:rsidRPr="007C531D">
        <w:rPr>
          <w:rFonts w:ascii="Times New Roman" w:eastAsiaTheme="minorHAnsi" w:hAnsi="Times New Roman" w:cs="Times New Roman"/>
        </w:rPr>
        <w:t>Jurusan Sejarah Peradaban Islam</w:t>
      </w:r>
    </w:p>
    <w:p w:rsidR="004D1024" w:rsidRPr="007C531D" w:rsidRDefault="004D1024" w:rsidP="004D1024">
      <w:pPr>
        <w:spacing w:after="0" w:line="240" w:lineRule="auto"/>
        <w:jc w:val="right"/>
        <w:rPr>
          <w:rFonts w:ascii="Times New Roman" w:eastAsiaTheme="minorHAnsi" w:hAnsi="Times New Roman" w:cs="Times New Roman"/>
        </w:rPr>
      </w:pPr>
      <w:r w:rsidRPr="007C531D">
        <w:rPr>
          <w:rFonts w:ascii="Times New Roman" w:eastAsiaTheme="minorHAnsi" w:hAnsi="Times New Roman" w:cs="Times New Roman"/>
        </w:rPr>
        <w:t xml:space="preserve">Fakultas Adab dan Humaniora UIN Raden Fatah </w:t>
      </w:r>
    </w:p>
    <w:p w:rsidR="004D1024" w:rsidRPr="004D1024" w:rsidRDefault="00902127" w:rsidP="004D1024">
      <w:pPr>
        <w:spacing w:after="0" w:line="240" w:lineRule="auto"/>
        <w:jc w:val="right"/>
        <w:rPr>
          <w:rFonts w:ascii="Times New Roman" w:eastAsiaTheme="minorHAnsi" w:hAnsi="Times New Roman" w:cs="Times New Roman"/>
          <w:sz w:val="24"/>
          <w:szCs w:val="24"/>
          <w:lang w:val="id-ID"/>
        </w:rPr>
      </w:pPr>
      <w:r w:rsidRPr="007C531D">
        <w:rPr>
          <w:rFonts w:ascii="Times New Roman" w:eastAsiaTheme="minorHAnsi" w:hAnsi="Times New Roman" w:cs="Times New Roman"/>
        </w:rPr>
        <w:t>Skripsi, 202</w:t>
      </w:r>
      <w:r w:rsidRPr="007C531D">
        <w:rPr>
          <w:rFonts w:ascii="Times New Roman" w:eastAsiaTheme="minorHAnsi" w:hAnsi="Times New Roman" w:cs="Times New Roman"/>
          <w:lang w:val="id-ID"/>
        </w:rPr>
        <w:t>2</w:t>
      </w:r>
    </w:p>
    <w:p w:rsidR="004D1024" w:rsidRPr="004D1024" w:rsidRDefault="004D1024" w:rsidP="004D1024">
      <w:pPr>
        <w:spacing w:after="0" w:line="240" w:lineRule="auto"/>
        <w:jc w:val="right"/>
        <w:rPr>
          <w:rFonts w:ascii="Times New Roman" w:eastAsiaTheme="minorHAnsi" w:hAnsi="Times New Roman" w:cs="Times New Roman"/>
          <w:sz w:val="24"/>
          <w:szCs w:val="24"/>
        </w:rPr>
      </w:pPr>
    </w:p>
    <w:p w:rsidR="004D1024" w:rsidRPr="007C531D" w:rsidRDefault="00902127" w:rsidP="004D1024">
      <w:pPr>
        <w:spacing w:line="240" w:lineRule="auto"/>
        <w:jc w:val="both"/>
        <w:rPr>
          <w:rFonts w:ascii="Times New Roman" w:eastAsiaTheme="minorHAnsi" w:hAnsi="Times New Roman" w:cs="Times New Roman"/>
          <w:b/>
          <w:lang w:val="id-ID"/>
        </w:rPr>
      </w:pPr>
      <w:r w:rsidRPr="007C531D">
        <w:rPr>
          <w:rFonts w:ascii="Times New Roman" w:eastAsiaTheme="minorHAnsi" w:hAnsi="Times New Roman" w:cs="Times New Roman"/>
          <w:lang w:val="id-ID"/>
        </w:rPr>
        <w:t>M. Robi’al,</w:t>
      </w:r>
      <w:r w:rsidR="004D1024" w:rsidRPr="007C531D">
        <w:rPr>
          <w:rFonts w:ascii="Times New Roman" w:eastAsiaTheme="minorHAnsi" w:hAnsi="Times New Roman" w:cs="Times New Roman"/>
        </w:rPr>
        <w:t xml:space="preserve"> </w:t>
      </w:r>
      <w:r w:rsidRPr="009255F9">
        <w:rPr>
          <w:rFonts w:ascii="Times New Roman" w:eastAsiaTheme="minorHAnsi" w:hAnsi="Times New Roman" w:cs="Times New Roman"/>
          <w:b/>
          <w:sz w:val="20"/>
          <w:szCs w:val="20"/>
          <w:lang w:val="id-ID"/>
        </w:rPr>
        <w:t>Persepsi Masyaraka</w:t>
      </w:r>
      <w:r w:rsidR="009255F9">
        <w:rPr>
          <w:rFonts w:ascii="Times New Roman" w:eastAsiaTheme="minorHAnsi" w:hAnsi="Times New Roman" w:cs="Times New Roman"/>
          <w:b/>
          <w:sz w:val="20"/>
          <w:szCs w:val="20"/>
          <w:lang w:val="id-ID"/>
        </w:rPr>
        <w:t xml:space="preserve">t Terhadap Tradisi Pemberian </w:t>
      </w:r>
      <w:r w:rsidRPr="009255F9">
        <w:rPr>
          <w:rFonts w:ascii="Times New Roman" w:eastAsiaTheme="minorHAnsi" w:hAnsi="Times New Roman" w:cs="Times New Roman"/>
          <w:b/>
          <w:sz w:val="20"/>
          <w:szCs w:val="20"/>
          <w:lang w:val="id-ID"/>
        </w:rPr>
        <w:t xml:space="preserve"> Pelangka</w:t>
      </w:r>
      <w:r w:rsidR="009255F9">
        <w:rPr>
          <w:rFonts w:ascii="Times New Roman" w:eastAsiaTheme="minorHAnsi" w:hAnsi="Times New Roman" w:cs="Times New Roman"/>
          <w:b/>
          <w:sz w:val="20"/>
          <w:szCs w:val="20"/>
          <w:lang w:val="id-ID"/>
        </w:rPr>
        <w:t>h</w:t>
      </w:r>
      <w:r w:rsidRPr="009255F9">
        <w:rPr>
          <w:rFonts w:ascii="Times New Roman" w:eastAsiaTheme="minorHAnsi" w:hAnsi="Times New Roman" w:cs="Times New Roman"/>
          <w:b/>
          <w:sz w:val="20"/>
          <w:szCs w:val="20"/>
          <w:lang w:val="id-ID"/>
        </w:rPr>
        <w:t xml:space="preserve"> Dalam Pernikahan di Desa Bangun Sari Kecamatan Babat Toman Kabupaten Musi Banyuasin</w:t>
      </w:r>
    </w:p>
    <w:p w:rsidR="007C531D" w:rsidRDefault="004D1024" w:rsidP="007C531D">
      <w:pPr>
        <w:spacing w:line="240" w:lineRule="auto"/>
        <w:jc w:val="both"/>
        <w:rPr>
          <w:rFonts w:ascii="Times New Roman" w:eastAsiaTheme="minorHAnsi" w:hAnsi="Times New Roman" w:cs="Times New Roman"/>
          <w:b/>
          <w:sz w:val="24"/>
          <w:szCs w:val="24"/>
          <w:lang w:val="id-ID"/>
        </w:rPr>
      </w:pPr>
      <w:r w:rsidRPr="004D1024">
        <w:rPr>
          <w:rFonts w:ascii="Times New Roman" w:eastAsiaTheme="minorHAnsi" w:hAnsi="Times New Roman" w:cs="Times New Roman"/>
          <w:b/>
          <w:noProof/>
          <w:sz w:val="24"/>
          <w:szCs w:val="24"/>
          <w:lang w:val="id-ID" w:eastAsia="id-ID"/>
        </w:rPr>
        <mc:AlternateContent>
          <mc:Choice Requires="wps">
            <w:drawing>
              <wp:anchor distT="0" distB="0" distL="114300" distR="114300" simplePos="0" relativeHeight="251662336" behindDoc="0" locked="0" layoutInCell="1" allowOverlap="1" wp14:anchorId="51CA1A5B" wp14:editId="5161E754">
                <wp:simplePos x="0" y="0"/>
                <wp:positionH relativeFrom="column">
                  <wp:posOffset>22860</wp:posOffset>
                </wp:positionH>
                <wp:positionV relativeFrom="paragraph">
                  <wp:posOffset>77993</wp:posOffset>
                </wp:positionV>
                <wp:extent cx="5045336" cy="0"/>
                <wp:effectExtent l="38100" t="38100" r="60325" b="95250"/>
                <wp:wrapNone/>
                <wp:docPr id="17" name="Straight Connector 17"/>
                <wp:cNvGraphicFramePr/>
                <a:graphic xmlns:a="http://schemas.openxmlformats.org/drawingml/2006/main">
                  <a:graphicData uri="http://schemas.microsoft.com/office/word/2010/wordprocessingShape">
                    <wps:wsp>
                      <wps:cNvCnPr/>
                      <wps:spPr>
                        <a:xfrm>
                          <a:off x="0" y="0"/>
                          <a:ext cx="5045336"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827A3A" id="Straight Connector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6.15pt" to="399.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" strokecolor="windowText" strokeweight="2pt">
                <v:shadow on="t" color="black" opacity="24903f" origin=",.5" offset="0,.55556mm"/>
              </v:line>
            </w:pict>
          </mc:Fallback>
        </mc:AlternateContent>
      </w:r>
    </w:p>
    <w:p w:rsidR="00F61650" w:rsidRPr="007C531D" w:rsidRDefault="004D1024" w:rsidP="007C531D">
      <w:pPr>
        <w:spacing w:line="240" w:lineRule="auto"/>
        <w:ind w:firstLine="720"/>
        <w:jc w:val="both"/>
        <w:rPr>
          <w:rFonts w:ascii="Times New Roman" w:eastAsiaTheme="minorHAnsi" w:hAnsi="Times New Roman" w:cs="Times New Roman"/>
          <w:b/>
          <w:sz w:val="24"/>
          <w:szCs w:val="24"/>
          <w:lang w:val="id-ID"/>
        </w:rPr>
      </w:pPr>
      <w:r w:rsidRPr="005B6E68">
        <w:rPr>
          <w:rFonts w:ascii="Times New Roman" w:eastAsiaTheme="minorHAnsi" w:hAnsi="Times New Roman" w:cs="Times New Roman"/>
          <w:iCs/>
          <w:sz w:val="20"/>
          <w:szCs w:val="20"/>
        </w:rPr>
        <w:t>Hasil peneli</w:t>
      </w:r>
      <w:r w:rsidR="00A8683E" w:rsidRPr="005B6E68">
        <w:rPr>
          <w:rFonts w:ascii="Times New Roman" w:eastAsiaTheme="minorHAnsi" w:hAnsi="Times New Roman" w:cs="Times New Roman"/>
          <w:iCs/>
          <w:sz w:val="20"/>
          <w:szCs w:val="20"/>
        </w:rPr>
        <w:t xml:space="preserve">tian yang telah dilakukan </w:t>
      </w:r>
      <w:r w:rsidR="00F61650" w:rsidRPr="005B6E68">
        <w:rPr>
          <w:rFonts w:ascii="Times New Roman" w:eastAsiaTheme="minorHAnsi" w:hAnsi="Times New Roman" w:cs="Times New Roman"/>
          <w:sz w:val="20"/>
          <w:szCs w:val="20"/>
        </w:rPr>
        <w:t xml:space="preserve">Penelitian ini berjudul </w:t>
      </w:r>
      <w:r w:rsidR="00F61650" w:rsidRPr="005B6E68">
        <w:rPr>
          <w:rFonts w:ascii="Times New Roman" w:eastAsiaTheme="minorHAnsi" w:hAnsi="Times New Roman" w:cs="Times New Roman"/>
          <w:sz w:val="20"/>
          <w:szCs w:val="20"/>
          <w:lang w:val="id-ID"/>
        </w:rPr>
        <w:t>Pe</w:t>
      </w:r>
      <w:r w:rsidR="009255F9">
        <w:rPr>
          <w:rFonts w:ascii="Times New Roman" w:eastAsiaTheme="minorHAnsi" w:hAnsi="Times New Roman" w:cs="Times New Roman"/>
          <w:sz w:val="20"/>
          <w:szCs w:val="20"/>
          <w:lang w:val="id-ID"/>
        </w:rPr>
        <w:t>rsepsi Masyarakat Terhadap Adat Pemberian</w:t>
      </w:r>
      <w:r w:rsidR="00F61650" w:rsidRPr="005B6E68">
        <w:rPr>
          <w:rFonts w:ascii="Times New Roman" w:eastAsiaTheme="minorHAnsi" w:hAnsi="Times New Roman" w:cs="Times New Roman"/>
          <w:sz w:val="20"/>
          <w:szCs w:val="20"/>
          <w:lang w:val="id-ID"/>
        </w:rPr>
        <w:t xml:space="preserve"> Pelangkah Dalam Pernikahan di desa Bangun Sari Kecamatan Babat Toman Kabupaten Musi Banyuasin </w:t>
      </w:r>
      <w:r w:rsidR="00F61650" w:rsidRPr="005B6E68">
        <w:rPr>
          <w:rFonts w:ascii="Times New Roman" w:eastAsiaTheme="minorHAnsi" w:hAnsi="Times New Roman" w:cs="Times New Roman"/>
          <w:sz w:val="20"/>
          <w:szCs w:val="20"/>
        </w:rPr>
        <w:t>pokok</w:t>
      </w:r>
      <w:r w:rsidR="009255F9">
        <w:rPr>
          <w:rFonts w:ascii="Times New Roman" w:eastAsiaTheme="minorHAnsi" w:hAnsi="Times New Roman" w:cs="Times New Roman"/>
          <w:sz w:val="20"/>
          <w:szCs w:val="20"/>
          <w:lang w:val="id-ID"/>
        </w:rPr>
        <w:t xml:space="preserve"> permasalahan</w:t>
      </w:r>
      <w:r w:rsidR="00F61650" w:rsidRPr="005B6E68">
        <w:rPr>
          <w:rFonts w:ascii="Times New Roman" w:eastAsiaTheme="minorHAnsi" w:hAnsi="Times New Roman" w:cs="Times New Roman"/>
          <w:sz w:val="20"/>
          <w:szCs w:val="20"/>
        </w:rPr>
        <w:t xml:space="preserve"> dari penelitian ini adalah: 1) bagaimana proses</w:t>
      </w:r>
      <w:r w:rsidR="00F61650" w:rsidRPr="005B6E68">
        <w:rPr>
          <w:rFonts w:ascii="Times New Roman" w:eastAsiaTheme="minorHAnsi" w:hAnsi="Times New Roman" w:cs="Times New Roman"/>
          <w:sz w:val="20"/>
          <w:szCs w:val="20"/>
          <w:lang w:val="id-ID"/>
        </w:rPr>
        <w:t>i</w:t>
      </w:r>
      <w:r w:rsidR="00F61650" w:rsidRPr="005B6E68">
        <w:rPr>
          <w:rFonts w:ascii="Times New Roman" w:eastAsiaTheme="minorHAnsi" w:hAnsi="Times New Roman" w:cs="Times New Roman"/>
          <w:sz w:val="20"/>
          <w:szCs w:val="20"/>
        </w:rPr>
        <w:t xml:space="preserve"> pelaksanaan </w:t>
      </w:r>
      <w:r w:rsidR="00F61650" w:rsidRPr="005B6E68">
        <w:rPr>
          <w:rFonts w:ascii="Times New Roman" w:eastAsiaTheme="minorHAnsi" w:hAnsi="Times New Roman" w:cs="Times New Roman"/>
          <w:sz w:val="20"/>
          <w:szCs w:val="20"/>
          <w:lang w:val="id-ID"/>
        </w:rPr>
        <w:t xml:space="preserve">adat </w:t>
      </w:r>
      <w:r w:rsidR="00F61650" w:rsidRPr="005B6E68">
        <w:rPr>
          <w:rFonts w:ascii="Times New Roman" w:eastAsiaTheme="minorHAnsi" w:hAnsi="Times New Roman" w:cs="Times New Roman"/>
          <w:sz w:val="20"/>
          <w:szCs w:val="20"/>
        </w:rPr>
        <w:t xml:space="preserve"> </w:t>
      </w:r>
      <w:r w:rsidR="00F61650" w:rsidRPr="005B6E68">
        <w:rPr>
          <w:rFonts w:ascii="Times New Roman" w:eastAsiaTheme="minorHAnsi" w:hAnsi="Times New Roman" w:cs="Times New Roman"/>
          <w:sz w:val="20"/>
          <w:szCs w:val="20"/>
          <w:lang w:val="id-ID"/>
        </w:rPr>
        <w:t>pemberian uang pelangkah dalam pernikahan di desa Bangun Sari kecamatan Babat Toman kabupaten Musi Banyuasin</w:t>
      </w:r>
      <w:r w:rsidR="00F61650" w:rsidRPr="005B6E68">
        <w:rPr>
          <w:rFonts w:ascii="Times New Roman" w:eastAsiaTheme="minorHAnsi" w:hAnsi="Times New Roman" w:cs="Times New Roman"/>
          <w:i/>
          <w:sz w:val="20"/>
          <w:szCs w:val="20"/>
        </w:rPr>
        <w:t>,</w:t>
      </w:r>
      <w:r w:rsidR="00F61650" w:rsidRPr="005B6E68">
        <w:rPr>
          <w:rFonts w:ascii="Times New Roman" w:eastAsiaTheme="minorHAnsi" w:hAnsi="Times New Roman" w:cs="Times New Roman"/>
          <w:sz w:val="20"/>
          <w:szCs w:val="20"/>
        </w:rPr>
        <w:t xml:space="preserve"> 2) apa saja makna simbol yang terkandung dalam</w:t>
      </w:r>
      <w:r w:rsidR="00F61650" w:rsidRPr="005B6E68">
        <w:rPr>
          <w:rFonts w:ascii="Times New Roman" w:eastAsiaTheme="minorHAnsi" w:hAnsi="Times New Roman" w:cs="Times New Roman"/>
          <w:sz w:val="20"/>
          <w:szCs w:val="20"/>
          <w:lang w:val="id-ID"/>
        </w:rPr>
        <w:t xml:space="preserve"> Adat Pemberian </w:t>
      </w:r>
      <w:r w:rsidR="00F61650" w:rsidRPr="005B6E68">
        <w:rPr>
          <w:rFonts w:ascii="Times New Roman" w:eastAsiaTheme="minorHAnsi" w:hAnsi="Times New Roman" w:cs="Times New Roman"/>
          <w:i/>
          <w:sz w:val="20"/>
          <w:szCs w:val="20"/>
          <w:lang w:val="id-ID"/>
        </w:rPr>
        <w:t xml:space="preserve"> Pelangkah</w:t>
      </w:r>
      <w:r w:rsidR="00F61650" w:rsidRPr="005B6E68">
        <w:rPr>
          <w:rFonts w:ascii="Times New Roman" w:eastAsiaTheme="minorHAnsi" w:hAnsi="Times New Roman" w:cs="Times New Roman"/>
          <w:sz w:val="20"/>
          <w:szCs w:val="20"/>
          <w:lang w:val="id-ID"/>
        </w:rPr>
        <w:t xml:space="preserve"> </w:t>
      </w:r>
      <w:r w:rsidR="00F61650" w:rsidRPr="005B6E68">
        <w:rPr>
          <w:rFonts w:ascii="Times New Roman" w:eastAsiaTheme="minorHAnsi" w:hAnsi="Times New Roman" w:cs="Times New Roman"/>
          <w:i/>
          <w:sz w:val="20"/>
          <w:szCs w:val="20"/>
        </w:rPr>
        <w:t>.</w:t>
      </w:r>
      <w:r w:rsidR="00F61650" w:rsidRPr="005B6E68">
        <w:rPr>
          <w:rFonts w:ascii="Times New Roman" w:eastAsiaTheme="minorHAnsi" w:hAnsi="Times New Roman" w:cs="Times New Roman"/>
          <w:iCs/>
          <w:sz w:val="20"/>
          <w:szCs w:val="20"/>
        </w:rPr>
        <w:t xml:space="preserve"> Tujuan penelitian ini adalah untuk mengetahui bagaimana proses</w:t>
      </w:r>
      <w:r w:rsidR="00F61650" w:rsidRPr="005B6E68">
        <w:rPr>
          <w:rFonts w:ascii="Times New Roman" w:eastAsiaTheme="minorHAnsi" w:hAnsi="Times New Roman" w:cs="Times New Roman"/>
          <w:iCs/>
          <w:sz w:val="20"/>
          <w:szCs w:val="20"/>
          <w:lang w:val="id-ID"/>
        </w:rPr>
        <w:t xml:space="preserve">i upacara adat pemberian </w:t>
      </w:r>
      <w:r w:rsidR="00F61650" w:rsidRPr="005B6E68">
        <w:rPr>
          <w:rFonts w:ascii="Times New Roman" w:eastAsiaTheme="minorHAnsi" w:hAnsi="Times New Roman" w:cs="Times New Roman"/>
          <w:i/>
          <w:iCs/>
          <w:sz w:val="20"/>
          <w:szCs w:val="20"/>
          <w:lang w:val="id-ID"/>
        </w:rPr>
        <w:t xml:space="preserve"> Pelangkah</w:t>
      </w:r>
      <w:r w:rsidR="00F61650" w:rsidRPr="005B6E68">
        <w:rPr>
          <w:rFonts w:ascii="Times New Roman" w:eastAsiaTheme="minorHAnsi" w:hAnsi="Times New Roman" w:cs="Times New Roman"/>
          <w:iCs/>
          <w:sz w:val="20"/>
          <w:szCs w:val="20"/>
        </w:rPr>
        <w:t xml:space="preserve"> dan</w:t>
      </w:r>
      <w:r w:rsidR="00F61650" w:rsidRPr="005B6E68">
        <w:rPr>
          <w:rFonts w:ascii="Times New Roman" w:eastAsiaTheme="minorHAnsi" w:hAnsi="Times New Roman" w:cs="Times New Roman"/>
          <w:iCs/>
          <w:sz w:val="20"/>
          <w:szCs w:val="20"/>
          <w:lang w:val="id-ID"/>
        </w:rPr>
        <w:t xml:space="preserve"> apa</w:t>
      </w:r>
      <w:r w:rsidR="00F61650" w:rsidRPr="005B6E68">
        <w:rPr>
          <w:rFonts w:ascii="Times New Roman" w:eastAsiaTheme="minorHAnsi" w:hAnsi="Times New Roman" w:cs="Times New Roman"/>
          <w:iCs/>
          <w:sz w:val="20"/>
          <w:szCs w:val="20"/>
        </w:rPr>
        <w:t xml:space="preserve"> makna simbol yang terkandung dalam </w:t>
      </w:r>
      <w:r w:rsidR="009255F9">
        <w:rPr>
          <w:rFonts w:ascii="Times New Roman" w:eastAsiaTheme="minorHAnsi" w:hAnsi="Times New Roman" w:cs="Times New Roman"/>
          <w:iCs/>
          <w:sz w:val="20"/>
          <w:szCs w:val="20"/>
          <w:lang w:val="id-ID"/>
        </w:rPr>
        <w:t xml:space="preserve">pemberian </w:t>
      </w:r>
      <w:r w:rsidR="00F61650" w:rsidRPr="005B6E68">
        <w:rPr>
          <w:rFonts w:ascii="Times New Roman" w:eastAsiaTheme="minorHAnsi" w:hAnsi="Times New Roman" w:cs="Times New Roman"/>
          <w:iCs/>
          <w:sz w:val="20"/>
          <w:szCs w:val="20"/>
          <w:lang w:val="id-ID"/>
        </w:rPr>
        <w:t xml:space="preserve"> Pelangkah </w:t>
      </w:r>
      <w:r w:rsidR="00F61650" w:rsidRPr="005B6E68">
        <w:rPr>
          <w:rFonts w:ascii="Times New Roman" w:eastAsiaTheme="minorHAnsi" w:hAnsi="Times New Roman" w:cs="Times New Roman"/>
          <w:iCs/>
          <w:sz w:val="20"/>
          <w:szCs w:val="20"/>
        </w:rPr>
        <w:t>ini. Penelitian ini menggunakan teori simbol dan pendekatan antropologi</w:t>
      </w:r>
      <w:r w:rsidR="00F61650" w:rsidRPr="005B6E68">
        <w:rPr>
          <w:rFonts w:ascii="Times New Roman" w:eastAsiaTheme="minorHAnsi" w:hAnsi="Times New Roman" w:cs="Times New Roman"/>
          <w:iCs/>
          <w:sz w:val="20"/>
          <w:szCs w:val="20"/>
          <w:lang w:val="id-ID"/>
        </w:rPr>
        <w:t xml:space="preserve"> dan sosilogi</w:t>
      </w:r>
      <w:r w:rsidR="00F61650" w:rsidRPr="005B6E68">
        <w:rPr>
          <w:rFonts w:ascii="Times New Roman" w:eastAsiaTheme="minorHAnsi" w:hAnsi="Times New Roman" w:cs="Times New Roman"/>
          <w:iCs/>
          <w:sz w:val="20"/>
          <w:szCs w:val="20"/>
        </w:rPr>
        <w:t xml:space="preserve"> untuk mengungkapkan makna dari simbol yang terkandung dalam </w:t>
      </w:r>
      <w:r w:rsidR="00F61650" w:rsidRPr="005B6E68">
        <w:rPr>
          <w:rFonts w:ascii="Times New Roman" w:eastAsiaTheme="minorHAnsi" w:hAnsi="Times New Roman" w:cs="Times New Roman"/>
          <w:iCs/>
          <w:sz w:val="20"/>
          <w:szCs w:val="20"/>
          <w:lang w:val="id-ID"/>
        </w:rPr>
        <w:t xml:space="preserve">adat pemberian </w:t>
      </w:r>
      <w:r w:rsidR="00F61650" w:rsidRPr="005B6E68">
        <w:rPr>
          <w:rFonts w:ascii="Times New Roman" w:eastAsiaTheme="minorHAnsi" w:hAnsi="Times New Roman" w:cs="Times New Roman"/>
          <w:i/>
          <w:iCs/>
          <w:sz w:val="20"/>
          <w:szCs w:val="20"/>
          <w:lang w:val="id-ID"/>
        </w:rPr>
        <w:t xml:space="preserve"> Pelangkah</w:t>
      </w:r>
      <w:r w:rsidR="00F61650" w:rsidRPr="005B6E68">
        <w:rPr>
          <w:rFonts w:ascii="Times New Roman" w:eastAsiaTheme="minorHAnsi" w:hAnsi="Times New Roman" w:cs="Times New Roman"/>
          <w:iCs/>
          <w:sz w:val="20"/>
          <w:szCs w:val="20"/>
          <w:lang w:val="id-ID"/>
        </w:rPr>
        <w:t xml:space="preserve">. </w:t>
      </w:r>
      <w:r w:rsidR="00F61650" w:rsidRPr="005B6E68">
        <w:rPr>
          <w:rFonts w:ascii="Times New Roman" w:eastAsiaTheme="minorHAnsi" w:hAnsi="Times New Roman" w:cs="Times New Roman"/>
          <w:sz w:val="20"/>
          <w:szCs w:val="20"/>
        </w:rPr>
        <w:t>Dengan menggunakan teori simbol peneliti berharap dapat mengetahui bagaimana P</w:t>
      </w:r>
      <w:r w:rsidR="00F61650" w:rsidRPr="005B6E68">
        <w:rPr>
          <w:rFonts w:ascii="Times New Roman" w:eastAsiaTheme="minorHAnsi" w:hAnsi="Times New Roman" w:cs="Times New Roman"/>
          <w:sz w:val="20"/>
          <w:szCs w:val="20"/>
          <w:lang w:val="id-ID"/>
        </w:rPr>
        <w:t>ersepsi</w:t>
      </w:r>
      <w:r w:rsidR="00F61650" w:rsidRPr="005B6E68">
        <w:rPr>
          <w:rFonts w:ascii="Times New Roman" w:eastAsiaTheme="minorHAnsi" w:hAnsi="Times New Roman" w:cs="Times New Roman"/>
          <w:sz w:val="20"/>
          <w:szCs w:val="20"/>
        </w:rPr>
        <w:t xml:space="preserve"> masyarakat setempat terhadap</w:t>
      </w:r>
      <w:r w:rsidR="00F61650" w:rsidRPr="005B6E68">
        <w:rPr>
          <w:rFonts w:ascii="Times New Roman" w:eastAsiaTheme="minorHAnsi" w:hAnsi="Times New Roman" w:cs="Times New Roman"/>
          <w:sz w:val="20"/>
          <w:szCs w:val="20"/>
          <w:lang w:val="id-ID"/>
        </w:rPr>
        <w:t xml:space="preserve"> adat dan</w:t>
      </w:r>
      <w:r w:rsidR="00F61650" w:rsidRPr="005B6E68">
        <w:rPr>
          <w:rFonts w:ascii="Times New Roman" w:eastAsiaTheme="minorHAnsi" w:hAnsi="Times New Roman" w:cs="Times New Roman"/>
          <w:sz w:val="20"/>
          <w:szCs w:val="20"/>
        </w:rPr>
        <w:t xml:space="preserve"> makna simbol yang ada pada</w:t>
      </w:r>
      <w:r w:rsidR="00F61650" w:rsidRPr="005B6E68">
        <w:rPr>
          <w:rFonts w:ascii="Times New Roman" w:eastAsiaTheme="minorHAnsi" w:hAnsi="Times New Roman" w:cs="Times New Roman"/>
          <w:sz w:val="20"/>
          <w:szCs w:val="20"/>
          <w:lang w:val="id-ID"/>
        </w:rPr>
        <w:t xml:space="preserve"> adat pemberian </w:t>
      </w:r>
      <w:r w:rsidR="00F61650" w:rsidRPr="005B6E68">
        <w:rPr>
          <w:rFonts w:ascii="Times New Roman" w:eastAsiaTheme="minorHAnsi" w:hAnsi="Times New Roman" w:cs="Times New Roman"/>
          <w:i/>
          <w:sz w:val="20"/>
          <w:szCs w:val="20"/>
          <w:lang w:val="id-ID"/>
        </w:rPr>
        <w:t xml:space="preserve"> Pelangkah</w:t>
      </w:r>
      <w:r w:rsidR="00F61650" w:rsidRPr="005B6E68">
        <w:rPr>
          <w:rFonts w:ascii="Times New Roman" w:eastAsiaTheme="minorHAnsi" w:hAnsi="Times New Roman" w:cs="Times New Roman"/>
          <w:sz w:val="20"/>
          <w:szCs w:val="20"/>
        </w:rPr>
        <w:t xml:space="preserve">, yang mana dalam pembahasan pada penelitian ini peneliti akan membahas mengenai makna simbol yang terkandung </w:t>
      </w:r>
      <w:r w:rsidR="009255F9">
        <w:rPr>
          <w:rFonts w:ascii="Times New Roman" w:eastAsiaTheme="minorHAnsi" w:hAnsi="Times New Roman" w:cs="Times New Roman"/>
          <w:sz w:val="20"/>
          <w:szCs w:val="20"/>
          <w:lang w:val="id-ID"/>
        </w:rPr>
        <w:t>pada adat pemberian</w:t>
      </w:r>
      <w:r w:rsidR="00F61650" w:rsidRPr="005B6E68">
        <w:rPr>
          <w:rFonts w:ascii="Times New Roman" w:eastAsiaTheme="minorHAnsi" w:hAnsi="Times New Roman" w:cs="Times New Roman"/>
          <w:i/>
          <w:sz w:val="20"/>
          <w:szCs w:val="20"/>
          <w:lang w:val="id-ID"/>
        </w:rPr>
        <w:t xml:space="preserve"> Pelangkah</w:t>
      </w:r>
      <w:r w:rsidR="00F61650" w:rsidRPr="005B6E68">
        <w:rPr>
          <w:rFonts w:ascii="Times New Roman" w:eastAsiaTheme="minorHAnsi" w:hAnsi="Times New Roman" w:cs="Times New Roman"/>
          <w:sz w:val="20"/>
          <w:szCs w:val="20"/>
        </w:rPr>
        <w:t xml:space="preserve"> </w:t>
      </w:r>
      <w:r w:rsidR="00F61650" w:rsidRPr="005B6E68">
        <w:rPr>
          <w:rFonts w:ascii="Times New Roman" w:eastAsiaTheme="minorHAnsi" w:hAnsi="Times New Roman" w:cs="Times New Roman"/>
          <w:sz w:val="20"/>
          <w:szCs w:val="20"/>
          <w:lang w:val="id-ID"/>
        </w:rPr>
        <w:t>dalam pernikahan</w:t>
      </w:r>
      <w:r w:rsidR="00F61650">
        <w:rPr>
          <w:rFonts w:ascii="Times New Roman" w:eastAsiaTheme="minorHAnsi" w:hAnsi="Times New Roman" w:cs="Times New Roman"/>
          <w:lang w:val="id-ID"/>
        </w:rPr>
        <w:t>.</w:t>
      </w:r>
    </w:p>
    <w:p w:rsidR="004D1024" w:rsidRPr="005B6E68" w:rsidRDefault="00F61650" w:rsidP="00F61650">
      <w:pPr>
        <w:spacing w:line="240" w:lineRule="auto"/>
        <w:ind w:firstLine="720"/>
        <w:jc w:val="both"/>
        <w:rPr>
          <w:rFonts w:ascii="Times New Roman" w:eastAsiaTheme="minorHAnsi" w:hAnsi="Times New Roman" w:cs="Times New Roman"/>
          <w:sz w:val="20"/>
          <w:szCs w:val="20"/>
          <w:lang w:val="id-ID"/>
        </w:rPr>
      </w:pPr>
      <w:r>
        <w:rPr>
          <w:rFonts w:ascii="Times New Roman" w:eastAsiaTheme="minorHAnsi" w:hAnsi="Times New Roman" w:cs="Times New Roman"/>
          <w:lang w:val="id-ID"/>
        </w:rPr>
        <w:t xml:space="preserve"> </w:t>
      </w:r>
      <w:r w:rsidRPr="005B6E68">
        <w:rPr>
          <w:rFonts w:ascii="Times New Roman" w:eastAsiaTheme="minorHAnsi" w:hAnsi="Times New Roman" w:cs="Times New Roman"/>
          <w:sz w:val="20"/>
          <w:szCs w:val="20"/>
          <w:lang w:val="id-ID"/>
        </w:rPr>
        <w:t xml:space="preserve">Hasil penelitian yang telah dilakukan </w:t>
      </w:r>
      <w:r w:rsidR="00A8683E" w:rsidRPr="005B6E68">
        <w:rPr>
          <w:rFonts w:ascii="Times New Roman" w:eastAsiaTheme="minorHAnsi" w:hAnsi="Times New Roman" w:cs="Times New Roman"/>
          <w:iCs/>
          <w:sz w:val="20"/>
          <w:szCs w:val="20"/>
        </w:rPr>
        <w:t>yaitu</w:t>
      </w:r>
      <w:r w:rsidRPr="005B6E68">
        <w:rPr>
          <w:rFonts w:ascii="Times New Roman" w:eastAsiaTheme="minorHAnsi" w:hAnsi="Times New Roman" w:cs="Times New Roman"/>
          <w:iCs/>
          <w:sz w:val="20"/>
          <w:szCs w:val="20"/>
          <w:lang w:val="id-ID"/>
        </w:rPr>
        <w:t xml:space="preserve"> adat pemberian </w:t>
      </w:r>
      <w:r w:rsidRPr="005B6E68">
        <w:rPr>
          <w:rFonts w:ascii="Times New Roman" w:eastAsiaTheme="minorHAnsi" w:hAnsi="Times New Roman" w:cs="Times New Roman"/>
          <w:i/>
          <w:iCs/>
          <w:sz w:val="20"/>
          <w:szCs w:val="20"/>
          <w:lang w:val="id-ID"/>
        </w:rPr>
        <w:t xml:space="preserve"> P</w:t>
      </w:r>
      <w:r w:rsidR="00A8683E" w:rsidRPr="005B6E68">
        <w:rPr>
          <w:rFonts w:ascii="Times New Roman" w:eastAsiaTheme="minorHAnsi" w:hAnsi="Times New Roman" w:cs="Times New Roman"/>
          <w:i/>
          <w:iCs/>
          <w:sz w:val="20"/>
          <w:szCs w:val="20"/>
          <w:lang w:val="id-ID"/>
        </w:rPr>
        <w:t>elangkah</w:t>
      </w:r>
      <w:r w:rsidR="00A8683E" w:rsidRPr="005B6E68">
        <w:rPr>
          <w:rFonts w:ascii="Times New Roman" w:eastAsiaTheme="minorHAnsi" w:hAnsi="Times New Roman" w:cs="Times New Roman"/>
          <w:iCs/>
          <w:sz w:val="20"/>
          <w:szCs w:val="20"/>
          <w:lang w:val="id-ID"/>
        </w:rPr>
        <w:t xml:space="preserve"> dalam pernikahan</w:t>
      </w:r>
      <w:r w:rsidRPr="005B6E68">
        <w:rPr>
          <w:rFonts w:ascii="Times New Roman" w:eastAsiaTheme="minorHAnsi" w:hAnsi="Times New Roman" w:cs="Times New Roman"/>
          <w:iCs/>
          <w:sz w:val="20"/>
          <w:szCs w:val="20"/>
          <w:lang w:val="id-ID"/>
        </w:rPr>
        <w:t>. Merupakan adat</w:t>
      </w:r>
      <w:r w:rsidR="00A8683E" w:rsidRPr="005B6E68">
        <w:rPr>
          <w:rFonts w:ascii="Times New Roman" w:eastAsiaTheme="minorHAnsi" w:hAnsi="Times New Roman" w:cs="Times New Roman"/>
          <w:iCs/>
          <w:sz w:val="20"/>
          <w:szCs w:val="20"/>
          <w:lang w:val="id-ID"/>
        </w:rPr>
        <w:t xml:space="preserve"> </w:t>
      </w:r>
      <w:r w:rsidR="004D1024" w:rsidRPr="005B6E68">
        <w:rPr>
          <w:rFonts w:ascii="Times New Roman" w:eastAsiaTheme="minorHAnsi" w:hAnsi="Times New Roman" w:cs="Times New Roman"/>
          <w:iCs/>
          <w:sz w:val="20"/>
          <w:szCs w:val="20"/>
        </w:rPr>
        <w:t>yang dilakukan</w:t>
      </w:r>
      <w:r w:rsidR="00A8683E" w:rsidRPr="005B6E68">
        <w:rPr>
          <w:rFonts w:ascii="Times New Roman" w:eastAsiaTheme="minorHAnsi" w:hAnsi="Times New Roman" w:cs="Times New Roman"/>
          <w:iCs/>
          <w:sz w:val="20"/>
          <w:szCs w:val="20"/>
          <w:lang w:val="id-ID"/>
        </w:rPr>
        <w:t xml:space="preserve"> oleh masyarakat</w:t>
      </w:r>
      <w:r w:rsidR="00E544EC" w:rsidRPr="005B6E68">
        <w:rPr>
          <w:rFonts w:ascii="Times New Roman" w:eastAsiaTheme="minorHAnsi" w:hAnsi="Times New Roman" w:cs="Times New Roman"/>
          <w:iCs/>
          <w:sz w:val="20"/>
          <w:szCs w:val="20"/>
          <w:lang w:val="id-ID"/>
        </w:rPr>
        <w:t xml:space="preserve"> desa Bangun Sari, dimana jika ada calon pengantin perempuan atau sang adik yang ingin melangkahi kakaknya untuk menikah, maka sang adik harus memberikan pelangkahan yang berupa barang berharga ataupun dalam bentuk lainya. </w:t>
      </w:r>
      <w:r w:rsidR="00E544EC" w:rsidRPr="005B6E68">
        <w:rPr>
          <w:rFonts w:ascii="Times New Roman" w:eastAsiaTheme="minorHAnsi" w:hAnsi="Times New Roman" w:cs="Times New Roman"/>
          <w:iCs/>
          <w:sz w:val="20"/>
          <w:szCs w:val="20"/>
        </w:rPr>
        <w:t>dengan di</w:t>
      </w:r>
      <w:r w:rsidR="009255F9">
        <w:rPr>
          <w:rFonts w:ascii="Times New Roman" w:eastAsiaTheme="minorHAnsi" w:hAnsi="Times New Roman" w:cs="Times New Roman"/>
          <w:iCs/>
          <w:sz w:val="20"/>
          <w:szCs w:val="20"/>
          <w:lang w:val="id-ID"/>
        </w:rPr>
        <w:t xml:space="preserve"> </w:t>
      </w:r>
      <w:r w:rsidR="00E544EC" w:rsidRPr="005B6E68">
        <w:rPr>
          <w:rFonts w:ascii="Times New Roman" w:eastAsiaTheme="minorHAnsi" w:hAnsi="Times New Roman" w:cs="Times New Roman"/>
          <w:iCs/>
          <w:sz w:val="20"/>
          <w:szCs w:val="20"/>
        </w:rPr>
        <w:t>adakannya</w:t>
      </w:r>
      <w:r w:rsidR="00E544EC" w:rsidRPr="005B6E68">
        <w:rPr>
          <w:rFonts w:ascii="Times New Roman" w:eastAsiaTheme="minorHAnsi" w:hAnsi="Times New Roman" w:cs="Times New Roman"/>
          <w:iCs/>
          <w:sz w:val="20"/>
          <w:szCs w:val="20"/>
          <w:lang w:val="id-ID"/>
        </w:rPr>
        <w:t xml:space="preserve"> adat pemberian </w:t>
      </w:r>
      <w:r w:rsidR="00E544EC" w:rsidRPr="005B6E68">
        <w:rPr>
          <w:rFonts w:ascii="Times New Roman" w:eastAsiaTheme="minorHAnsi" w:hAnsi="Times New Roman" w:cs="Times New Roman"/>
          <w:i/>
          <w:iCs/>
          <w:sz w:val="20"/>
          <w:szCs w:val="20"/>
          <w:lang w:val="id-ID"/>
        </w:rPr>
        <w:t xml:space="preserve"> Pelangkah,</w:t>
      </w:r>
      <w:r w:rsidR="00E544EC" w:rsidRPr="005B6E68">
        <w:rPr>
          <w:rFonts w:ascii="Times New Roman" w:eastAsiaTheme="minorHAnsi" w:hAnsi="Times New Roman" w:cs="Times New Roman"/>
          <w:iCs/>
          <w:sz w:val="20"/>
          <w:szCs w:val="20"/>
          <w:lang w:val="id-ID"/>
        </w:rPr>
        <w:t xml:space="preserve"> </w:t>
      </w:r>
      <w:r w:rsidR="00E544EC" w:rsidRPr="005B6E68">
        <w:rPr>
          <w:rFonts w:ascii="Times New Roman" w:eastAsiaTheme="minorHAnsi" w:hAnsi="Times New Roman" w:cs="Times New Roman"/>
          <w:iCs/>
          <w:sz w:val="20"/>
          <w:szCs w:val="20"/>
        </w:rPr>
        <w:t>masyarakat</w:t>
      </w:r>
      <w:r w:rsidR="00E544EC" w:rsidRPr="005B6E68">
        <w:rPr>
          <w:rFonts w:ascii="Times New Roman" w:eastAsiaTheme="minorHAnsi" w:hAnsi="Times New Roman" w:cs="Times New Roman"/>
          <w:iCs/>
          <w:sz w:val="20"/>
          <w:szCs w:val="20"/>
          <w:lang w:val="id-ID"/>
        </w:rPr>
        <w:t xml:space="preserve"> Bangun Sari </w:t>
      </w:r>
      <w:r w:rsidR="004D1024" w:rsidRPr="005B6E68">
        <w:rPr>
          <w:rFonts w:ascii="Times New Roman" w:eastAsiaTheme="minorHAnsi" w:hAnsi="Times New Roman" w:cs="Times New Roman"/>
          <w:iCs/>
          <w:sz w:val="20"/>
          <w:szCs w:val="20"/>
        </w:rPr>
        <w:t xml:space="preserve"> percaya</w:t>
      </w:r>
      <w:r w:rsidR="00E544EC" w:rsidRPr="005B6E68">
        <w:rPr>
          <w:rFonts w:ascii="Times New Roman" w:eastAsiaTheme="minorHAnsi" w:hAnsi="Times New Roman" w:cs="Times New Roman"/>
          <w:iCs/>
          <w:sz w:val="20"/>
          <w:szCs w:val="20"/>
          <w:lang w:val="id-ID"/>
        </w:rPr>
        <w:t xml:space="preserve"> bahwa sang adik yang melangkahi dan sang kakak yang dilangkahi terutama sang kakak (perempuan)</w:t>
      </w:r>
      <w:r w:rsidR="004D1024" w:rsidRPr="005B6E68">
        <w:rPr>
          <w:rFonts w:ascii="Times New Roman" w:eastAsiaTheme="minorHAnsi" w:hAnsi="Times New Roman" w:cs="Times New Roman"/>
          <w:iCs/>
          <w:sz w:val="20"/>
          <w:szCs w:val="20"/>
        </w:rPr>
        <w:t xml:space="preserve"> akan terhindar dari</w:t>
      </w:r>
      <w:r w:rsidR="00E544EC" w:rsidRPr="005B6E68">
        <w:rPr>
          <w:rFonts w:ascii="Times New Roman" w:eastAsiaTheme="minorHAnsi" w:hAnsi="Times New Roman" w:cs="Times New Roman"/>
          <w:iCs/>
          <w:sz w:val="20"/>
          <w:szCs w:val="20"/>
          <w:lang w:val="id-ID"/>
        </w:rPr>
        <w:t xml:space="preserve"> balak atau</w:t>
      </w:r>
      <w:r w:rsidR="004D1024" w:rsidRPr="005B6E68">
        <w:rPr>
          <w:rFonts w:ascii="Times New Roman" w:eastAsiaTheme="minorHAnsi" w:hAnsi="Times New Roman" w:cs="Times New Roman"/>
          <w:iCs/>
          <w:sz w:val="20"/>
          <w:szCs w:val="20"/>
        </w:rPr>
        <w:t xml:space="preserve"> musibah yang akan </w:t>
      </w:r>
      <w:r w:rsidR="009255F9">
        <w:rPr>
          <w:rFonts w:ascii="Times New Roman" w:eastAsiaTheme="minorHAnsi" w:hAnsi="Times New Roman" w:cs="Times New Roman"/>
          <w:iCs/>
          <w:sz w:val="20"/>
          <w:szCs w:val="20"/>
        </w:rPr>
        <w:t>dat</w:t>
      </w:r>
      <w:r w:rsidR="009255F9">
        <w:rPr>
          <w:rFonts w:ascii="Times New Roman" w:eastAsiaTheme="minorHAnsi" w:hAnsi="Times New Roman" w:cs="Times New Roman"/>
          <w:iCs/>
          <w:sz w:val="20"/>
          <w:szCs w:val="20"/>
          <w:lang w:val="id-ID"/>
        </w:rPr>
        <w:t>a</w:t>
      </w:r>
      <w:r w:rsidR="00E544EC" w:rsidRPr="005B6E68">
        <w:rPr>
          <w:rFonts w:ascii="Times New Roman" w:eastAsiaTheme="minorHAnsi" w:hAnsi="Times New Roman" w:cs="Times New Roman"/>
          <w:iCs/>
          <w:sz w:val="20"/>
          <w:szCs w:val="20"/>
        </w:rPr>
        <w:t>ng</w:t>
      </w:r>
      <w:r w:rsidR="00E544EC" w:rsidRPr="005B6E68">
        <w:rPr>
          <w:rFonts w:ascii="Times New Roman" w:eastAsiaTheme="minorHAnsi" w:hAnsi="Times New Roman" w:cs="Times New Roman"/>
          <w:iCs/>
          <w:sz w:val="20"/>
          <w:szCs w:val="20"/>
          <w:lang w:val="id-ID"/>
        </w:rPr>
        <w:t xml:space="preserve"> dikemudian hari</w:t>
      </w:r>
      <w:r w:rsidR="00E544EC" w:rsidRPr="005B6E68">
        <w:rPr>
          <w:rFonts w:ascii="Times New Roman" w:eastAsiaTheme="minorHAnsi" w:hAnsi="Times New Roman" w:cs="Times New Roman"/>
          <w:iCs/>
          <w:sz w:val="20"/>
          <w:szCs w:val="20"/>
        </w:rPr>
        <w:t xml:space="preserve">. </w:t>
      </w:r>
      <w:r w:rsidR="00E544EC" w:rsidRPr="005B6E68">
        <w:rPr>
          <w:rFonts w:ascii="Times New Roman" w:eastAsiaTheme="minorHAnsi" w:hAnsi="Times New Roman" w:cs="Times New Roman"/>
          <w:iCs/>
          <w:sz w:val="20"/>
          <w:szCs w:val="20"/>
          <w:lang w:val="id-ID"/>
        </w:rPr>
        <w:t>Adat</w:t>
      </w:r>
      <w:r w:rsidR="00E544EC" w:rsidRPr="005B6E68">
        <w:rPr>
          <w:rFonts w:ascii="Times New Roman" w:eastAsiaTheme="minorHAnsi" w:hAnsi="Times New Roman" w:cs="Times New Roman"/>
          <w:iCs/>
          <w:sz w:val="20"/>
          <w:szCs w:val="20"/>
        </w:rPr>
        <w:t xml:space="preserve"> ini dilakukan </w:t>
      </w:r>
      <w:r w:rsidR="00E544EC" w:rsidRPr="005B6E68">
        <w:rPr>
          <w:rFonts w:ascii="Times New Roman" w:eastAsiaTheme="minorHAnsi" w:hAnsi="Times New Roman" w:cs="Times New Roman"/>
          <w:iCs/>
          <w:sz w:val="20"/>
          <w:szCs w:val="20"/>
          <w:lang w:val="id-ID"/>
        </w:rPr>
        <w:t>dikediaman pihak mempelai pengantin perempuan</w:t>
      </w:r>
      <w:r w:rsidR="009255F9">
        <w:rPr>
          <w:rFonts w:ascii="Times New Roman" w:eastAsiaTheme="minorHAnsi" w:hAnsi="Times New Roman" w:cs="Times New Roman"/>
          <w:iCs/>
          <w:sz w:val="20"/>
          <w:szCs w:val="20"/>
          <w:lang w:val="id-ID"/>
        </w:rPr>
        <w:t xml:space="preserve"> yaitu tepatnya sebelum </w:t>
      </w:r>
      <w:r w:rsidR="00A6720C" w:rsidRPr="005B6E68">
        <w:rPr>
          <w:rFonts w:ascii="Times New Roman" w:eastAsiaTheme="minorHAnsi" w:hAnsi="Times New Roman" w:cs="Times New Roman"/>
          <w:iCs/>
          <w:sz w:val="20"/>
          <w:szCs w:val="20"/>
          <w:lang w:val="id-ID"/>
        </w:rPr>
        <w:t xml:space="preserve"> kedua</w:t>
      </w:r>
      <w:r w:rsidR="009255F9">
        <w:rPr>
          <w:rFonts w:ascii="Times New Roman" w:eastAsiaTheme="minorHAnsi" w:hAnsi="Times New Roman" w:cs="Times New Roman"/>
          <w:iCs/>
          <w:sz w:val="20"/>
          <w:szCs w:val="20"/>
          <w:lang w:val="id-ID"/>
        </w:rPr>
        <w:t xml:space="preserve"> calon</w:t>
      </w:r>
      <w:r w:rsidR="00A6720C" w:rsidRPr="005B6E68">
        <w:rPr>
          <w:rFonts w:ascii="Times New Roman" w:eastAsiaTheme="minorHAnsi" w:hAnsi="Times New Roman" w:cs="Times New Roman"/>
          <w:iCs/>
          <w:sz w:val="20"/>
          <w:szCs w:val="20"/>
          <w:lang w:val="id-ID"/>
        </w:rPr>
        <w:t xml:space="preserve"> pengantin melakukan ijab dan kabul,</w:t>
      </w:r>
      <w:r w:rsidR="004D1024" w:rsidRPr="005B6E68">
        <w:rPr>
          <w:rFonts w:ascii="Times New Roman" w:eastAsiaTheme="minorHAnsi" w:hAnsi="Times New Roman" w:cs="Times New Roman"/>
          <w:iCs/>
          <w:sz w:val="20"/>
          <w:szCs w:val="20"/>
        </w:rPr>
        <w:t xml:space="preserve"> </w:t>
      </w:r>
      <w:r w:rsidR="00A6720C" w:rsidRPr="005B6E68">
        <w:rPr>
          <w:rFonts w:ascii="Times New Roman" w:eastAsiaTheme="minorHAnsi" w:hAnsi="Times New Roman" w:cs="Times New Roman"/>
          <w:iCs/>
          <w:sz w:val="20"/>
          <w:szCs w:val="20"/>
          <w:lang w:val="id-ID"/>
        </w:rPr>
        <w:t xml:space="preserve">prosesinya </w:t>
      </w:r>
      <w:r w:rsidR="004D1024" w:rsidRPr="005B6E68">
        <w:rPr>
          <w:rFonts w:ascii="Times New Roman" w:eastAsiaTheme="minorHAnsi" w:hAnsi="Times New Roman" w:cs="Times New Roman"/>
          <w:iCs/>
          <w:sz w:val="20"/>
          <w:szCs w:val="20"/>
        </w:rPr>
        <w:t>dilakukan dengan</w:t>
      </w:r>
      <w:r w:rsidR="00A6720C" w:rsidRPr="005B6E68">
        <w:rPr>
          <w:rFonts w:ascii="Times New Roman" w:eastAsiaTheme="minorHAnsi" w:hAnsi="Times New Roman" w:cs="Times New Roman"/>
          <w:iCs/>
          <w:sz w:val="20"/>
          <w:szCs w:val="20"/>
          <w:lang w:val="id-ID"/>
        </w:rPr>
        <w:t xml:space="preserve"> beberapa tahapan pelaksanaan dan bahan perlengkapan, seperti seperti tata cara sang adik sungkeman meminta restu sang kakak yang dilangkahi dan setusnya. </w:t>
      </w:r>
      <w:r w:rsidR="00861761" w:rsidRPr="005B6E68">
        <w:rPr>
          <w:rFonts w:ascii="Times New Roman" w:eastAsiaTheme="minorHAnsi" w:hAnsi="Times New Roman" w:cs="Times New Roman"/>
          <w:iCs/>
          <w:sz w:val="20"/>
          <w:szCs w:val="20"/>
          <w:lang w:val="id-ID"/>
        </w:rPr>
        <w:t>Makna</w:t>
      </w:r>
      <w:r w:rsidR="00861761" w:rsidRPr="005B6E68">
        <w:rPr>
          <w:rFonts w:ascii="Times New Roman" w:eastAsiaTheme="minorHAnsi" w:hAnsi="Times New Roman" w:cs="Times New Roman"/>
          <w:i/>
          <w:iCs/>
          <w:sz w:val="20"/>
          <w:szCs w:val="20"/>
          <w:lang w:val="id-ID"/>
        </w:rPr>
        <w:t xml:space="preserve"> </w:t>
      </w:r>
      <w:r w:rsidR="00861761" w:rsidRPr="005B6E68">
        <w:rPr>
          <w:rFonts w:ascii="Times New Roman" w:eastAsiaTheme="minorHAnsi" w:hAnsi="Times New Roman" w:cs="Times New Roman"/>
          <w:iCs/>
          <w:sz w:val="20"/>
          <w:szCs w:val="20"/>
        </w:rPr>
        <w:t>s</w:t>
      </w:r>
      <w:r w:rsidR="00861761" w:rsidRPr="005B6E68">
        <w:rPr>
          <w:rFonts w:ascii="Times New Roman" w:eastAsiaTheme="minorHAnsi" w:hAnsi="Times New Roman" w:cs="Times New Roman"/>
          <w:iCs/>
          <w:sz w:val="20"/>
          <w:szCs w:val="20"/>
          <w:lang w:val="id-ID"/>
        </w:rPr>
        <w:t>i</w:t>
      </w:r>
      <w:r w:rsidR="00861761" w:rsidRPr="005B6E68">
        <w:rPr>
          <w:rFonts w:ascii="Times New Roman" w:eastAsiaTheme="minorHAnsi" w:hAnsi="Times New Roman" w:cs="Times New Roman"/>
          <w:iCs/>
          <w:sz w:val="20"/>
          <w:szCs w:val="20"/>
        </w:rPr>
        <w:t>mbol</w:t>
      </w:r>
      <w:r w:rsidR="00861761" w:rsidRPr="005B6E68">
        <w:rPr>
          <w:rFonts w:ascii="Times New Roman" w:eastAsiaTheme="minorHAnsi" w:hAnsi="Times New Roman" w:cs="Times New Roman"/>
          <w:iCs/>
          <w:sz w:val="20"/>
          <w:szCs w:val="20"/>
          <w:lang w:val="id-ID"/>
        </w:rPr>
        <w:t xml:space="preserve"> ada pada adat pemberian </w:t>
      </w:r>
      <w:r w:rsidR="00861761" w:rsidRPr="005B6E68">
        <w:rPr>
          <w:rFonts w:ascii="Times New Roman" w:eastAsiaTheme="minorHAnsi" w:hAnsi="Times New Roman" w:cs="Times New Roman"/>
          <w:i/>
          <w:iCs/>
          <w:sz w:val="20"/>
          <w:szCs w:val="20"/>
          <w:lang w:val="id-ID"/>
        </w:rPr>
        <w:t xml:space="preserve"> Pelangkah</w:t>
      </w:r>
      <w:r w:rsidR="00861761" w:rsidRPr="005B6E68">
        <w:rPr>
          <w:rFonts w:ascii="Times New Roman" w:eastAsiaTheme="minorHAnsi" w:hAnsi="Times New Roman" w:cs="Times New Roman"/>
          <w:iCs/>
          <w:sz w:val="20"/>
          <w:szCs w:val="20"/>
          <w:lang w:val="id-ID"/>
        </w:rPr>
        <w:t xml:space="preserve"> dalam pernikahan di desa Bangun Sari ini ada dua yaitu: simbol </w:t>
      </w:r>
      <w:r w:rsidR="00861761" w:rsidRPr="005B6E68">
        <w:rPr>
          <w:rFonts w:ascii="Times New Roman" w:eastAsiaTheme="minorHAnsi" w:hAnsi="Times New Roman" w:cs="Times New Roman"/>
          <w:iCs/>
          <w:sz w:val="20"/>
          <w:szCs w:val="20"/>
        </w:rPr>
        <w:t>berupa</w:t>
      </w:r>
      <w:r w:rsidR="00861761" w:rsidRPr="005B6E68">
        <w:rPr>
          <w:rFonts w:ascii="Times New Roman" w:eastAsiaTheme="minorHAnsi" w:hAnsi="Times New Roman" w:cs="Times New Roman"/>
          <w:iCs/>
          <w:sz w:val="20"/>
          <w:szCs w:val="20"/>
          <w:lang w:val="id-ID"/>
        </w:rPr>
        <w:t xml:space="preserve"> </w:t>
      </w:r>
      <w:r w:rsidR="004D1024" w:rsidRPr="005B6E68">
        <w:rPr>
          <w:rFonts w:ascii="Times New Roman" w:eastAsiaTheme="minorHAnsi" w:hAnsi="Times New Roman" w:cs="Times New Roman"/>
          <w:iCs/>
          <w:sz w:val="20"/>
          <w:szCs w:val="20"/>
        </w:rPr>
        <w:t xml:space="preserve">benda seperti </w:t>
      </w:r>
      <w:r w:rsidR="00861761" w:rsidRPr="00A93DFD">
        <w:rPr>
          <w:rFonts w:ascii="Times New Roman" w:eastAsiaTheme="minorHAnsi" w:hAnsi="Times New Roman" w:cs="Times New Roman"/>
          <w:i/>
          <w:iCs/>
          <w:sz w:val="20"/>
          <w:szCs w:val="20"/>
          <w:lang w:val="id-ID"/>
        </w:rPr>
        <w:t>tebu wulung, benang lawe ayam ingkung dan tanda mata</w:t>
      </w:r>
      <w:r w:rsidR="00861761" w:rsidRPr="005B6E68">
        <w:rPr>
          <w:rFonts w:ascii="Times New Roman" w:eastAsiaTheme="minorHAnsi" w:hAnsi="Times New Roman" w:cs="Times New Roman"/>
          <w:iCs/>
          <w:sz w:val="20"/>
          <w:szCs w:val="20"/>
          <w:lang w:val="id-ID"/>
        </w:rPr>
        <w:t>. Kedua, simbol berupa tindakan manusia seperti sebagai rasa penghormatan dari adik perempuan</w:t>
      </w:r>
      <w:r w:rsidR="00E30CB6" w:rsidRPr="005B6E68">
        <w:rPr>
          <w:rFonts w:ascii="Times New Roman" w:eastAsiaTheme="minorHAnsi" w:hAnsi="Times New Roman" w:cs="Times New Roman"/>
          <w:iCs/>
          <w:sz w:val="20"/>
          <w:szCs w:val="20"/>
          <w:lang w:val="id-ID"/>
        </w:rPr>
        <w:t xml:space="preserve"> kepada kakak laki-laki maupun perempuan yang dilangkahi, menghilangkan halangan atau musibah karena melangkahi, untuk menjaga perasaan sesama saudaranya yang dilangkahi dengan cara pemberian sebuah tanda mata (uang pelangkahan) dan saling mendo’akan antara kakak dan adiknya. </w:t>
      </w:r>
    </w:p>
    <w:p w:rsidR="004D1024" w:rsidRPr="005B6E68" w:rsidRDefault="004D1024" w:rsidP="007C531D">
      <w:pPr>
        <w:tabs>
          <w:tab w:val="left" w:pos="1395"/>
        </w:tabs>
        <w:spacing w:line="240" w:lineRule="auto"/>
        <w:jc w:val="both"/>
        <w:rPr>
          <w:rFonts w:ascii="Times New Roman" w:eastAsiaTheme="minorHAnsi" w:hAnsi="Times New Roman" w:cs="Times New Roman"/>
          <w:iCs/>
          <w:sz w:val="20"/>
          <w:szCs w:val="20"/>
        </w:rPr>
      </w:pPr>
      <w:r w:rsidRPr="005B6E68">
        <w:rPr>
          <w:rFonts w:ascii="Times New Roman" w:eastAsiaTheme="minorHAnsi" w:hAnsi="Times New Roman" w:cs="Times New Roman"/>
          <w:b/>
          <w:bCs/>
          <w:iCs/>
          <w:sz w:val="20"/>
          <w:szCs w:val="20"/>
        </w:rPr>
        <w:t>Kata Kunci:</w:t>
      </w:r>
      <w:r w:rsidR="005B6E68" w:rsidRPr="005B6E68">
        <w:rPr>
          <w:rFonts w:ascii="Times New Roman" w:eastAsiaTheme="minorHAnsi" w:hAnsi="Times New Roman" w:cs="Times New Roman"/>
          <w:b/>
          <w:bCs/>
          <w:iCs/>
          <w:sz w:val="20"/>
          <w:szCs w:val="20"/>
          <w:lang w:val="id-ID"/>
        </w:rPr>
        <w:t xml:space="preserve"> Persepsi Massyarakat Terhadap</w:t>
      </w:r>
      <w:r w:rsidRPr="005B6E68">
        <w:rPr>
          <w:rFonts w:ascii="Times New Roman" w:eastAsiaTheme="minorHAnsi" w:hAnsi="Times New Roman" w:cs="Times New Roman"/>
          <w:b/>
          <w:bCs/>
          <w:iCs/>
          <w:sz w:val="20"/>
          <w:szCs w:val="20"/>
        </w:rPr>
        <w:t xml:space="preserve"> </w:t>
      </w:r>
      <w:r w:rsidR="00E30CB6" w:rsidRPr="005B6E68">
        <w:rPr>
          <w:rFonts w:ascii="Times New Roman" w:eastAsiaTheme="minorHAnsi" w:hAnsi="Times New Roman" w:cs="Times New Roman"/>
          <w:b/>
          <w:bCs/>
          <w:iCs/>
          <w:sz w:val="20"/>
          <w:szCs w:val="20"/>
          <w:lang w:val="id-ID"/>
        </w:rPr>
        <w:t xml:space="preserve">Adat Pemberian </w:t>
      </w:r>
      <w:r w:rsidR="00E30CB6" w:rsidRPr="005B6E68">
        <w:rPr>
          <w:rFonts w:ascii="Times New Roman" w:eastAsiaTheme="minorHAnsi" w:hAnsi="Times New Roman" w:cs="Times New Roman"/>
          <w:b/>
          <w:bCs/>
          <w:i/>
          <w:iCs/>
          <w:sz w:val="20"/>
          <w:szCs w:val="20"/>
          <w:lang w:val="id-ID"/>
        </w:rPr>
        <w:t xml:space="preserve"> pelangkah</w:t>
      </w:r>
      <w:r w:rsidR="00E30CB6" w:rsidRPr="005B6E68">
        <w:rPr>
          <w:rFonts w:ascii="Times New Roman" w:eastAsiaTheme="minorHAnsi" w:hAnsi="Times New Roman" w:cs="Times New Roman"/>
          <w:b/>
          <w:bCs/>
          <w:iCs/>
          <w:sz w:val="20"/>
          <w:szCs w:val="20"/>
          <w:lang w:val="id-ID"/>
        </w:rPr>
        <w:t xml:space="preserve"> Dalam Pernikahan, di desa Bangun Sari</w:t>
      </w:r>
    </w:p>
    <w:p w:rsidR="0056484C" w:rsidRDefault="0056484C" w:rsidP="0027459F">
      <w:pPr>
        <w:spacing w:line="360" w:lineRule="auto"/>
        <w:contextualSpacing/>
        <w:rPr>
          <w:rFonts w:ascii="Times New Roman" w:hAnsi="Times New Roman" w:cs="Times New Roman"/>
          <w:b/>
          <w:sz w:val="24"/>
          <w:szCs w:val="24"/>
          <w:lang w:val="id-ID"/>
        </w:rPr>
        <w:sectPr w:rsidR="0056484C" w:rsidSect="007B42CF">
          <w:footerReference w:type="default" r:id="rId14"/>
          <w:pgSz w:w="12240" w:h="15840" w:code="1"/>
          <w:pgMar w:top="2268" w:right="1701" w:bottom="1701" w:left="2268" w:header="709" w:footer="709" w:gutter="0"/>
          <w:pgNumType w:fmt="lowerRoman" w:start="1"/>
          <w:cols w:space="708"/>
          <w:titlePg/>
          <w:docGrid w:linePitch="360"/>
        </w:sectPr>
      </w:pPr>
    </w:p>
    <w:p w:rsidR="00B45A94" w:rsidRDefault="00B45A94" w:rsidP="004C0C9D">
      <w:pPr>
        <w:tabs>
          <w:tab w:val="left" w:leader="dot" w:pos="7938"/>
        </w:tabs>
        <w:spacing w:line="48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DAFTAR ISI </w:t>
      </w:r>
    </w:p>
    <w:p w:rsidR="00B45A94" w:rsidRDefault="00B45A94" w:rsidP="004C0C9D">
      <w:pPr>
        <w:tabs>
          <w:tab w:val="left" w:leader="dot" w:pos="7938"/>
        </w:tabs>
        <w:spacing w:line="480" w:lineRule="auto"/>
        <w:contextualSpacing/>
        <w:jc w:val="center"/>
        <w:rPr>
          <w:rFonts w:ascii="Times New Roman" w:hAnsi="Times New Roman" w:cs="Times New Roman"/>
          <w:sz w:val="24"/>
          <w:szCs w:val="24"/>
          <w:lang w:val="id-ID"/>
        </w:rPr>
      </w:pP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LEMBAR PENGESAHAN</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5210D9">
        <w:rPr>
          <w:rFonts w:ascii="Times New Roman" w:hAnsi="Times New Roman" w:cs="Times New Roman"/>
          <w:sz w:val="24"/>
          <w:szCs w:val="24"/>
          <w:lang w:val="id-ID"/>
        </w:rPr>
        <w:t>i</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PERSETUJUAN PEMBIMBING</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5210D9">
        <w:rPr>
          <w:rFonts w:ascii="Times New Roman" w:hAnsi="Times New Roman" w:cs="Times New Roman"/>
          <w:sz w:val="24"/>
          <w:szCs w:val="24"/>
          <w:lang w:val="id-ID"/>
        </w:rPr>
        <w:t>ii</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NOTA DINAS PEMBIMBING  I</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5210D9">
        <w:rPr>
          <w:rFonts w:ascii="Times New Roman" w:hAnsi="Times New Roman" w:cs="Times New Roman"/>
          <w:sz w:val="24"/>
          <w:szCs w:val="24"/>
          <w:lang w:val="id-ID"/>
        </w:rPr>
        <w:t>iii</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NOTA DINAS PEMBIMBING  II</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iv</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PERNYATAAN ORISINALITAS</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v</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MOTTO DAN PERSEMBAHAN</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vi</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KATA PENGANTAR</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vii</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INTISARI</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x</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DAFTAR ISI</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xi</w:t>
      </w:r>
    </w:p>
    <w:p w:rsidR="00B45A94" w:rsidRDefault="00B45A94" w:rsidP="004C0C9D">
      <w:pPr>
        <w:tabs>
          <w:tab w:val="left" w:leader="dot" w:pos="7938"/>
        </w:tabs>
        <w:spacing w:line="480" w:lineRule="auto"/>
        <w:contextualSpacing/>
        <w:rPr>
          <w:rFonts w:ascii="Times New Roman" w:hAnsi="Times New Roman" w:cs="Times New Roman"/>
          <w:sz w:val="24"/>
          <w:szCs w:val="24"/>
          <w:lang w:val="id-ID"/>
        </w:rPr>
      </w:pPr>
      <w:r w:rsidRPr="00F322B3">
        <w:rPr>
          <w:rFonts w:ascii="Times New Roman" w:hAnsi="Times New Roman" w:cs="Times New Roman"/>
          <w:b/>
          <w:sz w:val="24"/>
          <w:szCs w:val="24"/>
          <w:lang w:val="id-ID"/>
        </w:rPr>
        <w:t>BAB I PENDAHULUAN</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1</w:t>
      </w:r>
    </w:p>
    <w:p w:rsidR="00B45A94" w:rsidRDefault="00B45A94" w:rsidP="004C0C9D">
      <w:pPr>
        <w:pStyle w:val="ListParagraph"/>
        <w:numPr>
          <w:ilvl w:val="0"/>
          <w:numId w:val="40"/>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Latar Belakang</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1</w:t>
      </w:r>
    </w:p>
    <w:p w:rsidR="00B45A94" w:rsidRDefault="00B45A94" w:rsidP="004C0C9D">
      <w:pPr>
        <w:pStyle w:val="ListParagraph"/>
        <w:numPr>
          <w:ilvl w:val="0"/>
          <w:numId w:val="40"/>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Rumusan Dan Batasan Masalah</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10</w:t>
      </w:r>
    </w:p>
    <w:p w:rsidR="00B45A94" w:rsidRDefault="00B45A94" w:rsidP="004C0C9D">
      <w:pPr>
        <w:pStyle w:val="ListParagraph"/>
        <w:numPr>
          <w:ilvl w:val="0"/>
          <w:numId w:val="40"/>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Tujuan Dan Kegunaan Penelitian</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11</w:t>
      </w:r>
    </w:p>
    <w:p w:rsidR="00B45A94" w:rsidRDefault="00B45A94" w:rsidP="004C0C9D">
      <w:pPr>
        <w:pStyle w:val="ListParagraph"/>
        <w:numPr>
          <w:ilvl w:val="0"/>
          <w:numId w:val="40"/>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Tinjauan Pustaka</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12</w:t>
      </w:r>
    </w:p>
    <w:p w:rsidR="00B45A94" w:rsidRDefault="00B45A94" w:rsidP="004C0C9D">
      <w:pPr>
        <w:pStyle w:val="ListParagraph"/>
        <w:numPr>
          <w:ilvl w:val="0"/>
          <w:numId w:val="40"/>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Kerangka Teori</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15</w:t>
      </w:r>
    </w:p>
    <w:p w:rsidR="00B45A94" w:rsidRDefault="00B45A94" w:rsidP="004C0C9D">
      <w:pPr>
        <w:pStyle w:val="ListParagraph"/>
        <w:numPr>
          <w:ilvl w:val="0"/>
          <w:numId w:val="40"/>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Metodologi Penelitian</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18</w:t>
      </w:r>
    </w:p>
    <w:p w:rsidR="00B45A94" w:rsidRDefault="00B45A94" w:rsidP="004C0C9D">
      <w:pPr>
        <w:pStyle w:val="ListParagraph"/>
        <w:numPr>
          <w:ilvl w:val="0"/>
          <w:numId w:val="40"/>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Sistematika Penulisan</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25</w:t>
      </w:r>
    </w:p>
    <w:p w:rsidR="000754AB" w:rsidRDefault="000754AB" w:rsidP="004C0C9D">
      <w:pPr>
        <w:pStyle w:val="ListParagraph"/>
        <w:tabs>
          <w:tab w:val="left" w:leader="dot" w:pos="7938"/>
        </w:tabs>
        <w:spacing w:line="480" w:lineRule="auto"/>
        <w:ind w:left="1080"/>
        <w:rPr>
          <w:rFonts w:ascii="Times New Roman" w:hAnsi="Times New Roman" w:cs="Times New Roman"/>
          <w:sz w:val="24"/>
          <w:szCs w:val="24"/>
          <w:lang w:val="id-ID"/>
        </w:rPr>
      </w:pPr>
    </w:p>
    <w:p w:rsidR="000754AB" w:rsidRDefault="000754AB" w:rsidP="004C0C9D">
      <w:pPr>
        <w:pStyle w:val="ListParagraph"/>
        <w:tabs>
          <w:tab w:val="left" w:leader="dot" w:pos="7938"/>
        </w:tabs>
        <w:spacing w:line="480" w:lineRule="auto"/>
        <w:ind w:left="1080"/>
        <w:rPr>
          <w:rFonts w:ascii="Times New Roman" w:hAnsi="Times New Roman" w:cs="Times New Roman"/>
          <w:sz w:val="24"/>
          <w:szCs w:val="24"/>
          <w:lang w:val="id-ID"/>
        </w:rPr>
      </w:pPr>
    </w:p>
    <w:p w:rsidR="00B45A94" w:rsidRDefault="00B45A94" w:rsidP="004C0C9D">
      <w:pPr>
        <w:tabs>
          <w:tab w:val="left" w:leader="dot" w:pos="7938"/>
        </w:tabs>
        <w:spacing w:line="480" w:lineRule="auto"/>
        <w:rPr>
          <w:rFonts w:ascii="Times New Roman" w:hAnsi="Times New Roman" w:cs="Times New Roman"/>
          <w:sz w:val="24"/>
          <w:szCs w:val="24"/>
          <w:lang w:val="id-ID"/>
        </w:rPr>
      </w:pPr>
      <w:r w:rsidRPr="00F322B3">
        <w:rPr>
          <w:rFonts w:ascii="Times New Roman" w:hAnsi="Times New Roman" w:cs="Times New Roman"/>
          <w:b/>
          <w:sz w:val="24"/>
          <w:szCs w:val="24"/>
          <w:lang w:val="id-ID"/>
        </w:rPr>
        <w:t xml:space="preserve">BAB II </w:t>
      </w:r>
      <w:r w:rsidR="000754AB" w:rsidRPr="00F322B3">
        <w:rPr>
          <w:rFonts w:ascii="Times New Roman" w:hAnsi="Times New Roman" w:cs="Times New Roman"/>
          <w:b/>
          <w:sz w:val="24"/>
          <w:szCs w:val="24"/>
          <w:lang w:val="id-ID"/>
        </w:rPr>
        <w:t>GAMBARAN UMUM MASYARAKAT DESA BANGUN SARI</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27</w:t>
      </w:r>
    </w:p>
    <w:p w:rsidR="000754AB" w:rsidRDefault="000754AB" w:rsidP="004C0C9D">
      <w:pPr>
        <w:pStyle w:val="ListParagraph"/>
        <w:numPr>
          <w:ilvl w:val="0"/>
          <w:numId w:val="41"/>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Letak Gepgrafis</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27</w:t>
      </w:r>
    </w:p>
    <w:p w:rsidR="000754AB" w:rsidRDefault="000754AB" w:rsidP="004C0C9D">
      <w:pPr>
        <w:pStyle w:val="ListParagraph"/>
        <w:numPr>
          <w:ilvl w:val="0"/>
          <w:numId w:val="41"/>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Keadaan Penduduk Dan Struktur Pemerintahan</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31</w:t>
      </w:r>
    </w:p>
    <w:p w:rsidR="000754AB" w:rsidRDefault="000754AB" w:rsidP="004C0C9D">
      <w:pPr>
        <w:pStyle w:val="ListParagraph"/>
        <w:numPr>
          <w:ilvl w:val="0"/>
          <w:numId w:val="41"/>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Keadaan Sosial Dan Kebudayaan</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33</w:t>
      </w:r>
    </w:p>
    <w:p w:rsidR="000754AB" w:rsidRDefault="000754AB" w:rsidP="004C0C9D">
      <w:pPr>
        <w:pStyle w:val="ListParagraph"/>
        <w:numPr>
          <w:ilvl w:val="0"/>
          <w:numId w:val="41"/>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Saran Dan Prasarana Desa Bangun Sari</w:t>
      </w:r>
      <w:r w:rsidR="003A412C">
        <w:rPr>
          <w:rFonts w:ascii="Times New Roman" w:hAnsi="Times New Roman" w:cs="Times New Roman"/>
          <w:sz w:val="24"/>
          <w:szCs w:val="24"/>
          <w:lang w:val="id-ID"/>
        </w:rPr>
        <w:tab/>
      </w:r>
      <w:r w:rsidR="00D36D8D">
        <w:rPr>
          <w:rFonts w:ascii="Times New Roman" w:hAnsi="Times New Roman" w:cs="Times New Roman"/>
          <w:sz w:val="24"/>
          <w:szCs w:val="24"/>
          <w:lang w:val="id-ID"/>
        </w:rPr>
        <w:t>35</w:t>
      </w:r>
    </w:p>
    <w:p w:rsidR="000754AB" w:rsidRPr="004C0C9D" w:rsidRDefault="00F322B3" w:rsidP="004C0C9D">
      <w:pPr>
        <w:pStyle w:val="Default"/>
        <w:tabs>
          <w:tab w:val="left" w:leader="dot" w:pos="7938"/>
        </w:tabs>
        <w:spacing w:line="480" w:lineRule="auto"/>
        <w:rPr>
          <w:b/>
          <w:color w:val="000000" w:themeColor="text1"/>
          <w:lang w:val="id-ID"/>
        </w:rPr>
      </w:pPr>
      <w:r w:rsidRPr="00F322B3">
        <w:rPr>
          <w:b/>
          <w:lang w:val="id-ID"/>
        </w:rPr>
        <w:t>BAB III</w:t>
      </w:r>
      <w:r>
        <w:rPr>
          <w:lang w:val="id-ID"/>
        </w:rPr>
        <w:t xml:space="preserve"> </w:t>
      </w:r>
      <w:r w:rsidR="004C0C9D">
        <w:rPr>
          <w:b/>
          <w:color w:val="000000" w:themeColor="text1"/>
          <w:lang w:val="id-ID"/>
        </w:rPr>
        <w:t xml:space="preserve"> ADAT PEMBERIAN UANG PELANGKAH DALAM </w:t>
      </w:r>
      <w:r w:rsidR="003A412C">
        <w:rPr>
          <w:b/>
          <w:color w:val="000000" w:themeColor="text1"/>
          <w:lang w:val="id-ID"/>
        </w:rPr>
        <w:t xml:space="preserve">PERNIKAHAN </w:t>
      </w:r>
      <w:r>
        <w:rPr>
          <w:b/>
          <w:color w:val="000000" w:themeColor="text1"/>
          <w:lang w:val="id-ID"/>
        </w:rPr>
        <w:t>DI  DESA BANGUN SARI</w:t>
      </w:r>
      <w:r w:rsidR="003A412C">
        <w:rPr>
          <w:b/>
          <w:color w:val="000000" w:themeColor="text1"/>
          <w:lang w:val="id-ID"/>
        </w:rPr>
        <w:tab/>
      </w:r>
      <w:r w:rsidR="00D36D8D">
        <w:rPr>
          <w:b/>
          <w:color w:val="000000" w:themeColor="text1"/>
          <w:lang w:val="id-ID"/>
        </w:rPr>
        <w:t>57</w:t>
      </w:r>
    </w:p>
    <w:p w:rsidR="003A412C" w:rsidRDefault="00A93DFD" w:rsidP="004C0C9D">
      <w:pPr>
        <w:pStyle w:val="ListParagraph"/>
        <w:numPr>
          <w:ilvl w:val="0"/>
          <w:numId w:val="42"/>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Latar Belakang </w:t>
      </w:r>
      <w:r w:rsidR="00175DD6">
        <w:rPr>
          <w:rFonts w:ascii="Times New Roman" w:hAnsi="Times New Roman" w:cs="Times New Roman"/>
          <w:sz w:val="24"/>
          <w:szCs w:val="24"/>
          <w:lang w:val="id-ID"/>
        </w:rPr>
        <w:t xml:space="preserve"> </w:t>
      </w:r>
      <w:r>
        <w:rPr>
          <w:rFonts w:ascii="Times New Roman" w:hAnsi="Times New Roman" w:cs="Times New Roman"/>
          <w:sz w:val="24"/>
          <w:szCs w:val="24"/>
          <w:lang w:val="id-ID"/>
        </w:rPr>
        <w:t>adat pemberian</w:t>
      </w:r>
      <w:r w:rsidR="004C0C9D">
        <w:rPr>
          <w:rFonts w:ascii="Times New Roman" w:hAnsi="Times New Roman" w:cs="Times New Roman"/>
          <w:sz w:val="24"/>
          <w:szCs w:val="24"/>
          <w:lang w:val="id-ID"/>
        </w:rPr>
        <w:t xml:space="preserve"> pelangka</w:t>
      </w:r>
      <w:r w:rsidR="00F322B3">
        <w:rPr>
          <w:rFonts w:ascii="Times New Roman" w:hAnsi="Times New Roman" w:cs="Times New Roman"/>
          <w:sz w:val="24"/>
          <w:szCs w:val="24"/>
          <w:lang w:val="id-ID"/>
        </w:rPr>
        <w:t>h</w:t>
      </w:r>
      <w:r w:rsidR="004C0C9D">
        <w:rPr>
          <w:rFonts w:ascii="Times New Roman" w:hAnsi="Times New Roman" w:cs="Times New Roman"/>
          <w:sz w:val="24"/>
          <w:szCs w:val="24"/>
          <w:lang w:val="id-ID"/>
        </w:rPr>
        <w:t xml:space="preserve"> </w:t>
      </w:r>
    </w:p>
    <w:p w:rsidR="000754AB" w:rsidRPr="003A412C" w:rsidRDefault="003A412C" w:rsidP="003A412C">
      <w:pPr>
        <w:tabs>
          <w:tab w:val="left" w:leader="dot" w:pos="7938"/>
        </w:tabs>
        <w:spacing w:line="480" w:lineRule="auto"/>
        <w:ind w:left="7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C0C9D" w:rsidRPr="003A412C">
        <w:rPr>
          <w:rFonts w:ascii="Times New Roman" w:hAnsi="Times New Roman" w:cs="Times New Roman"/>
          <w:sz w:val="24"/>
          <w:szCs w:val="24"/>
          <w:lang w:val="id-ID"/>
        </w:rPr>
        <w:t>dalam pernikahan</w:t>
      </w:r>
      <w:r w:rsidR="00A93DFD">
        <w:rPr>
          <w:rFonts w:ascii="Times New Roman" w:hAnsi="Times New Roman" w:cs="Times New Roman"/>
          <w:sz w:val="24"/>
          <w:szCs w:val="24"/>
          <w:lang w:val="id-ID"/>
        </w:rPr>
        <w:t xml:space="preserve"> di desa Bangun Sari</w:t>
      </w:r>
      <w:r w:rsidRPr="003A412C">
        <w:rPr>
          <w:rFonts w:ascii="Times New Roman" w:hAnsi="Times New Roman" w:cs="Times New Roman"/>
          <w:sz w:val="24"/>
          <w:szCs w:val="24"/>
          <w:lang w:val="id-ID"/>
        </w:rPr>
        <w:t xml:space="preserve"> </w:t>
      </w:r>
      <w:r w:rsidRPr="003A412C">
        <w:rPr>
          <w:rFonts w:ascii="Times New Roman" w:hAnsi="Times New Roman" w:cs="Times New Roman"/>
          <w:sz w:val="24"/>
          <w:szCs w:val="24"/>
          <w:lang w:val="id-ID"/>
        </w:rPr>
        <w:tab/>
      </w:r>
      <w:r w:rsidR="00D36D8D">
        <w:rPr>
          <w:rFonts w:ascii="Times New Roman" w:hAnsi="Times New Roman" w:cs="Times New Roman"/>
          <w:sz w:val="24"/>
          <w:szCs w:val="24"/>
          <w:lang w:val="id-ID"/>
        </w:rPr>
        <w:t>57</w:t>
      </w:r>
    </w:p>
    <w:p w:rsidR="003A412C" w:rsidRDefault="00175DD6" w:rsidP="004C0C9D">
      <w:pPr>
        <w:pStyle w:val="ListParagraph"/>
        <w:numPr>
          <w:ilvl w:val="0"/>
          <w:numId w:val="42"/>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w:t>
      </w:r>
      <w:r w:rsidR="004C0C9D">
        <w:rPr>
          <w:rFonts w:ascii="Times New Roman" w:hAnsi="Times New Roman" w:cs="Times New Roman"/>
          <w:sz w:val="24"/>
          <w:szCs w:val="24"/>
          <w:lang w:val="id-ID"/>
        </w:rPr>
        <w:t xml:space="preserve">roses Pelaksanaan </w:t>
      </w:r>
      <w:r w:rsidR="004C0C9D" w:rsidRPr="004C0C9D">
        <w:rPr>
          <w:rFonts w:ascii="Times New Roman" w:hAnsi="Times New Roman" w:cs="Times New Roman"/>
          <w:sz w:val="24"/>
          <w:szCs w:val="24"/>
          <w:lang w:val="id-ID"/>
        </w:rPr>
        <w:t xml:space="preserve"> </w:t>
      </w:r>
      <w:r w:rsidR="00A93DFD">
        <w:rPr>
          <w:rFonts w:ascii="Times New Roman" w:hAnsi="Times New Roman" w:cs="Times New Roman"/>
          <w:sz w:val="24"/>
          <w:szCs w:val="24"/>
          <w:lang w:val="id-ID"/>
        </w:rPr>
        <w:t xml:space="preserve">adat pemberian </w:t>
      </w:r>
      <w:r w:rsidR="004C0C9D">
        <w:rPr>
          <w:rFonts w:ascii="Times New Roman" w:hAnsi="Times New Roman" w:cs="Times New Roman"/>
          <w:sz w:val="24"/>
          <w:szCs w:val="24"/>
          <w:lang w:val="id-ID"/>
        </w:rPr>
        <w:t>pelangka</w:t>
      </w:r>
      <w:r w:rsidR="00F322B3">
        <w:rPr>
          <w:rFonts w:ascii="Times New Roman" w:hAnsi="Times New Roman" w:cs="Times New Roman"/>
          <w:sz w:val="24"/>
          <w:szCs w:val="24"/>
          <w:lang w:val="id-ID"/>
        </w:rPr>
        <w:t>h</w:t>
      </w:r>
      <w:r w:rsidR="004C0C9D">
        <w:rPr>
          <w:rFonts w:ascii="Times New Roman" w:hAnsi="Times New Roman" w:cs="Times New Roman"/>
          <w:sz w:val="24"/>
          <w:szCs w:val="24"/>
          <w:lang w:val="id-ID"/>
        </w:rPr>
        <w:t xml:space="preserve"> </w:t>
      </w:r>
    </w:p>
    <w:p w:rsidR="000754AB" w:rsidRPr="003A412C" w:rsidRDefault="003A412C" w:rsidP="003A412C">
      <w:pPr>
        <w:tabs>
          <w:tab w:val="left" w:leader="dot" w:pos="7938"/>
        </w:tabs>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C0C9D" w:rsidRPr="003A412C">
        <w:rPr>
          <w:rFonts w:ascii="Times New Roman" w:hAnsi="Times New Roman" w:cs="Times New Roman"/>
          <w:sz w:val="24"/>
          <w:szCs w:val="24"/>
          <w:lang w:val="id-ID"/>
        </w:rPr>
        <w:t>dalam pernikahan</w:t>
      </w:r>
      <w:r w:rsidR="00A93DFD">
        <w:rPr>
          <w:rFonts w:ascii="Times New Roman" w:hAnsi="Times New Roman" w:cs="Times New Roman"/>
          <w:sz w:val="24"/>
          <w:szCs w:val="24"/>
          <w:lang w:val="id-ID"/>
        </w:rPr>
        <w:t xml:space="preserve"> di desa Bangun Sari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D36D8D">
        <w:rPr>
          <w:rFonts w:ascii="Times New Roman" w:hAnsi="Times New Roman" w:cs="Times New Roman"/>
          <w:sz w:val="24"/>
          <w:szCs w:val="24"/>
          <w:lang w:val="id-ID"/>
        </w:rPr>
        <w:t>65</w:t>
      </w:r>
    </w:p>
    <w:p w:rsidR="003A412C" w:rsidRDefault="00175DD6" w:rsidP="004C0C9D">
      <w:pPr>
        <w:pStyle w:val="ListParagraph"/>
        <w:numPr>
          <w:ilvl w:val="0"/>
          <w:numId w:val="42"/>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Tujuan Dan Fungsi </w:t>
      </w:r>
      <w:r w:rsidR="00A93DFD">
        <w:rPr>
          <w:rFonts w:ascii="Times New Roman" w:hAnsi="Times New Roman" w:cs="Times New Roman"/>
          <w:sz w:val="24"/>
          <w:szCs w:val="24"/>
          <w:lang w:val="id-ID"/>
        </w:rPr>
        <w:t>adat pemberian</w:t>
      </w:r>
      <w:r w:rsidR="004C0C9D">
        <w:rPr>
          <w:rFonts w:ascii="Times New Roman" w:hAnsi="Times New Roman" w:cs="Times New Roman"/>
          <w:sz w:val="24"/>
          <w:szCs w:val="24"/>
          <w:lang w:val="id-ID"/>
        </w:rPr>
        <w:t xml:space="preserve"> pelangka</w:t>
      </w:r>
      <w:r w:rsidR="00A93DFD">
        <w:rPr>
          <w:rFonts w:ascii="Times New Roman" w:hAnsi="Times New Roman" w:cs="Times New Roman"/>
          <w:sz w:val="24"/>
          <w:szCs w:val="24"/>
          <w:lang w:val="id-ID"/>
        </w:rPr>
        <w:t>h</w:t>
      </w:r>
      <w:r w:rsidR="004C0C9D">
        <w:rPr>
          <w:rFonts w:ascii="Times New Roman" w:hAnsi="Times New Roman" w:cs="Times New Roman"/>
          <w:sz w:val="24"/>
          <w:szCs w:val="24"/>
          <w:lang w:val="id-ID"/>
        </w:rPr>
        <w:t xml:space="preserve"> </w:t>
      </w:r>
    </w:p>
    <w:p w:rsidR="00175DD6" w:rsidRPr="003A412C" w:rsidRDefault="003A412C" w:rsidP="003A412C">
      <w:pPr>
        <w:tabs>
          <w:tab w:val="left" w:leader="dot" w:pos="7938"/>
        </w:tabs>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C0C9D" w:rsidRPr="003A412C">
        <w:rPr>
          <w:rFonts w:ascii="Times New Roman" w:hAnsi="Times New Roman" w:cs="Times New Roman"/>
          <w:sz w:val="24"/>
          <w:szCs w:val="24"/>
          <w:lang w:val="id-ID"/>
        </w:rPr>
        <w:t>dalam pernikahan</w:t>
      </w:r>
      <w:r w:rsidR="00A93DFD">
        <w:rPr>
          <w:rFonts w:ascii="Times New Roman" w:hAnsi="Times New Roman" w:cs="Times New Roman"/>
          <w:sz w:val="24"/>
          <w:szCs w:val="24"/>
          <w:lang w:val="id-ID"/>
        </w:rPr>
        <w:t xml:space="preserve"> di desa Bangun Sari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D36D8D">
        <w:rPr>
          <w:rFonts w:ascii="Times New Roman" w:hAnsi="Times New Roman" w:cs="Times New Roman"/>
          <w:sz w:val="24"/>
          <w:szCs w:val="24"/>
          <w:lang w:val="id-ID"/>
        </w:rPr>
        <w:t>77</w:t>
      </w:r>
    </w:p>
    <w:p w:rsidR="00175DD6" w:rsidRDefault="00175DD6" w:rsidP="004C0C9D">
      <w:pPr>
        <w:pStyle w:val="ListParagraph"/>
        <w:numPr>
          <w:ilvl w:val="0"/>
          <w:numId w:val="42"/>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Nilai-Nilai Budaya Islam Dalam </w:t>
      </w:r>
      <w:r w:rsidR="00A93DFD">
        <w:rPr>
          <w:rFonts w:ascii="Times New Roman" w:hAnsi="Times New Roman" w:cs="Times New Roman"/>
          <w:sz w:val="24"/>
          <w:szCs w:val="24"/>
          <w:lang w:val="id-ID"/>
        </w:rPr>
        <w:t>adat pemberian</w:t>
      </w:r>
      <w:r w:rsidR="004C0C9D">
        <w:rPr>
          <w:rFonts w:ascii="Times New Roman" w:hAnsi="Times New Roman" w:cs="Times New Roman"/>
          <w:sz w:val="24"/>
          <w:szCs w:val="24"/>
          <w:lang w:val="id-ID"/>
        </w:rPr>
        <w:t xml:space="preserve"> pelangka</w:t>
      </w:r>
      <w:r w:rsidR="00A93DFD">
        <w:rPr>
          <w:rFonts w:ascii="Times New Roman" w:hAnsi="Times New Roman" w:cs="Times New Roman"/>
          <w:sz w:val="24"/>
          <w:szCs w:val="24"/>
          <w:lang w:val="id-ID"/>
        </w:rPr>
        <w:t>h</w:t>
      </w:r>
      <w:r w:rsidR="004C0C9D">
        <w:rPr>
          <w:rFonts w:ascii="Times New Roman" w:hAnsi="Times New Roman" w:cs="Times New Roman"/>
          <w:sz w:val="24"/>
          <w:szCs w:val="24"/>
          <w:lang w:val="id-ID"/>
        </w:rPr>
        <w:t xml:space="preserve"> dalam pernikahan</w:t>
      </w:r>
      <w:r w:rsidR="00A93DFD">
        <w:rPr>
          <w:rFonts w:ascii="Times New Roman" w:hAnsi="Times New Roman" w:cs="Times New Roman"/>
          <w:sz w:val="24"/>
          <w:szCs w:val="24"/>
          <w:lang w:val="id-ID"/>
        </w:rPr>
        <w:t xml:space="preserve"> di desa Bangun Sari</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3D74F3">
        <w:rPr>
          <w:rFonts w:ascii="Times New Roman" w:hAnsi="Times New Roman" w:cs="Times New Roman"/>
          <w:sz w:val="24"/>
          <w:szCs w:val="24"/>
          <w:lang w:val="id-ID"/>
        </w:rPr>
        <w:t>83</w:t>
      </w:r>
    </w:p>
    <w:p w:rsidR="003A412C" w:rsidRDefault="004C0C9D" w:rsidP="004C0C9D">
      <w:pPr>
        <w:pStyle w:val="ListParagraph"/>
        <w:numPr>
          <w:ilvl w:val="0"/>
          <w:numId w:val="42"/>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Makna</w:t>
      </w:r>
      <w:r w:rsidR="00A93DFD">
        <w:rPr>
          <w:rFonts w:ascii="Times New Roman" w:hAnsi="Times New Roman" w:cs="Times New Roman"/>
          <w:sz w:val="24"/>
          <w:szCs w:val="24"/>
          <w:lang w:val="id-ID"/>
        </w:rPr>
        <w:t xml:space="preserve"> Simbol Pada adat pemberian</w:t>
      </w:r>
      <w:r>
        <w:rPr>
          <w:rFonts w:ascii="Times New Roman" w:hAnsi="Times New Roman" w:cs="Times New Roman"/>
          <w:sz w:val="24"/>
          <w:szCs w:val="24"/>
          <w:lang w:val="id-ID"/>
        </w:rPr>
        <w:t xml:space="preserve"> pelangka</w:t>
      </w:r>
      <w:r w:rsidR="00F322B3">
        <w:rPr>
          <w:rFonts w:ascii="Times New Roman" w:hAnsi="Times New Roman" w:cs="Times New Roman"/>
          <w:sz w:val="24"/>
          <w:szCs w:val="24"/>
          <w:lang w:val="id-ID"/>
        </w:rPr>
        <w:t>h</w:t>
      </w:r>
      <w:r>
        <w:rPr>
          <w:rFonts w:ascii="Times New Roman" w:hAnsi="Times New Roman" w:cs="Times New Roman"/>
          <w:sz w:val="24"/>
          <w:szCs w:val="24"/>
          <w:lang w:val="id-ID"/>
        </w:rPr>
        <w:t xml:space="preserve"> </w:t>
      </w:r>
    </w:p>
    <w:p w:rsidR="00175DD6" w:rsidRDefault="003A412C" w:rsidP="003A412C">
      <w:pPr>
        <w:tabs>
          <w:tab w:val="left" w:leader="dot" w:pos="7938"/>
        </w:tabs>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C0C9D" w:rsidRPr="003A412C">
        <w:rPr>
          <w:rFonts w:ascii="Times New Roman" w:hAnsi="Times New Roman" w:cs="Times New Roman"/>
          <w:sz w:val="24"/>
          <w:szCs w:val="24"/>
          <w:lang w:val="id-ID"/>
        </w:rPr>
        <w:t>dalam pernikahan</w:t>
      </w:r>
      <w:r w:rsidR="00A93DFD">
        <w:rPr>
          <w:rFonts w:ascii="Times New Roman" w:hAnsi="Times New Roman" w:cs="Times New Roman"/>
          <w:sz w:val="24"/>
          <w:szCs w:val="24"/>
          <w:lang w:val="id-ID"/>
        </w:rPr>
        <w:t xml:space="preserve"> di desa Bangun Sari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3D74F3">
        <w:rPr>
          <w:rFonts w:ascii="Times New Roman" w:hAnsi="Times New Roman" w:cs="Times New Roman"/>
          <w:sz w:val="24"/>
          <w:szCs w:val="24"/>
          <w:lang w:val="id-ID"/>
        </w:rPr>
        <w:t>85</w:t>
      </w:r>
    </w:p>
    <w:p w:rsidR="003A412C" w:rsidRPr="003A412C" w:rsidRDefault="003A412C" w:rsidP="003A412C">
      <w:pPr>
        <w:tabs>
          <w:tab w:val="left" w:leader="dot" w:pos="7938"/>
        </w:tabs>
        <w:spacing w:line="480" w:lineRule="auto"/>
        <w:ind w:left="567"/>
        <w:rPr>
          <w:rFonts w:ascii="Times New Roman" w:hAnsi="Times New Roman" w:cs="Times New Roman"/>
          <w:sz w:val="24"/>
          <w:szCs w:val="24"/>
          <w:lang w:val="id-ID"/>
        </w:rPr>
      </w:pPr>
    </w:p>
    <w:p w:rsidR="00175DD6" w:rsidRDefault="00175DD6" w:rsidP="004C0C9D">
      <w:pPr>
        <w:tabs>
          <w:tab w:val="left" w:leader="dot" w:pos="7938"/>
        </w:tabs>
        <w:spacing w:line="480" w:lineRule="auto"/>
        <w:rPr>
          <w:rFonts w:ascii="Times New Roman" w:hAnsi="Times New Roman" w:cs="Times New Roman"/>
          <w:sz w:val="24"/>
          <w:szCs w:val="24"/>
          <w:lang w:val="id-ID"/>
        </w:rPr>
      </w:pPr>
      <w:r w:rsidRPr="00F322B3">
        <w:rPr>
          <w:rFonts w:ascii="Times New Roman" w:hAnsi="Times New Roman" w:cs="Times New Roman"/>
          <w:b/>
          <w:sz w:val="24"/>
          <w:szCs w:val="24"/>
          <w:lang w:val="id-ID"/>
        </w:rPr>
        <w:t>BAB IV PENUTUP</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3D74F3">
        <w:rPr>
          <w:rFonts w:ascii="Times New Roman" w:hAnsi="Times New Roman" w:cs="Times New Roman"/>
          <w:sz w:val="24"/>
          <w:szCs w:val="24"/>
          <w:lang w:val="id-ID"/>
        </w:rPr>
        <w:t>92</w:t>
      </w:r>
    </w:p>
    <w:p w:rsidR="00175DD6" w:rsidRDefault="00175DD6" w:rsidP="004C0C9D">
      <w:pPr>
        <w:pStyle w:val="ListParagraph"/>
        <w:numPr>
          <w:ilvl w:val="0"/>
          <w:numId w:val="43"/>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Kesimpulan</w:t>
      </w:r>
      <w:r w:rsidR="003A412C">
        <w:rPr>
          <w:rFonts w:ascii="Times New Roman" w:hAnsi="Times New Roman" w:cs="Times New Roman"/>
          <w:sz w:val="24"/>
          <w:szCs w:val="24"/>
          <w:lang w:val="id-ID"/>
        </w:rPr>
        <w:tab/>
      </w:r>
      <w:r w:rsidR="003D74F3">
        <w:rPr>
          <w:rFonts w:ascii="Times New Roman" w:hAnsi="Times New Roman" w:cs="Times New Roman"/>
          <w:sz w:val="24"/>
          <w:szCs w:val="24"/>
          <w:lang w:val="id-ID"/>
        </w:rPr>
        <w:t>92</w:t>
      </w:r>
    </w:p>
    <w:p w:rsidR="00175DD6" w:rsidRDefault="00175DD6" w:rsidP="004C0C9D">
      <w:pPr>
        <w:pStyle w:val="ListParagraph"/>
        <w:numPr>
          <w:ilvl w:val="0"/>
          <w:numId w:val="43"/>
        </w:num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Saran</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3D74F3">
        <w:rPr>
          <w:rFonts w:ascii="Times New Roman" w:hAnsi="Times New Roman" w:cs="Times New Roman"/>
          <w:sz w:val="24"/>
          <w:szCs w:val="24"/>
          <w:lang w:val="id-ID"/>
        </w:rPr>
        <w:t>93</w:t>
      </w:r>
    </w:p>
    <w:p w:rsidR="00175DD6" w:rsidRDefault="00175DD6" w:rsidP="004C0C9D">
      <w:pPr>
        <w:tabs>
          <w:tab w:val="left" w:leader="dot" w:pos="7938"/>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DAFTAR PUSTAKA</w:t>
      </w:r>
      <w:r w:rsidR="003A412C">
        <w:rPr>
          <w:rFonts w:ascii="Times New Roman" w:hAnsi="Times New Roman" w:cs="Times New Roman"/>
          <w:sz w:val="24"/>
          <w:szCs w:val="24"/>
          <w:lang w:val="id-ID"/>
        </w:rPr>
        <w:t xml:space="preserve"> </w:t>
      </w:r>
      <w:r w:rsidR="003A412C">
        <w:rPr>
          <w:rFonts w:ascii="Times New Roman" w:hAnsi="Times New Roman" w:cs="Times New Roman"/>
          <w:sz w:val="24"/>
          <w:szCs w:val="24"/>
          <w:lang w:val="id-ID"/>
        </w:rPr>
        <w:tab/>
      </w:r>
      <w:r w:rsidR="003D74F3">
        <w:rPr>
          <w:rFonts w:ascii="Times New Roman" w:hAnsi="Times New Roman" w:cs="Times New Roman"/>
          <w:sz w:val="24"/>
          <w:szCs w:val="24"/>
          <w:lang w:val="id-ID"/>
        </w:rPr>
        <w:t>94</w:t>
      </w:r>
    </w:p>
    <w:p w:rsidR="003A412C" w:rsidRDefault="003A412C" w:rsidP="004C0C9D">
      <w:pPr>
        <w:tabs>
          <w:tab w:val="left" w:leader="dot" w:pos="7938"/>
        </w:tabs>
        <w:spacing w:line="480" w:lineRule="auto"/>
        <w:rPr>
          <w:rFonts w:ascii="Times New Roman" w:hAnsi="Times New Roman" w:cs="Times New Roman"/>
          <w:sz w:val="24"/>
          <w:szCs w:val="24"/>
          <w:lang w:val="id-ID"/>
        </w:rPr>
      </w:pPr>
    </w:p>
    <w:p w:rsidR="003A412C" w:rsidRDefault="003A412C" w:rsidP="004C0C9D">
      <w:pPr>
        <w:tabs>
          <w:tab w:val="left" w:leader="dot" w:pos="7938"/>
        </w:tabs>
        <w:spacing w:line="480" w:lineRule="auto"/>
        <w:rPr>
          <w:rFonts w:ascii="Times New Roman" w:hAnsi="Times New Roman" w:cs="Times New Roman"/>
          <w:sz w:val="24"/>
          <w:szCs w:val="24"/>
          <w:lang w:val="id-ID"/>
        </w:rPr>
      </w:pPr>
    </w:p>
    <w:p w:rsidR="003A412C" w:rsidRDefault="003A412C" w:rsidP="004C0C9D">
      <w:pPr>
        <w:tabs>
          <w:tab w:val="left" w:leader="dot" w:pos="7938"/>
        </w:tabs>
        <w:spacing w:line="480" w:lineRule="auto"/>
        <w:rPr>
          <w:rFonts w:ascii="Times New Roman" w:hAnsi="Times New Roman" w:cs="Times New Roman"/>
          <w:sz w:val="24"/>
          <w:szCs w:val="24"/>
          <w:lang w:val="id-ID"/>
        </w:rPr>
      </w:pPr>
    </w:p>
    <w:p w:rsidR="003A412C" w:rsidRDefault="003A412C" w:rsidP="004C0C9D">
      <w:pPr>
        <w:tabs>
          <w:tab w:val="left" w:leader="dot" w:pos="7938"/>
        </w:tabs>
        <w:spacing w:line="480" w:lineRule="auto"/>
        <w:rPr>
          <w:rFonts w:ascii="Times New Roman" w:hAnsi="Times New Roman" w:cs="Times New Roman"/>
          <w:sz w:val="24"/>
          <w:szCs w:val="24"/>
          <w:lang w:val="id-ID"/>
        </w:rPr>
      </w:pPr>
    </w:p>
    <w:p w:rsidR="003A412C" w:rsidRDefault="003A412C" w:rsidP="004C0C9D">
      <w:pPr>
        <w:tabs>
          <w:tab w:val="left" w:leader="dot" w:pos="7938"/>
        </w:tabs>
        <w:spacing w:line="480" w:lineRule="auto"/>
        <w:rPr>
          <w:rFonts w:ascii="Times New Roman" w:hAnsi="Times New Roman" w:cs="Times New Roman"/>
          <w:sz w:val="24"/>
          <w:szCs w:val="24"/>
          <w:lang w:val="id-ID"/>
        </w:rPr>
      </w:pPr>
    </w:p>
    <w:p w:rsidR="003A412C" w:rsidRDefault="003A412C" w:rsidP="004C0C9D">
      <w:pPr>
        <w:tabs>
          <w:tab w:val="left" w:leader="dot" w:pos="7938"/>
        </w:tabs>
        <w:spacing w:line="480" w:lineRule="auto"/>
        <w:rPr>
          <w:rFonts w:ascii="Times New Roman" w:hAnsi="Times New Roman" w:cs="Times New Roman"/>
          <w:sz w:val="24"/>
          <w:szCs w:val="24"/>
          <w:lang w:val="id-ID"/>
        </w:rPr>
      </w:pPr>
    </w:p>
    <w:p w:rsidR="003A412C" w:rsidRDefault="003A412C" w:rsidP="004C0C9D">
      <w:pPr>
        <w:tabs>
          <w:tab w:val="left" w:leader="dot" w:pos="7938"/>
        </w:tabs>
        <w:spacing w:line="480" w:lineRule="auto"/>
        <w:rPr>
          <w:rFonts w:ascii="Times New Roman" w:hAnsi="Times New Roman" w:cs="Times New Roman"/>
          <w:sz w:val="24"/>
          <w:szCs w:val="24"/>
          <w:lang w:val="id-ID"/>
        </w:rPr>
      </w:pPr>
    </w:p>
    <w:p w:rsidR="003A412C" w:rsidRPr="00175DD6" w:rsidRDefault="003A412C" w:rsidP="004C0C9D">
      <w:pPr>
        <w:tabs>
          <w:tab w:val="left" w:leader="dot" w:pos="7938"/>
        </w:tabs>
        <w:spacing w:line="480" w:lineRule="auto"/>
        <w:rPr>
          <w:rFonts w:ascii="Times New Roman" w:hAnsi="Times New Roman" w:cs="Times New Roman"/>
          <w:sz w:val="24"/>
          <w:szCs w:val="24"/>
          <w:lang w:val="id-ID"/>
        </w:rPr>
      </w:pPr>
    </w:p>
    <w:p w:rsidR="000754AB" w:rsidRDefault="000754AB" w:rsidP="00B45A94">
      <w:pPr>
        <w:spacing w:line="480" w:lineRule="auto"/>
        <w:rPr>
          <w:rFonts w:ascii="Times New Roman" w:hAnsi="Times New Roman" w:cs="Times New Roman"/>
          <w:sz w:val="24"/>
          <w:szCs w:val="24"/>
          <w:lang w:val="id-ID"/>
        </w:rPr>
      </w:pPr>
    </w:p>
    <w:p w:rsidR="003A412C" w:rsidRDefault="003A412C" w:rsidP="00B45A94">
      <w:pPr>
        <w:spacing w:line="480" w:lineRule="auto"/>
        <w:rPr>
          <w:rFonts w:ascii="Times New Roman" w:hAnsi="Times New Roman" w:cs="Times New Roman"/>
          <w:sz w:val="24"/>
          <w:szCs w:val="24"/>
          <w:lang w:val="id-ID"/>
        </w:rPr>
      </w:pPr>
    </w:p>
    <w:p w:rsidR="003A412C" w:rsidRDefault="003A412C" w:rsidP="00B45A94">
      <w:pPr>
        <w:spacing w:line="480" w:lineRule="auto"/>
        <w:rPr>
          <w:rFonts w:ascii="Times New Roman" w:hAnsi="Times New Roman" w:cs="Times New Roman"/>
          <w:sz w:val="24"/>
          <w:szCs w:val="24"/>
          <w:lang w:val="id-ID"/>
        </w:rPr>
      </w:pPr>
    </w:p>
    <w:p w:rsidR="00B45A94" w:rsidRDefault="00B45A94" w:rsidP="004C0C9D">
      <w:pPr>
        <w:spacing w:line="480" w:lineRule="auto"/>
        <w:contextualSpacing/>
        <w:rPr>
          <w:rFonts w:ascii="Times New Roman" w:hAnsi="Times New Roman" w:cs="Times New Roman"/>
          <w:sz w:val="24"/>
          <w:szCs w:val="24"/>
          <w:lang w:val="id-ID"/>
        </w:rPr>
      </w:pPr>
    </w:p>
    <w:p w:rsidR="007B42CF" w:rsidRDefault="007B42CF" w:rsidP="0090096E">
      <w:pPr>
        <w:spacing w:line="480" w:lineRule="auto"/>
        <w:contextualSpacing/>
        <w:jc w:val="center"/>
        <w:rPr>
          <w:rFonts w:ascii="Times New Roman" w:hAnsi="Times New Roman" w:cs="Times New Roman"/>
          <w:b/>
          <w:bCs/>
          <w:sz w:val="24"/>
          <w:szCs w:val="24"/>
          <w:lang w:val="id-ID"/>
        </w:rPr>
        <w:sectPr w:rsidR="007B42CF" w:rsidSect="007B42CF">
          <w:pgSz w:w="12240" w:h="15840" w:code="1"/>
          <w:pgMar w:top="1701" w:right="1701" w:bottom="2268" w:left="2268" w:header="709" w:footer="709" w:gutter="0"/>
          <w:pgNumType w:fmt="lowerRoman" w:start="11"/>
          <w:cols w:space="708"/>
          <w:docGrid w:linePitch="360"/>
        </w:sectPr>
      </w:pPr>
    </w:p>
    <w:p w:rsidR="008B1538" w:rsidRDefault="008B1538" w:rsidP="0090096E">
      <w:pPr>
        <w:spacing w:line="48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BAB I</w:t>
      </w:r>
    </w:p>
    <w:p w:rsidR="008B1538" w:rsidRPr="00224407" w:rsidRDefault="008B1538" w:rsidP="008B1538">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PENDAHULUAN</w:t>
      </w:r>
    </w:p>
    <w:p w:rsidR="008B1538" w:rsidRPr="00224407" w:rsidRDefault="008B1538" w:rsidP="008B1538">
      <w:pPr>
        <w:pStyle w:val="ListParagraph"/>
        <w:numPr>
          <w:ilvl w:val="0"/>
          <w:numId w:val="1"/>
        </w:numPr>
        <w:spacing w:line="480" w:lineRule="auto"/>
        <w:ind w:left="426" w:hanging="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Latar Belakang Masalah</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Indonesia merupakan negara kepulauan yang sangat besar dan suatu </w:t>
      </w:r>
      <w:r>
        <w:rPr>
          <w:rFonts w:ascii="Times New Roman" w:hAnsi="Times New Roman" w:cs="Times New Roman"/>
          <w:sz w:val="24"/>
          <w:szCs w:val="24"/>
        </w:rPr>
        <w:t>n</w:t>
      </w:r>
      <w:r>
        <w:rPr>
          <w:rFonts w:ascii="Times New Roman" w:hAnsi="Times New Roman" w:cs="Times New Roman"/>
          <w:sz w:val="24"/>
          <w:szCs w:val="24"/>
          <w:lang w:val="id-ID"/>
        </w:rPr>
        <w:t>egara yang mempunyai beranekaragam suku, etnis, ras, dan agama. Banyak sekali kekayaan alam yang tersebar dari Sabang sampai Maruke, Tidak hanya kaya akan harta Indonesia juga kaya akan budayanya, setiap daerah mempunyai kebudayaan mereka masing-masing.</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Begitupun dengan ribuan pulau kecil dimana pulau-pulau tersebut didiami oleh etnis-etnis tertentu. Sebagai contoh di Sumatera dihuni oleh etnis Melayu, di Kalimantan dihuni oleh etnis Dayak dan Banjar, di Irian  dihuni oleh etnis Dani dan Asmat. Dengan banyaknya etnis di Indonesia banyak pula keragaman budaya yang muncul dari keunikan budayanya itu sendiri.</w:t>
      </w:r>
    </w:p>
    <w:p w:rsidR="00002C8B" w:rsidRDefault="00002C8B"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epistimologis, persepsi atau dalam bahasa inggris </w:t>
      </w:r>
      <w:r w:rsidRPr="00002C8B">
        <w:rPr>
          <w:rFonts w:ascii="Times New Roman" w:hAnsi="Times New Roman" w:cs="Times New Roman"/>
          <w:i/>
          <w:sz w:val="24"/>
          <w:szCs w:val="24"/>
          <w:lang w:val="id-ID"/>
        </w:rPr>
        <w:t>persception</w:t>
      </w:r>
      <w:r>
        <w:rPr>
          <w:rFonts w:ascii="Times New Roman" w:hAnsi="Times New Roman" w:cs="Times New Roman"/>
          <w:sz w:val="24"/>
          <w:szCs w:val="24"/>
          <w:lang w:val="id-ID"/>
        </w:rPr>
        <w:t xml:space="preserve"> berasal dari bahasa latin </w:t>
      </w:r>
      <w:r w:rsidRPr="00002C8B">
        <w:rPr>
          <w:rFonts w:ascii="Times New Roman" w:hAnsi="Times New Roman" w:cs="Times New Roman"/>
          <w:i/>
          <w:sz w:val="24"/>
          <w:szCs w:val="24"/>
          <w:lang w:val="id-ID"/>
        </w:rPr>
        <w:t>perception</w:t>
      </w:r>
      <w:r>
        <w:rPr>
          <w:rFonts w:ascii="Times New Roman" w:hAnsi="Times New Roman" w:cs="Times New Roman"/>
          <w:sz w:val="24"/>
          <w:szCs w:val="24"/>
          <w:lang w:val="id-ID"/>
        </w:rPr>
        <w:t xml:space="preserve"> dari </w:t>
      </w:r>
      <w:r w:rsidRPr="00002C8B">
        <w:rPr>
          <w:rFonts w:ascii="Times New Roman" w:hAnsi="Times New Roman" w:cs="Times New Roman"/>
          <w:i/>
          <w:sz w:val="24"/>
          <w:szCs w:val="24"/>
          <w:lang w:val="id-ID"/>
        </w:rPr>
        <w:t>percipere</w:t>
      </w:r>
      <w:r>
        <w:rPr>
          <w:rFonts w:ascii="Times New Roman" w:hAnsi="Times New Roman" w:cs="Times New Roman"/>
          <w:i/>
          <w:sz w:val="24"/>
          <w:szCs w:val="24"/>
          <w:lang w:val="id-ID"/>
        </w:rPr>
        <w:t xml:space="preserve">, </w:t>
      </w:r>
      <w:r w:rsidRPr="00002C8B">
        <w:rPr>
          <w:rFonts w:ascii="Times New Roman" w:hAnsi="Times New Roman" w:cs="Times New Roman"/>
          <w:sz w:val="24"/>
          <w:szCs w:val="24"/>
          <w:lang w:val="id-ID"/>
        </w:rPr>
        <w:t xml:space="preserve">yang artinya menerima atau mengambil. Persepsi </w:t>
      </w:r>
      <w:r>
        <w:rPr>
          <w:rFonts w:ascii="Times New Roman" w:hAnsi="Times New Roman" w:cs="Times New Roman"/>
          <w:sz w:val="24"/>
          <w:szCs w:val="24"/>
          <w:lang w:val="id-ID"/>
        </w:rPr>
        <w:t xml:space="preserve">dalam arti sempit penglihatan, bagaimana cara sesorang melihat sesuatu. Sedangkan dalam arti luas adalah pandangan atau pengertian, yaitu bagaimana sesorang memandang dan mengartikan sesuatu. Persepsi adalah </w:t>
      </w:r>
      <w:r w:rsidR="00294BB4">
        <w:rPr>
          <w:rFonts w:ascii="Times New Roman" w:hAnsi="Times New Roman" w:cs="Times New Roman"/>
          <w:sz w:val="24"/>
          <w:szCs w:val="24"/>
          <w:lang w:val="id-ID"/>
        </w:rPr>
        <w:t>ketika kita menjadi sadar akan banyaknya stimulasi yang mempengaruhi indra kita, menurut De Vito yang dikutip oleh Wiwin Widyaning ayu.</w:t>
      </w:r>
      <w:r w:rsidR="009E62E2">
        <w:rPr>
          <w:rStyle w:val="FootnoteReference"/>
          <w:rFonts w:ascii="Times New Roman" w:hAnsi="Times New Roman" w:cs="Times New Roman"/>
          <w:sz w:val="24"/>
          <w:szCs w:val="24"/>
          <w:lang w:val="id-ID"/>
        </w:rPr>
        <w:footnoteReference w:id="1"/>
      </w:r>
    </w:p>
    <w:p w:rsidR="00294BB4" w:rsidRDefault="00294BB4"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Persepsi menurut Robert J. Stenberg persepsi adalah seperangkat proses yang denganya kita mengenali, mengorganisasikan dan memahami serapan-serapan indrawi yang kita terima dari stimuli lingkungan</w:t>
      </w:r>
      <w:r w:rsidR="009E62E2">
        <w:rPr>
          <w:rStyle w:val="FootnoteReference"/>
          <w:rFonts w:ascii="Times New Roman" w:hAnsi="Times New Roman" w:cs="Times New Roman"/>
          <w:sz w:val="24"/>
          <w:szCs w:val="24"/>
          <w:lang w:val="id-ID"/>
        </w:rPr>
        <w:footnoteReference w:id="2"/>
      </w:r>
      <w:r>
        <w:rPr>
          <w:rFonts w:ascii="Times New Roman" w:hAnsi="Times New Roman" w:cs="Times New Roman"/>
          <w:sz w:val="24"/>
          <w:szCs w:val="24"/>
          <w:lang w:val="id-ID"/>
        </w:rPr>
        <w:t xml:space="preserve">. Menurut </w:t>
      </w:r>
      <w:r w:rsidR="00201772">
        <w:rPr>
          <w:rFonts w:ascii="Times New Roman" w:hAnsi="Times New Roman" w:cs="Times New Roman"/>
          <w:sz w:val="24"/>
          <w:szCs w:val="24"/>
          <w:lang w:val="id-ID"/>
        </w:rPr>
        <w:t>Bimo W</w:t>
      </w:r>
      <w:r>
        <w:rPr>
          <w:rFonts w:ascii="Times New Roman" w:hAnsi="Times New Roman" w:cs="Times New Roman"/>
          <w:sz w:val="24"/>
          <w:szCs w:val="24"/>
          <w:lang w:val="id-ID"/>
        </w:rPr>
        <w:t xml:space="preserve">algito persepsi adalah pengorganisasian, penginterpretasian terhadap stimulus yang di indrakan sehingga merupakan sesuatu yang berarti dan merupakan respon yang </w:t>
      </w:r>
      <w:r w:rsidR="00201772">
        <w:rPr>
          <w:rFonts w:ascii="Times New Roman" w:hAnsi="Times New Roman" w:cs="Times New Roman"/>
          <w:sz w:val="24"/>
          <w:szCs w:val="24"/>
          <w:lang w:val="id-ID"/>
        </w:rPr>
        <w:t>intergrated dalam diri individu</w:t>
      </w:r>
      <w:r w:rsidR="00272116">
        <w:rPr>
          <w:rStyle w:val="FootnoteReference"/>
          <w:rFonts w:ascii="Times New Roman" w:hAnsi="Times New Roman" w:cs="Times New Roman"/>
          <w:sz w:val="24"/>
          <w:szCs w:val="24"/>
          <w:lang w:val="id-ID"/>
        </w:rPr>
        <w:footnoteReference w:id="3"/>
      </w:r>
      <w:r w:rsidR="00201772">
        <w:rPr>
          <w:rFonts w:ascii="Times New Roman" w:hAnsi="Times New Roman" w:cs="Times New Roman"/>
          <w:sz w:val="24"/>
          <w:szCs w:val="24"/>
          <w:lang w:val="id-ID"/>
        </w:rPr>
        <w:t>. Sedangkan menurut Sarlito Wirawan Sarwono, persepsi adalah kemampuan manusia untuk membedakan, pengelompokan dan memfokuskan objek-objek.</w:t>
      </w:r>
      <w:r w:rsidR="00272116">
        <w:rPr>
          <w:rStyle w:val="FootnoteReference"/>
          <w:rFonts w:ascii="Times New Roman" w:hAnsi="Times New Roman" w:cs="Times New Roman"/>
          <w:sz w:val="24"/>
          <w:szCs w:val="24"/>
          <w:lang w:val="id-ID"/>
        </w:rPr>
        <w:footnoteReference w:id="4"/>
      </w:r>
    </w:p>
    <w:p w:rsidR="00326437" w:rsidRDefault="00201772"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Persepsi merupakan proses internal yang kita lakukan untuk memilih, mengevaluasi, dan mengorganisasikan ransangan dari lingkungan eksternal sehingga manusia berprilaku sebagai hasil dari cara mereka mempersepsikan dunia atau lingkungannya sedemikian rupa. Persepsi merupakan pengalaman tentang objek, peristiwa, atau hubungan-hubungan yang telah diperoleh dari menyimpulakan informasi dan menafsirkan pesan. Persepsi dapat pula diartikan sebagai sekumpulan tindakan mental yang mengatur implus-implus</w:t>
      </w:r>
      <w:r w:rsidR="00326437">
        <w:rPr>
          <w:rFonts w:ascii="Times New Roman" w:hAnsi="Times New Roman" w:cs="Times New Roman"/>
          <w:sz w:val="24"/>
          <w:szCs w:val="24"/>
          <w:lang w:val="id-ID"/>
        </w:rPr>
        <w:t xml:space="preserve"> sensorik menjadi suatu pola bermakna.</w:t>
      </w:r>
    </w:p>
    <w:p w:rsidR="00BC61C5" w:rsidRDefault="00326437"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mengenai persepsi mencakup 2 fungsi utama yaitu lokalisasi yang menentukan letak suatu objek </w:t>
      </w:r>
      <w:r w:rsidR="00BC61C5">
        <w:rPr>
          <w:rFonts w:ascii="Times New Roman" w:hAnsi="Times New Roman" w:cs="Times New Roman"/>
          <w:sz w:val="24"/>
          <w:szCs w:val="24"/>
          <w:lang w:val="id-ID"/>
        </w:rPr>
        <w:t>dan pengenalan. Menurut Atkinston sebagaimana dikutip Alex Sobur, untuk melokalisasi atau menentukan lokasi objek, kita lebih dahulu harus menyegresikan objek kemudian mengorganisasikan objek menjadi kelompok.</w:t>
      </w:r>
      <w:r w:rsidR="004F29D8">
        <w:rPr>
          <w:rStyle w:val="FootnoteReference"/>
          <w:rFonts w:ascii="Times New Roman" w:hAnsi="Times New Roman" w:cs="Times New Roman"/>
          <w:sz w:val="24"/>
          <w:szCs w:val="24"/>
          <w:lang w:val="id-ID"/>
        </w:rPr>
        <w:footnoteReference w:id="5"/>
      </w:r>
    </w:p>
    <w:p w:rsidR="00201772" w:rsidRDefault="00BC61C5"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mempersepsikan sesuatu untuk melokalisasi (menentukan lokasi) objek, harus terlebih dahulu menyegresikan objek kemudian mengorganisasikan objek tersebut menjadi kelompok. Proses seperti ini pertama kali diteliti oleh ahli psikologi gestalt, yang </w:t>
      </w:r>
      <w:r w:rsidR="00DF407D">
        <w:rPr>
          <w:rFonts w:ascii="Times New Roman" w:hAnsi="Times New Roman" w:cs="Times New Roman"/>
          <w:sz w:val="24"/>
          <w:szCs w:val="24"/>
          <w:lang w:val="id-ID"/>
        </w:rPr>
        <w:t>mengajukan prinsip-prinsip organisasi. Salah satu prinsip tersebut adalah bahwa kita mengorganisasi stimulus ke daerah yang yang bersesuaian dengan gambar latar. Dalam prinsip lain juga dikatakan bahwa dasar-dasar yang kita gunakan untuk pengelompokan objek diantaranya kedekatan, penutupan, kontinuasi baik, dan kemiripan. Saat mempersepsikan sesuatu harus diawali pengenalan suatu benda yang dijadikan objek tersebut, sebagaiman yang dikutip oleh Sobur, seperti contoh bagaimana masyarakat desa Bangun Sari mempersepsikan pemberian pelangkahan dalam pernikahan yang meliputi benda dan tata caranya.</w:t>
      </w:r>
    </w:p>
    <w:p w:rsidR="00DF407D" w:rsidRDefault="00DF407D"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w:t>
      </w:r>
      <w:r w:rsidR="00A73E0F">
        <w:rPr>
          <w:rFonts w:ascii="Times New Roman" w:hAnsi="Times New Roman" w:cs="Times New Roman"/>
          <w:sz w:val="24"/>
          <w:szCs w:val="24"/>
          <w:lang w:val="id-ID"/>
        </w:rPr>
        <w:t>terjadinya persepsi terdapat beberapa tahapan, dalam hal ini Paarek dalam Alex Sobur mengemukakan 6 tahap yaitu :</w:t>
      </w:r>
    </w:p>
    <w:p w:rsidR="00A73E0F" w:rsidRDefault="00A73E0F" w:rsidP="00A73E0F">
      <w:pPr>
        <w:pStyle w:val="ListParagraph"/>
        <w:numPr>
          <w:ilvl w:val="0"/>
          <w:numId w:val="4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penerimaan rangsangan, yaitu penerimaan ransangan atau penerimaan data dari berbagai sumber melalui panca inra.</w:t>
      </w:r>
    </w:p>
    <w:p w:rsidR="00A73E0F" w:rsidRDefault="00A73E0F" w:rsidP="00A73E0F">
      <w:pPr>
        <w:pStyle w:val="ListParagraph"/>
        <w:numPr>
          <w:ilvl w:val="0"/>
          <w:numId w:val="4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penyeleksian rangsangan, yaitu penyeleksian rangsangan yang diterima.</w:t>
      </w:r>
    </w:p>
    <w:p w:rsidR="00A73E0F" w:rsidRDefault="00A73E0F" w:rsidP="00A73E0F">
      <w:pPr>
        <w:pStyle w:val="ListParagraph"/>
        <w:numPr>
          <w:ilvl w:val="0"/>
          <w:numId w:val="4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penorganisasian, yaitu ransangan yang diterima kemudian di organisasikan dalam suatu bentuk.</w:t>
      </w:r>
    </w:p>
    <w:p w:rsidR="00A73E0F" w:rsidRDefault="00A73E0F" w:rsidP="006032C3">
      <w:pPr>
        <w:pStyle w:val="ListParagraph"/>
        <w:numPr>
          <w:ilvl w:val="1"/>
          <w:numId w:val="4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penafsiran, yaitu pemberian arti pada berbagai data dari informasi yang diterima.</w:t>
      </w:r>
    </w:p>
    <w:p w:rsidR="00276C81" w:rsidRDefault="00A73E0F" w:rsidP="00A73E0F">
      <w:pPr>
        <w:pStyle w:val="ListParagraph"/>
        <w:numPr>
          <w:ilvl w:val="0"/>
          <w:numId w:val="4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pengecekan, yaitu sesudah data diterima dan ditafsirkan, si penerima mengambil </w:t>
      </w:r>
      <w:r w:rsidR="00276C81">
        <w:rPr>
          <w:rFonts w:ascii="Times New Roman" w:hAnsi="Times New Roman" w:cs="Times New Roman"/>
          <w:sz w:val="24"/>
          <w:szCs w:val="24"/>
          <w:lang w:val="id-ID"/>
        </w:rPr>
        <w:t>beberapa tindakan untuk mengecek apakah penafsiran benar atau salah.</w:t>
      </w:r>
    </w:p>
    <w:p w:rsidR="008B051C" w:rsidRDefault="00276C81" w:rsidP="008B051C">
      <w:pPr>
        <w:pStyle w:val="ListParagraph"/>
        <w:numPr>
          <w:ilvl w:val="0"/>
          <w:numId w:val="4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reaksi, yaitu tindakan sehubungan dengan apa yang telah diserap</w:t>
      </w:r>
      <w:r w:rsidR="004F29D8">
        <w:rPr>
          <w:rStyle w:val="FootnoteReference"/>
          <w:rFonts w:ascii="Times New Roman" w:hAnsi="Times New Roman" w:cs="Times New Roman"/>
          <w:sz w:val="24"/>
          <w:szCs w:val="24"/>
          <w:lang w:val="id-ID"/>
        </w:rPr>
        <w:footnoteReference w:id="6"/>
      </w:r>
      <w:r>
        <w:rPr>
          <w:rFonts w:ascii="Times New Roman" w:hAnsi="Times New Roman" w:cs="Times New Roman"/>
          <w:sz w:val="24"/>
          <w:szCs w:val="24"/>
          <w:lang w:val="id-ID"/>
        </w:rPr>
        <w:t>.</w:t>
      </w:r>
    </w:p>
    <w:p w:rsidR="00A73E0F" w:rsidRDefault="00276C81" w:rsidP="008B051C">
      <w:pPr>
        <w:spacing w:line="480" w:lineRule="auto"/>
        <w:ind w:firstLine="720"/>
        <w:jc w:val="both"/>
        <w:rPr>
          <w:rFonts w:ascii="Times New Roman" w:hAnsi="Times New Roman" w:cs="Times New Roman"/>
          <w:sz w:val="24"/>
          <w:szCs w:val="24"/>
          <w:lang w:val="id-ID"/>
        </w:rPr>
      </w:pPr>
      <w:r w:rsidRPr="008B051C">
        <w:rPr>
          <w:rFonts w:ascii="Times New Roman" w:hAnsi="Times New Roman" w:cs="Times New Roman"/>
          <w:sz w:val="24"/>
          <w:szCs w:val="24"/>
          <w:lang w:val="id-ID"/>
        </w:rPr>
        <w:t>Berdasarkan pendapat tersebut, maka proses terjadinya persepsi, yaitu menerima, menyeleksi, mengorganisasi, mengecek, dan memberi reaksi terhadap ransangan yang mengenai panca indra.</w:t>
      </w:r>
    </w:p>
    <w:p w:rsidR="00FD14CE" w:rsidRDefault="00FD14CE" w:rsidP="008B051C">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Setiadama berpendapat bahwa persepsi mendorong seseorang memiliki, memperoleh apa yang dipersepsikan terhadap sesuatu dan akan berlanjut dengan tindakan jawaban dari persepsi tersebut yaitu reaksi</w:t>
      </w:r>
      <w:r w:rsidR="004F29D8">
        <w:rPr>
          <w:rStyle w:val="FootnoteReference"/>
          <w:rFonts w:ascii="Times New Roman" w:hAnsi="Times New Roman" w:cs="Times New Roman"/>
          <w:sz w:val="24"/>
          <w:szCs w:val="24"/>
          <w:lang w:val="id-ID"/>
        </w:rPr>
        <w:footnoteReference w:id="7"/>
      </w:r>
      <w:r>
        <w:rPr>
          <w:rFonts w:ascii="Times New Roman" w:hAnsi="Times New Roman" w:cs="Times New Roman"/>
          <w:sz w:val="24"/>
          <w:szCs w:val="24"/>
          <w:lang w:val="id-ID"/>
        </w:rPr>
        <w:t>.</w:t>
      </w:r>
    </w:p>
    <w:p w:rsidR="00152B03" w:rsidRDefault="00FD14CE" w:rsidP="008B051C">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Unsur-unsur persepsi adalah merupakan respon yang segera dan langsung dari alat pancaindera terhadap stimulus yang sederhana. Seperti alat indera atau reseptor merupakan alat untuk menerima </w:t>
      </w:r>
      <w:r w:rsidR="00152B03">
        <w:rPr>
          <w:rFonts w:ascii="Times New Roman" w:hAnsi="Times New Roman" w:cs="Times New Roman"/>
          <w:sz w:val="24"/>
          <w:szCs w:val="24"/>
          <w:lang w:val="id-ID"/>
        </w:rPr>
        <w:t>stimulus, sama dengan tanggapan daya memahami, penglihatan, sensasi, dan interpretasi</w:t>
      </w:r>
      <w:r w:rsidR="006032C3">
        <w:rPr>
          <w:rStyle w:val="FootnoteReference"/>
          <w:rFonts w:ascii="Times New Roman" w:hAnsi="Times New Roman" w:cs="Times New Roman"/>
          <w:sz w:val="24"/>
          <w:szCs w:val="24"/>
          <w:lang w:val="id-ID"/>
        </w:rPr>
        <w:footnoteReference w:id="8"/>
      </w:r>
      <w:r w:rsidR="00152B03">
        <w:rPr>
          <w:rFonts w:ascii="Times New Roman" w:hAnsi="Times New Roman" w:cs="Times New Roman"/>
          <w:sz w:val="24"/>
          <w:szCs w:val="24"/>
          <w:lang w:val="id-ID"/>
        </w:rPr>
        <w:t>. Adapun unsur-unsur persepsi meliputi:</w:t>
      </w:r>
    </w:p>
    <w:p w:rsidR="00152B03" w:rsidRDefault="00152B03" w:rsidP="00152B03">
      <w:pPr>
        <w:pStyle w:val="ListParagraph"/>
        <w:numPr>
          <w:ilvl w:val="0"/>
          <w:numId w:val="4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Pengamatan adalah suatu fungsi pengenalan dimana seseorang mengikuti objek yang nyata dengan jalan kontak langsung terhadap sistem.</w:t>
      </w:r>
    </w:p>
    <w:p w:rsidR="00152B03" w:rsidRDefault="00152B03" w:rsidP="00152B03">
      <w:pPr>
        <w:pStyle w:val="ListParagraph"/>
        <w:numPr>
          <w:ilvl w:val="0"/>
          <w:numId w:val="4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Pandangan adalah suatu proses dimana menghimpun dari semua pendapat dan pemikiran mengenai objek melalui informasi dan komunikasi.</w:t>
      </w:r>
    </w:p>
    <w:p w:rsidR="00351212" w:rsidRDefault="00152B03" w:rsidP="00351212">
      <w:pPr>
        <w:pStyle w:val="ListParagraph"/>
        <w:numPr>
          <w:ilvl w:val="0"/>
          <w:numId w:val="4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Pendapat adalah suatu proses dimana seseorang melakukan kontak secara teratur dan sistematis dengan memberikan penilaian terhadap objek, </w:t>
      </w:r>
    </w:p>
    <w:p w:rsidR="008B051C" w:rsidRPr="00351212" w:rsidRDefault="00351212" w:rsidP="00351212">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penjelasan diatas jelaslah bahwa persepsi merupakan suatu proses yang dilalui dan dialami oleh masyarakat individu dalam memberikan makna terhadap sesuatu hal atau suatu fenomena yang ditimbulkan oleh rangsangan dari indra atau “panca indra”. Persepsi akan berlanjut dengan reaksi terhadap makna yang diiterpretasikan dari persepsi tersebut.</w:t>
      </w:r>
      <w:r w:rsidR="008B051C" w:rsidRPr="00351212">
        <w:rPr>
          <w:rFonts w:ascii="Times New Roman" w:hAnsi="Times New Roman" w:cs="Times New Roman"/>
          <w:sz w:val="24"/>
          <w:szCs w:val="24"/>
          <w:lang w:val="id-ID"/>
        </w:rPr>
        <w:t xml:space="preserve"> </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Definisi kebudayaan menurut para ahli. Menurut E.B.Taylor dalam buku </w:t>
      </w:r>
      <w:r>
        <w:rPr>
          <w:rFonts w:ascii="Times New Roman" w:hAnsi="Times New Roman" w:cs="Times New Roman"/>
          <w:i/>
          <w:sz w:val="24"/>
          <w:szCs w:val="24"/>
          <w:lang w:val="id-ID"/>
        </w:rPr>
        <w:t>“Primitif Culture’’</w:t>
      </w:r>
      <w:r>
        <w:rPr>
          <w:rFonts w:ascii="Times New Roman" w:hAnsi="Times New Roman" w:cs="Times New Roman"/>
          <w:sz w:val="24"/>
          <w:szCs w:val="24"/>
          <w:lang w:val="id-ID"/>
        </w:rPr>
        <w:t xml:space="preserve"> bahwa kebudayaan adalah keseluruhan yang kompleks, yang di dalamnya banyak sekali terkandung ilmu pengetahuan yang lain serta kebiasaan yang didapat manusia sebagai anggota masyarakat. </w:t>
      </w:r>
      <w:r>
        <w:rPr>
          <w:rStyle w:val="FootnoteReference"/>
          <w:rFonts w:ascii="Times New Roman" w:hAnsi="Times New Roman" w:cs="Times New Roman"/>
          <w:sz w:val="24"/>
          <w:szCs w:val="24"/>
          <w:lang w:val="id-ID"/>
        </w:rPr>
        <w:footnoteReference w:id="9"/>
      </w:r>
    </w:p>
    <w:p w:rsidR="00E30CE8" w:rsidRDefault="00E2709C" w:rsidP="00E30CE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Tradisi </w:t>
      </w:r>
      <w:r w:rsidR="008B1538">
        <w:rPr>
          <w:rFonts w:ascii="Times New Roman" w:hAnsi="Times New Roman" w:cs="Times New Roman"/>
          <w:sz w:val="24"/>
          <w:szCs w:val="24"/>
          <w:lang w:val="id-ID"/>
        </w:rPr>
        <w:t xml:space="preserve"> atau kata lain Adat-istiadat secara keseluruhan umum ialah dapat dipahami atau dimengerti sebagai adat lokal (</w:t>
      </w:r>
      <w:r w:rsidR="008B1538">
        <w:rPr>
          <w:rFonts w:ascii="Times New Roman" w:hAnsi="Times New Roman" w:cs="Times New Roman"/>
          <w:i/>
          <w:sz w:val="24"/>
          <w:szCs w:val="24"/>
          <w:lang w:val="id-ID"/>
        </w:rPr>
        <w:t>lokal castom</w:t>
      </w:r>
      <w:r w:rsidR="008B1538">
        <w:rPr>
          <w:rFonts w:ascii="Times New Roman" w:hAnsi="Times New Roman" w:cs="Times New Roman"/>
          <w:sz w:val="24"/>
          <w:szCs w:val="24"/>
          <w:lang w:val="id-ID"/>
        </w:rPr>
        <w:t>) yang mengatur interaksi masyarakat. Dalam sebuah ensiklopedia disebutkan bahwa adat adalah “Kebiasaan’’ atau “Adat” masyarakat yang telah dilakukan berulang-kali secara turun-temurun.</w:t>
      </w:r>
      <w:r w:rsidR="008B1538">
        <w:rPr>
          <w:rStyle w:val="FootnoteReference"/>
          <w:rFonts w:ascii="Times New Roman" w:hAnsi="Times New Roman" w:cs="Times New Roman"/>
          <w:sz w:val="24"/>
          <w:szCs w:val="24"/>
          <w:lang w:val="id-ID"/>
        </w:rPr>
        <w:footnoteReference w:id="10"/>
      </w:r>
    </w:p>
    <w:p w:rsidR="008B1538" w:rsidRDefault="008B1538" w:rsidP="00E30CE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Jadi, yang menjadi teramat penting dalam memahami adat adalah sikap seorang atau orientasi pikiran, pandangangan maayarakat, perbuatan, upacara adat, simbol, kepercayaan terhadap leluhur ataupun  benda  material  yang  berupa gagasan yang berasal dari masa lalu yang terus dilakukan orang masa kini. Sikap dan orientasi ini menempati bagian khusus dari keseluruhan warisan historis dan menganggkatnya menjadi adat. Arti penting penghormatan atau penerimaan  sesuatu yang secara sosial ditetapkan sebagai adat  menjelaskan betapa uniknya adat itu.</w:t>
      </w:r>
    </w:p>
    <w:p w:rsidR="008B1538" w:rsidRDefault="008B1538" w:rsidP="00E30CE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Allah telah menetapkan beberapa cara bagi manusia untuk berkembang biak dan menumbuh kembangkan serta melaksanakan bahtera dalam kehidupannya, dengan setiap individu-individu telah memiliki kecakapan untuk mewujudkan tujuan pernikahan menurut ajaran Islam adalah untuk memenuhi petunjuk ajaran agamanya dalam rangka mendirikan keluarga yang sakinah, mawaddah, warahmah dan juga untuk me</w:t>
      </w:r>
      <w:r w:rsidRPr="002F1B61">
        <w:rPr>
          <w:rFonts w:ascii="Times New Roman" w:hAnsi="Times New Roman" w:cs="Times New Roman"/>
          <w:sz w:val="24"/>
          <w:szCs w:val="24"/>
          <w:lang w:val="id-ID"/>
        </w:rPr>
        <w:t>w</w:t>
      </w:r>
      <w:r w:rsidRPr="00215E52">
        <w:rPr>
          <w:rFonts w:ascii="Times New Roman" w:hAnsi="Times New Roman" w:cs="Times New Roman"/>
          <w:sz w:val="24"/>
          <w:szCs w:val="24"/>
          <w:lang w:val="id-ID"/>
        </w:rPr>
        <w:t>u</w:t>
      </w:r>
      <w:r w:rsidRPr="002F1B61">
        <w:rPr>
          <w:rFonts w:ascii="Times New Roman" w:hAnsi="Times New Roman" w:cs="Times New Roman"/>
          <w:sz w:val="24"/>
          <w:szCs w:val="24"/>
          <w:lang w:val="id-ID"/>
        </w:rPr>
        <w:t>jud</w:t>
      </w:r>
      <w:r>
        <w:rPr>
          <w:rFonts w:ascii="Times New Roman" w:hAnsi="Times New Roman" w:cs="Times New Roman"/>
          <w:sz w:val="24"/>
          <w:szCs w:val="24"/>
          <w:lang w:val="id-ID"/>
        </w:rPr>
        <w:t>kan keluarga yang harmonis, sejahtera, dan bahagia.  Harmonis adalah menggunakan hak dan kewajiban anggota keluarga yang dibinah. Sejahtera artinya terciptanya ketenangan lahir maupun bathin. Sehingga mucullah kebahagian, yakni kasih sayang antara sesama anggota keluarga.</w:t>
      </w:r>
      <w:r>
        <w:rPr>
          <w:rStyle w:val="FootnoteReference"/>
          <w:rFonts w:ascii="Times New Roman" w:hAnsi="Times New Roman" w:cs="Times New Roman"/>
          <w:sz w:val="24"/>
          <w:szCs w:val="24"/>
          <w:lang w:val="id-ID"/>
        </w:rPr>
        <w:footnoteReference w:id="11"/>
      </w:r>
      <w:r>
        <w:rPr>
          <w:rFonts w:ascii="Times New Roman" w:hAnsi="Times New Roman" w:cs="Times New Roman"/>
          <w:sz w:val="24"/>
          <w:szCs w:val="24"/>
          <w:lang w:val="id-ID"/>
        </w:rPr>
        <w:t>.</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Pernikahan juga memiliki fungsi sosial, seperti ketika mempersiapkan pelaksanaan  prosesi  pernikahan  pasti  membutuhkan bantuan orang lain sehingga dapat mempererat hubungan masyarakat melalui gotong royong. Pernikahan juga dapat mempersatukan dua kebudayaan atau lebih, karena tidak ada larangan dalam pelaksanaan pernikahan beda suku, lain halnya dengan pernikahan beda agama yang dilarang oleh negara.</w:t>
      </w:r>
      <w:r>
        <w:rPr>
          <w:rStyle w:val="FootnoteReference"/>
          <w:rFonts w:ascii="Times New Roman" w:hAnsi="Times New Roman" w:cs="Times New Roman"/>
          <w:sz w:val="24"/>
          <w:szCs w:val="24"/>
          <w:lang w:val="id-ID"/>
        </w:rPr>
        <w:footnoteReference w:id="12"/>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Prosesi pernikahan di Indonesia biasanya dilaksanakan sesuai dengan adat yang mereka anut dengan berbagai macam ritual adat dan syarat dengan sesuai simbol-simbol kehidupan. Indonesia terdiri dari berbagai macam suku bangsa diantaranya,  Batak,  Jawa, Minangkabau, Lampung dan masih banyak lagi sehingga prosesi pernikahan yang ada di indonesia sangat beraneka ragam. Prosesi pernikahan secara adat ini merupakan salah satu kekayaan budaya yang harus dijaga dan dilestarikan agar tidak hilang atau  diakui oleh negara lain sebagai kekayaan budayanya.</w:t>
      </w:r>
      <w:r>
        <w:rPr>
          <w:rStyle w:val="FootnoteReference"/>
          <w:rFonts w:ascii="Times New Roman" w:hAnsi="Times New Roman" w:cs="Times New Roman"/>
          <w:sz w:val="24"/>
          <w:szCs w:val="24"/>
          <w:lang w:val="id-ID"/>
        </w:rPr>
        <w:footnoteReference w:id="13"/>
      </w:r>
      <w:r>
        <w:rPr>
          <w:rFonts w:ascii="Times New Roman" w:hAnsi="Times New Roman" w:cs="Times New Roman"/>
          <w:sz w:val="24"/>
          <w:szCs w:val="24"/>
          <w:lang w:val="id-ID"/>
        </w:rPr>
        <w:t xml:space="preserve"> </w:t>
      </w:r>
    </w:p>
    <w:p w:rsidR="008B1538" w:rsidRPr="00E30CE8" w:rsidRDefault="008B1538" w:rsidP="00E30CE8">
      <w:pPr>
        <w:spacing w:line="480" w:lineRule="auto"/>
        <w:ind w:firstLine="72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Salah satu adat di Kabupaten Musi Banyuasin khususnya, di desa Bangun Sari kecamatan Babat Toman adalah masih diterapkanya </w:t>
      </w:r>
      <w:r w:rsidR="004B717B">
        <w:rPr>
          <w:rFonts w:ascii="Times New Roman" w:hAnsi="Times New Roman" w:cs="Times New Roman"/>
          <w:i/>
          <w:sz w:val="24"/>
          <w:szCs w:val="24"/>
          <w:lang w:val="id-ID"/>
        </w:rPr>
        <w:t xml:space="preserve">Adat Pemberian </w:t>
      </w:r>
      <w:r>
        <w:rPr>
          <w:rFonts w:ascii="Times New Roman" w:hAnsi="Times New Roman" w:cs="Times New Roman"/>
          <w:i/>
          <w:sz w:val="24"/>
          <w:szCs w:val="24"/>
          <w:lang w:val="id-ID"/>
        </w:rPr>
        <w:t>Pelangkah Dalam P</w:t>
      </w:r>
      <w:r w:rsidRPr="00825CE1">
        <w:rPr>
          <w:rFonts w:ascii="Times New Roman" w:hAnsi="Times New Roman" w:cs="Times New Roman"/>
          <w:i/>
          <w:sz w:val="24"/>
          <w:szCs w:val="24"/>
          <w:lang w:val="id-ID"/>
        </w:rPr>
        <w:t xml:space="preserve">ernikahan. </w:t>
      </w:r>
      <w:r>
        <w:rPr>
          <w:rFonts w:ascii="Times New Roman" w:hAnsi="Times New Roman" w:cs="Times New Roman"/>
          <w:sz w:val="24"/>
          <w:szCs w:val="24"/>
          <w:lang w:val="id-ID"/>
        </w:rPr>
        <w:t xml:space="preserve">Proses </w:t>
      </w:r>
      <w:r>
        <w:rPr>
          <w:rFonts w:ascii="Times New Roman" w:hAnsi="Times New Roman" w:cs="Times New Roman"/>
          <w:i/>
          <w:sz w:val="24"/>
          <w:szCs w:val="24"/>
        </w:rPr>
        <w:t>Adat</w:t>
      </w:r>
      <w:r w:rsidR="00A93DFD">
        <w:rPr>
          <w:rFonts w:ascii="Times New Roman" w:hAnsi="Times New Roman" w:cs="Times New Roman"/>
          <w:i/>
          <w:sz w:val="24"/>
          <w:szCs w:val="24"/>
          <w:lang w:val="id-ID"/>
        </w:rPr>
        <w:t xml:space="preserve"> Pemberian </w:t>
      </w:r>
      <w:r w:rsidRPr="00967E9C">
        <w:rPr>
          <w:rFonts w:ascii="Times New Roman" w:hAnsi="Times New Roman" w:cs="Times New Roman"/>
          <w:i/>
          <w:sz w:val="24"/>
          <w:szCs w:val="24"/>
          <w:lang w:val="id-ID"/>
        </w:rPr>
        <w:t>Pelangkah Dalam Pernikahan</w:t>
      </w:r>
      <w:r>
        <w:rPr>
          <w:rFonts w:ascii="Times New Roman" w:hAnsi="Times New Roman" w:cs="Times New Roman"/>
          <w:sz w:val="24"/>
          <w:szCs w:val="24"/>
          <w:lang w:val="id-ID"/>
        </w:rPr>
        <w:t xml:space="preserve"> yang dimiliki masyarakat desa Bangun Sari kecamatan Babat Toman kabupaten Musi Banyuasin (MUBA) cukup unik, dan mempunyai nilai tersendiri. Adat ini berlaku bagi siapapun masyarakat yang tingal di desa Bangun</w:t>
      </w:r>
      <w:r w:rsidRPr="00F32EC3">
        <w:rPr>
          <w:rFonts w:ascii="Times New Roman" w:hAnsi="Times New Roman" w:cs="Times New Roman"/>
          <w:sz w:val="24"/>
          <w:szCs w:val="24"/>
          <w:lang w:val="id-ID"/>
        </w:rPr>
        <w:t xml:space="preserve"> Sari</w:t>
      </w:r>
      <w:r>
        <w:rPr>
          <w:rFonts w:ascii="Times New Roman" w:hAnsi="Times New Roman" w:cs="Times New Roman"/>
          <w:sz w:val="24"/>
          <w:szCs w:val="24"/>
          <w:lang w:val="id-ID"/>
        </w:rPr>
        <w:t xml:space="preserve"> terutama bagi si adik perempuan yang ingin mendahului menikah (melangkahi) baik itu sang kakak perempuan atau sang kakak laki-lakinya. dan adat inipun berlaku bagi seorang pria yang tinggal di luar desa Bangun Sari,  jika ia ingin menikahi gadis yang ada di di desa Bangun Sari tetapi sang gadis tersebut masih memiliki seorang kakak yang belum menikah m</w:t>
      </w:r>
      <w:r w:rsidR="00E30CE8">
        <w:rPr>
          <w:rFonts w:ascii="Times New Roman" w:hAnsi="Times New Roman" w:cs="Times New Roman"/>
          <w:sz w:val="24"/>
          <w:szCs w:val="24"/>
          <w:lang w:val="id-ID"/>
        </w:rPr>
        <w:t xml:space="preserve">aka si pria tersebut harus </w:t>
      </w:r>
      <w:r>
        <w:rPr>
          <w:rFonts w:ascii="Times New Roman" w:hAnsi="Times New Roman" w:cs="Times New Roman"/>
          <w:sz w:val="24"/>
          <w:szCs w:val="24"/>
          <w:lang w:val="id-ID"/>
        </w:rPr>
        <w:t xml:space="preserve">  mengikuti adat yang ada di desa Bangun Sari tersebut.  Dan bagi si calon pihak laki-l</w:t>
      </w:r>
      <w:r w:rsidR="00E30CE8">
        <w:rPr>
          <w:rFonts w:ascii="Times New Roman" w:hAnsi="Times New Roman" w:cs="Times New Roman"/>
          <w:sz w:val="24"/>
          <w:szCs w:val="24"/>
          <w:lang w:val="id-ID"/>
        </w:rPr>
        <w:t>aki harus</w:t>
      </w:r>
      <w:r>
        <w:rPr>
          <w:rFonts w:ascii="Times New Roman" w:hAnsi="Times New Roman" w:cs="Times New Roman"/>
          <w:sz w:val="24"/>
          <w:szCs w:val="24"/>
          <w:lang w:val="id-ID"/>
        </w:rPr>
        <w:t xml:space="preserve"> memberikan apapun permintaan pelangkahan si kakak perempuan yang dilangkahi sebelum diadakan pernikahan</w:t>
      </w:r>
      <w:r>
        <w:rPr>
          <w:rStyle w:val="FootnoteReference"/>
          <w:rFonts w:ascii="Times New Roman" w:hAnsi="Times New Roman" w:cs="Times New Roman"/>
          <w:sz w:val="24"/>
          <w:szCs w:val="24"/>
          <w:lang w:val="id-ID"/>
        </w:rPr>
        <w:footnoteReference w:id="14"/>
      </w:r>
      <w:r>
        <w:rPr>
          <w:rFonts w:ascii="Times New Roman" w:hAnsi="Times New Roman" w:cs="Times New Roman"/>
          <w:sz w:val="24"/>
          <w:szCs w:val="24"/>
          <w:lang w:val="id-ID"/>
        </w:rPr>
        <w:t xml:space="preserve">. </w:t>
      </w:r>
    </w:p>
    <w:p w:rsidR="008B1538" w:rsidRDefault="00A93DFD"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i/>
          <w:sz w:val="24"/>
          <w:szCs w:val="24"/>
          <w:lang w:val="id-ID"/>
        </w:rPr>
        <w:t>Adat Pemberian</w:t>
      </w:r>
      <w:r w:rsidR="008B1538">
        <w:rPr>
          <w:rFonts w:ascii="Times New Roman" w:hAnsi="Times New Roman" w:cs="Times New Roman"/>
          <w:i/>
          <w:sz w:val="24"/>
          <w:szCs w:val="24"/>
          <w:lang w:val="id-ID"/>
        </w:rPr>
        <w:t xml:space="preserve"> Pelangkah Dalam P</w:t>
      </w:r>
      <w:r w:rsidR="008B1538" w:rsidRPr="000B6975">
        <w:rPr>
          <w:rFonts w:ascii="Times New Roman" w:hAnsi="Times New Roman" w:cs="Times New Roman"/>
          <w:i/>
          <w:sz w:val="24"/>
          <w:szCs w:val="24"/>
          <w:lang w:val="id-ID"/>
        </w:rPr>
        <w:t>ernikahan</w:t>
      </w:r>
      <w:r w:rsidR="008B1538">
        <w:rPr>
          <w:rFonts w:ascii="Times New Roman" w:hAnsi="Times New Roman" w:cs="Times New Roman"/>
          <w:sz w:val="24"/>
          <w:szCs w:val="24"/>
          <w:lang w:val="id-ID"/>
        </w:rPr>
        <w:t xml:space="preserve">  merupakan suatu adat yang dilakukan dalam proses pernikahan, dimana jika si adik perempuan ingin mendahului menikah  atau melangkahi baik itu kakak laki-laki atau kakak perempuanya, maka si mempela</w:t>
      </w:r>
      <w:r w:rsidR="004B717B">
        <w:rPr>
          <w:rFonts w:ascii="Times New Roman" w:hAnsi="Times New Roman" w:cs="Times New Roman"/>
          <w:sz w:val="24"/>
          <w:szCs w:val="24"/>
          <w:lang w:val="id-ID"/>
        </w:rPr>
        <w:t>i calon pengantin pria ini harus</w:t>
      </w:r>
      <w:r w:rsidR="008B1538">
        <w:rPr>
          <w:rFonts w:ascii="Times New Roman" w:hAnsi="Times New Roman" w:cs="Times New Roman"/>
          <w:sz w:val="24"/>
          <w:szCs w:val="24"/>
          <w:lang w:val="id-ID"/>
        </w:rPr>
        <w:t xml:space="preserve"> membayar atau memberikan  uang  pelangkahan  biasanya seperti pakain baju, songket, kebaya dll, tetapi seiring dengan perkembangan zaman pemberian itu sudah berganti dengan barang yang lebih berharga seperti perhiasan emas, uang dan benda berharga lainya.  Apabila pihak laki-laki tersebut sudah menggetahui berapakah</w:t>
      </w:r>
      <w:r w:rsidR="004B717B">
        <w:rPr>
          <w:rFonts w:ascii="Times New Roman" w:hAnsi="Times New Roman" w:cs="Times New Roman"/>
          <w:sz w:val="24"/>
          <w:szCs w:val="24"/>
          <w:lang w:val="id-ID"/>
        </w:rPr>
        <w:t xml:space="preserve"> jumlah permintaan pelangkahan </w:t>
      </w:r>
      <w:r w:rsidR="008B1538">
        <w:rPr>
          <w:rFonts w:ascii="Times New Roman" w:hAnsi="Times New Roman" w:cs="Times New Roman"/>
          <w:sz w:val="24"/>
          <w:szCs w:val="24"/>
          <w:lang w:val="id-ID"/>
        </w:rPr>
        <w:t xml:space="preserve">kakak si perempuan yang akan dia nikahi, laki-laki   tersebut harus  sanggup memenuhi pemberian uang pelangkah tersebut ketika sebelum  diadakanya  proses ijab-kabul atau sebelum diadakan pernikahan. </w:t>
      </w:r>
    </w:p>
    <w:p w:rsidR="008B1EB9"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Masyarakat  desa Bangun Sari ini sangat menjunjung tinggi unggah-ungguh atau tatakrama dalam segala hal perilaku termasuk dalam adat pernikahan. Hal itu terbukti  dengan masih adanya </w:t>
      </w:r>
      <w:r>
        <w:rPr>
          <w:rFonts w:ascii="Times New Roman" w:hAnsi="Times New Roman" w:cs="Times New Roman"/>
          <w:i/>
          <w:sz w:val="24"/>
          <w:szCs w:val="24"/>
          <w:lang w:val="id-ID"/>
        </w:rPr>
        <w:t xml:space="preserve">Adat Pemberian Uang Pelangkah Dalam Pernikahn </w:t>
      </w:r>
      <w:r>
        <w:rPr>
          <w:rFonts w:ascii="Times New Roman" w:hAnsi="Times New Roman" w:cs="Times New Roman"/>
          <w:sz w:val="24"/>
          <w:szCs w:val="24"/>
          <w:lang w:val="id-ID"/>
        </w:rPr>
        <w:t>yang harus dilakukan jika calon pengantin perempuan (adik perempuan) yang akan melansungkan pernikahan mendahului atau ngelangkahi  menikah dari kakak perempuan atau kakak laki-laki.</w:t>
      </w:r>
      <w:r>
        <w:rPr>
          <w:rStyle w:val="FootnoteReference"/>
          <w:rFonts w:ascii="Times New Roman" w:hAnsi="Times New Roman" w:cs="Times New Roman"/>
          <w:sz w:val="24"/>
          <w:szCs w:val="24"/>
          <w:lang w:val="id-ID"/>
        </w:rPr>
        <w:footnoteReference w:id="15"/>
      </w:r>
      <w:r>
        <w:rPr>
          <w:rFonts w:ascii="Times New Roman" w:hAnsi="Times New Roman" w:cs="Times New Roman"/>
          <w:sz w:val="24"/>
          <w:szCs w:val="24"/>
          <w:lang w:val="id-ID"/>
        </w:rPr>
        <w:t xml:space="preserve"> </w:t>
      </w:r>
    </w:p>
    <w:p w:rsidR="00384183" w:rsidRDefault="008B1EB9" w:rsidP="008B1EB9">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Mayarakat </w:t>
      </w:r>
      <w:r w:rsidR="008B1538">
        <w:rPr>
          <w:rFonts w:ascii="Times New Roman" w:hAnsi="Times New Roman" w:cs="Times New Roman"/>
          <w:sz w:val="24"/>
          <w:szCs w:val="24"/>
          <w:lang w:val="id-ID"/>
        </w:rPr>
        <w:t>setempat mempercayai pernikahan tersebut tidak elok (tidak baik), karena akan menimbulkan malapetaka yang tidak dinginkan dikemudian hari.  Bahkan ada yang mempercayai pernikahan semacam itu dapat menyebabkan gangguan kejiwaan, kuwalat,  atau bisa sulit dalam mendapatkan jodohnya, apalagi jika</w:t>
      </w:r>
      <w:r w:rsidR="00384183">
        <w:rPr>
          <w:rFonts w:ascii="Times New Roman" w:hAnsi="Times New Roman" w:cs="Times New Roman"/>
          <w:sz w:val="24"/>
          <w:szCs w:val="24"/>
          <w:lang w:val="id-ID"/>
        </w:rPr>
        <w:t xml:space="preserve"> yang kakak perempuan</w:t>
      </w:r>
      <w:r w:rsidR="008B1538">
        <w:rPr>
          <w:rFonts w:ascii="Times New Roman" w:hAnsi="Times New Roman" w:cs="Times New Roman"/>
          <w:sz w:val="24"/>
          <w:szCs w:val="24"/>
          <w:lang w:val="id-ID"/>
        </w:rPr>
        <w:t xml:space="preserve"> maka malapetaka yang akan datang lebih besar daripada jika kakak laki-laki yang dilangkahi. Menurut kepercayaan masyarakat setempat  apabila yang dilangkahi kakak perempuan</w:t>
      </w:r>
      <w:r w:rsidR="008B1538" w:rsidRPr="00F46C2E">
        <w:rPr>
          <w:rFonts w:ascii="Times New Roman" w:hAnsi="Times New Roman" w:cs="Times New Roman"/>
          <w:sz w:val="24"/>
          <w:szCs w:val="24"/>
          <w:lang w:val="id-ID"/>
        </w:rPr>
        <w:t xml:space="preserve"> </w:t>
      </w:r>
      <w:r w:rsidR="008B1538">
        <w:rPr>
          <w:rFonts w:ascii="Times New Roman" w:hAnsi="Times New Roman" w:cs="Times New Roman"/>
          <w:sz w:val="24"/>
          <w:szCs w:val="24"/>
          <w:lang w:val="id-ID"/>
        </w:rPr>
        <w:t xml:space="preserve">(lak-laki dengan perempuan) sangat rawan akan terjadi malapetaka seperti kesurupan, susah jodoh bagi yang dilangkahi dan akan mendapatkan keburukan suatu saat bagi kedua calon mempelai. </w:t>
      </w:r>
    </w:p>
    <w:p w:rsidR="008B1EB9" w:rsidRDefault="008B1538" w:rsidP="008B1EB9">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Apalagi jika perempuan dengan perempuan kemungkinan terjadinya malapetaka tersebut lebih mudah datang dibandingkan jika antara laki-laki dengan perempuan. Untuk itu dengan pemberian uang pelangkah dapat mencegah  malapetaka tersebut. uang pelangkah tersebut diberikan sesuai dengan keingginan dari yang dilangkahi (kakak). Biasanya sang kakak meminta sesuai dengan kemampuan sang mempelai laki-lakinya. </w:t>
      </w:r>
    </w:p>
    <w:p w:rsidR="008B1538" w:rsidRDefault="008B1538" w:rsidP="008B1EB9">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yang umum biasa dilakukan oleh masyarakat desa Bangun Sari adalah seperti setengah suku emas merah atau barang berharga lainya.. Ada sebagian juga dari pihak laki-laki tidak sanggup memenuhi </w:t>
      </w:r>
      <w:r w:rsidR="00C649B1">
        <w:rPr>
          <w:rFonts w:ascii="Times New Roman" w:hAnsi="Times New Roman" w:cs="Times New Roman"/>
          <w:i/>
          <w:sz w:val="24"/>
          <w:szCs w:val="24"/>
          <w:lang w:val="id-ID"/>
        </w:rPr>
        <w:t xml:space="preserve">Adat Pemberian </w:t>
      </w:r>
      <w:r>
        <w:rPr>
          <w:rFonts w:ascii="Times New Roman" w:hAnsi="Times New Roman" w:cs="Times New Roman"/>
          <w:i/>
          <w:sz w:val="24"/>
          <w:szCs w:val="24"/>
          <w:lang w:val="id-ID"/>
        </w:rPr>
        <w:t>P</w:t>
      </w:r>
      <w:r w:rsidRPr="0076483B">
        <w:rPr>
          <w:rFonts w:ascii="Times New Roman" w:hAnsi="Times New Roman" w:cs="Times New Roman"/>
          <w:i/>
          <w:sz w:val="24"/>
          <w:szCs w:val="24"/>
          <w:lang w:val="id-ID"/>
        </w:rPr>
        <w:t>elangkah</w:t>
      </w:r>
      <w:r>
        <w:rPr>
          <w:rFonts w:ascii="Times New Roman" w:hAnsi="Times New Roman" w:cs="Times New Roman"/>
          <w:i/>
          <w:sz w:val="24"/>
          <w:szCs w:val="24"/>
          <w:lang w:val="id-ID"/>
        </w:rPr>
        <w:t xml:space="preserve"> Dalam Pernikahan</w:t>
      </w:r>
      <w:r>
        <w:rPr>
          <w:rFonts w:ascii="Times New Roman" w:hAnsi="Times New Roman" w:cs="Times New Roman"/>
          <w:sz w:val="24"/>
          <w:szCs w:val="24"/>
          <w:lang w:val="id-ID"/>
        </w:rPr>
        <w:t xml:space="preserve"> tersebut apalagi jika si mempelai perempuan ini memiliki kakak lebih dari satu yang mengakibatkan pihak laki-laki meminta mengurangi jumlah pemberian uang pelangkah kepada kakak dari pihak perempuan yang akan dinikahi</w:t>
      </w:r>
      <w:r>
        <w:rPr>
          <w:rStyle w:val="FootnoteReference"/>
          <w:rFonts w:ascii="Times New Roman" w:hAnsi="Times New Roman" w:cs="Times New Roman"/>
          <w:sz w:val="24"/>
          <w:szCs w:val="24"/>
          <w:lang w:val="id-ID"/>
        </w:rPr>
        <w:footnoteReference w:id="16"/>
      </w:r>
      <w:r>
        <w:rPr>
          <w:rFonts w:ascii="Times New Roman" w:hAnsi="Times New Roman" w:cs="Times New Roman"/>
          <w:sz w:val="24"/>
          <w:szCs w:val="24"/>
          <w:lang w:val="id-ID"/>
        </w:rPr>
        <w:t>.</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dilakukanya </w:t>
      </w:r>
      <w:r w:rsidR="00C649B1">
        <w:rPr>
          <w:rFonts w:ascii="Times New Roman" w:hAnsi="Times New Roman" w:cs="Times New Roman"/>
          <w:i/>
          <w:sz w:val="24"/>
          <w:szCs w:val="24"/>
          <w:lang w:val="id-ID"/>
        </w:rPr>
        <w:t xml:space="preserve">Adat Pemberian </w:t>
      </w:r>
      <w:r>
        <w:rPr>
          <w:rFonts w:ascii="Times New Roman" w:hAnsi="Times New Roman" w:cs="Times New Roman"/>
          <w:i/>
          <w:sz w:val="24"/>
          <w:szCs w:val="24"/>
          <w:lang w:val="id-ID"/>
        </w:rPr>
        <w:t>Pelangkah Dalam P</w:t>
      </w:r>
      <w:r w:rsidRPr="006B0864">
        <w:rPr>
          <w:rFonts w:ascii="Times New Roman" w:hAnsi="Times New Roman" w:cs="Times New Roman"/>
          <w:i/>
          <w:sz w:val="24"/>
          <w:szCs w:val="24"/>
          <w:lang w:val="id-ID"/>
        </w:rPr>
        <w:t>ernikahan</w:t>
      </w:r>
      <w:r>
        <w:rPr>
          <w:rFonts w:ascii="Times New Roman" w:hAnsi="Times New Roman" w:cs="Times New Roman"/>
          <w:sz w:val="24"/>
          <w:szCs w:val="24"/>
          <w:lang w:val="id-ID"/>
        </w:rPr>
        <w:t xml:space="preserve"> ini adalah untuk meminta keselamatan terhadap kakak yang dilangkahi dan agar dijauhkan dari segala marabahaya dan bencana </w:t>
      </w:r>
      <w:r w:rsidR="00C649B1">
        <w:rPr>
          <w:rFonts w:ascii="Times New Roman" w:hAnsi="Times New Roman" w:cs="Times New Roman"/>
          <w:sz w:val="24"/>
          <w:szCs w:val="24"/>
          <w:lang w:val="id-ID"/>
        </w:rPr>
        <w:t>dikemudian hari. Adat pemberian</w:t>
      </w:r>
      <w:r w:rsidR="003504DF">
        <w:rPr>
          <w:rFonts w:ascii="Times New Roman" w:hAnsi="Times New Roman" w:cs="Times New Roman"/>
          <w:sz w:val="24"/>
          <w:szCs w:val="24"/>
          <w:lang w:val="id-ID"/>
        </w:rPr>
        <w:t xml:space="preserve"> </w:t>
      </w:r>
      <w:r w:rsidR="004B717B">
        <w:rPr>
          <w:rFonts w:ascii="Times New Roman" w:hAnsi="Times New Roman" w:cs="Times New Roman"/>
          <w:sz w:val="24"/>
          <w:szCs w:val="24"/>
          <w:lang w:val="id-ID"/>
        </w:rPr>
        <w:t>p</w:t>
      </w:r>
      <w:r>
        <w:rPr>
          <w:rFonts w:ascii="Times New Roman" w:hAnsi="Times New Roman" w:cs="Times New Roman"/>
          <w:sz w:val="24"/>
          <w:szCs w:val="24"/>
          <w:lang w:val="id-ID"/>
        </w:rPr>
        <w:t>elangkah dalam pernikahan adalah sebagai bentuk pemberian penghormatan dari si adik perempuan yang kepada kakak yang dilangkahi untuk menikah, pemberian ini bertujuan supaya semoga sang kakak yang dilangkahi menjadi tehibur dan agar supaya sang kakak segera mendapatkan jodohnya terutama bagi sang kakak perempuan.</w:t>
      </w:r>
      <w:r>
        <w:rPr>
          <w:rStyle w:val="FootnoteReference"/>
          <w:rFonts w:ascii="Times New Roman" w:hAnsi="Times New Roman" w:cs="Times New Roman"/>
          <w:sz w:val="24"/>
          <w:szCs w:val="24"/>
          <w:lang w:val="id-ID"/>
        </w:rPr>
        <w:footnoteReference w:id="17"/>
      </w:r>
    </w:p>
    <w:p w:rsidR="00384183"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Kalaulah dikaitkan dengan budaya dan adat maka dapat diambil  positifnya bahwa </w:t>
      </w:r>
      <w:r w:rsidR="002953D8">
        <w:rPr>
          <w:rFonts w:ascii="Times New Roman" w:hAnsi="Times New Roman" w:cs="Times New Roman"/>
          <w:i/>
          <w:sz w:val="24"/>
          <w:szCs w:val="24"/>
          <w:lang w:val="id-ID"/>
        </w:rPr>
        <w:t xml:space="preserve">Adat Pemberian </w:t>
      </w:r>
      <w:r>
        <w:rPr>
          <w:rFonts w:ascii="Times New Roman" w:hAnsi="Times New Roman" w:cs="Times New Roman"/>
          <w:i/>
          <w:sz w:val="24"/>
          <w:szCs w:val="24"/>
          <w:lang w:val="id-ID"/>
        </w:rPr>
        <w:t xml:space="preserve"> P</w:t>
      </w:r>
      <w:r w:rsidRPr="0076483B">
        <w:rPr>
          <w:rFonts w:ascii="Times New Roman" w:hAnsi="Times New Roman" w:cs="Times New Roman"/>
          <w:i/>
          <w:sz w:val="24"/>
          <w:szCs w:val="24"/>
          <w:lang w:val="id-ID"/>
        </w:rPr>
        <w:t>elangkah</w:t>
      </w:r>
      <w:r>
        <w:rPr>
          <w:rFonts w:ascii="Times New Roman" w:hAnsi="Times New Roman" w:cs="Times New Roman"/>
          <w:sz w:val="24"/>
          <w:szCs w:val="24"/>
          <w:lang w:val="id-ID"/>
        </w:rPr>
        <w:t xml:space="preserve"> </w:t>
      </w:r>
      <w:r w:rsidRPr="00E21E03">
        <w:rPr>
          <w:rFonts w:ascii="Times New Roman" w:hAnsi="Times New Roman" w:cs="Times New Roman"/>
          <w:i/>
          <w:sz w:val="24"/>
          <w:szCs w:val="24"/>
          <w:lang w:val="id-ID"/>
        </w:rPr>
        <w:t>Dalam Pernikahan</w:t>
      </w:r>
      <w:r>
        <w:rPr>
          <w:rFonts w:ascii="Times New Roman" w:hAnsi="Times New Roman" w:cs="Times New Roman"/>
          <w:sz w:val="24"/>
          <w:szCs w:val="24"/>
          <w:lang w:val="id-ID"/>
        </w:rPr>
        <w:t xml:space="preserve"> bagi ajaran Islam, memberikan kesadaran pada masyarakat umum, yang selalu memandang negatif tentang </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adat </w:t>
      </w:r>
      <w:r w:rsidRPr="006B0864">
        <w:rPr>
          <w:rFonts w:ascii="Times New Roman" w:hAnsi="Times New Roman" w:cs="Times New Roman"/>
          <w:sz w:val="24"/>
          <w:szCs w:val="24"/>
          <w:lang w:val="id-ID"/>
        </w:rPr>
        <w:t>ini</w:t>
      </w:r>
      <w:r>
        <w:rPr>
          <w:rFonts w:ascii="Times New Roman" w:hAnsi="Times New Roman" w:cs="Times New Roman"/>
          <w:sz w:val="24"/>
          <w:szCs w:val="24"/>
          <w:lang w:val="id-ID"/>
        </w:rPr>
        <w:t xml:space="preserve"> atau  jujur, bahwa tadisi seperti yang dilakuan masyarakat  desa Bangun Sari kecamatan  Babat Toman  kabupaten Musi Banyuasin (MUBA),  ini mampu mengangkat atau melahirkan  sebuah nilai-nilai adat yang menarik dan unik.  Sedangkan dalam Islam tidak mengatur tata tertib siapa yang lebih dahulu menikah antara kakak dan adik. Siapa yang telah memiliki kemampuan  dialah yang harus segerah menikah. </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Walaupun sang kakak belum menikah sekalipum tidak akan menghalangi sahnya perkawinan selama syarat dan rukun pernikahan sudah terpenuhi karena  itu,  hal ini sangat bertentangan dengan adat pemberian uang pelangkah dalam pernikahan yang berkembang di tengah-tengah masyarakat desa Bangun Sari yang menyebutkan jika ngelangkahi sang kakak akan menimbulkan malapetaka dikemudian hari baik bagi kedua calon pengantin atau  yang dilangkahi (kakak). Untuk mencegah malapetaka tersebut dapat dila</w:t>
      </w:r>
      <w:r w:rsidR="00C649B1">
        <w:rPr>
          <w:rFonts w:ascii="Times New Roman" w:hAnsi="Times New Roman" w:cs="Times New Roman"/>
          <w:sz w:val="24"/>
          <w:szCs w:val="24"/>
          <w:lang w:val="id-ID"/>
        </w:rPr>
        <w:t>kukan dengan adat pemberian</w:t>
      </w:r>
      <w:r>
        <w:rPr>
          <w:rFonts w:ascii="Times New Roman" w:hAnsi="Times New Roman" w:cs="Times New Roman"/>
          <w:sz w:val="24"/>
          <w:szCs w:val="24"/>
          <w:lang w:val="id-ID"/>
        </w:rPr>
        <w:t xml:space="preserve"> pelangkah</w:t>
      </w:r>
      <w:r w:rsidR="00C649B1">
        <w:rPr>
          <w:rFonts w:ascii="Times New Roman" w:hAnsi="Times New Roman" w:cs="Times New Roman"/>
          <w:sz w:val="24"/>
          <w:szCs w:val="24"/>
          <w:lang w:val="id-ID"/>
        </w:rPr>
        <w:t>an</w:t>
      </w:r>
      <w:r>
        <w:rPr>
          <w:rFonts w:ascii="Times New Roman" w:hAnsi="Times New Roman" w:cs="Times New Roman"/>
          <w:sz w:val="24"/>
          <w:szCs w:val="24"/>
          <w:lang w:val="id-ID"/>
        </w:rPr>
        <w:t xml:space="preserve">. </w:t>
      </w:r>
    </w:p>
    <w:p w:rsidR="008B1538" w:rsidRPr="008A0CC4"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pemaparan inilah menurut penulis adat pemberian uang pelangkah dalam pernikahan yang ada di desa Bangun Sari sangat menarik untuk diteliti   dengan judul </w:t>
      </w:r>
      <w:r>
        <w:rPr>
          <w:rFonts w:ascii="Times New Roman" w:hAnsi="Times New Roman" w:cs="Times New Roman"/>
          <w:b/>
          <w:bCs/>
          <w:i/>
          <w:sz w:val="24"/>
          <w:szCs w:val="24"/>
          <w:lang w:val="id-ID"/>
        </w:rPr>
        <w:t>“Persepsi Masyar</w:t>
      </w:r>
      <w:r w:rsidR="002953D8">
        <w:rPr>
          <w:rFonts w:ascii="Times New Roman" w:hAnsi="Times New Roman" w:cs="Times New Roman"/>
          <w:b/>
          <w:bCs/>
          <w:i/>
          <w:sz w:val="24"/>
          <w:szCs w:val="24"/>
          <w:lang w:val="id-ID"/>
        </w:rPr>
        <w:t xml:space="preserve">akat Terhadap Adat Pemberian </w:t>
      </w:r>
      <w:r>
        <w:rPr>
          <w:rFonts w:ascii="Times New Roman" w:hAnsi="Times New Roman" w:cs="Times New Roman"/>
          <w:b/>
          <w:bCs/>
          <w:i/>
          <w:sz w:val="24"/>
          <w:szCs w:val="24"/>
          <w:lang w:val="id-ID"/>
        </w:rPr>
        <w:t>Pelangkah Dalam Pernikahan di desa Bangun Sari kecamatan Babat Toman kabupaten Musi Banyuasin.”</w:t>
      </w:r>
    </w:p>
    <w:p w:rsidR="008B1538" w:rsidRDefault="008B1538" w:rsidP="008B1538">
      <w:pPr>
        <w:pStyle w:val="ListParagraph"/>
        <w:numPr>
          <w:ilvl w:val="0"/>
          <w:numId w:val="1"/>
        </w:numPr>
        <w:spacing w:line="480" w:lineRule="auto"/>
        <w:ind w:left="426" w:hanging="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Rumusan dan Batasan Masalah</w:t>
      </w:r>
    </w:p>
    <w:p w:rsidR="008B1538" w:rsidRDefault="008B1538" w:rsidP="008B1538">
      <w:pPr>
        <w:pStyle w:val="ListParagraph"/>
        <w:numPr>
          <w:ilvl w:val="0"/>
          <w:numId w:val="2"/>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Rumusan Masalah</w:t>
      </w:r>
    </w:p>
    <w:p w:rsidR="008B1538" w:rsidRPr="00EA7DE9" w:rsidRDefault="008B1538" w:rsidP="008B1538">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w:t>
      </w:r>
      <w:r w:rsidR="002953D8">
        <w:rPr>
          <w:rFonts w:ascii="Times New Roman" w:hAnsi="Times New Roman" w:cs="Times New Roman"/>
          <w:sz w:val="24"/>
          <w:szCs w:val="24"/>
          <w:lang w:val="id-ID"/>
        </w:rPr>
        <w:t>mana Latarbelakang</w:t>
      </w:r>
      <w:r w:rsidR="00F322B3">
        <w:rPr>
          <w:rFonts w:ascii="Times New Roman" w:hAnsi="Times New Roman" w:cs="Times New Roman"/>
          <w:sz w:val="24"/>
          <w:szCs w:val="24"/>
          <w:lang w:val="id-ID"/>
        </w:rPr>
        <w:t xml:space="preserve"> adat </w:t>
      </w:r>
      <w:r w:rsidR="002953D8">
        <w:rPr>
          <w:rFonts w:ascii="Times New Roman" w:hAnsi="Times New Roman" w:cs="Times New Roman"/>
          <w:sz w:val="24"/>
          <w:szCs w:val="24"/>
          <w:lang w:val="id-ID"/>
        </w:rPr>
        <w:t xml:space="preserve">pemberian </w:t>
      </w:r>
      <w:bookmarkStart w:id="0" w:name="_GoBack"/>
      <w:bookmarkEnd w:id="0"/>
      <w:r w:rsidR="00F322B3">
        <w:rPr>
          <w:rFonts w:ascii="Times New Roman" w:hAnsi="Times New Roman" w:cs="Times New Roman"/>
          <w:sz w:val="24"/>
          <w:szCs w:val="24"/>
          <w:lang w:val="id-ID"/>
        </w:rPr>
        <w:t>pelangkah di desa Bangun Sar</w:t>
      </w:r>
      <w:r w:rsidR="00C649B1">
        <w:rPr>
          <w:rFonts w:ascii="Times New Roman" w:hAnsi="Times New Roman" w:cs="Times New Roman"/>
          <w:sz w:val="24"/>
          <w:szCs w:val="24"/>
          <w:lang w:val="id-ID"/>
        </w:rPr>
        <w:t>i?</w:t>
      </w:r>
    </w:p>
    <w:p w:rsidR="008B1538" w:rsidRPr="00EA7DE9" w:rsidRDefault="00F322B3" w:rsidP="008B1538">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sz w:val="24"/>
          <w:szCs w:val="24"/>
          <w:lang w:val="id-ID"/>
        </w:rPr>
        <w:t>Apa makna simbol dalam adat pemberian uang pelangkah dalam pernikahan</w:t>
      </w:r>
      <w:r w:rsidR="008B1538">
        <w:rPr>
          <w:rFonts w:ascii="Times New Roman" w:hAnsi="Times New Roman"/>
          <w:sz w:val="24"/>
          <w:szCs w:val="24"/>
          <w:lang w:val="id-ID"/>
        </w:rPr>
        <w:t xml:space="preserve"> di desa Bangun Sari</w:t>
      </w:r>
      <w:r w:rsidR="00C649B1">
        <w:rPr>
          <w:rFonts w:ascii="Times New Roman" w:hAnsi="Times New Roman"/>
          <w:sz w:val="24"/>
          <w:szCs w:val="24"/>
          <w:lang w:val="id-ID"/>
        </w:rPr>
        <w:t>?</w:t>
      </w:r>
    </w:p>
    <w:p w:rsidR="008B1538" w:rsidRDefault="008B1538" w:rsidP="008B1538">
      <w:pPr>
        <w:pStyle w:val="ListParagraph"/>
        <w:numPr>
          <w:ilvl w:val="0"/>
          <w:numId w:val="2"/>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Batasan Masalah</w:t>
      </w:r>
    </w:p>
    <w:p w:rsidR="008B1538" w:rsidRDefault="008B1538" w:rsidP="008B1538">
      <w:pPr>
        <w:spacing w:line="480" w:lineRule="auto"/>
        <w:ind w:left="720" w:firstLine="720"/>
        <w:jc w:val="both"/>
        <w:rPr>
          <w:rFonts w:ascii="Times New Roman" w:hAnsi="Times New Roman"/>
          <w:bCs/>
          <w:iCs/>
          <w:sz w:val="24"/>
          <w:szCs w:val="24"/>
          <w:lang w:val="id-ID"/>
        </w:rPr>
      </w:pPr>
      <w:r>
        <w:rPr>
          <w:rFonts w:ascii="Times New Roman" w:hAnsi="Times New Roman"/>
          <w:bCs/>
          <w:sz w:val="24"/>
          <w:szCs w:val="24"/>
          <w:lang w:val="id-ID"/>
        </w:rPr>
        <w:t xml:space="preserve">Untuk mempermudah pembahasan dalam penulisan skripsi ini, maka perlu dibatasi ruang lingkup permasalahan, yakni menggambarkan  perilaku atau kebiasaan  yang dilakukan masyarakat desa Bangun Sari kecamatan Babat Toman kabupaten Musi Banyuasin.  Peneliti akan membahas secara detail  tentang makna simbol dari </w:t>
      </w:r>
      <w:r>
        <w:rPr>
          <w:rFonts w:ascii="Times New Roman" w:hAnsi="Times New Roman"/>
          <w:bCs/>
          <w:iCs/>
          <w:sz w:val="24"/>
          <w:szCs w:val="24"/>
        </w:rPr>
        <w:t>adat</w:t>
      </w:r>
      <w:r>
        <w:rPr>
          <w:rFonts w:ascii="Times New Roman" w:hAnsi="Times New Roman"/>
          <w:bCs/>
          <w:iCs/>
          <w:sz w:val="24"/>
          <w:szCs w:val="24"/>
          <w:lang w:val="id-ID"/>
        </w:rPr>
        <w:t xml:space="preserve"> </w:t>
      </w:r>
      <w:r>
        <w:rPr>
          <w:rFonts w:ascii="Times New Roman" w:hAnsi="Times New Roman"/>
          <w:bCs/>
          <w:iCs/>
          <w:sz w:val="24"/>
          <w:szCs w:val="24"/>
        </w:rPr>
        <w:t>p</w:t>
      </w:r>
      <w:r>
        <w:rPr>
          <w:rFonts w:ascii="Times New Roman" w:hAnsi="Times New Roman"/>
          <w:bCs/>
          <w:iCs/>
          <w:sz w:val="24"/>
          <w:szCs w:val="24"/>
          <w:lang w:val="id-ID"/>
        </w:rPr>
        <w:t xml:space="preserve">emberian </w:t>
      </w:r>
      <w:r>
        <w:rPr>
          <w:rFonts w:ascii="Times New Roman" w:hAnsi="Times New Roman"/>
          <w:bCs/>
          <w:iCs/>
          <w:sz w:val="24"/>
          <w:szCs w:val="24"/>
        </w:rPr>
        <w:t>u</w:t>
      </w:r>
      <w:r>
        <w:rPr>
          <w:rFonts w:ascii="Times New Roman" w:hAnsi="Times New Roman"/>
          <w:bCs/>
          <w:iCs/>
          <w:sz w:val="24"/>
          <w:szCs w:val="24"/>
          <w:lang w:val="id-ID"/>
        </w:rPr>
        <w:t xml:space="preserve">ang </w:t>
      </w:r>
      <w:r>
        <w:rPr>
          <w:rFonts w:ascii="Times New Roman" w:hAnsi="Times New Roman"/>
          <w:bCs/>
          <w:iCs/>
          <w:sz w:val="24"/>
          <w:szCs w:val="24"/>
        </w:rPr>
        <w:t>p</w:t>
      </w:r>
      <w:r>
        <w:rPr>
          <w:rFonts w:ascii="Times New Roman" w:hAnsi="Times New Roman"/>
          <w:bCs/>
          <w:iCs/>
          <w:sz w:val="24"/>
          <w:szCs w:val="24"/>
          <w:lang w:val="id-ID"/>
        </w:rPr>
        <w:t xml:space="preserve">elangkah </w:t>
      </w:r>
      <w:r>
        <w:rPr>
          <w:rFonts w:ascii="Times New Roman" w:hAnsi="Times New Roman"/>
          <w:bCs/>
          <w:iCs/>
          <w:sz w:val="24"/>
          <w:szCs w:val="24"/>
        </w:rPr>
        <w:t>d</w:t>
      </w:r>
      <w:r>
        <w:rPr>
          <w:rFonts w:ascii="Times New Roman" w:hAnsi="Times New Roman"/>
          <w:bCs/>
          <w:iCs/>
          <w:sz w:val="24"/>
          <w:szCs w:val="24"/>
          <w:lang w:val="id-ID"/>
        </w:rPr>
        <w:t xml:space="preserve">alam </w:t>
      </w:r>
      <w:r>
        <w:rPr>
          <w:rFonts w:ascii="Times New Roman" w:hAnsi="Times New Roman"/>
          <w:bCs/>
          <w:iCs/>
          <w:sz w:val="24"/>
          <w:szCs w:val="24"/>
        </w:rPr>
        <w:t>p</w:t>
      </w:r>
      <w:r>
        <w:rPr>
          <w:rFonts w:ascii="Times New Roman" w:hAnsi="Times New Roman"/>
          <w:bCs/>
          <w:iCs/>
          <w:sz w:val="24"/>
          <w:szCs w:val="24"/>
          <w:lang w:val="id-ID"/>
        </w:rPr>
        <w:t>ernikahan</w:t>
      </w:r>
      <w:r>
        <w:rPr>
          <w:rFonts w:ascii="Times New Roman" w:hAnsi="Times New Roman"/>
          <w:bCs/>
          <w:iCs/>
          <w:sz w:val="24"/>
          <w:szCs w:val="24"/>
        </w:rPr>
        <w:t xml:space="preserve"> </w:t>
      </w:r>
      <w:r>
        <w:rPr>
          <w:rFonts w:ascii="Times New Roman" w:hAnsi="Times New Roman"/>
          <w:bCs/>
          <w:iCs/>
          <w:sz w:val="24"/>
          <w:szCs w:val="24"/>
          <w:lang w:val="id-ID"/>
        </w:rPr>
        <w:t>dan hal-hal yang terkait dengan penelitian.</w:t>
      </w:r>
    </w:p>
    <w:p w:rsidR="008B1538" w:rsidRPr="00A768FE" w:rsidRDefault="008B1538" w:rsidP="00731263">
      <w:pPr>
        <w:pStyle w:val="ListParagraph"/>
        <w:numPr>
          <w:ilvl w:val="0"/>
          <w:numId w:val="1"/>
        </w:numPr>
        <w:spacing w:line="480" w:lineRule="auto"/>
        <w:ind w:left="426" w:hanging="426"/>
        <w:jc w:val="both"/>
        <w:rPr>
          <w:rFonts w:ascii="Times New Roman" w:hAnsi="Times New Roman"/>
          <w:bCs/>
          <w:iCs/>
          <w:sz w:val="24"/>
          <w:szCs w:val="24"/>
          <w:lang w:val="id-ID"/>
        </w:rPr>
      </w:pPr>
      <w:r w:rsidRPr="00A768FE">
        <w:rPr>
          <w:rFonts w:ascii="Times New Roman" w:hAnsi="Times New Roman" w:cs="Times New Roman"/>
          <w:b/>
          <w:bCs/>
          <w:sz w:val="24"/>
          <w:szCs w:val="24"/>
          <w:lang w:val="id-ID"/>
        </w:rPr>
        <w:t>Tujuan dan Kegunaan Penelitian</w:t>
      </w:r>
    </w:p>
    <w:p w:rsidR="008B1538" w:rsidRDefault="008B1538" w:rsidP="008B1538">
      <w:pPr>
        <w:spacing w:line="480" w:lineRule="auto"/>
        <w:ind w:firstLine="720"/>
        <w:jc w:val="both"/>
        <w:rPr>
          <w:rFonts w:ascii="Times New Roman" w:hAnsi="Times New Roman"/>
          <w:sz w:val="24"/>
          <w:szCs w:val="24"/>
          <w:lang w:val="id-ID"/>
        </w:rPr>
      </w:pPr>
      <w:r>
        <w:rPr>
          <w:rFonts w:ascii="Times New Roman" w:hAnsi="Times New Roman"/>
          <w:sz w:val="24"/>
          <w:szCs w:val="24"/>
        </w:rPr>
        <w:t>Adapun hasil yang hendak dicapai dari penelitian ini</w:t>
      </w:r>
      <w:r>
        <w:rPr>
          <w:rFonts w:ascii="Times New Roman" w:hAnsi="Times New Roman"/>
          <w:sz w:val="24"/>
          <w:szCs w:val="24"/>
          <w:lang w:val="id-ID"/>
        </w:rPr>
        <w:t xml:space="preserve"> ialah</w:t>
      </w:r>
      <w:r>
        <w:rPr>
          <w:rFonts w:ascii="Times New Roman" w:hAnsi="Times New Roman"/>
          <w:sz w:val="24"/>
          <w:szCs w:val="24"/>
        </w:rPr>
        <w:t xml:space="preserve"> terjawabnya segala pemasalahan dalam perumusan sebagai berikut:</w:t>
      </w:r>
    </w:p>
    <w:p w:rsidR="008B1538" w:rsidRDefault="008B1538" w:rsidP="008B1538">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Tujuan Penelitian</w:t>
      </w:r>
    </w:p>
    <w:p w:rsidR="008B1538" w:rsidRPr="00EA7DE9" w:rsidRDefault="008B1538" w:rsidP="008B1538">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w:t>
      </w:r>
      <w:r w:rsidR="00C649B1">
        <w:rPr>
          <w:rFonts w:ascii="Times New Roman" w:hAnsi="Times New Roman" w:cs="Times New Roman"/>
          <w:sz w:val="24"/>
          <w:szCs w:val="24"/>
          <w:lang w:val="id-ID"/>
        </w:rPr>
        <w:t xml:space="preserve"> bagaimana prosesi adat </w:t>
      </w:r>
      <w:r w:rsidR="00F322B3">
        <w:rPr>
          <w:rFonts w:ascii="Times New Roman" w:hAnsi="Times New Roman" w:cs="Times New Roman"/>
          <w:sz w:val="24"/>
          <w:szCs w:val="24"/>
          <w:lang w:val="id-ID"/>
        </w:rPr>
        <w:t xml:space="preserve"> p</w:t>
      </w:r>
      <w:r>
        <w:rPr>
          <w:rFonts w:ascii="Times New Roman" w:hAnsi="Times New Roman" w:cs="Times New Roman"/>
          <w:sz w:val="24"/>
          <w:szCs w:val="24"/>
          <w:lang w:val="id-ID"/>
        </w:rPr>
        <w:t>elangkah</w:t>
      </w:r>
      <w:r w:rsidR="00C649B1">
        <w:rPr>
          <w:rFonts w:ascii="Times New Roman" w:hAnsi="Times New Roman" w:cs="Times New Roman"/>
          <w:sz w:val="24"/>
          <w:szCs w:val="24"/>
          <w:lang w:val="id-ID"/>
        </w:rPr>
        <w:t>an</w:t>
      </w:r>
      <w:r>
        <w:rPr>
          <w:rFonts w:ascii="Times New Roman" w:hAnsi="Times New Roman" w:cs="Times New Roman"/>
          <w:sz w:val="24"/>
          <w:szCs w:val="24"/>
          <w:lang w:val="id-ID"/>
        </w:rPr>
        <w:t xml:space="preserve"> </w:t>
      </w:r>
      <w:r w:rsidR="004F0394">
        <w:rPr>
          <w:rFonts w:ascii="Times New Roman" w:hAnsi="Times New Roman" w:cs="Times New Roman"/>
          <w:sz w:val="24"/>
          <w:szCs w:val="24"/>
          <w:lang w:val="id-ID"/>
        </w:rPr>
        <w:t>?</w:t>
      </w:r>
    </w:p>
    <w:p w:rsidR="008B1538" w:rsidRDefault="00F322B3" w:rsidP="008B1538">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sz w:val="24"/>
          <w:szCs w:val="24"/>
          <w:lang w:val="id-ID"/>
        </w:rPr>
        <w:t>Untuk m</w:t>
      </w:r>
      <w:r w:rsidR="00BC178F">
        <w:rPr>
          <w:rFonts w:ascii="Times New Roman" w:hAnsi="Times New Roman"/>
          <w:sz w:val="24"/>
          <w:szCs w:val="24"/>
          <w:lang w:val="id-ID"/>
        </w:rPr>
        <w:t xml:space="preserve">engetahui apa makna simbol dalam </w:t>
      </w:r>
      <w:r w:rsidR="008B1538">
        <w:rPr>
          <w:rFonts w:ascii="Times New Roman" w:hAnsi="Times New Roman"/>
          <w:sz w:val="24"/>
          <w:szCs w:val="24"/>
        </w:rPr>
        <w:t>adat</w:t>
      </w:r>
      <w:r w:rsidR="00C649B1">
        <w:rPr>
          <w:rFonts w:ascii="Times New Roman" w:hAnsi="Times New Roman"/>
          <w:sz w:val="24"/>
          <w:szCs w:val="24"/>
          <w:lang w:val="id-ID"/>
        </w:rPr>
        <w:t xml:space="preserve"> pemberian </w:t>
      </w:r>
      <w:r w:rsidR="008B1538">
        <w:rPr>
          <w:rFonts w:ascii="Times New Roman" w:hAnsi="Times New Roman"/>
          <w:sz w:val="24"/>
          <w:szCs w:val="24"/>
          <w:lang w:val="id-ID"/>
        </w:rPr>
        <w:t xml:space="preserve"> pelangkah dalam pernikahan </w:t>
      </w:r>
      <w:r w:rsidR="008B1538">
        <w:rPr>
          <w:rFonts w:ascii="Times New Roman" w:hAnsi="Times New Roman"/>
          <w:sz w:val="24"/>
          <w:szCs w:val="24"/>
        </w:rPr>
        <w:t>d</w:t>
      </w:r>
      <w:r w:rsidR="00384183">
        <w:rPr>
          <w:rFonts w:ascii="Times New Roman" w:hAnsi="Times New Roman"/>
          <w:sz w:val="24"/>
          <w:szCs w:val="24"/>
          <w:lang w:val="id-ID"/>
        </w:rPr>
        <w:t>i desa Bangun Sari</w:t>
      </w:r>
      <w:r w:rsidR="004F0394">
        <w:rPr>
          <w:rFonts w:ascii="Times New Roman" w:hAnsi="Times New Roman"/>
          <w:sz w:val="24"/>
          <w:szCs w:val="24"/>
          <w:lang w:val="id-ID"/>
        </w:rPr>
        <w:t xml:space="preserve"> ?</w:t>
      </w:r>
    </w:p>
    <w:p w:rsidR="008B1538" w:rsidRDefault="008B1538" w:rsidP="008B1538">
      <w:pPr>
        <w:pStyle w:val="ListParagraph"/>
        <w:spacing w:line="480" w:lineRule="auto"/>
        <w:jc w:val="both"/>
        <w:rPr>
          <w:rFonts w:ascii="Times New Roman" w:hAnsi="Times New Roman" w:cs="Times New Roman"/>
          <w:sz w:val="24"/>
          <w:szCs w:val="24"/>
          <w:lang w:val="id-ID"/>
        </w:rPr>
      </w:pPr>
    </w:p>
    <w:p w:rsidR="008B1538" w:rsidRDefault="008B1538" w:rsidP="008B1538">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Kegunaan Penelitian</w:t>
      </w:r>
    </w:p>
    <w:p w:rsidR="008B1538" w:rsidRDefault="008B1538" w:rsidP="008B1538">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teoritis, </w:t>
      </w:r>
      <w:r>
        <w:rPr>
          <w:rFonts w:ascii="Times New Roman" w:hAnsi="Times New Roman"/>
          <w:sz w:val="24"/>
          <w:szCs w:val="24"/>
          <w:lang w:val="id-ID"/>
        </w:rPr>
        <w:t xml:space="preserve">penelitian ini diharapkan dapat memberi kontribusi perkembangan bagi ilmu pengetahuan mengenai Persepsi Masyarakat Terhadap </w:t>
      </w:r>
      <w:r w:rsidRPr="000A416A">
        <w:rPr>
          <w:rFonts w:ascii="Times New Roman" w:hAnsi="Times New Roman"/>
          <w:sz w:val="24"/>
          <w:szCs w:val="24"/>
          <w:lang w:val="id-ID"/>
        </w:rPr>
        <w:t>a</w:t>
      </w:r>
      <w:r>
        <w:rPr>
          <w:rFonts w:ascii="Times New Roman" w:hAnsi="Times New Roman"/>
          <w:sz w:val="24"/>
          <w:szCs w:val="24"/>
          <w:lang w:val="id-ID"/>
        </w:rPr>
        <w:t xml:space="preserve">dat </w:t>
      </w:r>
      <w:r w:rsidRPr="000A416A">
        <w:rPr>
          <w:rFonts w:ascii="Times New Roman" w:hAnsi="Times New Roman"/>
          <w:sz w:val="24"/>
          <w:szCs w:val="24"/>
          <w:lang w:val="id-ID"/>
        </w:rPr>
        <w:t>p</w:t>
      </w:r>
      <w:r>
        <w:rPr>
          <w:rFonts w:ascii="Times New Roman" w:hAnsi="Times New Roman"/>
          <w:sz w:val="24"/>
          <w:szCs w:val="24"/>
          <w:lang w:val="id-ID"/>
        </w:rPr>
        <w:t xml:space="preserve">emberian </w:t>
      </w:r>
      <w:r w:rsidRPr="000A416A">
        <w:rPr>
          <w:rFonts w:ascii="Times New Roman" w:hAnsi="Times New Roman"/>
          <w:sz w:val="24"/>
          <w:szCs w:val="24"/>
          <w:lang w:val="id-ID"/>
        </w:rPr>
        <w:t>u</w:t>
      </w:r>
      <w:r>
        <w:rPr>
          <w:rFonts w:ascii="Times New Roman" w:hAnsi="Times New Roman"/>
          <w:sz w:val="24"/>
          <w:szCs w:val="24"/>
          <w:lang w:val="id-ID"/>
        </w:rPr>
        <w:t xml:space="preserve">ang </w:t>
      </w:r>
      <w:r w:rsidRPr="000A416A">
        <w:rPr>
          <w:rFonts w:ascii="Times New Roman" w:hAnsi="Times New Roman"/>
          <w:sz w:val="24"/>
          <w:szCs w:val="24"/>
          <w:lang w:val="id-ID"/>
        </w:rPr>
        <w:t>p</w:t>
      </w:r>
      <w:r>
        <w:rPr>
          <w:rFonts w:ascii="Times New Roman" w:hAnsi="Times New Roman"/>
          <w:sz w:val="24"/>
          <w:szCs w:val="24"/>
          <w:lang w:val="id-ID"/>
        </w:rPr>
        <w:t xml:space="preserve">elangkah </w:t>
      </w:r>
      <w:r w:rsidRPr="000A416A">
        <w:rPr>
          <w:rFonts w:ascii="Times New Roman" w:hAnsi="Times New Roman"/>
          <w:sz w:val="24"/>
          <w:szCs w:val="24"/>
          <w:lang w:val="id-ID"/>
        </w:rPr>
        <w:t>d</w:t>
      </w:r>
      <w:r>
        <w:rPr>
          <w:rFonts w:ascii="Times New Roman" w:hAnsi="Times New Roman"/>
          <w:sz w:val="24"/>
          <w:szCs w:val="24"/>
          <w:lang w:val="id-ID"/>
        </w:rPr>
        <w:t xml:space="preserve">alam </w:t>
      </w:r>
      <w:r w:rsidRPr="000A416A">
        <w:rPr>
          <w:rFonts w:ascii="Times New Roman" w:hAnsi="Times New Roman"/>
          <w:sz w:val="24"/>
          <w:szCs w:val="24"/>
          <w:lang w:val="id-ID"/>
        </w:rPr>
        <w:t>p</w:t>
      </w:r>
      <w:r>
        <w:rPr>
          <w:rFonts w:ascii="Times New Roman" w:hAnsi="Times New Roman"/>
          <w:sz w:val="24"/>
          <w:szCs w:val="24"/>
          <w:lang w:val="id-ID"/>
        </w:rPr>
        <w:t xml:space="preserve">ernikahan </w:t>
      </w:r>
      <w:r w:rsidRPr="000A416A">
        <w:rPr>
          <w:rFonts w:ascii="Times New Roman" w:hAnsi="Times New Roman"/>
          <w:sz w:val="24"/>
          <w:szCs w:val="24"/>
          <w:lang w:val="id-ID"/>
        </w:rPr>
        <w:t>d</w:t>
      </w:r>
      <w:r>
        <w:rPr>
          <w:rFonts w:ascii="Times New Roman" w:hAnsi="Times New Roman"/>
          <w:sz w:val="24"/>
          <w:szCs w:val="24"/>
          <w:lang w:val="id-ID"/>
        </w:rPr>
        <w:t>i desa Bangun Sari kecamatan Babat Toman kabupaten Musi Banyuasin.</w:t>
      </w:r>
    </w:p>
    <w:p w:rsidR="008B1538" w:rsidRPr="00D36D8D" w:rsidRDefault="008B1538" w:rsidP="008B1538">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sz w:val="24"/>
          <w:szCs w:val="24"/>
          <w:lang w:val="id-ID"/>
        </w:rPr>
        <w:t>Secara praktis penelitian ini diharapkan dapat dijadikan sebagai rujukan dalam mengembagnkan wawasan dan adat pernikahan-pernikahan yang unik terkhusus di wilayah masyarakat kabupaten Musi Banyuasin (Sekayu) provinsi Sumatera Selatan.</w:t>
      </w:r>
    </w:p>
    <w:p w:rsidR="00D36D8D" w:rsidRPr="00EA7DE9" w:rsidRDefault="00D36D8D" w:rsidP="00D36D8D">
      <w:pPr>
        <w:pStyle w:val="ListParagraph"/>
        <w:spacing w:line="480" w:lineRule="auto"/>
        <w:jc w:val="both"/>
        <w:rPr>
          <w:rFonts w:ascii="Times New Roman" w:hAnsi="Times New Roman" w:cs="Times New Roman"/>
          <w:sz w:val="24"/>
          <w:szCs w:val="24"/>
          <w:lang w:val="id-ID"/>
        </w:rPr>
      </w:pPr>
    </w:p>
    <w:p w:rsidR="008B1538" w:rsidRDefault="008B1538" w:rsidP="008B1538">
      <w:pPr>
        <w:pStyle w:val="ListParagraph"/>
        <w:numPr>
          <w:ilvl w:val="0"/>
          <w:numId w:val="1"/>
        </w:numPr>
        <w:spacing w:line="480" w:lineRule="auto"/>
        <w:ind w:left="426" w:hanging="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Tinjauan Pustaka</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Tinjauan pustaka adalah unsur penting dari sebuah proposal penelitian, karena berfungsi untuk menjelaskan mengenai masalah yang akan diteliti diantara penelitian yang pernah dilakukan penelitian lain dengan maksud untuk men</w:t>
      </w:r>
      <w:r>
        <w:rPr>
          <w:rFonts w:ascii="Times New Roman" w:hAnsi="Times New Roman" w:cs="Times New Roman"/>
          <w:sz w:val="24"/>
          <w:szCs w:val="24"/>
        </w:rPr>
        <w:t>g</w:t>
      </w:r>
      <w:r>
        <w:rPr>
          <w:rFonts w:ascii="Times New Roman" w:hAnsi="Times New Roman" w:cs="Times New Roman"/>
          <w:sz w:val="24"/>
          <w:szCs w:val="24"/>
          <w:lang w:val="id-ID"/>
        </w:rPr>
        <w:t>hindari adanya terjadi duplikasi (plagiasi) hasil sebuah penelitian. Oleh karena itu penelitian harus mencari tahu berbagai macam penelitian atau hasil tulisan terdahulu, baik itu berupa skripsi, tesis, disertasi, jurnal, karya ilmiah, maupun buku teks dan artikel dalam jurnal-jurnal ilmiah yang terkait dengan topik penelitian yang akan mulai untuk diteliti dengan upaya cara menghimpun dan membaca kemudian menuliskan dengan menyebut judul, masalah, fokus bahasannya, dan termasuk teori yang digunakan.</w:t>
      </w:r>
    </w:p>
    <w:p w:rsidR="008B1538" w:rsidRPr="0058374B" w:rsidRDefault="008B1538" w:rsidP="008B1538">
      <w:pPr>
        <w:spacing w:line="480" w:lineRule="auto"/>
        <w:ind w:firstLine="72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Untuk menghindari adanya pengulangan penelitian yang penulis lakukan dengan penelitian yang telah dilakukan oleh peneliti lain, penting kiranya untuk memaparkan beberapa karya ilmiah lain yang juga membantu dalam penelitian yang penulis lakukan tentang </w:t>
      </w:r>
      <w:r>
        <w:rPr>
          <w:rFonts w:ascii="Times New Roman" w:hAnsi="Times New Roman" w:cs="Times New Roman"/>
          <w:i/>
          <w:sz w:val="24"/>
          <w:szCs w:val="24"/>
          <w:lang w:val="id-ID"/>
        </w:rPr>
        <w:t>Persepsi Masyarakat T</w:t>
      </w:r>
      <w:r w:rsidRPr="0058374B">
        <w:rPr>
          <w:rFonts w:ascii="Times New Roman" w:hAnsi="Times New Roman" w:cs="Times New Roman"/>
          <w:i/>
          <w:sz w:val="24"/>
          <w:szCs w:val="24"/>
          <w:lang w:val="id-ID"/>
        </w:rPr>
        <w:t xml:space="preserve">erhadap </w:t>
      </w:r>
      <w:r>
        <w:rPr>
          <w:rFonts w:ascii="Times New Roman" w:hAnsi="Times New Roman" w:cs="Times New Roman"/>
          <w:i/>
          <w:sz w:val="24"/>
          <w:szCs w:val="24"/>
          <w:lang w:val="id-ID"/>
        </w:rPr>
        <w:t>A</w:t>
      </w:r>
      <w:r w:rsidRPr="0058374B">
        <w:rPr>
          <w:rFonts w:ascii="Times New Roman" w:hAnsi="Times New Roman" w:cs="Times New Roman"/>
          <w:i/>
          <w:sz w:val="24"/>
          <w:szCs w:val="24"/>
          <w:lang w:val="id-ID"/>
        </w:rPr>
        <w:t>dat</w:t>
      </w:r>
      <w:r>
        <w:rPr>
          <w:rFonts w:ascii="Times New Roman" w:hAnsi="Times New Roman" w:cs="Times New Roman"/>
          <w:i/>
          <w:sz w:val="24"/>
          <w:szCs w:val="24"/>
          <w:lang w:val="id-ID"/>
        </w:rPr>
        <w:t xml:space="preserve"> Pemberian Uang Pelangkah Dalam Pernikahan d</w:t>
      </w:r>
      <w:r w:rsidRPr="0058374B">
        <w:rPr>
          <w:rFonts w:ascii="Times New Roman" w:hAnsi="Times New Roman" w:cs="Times New Roman"/>
          <w:i/>
          <w:sz w:val="24"/>
          <w:szCs w:val="24"/>
          <w:lang w:val="id-ID"/>
        </w:rPr>
        <w:t xml:space="preserve">i </w:t>
      </w:r>
      <w:r>
        <w:rPr>
          <w:rFonts w:ascii="Times New Roman" w:hAnsi="Times New Roman" w:cs="Times New Roman"/>
          <w:i/>
          <w:sz w:val="24"/>
          <w:szCs w:val="24"/>
          <w:lang w:val="id-ID"/>
        </w:rPr>
        <w:t>d</w:t>
      </w:r>
      <w:r w:rsidRPr="0058374B">
        <w:rPr>
          <w:rFonts w:ascii="Times New Roman" w:hAnsi="Times New Roman" w:cs="Times New Roman"/>
          <w:i/>
          <w:sz w:val="24"/>
          <w:szCs w:val="24"/>
          <w:lang w:val="id-ID"/>
        </w:rPr>
        <w:t xml:space="preserve">esa Bangun Sari </w:t>
      </w:r>
      <w:r>
        <w:rPr>
          <w:rFonts w:ascii="Times New Roman" w:hAnsi="Times New Roman" w:cs="Times New Roman"/>
          <w:i/>
          <w:sz w:val="24"/>
          <w:szCs w:val="24"/>
          <w:lang w:val="id-ID"/>
        </w:rPr>
        <w:t>kecamatan Babat Toman k</w:t>
      </w:r>
      <w:r w:rsidRPr="0058374B">
        <w:rPr>
          <w:rFonts w:ascii="Times New Roman" w:hAnsi="Times New Roman" w:cs="Times New Roman"/>
          <w:i/>
          <w:sz w:val="24"/>
          <w:szCs w:val="24"/>
          <w:lang w:val="id-ID"/>
        </w:rPr>
        <w:t>abupaten Musi Banyuasin.</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i/>
          <w:iCs/>
          <w:sz w:val="24"/>
          <w:szCs w:val="24"/>
        </w:rPr>
        <w:t>Pertama</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s</w:t>
      </w:r>
      <w:r>
        <w:rPr>
          <w:rFonts w:ascii="Times New Roman" w:hAnsi="Times New Roman" w:cs="Times New Roman"/>
          <w:sz w:val="24"/>
          <w:szCs w:val="24"/>
          <w:lang w:val="id-ID"/>
        </w:rPr>
        <w:t xml:space="preserve">kripsi </w:t>
      </w:r>
      <w:r>
        <w:rPr>
          <w:rFonts w:ascii="Times New Roman" w:hAnsi="Times New Roman" w:cs="Times New Roman"/>
          <w:sz w:val="24"/>
          <w:szCs w:val="24"/>
        </w:rPr>
        <w:t xml:space="preserve">yang ditulis oleh </w:t>
      </w:r>
      <w:r>
        <w:rPr>
          <w:rFonts w:ascii="Times New Roman" w:hAnsi="Times New Roman" w:cs="Times New Roman"/>
          <w:sz w:val="24"/>
          <w:szCs w:val="24"/>
          <w:lang w:val="id-ID"/>
        </w:rPr>
        <w:t>Muhammad Syarif</w:t>
      </w:r>
      <w:r>
        <w:rPr>
          <w:rFonts w:ascii="Times New Roman" w:hAnsi="Times New Roman" w:cs="Times New Roman"/>
          <w:sz w:val="24"/>
          <w:szCs w:val="24"/>
        </w:rPr>
        <w:t xml:space="preserve"> yang berjudul</w:t>
      </w:r>
      <w:r>
        <w:rPr>
          <w:rFonts w:ascii="Times New Roman" w:hAnsi="Times New Roman" w:cs="Times New Roman"/>
          <w:sz w:val="24"/>
          <w:szCs w:val="24"/>
          <w:lang w:val="id-ID"/>
        </w:rPr>
        <w:t xml:space="preserve"> </w:t>
      </w:r>
      <w:r>
        <w:rPr>
          <w:rFonts w:ascii="Times New Roman" w:hAnsi="Times New Roman" w:cs="Times New Roman"/>
          <w:iCs/>
          <w:sz w:val="24"/>
          <w:szCs w:val="24"/>
          <w:lang w:val="id-ID"/>
        </w:rPr>
        <w:t>“Larangan melangkahi kakak dalam perkawinan adat mendailing  (desa Sirambus kecamatan Panyabungan Barat Mendailing Natal)</w:t>
      </w:r>
      <w:r>
        <w:rPr>
          <w:rFonts w:ascii="Times New Roman" w:hAnsi="Times New Roman" w:cs="Times New Roman"/>
          <w:iCs/>
          <w:sz w:val="24"/>
          <w:szCs w:val="24"/>
        </w:rPr>
        <w:t>”</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w:t>
      </w:r>
      <w:r>
        <w:rPr>
          <w:rFonts w:ascii="Times New Roman" w:hAnsi="Times New Roman" w:cs="Times New Roman"/>
          <w:sz w:val="24"/>
          <w:szCs w:val="24"/>
        </w:rPr>
        <w:t>Tahun</w:t>
      </w:r>
      <w:r>
        <w:rPr>
          <w:rFonts w:ascii="Times New Roman" w:hAnsi="Times New Roman" w:cs="Times New Roman"/>
          <w:sz w:val="24"/>
          <w:szCs w:val="24"/>
          <w:lang w:val="id-ID"/>
        </w:rPr>
        <w:t xml:space="preserve"> 2010. Inti dari penelitian ini adalah membahas tentang larangan melangkahi kakak dalam perkawinan menurut fikih dan KHI. Membahas tentang adat pernikahan dalam adat Mandaling.</w:t>
      </w:r>
    </w:p>
    <w:p w:rsidR="008B1538" w:rsidRDefault="008B1538" w:rsidP="008B1538">
      <w:pPr>
        <w:spacing w:line="480" w:lineRule="auto"/>
        <w:ind w:firstLine="426"/>
        <w:jc w:val="both"/>
        <w:rPr>
          <w:rFonts w:ascii="Times New Roman" w:hAnsi="Times New Roman" w:cs="Times New Roman"/>
          <w:sz w:val="24"/>
          <w:szCs w:val="24"/>
          <w:lang w:val="id-ID"/>
        </w:rPr>
      </w:pPr>
      <w:r>
        <w:rPr>
          <w:rFonts w:ascii="Times New Roman" w:hAnsi="Times New Roman" w:cs="Times New Roman"/>
          <w:i/>
          <w:iCs/>
          <w:sz w:val="24"/>
          <w:szCs w:val="24"/>
          <w:lang w:val="id-ID"/>
        </w:rPr>
        <w:t>Kedua</w:t>
      </w:r>
      <w:r>
        <w:rPr>
          <w:rFonts w:ascii="Times New Roman" w:hAnsi="Times New Roman" w:cs="Times New Roman"/>
          <w:sz w:val="24"/>
          <w:szCs w:val="24"/>
          <w:lang w:val="id-ID"/>
        </w:rPr>
        <w:t>,</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skripsi yang ditulis oleh Hendrawan yang berjudul </w:t>
      </w:r>
      <w:r>
        <w:rPr>
          <w:rFonts w:ascii="Times New Roman" w:hAnsi="Times New Roman" w:cs="Times New Roman"/>
          <w:iCs/>
          <w:sz w:val="24"/>
          <w:szCs w:val="24"/>
          <w:lang w:val="id-ID"/>
        </w:rPr>
        <w:t>“Problematika Pernikahan Melangkahi Kakak Dalam Adat Betawi (Telaah Etnografi Hukum Islam di kelurahan Pondok Karya Tangerang Selatan)”</w:t>
      </w:r>
      <w:r>
        <w:rPr>
          <w:rFonts w:ascii="Times New Roman" w:hAnsi="Times New Roman" w:cs="Times New Roman"/>
          <w:i/>
          <w:sz w:val="24"/>
          <w:szCs w:val="24"/>
          <w:lang w:val="id-ID"/>
        </w:rPr>
        <w:t>.</w:t>
      </w:r>
      <w:r>
        <w:rPr>
          <w:rFonts w:ascii="Times New Roman" w:hAnsi="Times New Roman" w:cs="Times New Roman"/>
          <w:iCs/>
          <w:sz w:val="24"/>
          <w:szCs w:val="24"/>
          <w:lang w:val="id-ID"/>
        </w:rPr>
        <w:t xml:space="preserve"> T</w:t>
      </w:r>
      <w:r w:rsidRPr="00822AEA">
        <w:rPr>
          <w:rFonts w:ascii="Times New Roman" w:hAnsi="Times New Roman" w:cs="Times New Roman"/>
          <w:iCs/>
          <w:sz w:val="24"/>
          <w:szCs w:val="24"/>
          <w:lang w:val="id-ID"/>
        </w:rPr>
        <w:t>ahun 2011.</w:t>
      </w:r>
      <w:r>
        <w:rPr>
          <w:rFonts w:ascii="Times New Roman" w:hAnsi="Times New Roman" w:cs="Times New Roman"/>
          <w:sz w:val="24"/>
          <w:szCs w:val="24"/>
          <w:lang w:val="id-ID"/>
        </w:rPr>
        <w:t xml:space="preserve"> Inti dari penilitian ini adalah membahas untuk mempelajari lebih dalam apakah bertentanggan dengan agama hukum Islam atau tidak dalam larangan jika melangkahi kakak laki-laki, sedangkan di desa Bangun Sari pelangkahan kakak ini beralaku bagi kedua kakanya baik itu kakak laki-laki ataupun perempuan dalam pernikahan, namun penelitian yang penulis lakukan ini mengenai bagaimana tanggapan masyarakat terhadap adat pelangkahan ini, berbeda dengan penelitian yang dilakukan oleh Hendrawan ini yang meneliti tentang problematika pernikahan melangkahi kakak dalam adat Betawi, kelurahan pondok Karya Tangerang Sealatan.</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Ketiga</w:t>
      </w:r>
      <w:r>
        <w:rPr>
          <w:rFonts w:ascii="Times New Roman" w:hAnsi="Times New Roman" w:cs="Times New Roman"/>
          <w:sz w:val="24"/>
          <w:szCs w:val="24"/>
          <w:lang w:val="id-ID"/>
        </w:rPr>
        <w:t xml:space="preserve">, skripsi yang ditulis oleh Dewi Masyitoh yang berjudul </w:t>
      </w:r>
      <w:r>
        <w:rPr>
          <w:rFonts w:ascii="Times New Roman" w:hAnsi="Times New Roman" w:cs="Times New Roman"/>
          <w:iCs/>
          <w:sz w:val="24"/>
          <w:szCs w:val="24"/>
          <w:lang w:val="id-ID"/>
        </w:rPr>
        <w:t>“Tinjauan hukum Islam terhadap adat pelangkahan dalam pernikahan (Studi Kasus di desa Sakatiga kecamatan Indralaya kabupaten Ogan Ilir provinsi Sumatera Selatan)</w:t>
      </w:r>
      <w:r>
        <w:rPr>
          <w:rFonts w:ascii="Times New Roman" w:hAnsi="Times New Roman" w:cs="Times New Roman"/>
          <w:sz w:val="24"/>
          <w:szCs w:val="24"/>
          <w:lang w:val="id-ID"/>
        </w:rPr>
        <w:t>”. Tahun 2009. Dari hasil penelitiannya ialah meneliti dan mengamati sistem pelaksanaan prosesi adat pelangkahan, dengan metode lapangan (kualitatif), Serta tanggapan hukum Islam terhadap adat pelangkahan dan bagaimanaa jika adat tersebut masih tetap dilakukan, sedangkan fokus penelitian saya di desa Bangun Sari meneliti bagaimana tanggapan masyarakat desa Bangun Sari terhadap adat tersebut mengapa masyarakat desa Bangun Sari masih tetap mempertahankannya sampai saat ini.</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Keempat</w:t>
      </w:r>
      <w:r>
        <w:rPr>
          <w:rFonts w:ascii="Times New Roman" w:hAnsi="Times New Roman" w:cs="Times New Roman"/>
          <w:sz w:val="24"/>
          <w:szCs w:val="24"/>
          <w:lang w:val="id-ID"/>
        </w:rPr>
        <w:t>,</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skripsi yang ditulis oleh Nur Faizah yang berjudul “Pernikahan Melngkahi Kakak Menurut Adat Sunda (Study di desa Cijurey Sukabumi Jawa Barat)”. Skripsi ini menjelaskan proses dan tata cara pernikahan adat sunda di </w:t>
      </w:r>
      <w:r w:rsidRPr="002F1B61">
        <w:rPr>
          <w:rFonts w:ascii="Times New Roman" w:hAnsi="Times New Roman" w:cs="Times New Roman"/>
          <w:sz w:val="24"/>
          <w:szCs w:val="24"/>
          <w:lang w:val="id-ID"/>
        </w:rPr>
        <w:t>d</w:t>
      </w:r>
      <w:r>
        <w:rPr>
          <w:rFonts w:ascii="Times New Roman" w:hAnsi="Times New Roman" w:cs="Times New Roman"/>
          <w:sz w:val="24"/>
          <w:szCs w:val="24"/>
          <w:lang w:val="id-ID"/>
        </w:rPr>
        <w:t>esa Cijure Sukabumi Jawa Barat dan menjelaskan mengenai adat pernikahan melangkahi kakak kandung dan pengaruhnya setelah pernikahan.</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Kelima</w:t>
      </w:r>
      <w:r>
        <w:rPr>
          <w:rFonts w:ascii="Times New Roman" w:hAnsi="Times New Roman" w:cs="Times New Roman"/>
          <w:sz w:val="24"/>
          <w:szCs w:val="24"/>
          <w:lang w:val="id-ID"/>
        </w:rPr>
        <w:t>, skripsi yang ditulis oleh Ratih Kartika Dewi yang berjudul “</w:t>
      </w:r>
      <w:r>
        <w:rPr>
          <w:rFonts w:ascii="Times New Roman" w:hAnsi="Times New Roman" w:cs="Times New Roman"/>
          <w:iCs/>
          <w:sz w:val="24"/>
          <w:szCs w:val="24"/>
          <w:lang w:val="id-ID"/>
        </w:rPr>
        <w:t>Perbandingan adat dende pelengkak merarik di (desa Senggigi Lombok Barat) dan denda mendahului kakak di (desa Sedudut Kota Malang)</w:t>
      </w:r>
      <w:r>
        <w:rPr>
          <w:rFonts w:ascii="Times New Roman" w:hAnsi="Times New Roman" w:cs="Times New Roman"/>
          <w:sz w:val="24"/>
          <w:szCs w:val="24"/>
          <w:lang w:val="id-ID"/>
        </w:rPr>
        <w:t xml:space="preserve"> Tinjaun ‘urf”. Status hukum adat pelangkah yang ada di desa Senggigi Lombok Barat dan di desa Sedudut Kota Malang adalah sebagai “urf’’ karena telah menjadi kebiasaan yang dilasanakan secara turun menurun oleh masyarakat.</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beberapa tulisan di atas mengenai hasil penelitian yang telah penulis baca. Perbedaan Penelitian ini dengan penelitian di atas, adalah penelitian ini  lebih fokus ke persepsi masyarakat terhadap adat pemberian uang pelangkah dalam pernikahan di desa Bangun Sari, serta mengungkapkan bagaimana makna simbol yang terkandung dalam proses pelaksanaan tradsi pelangkahan dalam adat pernikahan di desa Bangun Sari.</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Setelah, melakukan tinjauan pustaka penulis tidak menemukan persamaan judul atau pendekatan yang sama persis dengan penelitian yang akan penulis teliti oleh karena itu penulis tertarik untuk meneliti tentang.</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“Persepsi Masyara</w:t>
      </w:r>
      <w:r w:rsidR="00C649B1">
        <w:rPr>
          <w:rFonts w:ascii="Times New Roman" w:hAnsi="Times New Roman" w:cs="Times New Roman"/>
          <w:sz w:val="24"/>
          <w:szCs w:val="24"/>
          <w:lang w:val="id-ID"/>
        </w:rPr>
        <w:t xml:space="preserve">kat Terhadap Adat Pemberian </w:t>
      </w:r>
      <w:r>
        <w:rPr>
          <w:rFonts w:ascii="Times New Roman" w:hAnsi="Times New Roman" w:cs="Times New Roman"/>
          <w:sz w:val="24"/>
          <w:szCs w:val="24"/>
          <w:lang w:val="id-ID"/>
        </w:rPr>
        <w:t>Pelangkah Dalam Pernikahan di desa Bangun Sari kecamatan Babat Toman kabupaten Musi Banyuasin”</w:t>
      </w:r>
    </w:p>
    <w:p w:rsidR="008B1538" w:rsidRPr="001E6398" w:rsidRDefault="008B1538" w:rsidP="008B1538">
      <w:pPr>
        <w:pStyle w:val="ListParagraph"/>
        <w:numPr>
          <w:ilvl w:val="0"/>
          <w:numId w:val="1"/>
        </w:numPr>
        <w:spacing w:line="480" w:lineRule="auto"/>
        <w:ind w:left="426" w:hanging="426"/>
        <w:jc w:val="both"/>
        <w:rPr>
          <w:rFonts w:ascii="Times New Roman" w:hAnsi="Times New Roman" w:cs="Times New Roman"/>
          <w:b/>
          <w:bCs/>
          <w:sz w:val="24"/>
          <w:szCs w:val="24"/>
          <w:lang w:val="id-ID"/>
        </w:rPr>
      </w:pPr>
      <w:r w:rsidRPr="001E6398">
        <w:rPr>
          <w:rFonts w:ascii="Times New Roman" w:hAnsi="Times New Roman" w:cs="Times New Roman"/>
          <w:b/>
          <w:bCs/>
          <w:sz w:val="24"/>
          <w:szCs w:val="24"/>
          <w:lang w:val="id-ID"/>
        </w:rPr>
        <w:t>Kerangka Teori</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sz w:val="24"/>
          <w:szCs w:val="24"/>
          <w:lang w:val="id-ID"/>
        </w:rPr>
        <w:t>Dalam sebuah tulisan ilmiah kerangka teori adalah hal yang sangat penting, karena dalam kerangka teori tersebut akan dimuat teori-teori yang relavan dalam menjelaskan masalah yang sedang diteliti. Kemudian kerangka teori ini digunakan sebagai landasan teori atau dasar penelitian yang dilakukan</w:t>
      </w:r>
      <w:r>
        <w:rPr>
          <w:rFonts w:ascii="Times New Roman" w:hAnsi="Times New Roman"/>
          <w:sz w:val="28"/>
          <w:szCs w:val="28"/>
          <w:lang w:val="id-ID"/>
        </w:rPr>
        <w:t>.</w:t>
      </w:r>
      <w:r>
        <w:rPr>
          <w:rFonts w:ascii="Times New Roman" w:hAnsi="Times New Roman"/>
          <w:sz w:val="24"/>
          <w:szCs w:val="24"/>
          <w:lang w:val="id-ID"/>
        </w:rPr>
        <w:t xml:space="preserve"> Dalam sebuah penelitian sangat dibutuhkan sebuah teori, untuk menentukan berhasil atau tidaknya suatu penelitian, yang bertujuan untuk membantu memecahkan permasalahan yang akan diteliti</w:t>
      </w:r>
      <w:r>
        <w:rPr>
          <w:rFonts w:ascii="Times New Roman" w:hAnsi="Times New Roman" w:cs="Times New Roman"/>
          <w:sz w:val="24"/>
          <w:szCs w:val="24"/>
          <w:lang w:val="id-ID"/>
        </w:rPr>
        <w:t>.</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ini digunakan teori yang cocok untuk mendeskripsik</w:t>
      </w:r>
      <w:r w:rsidR="00C649B1">
        <w:rPr>
          <w:rFonts w:ascii="Times New Roman" w:hAnsi="Times New Roman" w:cs="Times New Roman"/>
          <w:sz w:val="24"/>
          <w:szCs w:val="24"/>
          <w:lang w:val="id-ID"/>
        </w:rPr>
        <w:t>an tentang  adat  pemberian</w:t>
      </w:r>
      <w:r>
        <w:rPr>
          <w:rFonts w:ascii="Times New Roman" w:hAnsi="Times New Roman" w:cs="Times New Roman"/>
          <w:sz w:val="24"/>
          <w:szCs w:val="24"/>
          <w:lang w:val="id-ID"/>
        </w:rPr>
        <w:t xml:space="preserve"> pelangkah dalam pernikahan di desa Bangun Sari kecamatan Babat Toman kabupaten Musi Banyuasin. Sebagai makna simbol-simbol yang terkandung dalam makna ini memiliki nilai tersendiri bagi masyarakat desa Bangun Sari. Makna simbol tersebut memiliki arti penting dalam penelitian ini, sehingga teori yang digunakan teori (S</w:t>
      </w:r>
      <w:r w:rsidR="00C649B1">
        <w:rPr>
          <w:rFonts w:ascii="Times New Roman" w:hAnsi="Times New Roman" w:cs="Times New Roman"/>
          <w:sz w:val="24"/>
          <w:szCs w:val="24"/>
          <w:lang w:val="id-ID"/>
        </w:rPr>
        <w:t>imbol). Pada adat pemberian</w:t>
      </w:r>
      <w:r>
        <w:rPr>
          <w:rFonts w:ascii="Times New Roman" w:hAnsi="Times New Roman" w:cs="Times New Roman"/>
          <w:sz w:val="24"/>
          <w:szCs w:val="24"/>
          <w:lang w:val="id-ID"/>
        </w:rPr>
        <w:t xml:space="preserve"> pelangkah dalam pernikahan, adat pemberian uang pelangkah dalam pernikahan di desa Bangun Sari kecamatan Babat Toman kabupaten Musi Banyuasin menggunakan simbol-simbol yang mengandung makna, sehingga teori simbol sangat berperan penting dalam penelitian ini.</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Liang  Gie (dalam rinto, 2012) menyebutkan bahwa simbol adalah tanda buatan yang bukan terwujud kata-kata untuk mewakili atau menyingkat suatu arti apapun. Sedangkan kata makna mengandung pengertian tentang arti atau maksud tertentu. Jadi simbol merupakan bentuk lahiriah yang mengandung maksud, sedangkan makna adalah arti yang terkandung di dalam lambang tertentu. Dengan demikian simbol dan makna merupakan dua unsur yang berbeda tetapi saling berkaitan dan saling melengkapi</w:t>
      </w:r>
      <w:r>
        <w:rPr>
          <w:rStyle w:val="FootnoteReference"/>
          <w:rFonts w:ascii="Times New Roman" w:hAnsi="Times New Roman" w:cs="Times New Roman"/>
          <w:sz w:val="24"/>
          <w:szCs w:val="24"/>
          <w:lang w:val="id-ID"/>
        </w:rPr>
        <w:footnoteReference w:id="18"/>
      </w:r>
      <w:r>
        <w:rPr>
          <w:rFonts w:ascii="Times New Roman" w:hAnsi="Times New Roman" w:cs="Times New Roman"/>
          <w:sz w:val="24"/>
          <w:szCs w:val="24"/>
          <w:lang w:val="id-ID"/>
        </w:rPr>
        <w:t>.</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Sradley (1997:121) simbol adalah objek atau peristiwa apapun yang menunjuk pada sesuatu. Jadi simbol adalah suatu tanda yang memberitahkan  sesuatu pada seseorang yang telah mendapatkan persetujuan</w:t>
      </w:r>
      <w:r w:rsidR="009E0FE9">
        <w:rPr>
          <w:rFonts w:ascii="Times New Roman" w:hAnsi="Times New Roman" w:cs="Times New Roman"/>
          <w:sz w:val="24"/>
          <w:szCs w:val="24"/>
          <w:lang w:val="id-ID"/>
        </w:rPr>
        <w:t xml:space="preserve"> umum dalam tinkah laku ritual.</w:t>
      </w:r>
      <w:r>
        <w:rPr>
          <w:rStyle w:val="FootnoteReference"/>
          <w:rFonts w:ascii="Times New Roman" w:hAnsi="Times New Roman" w:cs="Times New Roman"/>
          <w:sz w:val="24"/>
          <w:szCs w:val="24"/>
          <w:lang w:val="id-ID"/>
        </w:rPr>
        <w:footnoteReference w:id="19"/>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Teori Simbol Tuner (1982:19) menyatakan bahwa simbol adalah bagian terkecil dalam ritual yang mengandung makna dan tingka laku ritual yang bersifat khusus, simbol tersebut merupakan unit pokok dari struktur khusus dalam konteks ritual.</w:t>
      </w:r>
      <w:r>
        <w:rPr>
          <w:rStyle w:val="FootnoteReference"/>
          <w:rFonts w:ascii="Times New Roman" w:hAnsi="Times New Roman" w:cs="Times New Roman"/>
          <w:sz w:val="24"/>
          <w:szCs w:val="24"/>
          <w:lang w:val="id-ID"/>
        </w:rPr>
        <w:footnoteReference w:id="20"/>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Sehubungan dengan pembahasan yang mengenai adat, Islam juga mengenal sebuah adat  yang mana Islam sangat menghormati sebuah adat yang berkembang di</w:t>
      </w:r>
      <w:r w:rsidRPr="00CD4D9D">
        <w:rPr>
          <w:rFonts w:ascii="Times New Roman" w:hAnsi="Times New Roman" w:cs="Times New Roman"/>
          <w:sz w:val="24"/>
          <w:szCs w:val="24"/>
          <w:lang w:val="id-ID"/>
        </w:rPr>
        <w:t xml:space="preserve"> </w:t>
      </w:r>
      <w:r>
        <w:rPr>
          <w:rFonts w:ascii="Times New Roman" w:hAnsi="Times New Roman" w:cs="Times New Roman"/>
          <w:sz w:val="24"/>
          <w:szCs w:val="24"/>
          <w:lang w:val="id-ID"/>
        </w:rPr>
        <w:t>masyarakat, karena adanya masyarakat yang membuat beberapa kompenen atau organisasi dan kemudian membentuk sebuah adat dan terus melekat sampai saat ini, adat-adat yang di bentukpun mampu melahirkan makna yang terkandung nilai-nilai budaya Islami dan sangat berpengaruh bagi tumbuh dan berkembangya di tengah-tengah masyarakat yang berbudaya dan berdadab hingga saat ini.</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Alasan peneliti menggunakan teori simbol</w:t>
      </w:r>
      <w:r w:rsidR="00C649B1">
        <w:rPr>
          <w:rFonts w:ascii="Times New Roman" w:hAnsi="Times New Roman" w:cs="Times New Roman"/>
          <w:sz w:val="24"/>
          <w:szCs w:val="24"/>
          <w:lang w:val="id-ID"/>
        </w:rPr>
        <w:t xml:space="preserve"> ialah</w:t>
      </w:r>
      <w:r>
        <w:rPr>
          <w:rFonts w:ascii="Times New Roman" w:hAnsi="Times New Roman" w:cs="Times New Roman"/>
          <w:sz w:val="24"/>
          <w:szCs w:val="24"/>
          <w:lang w:val="id-ID"/>
        </w:rPr>
        <w:t xml:space="preserve"> untuk mengungkapka</w:t>
      </w:r>
      <w:r w:rsidR="009E0FE9">
        <w:rPr>
          <w:rFonts w:ascii="Times New Roman" w:hAnsi="Times New Roman" w:cs="Times New Roman"/>
          <w:sz w:val="24"/>
          <w:szCs w:val="24"/>
          <w:lang w:val="id-ID"/>
        </w:rPr>
        <w:t xml:space="preserve">n simbol yang terkandung dalam </w:t>
      </w:r>
      <w:r w:rsidR="009E0FE9" w:rsidRPr="009E0FE9">
        <w:rPr>
          <w:rFonts w:ascii="Times New Roman" w:hAnsi="Times New Roman" w:cs="Times New Roman"/>
          <w:i/>
          <w:sz w:val="24"/>
          <w:szCs w:val="24"/>
          <w:lang w:val="id-ID"/>
        </w:rPr>
        <w:t>Adat Pemberian Uang Pelangkah Dalam P</w:t>
      </w:r>
      <w:r w:rsidRPr="009E0FE9">
        <w:rPr>
          <w:rFonts w:ascii="Times New Roman" w:hAnsi="Times New Roman" w:cs="Times New Roman"/>
          <w:i/>
          <w:sz w:val="24"/>
          <w:szCs w:val="24"/>
          <w:lang w:val="id-ID"/>
        </w:rPr>
        <w:t>ernikahan</w:t>
      </w:r>
      <w:r>
        <w:rPr>
          <w:rFonts w:ascii="Times New Roman" w:hAnsi="Times New Roman" w:cs="Times New Roman"/>
          <w:sz w:val="24"/>
          <w:szCs w:val="24"/>
          <w:lang w:val="id-ID"/>
        </w:rPr>
        <w:t xml:space="preserve"> tersebut seperti adanya proses pemberian barang berharga si calon pengantin perempuan (adik) yang melangkahi, baik itu melangkahi kakak laki-laki atau kakak perempuannya, yang bermakna sebagai bentuk simbol penghormatan yakni menghormati yang lebih tua. Bagi si adik perempuan pemberian ini bermakna agar si kakak akan segera mendapatkankan jodohnya ditahun yang akan datang terutama bagi si kakak perempuan yang dilangkahi. Sedangkan pada pendekatan antropologi dimana membahas ilmu tentang manusia yang mana objek penelitianya tertuju pada masyarakat setempat untuk mendapatkan informasi mengenai adat pemberian uang pelangkah dalam pernikah</w:t>
      </w:r>
      <w:r w:rsidR="00C649B1">
        <w:rPr>
          <w:rFonts w:ascii="Times New Roman" w:hAnsi="Times New Roman" w:cs="Times New Roman"/>
          <w:sz w:val="24"/>
          <w:szCs w:val="24"/>
          <w:lang w:val="id-ID"/>
        </w:rPr>
        <w:t>an tersebut. adat pemberian</w:t>
      </w:r>
      <w:r>
        <w:rPr>
          <w:rFonts w:ascii="Times New Roman" w:hAnsi="Times New Roman" w:cs="Times New Roman"/>
          <w:sz w:val="24"/>
          <w:szCs w:val="24"/>
          <w:lang w:val="id-ID"/>
        </w:rPr>
        <w:t xml:space="preserve"> pelangkah dalam pernikahan yang merupakan adat yang dilakukan secara terus menerus bagi si adik perempuan yang ingin mendahului kakaknya untuk menikah yang</w:t>
      </w:r>
      <w:r w:rsidR="00C649B1">
        <w:rPr>
          <w:rFonts w:ascii="Times New Roman" w:hAnsi="Times New Roman" w:cs="Times New Roman"/>
          <w:sz w:val="24"/>
          <w:szCs w:val="24"/>
          <w:lang w:val="id-ID"/>
        </w:rPr>
        <w:t xml:space="preserve"> masih</w:t>
      </w:r>
      <w:r>
        <w:rPr>
          <w:rFonts w:ascii="Times New Roman" w:hAnsi="Times New Roman" w:cs="Times New Roman"/>
          <w:sz w:val="24"/>
          <w:szCs w:val="24"/>
          <w:lang w:val="id-ID"/>
        </w:rPr>
        <w:t xml:space="preserve"> dilakukan masyarakat desa Bangun Sari ketika adanya pernikahan dengan adat pelangkahan tersebut.</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Dengan mengunakan teori simbol, peneliti berharap dapat mengetahui bagaimana masyarakat setempat me</w:t>
      </w:r>
      <w:r w:rsidR="00C649B1">
        <w:rPr>
          <w:rFonts w:ascii="Times New Roman" w:hAnsi="Times New Roman" w:cs="Times New Roman"/>
          <w:sz w:val="24"/>
          <w:szCs w:val="24"/>
          <w:lang w:val="id-ID"/>
        </w:rPr>
        <w:t xml:space="preserve">mpersepsikan adat pemberian </w:t>
      </w:r>
      <w:r>
        <w:rPr>
          <w:rFonts w:ascii="Times New Roman" w:hAnsi="Times New Roman" w:cs="Times New Roman"/>
          <w:sz w:val="24"/>
          <w:szCs w:val="24"/>
          <w:lang w:val="id-ID"/>
        </w:rPr>
        <w:t xml:space="preserve">pelangkah dalam pernikahan tersebut sebagai simbol kehidupan, Pada penelitian ini, peneliti akan membahas tentang makna simbol dalam adat pemberian uang pelangkah dalam pernikahan.  </w:t>
      </w:r>
    </w:p>
    <w:p w:rsidR="008B1538" w:rsidRDefault="008B1538" w:rsidP="008B1538">
      <w:pPr>
        <w:pStyle w:val="ListParagraph"/>
        <w:numPr>
          <w:ilvl w:val="0"/>
          <w:numId w:val="1"/>
        </w:numPr>
        <w:spacing w:line="480" w:lineRule="auto"/>
        <w:ind w:left="426" w:hanging="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Metode Penelitian</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kontek ilmu penelitian dan aktifitas penelitian dikenal istilah metodologi penelitian. Kata metodologi berasal dari kata, metode yang beraarti cara tepat melakukan sesuatu, dan logos berarti ilmu. Sedangkan metode penelitian adalah suatu cabang ilmu pengetahuan yang membicarakan atau mempersoalkan cara-cara mengetahui penelitian</w:t>
      </w:r>
      <w:r>
        <w:rPr>
          <w:rStyle w:val="FootnoteReference"/>
          <w:rFonts w:ascii="Times New Roman" w:hAnsi="Times New Roman" w:cs="Times New Roman"/>
          <w:sz w:val="24"/>
          <w:szCs w:val="24"/>
          <w:lang w:val="id-ID"/>
        </w:rPr>
        <w:footnoteReference w:id="21"/>
      </w:r>
      <w:r>
        <w:rPr>
          <w:rFonts w:ascii="Times New Roman" w:hAnsi="Times New Roman" w:cs="Times New Roman"/>
          <w:sz w:val="24"/>
          <w:szCs w:val="24"/>
          <w:lang w:val="id-ID"/>
        </w:rPr>
        <w:t>. Menurut Usman dan Akbar metode ialah suatu prosedur atau cara untuk mengetahui sesuatu yang mempunyai langka-langka sistematis. Sedangkan metodologi ialah suatu pengkajian dalam mempelajari peraturan-peraturan yang terdapat dalam penelitian.</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Metodologi merupakan cara dalam melaksanakan sesuatu atau mengumpulkan informasi dengan tujuan tertentu. Sementara penelitian merupakan proses pencarian terhadap sesuatu dengan kegunaan dan tujuan tertentu. Metode penelitian merupakan sebuah cara ilmiah dalam mengumpulkan data atau informasi dengan tujuan dan kegunaan ilmiah. Ilmiah artinya data atau informasi yang dihimpun dan tujuan dilaksanakanya penghimpunan tersebut bersifat keilmuan, yaitu rasional, empiris dan sistematis.</w:t>
      </w:r>
      <w:r>
        <w:rPr>
          <w:rStyle w:val="FootnoteReference"/>
          <w:rFonts w:ascii="Times New Roman" w:hAnsi="Times New Roman" w:cs="Times New Roman"/>
          <w:sz w:val="24"/>
          <w:szCs w:val="24"/>
          <w:lang w:val="id-ID"/>
        </w:rPr>
        <w:footnoteReference w:id="22"/>
      </w:r>
      <w:r>
        <w:rPr>
          <w:rFonts w:ascii="Times New Roman" w:hAnsi="Times New Roman" w:cs="Times New Roman"/>
          <w:sz w:val="24"/>
          <w:szCs w:val="24"/>
          <w:lang w:val="id-ID"/>
        </w:rPr>
        <w:t xml:space="preserve"> Rasional artinya cara yang dilakukan dalam proses penghimpunan data dan informasi dapat diamati oleh indra manusia sehingga orang lain dapat mengamati dan mengetahui proses penelitian yang dilaksanakan. Proses penghimpunan dengan langka-langka tertentu yang bersifat logis ini disebut sistematis.</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Penelitian ini menggunakan pendekatan Antropologi dan Sosiologi. Kedua pendekatan tersebut berkaitan dengan manusia yang mempelajari beranekaragam masyarakat dan kebudayaan. Antropologi adalah suatu ilmu yang berusaha mencapai pengertian tentang makhluk manusia dengan mempelajari aneka ragam bentuk fisik, kepribadian masyarakat serta kebudayaan</w:t>
      </w:r>
      <w:r>
        <w:rPr>
          <w:rStyle w:val="FootnoteReference"/>
          <w:rFonts w:ascii="Times New Roman" w:hAnsi="Times New Roman" w:cs="Times New Roman"/>
          <w:sz w:val="24"/>
          <w:szCs w:val="24"/>
          <w:lang w:val="id-ID"/>
        </w:rPr>
        <w:footnoteReference w:id="23"/>
      </w:r>
      <w:r>
        <w:rPr>
          <w:rFonts w:ascii="Times New Roman" w:hAnsi="Times New Roman" w:cs="Times New Roman"/>
          <w:sz w:val="24"/>
          <w:szCs w:val="24"/>
          <w:lang w:val="id-ID"/>
        </w:rPr>
        <w:t>. Namun demikian penelitian ini juga menggunakan literartur yang dimaksud sebagai data pelengkap.</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Pendekatan Antropologi dan Sosiologi yaitu suatu pendekatan yang meneropong segi-segi sosial peristiwa yang dikaji, seperti golongan sosial mana yang berperan serta nilai-nilainya, hubungan dengan orang lain, konflik berdasarkan kepentingan ideologi dan lain sebagainya</w:t>
      </w:r>
      <w:r>
        <w:rPr>
          <w:rStyle w:val="FootnoteReference"/>
          <w:rFonts w:ascii="Times New Roman" w:hAnsi="Times New Roman" w:cs="Times New Roman"/>
          <w:sz w:val="24"/>
          <w:szCs w:val="24"/>
          <w:lang w:val="id-ID"/>
        </w:rPr>
        <w:footnoteReference w:id="24"/>
      </w:r>
      <w:r>
        <w:rPr>
          <w:rFonts w:ascii="Times New Roman" w:hAnsi="Times New Roman" w:cs="Times New Roman"/>
          <w:sz w:val="24"/>
          <w:szCs w:val="24"/>
          <w:lang w:val="id-ID"/>
        </w:rPr>
        <w:t xml:space="preserve">. Penelitian ini adalah penelitian budaya yang membahas tentang </w:t>
      </w:r>
      <w:r w:rsidRPr="00AF23F9">
        <w:rPr>
          <w:rFonts w:ascii="Times New Roman" w:hAnsi="Times New Roman" w:cs="Times New Roman"/>
          <w:i/>
          <w:sz w:val="24"/>
          <w:szCs w:val="24"/>
          <w:lang w:val="id-ID"/>
        </w:rPr>
        <w:t>Persepsi Masyarakat Terhadap Adat Pemberian Uang Pelangkah Dalam Pernikahan</w:t>
      </w:r>
      <w:r>
        <w:rPr>
          <w:rFonts w:ascii="Times New Roman" w:hAnsi="Times New Roman" w:cs="Times New Roman"/>
          <w:sz w:val="24"/>
          <w:szCs w:val="24"/>
          <w:lang w:val="id-ID"/>
        </w:rPr>
        <w:t xml:space="preserve"> di desa Bangun Sari kecamatan Babat Toman kabupaten Musi Banyuasin. Karena itu pendekatan yang akan digunakan adalah pendekatan Antropologi dan Sosiologi yang fokus pada hubungan antar manusia dan prilaku manusia dan melihat makna dalam hubungan tersebut.</w:t>
      </w:r>
    </w:p>
    <w:p w:rsidR="00671FEB"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Agar penelitian dapat dilaksanakan maka diperlukan data-data diantaranya sebagai berikut:</w:t>
      </w:r>
    </w:p>
    <w:p w:rsidR="008B1538" w:rsidRDefault="008B1538" w:rsidP="008B153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8B1538" w:rsidRDefault="008B1538" w:rsidP="008B1538">
      <w:pPr>
        <w:pStyle w:val="ListParagraph"/>
        <w:numPr>
          <w:ilvl w:val="3"/>
          <w:numId w:val="7"/>
        </w:numPr>
        <w:spacing w:line="480" w:lineRule="auto"/>
        <w:ind w:left="426" w:hanging="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Jenis Data</w:t>
      </w:r>
    </w:p>
    <w:p w:rsidR="008B1538" w:rsidRDefault="008B1538" w:rsidP="008B1538">
      <w:pPr>
        <w:pStyle w:val="ListParagraph"/>
        <w:spacing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penelitian ini sumber data yang digunakan adalah data kualitatif berupa latar belakang makna </w:t>
      </w:r>
      <w:r w:rsidRPr="00AF23F9">
        <w:rPr>
          <w:rFonts w:ascii="Times New Roman" w:hAnsi="Times New Roman" w:cs="Times New Roman"/>
          <w:bCs/>
          <w:i/>
          <w:sz w:val="24"/>
          <w:szCs w:val="24"/>
          <w:lang w:val="id-ID"/>
        </w:rPr>
        <w:t>Adat Pemberian Uang Pelangkah Dalam Pernikahan</w:t>
      </w:r>
      <w:r>
        <w:rPr>
          <w:rFonts w:ascii="Times New Roman" w:hAnsi="Times New Roman" w:cs="Times New Roman"/>
          <w:bCs/>
          <w:sz w:val="24"/>
          <w:szCs w:val="24"/>
          <w:lang w:val="id-ID"/>
        </w:rPr>
        <w:t xml:space="preserve"> di desa Bangun Sari kecamatan Babat Toman Kabupaten Musi Banyuasin, proses pelaksanaanya dan nilai-nilai budaya yang terkandung di dalamnya. Sedangkan data kuantitatif berupa jumlah penduduk, jumlah sarana peribadatan serta data lain yang diperlukan. </w:t>
      </w:r>
    </w:p>
    <w:p w:rsidR="008B1538" w:rsidRPr="008B28CE" w:rsidRDefault="008B1538" w:rsidP="008B1538">
      <w:pPr>
        <w:pStyle w:val="ListParagraph"/>
        <w:numPr>
          <w:ilvl w:val="0"/>
          <w:numId w:val="7"/>
        </w:numPr>
        <w:spacing w:line="480" w:lineRule="auto"/>
        <w:ind w:left="426" w:hanging="426"/>
        <w:jc w:val="both"/>
        <w:rPr>
          <w:rFonts w:ascii="Times New Roman" w:hAnsi="Times New Roman" w:cs="Times New Roman"/>
          <w:b/>
          <w:bCs/>
          <w:sz w:val="24"/>
          <w:szCs w:val="24"/>
          <w:lang w:val="id-ID"/>
        </w:rPr>
      </w:pPr>
      <w:r w:rsidRPr="008B28CE">
        <w:rPr>
          <w:rFonts w:ascii="Times New Roman" w:hAnsi="Times New Roman" w:cs="Times New Roman"/>
          <w:b/>
          <w:bCs/>
          <w:sz w:val="24"/>
          <w:szCs w:val="24"/>
          <w:lang w:val="id-ID"/>
        </w:rPr>
        <w:t xml:space="preserve">Sumber data </w:t>
      </w:r>
    </w:p>
    <w:p w:rsidR="008B1538" w:rsidRPr="008B28CE" w:rsidRDefault="008B1538" w:rsidP="008B1538">
      <w:pPr>
        <w:pStyle w:val="ListParagraph"/>
        <w:spacing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Sumber data yang digunakan dalam penelitian ini adalah menggunakan data primer dan sumber data sekunder. Sumber data primer yaitu langusng diambil atau di dapatkan melalui responden penduduk asli. Sedangkan sumber data sekunder menggunakan data kepustakaan yang merupakan data tertulis atau sebagai data pendukung yang berkaitan dengan </w:t>
      </w:r>
      <w:r w:rsidRPr="00AF23F9">
        <w:rPr>
          <w:rFonts w:ascii="Times New Roman" w:hAnsi="Times New Roman" w:cs="Times New Roman"/>
          <w:bCs/>
          <w:i/>
          <w:sz w:val="24"/>
          <w:szCs w:val="24"/>
          <w:lang w:val="id-ID"/>
        </w:rPr>
        <w:t>Persepsi Masyarakat Terhadap Adat Pemberian Uang Pelangkah Dalam Pernikahan di desa Bangun Sari</w:t>
      </w:r>
      <w:r>
        <w:rPr>
          <w:rFonts w:ascii="Times New Roman" w:hAnsi="Times New Roman" w:cs="Times New Roman"/>
          <w:bCs/>
          <w:sz w:val="24"/>
          <w:szCs w:val="24"/>
          <w:lang w:val="id-ID"/>
        </w:rPr>
        <w:t xml:space="preserve">. </w:t>
      </w:r>
    </w:p>
    <w:p w:rsidR="008B1538" w:rsidRPr="00F55108" w:rsidRDefault="008B1538" w:rsidP="008B1538">
      <w:pPr>
        <w:pStyle w:val="ListParagraph"/>
        <w:numPr>
          <w:ilvl w:val="0"/>
          <w:numId w:val="7"/>
        </w:numPr>
        <w:spacing w:line="480" w:lineRule="auto"/>
        <w:ind w:left="426" w:hanging="426"/>
        <w:jc w:val="both"/>
        <w:rPr>
          <w:rFonts w:ascii="Times New Roman" w:hAnsi="Times New Roman" w:cs="Times New Roman"/>
          <w:b/>
          <w:bCs/>
          <w:sz w:val="24"/>
          <w:szCs w:val="24"/>
          <w:lang w:val="id-ID"/>
        </w:rPr>
      </w:pPr>
      <w:r w:rsidRPr="00F55108">
        <w:rPr>
          <w:rFonts w:ascii="Times New Roman" w:hAnsi="Times New Roman" w:cs="Times New Roman"/>
          <w:b/>
          <w:bCs/>
          <w:sz w:val="24"/>
          <w:szCs w:val="24"/>
          <w:lang w:val="id-ID"/>
        </w:rPr>
        <w:t>Teknik Pengumpulan Data</w:t>
      </w:r>
    </w:p>
    <w:p w:rsidR="008B1538" w:rsidRDefault="008B1538" w:rsidP="008B1538">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Teknik pengunpulan data merupakan sesuatu yang sangat penting dalam penelitian, karena tujuan utama dari penelitian adalah mendapatkan data. Adapun metode pengumpulan data yang di pergunakan dalam penelitian ini adalah sebagai berikut:</w:t>
      </w:r>
    </w:p>
    <w:p w:rsidR="008B1538" w:rsidRDefault="008B1538" w:rsidP="008B1538">
      <w:pPr>
        <w:pStyle w:val="ListParagraph"/>
        <w:numPr>
          <w:ilvl w:val="4"/>
          <w:numId w:val="7"/>
        </w:numPr>
        <w:spacing w:line="480" w:lineRule="auto"/>
        <w:ind w:left="851"/>
        <w:jc w:val="both"/>
        <w:rPr>
          <w:rFonts w:ascii="Times New Roman" w:hAnsi="Times New Roman"/>
          <w:sz w:val="24"/>
          <w:szCs w:val="24"/>
          <w:lang w:val="id-ID"/>
        </w:rPr>
      </w:pPr>
      <w:r>
        <w:rPr>
          <w:rFonts w:ascii="Times New Roman" w:hAnsi="Times New Roman"/>
          <w:sz w:val="24"/>
          <w:szCs w:val="24"/>
          <w:lang w:val="id-ID"/>
        </w:rPr>
        <w:t>Observasi</w:t>
      </w:r>
    </w:p>
    <w:p w:rsidR="008B1538" w:rsidRDefault="008B1538" w:rsidP="008B1538">
      <w:pPr>
        <w:spacing w:line="480" w:lineRule="auto"/>
        <w:ind w:left="426" w:firstLine="523"/>
        <w:jc w:val="both"/>
        <w:rPr>
          <w:rFonts w:ascii="Times New Roman" w:hAnsi="Times New Roman"/>
          <w:sz w:val="24"/>
          <w:szCs w:val="24"/>
          <w:lang w:val="id-ID"/>
        </w:rPr>
      </w:pPr>
      <w:r>
        <w:rPr>
          <w:rFonts w:ascii="Times New Roman" w:hAnsi="Times New Roman"/>
          <w:sz w:val="24"/>
          <w:szCs w:val="24"/>
          <w:lang w:val="id-ID"/>
        </w:rPr>
        <w:t>Observasi ialah pengamatan dan pencatatan yang sistematis terhadap gejala-gejala yang diteliti. Pengamatan ini dilakukan di desa Bangun Sari kecamatan Babat Toman kabupaten Musi Banyuasin, untuk mengetahui pandangan (persepsi) masyarakat serta rangkaian adat dari adat uang pelangkahan. Observasi menjadi salah satu teknik pengumpulan data apabila (1) Sesuai dengan tujuan penelitiannya, (2) Direncanakan dan dicatat secara sistematis, dan (3) dapat dikontrol kendalanya, pengamatan dan kesahihannya.</w:t>
      </w:r>
      <w:r>
        <w:rPr>
          <w:rStyle w:val="FootnoteReference"/>
          <w:rFonts w:ascii="Times New Roman" w:hAnsi="Times New Roman"/>
          <w:sz w:val="24"/>
          <w:szCs w:val="24"/>
          <w:lang w:val="id-ID"/>
        </w:rPr>
        <w:footnoteReference w:id="25"/>
      </w:r>
      <w:r>
        <w:rPr>
          <w:rFonts w:ascii="Times New Roman" w:hAnsi="Times New Roman"/>
          <w:sz w:val="24"/>
          <w:szCs w:val="24"/>
          <w:lang w:val="id-ID"/>
        </w:rPr>
        <w:t xml:space="preserve"> </w:t>
      </w:r>
    </w:p>
    <w:p w:rsidR="008B1538" w:rsidRDefault="008B1538" w:rsidP="008B1538">
      <w:pPr>
        <w:spacing w:line="480" w:lineRule="auto"/>
        <w:ind w:left="426" w:firstLine="523"/>
        <w:jc w:val="both"/>
        <w:rPr>
          <w:rFonts w:ascii="Times New Roman" w:hAnsi="Times New Roman"/>
          <w:sz w:val="24"/>
          <w:szCs w:val="24"/>
          <w:lang w:val="id-ID"/>
        </w:rPr>
      </w:pPr>
      <w:r>
        <w:rPr>
          <w:rFonts w:ascii="Times New Roman" w:hAnsi="Times New Roman"/>
          <w:sz w:val="24"/>
          <w:szCs w:val="24"/>
          <w:lang w:val="id-ID"/>
        </w:rPr>
        <w:t>Untuk mengetahui keaadan lokasi penelitian, melihat proses pelaksanaan secara langsung terhadap proses atau pelaksanaan upacara pernikahan yang dilakukan oleh masyarakat desa Bangun Sari.</w:t>
      </w:r>
    </w:p>
    <w:p w:rsidR="008B1538" w:rsidRDefault="008B1538" w:rsidP="008B1538">
      <w:pPr>
        <w:pStyle w:val="ListParagraph"/>
        <w:numPr>
          <w:ilvl w:val="1"/>
          <w:numId w:val="7"/>
        </w:numPr>
        <w:spacing w:line="480" w:lineRule="auto"/>
        <w:ind w:left="851"/>
        <w:jc w:val="both"/>
        <w:rPr>
          <w:rFonts w:ascii="Times New Roman" w:hAnsi="Times New Roman"/>
          <w:sz w:val="24"/>
          <w:szCs w:val="24"/>
          <w:lang w:val="id-ID"/>
        </w:rPr>
      </w:pPr>
      <w:r>
        <w:rPr>
          <w:rFonts w:ascii="Times New Roman" w:hAnsi="Times New Roman"/>
          <w:sz w:val="24"/>
          <w:szCs w:val="24"/>
          <w:lang w:val="id-ID"/>
        </w:rPr>
        <w:t>Wawancara</w:t>
      </w:r>
    </w:p>
    <w:p w:rsidR="008B1538" w:rsidRDefault="008B1538" w:rsidP="008B1538">
      <w:pPr>
        <w:spacing w:line="480" w:lineRule="auto"/>
        <w:ind w:left="491" w:firstLine="720"/>
        <w:jc w:val="both"/>
        <w:rPr>
          <w:rFonts w:ascii="Times New Roman" w:hAnsi="Times New Roman"/>
          <w:sz w:val="24"/>
          <w:szCs w:val="24"/>
          <w:lang w:val="id-ID"/>
        </w:rPr>
      </w:pPr>
      <w:r>
        <w:rPr>
          <w:rFonts w:ascii="Times New Roman" w:hAnsi="Times New Roman"/>
          <w:sz w:val="24"/>
          <w:szCs w:val="24"/>
          <w:lang w:val="id-ID"/>
        </w:rPr>
        <w:t>Wawancara yang dilakukan untuk mengetahui permasalahan dan segala hal yang ingin diketahui dari narasumber yang lebih mendalam. Wawancara adalah percakapan dengan maksud tertentu. Percakapan itu dilakukan oleh dua pihak, yaitu pewawancara (</w:t>
      </w:r>
      <w:r w:rsidRPr="00CD4D9D">
        <w:rPr>
          <w:rFonts w:ascii="Times New Roman" w:hAnsi="Times New Roman"/>
          <w:i/>
          <w:iCs/>
          <w:sz w:val="24"/>
          <w:szCs w:val="24"/>
          <w:lang w:val="id-ID"/>
        </w:rPr>
        <w:t>interview</w:t>
      </w:r>
      <w:r>
        <w:rPr>
          <w:rFonts w:ascii="Times New Roman" w:hAnsi="Times New Roman"/>
          <w:sz w:val="24"/>
          <w:szCs w:val="24"/>
          <w:lang w:val="id-ID"/>
        </w:rPr>
        <w:t>) yang mengajukan pertanyaan terwawancara yang memberikan jawaban atas pertanyaan itu.</w:t>
      </w:r>
      <w:r>
        <w:rPr>
          <w:rStyle w:val="FootnoteReference"/>
          <w:rFonts w:ascii="Times New Roman" w:hAnsi="Times New Roman"/>
          <w:sz w:val="24"/>
          <w:szCs w:val="24"/>
          <w:lang w:val="id-ID"/>
        </w:rPr>
        <w:footnoteReference w:id="26"/>
      </w:r>
    </w:p>
    <w:p w:rsidR="008B1538" w:rsidRDefault="008B1538" w:rsidP="008B1538">
      <w:pPr>
        <w:spacing w:line="480" w:lineRule="auto"/>
        <w:ind w:left="491" w:firstLine="720"/>
        <w:jc w:val="both"/>
        <w:rPr>
          <w:rFonts w:ascii="Times New Roman" w:hAnsi="Times New Roman"/>
          <w:sz w:val="24"/>
          <w:szCs w:val="24"/>
          <w:lang w:val="id-ID"/>
        </w:rPr>
      </w:pPr>
      <w:r>
        <w:rPr>
          <w:rFonts w:ascii="Times New Roman" w:hAnsi="Times New Roman"/>
          <w:sz w:val="24"/>
          <w:szCs w:val="24"/>
          <w:lang w:val="id-ID"/>
        </w:rPr>
        <w:t>Wawancara adalah suatu cara untuk mengumpulkan data dengan cara tanya jawab atau menanyakan langsung kepada informanya adalah Pemuka Adat, Sesepuh Desa, dan Kepala Desa serta masyarakat yang ada hubunganya dengan penelitian ini.</w:t>
      </w:r>
    </w:p>
    <w:p w:rsidR="008B1538" w:rsidRDefault="008B1538" w:rsidP="008B1538">
      <w:pPr>
        <w:pStyle w:val="ListParagraph"/>
        <w:numPr>
          <w:ilvl w:val="1"/>
          <w:numId w:val="7"/>
        </w:numPr>
        <w:spacing w:line="480" w:lineRule="auto"/>
        <w:ind w:left="851"/>
        <w:jc w:val="both"/>
        <w:rPr>
          <w:rFonts w:ascii="Times New Roman" w:hAnsi="Times New Roman"/>
          <w:sz w:val="24"/>
          <w:szCs w:val="24"/>
          <w:lang w:val="id-ID"/>
        </w:rPr>
      </w:pPr>
      <w:r>
        <w:rPr>
          <w:rFonts w:ascii="Times New Roman" w:hAnsi="Times New Roman"/>
          <w:sz w:val="24"/>
          <w:szCs w:val="24"/>
          <w:lang w:val="id-ID"/>
        </w:rPr>
        <w:t>Dokumentasi</w:t>
      </w:r>
    </w:p>
    <w:p w:rsidR="008B1538" w:rsidRDefault="008B1538" w:rsidP="008B1538">
      <w:pPr>
        <w:spacing w:line="480" w:lineRule="auto"/>
        <w:ind w:left="426" w:firstLine="720"/>
        <w:jc w:val="both"/>
        <w:rPr>
          <w:rFonts w:ascii="Times New Roman" w:hAnsi="Times New Roman"/>
          <w:sz w:val="24"/>
          <w:szCs w:val="24"/>
          <w:lang w:val="id-ID"/>
        </w:rPr>
      </w:pPr>
      <w:r>
        <w:rPr>
          <w:rFonts w:ascii="Times New Roman" w:hAnsi="Times New Roman"/>
          <w:sz w:val="24"/>
          <w:szCs w:val="24"/>
          <w:lang w:val="id-ID"/>
        </w:rPr>
        <w:t>Selain observasi langsung dan wawancara peneliti juga melakukan dokumentasi. Teknik pengumpulan data dengan dokumen-dokumen atau catatan dan rekaman penting atau buku-buku yang berkaitan dengan proses penyelenggaraan penelitian persepsi masyarakat di desa Bangun Sari terhadap Adat Pelangkahan tersebut.</w:t>
      </w:r>
    </w:p>
    <w:p w:rsidR="008B1538" w:rsidRDefault="008B1538" w:rsidP="008B1538">
      <w:pPr>
        <w:spacing w:line="480" w:lineRule="auto"/>
        <w:ind w:left="426" w:firstLine="425"/>
        <w:jc w:val="both"/>
        <w:rPr>
          <w:rFonts w:ascii="Times New Roman" w:hAnsi="Times New Roman"/>
          <w:sz w:val="24"/>
          <w:szCs w:val="24"/>
          <w:lang w:val="id-ID"/>
        </w:rPr>
      </w:pPr>
      <w:r>
        <w:rPr>
          <w:rFonts w:ascii="Times New Roman" w:hAnsi="Times New Roman"/>
          <w:sz w:val="24"/>
          <w:szCs w:val="24"/>
          <w:lang w:val="id-ID"/>
        </w:rPr>
        <w:t xml:space="preserve"> </w:t>
      </w:r>
    </w:p>
    <w:p w:rsidR="008B1538" w:rsidRPr="006D7CF9" w:rsidRDefault="008B1538" w:rsidP="008B1538">
      <w:pPr>
        <w:pStyle w:val="ListParagraph"/>
        <w:numPr>
          <w:ilvl w:val="0"/>
          <w:numId w:val="7"/>
        </w:numPr>
        <w:spacing w:line="480" w:lineRule="auto"/>
        <w:ind w:left="142" w:firstLine="142"/>
        <w:jc w:val="both"/>
        <w:rPr>
          <w:rFonts w:ascii="Times New Roman" w:hAnsi="Times New Roman" w:cs="Times New Roman"/>
          <w:b/>
          <w:bCs/>
          <w:sz w:val="24"/>
          <w:szCs w:val="24"/>
          <w:lang w:val="id-ID"/>
        </w:rPr>
      </w:pPr>
      <w:r w:rsidRPr="006D7CF9">
        <w:rPr>
          <w:rFonts w:ascii="Times New Roman" w:hAnsi="Times New Roman" w:cs="Times New Roman"/>
          <w:b/>
          <w:bCs/>
          <w:sz w:val="24"/>
          <w:szCs w:val="24"/>
          <w:lang w:val="id-ID"/>
        </w:rPr>
        <w:t>Teknik Analisis Data</w:t>
      </w:r>
    </w:p>
    <w:p w:rsidR="008B1538" w:rsidRDefault="008B1538" w:rsidP="008B1538">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Analisis data merupakan pengorganisasian dan mengurutkan data ke</w:t>
      </w:r>
      <w:r>
        <w:rPr>
          <w:rFonts w:ascii="Times New Roman" w:hAnsi="Times New Roman"/>
          <w:sz w:val="24"/>
          <w:szCs w:val="24"/>
        </w:rPr>
        <w:t xml:space="preserve"> </w:t>
      </w:r>
      <w:r>
        <w:rPr>
          <w:rFonts w:ascii="Times New Roman" w:hAnsi="Times New Roman"/>
          <w:sz w:val="24"/>
          <w:szCs w:val="24"/>
          <w:lang w:val="id-ID"/>
        </w:rPr>
        <w:t>dalam pola, kategori satuan uraian dasar. Tujuan analisis data untuk menyederhanakan data ke dalam bentuk yang mudah dibaca.</w:t>
      </w:r>
    </w:p>
    <w:p w:rsidR="008B1538" w:rsidRDefault="008B1538" w:rsidP="008B1538">
      <w:pPr>
        <w:pStyle w:val="ListParagraph"/>
        <w:numPr>
          <w:ilvl w:val="4"/>
          <w:numId w:val="7"/>
        </w:numPr>
        <w:spacing w:line="480" w:lineRule="auto"/>
        <w:ind w:left="851" w:hanging="425"/>
        <w:jc w:val="both"/>
        <w:rPr>
          <w:rFonts w:ascii="Times New Roman" w:hAnsi="Times New Roman"/>
          <w:sz w:val="24"/>
          <w:szCs w:val="24"/>
          <w:lang w:val="id-ID"/>
        </w:rPr>
      </w:pPr>
      <w:r>
        <w:rPr>
          <w:rFonts w:ascii="Times New Roman" w:hAnsi="Times New Roman"/>
          <w:sz w:val="24"/>
          <w:szCs w:val="24"/>
          <w:lang w:val="id-ID"/>
        </w:rPr>
        <w:t>Pengumpulan Data</w:t>
      </w:r>
    </w:p>
    <w:p w:rsidR="008B1538" w:rsidRDefault="008B1538" w:rsidP="008B1538">
      <w:pPr>
        <w:spacing w:line="480" w:lineRule="auto"/>
        <w:ind w:left="851" w:firstLine="589"/>
        <w:jc w:val="both"/>
        <w:rPr>
          <w:rFonts w:ascii="Times New Roman" w:hAnsi="Times New Roman"/>
          <w:sz w:val="24"/>
          <w:szCs w:val="24"/>
          <w:lang w:val="id-ID"/>
        </w:rPr>
      </w:pPr>
      <w:r>
        <w:rPr>
          <w:rFonts w:ascii="Times New Roman" w:hAnsi="Times New Roman"/>
          <w:sz w:val="24"/>
          <w:szCs w:val="24"/>
          <w:lang w:val="id-ID"/>
        </w:rPr>
        <w:t>Data yang diperoleh secara observasi, wawancara dan dokumentasi dicatat dalam catatan lapangan yang berisi tentang apa yang dilihat, didengar, dirasakan, dialami dan juga temuan apa yang dijumpai selama pelitiian dan merupakan rencana pengumpulan data.</w:t>
      </w:r>
    </w:p>
    <w:p w:rsidR="008B1538" w:rsidRDefault="008B1538" w:rsidP="008B1538">
      <w:pPr>
        <w:pStyle w:val="ListParagraph"/>
        <w:numPr>
          <w:ilvl w:val="4"/>
          <w:numId w:val="7"/>
        </w:numPr>
        <w:spacing w:line="480" w:lineRule="auto"/>
        <w:ind w:left="851"/>
        <w:jc w:val="both"/>
        <w:rPr>
          <w:rFonts w:ascii="Times New Roman" w:hAnsi="Times New Roman"/>
          <w:sz w:val="24"/>
          <w:szCs w:val="24"/>
          <w:lang w:val="id-ID"/>
        </w:rPr>
      </w:pPr>
      <w:r>
        <w:rPr>
          <w:rFonts w:ascii="Times New Roman" w:hAnsi="Times New Roman"/>
          <w:sz w:val="24"/>
          <w:szCs w:val="24"/>
          <w:lang w:val="id-ID"/>
        </w:rPr>
        <w:t>Reduksi Data</w:t>
      </w:r>
    </w:p>
    <w:p w:rsidR="008B1538" w:rsidRDefault="008B1538" w:rsidP="008B1538">
      <w:pPr>
        <w:spacing w:line="480" w:lineRule="auto"/>
        <w:ind w:left="851" w:firstLine="589"/>
        <w:jc w:val="both"/>
        <w:rPr>
          <w:rFonts w:ascii="Times New Roman" w:hAnsi="Times New Roman"/>
          <w:sz w:val="24"/>
          <w:szCs w:val="24"/>
          <w:lang w:val="id-ID"/>
        </w:rPr>
      </w:pPr>
      <w:r>
        <w:rPr>
          <w:rFonts w:ascii="Times New Roman" w:hAnsi="Times New Roman"/>
          <w:sz w:val="24"/>
          <w:szCs w:val="24"/>
          <w:lang w:val="id-ID"/>
        </w:rPr>
        <w:t>Menyelidiki, memfokuskan, menyederhanakan, mengabtraksi, catatan lapangan. Reduksi data merupakan sebuah kegiatan merangkum catatan-catatan lapangan dengan memilih hal-hal yang pokok yang berhubungan dengan permasalahan penelitan, rangkuman catatan-catatan lapangan itu kemudian disusun secara sistematis mungkin agar bisa memberikan gambaran yang lebih tajam serta mempermudah pelacakan kembali apabila sewaktu-waktu data diperlukan kembali.</w:t>
      </w:r>
    </w:p>
    <w:p w:rsidR="008B1538" w:rsidRDefault="008B1538" w:rsidP="008B1538">
      <w:pPr>
        <w:pStyle w:val="ListParagraph"/>
        <w:numPr>
          <w:ilvl w:val="4"/>
          <w:numId w:val="7"/>
        </w:numPr>
        <w:spacing w:line="480" w:lineRule="auto"/>
        <w:ind w:left="851"/>
        <w:jc w:val="both"/>
        <w:rPr>
          <w:rFonts w:ascii="Times New Roman" w:hAnsi="Times New Roman"/>
          <w:sz w:val="24"/>
          <w:szCs w:val="24"/>
          <w:lang w:val="id-ID"/>
        </w:rPr>
      </w:pPr>
      <w:r>
        <w:rPr>
          <w:rFonts w:ascii="Times New Roman" w:hAnsi="Times New Roman"/>
          <w:sz w:val="24"/>
          <w:szCs w:val="24"/>
          <w:lang w:val="id-ID"/>
        </w:rPr>
        <w:t>Penyajian Data</w:t>
      </w:r>
    </w:p>
    <w:p w:rsidR="008B1538" w:rsidRDefault="008B1538" w:rsidP="008B1538">
      <w:pPr>
        <w:spacing w:line="480" w:lineRule="auto"/>
        <w:ind w:left="851" w:firstLine="720"/>
        <w:jc w:val="both"/>
        <w:rPr>
          <w:rFonts w:ascii="Times New Roman" w:hAnsi="Times New Roman"/>
          <w:sz w:val="24"/>
          <w:szCs w:val="24"/>
          <w:lang w:val="id-ID"/>
        </w:rPr>
      </w:pPr>
      <w:r>
        <w:rPr>
          <w:rFonts w:ascii="Times New Roman" w:hAnsi="Times New Roman"/>
          <w:sz w:val="24"/>
          <w:szCs w:val="24"/>
          <w:lang w:val="id-ID"/>
        </w:rPr>
        <w:t>Data yang disusun dari hasil reduksi data, kemudian disajikan dalam bentuk teks, kemudian dideskripsikan dalam bentuk narasi yang memungkinkan simpulan penelitian dapat dilakukan. Penyajian data dapat berguna untuk melihat gambaran keseluruhan hasil penelitian, dari hasil reduksi data dan penyajian data itulah kemudian selanjutnya penelitian dapat menarik kesimpulan data.</w:t>
      </w:r>
    </w:p>
    <w:p w:rsidR="008B1538" w:rsidRDefault="008B1538" w:rsidP="008B1538">
      <w:pPr>
        <w:pStyle w:val="ListParagraph"/>
        <w:numPr>
          <w:ilvl w:val="4"/>
          <w:numId w:val="7"/>
        </w:numPr>
        <w:spacing w:line="480" w:lineRule="auto"/>
        <w:ind w:left="851"/>
        <w:jc w:val="both"/>
        <w:rPr>
          <w:rFonts w:ascii="Times New Roman" w:hAnsi="Times New Roman"/>
          <w:sz w:val="24"/>
          <w:szCs w:val="24"/>
          <w:lang w:val="id-ID"/>
        </w:rPr>
      </w:pPr>
      <w:r>
        <w:rPr>
          <w:rFonts w:ascii="Times New Roman" w:hAnsi="Times New Roman"/>
          <w:sz w:val="24"/>
          <w:szCs w:val="24"/>
          <w:lang w:val="id-ID"/>
        </w:rPr>
        <w:t>Penarikan Kesimpulan</w:t>
      </w:r>
    </w:p>
    <w:p w:rsidR="008B1538" w:rsidRDefault="008B1538" w:rsidP="008B1538">
      <w:pPr>
        <w:spacing w:line="480" w:lineRule="auto"/>
        <w:ind w:left="851" w:firstLine="720"/>
        <w:jc w:val="both"/>
        <w:rPr>
          <w:rFonts w:ascii="Times New Roman" w:hAnsi="Times New Roman"/>
          <w:sz w:val="24"/>
          <w:szCs w:val="24"/>
          <w:lang w:val="id-ID"/>
        </w:rPr>
      </w:pPr>
      <w:r>
        <w:rPr>
          <w:rFonts w:ascii="Times New Roman" w:hAnsi="Times New Roman"/>
          <w:sz w:val="24"/>
          <w:szCs w:val="24"/>
          <w:lang w:val="id-ID"/>
        </w:rPr>
        <w:t>Langkah selanjutnya dalam menganalisis data kualitatif adalah penarikan kesimpulan dan verifikasi, setiap kesimpulan awal yang dikemukakan masih bersifat sementara dan akan masih berubah bila ditemukan bukti-bukti kuat yang mendukung pada tahap pengumpulan data berikutnya. Upaya penarikan kesimpulan yang dilakukan peneliti secara terus-menerus selama berada dilapangan. Setelah pengumpulan data. Peneliti mulai mencari arti-arti penjelasan. Kesimpulan-kesimpulan itu kemudian diverivikasi selama penelitian berlangsung dengan cara memikir ulang dan meninjau kembali catatan lapangan sehingga berbentuk penegasan lapangan.</w:t>
      </w:r>
    </w:p>
    <w:p w:rsidR="008B1538" w:rsidRDefault="008B1538" w:rsidP="008B1538">
      <w:pPr>
        <w:spacing w:line="480" w:lineRule="auto"/>
        <w:ind w:left="851" w:firstLine="720"/>
        <w:jc w:val="both"/>
        <w:rPr>
          <w:rFonts w:ascii="Times New Roman" w:hAnsi="Times New Roman"/>
          <w:sz w:val="24"/>
          <w:szCs w:val="24"/>
          <w:lang w:val="id-ID"/>
        </w:rPr>
      </w:pPr>
      <w:r>
        <w:rPr>
          <w:rFonts w:ascii="Times New Roman" w:hAnsi="Times New Roman"/>
          <w:sz w:val="24"/>
          <w:szCs w:val="24"/>
          <w:lang w:val="id-ID"/>
        </w:rPr>
        <w:t xml:space="preserve">.  </w:t>
      </w:r>
    </w:p>
    <w:p w:rsidR="008B1538" w:rsidRPr="00925668" w:rsidRDefault="008B1538" w:rsidP="008B1538">
      <w:pPr>
        <w:pStyle w:val="ListParagraph"/>
        <w:numPr>
          <w:ilvl w:val="0"/>
          <w:numId w:val="1"/>
        </w:numPr>
        <w:spacing w:line="480" w:lineRule="auto"/>
        <w:jc w:val="both"/>
        <w:rPr>
          <w:rFonts w:ascii="Times New Roman" w:hAnsi="Times New Roman"/>
          <w:b/>
          <w:bCs/>
          <w:sz w:val="24"/>
          <w:szCs w:val="24"/>
          <w:lang w:val="id-ID"/>
        </w:rPr>
      </w:pPr>
      <w:r w:rsidRPr="00925668">
        <w:rPr>
          <w:rFonts w:ascii="Times New Roman" w:hAnsi="Times New Roman"/>
          <w:b/>
          <w:bCs/>
          <w:sz w:val="24"/>
          <w:szCs w:val="24"/>
          <w:lang w:val="id-ID"/>
        </w:rPr>
        <w:t>Sistematika Penulisan</w:t>
      </w:r>
    </w:p>
    <w:p w:rsidR="008B1538" w:rsidRDefault="008B1538" w:rsidP="008B1538">
      <w:pPr>
        <w:spacing w:line="480" w:lineRule="auto"/>
        <w:ind w:left="720" w:firstLine="720"/>
        <w:jc w:val="both"/>
        <w:rPr>
          <w:rFonts w:ascii="Times New Roman" w:hAnsi="Times New Roman"/>
          <w:sz w:val="24"/>
          <w:szCs w:val="24"/>
          <w:lang w:val="id-ID"/>
        </w:rPr>
      </w:pPr>
      <w:r>
        <w:rPr>
          <w:rFonts w:ascii="Times New Roman" w:hAnsi="Times New Roman" w:cs="Times New Roman"/>
          <w:sz w:val="24"/>
          <w:szCs w:val="24"/>
          <w:lang w:val="en-GB"/>
        </w:rPr>
        <w:t>Adapun sistematika penulisan dalam penyusunan data ini terdiri dari empat</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bab,</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yang perincianya sebagai berikut :</w:t>
      </w:r>
    </w:p>
    <w:p w:rsidR="008B1538" w:rsidRDefault="008B1538" w:rsidP="008B1538">
      <w:pPr>
        <w:tabs>
          <w:tab w:val="left" w:pos="1134"/>
        </w:tabs>
        <w:spacing w:line="480" w:lineRule="auto"/>
        <w:ind w:left="1560" w:hanging="709"/>
        <w:contextualSpacing/>
        <w:jc w:val="both"/>
        <w:rPr>
          <w:rFonts w:ascii="Times New Roman" w:hAnsi="Times New Roman" w:cs="Times New Roman"/>
          <w:b/>
          <w:sz w:val="24"/>
          <w:szCs w:val="24"/>
          <w:lang w:val="id-ID"/>
        </w:rPr>
      </w:pPr>
      <w:r w:rsidRPr="00C85065">
        <w:rPr>
          <w:rFonts w:ascii="Times New Roman" w:hAnsi="Times New Roman" w:cs="Times New Roman"/>
          <w:bCs/>
          <w:sz w:val="24"/>
          <w:szCs w:val="24"/>
          <w:lang w:val="en-GB"/>
        </w:rPr>
        <w:t>Bab I</w:t>
      </w:r>
      <w:r>
        <w:rPr>
          <w:rFonts w:ascii="Times New Roman" w:hAnsi="Times New Roman" w:cs="Times New Roman"/>
          <w:b/>
          <w:sz w:val="24"/>
          <w:szCs w:val="24"/>
        </w:rPr>
        <w:t xml:space="preserve"> </w:t>
      </w:r>
      <w:r>
        <w:rPr>
          <w:rFonts w:ascii="Times New Roman" w:hAnsi="Times New Roman" w:cs="Times New Roman"/>
          <w:sz w:val="24"/>
          <w:szCs w:val="24"/>
          <w:lang w:val="id-ID"/>
        </w:rPr>
        <w:t>Dalam bab ini berisi latar belakang masalah, rumusan dan batasan masalah, tujuan dan kegunaan penelitian, tinjauan pustaka, kerangka teori, metode penelitian dan sistematika penulisan.</w:t>
      </w:r>
    </w:p>
    <w:p w:rsidR="008B1538" w:rsidRDefault="008B1538" w:rsidP="008B1538">
      <w:pPr>
        <w:tabs>
          <w:tab w:val="left" w:pos="284"/>
          <w:tab w:val="left" w:pos="1134"/>
        </w:tabs>
        <w:spacing w:line="480" w:lineRule="auto"/>
        <w:ind w:left="1560" w:hanging="709"/>
        <w:contextualSpacing/>
        <w:jc w:val="both"/>
        <w:rPr>
          <w:rFonts w:ascii="Times New Roman" w:hAnsi="Times New Roman" w:cs="Times New Roman"/>
          <w:b/>
          <w:sz w:val="24"/>
          <w:szCs w:val="24"/>
          <w:lang w:val="id-ID"/>
        </w:rPr>
      </w:pPr>
      <w:r w:rsidRPr="00C85065">
        <w:rPr>
          <w:rFonts w:ascii="Times New Roman" w:hAnsi="Times New Roman" w:cs="Times New Roman"/>
          <w:bCs/>
          <w:sz w:val="24"/>
          <w:szCs w:val="24"/>
          <w:lang w:val="en-GB"/>
        </w:rPr>
        <w:t>Bab II</w:t>
      </w:r>
      <w:r>
        <w:rPr>
          <w:rFonts w:ascii="Times New Roman" w:hAnsi="Times New Roman" w:cs="Times New Roman"/>
          <w:b/>
          <w:sz w:val="24"/>
          <w:szCs w:val="24"/>
          <w:lang w:val="id-ID"/>
        </w:rPr>
        <w:tab/>
      </w:r>
      <w:r>
        <w:rPr>
          <w:rFonts w:ascii="Times New Roman" w:hAnsi="Times New Roman" w:cs="Times New Roman"/>
          <w:sz w:val="24"/>
          <w:szCs w:val="24"/>
          <w:lang w:val="id-ID"/>
        </w:rPr>
        <w:t>Dalam bab ini penulis akan menulis tentang deskripsi lokasi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penelitian yaitu di </w:t>
      </w:r>
      <w:r>
        <w:rPr>
          <w:rFonts w:ascii="Times New Roman" w:hAnsi="Times New Roman" w:cs="Times New Roman"/>
          <w:sz w:val="24"/>
          <w:szCs w:val="24"/>
        </w:rPr>
        <w:t>d</w:t>
      </w:r>
      <w:r>
        <w:rPr>
          <w:rFonts w:ascii="Times New Roman" w:hAnsi="Times New Roman" w:cs="Times New Roman"/>
          <w:sz w:val="24"/>
          <w:szCs w:val="24"/>
          <w:lang w:val="id-ID"/>
        </w:rPr>
        <w:t>esa Bangun Sari. Peneliti akan mendeskripsikan tentang letak geografis desa, sosial budaya, kondisi penduduk, keadaan sosial ekonomi masyarakat, pendidikan masyarakat dan kehidupan beragama masyarakat setempat.</w:t>
      </w:r>
    </w:p>
    <w:p w:rsidR="002C0D1A" w:rsidRDefault="008B1538" w:rsidP="008B1538">
      <w:pPr>
        <w:tabs>
          <w:tab w:val="left" w:pos="284"/>
          <w:tab w:val="left" w:pos="1134"/>
        </w:tabs>
        <w:spacing w:line="480" w:lineRule="auto"/>
        <w:ind w:left="1560" w:hanging="709"/>
        <w:contextualSpacing/>
        <w:jc w:val="both"/>
        <w:rPr>
          <w:rFonts w:ascii="Times New Roman" w:hAnsi="Times New Roman" w:cs="Times New Roman"/>
          <w:sz w:val="24"/>
          <w:szCs w:val="24"/>
          <w:lang w:val="id-ID"/>
        </w:rPr>
      </w:pPr>
      <w:r w:rsidRPr="00235EE5">
        <w:rPr>
          <w:rFonts w:ascii="Times New Roman" w:hAnsi="Times New Roman" w:cs="Times New Roman"/>
          <w:bCs/>
          <w:sz w:val="24"/>
          <w:szCs w:val="24"/>
          <w:lang w:val="id-ID"/>
        </w:rPr>
        <w:t>Bab III</w:t>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Pr>
          <w:rFonts w:ascii="Times New Roman" w:hAnsi="Times New Roman" w:cs="Times New Roman"/>
          <w:sz w:val="24"/>
          <w:szCs w:val="24"/>
          <w:lang w:val="id-ID"/>
        </w:rPr>
        <w:t>Men</w:t>
      </w:r>
      <w:r w:rsidR="002C0D1A">
        <w:rPr>
          <w:rFonts w:ascii="Times New Roman" w:hAnsi="Times New Roman" w:cs="Times New Roman"/>
          <w:sz w:val="24"/>
          <w:szCs w:val="24"/>
          <w:lang w:val="id-ID"/>
        </w:rPr>
        <w:t xml:space="preserve">jelaskan tentang bagaimana adat </w:t>
      </w:r>
      <w:r>
        <w:rPr>
          <w:rFonts w:ascii="Times New Roman" w:hAnsi="Times New Roman" w:cs="Times New Roman"/>
          <w:sz w:val="24"/>
          <w:szCs w:val="24"/>
          <w:lang w:val="id-ID"/>
        </w:rPr>
        <w:t xml:space="preserve">perkawinan masyarakat desa Bangun Sari dan deskripsi bagaimana </w:t>
      </w:r>
      <w:r w:rsidR="002C0D1A">
        <w:rPr>
          <w:rFonts w:ascii="Times New Roman" w:hAnsi="Times New Roman" w:cs="Times New Roman"/>
          <w:sz w:val="24"/>
          <w:szCs w:val="24"/>
          <w:lang w:val="id-ID"/>
        </w:rPr>
        <w:t>latar belakang</w:t>
      </w:r>
      <w:r w:rsidR="004F0394">
        <w:rPr>
          <w:rFonts w:ascii="Times New Roman" w:hAnsi="Times New Roman" w:cs="Times New Roman"/>
          <w:sz w:val="24"/>
          <w:szCs w:val="24"/>
          <w:lang w:val="id-ID"/>
        </w:rPr>
        <w:t xml:space="preserve"> </w:t>
      </w:r>
      <w:r w:rsidR="002C0D1A">
        <w:rPr>
          <w:rFonts w:ascii="Times New Roman" w:hAnsi="Times New Roman" w:cs="Times New Roman"/>
          <w:sz w:val="24"/>
          <w:szCs w:val="24"/>
          <w:lang w:val="id-ID"/>
        </w:rPr>
        <w:t>terjadinya</w:t>
      </w:r>
      <w:r w:rsidR="004F0394">
        <w:rPr>
          <w:rFonts w:ascii="Times New Roman" w:hAnsi="Times New Roman" w:cs="Times New Roman"/>
          <w:sz w:val="24"/>
          <w:szCs w:val="24"/>
          <w:lang w:val="id-ID"/>
        </w:rPr>
        <w:t xml:space="preserve"> </w:t>
      </w:r>
      <w:r w:rsidR="002C0D1A">
        <w:rPr>
          <w:rFonts w:ascii="Times New Roman" w:hAnsi="Times New Roman" w:cs="Times New Roman"/>
          <w:sz w:val="24"/>
          <w:szCs w:val="24"/>
          <w:lang w:val="id-ID"/>
        </w:rPr>
        <w:t xml:space="preserve">adat pemberian uang pelangkah ini dan tata cara (prosesi) dalam  adat pemberian uang pelangkah. </w:t>
      </w:r>
      <w:r>
        <w:rPr>
          <w:rFonts w:ascii="Times New Roman" w:hAnsi="Times New Roman" w:cs="Times New Roman"/>
          <w:sz w:val="24"/>
          <w:szCs w:val="24"/>
          <w:lang w:val="id-ID"/>
        </w:rPr>
        <w:t xml:space="preserve">Serta menjelasakan nilai-nilai </w:t>
      </w:r>
      <w:r>
        <w:rPr>
          <w:rFonts w:ascii="Times New Roman" w:hAnsi="Times New Roman" w:cs="Times New Roman"/>
          <w:sz w:val="24"/>
          <w:szCs w:val="24"/>
        </w:rPr>
        <w:t>Islam</w:t>
      </w:r>
      <w:r w:rsidR="00BC178F">
        <w:rPr>
          <w:rFonts w:ascii="Times New Roman" w:hAnsi="Times New Roman" w:cs="Times New Roman"/>
          <w:sz w:val="24"/>
          <w:szCs w:val="24"/>
          <w:lang w:val="id-ID"/>
        </w:rPr>
        <w:t xml:space="preserve"> dan</w:t>
      </w:r>
      <w:r>
        <w:rPr>
          <w:rFonts w:ascii="Times New Roman" w:hAnsi="Times New Roman" w:cs="Times New Roman"/>
          <w:sz w:val="24"/>
          <w:szCs w:val="24"/>
          <w:lang w:val="id-ID"/>
        </w:rPr>
        <w:t xml:space="preserve"> makna simbol </w:t>
      </w:r>
      <w:r w:rsidR="002C0D1A">
        <w:rPr>
          <w:rFonts w:ascii="Times New Roman" w:hAnsi="Times New Roman" w:cs="Times New Roman"/>
          <w:sz w:val="24"/>
          <w:szCs w:val="24"/>
          <w:lang w:val="id-ID"/>
        </w:rPr>
        <w:t>pada</w:t>
      </w:r>
      <w:r>
        <w:rPr>
          <w:rFonts w:ascii="Times New Roman" w:hAnsi="Times New Roman" w:cs="Times New Roman"/>
          <w:sz w:val="24"/>
          <w:szCs w:val="24"/>
          <w:lang w:val="id-ID"/>
        </w:rPr>
        <w:t xml:space="preserve"> adat pemberian uang pelangkah dalam pernikahan.  Dan</w:t>
      </w:r>
      <w:r w:rsidR="002C0D1A">
        <w:rPr>
          <w:rFonts w:ascii="Times New Roman" w:hAnsi="Times New Roman" w:cs="Times New Roman"/>
          <w:sz w:val="24"/>
          <w:szCs w:val="24"/>
          <w:lang w:val="id-ID"/>
        </w:rPr>
        <w:t xml:space="preserve"> ma</w:t>
      </w:r>
      <w:r w:rsidR="00C649B1">
        <w:rPr>
          <w:rFonts w:ascii="Times New Roman" w:hAnsi="Times New Roman" w:cs="Times New Roman"/>
          <w:sz w:val="24"/>
          <w:szCs w:val="24"/>
          <w:lang w:val="id-ID"/>
        </w:rPr>
        <w:t xml:space="preserve">nfaat adanya adat pemberian </w:t>
      </w:r>
      <w:r w:rsidR="002C0D1A">
        <w:rPr>
          <w:rFonts w:ascii="Times New Roman" w:hAnsi="Times New Roman" w:cs="Times New Roman"/>
          <w:sz w:val="24"/>
          <w:szCs w:val="24"/>
          <w:lang w:val="id-ID"/>
        </w:rPr>
        <w:t xml:space="preserve"> pelangkah dalam pernikahan di desa Bangun Sari kecamatan Babat Toman kabupaten Musi Banyuasin ini.</w:t>
      </w:r>
      <w:r>
        <w:rPr>
          <w:rFonts w:ascii="Times New Roman" w:hAnsi="Times New Roman" w:cs="Times New Roman"/>
          <w:sz w:val="24"/>
          <w:szCs w:val="24"/>
          <w:lang w:val="id-ID"/>
        </w:rPr>
        <w:t xml:space="preserve"> </w:t>
      </w:r>
    </w:p>
    <w:p w:rsidR="00671FEB" w:rsidRDefault="008B1538" w:rsidP="00671FEB">
      <w:pPr>
        <w:tabs>
          <w:tab w:val="left" w:pos="284"/>
          <w:tab w:val="left" w:pos="1134"/>
        </w:tabs>
        <w:spacing w:line="480" w:lineRule="auto"/>
        <w:ind w:left="1560" w:hanging="709"/>
        <w:contextualSpacing/>
        <w:jc w:val="both"/>
        <w:rPr>
          <w:rFonts w:ascii="Times New Roman" w:hAnsi="Times New Roman" w:cs="Times New Roman"/>
          <w:sz w:val="24"/>
          <w:szCs w:val="24"/>
          <w:lang w:val="id-ID"/>
        </w:rPr>
      </w:pPr>
      <w:r w:rsidRPr="00C85065">
        <w:rPr>
          <w:rFonts w:ascii="Times New Roman" w:hAnsi="Times New Roman" w:cs="Times New Roman"/>
          <w:sz w:val="24"/>
          <w:szCs w:val="24"/>
          <w:lang w:val="en-GB"/>
        </w:rPr>
        <w:t xml:space="preserve">Bab </w:t>
      </w:r>
      <w:r w:rsidRPr="00C85065">
        <w:rPr>
          <w:rFonts w:ascii="Times New Roman" w:hAnsi="Times New Roman" w:cs="Times New Roman"/>
          <w:sz w:val="24"/>
          <w:szCs w:val="24"/>
          <w:lang w:val="id-ID"/>
        </w:rPr>
        <w:t>I</w:t>
      </w:r>
      <w:r w:rsidRPr="00C85065">
        <w:rPr>
          <w:rFonts w:ascii="Times New Roman" w:hAnsi="Times New Roman" w:cs="Times New Roman"/>
          <w:sz w:val="24"/>
          <w:szCs w:val="24"/>
          <w:lang w:val="en-GB"/>
        </w:rPr>
        <w:t>V</w:t>
      </w:r>
      <w:r>
        <w:rPr>
          <w:rFonts w:ascii="Times New Roman" w:hAnsi="Times New Roman" w:cs="Times New Roman"/>
          <w:sz w:val="24"/>
          <w:szCs w:val="24"/>
          <w:lang w:val="id-ID"/>
        </w:rPr>
        <w:t xml:space="preserve"> Akhir dari penulisan skripsi yang terdiri dari penutup yan</w:t>
      </w:r>
      <w:r>
        <w:rPr>
          <w:rFonts w:ascii="Times New Roman" w:hAnsi="Times New Roman" w:cs="Times New Roman"/>
          <w:sz w:val="24"/>
          <w:szCs w:val="24"/>
        </w:rPr>
        <w:t xml:space="preserve">g </w:t>
      </w:r>
      <w:r>
        <w:rPr>
          <w:rFonts w:ascii="Times New Roman" w:hAnsi="Times New Roman" w:cs="Times New Roman"/>
          <w:sz w:val="24"/>
          <w:szCs w:val="24"/>
          <w:lang w:val="id-ID"/>
        </w:rPr>
        <w:t>memuat kesimpulan-kesimpulan terhadap keseluruhan pembahasan dan juga disertai saran-saran.</w:t>
      </w:r>
    </w:p>
    <w:p w:rsidR="00671FEB" w:rsidRDefault="00671FEB">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671FEB" w:rsidRPr="00671FEB" w:rsidRDefault="00671FEB" w:rsidP="00671FEB">
      <w:pPr>
        <w:spacing w:after="0" w:line="48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BAB II</w:t>
      </w:r>
    </w:p>
    <w:p w:rsidR="00671FEB" w:rsidRPr="00671FEB" w:rsidRDefault="00671FEB" w:rsidP="00671FEB">
      <w:pPr>
        <w:spacing w:after="0" w:line="48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GAMBARAN UMUM</w:t>
      </w:r>
    </w:p>
    <w:p w:rsidR="00671FEB" w:rsidRPr="00671FEB" w:rsidRDefault="00671FEB" w:rsidP="00671FEB">
      <w:pPr>
        <w:spacing w:after="0" w:line="48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lang w:val="id-ID"/>
        </w:rPr>
        <w:t>MASYARAKAT D</w:t>
      </w:r>
      <w:r w:rsidRPr="00671FEB">
        <w:rPr>
          <w:rFonts w:ascii="Times New Roman" w:eastAsia="Times New Roman" w:hAnsi="Times New Roman" w:cs="Times New Roman"/>
          <w:b/>
          <w:sz w:val="24"/>
          <w:szCs w:val="24"/>
        </w:rPr>
        <w:t>ES</w:t>
      </w:r>
      <w:r w:rsidRPr="00671FEB">
        <w:rPr>
          <w:rFonts w:ascii="Times New Roman" w:eastAsia="Times New Roman" w:hAnsi="Times New Roman" w:cs="Times New Roman"/>
          <w:b/>
          <w:sz w:val="24"/>
          <w:szCs w:val="24"/>
          <w:lang w:val="id-ID"/>
        </w:rPr>
        <w:t xml:space="preserve">A BANGUN SARI </w:t>
      </w:r>
    </w:p>
    <w:p w:rsidR="00671FEB" w:rsidRPr="00671FEB" w:rsidRDefault="00671FEB" w:rsidP="00671FEB">
      <w:pPr>
        <w:numPr>
          <w:ilvl w:val="0"/>
          <w:numId w:val="8"/>
        </w:numPr>
        <w:spacing w:line="480" w:lineRule="auto"/>
        <w:ind w:left="426" w:hanging="426"/>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Letak  Geografis</w:t>
      </w:r>
    </w:p>
    <w:p w:rsidR="00671FEB" w:rsidRPr="00671FEB" w:rsidRDefault="00671FEB" w:rsidP="00671FEB">
      <w:p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Provinsi Sumatera Selatan secara astronomis terletak pada 1º LS–4º LS dan 102º BT-106º BT dengan luas daerah 97.159,32 km². provinsi Sumatera Selatan, di sebelah Utara berbatasan dengan provinsi Jambi, di sebelah Selatan berbatasan dengan provinsi Lampung, di sebelah Timur berbatasan dengan provinsi Bangka Belitung dan sebelah Barat berbatasan dengan provinsi Bengkulu.</w:t>
      </w:r>
    </w:p>
    <w:p w:rsidR="00DD30D0" w:rsidRDefault="00671FEB" w:rsidP="00DD30D0">
      <w:pPr>
        <w:spacing w:line="480" w:lineRule="auto"/>
        <w:ind w:firstLine="720"/>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Ibu kota provinsi Sumatera Selatan adalah kota Palembang dan terdiri dari beberapa kabupaten dan kota lainnya seperti kabupaten Banyuasin, kabupaten Empat Lawang, kabupaten Musi Banyuasin, kabupaten Musi Rawas, kabupaten Musi Rawas Utara, kabuapaten Ogan Ilir, kabupaten Ogan Komering Ulu, kabupaten Ogan Komering Ulu Selatan, kabupaten Ogan Komering Ulu Timur, kabupaten Muara Enim, kabupaten Lahat, kota Lubuk Linggau, kota Pagar Alam, kota Prabumulih dan kabupaten Penukal Abab Lematang Ilir (PALI).</w:t>
      </w:r>
      <w:r w:rsidRPr="00671FEB">
        <w:rPr>
          <w:rFonts w:ascii="Times New Roman" w:eastAsia="Times New Roman" w:hAnsi="Times New Roman" w:cs="Times New Roman"/>
          <w:sz w:val="24"/>
          <w:szCs w:val="24"/>
          <w:vertAlign w:val="superscript"/>
          <w:lang w:val="id-ID"/>
        </w:rPr>
        <w:footnoteReference w:id="27"/>
      </w:r>
    </w:p>
    <w:p w:rsidR="00671FEB" w:rsidRPr="00671FEB" w:rsidRDefault="00671FEB" w:rsidP="00DD30D0">
      <w:pPr>
        <w:spacing w:line="480" w:lineRule="auto"/>
        <w:ind w:firstLine="720"/>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 xml:space="preserve">Kabupaten Musi Banyuasin secara administrasi terletak di provinsi Sumatera Selatan memiliki luas wilayah 14.265,96 km². Dengan 14 kecamatan dan 23 dan 236 desa/kelurahan. Berada pada ketinggian 20-140 meter di atas permukaan air laut (dpl). </w:t>
      </w:r>
      <w:r w:rsidRPr="00671FEB">
        <w:rPr>
          <w:rFonts w:ascii="Times New Roman" w:eastAsia="Times New Roman" w:hAnsi="Times New Roman" w:cs="Times New Roman"/>
          <w:sz w:val="24"/>
          <w:szCs w:val="24"/>
          <w:vertAlign w:val="superscript"/>
          <w:lang w:val="id-ID"/>
        </w:rPr>
        <w:footnoteReference w:id="28"/>
      </w:r>
      <w:r w:rsidRPr="00671FEB">
        <w:rPr>
          <w:rFonts w:ascii="Times New Roman" w:eastAsia="Times New Roman" w:hAnsi="Times New Roman" w:cs="Times New Roman"/>
          <w:sz w:val="24"/>
          <w:szCs w:val="24"/>
          <w:lang w:val="id-ID"/>
        </w:rPr>
        <w:t>Terbentang dari 01º 19’ 00” sampai dengan 4º 00’ 00” lintang selatan dan 103º 00’ 00” BT-105º 40’00” BT. Secara administratif kabupaten Musi Banyuasin memiliki batasan wilayah sebagai berikut:</w:t>
      </w:r>
    </w:p>
    <w:p w:rsidR="00671FEB" w:rsidRPr="00671FEB" w:rsidRDefault="00671FEB" w:rsidP="00671FEB">
      <w:pPr>
        <w:numPr>
          <w:ilvl w:val="0"/>
          <w:numId w:val="15"/>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Sebelah Utara berbatasan dengan provinsi Jambi</w:t>
      </w:r>
    </w:p>
    <w:p w:rsidR="00671FEB" w:rsidRPr="00671FEB" w:rsidRDefault="00671FEB" w:rsidP="00671FEB">
      <w:pPr>
        <w:numPr>
          <w:ilvl w:val="0"/>
          <w:numId w:val="15"/>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Sebelah Selatan berbatasan dengan kabupaten Musi Banyuasin</w:t>
      </w:r>
    </w:p>
    <w:p w:rsidR="00671FEB" w:rsidRPr="00671FEB" w:rsidRDefault="00671FEB" w:rsidP="00671FEB">
      <w:pPr>
        <w:numPr>
          <w:ilvl w:val="0"/>
          <w:numId w:val="15"/>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Sebelah Barat berbatasan dengan kabupaten Musi Rawas</w:t>
      </w:r>
    </w:p>
    <w:p w:rsidR="00671FEB" w:rsidRPr="00671FEB" w:rsidRDefault="00671FEB" w:rsidP="00671FEB">
      <w:pPr>
        <w:numPr>
          <w:ilvl w:val="0"/>
          <w:numId w:val="15"/>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Sebelah Timur berbatasan dengan kabupaten Banyuasin</w:t>
      </w:r>
    </w:p>
    <w:p w:rsidR="00DD30D0" w:rsidRDefault="00671FEB" w:rsidP="00DD30D0">
      <w:pPr>
        <w:spacing w:line="480" w:lineRule="auto"/>
        <w:ind w:firstLine="720"/>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Desa Bangun Sari  merupakan desa transmigrasi yang dibentuk pada tahun 1975,  pertama kali dibuka oleh tiga keluarga yakni keluarga Kaji Abdul Haq,  Kaji Karim dan Kaji Ali, ketiga keluarga ini merupakan pindahan dari seberang kota Sekayu menuju daerah simpang empat (nama lama sebelum desa Bangun Sari), karena keadaan desa yang masih sepi itu, maka ketiga keluarga terebut memilih dan menetap tinggal di desa ini dengan cara bercocok tanam, membuka lahan, dan berkerbun, dari situlah akhirnya banyak masyarakat  yang dari luar desa Bangun Sari, memilih menetap dan tinggal di desa ini</w:t>
      </w:r>
      <w:r w:rsidRPr="00671FEB">
        <w:rPr>
          <w:rFonts w:ascii="Times New Roman" w:eastAsia="Times New Roman" w:hAnsi="Times New Roman" w:cs="Times New Roman"/>
          <w:sz w:val="24"/>
          <w:szCs w:val="24"/>
          <w:vertAlign w:val="superscript"/>
          <w:lang w:val="id-ID"/>
        </w:rPr>
        <w:footnoteReference w:id="29"/>
      </w:r>
      <w:r w:rsidRPr="00671FEB">
        <w:rPr>
          <w:rFonts w:ascii="Times New Roman" w:eastAsia="Times New Roman" w:hAnsi="Times New Roman" w:cs="Times New Roman"/>
          <w:sz w:val="24"/>
          <w:szCs w:val="24"/>
          <w:lang w:val="id-ID"/>
        </w:rPr>
        <w:t>. Transmigrasi yang diikuti oleh masyarakat desa Bangun Sari ini adalah transmigrasi Jawa dan Lampung, akan tetapi tranmigrasi dari Jawa yang paling mendominasi di desa ini.</w:t>
      </w:r>
    </w:p>
    <w:p w:rsidR="00DD30D0" w:rsidRDefault="00671FEB" w:rsidP="00DD30D0">
      <w:pPr>
        <w:spacing w:line="480" w:lineRule="auto"/>
        <w:ind w:firstLine="720"/>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 xml:space="preserve">Asal mula terbentuknya nama desa Bangun Sari ini menurut masyarakat sekitar diberikanya  nama desa Bangun Sari, bermula karena masyarakat yang datang ke wilayah tersebut kebanyakan dari daerah Jawa tepatnya dari kota Jepara, masyarakat Jawa ini banyak ahli dalam pertukangan dan alat-alat pertukangan mereka menggunakan alat tradisional dan mereka sering membuat karya-karya hasil pahitan atau ukiran dalam membuat peralatan rumah tangga dan yang lainya, masyarakat Jawa di desa ini juga dikenal dengan adanya kebersamaan dalam hal tolong-menolong (gotong-royong), dari situlah mereka kebanyakan membuat rumah kayu hanya selesai dalam waktu satu hari, merekapun mulai berpikir dan sepakat untuk memberikan nama desa ini menjadi desa </w:t>
      </w:r>
      <w:r w:rsidR="00DD30D0">
        <w:rPr>
          <w:rFonts w:ascii="Times New Roman" w:eastAsia="Times New Roman" w:hAnsi="Times New Roman" w:cs="Times New Roman"/>
          <w:sz w:val="24"/>
          <w:szCs w:val="24"/>
          <w:lang w:val="id-ID"/>
        </w:rPr>
        <w:t xml:space="preserve">Bangun Sari sampai saat ini.   </w:t>
      </w:r>
    </w:p>
    <w:p w:rsidR="00671FEB" w:rsidRPr="00671FEB" w:rsidRDefault="00671FEB" w:rsidP="00DD30D0">
      <w:pPr>
        <w:spacing w:line="480" w:lineRule="auto"/>
        <w:ind w:firstLine="720"/>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Desa Bangun Sari</w:t>
      </w:r>
      <w:r w:rsidRPr="00671FEB">
        <w:rPr>
          <w:rFonts w:ascii="Times New Roman" w:eastAsia="Times New Roman" w:hAnsi="Times New Roman" w:cs="Times New Roman"/>
          <w:sz w:val="24"/>
          <w:szCs w:val="24"/>
        </w:rPr>
        <w:t xml:space="preserve"> adalah salah satu desa yang terletak di </w:t>
      </w:r>
      <w:r w:rsidRPr="00671FEB">
        <w:rPr>
          <w:rFonts w:ascii="Times New Roman" w:eastAsia="Times New Roman" w:hAnsi="Times New Roman" w:cs="Times New Roman"/>
          <w:sz w:val="24"/>
          <w:szCs w:val="24"/>
          <w:lang w:val="id-ID"/>
        </w:rPr>
        <w:t>k</w:t>
      </w:r>
      <w:r w:rsidRPr="00671FEB">
        <w:rPr>
          <w:rFonts w:ascii="Times New Roman" w:eastAsia="Times New Roman" w:hAnsi="Times New Roman" w:cs="Times New Roman"/>
          <w:sz w:val="24"/>
          <w:szCs w:val="24"/>
        </w:rPr>
        <w:t xml:space="preserve">ecamatan </w:t>
      </w:r>
      <w:r w:rsidRPr="00671FEB">
        <w:rPr>
          <w:rFonts w:ascii="Times New Roman" w:eastAsia="Times New Roman" w:hAnsi="Times New Roman" w:cs="Times New Roman"/>
          <w:sz w:val="24"/>
          <w:szCs w:val="24"/>
          <w:lang w:val="id-ID"/>
        </w:rPr>
        <w:t>Babat Toman</w:t>
      </w:r>
      <w:r w:rsidRPr="00671FEB">
        <w:rPr>
          <w:rFonts w:ascii="Times New Roman" w:eastAsia="Times New Roman" w:hAnsi="Times New Roman" w:cs="Times New Roman"/>
          <w:sz w:val="24"/>
          <w:szCs w:val="24"/>
        </w:rPr>
        <w:t xml:space="preserve">, </w:t>
      </w:r>
      <w:r w:rsidRPr="00671FEB">
        <w:rPr>
          <w:rFonts w:ascii="Times New Roman" w:eastAsia="Times New Roman" w:hAnsi="Times New Roman" w:cs="Times New Roman"/>
          <w:sz w:val="24"/>
          <w:szCs w:val="24"/>
          <w:lang w:val="id-ID"/>
        </w:rPr>
        <w:t>k</w:t>
      </w:r>
      <w:r w:rsidRPr="00671FEB">
        <w:rPr>
          <w:rFonts w:ascii="Times New Roman" w:eastAsia="Times New Roman" w:hAnsi="Times New Roman" w:cs="Times New Roman"/>
          <w:sz w:val="24"/>
          <w:szCs w:val="24"/>
        </w:rPr>
        <w:t xml:space="preserve">abupaten Musi Banyuasin. </w:t>
      </w:r>
      <w:r w:rsidRPr="00671FEB">
        <w:rPr>
          <w:rFonts w:ascii="Times New Roman" w:eastAsia="Times New Roman" w:hAnsi="Times New Roman" w:cs="Times New Roman"/>
          <w:sz w:val="24"/>
          <w:szCs w:val="24"/>
          <w:lang w:val="id-ID"/>
        </w:rPr>
        <w:t xml:space="preserve"> desa Bangun Sari ini merupakan salah satu dari 13 desa yang berada di kecamatan Babat Toman kabupaten Musi Banyuasin, dengan memiliki luas wilayah ± 7.800 Ha yang  berjarak sekitar 12 km dari kecamatan, dan ±48 km dari pusat ibukota kabupaten, serta ±172 Km jaraknya dari ibukota provinsi Sumatera Selatan (kota Palembang).</w:t>
      </w:r>
      <w:r w:rsidRPr="00671FEB">
        <w:rPr>
          <w:rFonts w:ascii="Times New Roman" w:eastAsiaTheme="minorHAnsi" w:hAnsi="Times New Roman" w:cs="Times New Roman"/>
          <w:sz w:val="24"/>
          <w:lang w:val="id-ID"/>
        </w:rPr>
        <w:t xml:space="preserve"> Adapun visi dan misi dari desa Bangun Sari yaitu sebagai berikut:</w:t>
      </w:r>
    </w:p>
    <w:p w:rsidR="00DD30D0" w:rsidRDefault="00671FEB" w:rsidP="00DD30D0">
      <w:pPr>
        <w:numPr>
          <w:ilvl w:val="0"/>
          <w:numId w:val="16"/>
        </w:numPr>
        <w:spacing w:line="480" w:lineRule="auto"/>
        <w:ind w:left="851" w:hanging="425"/>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Visi</w:t>
      </w:r>
    </w:p>
    <w:p w:rsidR="00671FEB" w:rsidRPr="00DD30D0" w:rsidRDefault="00671FEB" w:rsidP="00DD30D0">
      <w:pPr>
        <w:spacing w:line="480" w:lineRule="auto"/>
        <w:ind w:left="426" w:firstLine="425"/>
        <w:contextualSpacing/>
        <w:jc w:val="both"/>
        <w:rPr>
          <w:rFonts w:ascii="Times New Roman" w:eastAsia="Times New Roman" w:hAnsi="Times New Roman" w:cs="Times New Roman"/>
          <w:sz w:val="24"/>
          <w:szCs w:val="24"/>
          <w:lang w:val="id-ID"/>
        </w:rPr>
      </w:pPr>
      <w:r w:rsidRPr="00DD30D0">
        <w:rPr>
          <w:rFonts w:ascii="Times New Roman" w:eastAsiaTheme="minorHAnsi" w:hAnsi="Times New Roman" w:cs="Times New Roman"/>
          <w:sz w:val="24"/>
          <w:lang w:val="id-ID"/>
        </w:rPr>
        <w:t>Visi dari pemerintahan desa bangun sari: kebersamaan dalam membangun desa yang Bangun Sari yang lebih maju.</w:t>
      </w:r>
    </w:p>
    <w:p w:rsidR="00671FEB" w:rsidRPr="00671FEB" w:rsidRDefault="00671FEB" w:rsidP="00671FEB">
      <w:pPr>
        <w:numPr>
          <w:ilvl w:val="0"/>
          <w:numId w:val="16"/>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Misi</w:t>
      </w:r>
    </w:p>
    <w:p w:rsidR="00671FEB" w:rsidRPr="00671FEB" w:rsidRDefault="00671FEB" w:rsidP="00671FEB">
      <w:pPr>
        <w:numPr>
          <w:ilvl w:val="0"/>
          <w:numId w:val="9"/>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Meningkatkan insfrastruktur desa untuk semua bidang.</w:t>
      </w:r>
    </w:p>
    <w:p w:rsidR="00671FEB" w:rsidRPr="00671FEB" w:rsidRDefault="00671FEB" w:rsidP="00671FEB">
      <w:pPr>
        <w:numPr>
          <w:ilvl w:val="0"/>
          <w:numId w:val="9"/>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Meningkatkan pemberdayaan dan usaha dalam kelompok perempuan.</w:t>
      </w:r>
    </w:p>
    <w:p w:rsidR="00671FEB" w:rsidRPr="00671FEB" w:rsidRDefault="00671FEB" w:rsidP="00671FEB">
      <w:pPr>
        <w:numPr>
          <w:ilvl w:val="0"/>
          <w:numId w:val="9"/>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Meningkatkan fasilitas keamanan.</w:t>
      </w:r>
    </w:p>
    <w:p w:rsidR="00671FEB" w:rsidRPr="00671FEB" w:rsidRDefault="00671FEB" w:rsidP="00671FEB">
      <w:pPr>
        <w:numPr>
          <w:ilvl w:val="0"/>
          <w:numId w:val="9"/>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 xml:space="preserve">Meningkatkan kualitas kehidupan umat beragama. </w:t>
      </w:r>
    </w:p>
    <w:p w:rsidR="00671FEB" w:rsidRPr="00671FEB" w:rsidRDefault="00671FEB" w:rsidP="00671FEB">
      <w:pPr>
        <w:numPr>
          <w:ilvl w:val="0"/>
          <w:numId w:val="9"/>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 xml:space="preserve">Meningkatkan kualitas pendidikan. </w:t>
      </w:r>
    </w:p>
    <w:p w:rsidR="00671FEB" w:rsidRPr="00671FEB" w:rsidRDefault="00671FEB" w:rsidP="00671FEB">
      <w:pPr>
        <w:numPr>
          <w:ilvl w:val="0"/>
          <w:numId w:val="9"/>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 xml:space="preserve">Meningkatkan kualitas dan kinerja pemerintahan desa dan birokrasi pemerintahan desa. </w:t>
      </w:r>
    </w:p>
    <w:p w:rsidR="00671FEB" w:rsidRPr="00671FEB" w:rsidRDefault="00671FEB" w:rsidP="00671FEB">
      <w:pPr>
        <w:numPr>
          <w:ilvl w:val="0"/>
          <w:numId w:val="9"/>
        </w:numPr>
        <w:spacing w:line="480" w:lineRule="auto"/>
        <w:contextualSpacing/>
        <w:jc w:val="both"/>
        <w:rPr>
          <w:rFonts w:ascii="Times New Roman" w:eastAsia="Times New Roman" w:hAnsi="Times New Roman" w:cs="Times New Roman"/>
          <w:sz w:val="24"/>
          <w:szCs w:val="24"/>
          <w:lang w:val="id-ID"/>
        </w:rPr>
      </w:pPr>
      <w:r w:rsidRPr="00671FEB">
        <w:rPr>
          <w:rFonts w:ascii="Times New Roman" w:eastAsiaTheme="minorHAnsi" w:hAnsi="Times New Roman" w:cs="Times New Roman"/>
          <w:sz w:val="24"/>
          <w:lang w:val="id-ID"/>
        </w:rPr>
        <w:t xml:space="preserve">Menggali, memanfaatkan dan mengembangkan potensi desa dan sumber daya lokal . </w:t>
      </w:r>
      <w:r w:rsidRPr="00671FEB">
        <w:rPr>
          <w:rFonts w:ascii="Times New Roman" w:eastAsiaTheme="minorHAnsi" w:hAnsi="Times New Roman" w:cs="Times New Roman"/>
          <w:sz w:val="24"/>
          <w:vertAlign w:val="superscript"/>
          <w:lang w:val="id-ID"/>
        </w:rPr>
        <w:footnoteReference w:id="30"/>
      </w:r>
    </w:p>
    <w:p w:rsidR="00DD30D0" w:rsidRDefault="00671FEB" w:rsidP="00DD30D0">
      <w:pPr>
        <w:spacing w:line="480" w:lineRule="auto"/>
        <w:ind w:firstLine="720"/>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 xml:space="preserve">Jika dilihat dari letaknya ini, desa Bangun Sari merupakan salah satu desa yang cukup strategis karena lokasinya tidak jauh dari pusat kecamatan Babat Toman atau kabupatennya Musi Banyuasin. Dengan lokasi yang strategis itu, komunikasi antara penduduk di desa Bangun Sari dengan desa-desa lain di kecamatan tersebut berjalan lancar, apabila ada urusan pribadi atau kepentingan penduduk tidak terlalu sulit untuk berkomunikasi satu sama lainnya. </w:t>
      </w:r>
      <w:r w:rsidRPr="00671FEB">
        <w:rPr>
          <w:rFonts w:ascii="Times New Roman" w:eastAsia="Times New Roman" w:hAnsi="Times New Roman" w:cs="Times New Roman"/>
          <w:sz w:val="24"/>
          <w:szCs w:val="24"/>
        </w:rPr>
        <w:t>Komunikasi yang tergolong lancar tersebut di dukung pula dengan sarana baik berupa jalan, alat transportasi, dan didukung pula oleh keamanan desa yang terjamin bagi penduduk desa ini maupun penduduk lain yang ingin berkunjung ke sana</w:t>
      </w:r>
      <w:r w:rsidRPr="00671FEB">
        <w:rPr>
          <w:rFonts w:ascii="Times New Roman" w:eastAsia="Times New Roman" w:hAnsi="Times New Roman" w:cs="Times New Roman"/>
          <w:sz w:val="24"/>
          <w:szCs w:val="24"/>
          <w:vertAlign w:val="superscript"/>
        </w:rPr>
        <w:footnoteReference w:id="31"/>
      </w:r>
      <w:r w:rsidRPr="00671FEB">
        <w:rPr>
          <w:rFonts w:ascii="Times New Roman" w:eastAsia="Times New Roman" w:hAnsi="Times New Roman" w:cs="Times New Roman"/>
          <w:sz w:val="24"/>
          <w:szCs w:val="24"/>
        </w:rPr>
        <w:t>.</w:t>
      </w:r>
    </w:p>
    <w:p w:rsidR="00671FEB" w:rsidRPr="00671FEB" w:rsidRDefault="00671FEB" w:rsidP="00DD30D0">
      <w:pPr>
        <w:spacing w:line="480" w:lineRule="auto"/>
        <w:ind w:firstLine="720"/>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rPr>
        <w:t xml:space="preserve">Dan secara geografis, batas wilayah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Bangun Sari</w:t>
      </w:r>
      <w:r w:rsidRPr="00671FEB">
        <w:rPr>
          <w:rFonts w:ascii="Times New Roman" w:eastAsia="Times New Roman" w:hAnsi="Times New Roman" w:cs="Times New Roman"/>
          <w:sz w:val="24"/>
          <w:szCs w:val="24"/>
        </w:rPr>
        <w:t xml:space="preserve"> adalah sebagai beriku</w:t>
      </w:r>
      <w:r w:rsidRPr="00671FEB">
        <w:rPr>
          <w:rFonts w:ascii="Times New Roman" w:eastAsia="Times New Roman" w:hAnsi="Times New Roman" w:cs="Times New Roman"/>
          <w:sz w:val="24"/>
          <w:szCs w:val="24"/>
          <w:lang w:val="id-ID"/>
        </w:rPr>
        <w:t>t:</w:t>
      </w:r>
    </w:p>
    <w:p w:rsidR="00671FEB" w:rsidRPr="00671FEB" w:rsidRDefault="00671FEB" w:rsidP="00671FEB">
      <w:pPr>
        <w:spacing w:line="480" w:lineRule="auto"/>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Tabel. 1</w:t>
      </w:r>
    </w:p>
    <w:p w:rsidR="00671FEB" w:rsidRPr="00671FEB" w:rsidRDefault="00671FEB" w:rsidP="00671FEB">
      <w:pPr>
        <w:spacing w:line="240" w:lineRule="auto"/>
        <w:contextualSpacing/>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Batas Wilayah </w:t>
      </w:r>
      <w:r w:rsidRPr="00671FEB">
        <w:rPr>
          <w:rFonts w:ascii="Times New Roman" w:eastAsia="Times New Roman" w:hAnsi="Times New Roman" w:cs="Times New Roman"/>
          <w:b/>
          <w:sz w:val="24"/>
          <w:szCs w:val="24"/>
          <w:lang w:val="id-ID"/>
        </w:rPr>
        <w:t>d</w:t>
      </w:r>
      <w:r w:rsidRPr="00671FEB">
        <w:rPr>
          <w:rFonts w:ascii="Times New Roman" w:eastAsia="Times New Roman" w:hAnsi="Times New Roman" w:cs="Times New Roman"/>
          <w:b/>
          <w:sz w:val="24"/>
          <w:szCs w:val="24"/>
        </w:rPr>
        <w:t xml:space="preserve">esa </w:t>
      </w:r>
      <w:r w:rsidRPr="00671FEB">
        <w:rPr>
          <w:rFonts w:ascii="Times New Roman" w:eastAsia="Times New Roman" w:hAnsi="Times New Roman" w:cs="Times New Roman"/>
          <w:b/>
          <w:sz w:val="24"/>
          <w:szCs w:val="24"/>
          <w:lang w:val="id-ID"/>
        </w:rPr>
        <w:t>Bangun Sari</w:t>
      </w:r>
    </w:p>
    <w:tbl>
      <w:tblPr>
        <w:tblStyle w:val="TableGrid"/>
        <w:tblW w:w="0" w:type="auto"/>
        <w:tblInd w:w="817" w:type="dxa"/>
        <w:tblLook w:val="04A0" w:firstRow="1" w:lastRow="0" w:firstColumn="1" w:lastColumn="0" w:noHBand="0" w:noVBand="1"/>
      </w:tblPr>
      <w:tblGrid>
        <w:gridCol w:w="3827"/>
        <w:gridCol w:w="3510"/>
      </w:tblGrid>
      <w:tr w:rsidR="00671FEB" w:rsidRPr="00671FEB" w:rsidTr="00671FEB">
        <w:tc>
          <w:tcPr>
            <w:tcW w:w="38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contextualSpacing/>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 xml:space="preserve">Batas </w:t>
            </w:r>
          </w:p>
        </w:tc>
        <w:tc>
          <w:tcPr>
            <w:tcW w:w="35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contextualSpacing/>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Desa</w:t>
            </w:r>
          </w:p>
        </w:tc>
      </w:tr>
      <w:tr w:rsidR="00671FEB" w:rsidRPr="00671FEB" w:rsidTr="00671FEB">
        <w:tc>
          <w:tcPr>
            <w:tcW w:w="38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contextualSpacing/>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Sebelah Utara</w:t>
            </w:r>
          </w:p>
        </w:tc>
        <w:tc>
          <w:tcPr>
            <w:tcW w:w="35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contextualSpacing/>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Ulak Kembang</w:t>
            </w:r>
          </w:p>
        </w:tc>
      </w:tr>
      <w:tr w:rsidR="00671FEB" w:rsidRPr="00671FEB" w:rsidTr="00671FEB">
        <w:tc>
          <w:tcPr>
            <w:tcW w:w="38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contextualSpacing/>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lang w:val="id-ID"/>
              </w:rPr>
              <w:t xml:space="preserve">  </w:t>
            </w:r>
            <w:r w:rsidRPr="00671FEB">
              <w:rPr>
                <w:rFonts w:ascii="Times New Roman" w:eastAsia="Times New Roman" w:hAnsi="Times New Roman" w:cs="Times New Roman"/>
                <w:sz w:val="24"/>
                <w:szCs w:val="24"/>
              </w:rPr>
              <w:t>Sebelah Selatan</w:t>
            </w:r>
          </w:p>
        </w:tc>
        <w:tc>
          <w:tcPr>
            <w:tcW w:w="35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contextualSpacing/>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Srimulyo</w:t>
            </w:r>
          </w:p>
        </w:tc>
      </w:tr>
      <w:tr w:rsidR="00671FEB" w:rsidRPr="00671FEB" w:rsidTr="00671FEB">
        <w:tc>
          <w:tcPr>
            <w:tcW w:w="38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contextualSpacing/>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Sebelah Barat</w:t>
            </w:r>
          </w:p>
        </w:tc>
        <w:tc>
          <w:tcPr>
            <w:tcW w:w="35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contextualSpacing/>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Sungai Angit</w:t>
            </w:r>
          </w:p>
        </w:tc>
      </w:tr>
      <w:tr w:rsidR="00671FEB" w:rsidRPr="00671FEB" w:rsidTr="00671FEB">
        <w:trPr>
          <w:trHeight w:val="397"/>
        </w:trPr>
        <w:tc>
          <w:tcPr>
            <w:tcW w:w="38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Sebelah Timur</w:t>
            </w:r>
          </w:p>
        </w:tc>
        <w:tc>
          <w:tcPr>
            <w:tcW w:w="35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Babat</w:t>
            </w:r>
          </w:p>
        </w:tc>
      </w:tr>
    </w:tbl>
    <w:p w:rsidR="00671FEB" w:rsidRPr="00671FEB" w:rsidRDefault="00671FEB" w:rsidP="00671FEB">
      <w:pPr>
        <w:spacing w:before="240" w:line="480" w:lineRule="auto"/>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bCs/>
          <w:sz w:val="24"/>
          <w:szCs w:val="24"/>
          <w:lang w:val="id-ID"/>
        </w:rPr>
        <w:t>Jadi, jarak tempuh dari desa Bangun Sari ke kecamatan Babat Toman yaitu 12 km, selanjutnya jarak tempuh dari desa Bangun Sari  ke kota kabupaten Musi Banyuasin yakni kota Sekayu berjarak 48 km, kemudian jarak dari desa Bangun Sari ke Kota Palembang yaitu berjarak 172 km.</w:t>
      </w:r>
      <w:r w:rsidRPr="00671FEB">
        <w:rPr>
          <w:rFonts w:ascii="Times New Roman" w:eastAsia="Times New Roman" w:hAnsi="Times New Roman" w:cs="Times New Roman"/>
          <w:b/>
          <w:sz w:val="24"/>
          <w:szCs w:val="24"/>
          <w:vertAlign w:val="superscript"/>
        </w:rPr>
        <w:footnoteReference w:id="32"/>
      </w:r>
      <w:r w:rsidRPr="00671FEB">
        <w:rPr>
          <w:rFonts w:ascii="Times New Roman" w:eastAsia="Times New Roman" w:hAnsi="Times New Roman" w:cs="Times New Roman"/>
          <w:b/>
          <w:sz w:val="24"/>
          <w:szCs w:val="24"/>
          <w:lang w:val="id-ID"/>
        </w:rPr>
        <w:tab/>
        <w:t xml:space="preserve">    </w:t>
      </w:r>
    </w:p>
    <w:p w:rsidR="00671FEB" w:rsidRPr="00671FEB" w:rsidRDefault="00671FEB" w:rsidP="00671FEB">
      <w:pPr>
        <w:numPr>
          <w:ilvl w:val="0"/>
          <w:numId w:val="8"/>
        </w:numPr>
        <w:spacing w:line="480" w:lineRule="auto"/>
        <w:ind w:left="426" w:hanging="426"/>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Keadaan  Penduduk dan Pemerintahan</w:t>
      </w:r>
    </w:p>
    <w:p w:rsidR="00DD30D0" w:rsidRPr="00DD30D0" w:rsidRDefault="00671FEB" w:rsidP="00DD30D0">
      <w:pPr>
        <w:numPr>
          <w:ilvl w:val="3"/>
          <w:numId w:val="8"/>
        </w:numPr>
        <w:spacing w:line="480" w:lineRule="auto"/>
        <w:ind w:left="851" w:hanging="425"/>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Jumlah Penduduk</w:t>
      </w:r>
    </w:p>
    <w:p w:rsidR="00671FEB" w:rsidRPr="00DD30D0" w:rsidRDefault="00671FEB" w:rsidP="00DD30D0">
      <w:pPr>
        <w:spacing w:line="480" w:lineRule="auto"/>
        <w:ind w:left="426" w:firstLine="425"/>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sz w:val="24"/>
          <w:szCs w:val="24"/>
        </w:rPr>
        <w:t>Berdasarkan data administrasi pemerintahan pada tahun 20</w:t>
      </w:r>
      <w:r w:rsidRPr="00DD30D0">
        <w:rPr>
          <w:rFonts w:ascii="Times New Roman" w:eastAsia="Times New Roman" w:hAnsi="Times New Roman" w:cs="Times New Roman"/>
          <w:sz w:val="24"/>
          <w:szCs w:val="24"/>
          <w:lang w:val="id-ID"/>
        </w:rPr>
        <w:t>20</w:t>
      </w:r>
      <w:r w:rsidRPr="00DD30D0">
        <w:rPr>
          <w:rFonts w:ascii="Times New Roman" w:eastAsia="Times New Roman" w:hAnsi="Times New Roman" w:cs="Times New Roman"/>
          <w:sz w:val="24"/>
          <w:szCs w:val="24"/>
        </w:rPr>
        <w:t xml:space="preserve">, jumlah penduduk </w:t>
      </w:r>
      <w:r w:rsidRPr="00DD30D0">
        <w:rPr>
          <w:rFonts w:ascii="Times New Roman" w:eastAsia="Times New Roman" w:hAnsi="Times New Roman" w:cs="Times New Roman"/>
          <w:sz w:val="24"/>
          <w:szCs w:val="24"/>
          <w:lang w:val="id-ID"/>
        </w:rPr>
        <w:t>desa Bangun Sari</w:t>
      </w:r>
      <w:r w:rsidRPr="00DD30D0">
        <w:rPr>
          <w:rFonts w:ascii="Times New Roman" w:eastAsia="Times New Roman" w:hAnsi="Times New Roman" w:cs="Times New Roman"/>
          <w:sz w:val="24"/>
          <w:szCs w:val="24"/>
        </w:rPr>
        <w:t xml:space="preserve"> yang tercatat. Dengan  rincian  penduduk yang berjenis kelamin laki-laki yaitu 1.195orang dan yang berjenis kelamin perempuan yaitu 1.138 orang.</w:t>
      </w:r>
      <w:r w:rsidRPr="00671FEB">
        <w:rPr>
          <w:rFonts w:ascii="Times New Roman" w:eastAsia="Times New Roman" w:hAnsi="Times New Roman" w:cs="Times New Roman"/>
          <w:sz w:val="24"/>
          <w:szCs w:val="24"/>
          <w:vertAlign w:val="superscript"/>
        </w:rPr>
        <w:footnoteReference w:id="33"/>
      </w:r>
      <w:r w:rsidRPr="00DD30D0">
        <w:rPr>
          <w:rFonts w:ascii="Times New Roman" w:eastAsia="Times New Roman" w:hAnsi="Times New Roman" w:cs="Times New Roman"/>
          <w:sz w:val="24"/>
          <w:szCs w:val="24"/>
        </w:rPr>
        <w:t xml:space="preserve"> Hal ini dapat dilihat pada tabel </w:t>
      </w:r>
      <w:r w:rsidRPr="00DD30D0">
        <w:rPr>
          <w:rFonts w:ascii="Times New Roman" w:eastAsia="Times New Roman" w:hAnsi="Times New Roman" w:cs="Times New Roman"/>
          <w:sz w:val="24"/>
          <w:szCs w:val="24"/>
          <w:lang w:val="id-ID"/>
        </w:rPr>
        <w:t>2</w:t>
      </w:r>
      <w:r w:rsidRPr="00DD30D0">
        <w:rPr>
          <w:rFonts w:ascii="Times New Roman" w:eastAsia="Times New Roman" w:hAnsi="Times New Roman" w:cs="Times New Roman"/>
          <w:sz w:val="24"/>
          <w:szCs w:val="24"/>
        </w:rPr>
        <w:t xml:space="preserve"> berikut:</w:t>
      </w:r>
    </w:p>
    <w:p w:rsidR="00671FEB" w:rsidRPr="00671FEB" w:rsidRDefault="00671FEB" w:rsidP="00671FEB">
      <w:pPr>
        <w:spacing w:line="240" w:lineRule="auto"/>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b/>
          <w:sz w:val="24"/>
          <w:szCs w:val="24"/>
        </w:rPr>
        <w:t xml:space="preserve">Tabel. </w:t>
      </w:r>
      <w:r w:rsidRPr="00671FEB">
        <w:rPr>
          <w:rFonts w:ascii="Times New Roman" w:eastAsia="Times New Roman" w:hAnsi="Times New Roman" w:cs="Times New Roman"/>
          <w:b/>
          <w:sz w:val="24"/>
          <w:szCs w:val="24"/>
          <w:lang w:val="id-ID"/>
        </w:rPr>
        <w:t>2</w:t>
      </w:r>
    </w:p>
    <w:p w:rsidR="00671FEB" w:rsidRPr="00671FEB" w:rsidRDefault="00671FEB" w:rsidP="00671FEB">
      <w:pPr>
        <w:spacing w:line="240" w:lineRule="auto"/>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b/>
          <w:sz w:val="24"/>
          <w:szCs w:val="24"/>
        </w:rPr>
        <w:t xml:space="preserve">Data Penduduk </w:t>
      </w:r>
      <w:r w:rsidRPr="00671FEB">
        <w:rPr>
          <w:rFonts w:ascii="Times New Roman" w:eastAsia="Times New Roman" w:hAnsi="Times New Roman" w:cs="Times New Roman"/>
          <w:b/>
          <w:sz w:val="24"/>
          <w:szCs w:val="24"/>
          <w:lang w:val="id-ID"/>
        </w:rPr>
        <w:t>d</w:t>
      </w:r>
      <w:r w:rsidRPr="00671FEB">
        <w:rPr>
          <w:rFonts w:ascii="Times New Roman" w:eastAsia="Times New Roman" w:hAnsi="Times New Roman" w:cs="Times New Roman"/>
          <w:b/>
          <w:sz w:val="24"/>
          <w:szCs w:val="24"/>
        </w:rPr>
        <w:t xml:space="preserve">esa </w:t>
      </w:r>
      <w:r w:rsidRPr="00671FEB">
        <w:rPr>
          <w:rFonts w:ascii="Times New Roman" w:eastAsia="Times New Roman" w:hAnsi="Times New Roman" w:cs="Times New Roman"/>
          <w:b/>
          <w:sz w:val="24"/>
          <w:szCs w:val="24"/>
          <w:lang w:val="id-ID"/>
        </w:rPr>
        <w:t>Bangun Sari</w:t>
      </w:r>
      <w:r w:rsidRPr="00671FEB">
        <w:rPr>
          <w:rFonts w:ascii="Times New Roman" w:eastAsia="Times New Roman" w:hAnsi="Times New Roman" w:cs="Times New Roman"/>
          <w:b/>
          <w:sz w:val="24"/>
          <w:szCs w:val="24"/>
        </w:rPr>
        <w:t xml:space="preserve"> Menurut Jenis Kelamin Tahun 20</w:t>
      </w:r>
      <w:r w:rsidRPr="00671FEB">
        <w:rPr>
          <w:rFonts w:ascii="Times New Roman" w:eastAsia="Times New Roman" w:hAnsi="Times New Roman" w:cs="Times New Roman"/>
          <w:b/>
          <w:sz w:val="24"/>
          <w:szCs w:val="24"/>
          <w:lang w:val="id-ID"/>
        </w:rPr>
        <w:t>21</w:t>
      </w:r>
    </w:p>
    <w:tbl>
      <w:tblPr>
        <w:tblStyle w:val="TableGrid"/>
        <w:tblW w:w="0" w:type="auto"/>
        <w:tblInd w:w="392" w:type="dxa"/>
        <w:tblLook w:val="04A0" w:firstRow="1" w:lastRow="0" w:firstColumn="1" w:lastColumn="0" w:noHBand="0" w:noVBand="1"/>
      </w:tblPr>
      <w:tblGrid>
        <w:gridCol w:w="978"/>
        <w:gridCol w:w="2927"/>
        <w:gridCol w:w="2090"/>
        <w:gridCol w:w="2100"/>
      </w:tblGrid>
      <w:tr w:rsidR="00671FEB" w:rsidRPr="00671FEB" w:rsidTr="00671FEB">
        <w:tc>
          <w:tcPr>
            <w:tcW w:w="992"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No</w:t>
            </w: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Jenis Kelamin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Jumlah</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Presentase (%)</w:t>
            </w:r>
          </w:p>
        </w:tc>
      </w:tr>
      <w:tr w:rsidR="00671FEB" w:rsidRPr="00671FEB" w:rsidTr="00671FEB">
        <w:tc>
          <w:tcPr>
            <w:tcW w:w="992"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Laki-laki</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rPr>
              <w:t>1.1</w:t>
            </w:r>
            <w:r w:rsidRPr="00671FEB">
              <w:rPr>
                <w:rFonts w:ascii="Times New Roman" w:eastAsia="Times New Roman" w:hAnsi="Times New Roman" w:cs="Times New Roman"/>
                <w:sz w:val="24"/>
                <w:szCs w:val="24"/>
                <w:lang w:val="id-ID"/>
              </w:rPr>
              <w:t>57</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51,22%</w:t>
            </w:r>
          </w:p>
        </w:tc>
      </w:tr>
      <w:tr w:rsidR="00671FEB" w:rsidRPr="00671FEB" w:rsidTr="00671FEB">
        <w:trPr>
          <w:trHeight w:val="80"/>
        </w:trPr>
        <w:tc>
          <w:tcPr>
            <w:tcW w:w="992"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Perempuan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rPr>
              <w:t>1.</w:t>
            </w:r>
            <w:r w:rsidRPr="00671FEB">
              <w:rPr>
                <w:rFonts w:ascii="Times New Roman" w:eastAsia="Times New Roman" w:hAnsi="Times New Roman" w:cs="Times New Roman"/>
                <w:sz w:val="24"/>
                <w:szCs w:val="24"/>
                <w:lang w:val="id-ID"/>
              </w:rPr>
              <w:t>310</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48,77%</w:t>
            </w:r>
          </w:p>
        </w:tc>
      </w:tr>
      <w:tr w:rsidR="00671FEB" w:rsidRPr="00671FEB" w:rsidTr="00671FEB">
        <w:trPr>
          <w:trHeight w:val="70"/>
        </w:trPr>
        <w:tc>
          <w:tcPr>
            <w:tcW w:w="992" w:type="dxa"/>
            <w:tcBorders>
              <w:top w:val="single" w:sz="4" w:space="0" w:color="auto"/>
              <w:left w:val="single" w:sz="4" w:space="0" w:color="auto"/>
              <w:bottom w:val="single" w:sz="4" w:space="0" w:color="auto"/>
              <w:right w:val="single" w:sz="4" w:space="0" w:color="auto"/>
            </w:tcBorders>
          </w:tcPr>
          <w:p w:rsidR="00671FEB" w:rsidRPr="00671FEB" w:rsidRDefault="00671FEB" w:rsidP="00671FEB">
            <w:pPr>
              <w:spacing w:line="360" w:lineRule="auto"/>
              <w:jc w:val="center"/>
              <w:rPr>
                <w:rFonts w:ascii="Times New Roman" w:eastAsia="Times New Roman" w:hAnsi="Times New Roman" w:cs="Times New Roman"/>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Jumlah</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2.333</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100%</w:t>
            </w:r>
          </w:p>
        </w:tc>
      </w:tr>
    </w:tbl>
    <w:p w:rsidR="00671FEB" w:rsidRPr="00671FEB" w:rsidRDefault="00671FEB" w:rsidP="00671FEB">
      <w:pPr>
        <w:spacing w:line="480" w:lineRule="auto"/>
        <w:jc w:val="both"/>
        <w:rPr>
          <w:rFonts w:ascii="Times New Roman" w:eastAsia="Times New Roman" w:hAnsi="Times New Roman" w:cs="Times New Roman"/>
          <w:b/>
          <w:i/>
          <w:sz w:val="24"/>
          <w:szCs w:val="24"/>
          <w:lang w:val="id-ID"/>
        </w:rPr>
      </w:pPr>
    </w:p>
    <w:p w:rsidR="00671FEB" w:rsidRPr="00671FEB" w:rsidRDefault="00671FEB" w:rsidP="00671FEB">
      <w:pPr>
        <w:spacing w:line="480" w:lineRule="auto"/>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Penduduk desa Bangun Sari menurut data yang tercatat pada tahun 2020 berjumlah 2.467 Jiwa, berikut adalah klasifikasi penduduk desa Bangun Sari menurut jenis kelamin dan umur pada tahun 2020, dapat dilihat pada tabel 3 berikut ini:</w:t>
      </w:r>
    </w:p>
    <w:p w:rsidR="00671FEB" w:rsidRPr="00671FEB" w:rsidRDefault="00671FEB" w:rsidP="00671FEB">
      <w:pPr>
        <w:spacing w:after="0"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Tabel. </w:t>
      </w:r>
      <w:r w:rsidRPr="00671FEB">
        <w:rPr>
          <w:rFonts w:ascii="Times New Roman" w:eastAsia="Times New Roman" w:hAnsi="Times New Roman" w:cs="Times New Roman"/>
          <w:b/>
          <w:sz w:val="24"/>
          <w:szCs w:val="24"/>
          <w:lang w:val="id-ID"/>
        </w:rPr>
        <w:t>3</w:t>
      </w:r>
    </w:p>
    <w:p w:rsidR="00671FEB" w:rsidRPr="00671FEB" w:rsidRDefault="00671FEB" w:rsidP="00671FEB">
      <w:pPr>
        <w:spacing w:after="0"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Klasifikasi Penduduk </w:t>
      </w:r>
      <w:r w:rsidRPr="00671FEB">
        <w:rPr>
          <w:rFonts w:ascii="Times New Roman" w:eastAsia="Times New Roman" w:hAnsi="Times New Roman" w:cs="Times New Roman"/>
          <w:b/>
          <w:sz w:val="24"/>
          <w:szCs w:val="24"/>
          <w:lang w:val="id-ID"/>
        </w:rPr>
        <w:t>d</w:t>
      </w:r>
      <w:r w:rsidRPr="00671FEB">
        <w:rPr>
          <w:rFonts w:ascii="Times New Roman" w:eastAsia="Times New Roman" w:hAnsi="Times New Roman" w:cs="Times New Roman"/>
          <w:b/>
          <w:sz w:val="24"/>
          <w:szCs w:val="24"/>
        </w:rPr>
        <w:t xml:space="preserve">esa </w:t>
      </w:r>
      <w:r w:rsidRPr="00671FEB">
        <w:rPr>
          <w:rFonts w:ascii="Times New Roman" w:eastAsia="Times New Roman" w:hAnsi="Times New Roman" w:cs="Times New Roman"/>
          <w:b/>
          <w:sz w:val="24"/>
          <w:szCs w:val="24"/>
          <w:lang w:val="id-ID"/>
        </w:rPr>
        <w:t>Bangun Sari</w:t>
      </w:r>
    </w:p>
    <w:p w:rsidR="00671FEB" w:rsidRPr="00671FEB" w:rsidRDefault="00671FEB" w:rsidP="00671FEB">
      <w:pPr>
        <w:spacing w:after="0"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Menurut  Umur Tahun 20</w:t>
      </w:r>
      <w:r w:rsidRPr="00671FEB">
        <w:rPr>
          <w:rFonts w:ascii="Times New Roman" w:eastAsia="Times New Roman" w:hAnsi="Times New Roman" w:cs="Times New Roman"/>
          <w:b/>
          <w:sz w:val="24"/>
          <w:szCs w:val="24"/>
          <w:lang w:val="id-ID"/>
        </w:rPr>
        <w:t>21</w:t>
      </w:r>
    </w:p>
    <w:p w:rsidR="00671FEB" w:rsidRPr="00671FEB" w:rsidRDefault="00671FEB" w:rsidP="00671FEB">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576"/>
        <w:gridCol w:w="1887"/>
        <w:gridCol w:w="1805"/>
        <w:gridCol w:w="2062"/>
        <w:gridCol w:w="2157"/>
      </w:tblGrid>
      <w:tr w:rsidR="00671FEB" w:rsidRPr="00671FEB" w:rsidTr="00671FEB">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NO</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Umur</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Jenis kelamin</w:t>
            </w:r>
          </w:p>
        </w:tc>
        <w:tc>
          <w:tcPr>
            <w:tcW w:w="2522" w:type="dxa"/>
            <w:vMerge w:val="restart"/>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Jumlah</w:t>
            </w:r>
          </w:p>
        </w:tc>
      </w:tr>
      <w:tr w:rsidR="00671FEB" w:rsidRPr="00671FEB" w:rsidTr="00671FEB">
        <w:tc>
          <w:tcPr>
            <w:tcW w:w="0" w:type="auto"/>
            <w:vMerge/>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Laki-laki</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Perempuan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rPr>
                <w:rFonts w:ascii="Times New Roman" w:eastAsia="Times New Roman" w:hAnsi="Times New Roman" w:cs="Times New Roman"/>
                <w:b/>
                <w:sz w:val="24"/>
                <w:szCs w:val="24"/>
              </w:rPr>
            </w:pPr>
          </w:p>
        </w:tc>
      </w:tr>
      <w:tr w:rsidR="00671FEB" w:rsidRPr="00671FEB" w:rsidTr="00671FEB">
        <w:tc>
          <w:tcPr>
            <w:tcW w:w="534"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0-5 bulan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9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11</w:t>
            </w:r>
          </w:p>
        </w:tc>
        <w:tc>
          <w:tcPr>
            <w:tcW w:w="2522"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20</w:t>
            </w:r>
          </w:p>
        </w:tc>
      </w:tr>
      <w:tr w:rsidR="00671FEB" w:rsidRPr="00671FEB" w:rsidTr="00671FEB">
        <w:tc>
          <w:tcPr>
            <w:tcW w:w="534"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6-11 bulan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11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13</w:t>
            </w:r>
          </w:p>
        </w:tc>
        <w:tc>
          <w:tcPr>
            <w:tcW w:w="2522"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24</w:t>
            </w:r>
          </w:p>
        </w:tc>
      </w:tr>
      <w:tr w:rsidR="00671FEB" w:rsidRPr="00671FEB" w:rsidTr="00671FEB">
        <w:tc>
          <w:tcPr>
            <w:tcW w:w="534"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12-23 bulan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35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43</w:t>
            </w:r>
          </w:p>
        </w:tc>
        <w:tc>
          <w:tcPr>
            <w:tcW w:w="2522"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78</w:t>
            </w:r>
          </w:p>
        </w:tc>
      </w:tr>
      <w:tr w:rsidR="00671FEB" w:rsidRPr="00671FEB" w:rsidTr="00671FEB">
        <w:tc>
          <w:tcPr>
            <w:tcW w:w="534"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24-59 bulan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45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55</w:t>
            </w:r>
          </w:p>
        </w:tc>
        <w:tc>
          <w:tcPr>
            <w:tcW w:w="2522"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100</w:t>
            </w:r>
          </w:p>
        </w:tc>
      </w:tr>
      <w:tr w:rsidR="00671FEB" w:rsidRPr="00671FEB" w:rsidTr="00671FEB">
        <w:tc>
          <w:tcPr>
            <w:tcW w:w="534"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Remaja</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182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222</w:t>
            </w:r>
          </w:p>
        </w:tc>
        <w:tc>
          <w:tcPr>
            <w:tcW w:w="2522"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404</w:t>
            </w:r>
          </w:p>
        </w:tc>
      </w:tr>
      <w:tr w:rsidR="00671FEB" w:rsidRPr="00671FEB" w:rsidTr="00671FEB">
        <w:tc>
          <w:tcPr>
            <w:tcW w:w="534"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45-59 tahun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181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184</w:t>
            </w:r>
          </w:p>
        </w:tc>
        <w:tc>
          <w:tcPr>
            <w:tcW w:w="2522"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365</w:t>
            </w:r>
          </w:p>
        </w:tc>
      </w:tr>
      <w:tr w:rsidR="00671FEB" w:rsidRPr="00671FEB" w:rsidTr="00671FEB">
        <w:tc>
          <w:tcPr>
            <w:tcW w:w="534"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60-69 tahun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55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60</w:t>
            </w:r>
          </w:p>
        </w:tc>
        <w:tc>
          <w:tcPr>
            <w:tcW w:w="2522"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115</w:t>
            </w:r>
          </w:p>
        </w:tc>
      </w:tr>
      <w:tr w:rsidR="00671FEB" w:rsidRPr="00671FEB" w:rsidTr="00671FEB">
        <w:trPr>
          <w:trHeight w:val="438"/>
        </w:trPr>
        <w:tc>
          <w:tcPr>
            <w:tcW w:w="534"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&gt;70tahun</w:t>
            </w:r>
          </w:p>
        </w:tc>
        <w:tc>
          <w:tcPr>
            <w:tcW w:w="2126"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19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22</w:t>
            </w:r>
          </w:p>
        </w:tc>
        <w:tc>
          <w:tcPr>
            <w:tcW w:w="2522" w:type="dxa"/>
            <w:tcBorders>
              <w:top w:val="single" w:sz="4" w:space="0" w:color="auto"/>
              <w:left w:val="single" w:sz="4" w:space="0" w:color="auto"/>
              <w:bottom w:val="single" w:sz="4" w:space="0" w:color="auto"/>
              <w:right w:val="single" w:sz="4" w:space="0" w:color="auto"/>
            </w:tcBorders>
            <w:vAlign w:val="center"/>
            <w:hideMark/>
          </w:tcPr>
          <w:p w:rsidR="00671FEB" w:rsidRPr="00671FEB" w:rsidRDefault="00671FEB" w:rsidP="00671FEB">
            <w:pPr>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41</w:t>
            </w:r>
          </w:p>
        </w:tc>
      </w:tr>
    </w:tbl>
    <w:p w:rsidR="00671FEB" w:rsidRPr="00671FEB" w:rsidRDefault="00671FEB" w:rsidP="00671FEB">
      <w:pPr>
        <w:spacing w:line="480" w:lineRule="auto"/>
        <w:jc w:val="both"/>
        <w:rPr>
          <w:rFonts w:ascii="Times New Roman" w:eastAsia="Times New Roman" w:hAnsi="Times New Roman" w:cs="Times New Roman"/>
          <w:b/>
          <w:i/>
          <w:sz w:val="24"/>
          <w:szCs w:val="24"/>
          <w:lang w:val="id-ID"/>
        </w:rPr>
      </w:pPr>
    </w:p>
    <w:p w:rsidR="00671FEB" w:rsidRPr="00671FEB" w:rsidRDefault="00671FEB" w:rsidP="00DD30D0">
      <w:pPr>
        <w:spacing w:line="480" w:lineRule="auto"/>
        <w:ind w:firstLine="720"/>
        <w:jc w:val="both"/>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Dari tabel di atas dapat diketahui bahwa jumlah penduduk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esa</w:t>
      </w:r>
      <w:r w:rsidRPr="00671FEB">
        <w:rPr>
          <w:rFonts w:ascii="Times New Roman" w:eastAsia="Times New Roman" w:hAnsi="Times New Roman" w:cs="Times New Roman"/>
          <w:sz w:val="24"/>
          <w:szCs w:val="24"/>
          <w:lang w:val="id-ID"/>
        </w:rPr>
        <w:t xml:space="preserve"> Bangun Sari</w:t>
      </w:r>
      <w:r w:rsidRPr="00671FEB">
        <w:rPr>
          <w:rFonts w:ascii="Times New Roman" w:eastAsia="Times New Roman" w:hAnsi="Times New Roman" w:cs="Times New Roman"/>
          <w:sz w:val="24"/>
          <w:szCs w:val="24"/>
        </w:rPr>
        <w:t xml:space="preserve"> menurut jenis kelamin dan umur. Jumlah terbanyak adalah umur golongan remaja, dan umur 0-5 bulan yang paling sedikit jumlahnya. Sedangkan jumlah perempuan lebih dominan dibandingkan laki-laki. Serta umur yang tertinggi adalah umur 70 tahunan ke atas, dan umur yang terendah adalah dari umur 0-5 bulan.</w:t>
      </w:r>
      <w:r w:rsidRPr="00671FEB">
        <w:rPr>
          <w:rFonts w:ascii="Times New Roman" w:eastAsia="Times New Roman" w:hAnsi="Times New Roman" w:cs="Times New Roman"/>
          <w:sz w:val="24"/>
          <w:szCs w:val="24"/>
          <w:lang w:val="id-ID"/>
        </w:rPr>
        <w:t xml:space="preserve"> </w:t>
      </w:r>
      <w:r w:rsidRPr="00671FEB">
        <w:rPr>
          <w:rFonts w:ascii="Times New Roman" w:eastAsia="Times New Roman" w:hAnsi="Times New Roman" w:cs="Times New Roman"/>
          <w:sz w:val="24"/>
          <w:szCs w:val="24"/>
        </w:rPr>
        <w:t xml:space="preserve">Sebagian besar penduduk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Bangun Sari</w:t>
      </w:r>
      <w:r w:rsidRPr="00671FEB">
        <w:rPr>
          <w:rFonts w:ascii="Times New Roman" w:eastAsia="Times New Roman" w:hAnsi="Times New Roman" w:cs="Times New Roman"/>
          <w:sz w:val="24"/>
          <w:szCs w:val="24"/>
        </w:rPr>
        <w:t xml:space="preserve"> mempunyai pencaharian sebagai berikut:</w:t>
      </w:r>
    </w:p>
    <w:p w:rsidR="00671FEB" w:rsidRPr="00671FEB" w:rsidRDefault="00671FEB" w:rsidP="00671FEB">
      <w:pPr>
        <w:spacing w:after="0"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Tabel. </w:t>
      </w:r>
      <w:r w:rsidRPr="00671FEB">
        <w:rPr>
          <w:rFonts w:ascii="Times New Roman" w:eastAsia="Times New Roman" w:hAnsi="Times New Roman" w:cs="Times New Roman"/>
          <w:b/>
          <w:sz w:val="24"/>
          <w:szCs w:val="24"/>
          <w:lang w:val="id-ID"/>
        </w:rPr>
        <w:t>4</w:t>
      </w:r>
    </w:p>
    <w:p w:rsidR="00671FEB" w:rsidRPr="00671FEB" w:rsidRDefault="00671FEB" w:rsidP="00671FEB">
      <w:pPr>
        <w:spacing w:after="0"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Klasifikasi Penduduk </w:t>
      </w:r>
      <w:r w:rsidRPr="00671FEB">
        <w:rPr>
          <w:rFonts w:ascii="Times New Roman" w:eastAsia="Times New Roman" w:hAnsi="Times New Roman" w:cs="Times New Roman"/>
          <w:b/>
          <w:sz w:val="24"/>
          <w:szCs w:val="24"/>
          <w:lang w:val="id-ID"/>
        </w:rPr>
        <w:t>d</w:t>
      </w:r>
      <w:r w:rsidRPr="00671FEB">
        <w:rPr>
          <w:rFonts w:ascii="Times New Roman" w:eastAsia="Times New Roman" w:hAnsi="Times New Roman" w:cs="Times New Roman"/>
          <w:b/>
          <w:sz w:val="24"/>
          <w:szCs w:val="24"/>
        </w:rPr>
        <w:t xml:space="preserve">esa </w:t>
      </w:r>
      <w:r w:rsidRPr="00671FEB">
        <w:rPr>
          <w:rFonts w:ascii="Times New Roman" w:eastAsia="Times New Roman" w:hAnsi="Times New Roman" w:cs="Times New Roman"/>
          <w:b/>
          <w:sz w:val="24"/>
          <w:szCs w:val="24"/>
          <w:lang w:val="id-ID"/>
        </w:rPr>
        <w:t>Bangun Sari</w:t>
      </w:r>
    </w:p>
    <w:p w:rsidR="00671FEB" w:rsidRPr="00671FEB" w:rsidRDefault="00671FEB" w:rsidP="00671FEB">
      <w:pPr>
        <w:spacing w:after="0"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Menurut Mata Pencaharian Tahun 20</w:t>
      </w:r>
      <w:r w:rsidRPr="00671FEB">
        <w:rPr>
          <w:rFonts w:ascii="Times New Roman" w:eastAsia="Times New Roman" w:hAnsi="Times New Roman" w:cs="Times New Roman"/>
          <w:b/>
          <w:sz w:val="24"/>
          <w:szCs w:val="24"/>
          <w:lang w:val="id-ID"/>
        </w:rPr>
        <w:t>21</w:t>
      </w:r>
    </w:p>
    <w:p w:rsidR="00671FEB" w:rsidRPr="00671FEB" w:rsidRDefault="00671FEB" w:rsidP="00671FEB">
      <w:pPr>
        <w:spacing w:after="0" w:line="240" w:lineRule="auto"/>
        <w:jc w:val="center"/>
        <w:rPr>
          <w:rFonts w:ascii="Times New Roman" w:eastAsia="Times New Roman" w:hAnsi="Times New Roman" w:cs="Times New Roman"/>
          <w:b/>
          <w:sz w:val="24"/>
          <w:szCs w:val="24"/>
        </w:rPr>
      </w:pPr>
    </w:p>
    <w:tbl>
      <w:tblPr>
        <w:tblStyle w:val="TableGrid"/>
        <w:tblW w:w="0" w:type="auto"/>
        <w:tblInd w:w="817" w:type="dxa"/>
        <w:tblLook w:val="04A0" w:firstRow="1" w:lastRow="0" w:firstColumn="1" w:lastColumn="0" w:noHBand="0" w:noVBand="1"/>
      </w:tblPr>
      <w:tblGrid>
        <w:gridCol w:w="1134"/>
        <w:gridCol w:w="2977"/>
        <w:gridCol w:w="2410"/>
      </w:tblGrid>
      <w:tr w:rsidR="00671FEB" w:rsidRPr="00671FEB" w:rsidTr="00671FEB">
        <w:tc>
          <w:tcPr>
            <w:tcW w:w="113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No.</w:t>
            </w: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Pekerjaan </w:t>
            </w:r>
          </w:p>
        </w:tc>
        <w:tc>
          <w:tcPr>
            <w:tcW w:w="24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Presentase</w:t>
            </w:r>
          </w:p>
        </w:tc>
      </w:tr>
      <w:tr w:rsidR="00671FEB" w:rsidRPr="00671FEB" w:rsidTr="00671FEB">
        <w:tc>
          <w:tcPr>
            <w:tcW w:w="113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Petani</w:t>
            </w:r>
          </w:p>
        </w:tc>
        <w:tc>
          <w:tcPr>
            <w:tcW w:w="24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lang w:val="id-ID"/>
              </w:rPr>
              <w:t>65</w:t>
            </w:r>
            <w:r w:rsidRPr="00671FEB">
              <w:rPr>
                <w:rFonts w:ascii="Times New Roman" w:eastAsia="Times New Roman" w:hAnsi="Times New Roman" w:cs="Times New Roman"/>
                <w:sz w:val="24"/>
                <w:szCs w:val="24"/>
              </w:rPr>
              <w:t>%</w:t>
            </w:r>
          </w:p>
        </w:tc>
      </w:tr>
      <w:tr w:rsidR="00671FEB" w:rsidRPr="00671FEB" w:rsidTr="00671FEB">
        <w:tc>
          <w:tcPr>
            <w:tcW w:w="113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Pedagang</w:t>
            </w:r>
          </w:p>
        </w:tc>
        <w:tc>
          <w:tcPr>
            <w:tcW w:w="24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lang w:val="id-ID"/>
              </w:rPr>
              <w:t>25</w:t>
            </w:r>
            <w:r w:rsidRPr="00671FEB">
              <w:rPr>
                <w:rFonts w:ascii="Times New Roman" w:eastAsia="Times New Roman" w:hAnsi="Times New Roman" w:cs="Times New Roman"/>
                <w:sz w:val="24"/>
                <w:szCs w:val="24"/>
              </w:rPr>
              <w:t>%</w:t>
            </w:r>
          </w:p>
        </w:tc>
      </w:tr>
      <w:tr w:rsidR="00671FEB" w:rsidRPr="00671FEB" w:rsidTr="00671FEB">
        <w:tc>
          <w:tcPr>
            <w:tcW w:w="113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Pegawai </w:t>
            </w:r>
            <w:r w:rsidRPr="00671FEB">
              <w:rPr>
                <w:rFonts w:ascii="Times New Roman" w:eastAsia="Times New Roman" w:hAnsi="Times New Roman" w:cs="Times New Roman"/>
                <w:sz w:val="24"/>
                <w:szCs w:val="24"/>
                <w:lang w:val="id-ID"/>
              </w:rPr>
              <w:t>n</w:t>
            </w:r>
            <w:r w:rsidRPr="00671FEB">
              <w:rPr>
                <w:rFonts w:ascii="Times New Roman" w:eastAsia="Times New Roman" w:hAnsi="Times New Roman" w:cs="Times New Roman"/>
                <w:sz w:val="24"/>
                <w:szCs w:val="24"/>
              </w:rPr>
              <w:t>egeri</w:t>
            </w:r>
          </w:p>
        </w:tc>
        <w:tc>
          <w:tcPr>
            <w:tcW w:w="24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w:t>
            </w:r>
          </w:p>
        </w:tc>
      </w:tr>
      <w:tr w:rsidR="00671FEB" w:rsidRPr="00671FEB" w:rsidTr="00671FEB">
        <w:tc>
          <w:tcPr>
            <w:tcW w:w="113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Lain-lain</w:t>
            </w:r>
          </w:p>
        </w:tc>
        <w:tc>
          <w:tcPr>
            <w:tcW w:w="241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w:t>
            </w:r>
          </w:p>
        </w:tc>
      </w:tr>
    </w:tbl>
    <w:p w:rsidR="00671FEB" w:rsidRPr="00671FEB" w:rsidRDefault="00671FEB" w:rsidP="00671FEB">
      <w:pPr>
        <w:spacing w:line="480" w:lineRule="auto"/>
        <w:jc w:val="both"/>
        <w:rPr>
          <w:rFonts w:ascii="Times New Roman" w:eastAsia="Times New Roman" w:hAnsi="Times New Roman" w:cs="Times New Roman"/>
          <w:b/>
          <w:i/>
          <w:sz w:val="24"/>
          <w:szCs w:val="24"/>
          <w:lang w:val="id-ID"/>
        </w:rPr>
      </w:pPr>
    </w:p>
    <w:p w:rsidR="00671FEB" w:rsidRPr="00671FEB" w:rsidRDefault="00671FEB" w:rsidP="00DD30D0">
      <w:pPr>
        <w:spacing w:line="480" w:lineRule="auto"/>
        <w:ind w:firstLine="426"/>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 xml:space="preserve">Berdasarkan tabel 4 di atas dapat diketahui bahwa jumlah mata pencaharian yang ada di desa Bangun Sari dengan  jumlah terbanyak adalah  petani dengan presentase sebesar 65% dari 4 jenis pekerjaan yang ada. </w:t>
      </w:r>
      <w:r w:rsidRPr="00671FEB">
        <w:rPr>
          <w:rFonts w:ascii="Times New Roman" w:eastAsia="Times New Roman" w:hAnsi="Times New Roman" w:cs="Times New Roman"/>
          <w:sz w:val="24"/>
          <w:szCs w:val="24"/>
        </w:rPr>
        <w:t xml:space="preserve">Ini berarti mayoritas masyarakat </w:t>
      </w:r>
      <w:r w:rsidRPr="00671FEB">
        <w:rPr>
          <w:rFonts w:ascii="Times New Roman" w:eastAsia="Times New Roman" w:hAnsi="Times New Roman" w:cs="Times New Roman"/>
          <w:sz w:val="24"/>
          <w:szCs w:val="24"/>
          <w:lang w:val="id-ID"/>
        </w:rPr>
        <w:t xml:space="preserve">Bangun Sari </w:t>
      </w:r>
      <w:r w:rsidRPr="00671FEB">
        <w:rPr>
          <w:rFonts w:ascii="Times New Roman" w:eastAsia="Times New Roman" w:hAnsi="Times New Roman" w:cs="Times New Roman"/>
          <w:sz w:val="24"/>
          <w:szCs w:val="24"/>
        </w:rPr>
        <w:t xml:space="preserve">penduduknya adalah petani, dalam hal ini jenis tanaman yang diusahakan oleh masyarakat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 xml:space="preserve">Bangun Sari </w:t>
      </w:r>
      <w:r w:rsidRPr="00671FEB">
        <w:rPr>
          <w:rFonts w:ascii="Times New Roman" w:eastAsia="Times New Roman" w:hAnsi="Times New Roman" w:cs="Times New Roman"/>
          <w:sz w:val="24"/>
          <w:szCs w:val="24"/>
        </w:rPr>
        <w:t>adalah tanaman karet.</w:t>
      </w:r>
    </w:p>
    <w:p w:rsidR="00671FEB" w:rsidRPr="00671FEB" w:rsidRDefault="00671FEB" w:rsidP="00671FEB">
      <w:pPr>
        <w:numPr>
          <w:ilvl w:val="0"/>
          <w:numId w:val="8"/>
        </w:numPr>
        <w:spacing w:line="480" w:lineRule="auto"/>
        <w:ind w:left="426"/>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Struktur Pemerintahan</w:t>
      </w:r>
    </w:p>
    <w:p w:rsidR="00DD30D0" w:rsidRDefault="00671FEB" w:rsidP="00DD30D0">
      <w:pPr>
        <w:spacing w:line="480" w:lineRule="auto"/>
        <w:ind w:firstLine="426"/>
        <w:contextualSpacing/>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rPr>
        <w:t xml:space="preserve">Mengenai struktur pemerintahan yang ada di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 xml:space="preserve">Bangun Sari </w:t>
      </w:r>
      <w:r w:rsidRPr="00671FEB">
        <w:rPr>
          <w:rFonts w:ascii="Times New Roman" w:eastAsia="Times New Roman" w:hAnsi="Times New Roman" w:cs="Times New Roman"/>
          <w:sz w:val="24"/>
          <w:szCs w:val="24"/>
        </w:rPr>
        <w:t xml:space="preserve">pada umumnya tidak jauh berbeda dengan struktur pemerintahan yang ada di desa lainnya.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 xml:space="preserve">Bangun Sari </w:t>
      </w:r>
      <w:r w:rsidRPr="00671FEB">
        <w:rPr>
          <w:rFonts w:ascii="Times New Roman" w:eastAsia="Times New Roman" w:hAnsi="Times New Roman" w:cs="Times New Roman"/>
          <w:sz w:val="24"/>
          <w:szCs w:val="24"/>
        </w:rPr>
        <w:t xml:space="preserve">terbagi atas </w:t>
      </w:r>
      <w:r w:rsidRPr="00671FEB">
        <w:rPr>
          <w:rFonts w:ascii="Times New Roman" w:eastAsia="Times New Roman" w:hAnsi="Times New Roman" w:cs="Times New Roman"/>
          <w:sz w:val="24"/>
          <w:szCs w:val="24"/>
          <w:lang w:val="id-ID"/>
        </w:rPr>
        <w:t>6</w:t>
      </w:r>
      <w:r w:rsidRPr="00671FEB">
        <w:rPr>
          <w:rFonts w:ascii="Times New Roman" w:eastAsia="Times New Roman" w:hAnsi="Times New Roman" w:cs="Times New Roman"/>
          <w:sz w:val="24"/>
          <w:szCs w:val="24"/>
        </w:rPr>
        <w:t xml:space="preserve"> dusun dam setiap dusun dikepalai oleh kadus (kepala dusun)  yang diangkat langsung oleh kepala desa.</w:t>
      </w:r>
    </w:p>
    <w:p w:rsidR="00671FEB" w:rsidRPr="00DD30D0" w:rsidRDefault="00671FEB" w:rsidP="00DD30D0">
      <w:pPr>
        <w:spacing w:line="480" w:lineRule="auto"/>
        <w:ind w:firstLine="426"/>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sz w:val="24"/>
          <w:szCs w:val="24"/>
          <w:lang w:val="id-ID"/>
        </w:rPr>
        <w:t xml:space="preserve">Dalam sistem pemerintahan, kepala desa merupakan pimpinan tertinggi di </w:t>
      </w:r>
      <w:r w:rsidRPr="00671FEB">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lang w:val="id-ID"/>
        </w:rPr>
        <w:t xml:space="preserve">esa </w:t>
      </w:r>
      <w:r w:rsidRPr="00671FEB">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lang w:val="id-ID"/>
        </w:rPr>
        <w:t xml:space="preserve">, sedangkan untuk memperlancar dan mempermudah pemerintahan maka kepala desa dibantu oleh: Sekretaris </w:t>
      </w:r>
      <w:r w:rsidRPr="00671FEB">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lang w:val="id-ID"/>
        </w:rPr>
        <w:t>esa, BPD, LPM, Kasi Pemeri</w:t>
      </w:r>
      <w:r w:rsidRPr="00671FEB">
        <w:rPr>
          <w:rFonts w:ascii="Times New Roman" w:eastAsia="Times New Roman" w:hAnsi="Times New Roman" w:cs="Times New Roman"/>
          <w:sz w:val="24"/>
          <w:szCs w:val="24"/>
          <w:lang w:val="id-ID"/>
        </w:rPr>
        <w:t>n</w:t>
      </w:r>
      <w:r w:rsidRPr="00DD30D0">
        <w:rPr>
          <w:rFonts w:ascii="Times New Roman" w:eastAsia="Times New Roman" w:hAnsi="Times New Roman" w:cs="Times New Roman"/>
          <w:sz w:val="24"/>
          <w:szCs w:val="24"/>
          <w:lang w:val="id-ID"/>
        </w:rPr>
        <w:t xml:space="preserve">tahan, Kasi Kesejahteraan, Kasi Pelayanan dan kadus. </w:t>
      </w:r>
      <w:r w:rsidRPr="00671FEB">
        <w:rPr>
          <w:rFonts w:ascii="Times New Roman" w:eastAsia="Times New Roman" w:hAnsi="Times New Roman" w:cs="Times New Roman"/>
          <w:sz w:val="24"/>
          <w:szCs w:val="24"/>
        </w:rPr>
        <w:t xml:space="preserve">Dengan memperhatikan skema pemerintahan bawah ini dapat disimpulkan bahwa tatanan dalam pemerintahan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esa</w:t>
      </w:r>
      <w:r w:rsidRPr="00671FEB">
        <w:rPr>
          <w:rFonts w:ascii="Times New Roman" w:eastAsia="Times New Roman" w:hAnsi="Times New Roman" w:cs="Times New Roman"/>
          <w:sz w:val="24"/>
          <w:szCs w:val="24"/>
          <w:lang w:val="id-ID"/>
        </w:rPr>
        <w:t xml:space="preserve"> Bangun Sari</w:t>
      </w:r>
      <w:r w:rsidRPr="00671FEB">
        <w:rPr>
          <w:rFonts w:ascii="Times New Roman" w:eastAsia="Times New Roman" w:hAnsi="Times New Roman" w:cs="Times New Roman"/>
          <w:sz w:val="24"/>
          <w:szCs w:val="24"/>
        </w:rPr>
        <w:t xml:space="preserve"> sudah baik dalam pelaksanaan serta penggelolaan untuk melayani kepentingan masyarakat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Bangun Sari</w:t>
      </w:r>
      <w:r w:rsidRPr="00671FEB">
        <w:rPr>
          <w:rFonts w:ascii="Times New Roman" w:eastAsia="Times New Roman" w:hAnsi="Times New Roman" w:cs="Times New Roman"/>
          <w:sz w:val="24"/>
          <w:szCs w:val="24"/>
        </w:rPr>
        <w:t>. Segala sesuatu yang menjadi kepentingan masyarakat telah diatur dalam struktur pemerintahan desa yang efektif sesuai dengan kedudukan aparat masing-masing.</w:t>
      </w:r>
    </w:p>
    <w:p w:rsidR="00671FEB" w:rsidRPr="00671FEB" w:rsidRDefault="00671FEB" w:rsidP="00671FEB">
      <w:pPr>
        <w:spacing w:after="0" w:line="240" w:lineRule="auto"/>
        <w:jc w:val="center"/>
        <w:rPr>
          <w:rFonts w:ascii="Times New Roman" w:eastAsia="Times New Roman" w:hAnsi="Times New Roman" w:cs="Times New Roman"/>
          <w:sz w:val="24"/>
          <w:szCs w:val="24"/>
          <w:lang w:val="id-ID"/>
        </w:rPr>
      </w:pPr>
      <w:r w:rsidRPr="00671FEB">
        <w:rPr>
          <w:rFonts w:asciiTheme="majorBidi" w:eastAsiaTheme="minorHAnsi" w:hAnsiTheme="majorBidi" w:cstheme="majorBidi"/>
          <w:b/>
          <w:bCs/>
          <w:sz w:val="24"/>
          <w:szCs w:val="24"/>
          <w:lang w:val="id-ID"/>
        </w:rPr>
        <w:t>Struktur Pemerintahan desa Bangun Sari</w:t>
      </w:r>
    </w:p>
    <w:p w:rsidR="00671FEB" w:rsidRPr="00671FEB" w:rsidRDefault="00671FEB" w:rsidP="00671FEB">
      <w:pPr>
        <w:spacing w:after="0" w:line="240" w:lineRule="auto"/>
        <w:jc w:val="center"/>
        <w:rPr>
          <w:rFonts w:ascii="Times New Roman" w:eastAsia="Times New Roman" w:hAnsi="Times New Roman" w:cs="Times New Roman"/>
          <w:sz w:val="24"/>
          <w:szCs w:val="24"/>
        </w:rPr>
      </w:pPr>
      <w:r w:rsidRPr="00671FEB">
        <w:rPr>
          <w:rFonts w:asciiTheme="majorBidi" w:eastAsiaTheme="minorHAnsi" w:hAnsiTheme="majorBidi" w:cstheme="majorBidi"/>
          <w:b/>
          <w:bCs/>
          <w:sz w:val="24"/>
          <w:szCs w:val="24"/>
          <w:lang w:val="id-ID"/>
        </w:rPr>
        <w:t>Tabel 5</w:t>
      </w:r>
    </w:p>
    <w:p w:rsidR="00671FEB" w:rsidRPr="00671FEB" w:rsidRDefault="00671FEB" w:rsidP="00671FEB">
      <w:pPr>
        <w:tabs>
          <w:tab w:val="left" w:pos="284"/>
          <w:tab w:val="left" w:pos="2417"/>
        </w:tabs>
        <w:spacing w:line="240" w:lineRule="auto"/>
        <w:jc w:val="both"/>
        <w:rPr>
          <w:rFonts w:asciiTheme="majorBidi" w:eastAsiaTheme="minorHAnsi" w:hAnsiTheme="majorBidi" w:cstheme="majorBidi"/>
          <w:b/>
          <w:bCs/>
          <w:sz w:val="24"/>
          <w:szCs w:val="24"/>
          <w:lang w:val="id-ID"/>
        </w:rPr>
      </w:pPr>
      <w:r w:rsidRPr="00671FEB">
        <w:rPr>
          <w:rFonts w:asciiTheme="majorBidi" w:eastAsiaTheme="minorHAnsi" w:hAnsiTheme="majorBidi" w:cstheme="majorBidi"/>
          <w:b/>
          <w:bCs/>
          <w:noProof/>
          <w:sz w:val="24"/>
          <w:szCs w:val="24"/>
          <w:lang w:val="id-ID" w:eastAsia="id-ID"/>
        </w:rPr>
        <w:drawing>
          <wp:inline distT="0" distB="0" distL="0" distR="0" wp14:anchorId="351D050A" wp14:editId="3557168B">
            <wp:extent cx="5731510" cy="3429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pemerintahan robi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29635"/>
                    </a:xfrm>
                    <a:prstGeom prst="rect">
                      <a:avLst/>
                    </a:prstGeom>
                  </pic:spPr>
                </pic:pic>
              </a:graphicData>
            </a:graphic>
          </wp:inline>
        </w:drawing>
      </w:r>
    </w:p>
    <w:p w:rsidR="00671FEB" w:rsidRPr="00671FEB" w:rsidRDefault="00DD30D0" w:rsidP="00DD30D0">
      <w:pPr>
        <w:tabs>
          <w:tab w:val="left" w:pos="284"/>
          <w:tab w:val="left" w:pos="709"/>
        </w:tabs>
        <w:spacing w:after="0" w:line="480" w:lineRule="auto"/>
        <w:jc w:val="both"/>
        <w:rPr>
          <w:rFonts w:asciiTheme="majorBidi" w:eastAsiaTheme="minorHAnsi" w:hAnsiTheme="majorBidi" w:cstheme="majorBidi"/>
          <w:sz w:val="24"/>
          <w:szCs w:val="24"/>
          <w:lang w:val="id-ID"/>
        </w:rPr>
      </w:pPr>
      <w:r>
        <w:rPr>
          <w:rFonts w:asciiTheme="majorBidi" w:eastAsiaTheme="minorHAnsi" w:hAnsiTheme="majorBidi" w:cstheme="majorBidi"/>
          <w:sz w:val="24"/>
          <w:szCs w:val="24"/>
          <w:lang w:val="id-ID"/>
        </w:rPr>
        <w:tab/>
      </w:r>
      <w:r>
        <w:rPr>
          <w:rFonts w:asciiTheme="majorBidi" w:eastAsiaTheme="minorHAnsi" w:hAnsiTheme="majorBidi" w:cstheme="majorBidi"/>
          <w:sz w:val="24"/>
          <w:szCs w:val="24"/>
          <w:lang w:val="id-ID"/>
        </w:rPr>
        <w:tab/>
      </w:r>
      <w:r w:rsidR="00671FEB" w:rsidRPr="00671FEB">
        <w:rPr>
          <w:rFonts w:asciiTheme="majorBidi" w:eastAsiaTheme="minorHAnsi" w:hAnsiTheme="majorBidi" w:cstheme="majorBidi"/>
          <w:sz w:val="24"/>
          <w:szCs w:val="24"/>
          <w:lang w:val="id-ID"/>
        </w:rPr>
        <w:t>Dari struktur organisasi pemerintahan desa Bangun Sari Kecamatan Babat Toman kabupaten Musi Banyuasin, dapat dikatan sudah baik, karena segala sesuatu yang menjadi kepentingan ataupun kebutuhan masyarakat setempat telah diatur dalam struktur pemerintahan desa yang dinamis dan efektif sesuai dengan masing-maasing jabatanya</w:t>
      </w:r>
      <w:r w:rsidR="00671FEB" w:rsidRPr="00671FEB">
        <w:rPr>
          <w:rFonts w:asciiTheme="majorBidi" w:eastAsiaTheme="minorHAnsi" w:hAnsiTheme="majorBidi" w:cstheme="majorBidi"/>
          <w:sz w:val="24"/>
          <w:szCs w:val="24"/>
          <w:vertAlign w:val="superscript"/>
          <w:lang w:val="id-ID"/>
        </w:rPr>
        <w:footnoteReference w:id="34"/>
      </w:r>
      <w:r w:rsidR="00671FEB" w:rsidRPr="00671FEB">
        <w:rPr>
          <w:rFonts w:asciiTheme="majorBidi" w:eastAsiaTheme="minorHAnsi" w:hAnsiTheme="majorBidi" w:cstheme="majorBidi"/>
          <w:sz w:val="24"/>
          <w:szCs w:val="24"/>
          <w:lang w:val="id-ID"/>
        </w:rPr>
        <w:t>.</w:t>
      </w:r>
    </w:p>
    <w:p w:rsidR="00671FEB" w:rsidRPr="00671FEB" w:rsidRDefault="00671FEB" w:rsidP="00671FEB">
      <w:pPr>
        <w:numPr>
          <w:ilvl w:val="0"/>
          <w:numId w:val="8"/>
        </w:numPr>
        <w:spacing w:line="480" w:lineRule="auto"/>
        <w:ind w:left="426" w:hanging="426"/>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 xml:space="preserve">Sarana dan Prasarana di </w:t>
      </w:r>
      <w:r w:rsidRPr="00671FEB">
        <w:rPr>
          <w:rFonts w:ascii="Times New Roman" w:eastAsia="Times New Roman" w:hAnsi="Times New Roman" w:cs="Times New Roman"/>
          <w:b/>
          <w:sz w:val="24"/>
          <w:szCs w:val="24"/>
          <w:lang w:val="id-ID"/>
        </w:rPr>
        <w:t>desa Bangun Sari</w:t>
      </w:r>
    </w:p>
    <w:p w:rsidR="00DD30D0" w:rsidRPr="00DD30D0" w:rsidRDefault="00671FEB" w:rsidP="00DD30D0">
      <w:pPr>
        <w:numPr>
          <w:ilvl w:val="0"/>
          <w:numId w:val="10"/>
        </w:numPr>
        <w:spacing w:line="480" w:lineRule="auto"/>
        <w:ind w:left="709" w:hanging="283"/>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Jalan</w:t>
      </w:r>
    </w:p>
    <w:p w:rsidR="00671FEB" w:rsidRPr="00DD30D0" w:rsidRDefault="00671FEB" w:rsidP="00DD30D0">
      <w:pPr>
        <w:spacing w:line="480" w:lineRule="auto"/>
        <w:ind w:left="426" w:firstLine="283"/>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sz w:val="24"/>
          <w:szCs w:val="24"/>
        </w:rPr>
        <w:t>Jalan merupakan salah satu sarana dan prasarana yang dapat memajukan perkembangan perekonomian disuatu daerah, semakin baik dan banyaknya jalan maka semakin lancar dan berkembang pula perekonomian daerah tersebut.</w:t>
      </w:r>
      <w:r w:rsidRPr="00DD30D0">
        <w:rPr>
          <w:rFonts w:ascii="Times New Roman" w:eastAsia="Times New Roman" w:hAnsi="Times New Roman" w:cs="Times New Roman"/>
          <w:sz w:val="24"/>
          <w:szCs w:val="24"/>
          <w:lang w:val="id-ID"/>
        </w:rPr>
        <w:t xml:space="preserve"> </w:t>
      </w:r>
      <w:r w:rsidRPr="00DD30D0">
        <w:rPr>
          <w:rFonts w:ascii="Times New Roman" w:eastAsia="Times New Roman" w:hAnsi="Times New Roman" w:cs="Times New Roman"/>
          <w:sz w:val="24"/>
          <w:szCs w:val="24"/>
        </w:rPr>
        <w:t xml:space="preserve">Kondisi jalan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 xml:space="preserve">Bangun Sari </w:t>
      </w:r>
      <w:r w:rsidRPr="00DD30D0">
        <w:rPr>
          <w:rFonts w:ascii="Times New Roman" w:eastAsia="Times New Roman" w:hAnsi="Times New Roman" w:cs="Times New Roman"/>
          <w:sz w:val="24"/>
          <w:szCs w:val="24"/>
        </w:rPr>
        <w:t>ini terbilang cukup baik, jalan utama sudah di aspal dan jalan ke kebun karet sebagian di beton dan sebagian lagi masih batu kerikil. Fasilitas transportasi yang bisa dilalui seperti: kendaraan roda dua dan roda empat yang bisa melewati setiap jalan.</w:t>
      </w:r>
    </w:p>
    <w:p w:rsidR="00DD30D0" w:rsidRPr="00DD30D0" w:rsidRDefault="00671FEB" w:rsidP="00DD30D0">
      <w:pPr>
        <w:numPr>
          <w:ilvl w:val="0"/>
          <w:numId w:val="10"/>
        </w:numPr>
        <w:spacing w:line="480" w:lineRule="auto"/>
        <w:ind w:left="709" w:hanging="283"/>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Sarana Pendidikan</w:t>
      </w:r>
    </w:p>
    <w:p w:rsidR="00DD30D0" w:rsidRDefault="00671FEB" w:rsidP="00DD30D0">
      <w:pPr>
        <w:spacing w:line="480" w:lineRule="auto"/>
        <w:ind w:left="426" w:firstLine="283"/>
        <w:contextualSpacing/>
        <w:jc w:val="both"/>
        <w:rPr>
          <w:rFonts w:ascii="Times New Roman" w:eastAsia="Times New Roman" w:hAnsi="Times New Roman" w:cs="Times New Roman"/>
          <w:b/>
          <w:sz w:val="24"/>
          <w:szCs w:val="24"/>
          <w:lang w:val="id-ID"/>
        </w:rPr>
      </w:pPr>
      <w:r w:rsidRPr="00DD30D0">
        <w:rPr>
          <w:rFonts w:ascii="Times New Roman" w:eastAsia="Times New Roman" w:hAnsi="Times New Roman" w:cs="Times New Roman"/>
          <w:bCs/>
          <w:sz w:val="24"/>
          <w:szCs w:val="24"/>
        </w:rPr>
        <w:t>Menurut Kamus Besar Bahasa Indonesia (KBBI), pendidikan diartikan sebagai proses pengubahan sikap dan tata-laku seseorang atau kelompok orang dalam upaya mendewa-dewakan manusia, melalui upaya pengajaran dan pelatihan. Maksud dari KBBI tersebut adalah, (1) melalui pendidikan, orang bisa mengalami perubahan sikap dan tata-laku, memproses menjadi dewasa dan matang dalam berperilaku; (2) pendidikan merupakan suatu proses pendewasaan, sehingga orang menjadi lebih matang dalam bersikap dan bertingkah laku; dan (3) melalui pengajaran dan pelatihan, proses pendewasaan seseorang dapat dilakukan. Sedangkan menurut Ki Hajar Dewantara, menyatakan bahwa pendidikan adalah upaya sadar manusia untuk meningkatkan budi pekerti, melalui sekolah sehingga anak bisa menjadi lebih baik dan lebih sempurna, sehingga anak didik bisa lebih maju dan seimbang secara lahir dan batin.</w:t>
      </w:r>
      <w:r w:rsidRPr="00671FEB">
        <w:rPr>
          <w:rFonts w:ascii="Times New Roman" w:eastAsia="Times New Roman" w:hAnsi="Times New Roman" w:cs="Times New Roman"/>
          <w:bCs/>
          <w:sz w:val="24"/>
          <w:szCs w:val="24"/>
          <w:vertAlign w:val="superscript"/>
        </w:rPr>
        <w:footnoteReference w:id="35"/>
      </w:r>
    </w:p>
    <w:p w:rsidR="00671FEB" w:rsidRPr="00DD30D0" w:rsidRDefault="00671FEB" w:rsidP="00DD30D0">
      <w:pPr>
        <w:spacing w:line="480" w:lineRule="auto"/>
        <w:ind w:left="426" w:firstLine="283"/>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sz w:val="24"/>
          <w:szCs w:val="24"/>
        </w:rPr>
        <w:t xml:space="preserve">Melihat kondisi sarana pendidikan ini cukup memadai untuk anak-anak di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Bangun Sari</w:t>
      </w:r>
      <w:r w:rsidRPr="00671FEB">
        <w:rPr>
          <w:rFonts w:ascii="Times New Roman" w:eastAsia="Times New Roman" w:hAnsi="Times New Roman" w:cs="Times New Roman"/>
          <w:sz w:val="24"/>
          <w:szCs w:val="24"/>
        </w:rPr>
        <w:t>.</w:t>
      </w:r>
      <w:r w:rsidRPr="00671FEB">
        <w:rPr>
          <w:rFonts w:ascii="Times New Roman" w:eastAsia="Times New Roman" w:hAnsi="Times New Roman" w:cs="Times New Roman"/>
          <w:sz w:val="24"/>
          <w:szCs w:val="24"/>
          <w:lang w:val="id-ID"/>
        </w:rPr>
        <w:t xml:space="preserve"> Seperti untuk anak SD dan TK mereka sudah bersekolah di desa Bangun Sari sendiri. Namun, untuk melanjutkan pendidikan Sekolah Menengah Pertama (SMP) negeri anak-anak disekolahkan ke kecamatan Babat Toman, (SMP) Nurul Huda ke desa/kelurahan Toman  dan Sekolah Menengah Atas (SMA) baik negeri maupun pgri anak-anak akan disekolahkan ke desa/kelurahan Babat.</w:t>
      </w:r>
      <w:r w:rsidRPr="00671FEB">
        <w:rPr>
          <w:rFonts w:ascii="Times New Roman" w:eastAsia="Times New Roman" w:hAnsi="Times New Roman" w:cs="Times New Roman"/>
          <w:sz w:val="24"/>
          <w:szCs w:val="24"/>
          <w:vertAlign w:val="superscript"/>
        </w:rPr>
        <w:footnoteReference w:id="36"/>
      </w:r>
    </w:p>
    <w:p w:rsidR="00671FEB" w:rsidRPr="00671FEB" w:rsidRDefault="00671FEB" w:rsidP="00671FEB">
      <w:pPr>
        <w:spacing w:line="240" w:lineRule="auto"/>
        <w:contextualSpacing/>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Tabel. </w:t>
      </w:r>
      <w:r w:rsidRPr="00671FEB">
        <w:rPr>
          <w:rFonts w:ascii="Times New Roman" w:eastAsia="Times New Roman" w:hAnsi="Times New Roman" w:cs="Times New Roman"/>
          <w:b/>
          <w:sz w:val="24"/>
          <w:szCs w:val="24"/>
          <w:lang w:val="id-ID"/>
        </w:rPr>
        <w:t>6</w:t>
      </w:r>
    </w:p>
    <w:p w:rsidR="00671FEB" w:rsidRPr="00671FEB" w:rsidRDefault="00671FEB" w:rsidP="00671FEB">
      <w:pPr>
        <w:spacing w:before="240" w:line="360" w:lineRule="auto"/>
        <w:contextualSpacing/>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Sarana Pendidikan </w:t>
      </w:r>
      <w:r w:rsidRPr="00671FEB">
        <w:rPr>
          <w:rFonts w:ascii="Times New Roman" w:eastAsia="Times New Roman" w:hAnsi="Times New Roman" w:cs="Times New Roman"/>
          <w:b/>
          <w:sz w:val="24"/>
          <w:szCs w:val="24"/>
          <w:lang w:val="id-ID"/>
        </w:rPr>
        <w:t>d</w:t>
      </w:r>
      <w:r w:rsidRPr="00671FEB">
        <w:rPr>
          <w:rFonts w:ascii="Times New Roman" w:eastAsia="Times New Roman" w:hAnsi="Times New Roman" w:cs="Times New Roman"/>
          <w:b/>
          <w:sz w:val="24"/>
          <w:szCs w:val="24"/>
        </w:rPr>
        <w:t>esa Bangun Sar</w:t>
      </w:r>
      <w:r w:rsidRPr="00671FEB">
        <w:rPr>
          <w:rFonts w:ascii="Times New Roman" w:eastAsia="Times New Roman" w:hAnsi="Times New Roman" w:cs="Times New Roman"/>
          <w:b/>
          <w:sz w:val="24"/>
          <w:szCs w:val="24"/>
          <w:lang w:val="id-ID"/>
        </w:rPr>
        <w:t>i 2021</w:t>
      </w:r>
    </w:p>
    <w:tbl>
      <w:tblPr>
        <w:tblStyle w:val="TableGrid"/>
        <w:tblW w:w="0" w:type="auto"/>
        <w:tblInd w:w="1668" w:type="dxa"/>
        <w:tblLook w:val="04A0" w:firstRow="1" w:lastRow="0" w:firstColumn="1" w:lastColumn="0" w:noHBand="0" w:noVBand="1"/>
      </w:tblPr>
      <w:tblGrid>
        <w:gridCol w:w="708"/>
        <w:gridCol w:w="2127"/>
        <w:gridCol w:w="1984"/>
      </w:tblGrid>
      <w:tr w:rsidR="00671FEB" w:rsidRPr="00671FEB" w:rsidTr="00671FEB">
        <w:tc>
          <w:tcPr>
            <w:tcW w:w="708"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No.</w:t>
            </w:r>
          </w:p>
        </w:tc>
        <w:tc>
          <w:tcPr>
            <w:tcW w:w="21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Nama Sekolah</w:t>
            </w:r>
          </w:p>
        </w:tc>
        <w:tc>
          <w:tcPr>
            <w:tcW w:w="198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Jumlah</w:t>
            </w:r>
          </w:p>
        </w:tc>
      </w:tr>
      <w:tr w:rsidR="00671FEB" w:rsidRPr="00671FEB" w:rsidTr="00671FEB">
        <w:tc>
          <w:tcPr>
            <w:tcW w:w="708"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Cs/>
                <w:sz w:val="24"/>
                <w:szCs w:val="24"/>
              </w:rPr>
            </w:pPr>
            <w:r w:rsidRPr="00671FEB">
              <w:rPr>
                <w:rFonts w:ascii="Times New Roman" w:eastAsia="Times New Roman" w:hAnsi="Times New Roman" w:cs="Times New Roman"/>
                <w:bCs/>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Cs/>
                <w:sz w:val="24"/>
                <w:szCs w:val="24"/>
                <w:lang w:val="id-ID"/>
              </w:rPr>
            </w:pPr>
            <w:r w:rsidRPr="00671FEB">
              <w:rPr>
                <w:rFonts w:ascii="Times New Roman" w:eastAsia="Times New Roman" w:hAnsi="Times New Roman" w:cs="Times New Roman"/>
                <w:bCs/>
                <w:sz w:val="24"/>
                <w:szCs w:val="24"/>
                <w:lang w:val="id-ID"/>
              </w:rPr>
              <w:t>TK</w:t>
            </w:r>
          </w:p>
        </w:tc>
        <w:tc>
          <w:tcPr>
            <w:tcW w:w="198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Cs/>
                <w:sz w:val="24"/>
                <w:szCs w:val="24"/>
              </w:rPr>
            </w:pPr>
            <w:r w:rsidRPr="00671FEB">
              <w:rPr>
                <w:rFonts w:ascii="Times New Roman" w:eastAsia="Times New Roman" w:hAnsi="Times New Roman" w:cs="Times New Roman"/>
                <w:bCs/>
                <w:sz w:val="24"/>
                <w:szCs w:val="24"/>
              </w:rPr>
              <w:t>1</w:t>
            </w:r>
          </w:p>
        </w:tc>
      </w:tr>
      <w:tr w:rsidR="00671FEB" w:rsidRPr="00671FEB" w:rsidTr="00671FEB">
        <w:tc>
          <w:tcPr>
            <w:tcW w:w="708"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Cs/>
                <w:sz w:val="24"/>
                <w:szCs w:val="24"/>
              </w:rPr>
            </w:pPr>
            <w:r w:rsidRPr="00671FEB">
              <w:rPr>
                <w:rFonts w:ascii="Times New Roman" w:eastAsia="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Cs/>
                <w:sz w:val="24"/>
                <w:szCs w:val="24"/>
              </w:rPr>
            </w:pPr>
            <w:r w:rsidRPr="00671FEB">
              <w:rPr>
                <w:rFonts w:ascii="Times New Roman" w:eastAsia="Times New Roman" w:hAnsi="Times New Roman" w:cs="Times New Roman"/>
                <w:bCs/>
                <w:sz w:val="24"/>
                <w:szCs w:val="24"/>
              </w:rPr>
              <w:t>SD</w:t>
            </w:r>
          </w:p>
        </w:tc>
        <w:tc>
          <w:tcPr>
            <w:tcW w:w="198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Cs/>
                <w:sz w:val="24"/>
                <w:szCs w:val="24"/>
                <w:lang w:val="id-ID"/>
              </w:rPr>
            </w:pPr>
            <w:r w:rsidRPr="00671FEB">
              <w:rPr>
                <w:rFonts w:ascii="Times New Roman" w:eastAsia="Times New Roman" w:hAnsi="Times New Roman" w:cs="Times New Roman"/>
                <w:bCs/>
                <w:sz w:val="24"/>
                <w:szCs w:val="24"/>
                <w:lang w:val="id-ID"/>
              </w:rPr>
              <w:t>1</w:t>
            </w:r>
          </w:p>
        </w:tc>
      </w:tr>
      <w:tr w:rsidR="00671FEB" w:rsidRPr="00671FEB" w:rsidTr="00671FEB">
        <w:tc>
          <w:tcPr>
            <w:tcW w:w="708" w:type="dxa"/>
            <w:tcBorders>
              <w:top w:val="single" w:sz="4" w:space="0" w:color="auto"/>
              <w:left w:val="single" w:sz="4" w:space="0" w:color="auto"/>
              <w:bottom w:val="single" w:sz="4" w:space="0" w:color="auto"/>
              <w:right w:val="single" w:sz="4" w:space="0" w:color="auto"/>
            </w:tcBorders>
          </w:tcPr>
          <w:p w:rsidR="00671FEB" w:rsidRPr="00671FEB" w:rsidRDefault="00671FEB" w:rsidP="00671FEB">
            <w:pPr>
              <w:spacing w:before="240" w:line="360" w:lineRule="auto"/>
              <w:contextualSpacing/>
              <w:jc w:val="center"/>
              <w:rPr>
                <w:rFonts w:ascii="Times New Roman" w:eastAsia="Times New Roman" w:hAnsi="Times New Roman" w:cs="Times New Roman"/>
                <w:b/>
                <w:sz w:val="24"/>
                <w:szCs w:val="24"/>
                <w:lang w:val="id-ID"/>
              </w:rPr>
            </w:pPr>
          </w:p>
        </w:tc>
        <w:tc>
          <w:tcPr>
            <w:tcW w:w="2127"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Cs/>
                <w:sz w:val="24"/>
                <w:szCs w:val="24"/>
              </w:rPr>
            </w:pPr>
            <w:r w:rsidRPr="00671FEB">
              <w:rPr>
                <w:rFonts w:ascii="Times New Roman" w:eastAsia="Times New Roman" w:hAnsi="Times New Roman" w:cs="Times New Roman"/>
                <w:bCs/>
                <w:sz w:val="24"/>
                <w:szCs w:val="24"/>
              </w:rPr>
              <w:t>Jumlah</w:t>
            </w:r>
          </w:p>
        </w:tc>
        <w:tc>
          <w:tcPr>
            <w:tcW w:w="198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contextualSpacing/>
              <w:jc w:val="center"/>
              <w:rPr>
                <w:rFonts w:ascii="Times New Roman" w:eastAsia="Times New Roman" w:hAnsi="Times New Roman" w:cs="Times New Roman"/>
                <w:bCs/>
                <w:sz w:val="24"/>
                <w:szCs w:val="24"/>
                <w:lang w:val="id-ID"/>
              </w:rPr>
            </w:pPr>
            <w:r w:rsidRPr="00671FEB">
              <w:rPr>
                <w:rFonts w:ascii="Times New Roman" w:eastAsia="Times New Roman" w:hAnsi="Times New Roman" w:cs="Times New Roman"/>
                <w:bCs/>
                <w:sz w:val="24"/>
                <w:szCs w:val="24"/>
                <w:lang w:val="id-ID"/>
              </w:rPr>
              <w:t>2</w:t>
            </w:r>
          </w:p>
        </w:tc>
      </w:tr>
    </w:tbl>
    <w:p w:rsidR="00671FEB" w:rsidRPr="00671FEB" w:rsidRDefault="00671FEB" w:rsidP="00671FEB">
      <w:pPr>
        <w:spacing w:line="480" w:lineRule="auto"/>
        <w:contextualSpacing/>
        <w:jc w:val="both"/>
        <w:rPr>
          <w:rFonts w:ascii="Times New Roman" w:eastAsia="Times New Roman" w:hAnsi="Times New Roman" w:cs="Times New Roman"/>
          <w:b/>
          <w:sz w:val="24"/>
          <w:szCs w:val="24"/>
          <w:lang w:val="id-ID"/>
        </w:rPr>
      </w:pPr>
    </w:p>
    <w:p w:rsidR="00DD30D0" w:rsidRPr="00DD30D0" w:rsidRDefault="00671FEB" w:rsidP="00DD30D0">
      <w:pPr>
        <w:numPr>
          <w:ilvl w:val="0"/>
          <w:numId w:val="8"/>
        </w:numPr>
        <w:spacing w:line="480" w:lineRule="auto"/>
        <w:ind w:left="426" w:hanging="426"/>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Sarana Kesehatan</w:t>
      </w:r>
    </w:p>
    <w:p w:rsidR="00671FEB" w:rsidRPr="00DD30D0" w:rsidRDefault="00671FEB" w:rsidP="00DD30D0">
      <w:pPr>
        <w:spacing w:line="480" w:lineRule="auto"/>
        <w:ind w:firstLine="426"/>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sz w:val="24"/>
          <w:szCs w:val="24"/>
        </w:rPr>
        <w:t xml:space="preserve">Sarana kesehatan sangat penting bagi masyarakat desa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xml:space="preserve"> dengan penduduk yang berjumlah 2.</w:t>
      </w:r>
      <w:r w:rsidRPr="00DD30D0">
        <w:rPr>
          <w:rFonts w:ascii="Times New Roman" w:eastAsia="Times New Roman" w:hAnsi="Times New Roman" w:cs="Times New Roman"/>
          <w:sz w:val="24"/>
          <w:szCs w:val="24"/>
          <w:lang w:val="id-ID"/>
        </w:rPr>
        <w:t>467</w:t>
      </w:r>
      <w:r w:rsidRPr="00DD30D0">
        <w:rPr>
          <w:rFonts w:ascii="Times New Roman" w:eastAsia="Times New Roman" w:hAnsi="Times New Roman" w:cs="Times New Roman"/>
          <w:sz w:val="24"/>
          <w:szCs w:val="24"/>
        </w:rPr>
        <w:t xml:space="preserve"> Jiwa jadi, masyarakat sangat membutuhkan sarana kesehatan untuk berobat. Kesehatan merupakan hal yang sangat penting bagi masyarakat. Untuk itu, di desa </w:t>
      </w:r>
      <w:r w:rsidRPr="00DD30D0">
        <w:rPr>
          <w:rFonts w:ascii="Times New Roman" w:eastAsia="Times New Roman" w:hAnsi="Times New Roman" w:cs="Times New Roman"/>
          <w:sz w:val="24"/>
          <w:szCs w:val="24"/>
          <w:lang w:val="id-ID"/>
        </w:rPr>
        <w:t xml:space="preserve">Bangun Sari </w:t>
      </w:r>
      <w:r w:rsidRPr="00DD30D0">
        <w:rPr>
          <w:rFonts w:ascii="Times New Roman" w:eastAsia="Times New Roman" w:hAnsi="Times New Roman" w:cs="Times New Roman"/>
          <w:sz w:val="24"/>
          <w:szCs w:val="24"/>
        </w:rPr>
        <w:t xml:space="preserve">sendiri terdapat sarana kesehatan untuk penduduknya serta adanya kegiatan </w:t>
      </w:r>
      <w:r w:rsidRPr="00DD30D0">
        <w:rPr>
          <w:rFonts w:ascii="Times New Roman" w:eastAsia="Times New Roman" w:hAnsi="Times New Roman" w:cs="Times New Roman"/>
          <w:sz w:val="24"/>
          <w:szCs w:val="24"/>
          <w:lang w:val="id-ID"/>
        </w:rPr>
        <w:t>p</w:t>
      </w:r>
      <w:r w:rsidRPr="00DD30D0">
        <w:rPr>
          <w:rFonts w:ascii="Times New Roman" w:eastAsia="Times New Roman" w:hAnsi="Times New Roman" w:cs="Times New Roman"/>
          <w:sz w:val="24"/>
          <w:szCs w:val="24"/>
        </w:rPr>
        <w:t xml:space="preserve">osyandu balita yang dilakukan setiap tanggal 19 setiap bulannya dan </w:t>
      </w:r>
      <w:r w:rsidRPr="00DD30D0">
        <w:rPr>
          <w:rFonts w:ascii="Times New Roman" w:eastAsia="Times New Roman" w:hAnsi="Times New Roman" w:cs="Times New Roman"/>
          <w:sz w:val="24"/>
          <w:szCs w:val="24"/>
          <w:lang w:val="id-ID"/>
        </w:rPr>
        <w:t>p</w:t>
      </w:r>
      <w:r w:rsidRPr="00DD30D0">
        <w:rPr>
          <w:rFonts w:ascii="Times New Roman" w:eastAsia="Times New Roman" w:hAnsi="Times New Roman" w:cs="Times New Roman"/>
          <w:sz w:val="24"/>
          <w:szCs w:val="24"/>
        </w:rPr>
        <w:t>osyandu lansia setiap tanggal 14 setiap bulannya.</w:t>
      </w:r>
      <w:r w:rsidRPr="00671FEB">
        <w:rPr>
          <w:rFonts w:asciiTheme="minorHAnsi" w:eastAsiaTheme="minorHAnsi" w:hAnsiTheme="minorHAnsi" w:cstheme="minorBidi"/>
          <w:vertAlign w:val="superscript"/>
        </w:rPr>
        <w:footnoteReference w:id="37"/>
      </w:r>
      <w:r w:rsidRPr="00DD30D0">
        <w:rPr>
          <w:rFonts w:ascii="Times New Roman" w:eastAsia="Times New Roman" w:hAnsi="Times New Roman" w:cs="Times New Roman"/>
          <w:sz w:val="24"/>
          <w:szCs w:val="24"/>
        </w:rPr>
        <w:t xml:space="preserve"> Berikut ini merupakan tabel fasilitas kesehatan yang ada di desa</w:t>
      </w:r>
      <w:r w:rsidRPr="00DD30D0">
        <w:rPr>
          <w:rFonts w:ascii="Times New Roman" w:eastAsia="Times New Roman" w:hAnsi="Times New Roman" w:cs="Times New Roman"/>
          <w:sz w:val="24"/>
          <w:szCs w:val="24"/>
          <w:lang w:val="id-ID"/>
        </w:rPr>
        <w:t xml:space="preserve"> Bangun Sari</w:t>
      </w:r>
      <w:r w:rsidRPr="00DD30D0">
        <w:rPr>
          <w:rFonts w:ascii="Times New Roman" w:eastAsia="Times New Roman" w:hAnsi="Times New Roman" w:cs="Times New Roman"/>
          <w:sz w:val="24"/>
          <w:szCs w:val="24"/>
        </w:rPr>
        <w:t xml:space="preserve"> adalah sebagai berikut:</w:t>
      </w:r>
    </w:p>
    <w:p w:rsidR="00671FEB" w:rsidRPr="00671FEB" w:rsidRDefault="00671FEB" w:rsidP="00671FEB">
      <w:pPr>
        <w:spacing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Tabel. </w:t>
      </w:r>
      <w:r w:rsidRPr="00671FEB">
        <w:rPr>
          <w:rFonts w:ascii="Times New Roman" w:eastAsia="Times New Roman" w:hAnsi="Times New Roman" w:cs="Times New Roman"/>
          <w:b/>
          <w:sz w:val="24"/>
          <w:szCs w:val="24"/>
          <w:lang w:val="id-ID"/>
        </w:rPr>
        <w:t>7</w:t>
      </w:r>
    </w:p>
    <w:p w:rsidR="00671FEB" w:rsidRPr="00671FEB" w:rsidRDefault="00671FEB" w:rsidP="00671FEB">
      <w:pPr>
        <w:spacing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Fasilitas Kesehatan </w:t>
      </w:r>
      <w:r w:rsidRPr="00671FEB">
        <w:rPr>
          <w:rFonts w:ascii="Times New Roman" w:eastAsia="Times New Roman" w:hAnsi="Times New Roman" w:cs="Times New Roman"/>
          <w:b/>
          <w:sz w:val="24"/>
          <w:szCs w:val="24"/>
          <w:lang w:val="id-ID"/>
        </w:rPr>
        <w:t>d</w:t>
      </w:r>
      <w:r w:rsidRPr="00671FEB">
        <w:rPr>
          <w:rFonts w:ascii="Times New Roman" w:eastAsia="Times New Roman" w:hAnsi="Times New Roman" w:cs="Times New Roman"/>
          <w:b/>
          <w:sz w:val="24"/>
          <w:szCs w:val="24"/>
        </w:rPr>
        <w:t xml:space="preserve">esa </w:t>
      </w:r>
      <w:r w:rsidRPr="00671FEB">
        <w:rPr>
          <w:rFonts w:ascii="Times New Roman" w:eastAsia="Times New Roman" w:hAnsi="Times New Roman" w:cs="Times New Roman"/>
          <w:b/>
          <w:sz w:val="24"/>
          <w:szCs w:val="24"/>
          <w:lang w:val="id-ID"/>
        </w:rPr>
        <w:t>Bangun Sari 2021</w:t>
      </w:r>
    </w:p>
    <w:tbl>
      <w:tblPr>
        <w:tblStyle w:val="TableGrid"/>
        <w:tblW w:w="0" w:type="auto"/>
        <w:tblInd w:w="817" w:type="dxa"/>
        <w:tblLook w:val="04A0" w:firstRow="1" w:lastRow="0" w:firstColumn="1" w:lastColumn="0" w:noHBand="0" w:noVBand="1"/>
      </w:tblPr>
      <w:tblGrid>
        <w:gridCol w:w="813"/>
        <w:gridCol w:w="4060"/>
        <w:gridCol w:w="2797"/>
      </w:tblGrid>
      <w:tr w:rsidR="00671FEB" w:rsidRPr="00671FEB" w:rsidTr="00671FEB">
        <w:tc>
          <w:tcPr>
            <w:tcW w:w="85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No.</w:t>
            </w:r>
          </w:p>
        </w:tc>
        <w:tc>
          <w:tcPr>
            <w:tcW w:w="449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Nama Fasilitas Kesehatan</w:t>
            </w:r>
          </w:p>
        </w:tc>
        <w:tc>
          <w:tcPr>
            <w:tcW w:w="308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Jumlah</w:t>
            </w:r>
          </w:p>
        </w:tc>
      </w:tr>
      <w:tr w:rsidR="00671FEB" w:rsidRPr="00671FEB" w:rsidTr="00671FEB">
        <w:tc>
          <w:tcPr>
            <w:tcW w:w="85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w:t>
            </w:r>
          </w:p>
        </w:tc>
        <w:tc>
          <w:tcPr>
            <w:tcW w:w="449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Pos </w:t>
            </w:r>
            <w:r w:rsidRPr="00671FEB">
              <w:rPr>
                <w:rFonts w:ascii="Times New Roman" w:eastAsia="Times New Roman" w:hAnsi="Times New Roman" w:cs="Times New Roman"/>
                <w:sz w:val="24"/>
                <w:szCs w:val="24"/>
                <w:lang w:val="id-ID"/>
              </w:rPr>
              <w:t>k</w:t>
            </w:r>
            <w:r w:rsidRPr="00671FEB">
              <w:rPr>
                <w:rFonts w:ascii="Times New Roman" w:eastAsia="Times New Roman" w:hAnsi="Times New Roman" w:cs="Times New Roman"/>
                <w:sz w:val="24"/>
                <w:szCs w:val="24"/>
              </w:rPr>
              <w:t xml:space="preserve">esehatan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esa</w:t>
            </w:r>
          </w:p>
        </w:tc>
        <w:tc>
          <w:tcPr>
            <w:tcW w:w="308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 Unit</w:t>
            </w:r>
          </w:p>
        </w:tc>
      </w:tr>
      <w:tr w:rsidR="00671FEB" w:rsidRPr="00671FEB" w:rsidTr="00671FEB">
        <w:tc>
          <w:tcPr>
            <w:tcW w:w="85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2.</w:t>
            </w:r>
          </w:p>
        </w:tc>
        <w:tc>
          <w:tcPr>
            <w:tcW w:w="449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rPr>
              <w:t>Pus</w:t>
            </w:r>
            <w:r w:rsidRPr="00671FEB">
              <w:rPr>
                <w:rFonts w:ascii="Times New Roman" w:eastAsia="Times New Roman" w:hAnsi="Times New Roman" w:cs="Times New Roman"/>
                <w:sz w:val="24"/>
                <w:szCs w:val="24"/>
                <w:lang w:val="id-ID"/>
              </w:rPr>
              <w:t>kesmas</w:t>
            </w:r>
          </w:p>
        </w:tc>
        <w:tc>
          <w:tcPr>
            <w:tcW w:w="308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w:t>
            </w:r>
          </w:p>
        </w:tc>
      </w:tr>
      <w:tr w:rsidR="00671FEB" w:rsidRPr="00671FEB" w:rsidTr="00671FEB">
        <w:tc>
          <w:tcPr>
            <w:tcW w:w="85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3.</w:t>
            </w:r>
          </w:p>
        </w:tc>
        <w:tc>
          <w:tcPr>
            <w:tcW w:w="449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Posyandu </w:t>
            </w:r>
            <w:r w:rsidRPr="00671FEB">
              <w:rPr>
                <w:rFonts w:ascii="Times New Roman" w:eastAsia="Times New Roman" w:hAnsi="Times New Roman" w:cs="Times New Roman"/>
                <w:sz w:val="24"/>
                <w:szCs w:val="24"/>
                <w:lang w:val="id-ID"/>
              </w:rPr>
              <w:t>b</w:t>
            </w:r>
            <w:r w:rsidRPr="00671FEB">
              <w:rPr>
                <w:rFonts w:ascii="Times New Roman" w:eastAsia="Times New Roman" w:hAnsi="Times New Roman" w:cs="Times New Roman"/>
                <w:sz w:val="24"/>
                <w:szCs w:val="24"/>
              </w:rPr>
              <w:t>alita</w:t>
            </w:r>
          </w:p>
        </w:tc>
        <w:tc>
          <w:tcPr>
            <w:tcW w:w="308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1 Unit</w:t>
            </w:r>
          </w:p>
        </w:tc>
      </w:tr>
      <w:tr w:rsidR="00671FEB" w:rsidRPr="00671FEB" w:rsidTr="00671FEB">
        <w:tc>
          <w:tcPr>
            <w:tcW w:w="85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4.</w:t>
            </w:r>
          </w:p>
        </w:tc>
        <w:tc>
          <w:tcPr>
            <w:tcW w:w="4494"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 xml:space="preserve">Posyandu </w:t>
            </w:r>
            <w:r w:rsidRPr="00671FEB">
              <w:rPr>
                <w:rFonts w:ascii="Times New Roman" w:eastAsia="Times New Roman" w:hAnsi="Times New Roman" w:cs="Times New Roman"/>
                <w:sz w:val="24"/>
                <w:szCs w:val="24"/>
                <w:lang w:val="id-ID"/>
              </w:rPr>
              <w:t>l</w:t>
            </w:r>
            <w:r w:rsidRPr="00671FEB">
              <w:rPr>
                <w:rFonts w:ascii="Times New Roman" w:eastAsia="Times New Roman" w:hAnsi="Times New Roman" w:cs="Times New Roman"/>
                <w:sz w:val="24"/>
                <w:szCs w:val="24"/>
              </w:rPr>
              <w:t>ansia</w:t>
            </w:r>
          </w:p>
        </w:tc>
        <w:tc>
          <w:tcPr>
            <w:tcW w:w="308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480" w:lineRule="auto"/>
              <w:jc w:val="center"/>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w:t>
            </w:r>
          </w:p>
        </w:tc>
      </w:tr>
    </w:tbl>
    <w:p w:rsidR="00671FEB" w:rsidRPr="00671FEB" w:rsidRDefault="00671FEB" w:rsidP="00671FEB">
      <w:pPr>
        <w:spacing w:line="480" w:lineRule="auto"/>
        <w:rPr>
          <w:rFonts w:ascii="Times New Roman" w:eastAsia="Times New Roman" w:hAnsi="Times New Roman" w:cs="Times New Roman"/>
          <w:b/>
          <w:i/>
          <w:sz w:val="24"/>
          <w:szCs w:val="24"/>
          <w:lang w:val="id-ID"/>
        </w:rPr>
      </w:pPr>
      <w:r w:rsidRPr="00671FEB">
        <w:rPr>
          <w:rFonts w:ascii="Times New Roman" w:eastAsia="Times New Roman" w:hAnsi="Times New Roman" w:cs="Times New Roman"/>
          <w:b/>
          <w:sz w:val="24"/>
          <w:szCs w:val="24"/>
        </w:rPr>
        <w:tab/>
      </w:r>
    </w:p>
    <w:p w:rsidR="00DD30D0" w:rsidRPr="00DD30D0" w:rsidRDefault="00671FEB" w:rsidP="00DD30D0">
      <w:pPr>
        <w:numPr>
          <w:ilvl w:val="0"/>
          <w:numId w:val="8"/>
        </w:numPr>
        <w:spacing w:line="480" w:lineRule="auto"/>
        <w:ind w:left="426" w:hanging="425"/>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b/>
          <w:sz w:val="24"/>
          <w:szCs w:val="24"/>
          <w:lang w:val="id-ID"/>
        </w:rPr>
        <w:t>Sarana Ibadah</w:t>
      </w:r>
    </w:p>
    <w:p w:rsidR="00671FEB" w:rsidRPr="00DD30D0" w:rsidRDefault="00671FEB" w:rsidP="00DD30D0">
      <w:pPr>
        <w:spacing w:line="480" w:lineRule="auto"/>
        <w:ind w:left="1" w:firstLine="425"/>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sz w:val="24"/>
          <w:szCs w:val="24"/>
          <w:lang w:val="id-ID"/>
        </w:rPr>
        <w:t xml:space="preserve">Sarana pembangunan beribadah juga sangat penting di suatu desa karena untuk menciptakan kerukunan beragama serta meningkatkan keagamaan masyarakat di desa Bangun Sari. </w:t>
      </w:r>
      <w:r w:rsidRPr="00DD30D0">
        <w:rPr>
          <w:rFonts w:ascii="Times New Roman" w:eastAsia="Times New Roman" w:hAnsi="Times New Roman" w:cs="Times New Roman"/>
          <w:sz w:val="24"/>
          <w:szCs w:val="24"/>
        </w:rPr>
        <w:t xml:space="preserve">Hal inilah yang menjadi pendukung dengan adanya sarana beribadah yang ada di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Adapun peribadatannya adalah sebagai berikut:</w:t>
      </w:r>
    </w:p>
    <w:p w:rsidR="00671FEB" w:rsidRPr="00671FEB" w:rsidRDefault="00671FEB" w:rsidP="00671FEB">
      <w:pPr>
        <w:spacing w:line="480" w:lineRule="auto"/>
        <w:contextualSpacing/>
        <w:jc w:val="both"/>
        <w:rPr>
          <w:rFonts w:ascii="Times New Roman" w:eastAsia="Times New Roman" w:hAnsi="Times New Roman" w:cs="Times New Roman"/>
          <w:b/>
          <w:sz w:val="24"/>
          <w:szCs w:val="24"/>
          <w:lang w:val="id-ID"/>
        </w:rPr>
      </w:pPr>
    </w:p>
    <w:p w:rsidR="00671FEB" w:rsidRPr="00671FEB" w:rsidRDefault="00671FEB" w:rsidP="00671FEB">
      <w:pPr>
        <w:spacing w:after="0"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Tabel. </w:t>
      </w:r>
      <w:r w:rsidRPr="00671FEB">
        <w:rPr>
          <w:rFonts w:ascii="Times New Roman" w:eastAsia="Times New Roman" w:hAnsi="Times New Roman" w:cs="Times New Roman"/>
          <w:b/>
          <w:sz w:val="24"/>
          <w:szCs w:val="24"/>
          <w:lang w:val="id-ID"/>
        </w:rPr>
        <w:t>8</w:t>
      </w:r>
    </w:p>
    <w:p w:rsidR="00671FEB" w:rsidRPr="00671FEB" w:rsidRDefault="00671FEB" w:rsidP="00671FEB">
      <w:pPr>
        <w:spacing w:line="24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rPr>
        <w:t xml:space="preserve">Sarana Peribadatan Masyarakat </w:t>
      </w:r>
      <w:r w:rsidRPr="00671FEB">
        <w:rPr>
          <w:rFonts w:ascii="Times New Roman" w:eastAsia="Times New Roman" w:hAnsi="Times New Roman" w:cs="Times New Roman"/>
          <w:b/>
          <w:sz w:val="24"/>
          <w:szCs w:val="24"/>
          <w:lang w:val="id-ID"/>
        </w:rPr>
        <w:t>desa Bangun Sari</w:t>
      </w:r>
    </w:p>
    <w:tbl>
      <w:tblPr>
        <w:tblStyle w:val="TableGrid"/>
        <w:tblW w:w="0" w:type="auto"/>
        <w:tblInd w:w="817" w:type="dxa"/>
        <w:tblLook w:val="04A0" w:firstRow="1" w:lastRow="0" w:firstColumn="1" w:lastColumn="0" w:noHBand="0" w:noVBand="1"/>
      </w:tblPr>
      <w:tblGrid>
        <w:gridCol w:w="851"/>
        <w:gridCol w:w="3260"/>
        <w:gridCol w:w="3118"/>
      </w:tblGrid>
      <w:tr w:rsidR="00671FEB" w:rsidRPr="00671FEB" w:rsidTr="00671FEB">
        <w:tc>
          <w:tcPr>
            <w:tcW w:w="85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No.</w:t>
            </w:r>
          </w:p>
        </w:tc>
        <w:tc>
          <w:tcPr>
            <w:tcW w:w="326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Nama Masjid</w:t>
            </w:r>
          </w:p>
        </w:tc>
        <w:tc>
          <w:tcPr>
            <w:tcW w:w="3118"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Jumlah</w:t>
            </w:r>
          </w:p>
        </w:tc>
      </w:tr>
      <w:tr w:rsidR="00671FEB" w:rsidRPr="00671FEB" w:rsidTr="00671FEB">
        <w:tc>
          <w:tcPr>
            <w:tcW w:w="851"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Masjid</w:t>
            </w:r>
          </w:p>
        </w:tc>
        <w:tc>
          <w:tcPr>
            <w:tcW w:w="3118"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line="36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lang w:val="id-ID"/>
              </w:rPr>
              <w:t>2</w:t>
            </w:r>
          </w:p>
        </w:tc>
      </w:tr>
      <w:tr w:rsidR="00671FEB" w:rsidRPr="00671FEB" w:rsidTr="00671FEB">
        <w:trPr>
          <w:trHeight w:val="453"/>
        </w:trPr>
        <w:tc>
          <w:tcPr>
            <w:tcW w:w="851" w:type="dxa"/>
            <w:tcBorders>
              <w:top w:val="single" w:sz="4" w:space="0" w:color="auto"/>
              <w:left w:val="single" w:sz="4" w:space="0" w:color="auto"/>
              <w:bottom w:val="single" w:sz="4" w:space="0" w:color="auto"/>
              <w:right w:val="single" w:sz="4" w:space="0" w:color="auto"/>
            </w:tcBorders>
          </w:tcPr>
          <w:p w:rsidR="00671FEB" w:rsidRPr="00671FEB" w:rsidRDefault="00671FEB" w:rsidP="00671FEB">
            <w:pPr>
              <w:spacing w:before="240" w:line="36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lang w:val="id-ID"/>
              </w:rPr>
              <w:t>2</w:t>
            </w:r>
          </w:p>
        </w:tc>
        <w:tc>
          <w:tcPr>
            <w:tcW w:w="3260"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lang w:val="id-ID"/>
              </w:rPr>
              <w:t>Musholah</w:t>
            </w:r>
          </w:p>
        </w:tc>
        <w:tc>
          <w:tcPr>
            <w:tcW w:w="3118" w:type="dxa"/>
            <w:tcBorders>
              <w:top w:val="single" w:sz="4" w:space="0" w:color="auto"/>
              <w:left w:val="single" w:sz="4" w:space="0" w:color="auto"/>
              <w:bottom w:val="single" w:sz="4" w:space="0" w:color="auto"/>
              <w:right w:val="single" w:sz="4" w:space="0" w:color="auto"/>
            </w:tcBorders>
            <w:hideMark/>
          </w:tcPr>
          <w:p w:rsidR="00671FEB" w:rsidRPr="00671FEB" w:rsidRDefault="00671FEB" w:rsidP="00671FEB">
            <w:pPr>
              <w:spacing w:before="240" w:line="360" w:lineRule="auto"/>
              <w:jc w:val="center"/>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lang w:val="id-ID"/>
              </w:rPr>
              <w:t>2</w:t>
            </w:r>
          </w:p>
        </w:tc>
      </w:tr>
    </w:tbl>
    <w:p w:rsidR="00671FEB" w:rsidRPr="00671FEB" w:rsidRDefault="00671FEB" w:rsidP="00DD30D0">
      <w:pPr>
        <w:spacing w:before="240" w:line="480" w:lineRule="auto"/>
        <w:ind w:firstLine="426"/>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Sarana beribadah ini selain dijadikan sebagai  tempat ibadah sholat, juga dijadikan masyarakat Bangun Sari sebagai tempat penggajian bagi anak-anak, acara yasinan ibu-ibu/bapak-bapak, serta sebagai tempat pengumuman  pelaksanaa jika ada yang ingin melakukan sedekah hajatan dan masih banyak lagi.</w:t>
      </w:r>
    </w:p>
    <w:p w:rsidR="00DD30D0" w:rsidRDefault="00671FEB" w:rsidP="00DD30D0">
      <w:pPr>
        <w:numPr>
          <w:ilvl w:val="0"/>
          <w:numId w:val="8"/>
        </w:numPr>
        <w:spacing w:before="240" w:line="480" w:lineRule="auto"/>
        <w:ind w:left="426" w:hanging="426"/>
        <w:contextualSpacing/>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lang w:val="id-ID"/>
        </w:rPr>
        <w:t>Sarana Umum</w:t>
      </w:r>
    </w:p>
    <w:p w:rsidR="00671FEB" w:rsidRPr="00DD30D0" w:rsidRDefault="00671FEB" w:rsidP="00DD30D0">
      <w:pPr>
        <w:spacing w:before="240" w:line="480" w:lineRule="auto"/>
        <w:ind w:firstLine="426"/>
        <w:contextualSpacing/>
        <w:jc w:val="both"/>
        <w:rPr>
          <w:rFonts w:ascii="Times New Roman" w:eastAsia="Times New Roman" w:hAnsi="Times New Roman" w:cs="Times New Roman"/>
          <w:b/>
          <w:sz w:val="24"/>
          <w:szCs w:val="24"/>
          <w:lang w:val="id-ID"/>
        </w:rPr>
      </w:pPr>
      <w:r w:rsidRPr="00DD30D0">
        <w:rPr>
          <w:rFonts w:ascii="Times New Roman" w:eastAsia="Times New Roman" w:hAnsi="Times New Roman" w:cs="Times New Roman"/>
          <w:sz w:val="24"/>
          <w:szCs w:val="24"/>
          <w:lang w:val="id-ID"/>
        </w:rPr>
        <w:t>Sarana umum yang di desa Bangun Sari, ada lima buah sarana yaitu sarana gedung olahraga, gedung kesenian, balai desa, gedung pertanian, dan sumur desa. Untuk lebih jelasnya mengenai prasarana umum yang berada di desa Bangun Sari dilihat pada tabel berikut:</w:t>
      </w:r>
    </w:p>
    <w:p w:rsidR="00671FEB" w:rsidRPr="00671FEB" w:rsidRDefault="00671FEB" w:rsidP="00671FEB">
      <w:pPr>
        <w:tabs>
          <w:tab w:val="left" w:pos="284"/>
          <w:tab w:val="left" w:pos="2417"/>
        </w:tabs>
        <w:spacing w:after="0" w:line="240" w:lineRule="auto"/>
        <w:contextualSpacing/>
        <w:jc w:val="center"/>
        <w:rPr>
          <w:rFonts w:asciiTheme="majorBidi" w:eastAsiaTheme="minorHAnsi" w:hAnsiTheme="majorBidi" w:cstheme="majorBidi"/>
          <w:b/>
          <w:sz w:val="24"/>
          <w:szCs w:val="24"/>
          <w:lang w:val="id-ID"/>
        </w:rPr>
      </w:pPr>
      <w:r w:rsidRPr="00671FEB">
        <w:rPr>
          <w:rFonts w:asciiTheme="majorBidi" w:eastAsiaTheme="minorHAnsi" w:hAnsiTheme="majorBidi" w:cstheme="majorBidi"/>
          <w:b/>
          <w:sz w:val="24"/>
          <w:szCs w:val="24"/>
          <w:lang w:val="id-ID"/>
        </w:rPr>
        <w:t>Keadaan  Prasarana Umum desa Bangun Sari Tahun 2021</w:t>
      </w:r>
    </w:p>
    <w:p w:rsidR="00671FEB" w:rsidRPr="00671FEB" w:rsidRDefault="00671FEB" w:rsidP="00671FEB">
      <w:pPr>
        <w:tabs>
          <w:tab w:val="left" w:pos="284"/>
          <w:tab w:val="left" w:pos="2417"/>
        </w:tabs>
        <w:spacing w:line="240" w:lineRule="auto"/>
        <w:contextualSpacing/>
        <w:jc w:val="center"/>
        <w:rPr>
          <w:rFonts w:asciiTheme="majorBidi" w:eastAsiaTheme="minorHAnsi" w:hAnsiTheme="majorBidi" w:cstheme="majorBidi"/>
          <w:b/>
          <w:bCs/>
          <w:sz w:val="24"/>
          <w:szCs w:val="24"/>
          <w:lang w:val="id-ID"/>
        </w:rPr>
      </w:pPr>
      <w:r w:rsidRPr="00671FEB">
        <w:rPr>
          <w:rFonts w:asciiTheme="majorBidi" w:eastAsiaTheme="minorHAnsi" w:hAnsiTheme="majorBidi" w:cstheme="majorBidi"/>
          <w:b/>
          <w:bCs/>
          <w:sz w:val="24"/>
          <w:szCs w:val="24"/>
          <w:lang w:val="id-ID"/>
        </w:rPr>
        <w:t>Tabel. 9</w:t>
      </w:r>
    </w:p>
    <w:tbl>
      <w:tblPr>
        <w:tblStyle w:val="TableGrid"/>
        <w:tblW w:w="0" w:type="auto"/>
        <w:jc w:val="center"/>
        <w:tblLook w:val="04A0" w:firstRow="1" w:lastRow="0" w:firstColumn="1" w:lastColumn="0" w:noHBand="0" w:noVBand="1"/>
      </w:tblPr>
      <w:tblGrid>
        <w:gridCol w:w="698"/>
        <w:gridCol w:w="2487"/>
        <w:gridCol w:w="2472"/>
        <w:gridCol w:w="2337"/>
      </w:tblGrid>
      <w:tr w:rsidR="00671FEB" w:rsidRPr="00671FEB" w:rsidTr="00671FEB">
        <w:trPr>
          <w:jc w:val="center"/>
        </w:trPr>
        <w:tc>
          <w:tcPr>
            <w:tcW w:w="698"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b/>
                <w:bCs/>
                <w:sz w:val="24"/>
                <w:szCs w:val="24"/>
              </w:rPr>
            </w:pPr>
            <w:r w:rsidRPr="00671FEB">
              <w:rPr>
                <w:rFonts w:asciiTheme="majorBidi" w:eastAsia="Times New Roman" w:hAnsiTheme="majorBidi" w:cstheme="majorBidi"/>
                <w:b/>
                <w:bCs/>
                <w:sz w:val="24"/>
                <w:szCs w:val="24"/>
              </w:rPr>
              <w:t>No</w:t>
            </w:r>
          </w:p>
        </w:tc>
        <w:tc>
          <w:tcPr>
            <w:tcW w:w="248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b/>
                <w:bCs/>
                <w:sz w:val="24"/>
                <w:szCs w:val="24"/>
              </w:rPr>
            </w:pPr>
            <w:r w:rsidRPr="00671FEB">
              <w:rPr>
                <w:rFonts w:asciiTheme="majorBidi" w:eastAsia="Times New Roman" w:hAnsiTheme="majorBidi" w:cstheme="majorBidi"/>
                <w:b/>
                <w:bCs/>
                <w:sz w:val="24"/>
                <w:szCs w:val="24"/>
              </w:rPr>
              <w:t>Fasilitas Umum</w:t>
            </w:r>
          </w:p>
        </w:tc>
        <w:tc>
          <w:tcPr>
            <w:tcW w:w="2472"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b/>
                <w:bCs/>
                <w:sz w:val="24"/>
                <w:szCs w:val="24"/>
              </w:rPr>
            </w:pPr>
            <w:r w:rsidRPr="00671FEB">
              <w:rPr>
                <w:rFonts w:asciiTheme="majorBidi" w:eastAsia="Times New Roman" w:hAnsiTheme="majorBidi" w:cstheme="majorBidi"/>
                <w:b/>
                <w:bCs/>
                <w:sz w:val="24"/>
                <w:szCs w:val="24"/>
              </w:rPr>
              <w:t>Jumlah</w:t>
            </w:r>
          </w:p>
        </w:tc>
        <w:tc>
          <w:tcPr>
            <w:tcW w:w="233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b/>
                <w:bCs/>
                <w:sz w:val="24"/>
                <w:szCs w:val="24"/>
              </w:rPr>
            </w:pPr>
            <w:r w:rsidRPr="00671FEB">
              <w:rPr>
                <w:rFonts w:asciiTheme="majorBidi" w:eastAsia="Times New Roman" w:hAnsiTheme="majorBidi" w:cstheme="majorBidi"/>
                <w:b/>
                <w:bCs/>
                <w:sz w:val="24"/>
                <w:szCs w:val="24"/>
              </w:rPr>
              <w:t>Keterangan</w:t>
            </w:r>
          </w:p>
        </w:tc>
      </w:tr>
      <w:tr w:rsidR="00671FEB" w:rsidRPr="00671FEB" w:rsidTr="00671FEB">
        <w:trPr>
          <w:jc w:val="center"/>
        </w:trPr>
        <w:tc>
          <w:tcPr>
            <w:tcW w:w="698"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1</w:t>
            </w:r>
          </w:p>
        </w:tc>
        <w:tc>
          <w:tcPr>
            <w:tcW w:w="248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 xml:space="preserve">Gedung </w:t>
            </w:r>
            <w:r w:rsidRPr="00671FEB">
              <w:rPr>
                <w:rFonts w:asciiTheme="majorBidi" w:eastAsia="Times New Roman" w:hAnsiTheme="majorBidi" w:cstheme="majorBidi"/>
                <w:sz w:val="24"/>
                <w:szCs w:val="24"/>
                <w:lang w:val="id-ID"/>
              </w:rPr>
              <w:t>o</w:t>
            </w:r>
            <w:r w:rsidRPr="00671FEB">
              <w:rPr>
                <w:rFonts w:asciiTheme="majorBidi" w:eastAsia="Times New Roman" w:hAnsiTheme="majorBidi" w:cstheme="majorBidi"/>
                <w:sz w:val="24"/>
                <w:szCs w:val="24"/>
              </w:rPr>
              <w:t>laraga</w:t>
            </w:r>
          </w:p>
        </w:tc>
        <w:tc>
          <w:tcPr>
            <w:tcW w:w="2472"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2 Buah</w:t>
            </w:r>
          </w:p>
        </w:tc>
        <w:tc>
          <w:tcPr>
            <w:tcW w:w="233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Baik</w:t>
            </w:r>
          </w:p>
        </w:tc>
      </w:tr>
      <w:tr w:rsidR="00671FEB" w:rsidRPr="00671FEB" w:rsidTr="00671FEB">
        <w:trPr>
          <w:jc w:val="center"/>
        </w:trPr>
        <w:tc>
          <w:tcPr>
            <w:tcW w:w="698"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2</w:t>
            </w:r>
          </w:p>
        </w:tc>
        <w:tc>
          <w:tcPr>
            <w:tcW w:w="248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 xml:space="preserve">Gedung </w:t>
            </w:r>
            <w:r w:rsidRPr="00671FEB">
              <w:rPr>
                <w:rFonts w:asciiTheme="majorBidi" w:eastAsia="Times New Roman" w:hAnsiTheme="majorBidi" w:cstheme="majorBidi"/>
                <w:sz w:val="24"/>
                <w:szCs w:val="24"/>
                <w:lang w:val="id-ID"/>
              </w:rPr>
              <w:t>k</w:t>
            </w:r>
            <w:r w:rsidRPr="00671FEB">
              <w:rPr>
                <w:rFonts w:asciiTheme="majorBidi" w:eastAsia="Times New Roman" w:hAnsiTheme="majorBidi" w:cstheme="majorBidi"/>
                <w:sz w:val="24"/>
                <w:szCs w:val="24"/>
              </w:rPr>
              <w:t>esenian</w:t>
            </w:r>
          </w:p>
        </w:tc>
        <w:tc>
          <w:tcPr>
            <w:tcW w:w="2472"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lang w:val="id-ID"/>
              </w:rPr>
              <w:t>2</w:t>
            </w:r>
            <w:r w:rsidRPr="00671FEB">
              <w:rPr>
                <w:rFonts w:asciiTheme="majorBidi" w:eastAsia="Times New Roman" w:hAnsiTheme="majorBidi" w:cstheme="majorBidi"/>
                <w:sz w:val="24"/>
                <w:szCs w:val="24"/>
              </w:rPr>
              <w:t xml:space="preserve"> Buah</w:t>
            </w:r>
          </w:p>
        </w:tc>
        <w:tc>
          <w:tcPr>
            <w:tcW w:w="233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Baik</w:t>
            </w:r>
          </w:p>
        </w:tc>
      </w:tr>
      <w:tr w:rsidR="00671FEB" w:rsidRPr="00671FEB" w:rsidTr="00671FEB">
        <w:trPr>
          <w:jc w:val="center"/>
        </w:trPr>
        <w:tc>
          <w:tcPr>
            <w:tcW w:w="698"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3</w:t>
            </w:r>
          </w:p>
        </w:tc>
        <w:tc>
          <w:tcPr>
            <w:tcW w:w="248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 xml:space="preserve">Balai </w:t>
            </w:r>
            <w:r w:rsidRPr="00671FEB">
              <w:rPr>
                <w:rFonts w:asciiTheme="majorBidi" w:eastAsia="Times New Roman" w:hAnsiTheme="majorBidi" w:cstheme="majorBidi"/>
                <w:sz w:val="24"/>
                <w:szCs w:val="24"/>
                <w:lang w:val="id-ID"/>
              </w:rPr>
              <w:t>d</w:t>
            </w:r>
            <w:r w:rsidRPr="00671FEB">
              <w:rPr>
                <w:rFonts w:asciiTheme="majorBidi" w:eastAsia="Times New Roman" w:hAnsiTheme="majorBidi" w:cstheme="majorBidi"/>
                <w:sz w:val="24"/>
                <w:szCs w:val="24"/>
              </w:rPr>
              <w:t>esa</w:t>
            </w:r>
          </w:p>
        </w:tc>
        <w:tc>
          <w:tcPr>
            <w:tcW w:w="2472"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1 Buah</w:t>
            </w:r>
          </w:p>
        </w:tc>
        <w:tc>
          <w:tcPr>
            <w:tcW w:w="233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Baik</w:t>
            </w:r>
          </w:p>
        </w:tc>
      </w:tr>
      <w:tr w:rsidR="00671FEB" w:rsidRPr="00671FEB" w:rsidTr="00671FEB">
        <w:trPr>
          <w:jc w:val="center"/>
        </w:trPr>
        <w:tc>
          <w:tcPr>
            <w:tcW w:w="698"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4</w:t>
            </w:r>
          </w:p>
        </w:tc>
        <w:tc>
          <w:tcPr>
            <w:tcW w:w="248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lang w:val="id-ID"/>
              </w:rPr>
            </w:pPr>
            <w:r w:rsidRPr="00671FEB">
              <w:rPr>
                <w:rFonts w:asciiTheme="majorBidi" w:eastAsia="Times New Roman" w:hAnsiTheme="majorBidi" w:cstheme="majorBidi"/>
                <w:sz w:val="24"/>
                <w:szCs w:val="24"/>
                <w:lang w:val="id-ID"/>
              </w:rPr>
              <w:t>Gedung pertanian</w:t>
            </w:r>
          </w:p>
        </w:tc>
        <w:tc>
          <w:tcPr>
            <w:tcW w:w="2472"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1 Buah</w:t>
            </w:r>
          </w:p>
        </w:tc>
        <w:tc>
          <w:tcPr>
            <w:tcW w:w="2337" w:type="dxa"/>
          </w:tcPr>
          <w:p w:rsidR="00671FEB" w:rsidRPr="00671FEB" w:rsidRDefault="00671FEB" w:rsidP="00671FEB">
            <w:pPr>
              <w:tabs>
                <w:tab w:val="left" w:pos="284"/>
                <w:tab w:val="left" w:pos="2417"/>
              </w:tabs>
              <w:spacing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Baik</w:t>
            </w:r>
          </w:p>
        </w:tc>
      </w:tr>
      <w:tr w:rsidR="00671FEB" w:rsidRPr="00671FEB" w:rsidTr="00671FEB">
        <w:trPr>
          <w:jc w:val="center"/>
        </w:trPr>
        <w:tc>
          <w:tcPr>
            <w:tcW w:w="698" w:type="dxa"/>
          </w:tcPr>
          <w:p w:rsidR="00671FEB" w:rsidRPr="00671FEB" w:rsidRDefault="00671FEB" w:rsidP="00671FEB">
            <w:pPr>
              <w:tabs>
                <w:tab w:val="left" w:pos="284"/>
                <w:tab w:val="left" w:pos="2417"/>
              </w:tabs>
              <w:spacing w:before="240"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5</w:t>
            </w:r>
          </w:p>
        </w:tc>
        <w:tc>
          <w:tcPr>
            <w:tcW w:w="2487" w:type="dxa"/>
          </w:tcPr>
          <w:p w:rsidR="00671FEB" w:rsidRPr="00671FEB" w:rsidRDefault="00671FEB" w:rsidP="00671FEB">
            <w:pPr>
              <w:tabs>
                <w:tab w:val="left" w:pos="284"/>
                <w:tab w:val="left" w:pos="2417"/>
              </w:tabs>
              <w:spacing w:before="240"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 xml:space="preserve">Sumur </w:t>
            </w:r>
            <w:r w:rsidRPr="00671FEB">
              <w:rPr>
                <w:rFonts w:asciiTheme="majorBidi" w:eastAsia="Times New Roman" w:hAnsiTheme="majorBidi" w:cstheme="majorBidi"/>
                <w:sz w:val="24"/>
                <w:szCs w:val="24"/>
                <w:lang w:val="id-ID"/>
              </w:rPr>
              <w:t>d</w:t>
            </w:r>
            <w:r w:rsidRPr="00671FEB">
              <w:rPr>
                <w:rFonts w:asciiTheme="majorBidi" w:eastAsia="Times New Roman" w:hAnsiTheme="majorBidi" w:cstheme="majorBidi"/>
                <w:sz w:val="24"/>
                <w:szCs w:val="24"/>
              </w:rPr>
              <w:t>esa</w:t>
            </w:r>
          </w:p>
        </w:tc>
        <w:tc>
          <w:tcPr>
            <w:tcW w:w="2472" w:type="dxa"/>
          </w:tcPr>
          <w:p w:rsidR="00671FEB" w:rsidRPr="00671FEB" w:rsidRDefault="00671FEB" w:rsidP="00671FEB">
            <w:pPr>
              <w:tabs>
                <w:tab w:val="left" w:pos="284"/>
                <w:tab w:val="left" w:pos="2417"/>
              </w:tabs>
              <w:spacing w:before="240"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lang w:val="id-ID"/>
              </w:rPr>
              <w:t>6</w:t>
            </w:r>
            <w:r w:rsidRPr="00671FEB">
              <w:rPr>
                <w:rFonts w:asciiTheme="majorBidi" w:eastAsia="Times New Roman" w:hAnsiTheme="majorBidi" w:cstheme="majorBidi"/>
                <w:sz w:val="24"/>
                <w:szCs w:val="24"/>
              </w:rPr>
              <w:t xml:space="preserve"> Buah</w:t>
            </w:r>
          </w:p>
        </w:tc>
        <w:tc>
          <w:tcPr>
            <w:tcW w:w="2337" w:type="dxa"/>
          </w:tcPr>
          <w:p w:rsidR="00671FEB" w:rsidRPr="00671FEB" w:rsidRDefault="00671FEB" w:rsidP="00671FEB">
            <w:pPr>
              <w:tabs>
                <w:tab w:val="left" w:pos="284"/>
                <w:tab w:val="left" w:pos="2417"/>
              </w:tabs>
              <w:spacing w:before="240" w:line="360" w:lineRule="auto"/>
              <w:jc w:val="center"/>
              <w:rPr>
                <w:rFonts w:asciiTheme="majorBidi" w:eastAsia="Times New Roman" w:hAnsiTheme="majorBidi" w:cstheme="majorBidi"/>
                <w:sz w:val="24"/>
                <w:szCs w:val="24"/>
              </w:rPr>
            </w:pPr>
            <w:r w:rsidRPr="00671FEB">
              <w:rPr>
                <w:rFonts w:asciiTheme="majorBidi" w:eastAsia="Times New Roman" w:hAnsiTheme="majorBidi" w:cstheme="majorBidi"/>
                <w:sz w:val="24"/>
                <w:szCs w:val="24"/>
              </w:rPr>
              <w:t>Baik</w:t>
            </w:r>
          </w:p>
        </w:tc>
      </w:tr>
    </w:tbl>
    <w:p w:rsidR="00671FEB" w:rsidRPr="00671FEB" w:rsidRDefault="00671FEB" w:rsidP="00671FEB">
      <w:pPr>
        <w:spacing w:before="240" w:line="480" w:lineRule="auto"/>
        <w:jc w:val="both"/>
        <w:rPr>
          <w:rFonts w:asciiTheme="majorBidi" w:eastAsiaTheme="minorHAnsi" w:hAnsiTheme="majorBidi" w:cstheme="majorBidi"/>
          <w:sz w:val="24"/>
          <w:szCs w:val="24"/>
          <w:lang w:val="id-ID"/>
        </w:rPr>
      </w:pPr>
      <w:r w:rsidRPr="00671FEB">
        <w:rPr>
          <w:rFonts w:asciiTheme="majorBidi" w:eastAsiaTheme="minorHAnsi" w:hAnsiTheme="majorBidi" w:cstheme="majorBidi"/>
          <w:sz w:val="24"/>
          <w:szCs w:val="24"/>
          <w:lang w:val="id-ID"/>
        </w:rPr>
        <w:t>Dari tabel diatas berdasarkan keadaan prasarana umum masyarakat desa Bangun Sari, sudah cukup baik. Tujuan prasarana umum ini ialah untuk melaksanakan kegiatan-kegiatan dan kebutuhan masyarakat desa Bangun Sari</w:t>
      </w:r>
      <w:r w:rsidRPr="00671FEB">
        <w:rPr>
          <w:rFonts w:asciiTheme="majorBidi" w:eastAsiaTheme="minorHAnsi" w:hAnsiTheme="majorBidi" w:cstheme="majorBidi"/>
          <w:sz w:val="24"/>
          <w:szCs w:val="24"/>
          <w:vertAlign w:val="superscript"/>
          <w:lang w:val="id-ID"/>
        </w:rPr>
        <w:footnoteReference w:id="38"/>
      </w:r>
      <w:r w:rsidRPr="00671FEB">
        <w:rPr>
          <w:rFonts w:asciiTheme="majorBidi" w:eastAsiaTheme="minorHAnsi" w:hAnsiTheme="majorBidi" w:cstheme="majorBidi"/>
          <w:sz w:val="24"/>
          <w:szCs w:val="24"/>
          <w:lang w:val="id-ID"/>
        </w:rPr>
        <w:t xml:space="preserve">. </w:t>
      </w:r>
    </w:p>
    <w:p w:rsidR="00671FEB" w:rsidRPr="00671FEB" w:rsidRDefault="00671FEB" w:rsidP="00671FEB">
      <w:pPr>
        <w:numPr>
          <w:ilvl w:val="0"/>
          <w:numId w:val="8"/>
        </w:numPr>
        <w:spacing w:line="480" w:lineRule="auto"/>
        <w:ind w:left="426" w:hanging="426"/>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Kehidupan Sosial dan Budaya</w:t>
      </w:r>
    </w:p>
    <w:p w:rsidR="00671FEB" w:rsidRPr="00671FEB" w:rsidRDefault="00671FEB" w:rsidP="00DD30D0">
      <w:pPr>
        <w:spacing w:line="480" w:lineRule="auto"/>
        <w:ind w:firstLine="426"/>
        <w:contextualSpacing/>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rPr>
        <w:t>Koentjaraningrat membagi kebudayaan menjadi tiga wujud yaitu:</w:t>
      </w:r>
    </w:p>
    <w:p w:rsidR="00671FEB" w:rsidRPr="00671FEB" w:rsidRDefault="00671FEB" w:rsidP="00671FEB">
      <w:pPr>
        <w:numPr>
          <w:ilvl w:val="0"/>
          <w:numId w:val="11"/>
        </w:numPr>
        <w:spacing w:line="480" w:lineRule="auto"/>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sz w:val="24"/>
          <w:szCs w:val="24"/>
        </w:rPr>
        <w:t>Wujud kebudayaan sebagai salah satu kompleks dari ide-ide gagasan, nilai-nilai peraturan dan sebainya.</w:t>
      </w:r>
    </w:p>
    <w:p w:rsidR="00671FEB" w:rsidRPr="00671FEB" w:rsidRDefault="00671FEB" w:rsidP="00671FEB">
      <w:pPr>
        <w:numPr>
          <w:ilvl w:val="0"/>
          <w:numId w:val="11"/>
        </w:numPr>
        <w:spacing w:line="480" w:lineRule="auto"/>
        <w:contextualSpacing/>
        <w:jc w:val="both"/>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Wujud kebudayaan sebagai satu yang kompleks aktifitas serta tindakan berpola dari manusia dan masyarakat.</w:t>
      </w:r>
    </w:p>
    <w:p w:rsidR="00671FEB" w:rsidRPr="00671FEB" w:rsidRDefault="00671FEB" w:rsidP="00671FEB">
      <w:pPr>
        <w:numPr>
          <w:ilvl w:val="0"/>
          <w:numId w:val="11"/>
        </w:numPr>
        <w:spacing w:line="480" w:lineRule="auto"/>
        <w:contextualSpacing/>
        <w:jc w:val="both"/>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Wujud kebudayaan sebagai hasil karya manusia.</w:t>
      </w:r>
      <w:r w:rsidRPr="00671FEB">
        <w:rPr>
          <w:rFonts w:ascii="Times New Roman" w:eastAsia="Times New Roman" w:hAnsi="Times New Roman" w:cs="Times New Roman"/>
          <w:sz w:val="24"/>
          <w:szCs w:val="24"/>
          <w:vertAlign w:val="superscript"/>
        </w:rPr>
        <w:footnoteReference w:id="39"/>
      </w:r>
    </w:p>
    <w:p w:rsidR="00671FEB" w:rsidRPr="00671FEB" w:rsidRDefault="00671FEB" w:rsidP="00DD30D0">
      <w:pPr>
        <w:spacing w:line="480" w:lineRule="auto"/>
        <w:ind w:firstLine="426"/>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rPr>
        <w:t xml:space="preserve">Dari segi budayanya, terlihat pada kesenian yang dimiliki masyarakat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 xml:space="preserve">Bangun Sari </w:t>
      </w:r>
      <w:r w:rsidRPr="00671FEB">
        <w:rPr>
          <w:rFonts w:ascii="Times New Roman" w:eastAsia="Times New Roman" w:hAnsi="Times New Roman" w:cs="Times New Roman"/>
          <w:sz w:val="24"/>
          <w:szCs w:val="24"/>
        </w:rPr>
        <w:t xml:space="preserve">seperti </w:t>
      </w:r>
      <w:r w:rsidRPr="00671FEB">
        <w:rPr>
          <w:rFonts w:ascii="Times New Roman" w:eastAsia="Times New Roman" w:hAnsi="Times New Roman" w:cs="Times New Roman"/>
          <w:sz w:val="24"/>
          <w:szCs w:val="24"/>
          <w:lang w:val="id-ID"/>
        </w:rPr>
        <w:t xml:space="preserve"> </w:t>
      </w:r>
      <w:r w:rsidRPr="00671FEB">
        <w:rPr>
          <w:rFonts w:ascii="Times New Roman" w:eastAsia="Times New Roman" w:hAnsi="Times New Roman" w:cs="Times New Roman"/>
          <w:i/>
          <w:sz w:val="24"/>
          <w:szCs w:val="24"/>
        </w:rPr>
        <w:t xml:space="preserve">Senjang </w:t>
      </w:r>
      <w:r w:rsidRPr="00671FEB">
        <w:rPr>
          <w:rFonts w:ascii="Times New Roman" w:eastAsia="Times New Roman" w:hAnsi="Times New Roman" w:cs="Times New Roman"/>
          <w:sz w:val="24"/>
          <w:szCs w:val="24"/>
        </w:rPr>
        <w:t xml:space="preserve">yang dilakukan pada saat hajatan  pernikahan, kemudian adanya kesenian tari </w:t>
      </w:r>
      <w:r w:rsidRPr="00671FEB">
        <w:rPr>
          <w:rFonts w:ascii="Times New Roman" w:eastAsia="Times New Roman" w:hAnsi="Times New Roman" w:cs="Times New Roman"/>
          <w:i/>
          <w:sz w:val="24"/>
          <w:szCs w:val="24"/>
        </w:rPr>
        <w:t>stabik</w:t>
      </w:r>
      <w:r w:rsidRPr="00671FEB">
        <w:rPr>
          <w:rFonts w:ascii="Times New Roman" w:eastAsia="Times New Roman" w:hAnsi="Times New Roman" w:cs="Times New Roman"/>
          <w:sz w:val="24"/>
          <w:szCs w:val="24"/>
        </w:rPr>
        <w:t xml:space="preserve">, tari stabik ini merupakan tari penghormatan. Namun, yang tidak kalah penting adanya </w:t>
      </w:r>
      <w:r w:rsidR="00E952B1">
        <w:rPr>
          <w:rFonts w:ascii="Times New Roman" w:eastAsia="Times New Roman" w:hAnsi="Times New Roman" w:cs="Times New Roman"/>
          <w:i/>
          <w:sz w:val="24"/>
          <w:szCs w:val="24"/>
          <w:lang w:val="id-ID"/>
        </w:rPr>
        <w:t xml:space="preserve">Adat Pemberian </w:t>
      </w:r>
      <w:r w:rsidRPr="00671FEB">
        <w:rPr>
          <w:rFonts w:ascii="Times New Roman" w:eastAsia="Times New Roman" w:hAnsi="Times New Roman" w:cs="Times New Roman"/>
          <w:i/>
          <w:sz w:val="24"/>
          <w:szCs w:val="24"/>
          <w:lang w:val="id-ID"/>
        </w:rPr>
        <w:t>Pelangkah</w:t>
      </w:r>
      <w:r w:rsidR="00E952B1">
        <w:rPr>
          <w:rFonts w:ascii="Times New Roman" w:eastAsia="Times New Roman" w:hAnsi="Times New Roman" w:cs="Times New Roman"/>
          <w:i/>
          <w:sz w:val="24"/>
          <w:szCs w:val="24"/>
          <w:lang w:val="id-ID"/>
        </w:rPr>
        <w:t>an</w:t>
      </w:r>
      <w:r w:rsidRPr="00671FEB">
        <w:rPr>
          <w:rFonts w:ascii="Times New Roman" w:eastAsia="Times New Roman" w:hAnsi="Times New Roman" w:cs="Times New Roman"/>
          <w:sz w:val="24"/>
          <w:szCs w:val="24"/>
        </w:rPr>
        <w:t xml:space="preserve"> di desa </w:t>
      </w:r>
      <w:r w:rsidRPr="00671FEB">
        <w:rPr>
          <w:rFonts w:ascii="Times New Roman" w:eastAsia="Times New Roman" w:hAnsi="Times New Roman" w:cs="Times New Roman"/>
          <w:sz w:val="24"/>
          <w:szCs w:val="24"/>
          <w:lang w:val="id-ID"/>
        </w:rPr>
        <w:t>Bangun Sari Toman</w:t>
      </w:r>
      <w:r w:rsidRPr="00671FEB">
        <w:rPr>
          <w:rFonts w:ascii="Times New Roman" w:eastAsia="Times New Roman" w:hAnsi="Times New Roman" w:cs="Times New Roman"/>
          <w:sz w:val="24"/>
          <w:szCs w:val="24"/>
        </w:rPr>
        <w:t xml:space="preserve"> yang sekaligus dilakukan untuk mempererat tali silahturahmi</w:t>
      </w:r>
      <w:r w:rsidRPr="00671FEB">
        <w:rPr>
          <w:rFonts w:ascii="Times New Roman" w:eastAsia="Times New Roman" w:hAnsi="Times New Roman" w:cs="Times New Roman"/>
          <w:sz w:val="24"/>
          <w:szCs w:val="24"/>
          <w:lang w:val="id-ID"/>
        </w:rPr>
        <w:t xml:space="preserve"> yang baik antara adik dan kakak</w:t>
      </w:r>
      <w:r w:rsidRPr="00671FEB">
        <w:rPr>
          <w:rFonts w:ascii="Times New Roman" w:eastAsia="Times New Roman" w:hAnsi="Times New Roman" w:cs="Times New Roman"/>
          <w:sz w:val="24"/>
          <w:szCs w:val="24"/>
        </w:rPr>
        <w:t>. Kemudian dalam kehidupan sosial dan budaya</w:t>
      </w:r>
      <w:r w:rsidRPr="00671FEB">
        <w:rPr>
          <w:rFonts w:ascii="Times New Roman" w:eastAsia="Times New Roman" w:hAnsi="Times New Roman" w:cs="Times New Roman"/>
          <w:sz w:val="24"/>
          <w:szCs w:val="24"/>
          <w:lang w:val="id-ID"/>
        </w:rPr>
        <w:t xml:space="preserve"> (adat)</w:t>
      </w:r>
      <w:r w:rsidRPr="00671FEB">
        <w:rPr>
          <w:rFonts w:ascii="Times New Roman" w:eastAsia="Times New Roman" w:hAnsi="Times New Roman" w:cs="Times New Roman"/>
          <w:sz w:val="24"/>
          <w:szCs w:val="24"/>
        </w:rPr>
        <w:t xml:space="preserve"> perlu dijelaskan tujuh unsur budaya</w:t>
      </w:r>
      <w:r w:rsidRPr="00671FEB">
        <w:rPr>
          <w:rFonts w:ascii="Times New Roman" w:eastAsia="Times New Roman" w:hAnsi="Times New Roman" w:cs="Times New Roman"/>
          <w:sz w:val="24"/>
          <w:szCs w:val="24"/>
          <w:lang w:val="id-ID"/>
        </w:rPr>
        <w:t xml:space="preserve">  </w:t>
      </w:r>
      <w:r w:rsidRPr="00671FEB">
        <w:rPr>
          <w:rFonts w:ascii="Times New Roman" w:eastAsia="Times New Roman" w:hAnsi="Times New Roman" w:cs="Times New Roman"/>
          <w:sz w:val="24"/>
          <w:szCs w:val="24"/>
        </w:rPr>
        <w:t>yang merupakan isi pokok dari kebudayaan</w:t>
      </w:r>
      <w:r w:rsidRPr="00671FEB">
        <w:rPr>
          <w:rFonts w:ascii="Times New Roman" w:eastAsia="Times New Roman" w:hAnsi="Times New Roman" w:cs="Times New Roman"/>
          <w:sz w:val="24"/>
          <w:szCs w:val="24"/>
          <w:lang w:val="id-ID"/>
        </w:rPr>
        <w:t xml:space="preserve"> </w:t>
      </w:r>
      <w:r w:rsidRPr="00671FEB">
        <w:rPr>
          <w:rFonts w:ascii="Times New Roman" w:eastAsia="Times New Roman" w:hAnsi="Times New Roman" w:cs="Times New Roman"/>
          <w:sz w:val="24"/>
          <w:szCs w:val="24"/>
        </w:rPr>
        <w:t>yang dikemukakan oleh Koentjaraningrat yang menguraikan tujuh unsur kebudayaan</w:t>
      </w:r>
      <w:r w:rsidRPr="00671FEB">
        <w:rPr>
          <w:rFonts w:ascii="Times New Roman" w:eastAsia="Times New Roman" w:hAnsi="Times New Roman" w:cs="Times New Roman"/>
          <w:sz w:val="24"/>
          <w:szCs w:val="24"/>
          <w:lang w:val="id-ID"/>
        </w:rPr>
        <w:t xml:space="preserve"> </w:t>
      </w:r>
      <w:r w:rsidRPr="00671FEB">
        <w:rPr>
          <w:rFonts w:ascii="Times New Roman" w:eastAsia="Times New Roman" w:hAnsi="Times New Roman" w:cs="Times New Roman"/>
          <w:sz w:val="24"/>
          <w:szCs w:val="24"/>
        </w:rPr>
        <w:t>yang dapat ditemukan pada semua bangsa di dunia. Adapun ketujuh unsur tersebut adalah bahasa, sistem pengetahuan, organisasi sosial, sistem peralatan hidup dan teknologi, sistem mata pencaharian hidup, sistem religi dan kesenian.</w:t>
      </w:r>
      <w:r w:rsidRPr="00671FEB">
        <w:rPr>
          <w:rFonts w:ascii="Times New Roman" w:eastAsia="Times New Roman" w:hAnsi="Times New Roman" w:cs="Times New Roman"/>
          <w:sz w:val="24"/>
          <w:szCs w:val="24"/>
          <w:vertAlign w:val="superscript"/>
        </w:rPr>
        <w:footnoteReference w:id="40"/>
      </w:r>
      <w:r w:rsidR="00DD30D0">
        <w:rPr>
          <w:rFonts w:ascii="Times New Roman" w:eastAsia="Times New Roman" w:hAnsi="Times New Roman" w:cs="Times New Roman"/>
          <w:sz w:val="24"/>
          <w:szCs w:val="24"/>
          <w:lang w:val="id-ID"/>
        </w:rPr>
        <w:t xml:space="preserve"> </w:t>
      </w:r>
      <w:r w:rsidRPr="00671FEB">
        <w:rPr>
          <w:rFonts w:ascii="Times New Roman" w:eastAsia="Times New Roman" w:hAnsi="Times New Roman" w:cs="Times New Roman"/>
          <w:sz w:val="24"/>
          <w:szCs w:val="24"/>
          <w:lang w:val="id-ID"/>
        </w:rPr>
        <w:t>Berikut deskripsinya :</w:t>
      </w:r>
    </w:p>
    <w:p w:rsidR="00DD30D0" w:rsidRPr="00DD30D0" w:rsidRDefault="00671FEB" w:rsidP="00DD30D0">
      <w:pPr>
        <w:numPr>
          <w:ilvl w:val="0"/>
          <w:numId w:val="12"/>
        </w:numPr>
        <w:spacing w:line="480" w:lineRule="auto"/>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Bahasa</w:t>
      </w:r>
    </w:p>
    <w:p w:rsidR="00671FEB" w:rsidRPr="00DD30D0" w:rsidRDefault="00671FEB" w:rsidP="00DD30D0">
      <w:pPr>
        <w:spacing w:line="480" w:lineRule="auto"/>
        <w:ind w:left="360" w:firstLine="360"/>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sz w:val="24"/>
          <w:szCs w:val="24"/>
        </w:rPr>
        <w:t xml:space="preserve">Di desa </w:t>
      </w:r>
      <w:r w:rsidRPr="00DD30D0">
        <w:rPr>
          <w:rFonts w:ascii="Times New Roman" w:eastAsia="Times New Roman" w:hAnsi="Times New Roman" w:cs="Times New Roman"/>
          <w:sz w:val="24"/>
          <w:szCs w:val="24"/>
          <w:lang w:val="id-ID"/>
        </w:rPr>
        <w:t xml:space="preserve">Bangun Sari </w:t>
      </w:r>
      <w:r w:rsidRPr="00DD30D0">
        <w:rPr>
          <w:rFonts w:ascii="Times New Roman" w:eastAsia="Times New Roman" w:hAnsi="Times New Roman" w:cs="Times New Roman"/>
          <w:sz w:val="24"/>
          <w:szCs w:val="24"/>
        </w:rPr>
        <w:t xml:space="preserve">ini, masyarakat masih menggunakan bahasa daerah yaitu termasuk ke dalam suku </w:t>
      </w:r>
      <w:r w:rsidRPr="00DD30D0">
        <w:rPr>
          <w:rFonts w:ascii="Times New Roman" w:eastAsia="Times New Roman" w:hAnsi="Times New Roman" w:cs="Times New Roman"/>
          <w:sz w:val="24"/>
          <w:szCs w:val="24"/>
          <w:lang w:val="id-ID"/>
        </w:rPr>
        <w:t>M</w:t>
      </w:r>
      <w:r w:rsidRPr="00DD30D0">
        <w:rPr>
          <w:rFonts w:ascii="Times New Roman" w:eastAsia="Times New Roman" w:hAnsi="Times New Roman" w:cs="Times New Roman"/>
          <w:sz w:val="24"/>
          <w:szCs w:val="24"/>
        </w:rPr>
        <w:t>usi. Bahasa daerah inilah yang dipakai oleh penduduk setempat sejak nenek moyang mereka terlebih dahulu.</w:t>
      </w:r>
      <w:r w:rsidRPr="00DD30D0">
        <w:rPr>
          <w:rFonts w:ascii="Times New Roman" w:eastAsia="Times New Roman" w:hAnsi="Times New Roman" w:cs="Times New Roman"/>
          <w:sz w:val="24"/>
          <w:szCs w:val="24"/>
          <w:lang w:val="id-ID"/>
        </w:rPr>
        <w:t xml:space="preserve"> D</w:t>
      </w:r>
      <w:r w:rsidRPr="00DD30D0">
        <w:rPr>
          <w:rFonts w:ascii="Times New Roman" w:eastAsia="Times New Roman" w:hAnsi="Times New Roman" w:cs="Times New Roman"/>
          <w:sz w:val="24"/>
          <w:szCs w:val="24"/>
        </w:rPr>
        <w:t xml:space="preserve">engan kata lain bahasa yang dipergunakan juga merupakan bahasa </w:t>
      </w:r>
      <w:r w:rsidRPr="00DD30D0">
        <w:rPr>
          <w:rFonts w:ascii="Times New Roman" w:eastAsia="Times New Roman" w:hAnsi="Times New Roman" w:cs="Times New Roman"/>
          <w:sz w:val="24"/>
          <w:szCs w:val="24"/>
          <w:lang w:val="id-ID"/>
        </w:rPr>
        <w:t>M</w:t>
      </w:r>
      <w:r w:rsidRPr="00DD30D0">
        <w:rPr>
          <w:rFonts w:ascii="Times New Roman" w:eastAsia="Times New Roman" w:hAnsi="Times New Roman" w:cs="Times New Roman"/>
          <w:sz w:val="24"/>
          <w:szCs w:val="24"/>
        </w:rPr>
        <w:t xml:space="preserve">usi. Bila dikaitkan dengan bahasa </w:t>
      </w:r>
      <w:r w:rsidRPr="00DD30D0">
        <w:rPr>
          <w:rFonts w:ascii="Times New Roman" w:eastAsia="Times New Roman" w:hAnsi="Times New Roman" w:cs="Times New Roman"/>
          <w:sz w:val="24"/>
          <w:szCs w:val="24"/>
          <w:lang w:val="id-ID"/>
        </w:rPr>
        <w:t>M</w:t>
      </w:r>
      <w:r w:rsidRPr="00DD30D0">
        <w:rPr>
          <w:rFonts w:ascii="Times New Roman" w:eastAsia="Times New Roman" w:hAnsi="Times New Roman" w:cs="Times New Roman"/>
          <w:sz w:val="24"/>
          <w:szCs w:val="24"/>
        </w:rPr>
        <w:t xml:space="preserve">elayu, bahasa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esa</w:t>
      </w:r>
      <w:r w:rsidRPr="00DD30D0">
        <w:rPr>
          <w:rFonts w:ascii="Times New Roman" w:eastAsia="Times New Roman" w:hAnsi="Times New Roman" w:cs="Times New Roman"/>
          <w:sz w:val="24"/>
          <w:szCs w:val="24"/>
          <w:lang w:val="id-ID"/>
        </w:rPr>
        <w:t xml:space="preserve"> Bangun Sari</w:t>
      </w:r>
      <w:r w:rsidRPr="00DD30D0">
        <w:rPr>
          <w:rFonts w:ascii="Times New Roman" w:eastAsia="Times New Roman" w:hAnsi="Times New Roman" w:cs="Times New Roman"/>
          <w:sz w:val="24"/>
          <w:szCs w:val="24"/>
        </w:rPr>
        <w:t xml:space="preserve">  ini masih termasuk ke dalam bahasa </w:t>
      </w:r>
      <w:r w:rsidRPr="00DD30D0">
        <w:rPr>
          <w:rFonts w:ascii="Times New Roman" w:eastAsia="Times New Roman" w:hAnsi="Times New Roman" w:cs="Times New Roman"/>
          <w:sz w:val="24"/>
          <w:szCs w:val="24"/>
          <w:lang w:val="id-ID"/>
        </w:rPr>
        <w:t>M</w:t>
      </w:r>
      <w:r w:rsidRPr="00DD30D0">
        <w:rPr>
          <w:rFonts w:ascii="Times New Roman" w:eastAsia="Times New Roman" w:hAnsi="Times New Roman" w:cs="Times New Roman"/>
          <w:sz w:val="24"/>
          <w:szCs w:val="24"/>
        </w:rPr>
        <w:t xml:space="preserve">elayu seperti pada pemakaian kata </w:t>
      </w:r>
      <w:r w:rsidRPr="00DD30D0">
        <w:rPr>
          <w:rFonts w:ascii="Times New Roman" w:eastAsia="Times New Roman" w:hAnsi="Times New Roman" w:cs="Times New Roman"/>
          <w:i/>
          <w:sz w:val="24"/>
          <w:szCs w:val="24"/>
        </w:rPr>
        <w:t>die</w:t>
      </w:r>
      <w:r w:rsidRPr="00DD30D0">
        <w:rPr>
          <w:rFonts w:ascii="Times New Roman" w:eastAsia="Times New Roman" w:hAnsi="Times New Roman" w:cs="Times New Roman"/>
          <w:sz w:val="24"/>
          <w:szCs w:val="24"/>
        </w:rPr>
        <w:t xml:space="preserve"> (dia),</w:t>
      </w:r>
      <w:r w:rsidRPr="00DD30D0">
        <w:rPr>
          <w:rFonts w:ascii="Times New Roman" w:eastAsia="Times New Roman" w:hAnsi="Times New Roman" w:cs="Times New Roman"/>
          <w:sz w:val="24"/>
          <w:szCs w:val="24"/>
          <w:lang w:val="id-ID"/>
        </w:rPr>
        <w:t xml:space="preserve"> </w:t>
      </w:r>
      <w:r w:rsidRPr="00DD30D0">
        <w:rPr>
          <w:rFonts w:ascii="Times New Roman" w:eastAsia="Times New Roman" w:hAnsi="Times New Roman" w:cs="Times New Roman"/>
          <w:i/>
          <w:sz w:val="24"/>
          <w:szCs w:val="24"/>
        </w:rPr>
        <w:t xml:space="preserve">kampong </w:t>
      </w:r>
      <w:r w:rsidRPr="00DD30D0">
        <w:rPr>
          <w:rFonts w:ascii="Times New Roman" w:eastAsia="Times New Roman" w:hAnsi="Times New Roman" w:cs="Times New Roman"/>
          <w:sz w:val="24"/>
          <w:szCs w:val="24"/>
        </w:rPr>
        <w:t>(kampu</w:t>
      </w:r>
      <w:r w:rsidRPr="00DD30D0">
        <w:rPr>
          <w:rFonts w:ascii="Times New Roman" w:eastAsia="Times New Roman" w:hAnsi="Times New Roman" w:cs="Times New Roman"/>
          <w:sz w:val="24"/>
          <w:szCs w:val="24"/>
          <w:lang w:val="id-ID"/>
        </w:rPr>
        <w:t>n</w:t>
      </w:r>
      <w:r w:rsidRPr="00DD30D0">
        <w:rPr>
          <w:rFonts w:ascii="Times New Roman" w:eastAsia="Times New Roman" w:hAnsi="Times New Roman" w:cs="Times New Roman"/>
          <w:sz w:val="24"/>
          <w:szCs w:val="24"/>
        </w:rPr>
        <w:t>g),</w:t>
      </w:r>
      <w:r w:rsidRPr="00DD30D0">
        <w:rPr>
          <w:rFonts w:ascii="Times New Roman" w:eastAsia="Times New Roman" w:hAnsi="Times New Roman" w:cs="Times New Roman"/>
          <w:sz w:val="24"/>
          <w:szCs w:val="24"/>
          <w:lang w:val="id-ID"/>
        </w:rPr>
        <w:t xml:space="preserve"> </w:t>
      </w:r>
      <w:r w:rsidRPr="00DD30D0">
        <w:rPr>
          <w:rFonts w:ascii="Times New Roman" w:eastAsia="Times New Roman" w:hAnsi="Times New Roman" w:cs="Times New Roman"/>
          <w:i/>
          <w:sz w:val="24"/>
          <w:szCs w:val="24"/>
        </w:rPr>
        <w:t xml:space="preserve">nak kemane </w:t>
      </w:r>
      <w:r w:rsidRPr="00DD30D0">
        <w:rPr>
          <w:rFonts w:ascii="Times New Roman" w:eastAsia="Times New Roman" w:hAnsi="Times New Roman" w:cs="Times New Roman"/>
          <w:sz w:val="24"/>
          <w:szCs w:val="24"/>
        </w:rPr>
        <w:t>(mau kemana),</w:t>
      </w:r>
      <w:r w:rsidRPr="00DD30D0">
        <w:rPr>
          <w:rFonts w:ascii="Times New Roman" w:eastAsia="Times New Roman" w:hAnsi="Times New Roman" w:cs="Times New Roman"/>
          <w:sz w:val="24"/>
          <w:szCs w:val="24"/>
          <w:lang w:val="id-ID"/>
        </w:rPr>
        <w:t xml:space="preserve"> </w:t>
      </w:r>
      <w:r w:rsidRPr="00DD30D0">
        <w:rPr>
          <w:rFonts w:ascii="Times New Roman" w:eastAsia="Times New Roman" w:hAnsi="Times New Roman" w:cs="Times New Roman"/>
          <w:sz w:val="24"/>
          <w:szCs w:val="24"/>
        </w:rPr>
        <w:t xml:space="preserve">dan sebagainya. berdasarkan contoh pemakaian kata tersebut penulis dapat menyimpulkan bahwa bahasa suku </w:t>
      </w:r>
      <w:r w:rsidRPr="00DD30D0">
        <w:rPr>
          <w:rFonts w:ascii="Times New Roman" w:eastAsia="Times New Roman" w:hAnsi="Times New Roman" w:cs="Times New Roman"/>
          <w:sz w:val="24"/>
          <w:szCs w:val="24"/>
          <w:lang w:val="id-ID"/>
        </w:rPr>
        <w:t>M</w:t>
      </w:r>
      <w:r w:rsidRPr="00DD30D0">
        <w:rPr>
          <w:rFonts w:ascii="Times New Roman" w:eastAsia="Times New Roman" w:hAnsi="Times New Roman" w:cs="Times New Roman"/>
          <w:sz w:val="24"/>
          <w:szCs w:val="24"/>
        </w:rPr>
        <w:t xml:space="preserve">usi termasuk dalam rumpun bahasa </w:t>
      </w:r>
      <w:r w:rsidRPr="00DD30D0">
        <w:rPr>
          <w:rFonts w:ascii="Times New Roman" w:eastAsia="Times New Roman" w:hAnsi="Times New Roman" w:cs="Times New Roman"/>
          <w:sz w:val="24"/>
          <w:szCs w:val="24"/>
          <w:lang w:val="id-ID"/>
        </w:rPr>
        <w:t>M</w:t>
      </w:r>
      <w:r w:rsidRPr="00DD30D0">
        <w:rPr>
          <w:rFonts w:ascii="Times New Roman" w:eastAsia="Times New Roman" w:hAnsi="Times New Roman" w:cs="Times New Roman"/>
          <w:sz w:val="24"/>
          <w:szCs w:val="24"/>
        </w:rPr>
        <w:t>elayu, hanya yang membedakannya adalah pengucapan dialek “e”. Hal ini menjadi ciri khas tersendiri bagi masyarakat setempat dan merupakan warisan nenek moyang.</w:t>
      </w:r>
    </w:p>
    <w:p w:rsidR="00DD30D0" w:rsidRPr="00DD30D0" w:rsidRDefault="00671FEB" w:rsidP="00DD30D0">
      <w:pPr>
        <w:numPr>
          <w:ilvl w:val="0"/>
          <w:numId w:val="12"/>
        </w:numPr>
        <w:spacing w:line="480" w:lineRule="auto"/>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Pengetahuan</w:t>
      </w:r>
    </w:p>
    <w:p w:rsidR="00671FEB" w:rsidRPr="00DD30D0" w:rsidRDefault="00671FEB" w:rsidP="00DD30D0">
      <w:pPr>
        <w:spacing w:line="480" w:lineRule="auto"/>
        <w:ind w:left="360" w:firstLine="360"/>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sz w:val="24"/>
          <w:szCs w:val="24"/>
        </w:rPr>
        <w:t>Dalam perspektif sejarah kebudayaan, sistem pengetahuan merupakan sistem yang memberikan pemahaman mengenai tingkat ‘kecerdasaran’ suatu masyarakat sesuai dengan konteks ruang dan waktunya. Pada dasarnya tingkat kecerdasaran individu atau masyarakat sangat tergantung kepada individu atau masyarakat itu sendiri. Artinya, perkembangan kebudayaan khususnya sistem pengetahuan, ditentukan oleh masyarakat yang menjadi pendukung atau penghayat kebudayaan tersebut.</w:t>
      </w:r>
      <w:r w:rsidRPr="00671FEB">
        <w:rPr>
          <w:rFonts w:ascii="Times New Roman" w:eastAsia="Times New Roman" w:hAnsi="Times New Roman" w:cs="Times New Roman"/>
          <w:sz w:val="24"/>
          <w:szCs w:val="24"/>
          <w:vertAlign w:val="superscript"/>
        </w:rPr>
        <w:footnoteReference w:id="41"/>
      </w:r>
      <w:r w:rsidRPr="00DD30D0">
        <w:rPr>
          <w:rFonts w:ascii="Times New Roman" w:eastAsia="Times New Roman" w:hAnsi="Times New Roman" w:cs="Times New Roman"/>
          <w:sz w:val="24"/>
          <w:szCs w:val="24"/>
        </w:rPr>
        <w:t xml:space="preserve"> Adapun sistem pengetahuan pada masyarakat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 xml:space="preserve">Bangun Sari </w:t>
      </w:r>
      <w:r w:rsidRPr="00DD30D0">
        <w:rPr>
          <w:rFonts w:ascii="Times New Roman" w:eastAsia="Times New Roman" w:hAnsi="Times New Roman" w:cs="Times New Roman"/>
          <w:sz w:val="24"/>
          <w:szCs w:val="24"/>
        </w:rPr>
        <w:t>salah satunya yaitu pendidikan.</w:t>
      </w:r>
      <w:r w:rsidRPr="00DD30D0">
        <w:rPr>
          <w:rFonts w:ascii="Times New Roman" w:eastAsia="Times New Roman" w:hAnsi="Times New Roman" w:cs="Times New Roman"/>
          <w:sz w:val="24"/>
          <w:szCs w:val="24"/>
          <w:lang w:val="id-ID"/>
        </w:rPr>
        <w:t xml:space="preserve"> </w:t>
      </w:r>
      <w:r w:rsidRPr="00DD30D0">
        <w:rPr>
          <w:rFonts w:ascii="Times New Roman" w:eastAsia="Times New Roman" w:hAnsi="Times New Roman" w:cs="Times New Roman"/>
          <w:sz w:val="24"/>
          <w:szCs w:val="24"/>
        </w:rPr>
        <w:t>Pendidikan merupakan salah satu sarana untuk menunjang kecerdasan masyarakat. Karena dengan adanya pendidikan, maka seseorang akan memiliki ilmu pengetahuan. Dengan ilmu pengetahuan tersebut, maka akan membentuk kepribadian seseorang dengan baik serta dapat mengapai cita-cita yang diinginkan.</w:t>
      </w:r>
      <w:r w:rsidRPr="00671FEB">
        <w:rPr>
          <w:rFonts w:ascii="Times New Roman" w:eastAsia="Times New Roman" w:hAnsi="Times New Roman" w:cs="Times New Roman"/>
          <w:sz w:val="24"/>
          <w:szCs w:val="24"/>
          <w:vertAlign w:val="superscript"/>
        </w:rPr>
        <w:footnoteReference w:id="42"/>
      </w:r>
    </w:p>
    <w:p w:rsidR="00671FEB" w:rsidRPr="00671FEB" w:rsidRDefault="00671FEB" w:rsidP="00671FEB">
      <w:pPr>
        <w:numPr>
          <w:ilvl w:val="0"/>
          <w:numId w:val="12"/>
        </w:numPr>
        <w:spacing w:line="480" w:lineRule="auto"/>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Kekerabatan dan Organisasi Sosial</w:t>
      </w:r>
    </w:p>
    <w:p w:rsidR="00DD30D0" w:rsidRPr="00DD30D0" w:rsidRDefault="00671FEB" w:rsidP="00DD30D0">
      <w:pPr>
        <w:numPr>
          <w:ilvl w:val="0"/>
          <w:numId w:val="13"/>
        </w:numPr>
        <w:spacing w:line="480" w:lineRule="auto"/>
        <w:contextualSpacing/>
        <w:jc w:val="both"/>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Sistem kekerabatan</w:t>
      </w:r>
    </w:p>
    <w:p w:rsidR="00671FEB" w:rsidRPr="00DD30D0" w:rsidRDefault="00671FEB" w:rsidP="00DD30D0">
      <w:pPr>
        <w:spacing w:line="480" w:lineRule="auto"/>
        <w:ind w:left="720" w:firstLine="360"/>
        <w:contextualSpacing/>
        <w:jc w:val="both"/>
        <w:rPr>
          <w:rFonts w:ascii="Times New Roman" w:eastAsia="Times New Roman" w:hAnsi="Times New Roman" w:cs="Times New Roman"/>
          <w:sz w:val="24"/>
          <w:szCs w:val="24"/>
        </w:rPr>
      </w:pPr>
      <w:r w:rsidRPr="00DD30D0">
        <w:rPr>
          <w:rFonts w:ascii="Times New Roman" w:eastAsia="Times New Roman" w:hAnsi="Times New Roman" w:cs="Times New Roman"/>
          <w:sz w:val="24"/>
          <w:szCs w:val="24"/>
        </w:rPr>
        <w:t xml:space="preserve">Masyarakat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 xml:space="preserve">Bangun Sari </w:t>
      </w:r>
      <w:r w:rsidRPr="00DD30D0">
        <w:rPr>
          <w:rFonts w:ascii="Times New Roman" w:eastAsia="Times New Roman" w:hAnsi="Times New Roman" w:cs="Times New Roman"/>
          <w:sz w:val="24"/>
          <w:szCs w:val="24"/>
        </w:rPr>
        <w:t xml:space="preserve">menggunakan sistem kekerabatan dalam bidang keluarga </w:t>
      </w:r>
      <w:r w:rsidRPr="00DD30D0">
        <w:rPr>
          <w:rFonts w:ascii="Times New Roman" w:eastAsia="Times New Roman" w:hAnsi="Times New Roman" w:cs="Times New Roman"/>
          <w:i/>
          <w:sz w:val="24"/>
          <w:szCs w:val="24"/>
        </w:rPr>
        <w:t xml:space="preserve">bilateral </w:t>
      </w:r>
      <w:r w:rsidRPr="00DD30D0">
        <w:rPr>
          <w:rFonts w:ascii="Times New Roman" w:eastAsia="Times New Roman" w:hAnsi="Times New Roman" w:cs="Times New Roman"/>
          <w:sz w:val="24"/>
          <w:szCs w:val="24"/>
        </w:rPr>
        <w:t>yaitu keluarga yang memperhitungkan hubungan kekerabatan melalui garis keturunan pria bagi hak-hak dan kewajiban-kewajiban tertentu dan melalui garis keturunan wanita bagi hak dan kewajiban-kewajiban lain pula. Sehingga untuk adanya keperluan tertentu seseorang menggunakan kedudukannya sebagai kerabat ayah dan sebagai kerabat ibunya.</w:t>
      </w:r>
      <w:r w:rsidRPr="00DD30D0">
        <w:rPr>
          <w:rFonts w:ascii="Times New Roman" w:eastAsia="Times New Roman" w:hAnsi="Times New Roman" w:cs="Times New Roman"/>
          <w:sz w:val="24"/>
          <w:szCs w:val="24"/>
          <w:lang w:val="id-ID"/>
        </w:rPr>
        <w:t xml:space="preserve"> Jadi, masyarakat desa Bangun Sari tidak membedakan kerabat dari pihak ayah maupun pihak ibu karena mereka semua adalah keluarga. </w:t>
      </w:r>
      <w:r w:rsidRPr="00DD30D0">
        <w:rPr>
          <w:rFonts w:ascii="Times New Roman" w:eastAsia="Times New Roman" w:hAnsi="Times New Roman" w:cs="Times New Roman"/>
          <w:sz w:val="24"/>
          <w:szCs w:val="24"/>
        </w:rPr>
        <w:t xml:space="preserve">Masyarakat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xml:space="preserve"> juga menerapkan pola hidup bekerjasama baik untuk kemajuan desa maupun hal lain sebagainya. Karena masyarakat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xml:space="preserve"> sangat kental akan kekeluargaan dan silahturahminya seperti pada adat </w:t>
      </w:r>
      <w:r w:rsidRPr="00DD30D0">
        <w:rPr>
          <w:rFonts w:ascii="Times New Roman" w:eastAsia="Times New Roman" w:hAnsi="Times New Roman" w:cs="Times New Roman"/>
          <w:i/>
          <w:sz w:val="24"/>
          <w:szCs w:val="24"/>
        </w:rPr>
        <w:t>gotong royong</w:t>
      </w:r>
      <w:r w:rsidRPr="00DD30D0">
        <w:rPr>
          <w:rFonts w:ascii="Times New Roman" w:eastAsia="Times New Roman" w:hAnsi="Times New Roman" w:cs="Times New Roman"/>
          <w:sz w:val="24"/>
          <w:szCs w:val="24"/>
        </w:rPr>
        <w:t xml:space="preserve"> yang ada di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p>
    <w:p w:rsidR="00DD30D0" w:rsidRPr="00DD30D0" w:rsidRDefault="00671FEB" w:rsidP="00DD30D0">
      <w:pPr>
        <w:numPr>
          <w:ilvl w:val="0"/>
          <w:numId w:val="13"/>
        </w:numPr>
        <w:spacing w:line="480" w:lineRule="auto"/>
        <w:contextualSpacing/>
        <w:jc w:val="both"/>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rPr>
        <w:t>Organisasi so</w:t>
      </w:r>
      <w:r w:rsidRPr="00671FEB">
        <w:rPr>
          <w:rFonts w:ascii="Times New Roman" w:eastAsia="Times New Roman" w:hAnsi="Times New Roman" w:cs="Times New Roman"/>
          <w:sz w:val="24"/>
          <w:szCs w:val="24"/>
          <w:lang w:val="id-ID"/>
        </w:rPr>
        <w:t>s</w:t>
      </w:r>
      <w:r w:rsidRPr="00671FEB">
        <w:rPr>
          <w:rFonts w:ascii="Times New Roman" w:eastAsia="Times New Roman" w:hAnsi="Times New Roman" w:cs="Times New Roman"/>
          <w:sz w:val="24"/>
          <w:szCs w:val="24"/>
        </w:rPr>
        <w:t>ial</w:t>
      </w:r>
    </w:p>
    <w:p w:rsidR="00671FEB" w:rsidRPr="00DD30D0" w:rsidRDefault="00671FEB" w:rsidP="00DD30D0">
      <w:pPr>
        <w:spacing w:line="480" w:lineRule="auto"/>
        <w:ind w:left="720" w:firstLine="360"/>
        <w:contextualSpacing/>
        <w:jc w:val="both"/>
        <w:rPr>
          <w:rFonts w:ascii="Times New Roman" w:eastAsia="Times New Roman" w:hAnsi="Times New Roman" w:cs="Times New Roman"/>
          <w:sz w:val="24"/>
          <w:szCs w:val="24"/>
        </w:rPr>
      </w:pPr>
      <w:r w:rsidRPr="00DD30D0">
        <w:rPr>
          <w:rFonts w:ascii="Times New Roman" w:eastAsia="Times New Roman" w:hAnsi="Times New Roman" w:cs="Times New Roman"/>
          <w:sz w:val="24"/>
          <w:szCs w:val="24"/>
        </w:rPr>
        <w:t xml:space="preserve">Istilah organisasi secara etimologi berasal dari bahasa latin </w:t>
      </w:r>
      <w:r w:rsidRPr="00DD30D0">
        <w:rPr>
          <w:rFonts w:ascii="Times New Roman" w:eastAsia="Times New Roman" w:hAnsi="Times New Roman" w:cs="Times New Roman"/>
          <w:i/>
          <w:sz w:val="24"/>
          <w:szCs w:val="24"/>
        </w:rPr>
        <w:t xml:space="preserve">organum </w:t>
      </w:r>
      <w:r w:rsidRPr="00DD30D0">
        <w:rPr>
          <w:rFonts w:ascii="Times New Roman" w:eastAsia="Times New Roman" w:hAnsi="Times New Roman" w:cs="Times New Roman"/>
          <w:sz w:val="24"/>
          <w:szCs w:val="24"/>
        </w:rPr>
        <w:t xml:space="preserve">yang berarti alat. Sedangkan </w:t>
      </w:r>
      <w:r w:rsidRPr="00DD30D0">
        <w:rPr>
          <w:rFonts w:ascii="Times New Roman" w:eastAsia="Times New Roman" w:hAnsi="Times New Roman" w:cs="Times New Roman"/>
          <w:i/>
          <w:sz w:val="24"/>
          <w:szCs w:val="24"/>
        </w:rPr>
        <w:t>organize</w:t>
      </w:r>
      <w:r w:rsidRPr="00DD30D0">
        <w:rPr>
          <w:rFonts w:ascii="Times New Roman" w:eastAsia="Times New Roman" w:hAnsi="Times New Roman" w:cs="Times New Roman"/>
          <w:sz w:val="24"/>
          <w:szCs w:val="24"/>
        </w:rPr>
        <w:t xml:space="preserve"> (bahasa ingris) berarti mengorganisasikan yang menunjukkan tindakan atau usaha untuk mencapai sesuatu. Menurut Gibson mengartikan organisasi sebagai wadah yang memungkinkan masyarakat dapat meraih hasil yang sebelumnya tidak dapat dicapai oleh individu secara sendiri-sendiri.</w:t>
      </w:r>
      <w:r w:rsidRPr="00671FEB">
        <w:rPr>
          <w:rFonts w:ascii="Times New Roman" w:eastAsia="Times New Roman" w:hAnsi="Times New Roman" w:cs="Times New Roman"/>
          <w:sz w:val="24"/>
          <w:szCs w:val="24"/>
          <w:vertAlign w:val="superscript"/>
        </w:rPr>
        <w:footnoteReference w:id="43"/>
      </w:r>
      <w:r w:rsidRPr="00DD30D0">
        <w:rPr>
          <w:rFonts w:ascii="Times New Roman" w:eastAsia="Times New Roman" w:hAnsi="Times New Roman" w:cs="Times New Roman"/>
          <w:sz w:val="24"/>
          <w:szCs w:val="24"/>
        </w:rPr>
        <w:t xml:space="preserve"> Di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xml:space="preserve"> </w:t>
      </w:r>
      <w:r w:rsidRPr="00DD30D0">
        <w:rPr>
          <w:rFonts w:ascii="Times New Roman" w:eastAsia="Times New Roman" w:hAnsi="Times New Roman" w:cs="Times New Roman"/>
          <w:sz w:val="24"/>
          <w:szCs w:val="24"/>
          <w:lang w:val="id-ID"/>
        </w:rPr>
        <w:t>m</w:t>
      </w:r>
      <w:r w:rsidRPr="00DD30D0">
        <w:rPr>
          <w:rFonts w:ascii="Times New Roman" w:eastAsia="Times New Roman" w:hAnsi="Times New Roman" w:cs="Times New Roman"/>
          <w:sz w:val="24"/>
          <w:szCs w:val="24"/>
        </w:rPr>
        <w:t xml:space="preserve">emiliki berbagai organisasi sosial sebagai sarana yang dapat mendukung kinerga aparat pemerintahan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adapun organisasi sosial tersebut adalah sebagai berikut:</w:t>
      </w:r>
    </w:p>
    <w:p w:rsidR="00671FEB" w:rsidRPr="00671FEB" w:rsidRDefault="00671FEB" w:rsidP="00671FEB">
      <w:pPr>
        <w:numPr>
          <w:ilvl w:val="0"/>
          <w:numId w:val="14"/>
        </w:numPr>
        <w:spacing w:line="480" w:lineRule="auto"/>
        <w:ind w:left="1134"/>
        <w:contextualSpacing/>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Organisasi kepemudaan (karang taruna) adapun kegiatannya seperti: mengadakan kegiatan gotong royong pembersihan lingkungan, mengadakan kegiatan olahraga, misalnya: kegiataan lomba voli antar dusun, serta membantu acara muda-mudi dalam perkawinan dan sebagainya.</w:t>
      </w:r>
      <w:r w:rsidRPr="00671FEB">
        <w:rPr>
          <w:rFonts w:ascii="Times New Roman" w:eastAsia="Times New Roman" w:hAnsi="Times New Roman" w:cs="Times New Roman"/>
          <w:sz w:val="24"/>
          <w:szCs w:val="24"/>
          <w:vertAlign w:val="superscript"/>
        </w:rPr>
        <w:footnoteReference w:id="44"/>
      </w:r>
    </w:p>
    <w:p w:rsidR="00671FEB" w:rsidRPr="00671FEB" w:rsidRDefault="00671FEB" w:rsidP="00671FEB">
      <w:pPr>
        <w:numPr>
          <w:ilvl w:val="0"/>
          <w:numId w:val="14"/>
        </w:numPr>
        <w:spacing w:line="480" w:lineRule="auto"/>
        <w:ind w:left="1134"/>
        <w:contextualSpacing/>
        <w:jc w:val="both"/>
        <w:rPr>
          <w:rFonts w:ascii="Times New Roman" w:eastAsia="Times New Roman" w:hAnsi="Times New Roman" w:cs="Times New Roman"/>
          <w:sz w:val="24"/>
          <w:szCs w:val="24"/>
        </w:rPr>
      </w:pPr>
      <w:r w:rsidRPr="00671FEB">
        <w:rPr>
          <w:rFonts w:ascii="Times New Roman" w:eastAsia="Times New Roman" w:hAnsi="Times New Roman" w:cs="Times New Roman"/>
          <w:sz w:val="24"/>
          <w:szCs w:val="24"/>
          <w:lang w:val="id-ID"/>
        </w:rPr>
        <w:t xml:space="preserve">Organisasi Pemberdayaan Kesejahteraan Keluarga (PKK), organisasi ini merupakan organisasi yang di dalamnya terdapat kegiatan ibu-ibu rumah tangga di desa Bangun Sari. </w:t>
      </w:r>
      <w:r w:rsidRPr="00671FEB">
        <w:rPr>
          <w:rFonts w:ascii="Times New Roman" w:eastAsia="Times New Roman" w:hAnsi="Times New Roman" w:cs="Times New Roman"/>
          <w:sz w:val="24"/>
          <w:szCs w:val="24"/>
        </w:rPr>
        <w:t>Adapun kegiatannya seperti: arisan, kegiatan senam lansia, pengajian ibu-ibu, kegiatan membuat kerajinan dan lain sebagainya.</w:t>
      </w:r>
      <w:r w:rsidRPr="00671FEB">
        <w:rPr>
          <w:rFonts w:ascii="Times New Roman" w:eastAsia="Times New Roman" w:hAnsi="Times New Roman" w:cs="Times New Roman"/>
          <w:sz w:val="24"/>
          <w:szCs w:val="24"/>
          <w:vertAlign w:val="superscript"/>
        </w:rPr>
        <w:footnoteReference w:id="45"/>
      </w:r>
    </w:p>
    <w:p w:rsidR="00DD30D0" w:rsidRPr="00DD30D0" w:rsidRDefault="00671FEB" w:rsidP="00DD30D0">
      <w:pPr>
        <w:numPr>
          <w:ilvl w:val="0"/>
          <w:numId w:val="12"/>
        </w:numPr>
        <w:spacing w:line="480" w:lineRule="auto"/>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Peralatan dan Teknologi</w:t>
      </w:r>
    </w:p>
    <w:p w:rsidR="00DD30D0" w:rsidRDefault="00671FEB" w:rsidP="00DD30D0">
      <w:pPr>
        <w:spacing w:line="480" w:lineRule="auto"/>
        <w:ind w:left="360" w:firstLine="360"/>
        <w:contextualSpacing/>
        <w:jc w:val="both"/>
        <w:rPr>
          <w:rFonts w:ascii="Times New Roman" w:eastAsia="Times New Roman" w:hAnsi="Times New Roman" w:cs="Times New Roman"/>
          <w:b/>
          <w:sz w:val="24"/>
          <w:szCs w:val="24"/>
          <w:lang w:val="id-ID"/>
        </w:rPr>
      </w:pPr>
      <w:r w:rsidRPr="00DD30D0">
        <w:rPr>
          <w:rFonts w:ascii="Times New Roman" w:eastAsia="Times New Roman" w:hAnsi="Times New Roman" w:cs="Times New Roman"/>
          <w:sz w:val="24"/>
          <w:szCs w:val="24"/>
        </w:rPr>
        <w:t xml:space="preserve">Masyarakat di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esa</w:t>
      </w:r>
      <w:r w:rsidRPr="00DD30D0">
        <w:rPr>
          <w:rFonts w:ascii="Times New Roman" w:eastAsia="Times New Roman" w:hAnsi="Times New Roman" w:cs="Times New Roman"/>
          <w:sz w:val="24"/>
          <w:szCs w:val="24"/>
          <w:lang w:val="id-ID"/>
        </w:rPr>
        <w:t xml:space="preserve"> Bangun Sari</w:t>
      </w:r>
      <w:r w:rsidRPr="00DD30D0">
        <w:rPr>
          <w:rFonts w:ascii="Times New Roman" w:eastAsia="Times New Roman" w:hAnsi="Times New Roman" w:cs="Times New Roman"/>
          <w:sz w:val="24"/>
          <w:szCs w:val="24"/>
        </w:rPr>
        <w:t xml:space="preserve"> umumnya menggunakan peralatan guna memenuhi kebutuhan sehari-sehari, baik peralatan berbentuk alat-alat produksi, berbentuk senjata, pakaian, makanan, alat transportasi, dan tempat untuk berlindung atau rumah. Semua peralatan tersebut sangat bermanfaat bagi kebutuhan hidup masyarakat di pedesaaan.</w:t>
      </w:r>
    </w:p>
    <w:p w:rsidR="00DD30D0" w:rsidRDefault="00671FEB" w:rsidP="00DD30D0">
      <w:pPr>
        <w:spacing w:line="480" w:lineRule="auto"/>
        <w:ind w:left="360" w:firstLine="360"/>
        <w:contextualSpacing/>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Sistem peralatan dan teknologi masyarakat di desa Bangun Sari umumnya menggunakan peralatan yang masih sederhana misalnya untuk bertani penduduk biasanya menggunakan alat seperti: mandau (parang), arit, cangkul, dan sebagainya yang biasanya digunakan dalam pengarapan ladang penduduk.</w:t>
      </w:r>
      <w:r w:rsidRPr="00671FEB">
        <w:rPr>
          <w:rFonts w:ascii="Times New Roman" w:eastAsia="Times New Roman" w:hAnsi="Times New Roman" w:cs="Times New Roman"/>
          <w:b/>
          <w:sz w:val="24"/>
          <w:szCs w:val="24"/>
          <w:vertAlign w:val="superscript"/>
          <w:lang w:val="id-ID"/>
        </w:rPr>
        <w:footnoteReference w:id="46"/>
      </w:r>
    </w:p>
    <w:p w:rsidR="00DD30D0" w:rsidRDefault="00671FEB" w:rsidP="00DD30D0">
      <w:pPr>
        <w:spacing w:line="480" w:lineRule="auto"/>
        <w:ind w:left="360" w:firstLine="360"/>
        <w:contextualSpacing/>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rPr>
        <w:t>Kemudian pakaian orang tua biasanya menggunakan kain apabila berada di rumah, baik laki-laki maupun perempuan. Sistem makanan di desa ini, biasanya masyarakat mengkomsumsi makanan yang sudah tersedia di warung pedagang yang menjual berbagai macam sayuran maupun daging</w:t>
      </w:r>
      <w:r w:rsidRPr="00671FEB">
        <w:rPr>
          <w:rFonts w:ascii="Times New Roman" w:eastAsia="Times New Roman" w:hAnsi="Times New Roman" w:cs="Times New Roman"/>
          <w:sz w:val="24"/>
          <w:szCs w:val="24"/>
          <w:vertAlign w:val="superscript"/>
        </w:rPr>
        <w:footnoteReference w:id="47"/>
      </w:r>
      <w:r w:rsidRPr="00671FEB">
        <w:rPr>
          <w:rFonts w:ascii="Times New Roman" w:eastAsia="Times New Roman" w:hAnsi="Times New Roman" w:cs="Times New Roman"/>
          <w:sz w:val="24"/>
          <w:szCs w:val="24"/>
        </w:rPr>
        <w:t>.</w:t>
      </w:r>
    </w:p>
    <w:p w:rsidR="00671FEB" w:rsidRPr="00DD30D0" w:rsidRDefault="00671FEB" w:rsidP="00DD30D0">
      <w:pPr>
        <w:spacing w:line="480" w:lineRule="auto"/>
        <w:ind w:left="360" w:firstLine="360"/>
        <w:contextualSpacing/>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rPr>
        <w:t xml:space="preserve">Pemakaian alat transportasi masyarakat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 xml:space="preserve">Bangun Sari </w:t>
      </w:r>
      <w:r w:rsidRPr="00671FEB">
        <w:rPr>
          <w:rFonts w:ascii="Times New Roman" w:eastAsia="Times New Roman" w:hAnsi="Times New Roman" w:cs="Times New Roman"/>
          <w:sz w:val="24"/>
          <w:szCs w:val="24"/>
        </w:rPr>
        <w:t>biasanya dalam kehidupan sehari-hari menggunakan kendaraan roda dua yaitu motor.</w:t>
      </w:r>
      <w:r w:rsidRPr="00671FEB">
        <w:rPr>
          <w:rFonts w:ascii="Times New Roman" w:eastAsia="Times New Roman" w:hAnsi="Times New Roman" w:cs="Times New Roman"/>
          <w:sz w:val="24"/>
          <w:szCs w:val="24"/>
          <w:lang w:val="id-ID"/>
        </w:rPr>
        <w:t xml:space="preserve"> Namun, ada juga yang menggunakan kendaraan roda empat yaitu mobil sebagai sarana untuk berkunjung ke tempat yang jauh misalnya keluar kota. </w:t>
      </w:r>
      <w:r w:rsidRPr="00671FEB">
        <w:rPr>
          <w:rFonts w:ascii="Times New Roman" w:eastAsia="Times New Roman" w:hAnsi="Times New Roman" w:cs="Times New Roman"/>
          <w:sz w:val="24"/>
          <w:szCs w:val="24"/>
        </w:rPr>
        <w:t xml:space="preserve">Selain mobil pribadi ada pula mobil yang digunakan sebagai pengangkut barang dan sebagainya.  Kemudian perumahan penduduk masih banyak yang menggunakan rumah panggung yang masih sederhana, ada juga menggunakan rumah yang terbuat dari beton. Teknologi yang ada di </w:t>
      </w:r>
      <w:r w:rsidRPr="00671FEB">
        <w:rPr>
          <w:rFonts w:ascii="Times New Roman" w:eastAsia="Times New Roman" w:hAnsi="Times New Roman" w:cs="Times New Roman"/>
          <w:sz w:val="24"/>
          <w:szCs w:val="24"/>
          <w:lang w:val="id-ID"/>
        </w:rPr>
        <w:t>d</w:t>
      </w:r>
      <w:r w:rsidRPr="00671FEB">
        <w:rPr>
          <w:rFonts w:ascii="Times New Roman" w:eastAsia="Times New Roman" w:hAnsi="Times New Roman" w:cs="Times New Roman"/>
          <w:sz w:val="24"/>
          <w:szCs w:val="24"/>
        </w:rPr>
        <w:t xml:space="preserve">esa </w:t>
      </w:r>
      <w:r w:rsidRPr="00671FEB">
        <w:rPr>
          <w:rFonts w:ascii="Times New Roman" w:eastAsia="Times New Roman" w:hAnsi="Times New Roman" w:cs="Times New Roman"/>
          <w:sz w:val="24"/>
          <w:szCs w:val="24"/>
          <w:lang w:val="id-ID"/>
        </w:rPr>
        <w:t xml:space="preserve">Bangun Sari </w:t>
      </w:r>
      <w:r w:rsidRPr="00671FEB">
        <w:rPr>
          <w:rFonts w:ascii="Times New Roman" w:eastAsia="Times New Roman" w:hAnsi="Times New Roman" w:cs="Times New Roman"/>
          <w:sz w:val="24"/>
          <w:szCs w:val="24"/>
        </w:rPr>
        <w:t>ini seperti peralatan rumah tangga menggunakan kompor gas, internet, handphone, computer atau laptop.</w:t>
      </w:r>
      <w:r w:rsidRPr="00671FEB">
        <w:rPr>
          <w:rFonts w:ascii="Times New Roman" w:eastAsia="Times New Roman" w:hAnsi="Times New Roman" w:cs="Times New Roman"/>
          <w:sz w:val="24"/>
          <w:szCs w:val="24"/>
          <w:vertAlign w:val="superscript"/>
        </w:rPr>
        <w:footnoteReference w:id="48"/>
      </w:r>
    </w:p>
    <w:p w:rsidR="00DD30D0" w:rsidRPr="00DD30D0" w:rsidRDefault="00671FEB" w:rsidP="00DD30D0">
      <w:pPr>
        <w:numPr>
          <w:ilvl w:val="0"/>
          <w:numId w:val="12"/>
        </w:numPr>
        <w:spacing w:line="480" w:lineRule="auto"/>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Mata Pencaharian Hidup</w:t>
      </w:r>
    </w:p>
    <w:p w:rsidR="00671FEB" w:rsidRPr="00DD30D0" w:rsidRDefault="00671FEB" w:rsidP="00DD30D0">
      <w:pPr>
        <w:spacing w:line="480" w:lineRule="auto"/>
        <w:ind w:left="360" w:firstLine="360"/>
        <w:contextualSpacing/>
        <w:jc w:val="both"/>
        <w:rPr>
          <w:rFonts w:ascii="Times New Roman" w:eastAsia="Times New Roman" w:hAnsi="Times New Roman" w:cs="Times New Roman"/>
          <w:b/>
          <w:sz w:val="24"/>
          <w:szCs w:val="24"/>
        </w:rPr>
      </w:pPr>
      <w:r w:rsidRPr="00DD30D0">
        <w:rPr>
          <w:rFonts w:ascii="Times New Roman" w:eastAsia="Times New Roman" w:hAnsi="Times New Roman" w:cs="Times New Roman"/>
          <w:sz w:val="24"/>
          <w:szCs w:val="24"/>
        </w:rPr>
        <w:t xml:space="preserve">Berbicara tentang mata pencaharian warga di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xml:space="preserve"> </w:t>
      </w:r>
      <w:r w:rsidRPr="00DD30D0">
        <w:rPr>
          <w:rFonts w:ascii="Times New Roman" w:eastAsia="Times New Roman" w:hAnsi="Times New Roman" w:cs="Times New Roman"/>
          <w:sz w:val="24"/>
          <w:szCs w:val="24"/>
          <w:lang w:val="id-ID"/>
        </w:rPr>
        <w:t>k</w:t>
      </w:r>
      <w:r w:rsidRPr="00DD30D0">
        <w:rPr>
          <w:rFonts w:ascii="Times New Roman" w:eastAsia="Times New Roman" w:hAnsi="Times New Roman" w:cs="Times New Roman"/>
          <w:sz w:val="24"/>
          <w:szCs w:val="24"/>
        </w:rPr>
        <w:t>ecamatan</w:t>
      </w:r>
      <w:r w:rsidRPr="00DD30D0">
        <w:rPr>
          <w:rFonts w:ascii="Times New Roman" w:eastAsia="Times New Roman" w:hAnsi="Times New Roman" w:cs="Times New Roman"/>
          <w:sz w:val="24"/>
          <w:szCs w:val="24"/>
          <w:lang w:val="id-ID"/>
        </w:rPr>
        <w:t xml:space="preserve"> Babat Toman</w:t>
      </w:r>
      <w:r w:rsidRPr="00DD30D0">
        <w:rPr>
          <w:rFonts w:ascii="Times New Roman" w:eastAsia="Times New Roman" w:hAnsi="Times New Roman" w:cs="Times New Roman"/>
          <w:sz w:val="24"/>
          <w:szCs w:val="24"/>
        </w:rPr>
        <w:t xml:space="preserve"> </w:t>
      </w:r>
      <w:r w:rsidRPr="00DD30D0">
        <w:rPr>
          <w:rFonts w:ascii="Times New Roman" w:eastAsia="Times New Roman" w:hAnsi="Times New Roman" w:cs="Times New Roman"/>
          <w:sz w:val="24"/>
          <w:szCs w:val="24"/>
          <w:lang w:val="id-ID"/>
        </w:rPr>
        <w:t>k</w:t>
      </w:r>
      <w:r w:rsidRPr="00DD30D0">
        <w:rPr>
          <w:rFonts w:ascii="Times New Roman" w:eastAsia="Times New Roman" w:hAnsi="Times New Roman" w:cs="Times New Roman"/>
          <w:sz w:val="24"/>
          <w:szCs w:val="24"/>
        </w:rPr>
        <w:t xml:space="preserve">abupaten Musi Banyuasin,  data diambil dari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esa</w:t>
      </w:r>
      <w:r w:rsidRPr="00DD30D0">
        <w:rPr>
          <w:rFonts w:ascii="Times New Roman" w:eastAsia="Times New Roman" w:hAnsi="Times New Roman" w:cs="Times New Roman"/>
          <w:sz w:val="24"/>
          <w:szCs w:val="24"/>
          <w:lang w:val="id-ID"/>
        </w:rPr>
        <w:t xml:space="preserve"> Bangun Sari</w:t>
      </w:r>
      <w:r w:rsidRPr="00DD30D0">
        <w:rPr>
          <w:rFonts w:ascii="Times New Roman" w:eastAsia="Times New Roman" w:hAnsi="Times New Roman" w:cs="Times New Roman"/>
          <w:sz w:val="24"/>
          <w:szCs w:val="24"/>
        </w:rPr>
        <w:t xml:space="preserve"> tahun 20</w:t>
      </w:r>
      <w:r w:rsidRPr="00DD30D0">
        <w:rPr>
          <w:rFonts w:ascii="Times New Roman" w:eastAsia="Times New Roman" w:hAnsi="Times New Roman" w:cs="Times New Roman"/>
          <w:sz w:val="24"/>
          <w:szCs w:val="24"/>
          <w:lang w:val="id-ID"/>
        </w:rPr>
        <w:t>20</w:t>
      </w:r>
      <w:r w:rsidRPr="00DD30D0">
        <w:rPr>
          <w:rFonts w:ascii="Times New Roman" w:eastAsia="Times New Roman" w:hAnsi="Times New Roman" w:cs="Times New Roman"/>
          <w:sz w:val="24"/>
          <w:szCs w:val="24"/>
        </w:rPr>
        <w:t xml:space="preserve">, sebagian besar pekerjaan atau mata pencaharian di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xml:space="preserve"> adalah sebagai petani karet, ada juga pedagang dan pegawai negeri.</w:t>
      </w:r>
      <w:r w:rsidRPr="00DD30D0">
        <w:rPr>
          <w:rFonts w:ascii="Times New Roman" w:eastAsia="Times New Roman" w:hAnsi="Times New Roman" w:cs="Times New Roman"/>
          <w:sz w:val="24"/>
          <w:szCs w:val="24"/>
          <w:lang w:val="id-ID"/>
        </w:rPr>
        <w:t xml:space="preserve"> Sebelumnya telah dijelaskan di atas oleh peneliti bahwa 80% dari kebanyakan warga Bangun Sari adalah petani karena banyaknya pabrik karet di daerah Musi Banyuasin. </w:t>
      </w:r>
      <w:r w:rsidRPr="00DD30D0">
        <w:rPr>
          <w:rFonts w:ascii="Times New Roman" w:eastAsia="Times New Roman" w:hAnsi="Times New Roman" w:cs="Times New Roman"/>
          <w:sz w:val="24"/>
          <w:szCs w:val="24"/>
        </w:rPr>
        <w:t xml:space="preserve">Selain petani, mata pencaharian warga </w:t>
      </w:r>
      <w:r w:rsidRPr="00DD30D0">
        <w:rPr>
          <w:rFonts w:ascii="Times New Roman" w:eastAsia="Times New Roman" w:hAnsi="Times New Roman" w:cs="Times New Roman"/>
          <w:sz w:val="24"/>
          <w:szCs w:val="24"/>
          <w:lang w:val="id-ID"/>
        </w:rPr>
        <w:t xml:space="preserve">Bangun Sari </w:t>
      </w:r>
      <w:r w:rsidRPr="00DD30D0">
        <w:rPr>
          <w:rFonts w:ascii="Times New Roman" w:eastAsia="Times New Roman" w:hAnsi="Times New Roman" w:cs="Times New Roman"/>
          <w:sz w:val="24"/>
          <w:szCs w:val="24"/>
        </w:rPr>
        <w:t xml:space="preserve"> juga berdagang dengan tinggal di rumah mereka sendiri.</w:t>
      </w:r>
    </w:p>
    <w:p w:rsidR="00DD30D0" w:rsidRPr="00DD30D0" w:rsidRDefault="00671FEB" w:rsidP="00DD30D0">
      <w:pPr>
        <w:numPr>
          <w:ilvl w:val="0"/>
          <w:numId w:val="12"/>
        </w:numPr>
        <w:spacing w:line="480" w:lineRule="auto"/>
        <w:contextualSpacing/>
        <w:jc w:val="both"/>
        <w:rPr>
          <w:rFonts w:ascii="Times New Roman" w:eastAsia="Times New Roman" w:hAnsi="Times New Roman" w:cs="Times New Roman"/>
          <w:sz w:val="24"/>
          <w:szCs w:val="24"/>
        </w:rPr>
      </w:pPr>
      <w:r w:rsidRPr="00671FEB">
        <w:rPr>
          <w:rFonts w:ascii="Times New Roman" w:eastAsia="Times New Roman" w:hAnsi="Times New Roman" w:cs="Times New Roman"/>
          <w:b/>
          <w:sz w:val="24"/>
          <w:szCs w:val="24"/>
        </w:rPr>
        <w:t>Religi</w:t>
      </w:r>
    </w:p>
    <w:p w:rsidR="00671FEB" w:rsidRPr="00DD30D0" w:rsidRDefault="00671FEB" w:rsidP="00DD30D0">
      <w:pPr>
        <w:spacing w:line="480" w:lineRule="auto"/>
        <w:ind w:left="360" w:firstLine="360"/>
        <w:contextualSpacing/>
        <w:jc w:val="both"/>
        <w:rPr>
          <w:rFonts w:ascii="Times New Roman" w:eastAsia="Times New Roman" w:hAnsi="Times New Roman" w:cs="Times New Roman"/>
          <w:sz w:val="24"/>
          <w:szCs w:val="24"/>
        </w:rPr>
      </w:pPr>
      <w:r w:rsidRPr="00DD30D0">
        <w:rPr>
          <w:rFonts w:ascii="Times New Roman" w:eastAsia="Times New Roman" w:hAnsi="Times New Roman" w:cs="Times New Roman"/>
          <w:bCs/>
          <w:sz w:val="24"/>
          <w:szCs w:val="24"/>
        </w:rPr>
        <w:t xml:space="preserve">Kata agama awalnya berarti mengikat atau menahan diri. Karena agama bukan hanya sekarang atau nanti, tapi seumur hidup. Dalam agama manusia melihat bahwa dirinya dalam keadaan yang membutuhkan keselamatan. Sistem religi dalam budaya sifatnya menjaga sentiment keagamaan di kalangan penganutnya. Oleh Karena itu, </w:t>
      </w:r>
      <w:r w:rsidRPr="00DD30D0">
        <w:rPr>
          <w:rFonts w:ascii="Times New Roman" w:eastAsia="Times New Roman" w:hAnsi="Times New Roman" w:cs="Times New Roman"/>
          <w:sz w:val="24"/>
          <w:szCs w:val="24"/>
        </w:rPr>
        <w:t xml:space="preserve">tiga unsur lain yaitu: sistem keyakinan, sistem upacara keagmaan, dan suatu umat yang menganut religi itu.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Bangun Sari</w:t>
      </w:r>
      <w:r w:rsidRPr="00DD30D0">
        <w:rPr>
          <w:rFonts w:ascii="Times New Roman" w:eastAsia="Times New Roman" w:hAnsi="Times New Roman" w:cs="Times New Roman"/>
          <w:sz w:val="24"/>
          <w:szCs w:val="24"/>
        </w:rPr>
        <w:t xml:space="preserve">, masyarkatnya menganut agama Islam, hal ini dengan adanya sarana ibadah yaitu masjid yang terdiri </w:t>
      </w:r>
      <w:r w:rsidRPr="00DD30D0">
        <w:rPr>
          <w:rFonts w:ascii="Times New Roman" w:eastAsia="Times New Roman" w:hAnsi="Times New Roman" w:cs="Times New Roman"/>
          <w:sz w:val="24"/>
          <w:szCs w:val="24"/>
          <w:lang w:val="id-ID"/>
        </w:rPr>
        <w:t>2</w:t>
      </w:r>
      <w:r w:rsidRPr="00DD30D0">
        <w:rPr>
          <w:rFonts w:ascii="Times New Roman" w:eastAsia="Times New Roman" w:hAnsi="Times New Roman" w:cs="Times New Roman"/>
          <w:sz w:val="24"/>
          <w:szCs w:val="24"/>
        </w:rPr>
        <w:t xml:space="preserve"> masjid. </w:t>
      </w:r>
    </w:p>
    <w:p w:rsidR="00DD30D0" w:rsidRPr="00DD30D0" w:rsidRDefault="00671FEB" w:rsidP="00DD30D0">
      <w:pPr>
        <w:numPr>
          <w:ilvl w:val="0"/>
          <w:numId w:val="12"/>
        </w:numPr>
        <w:spacing w:line="480" w:lineRule="auto"/>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b/>
          <w:sz w:val="24"/>
          <w:szCs w:val="24"/>
        </w:rPr>
        <w:t>Kesenian</w:t>
      </w:r>
    </w:p>
    <w:p w:rsidR="00DD30D0" w:rsidRDefault="00671FEB" w:rsidP="00DD30D0">
      <w:pPr>
        <w:spacing w:line="480" w:lineRule="auto"/>
        <w:ind w:left="360" w:firstLine="360"/>
        <w:contextualSpacing/>
        <w:jc w:val="both"/>
        <w:rPr>
          <w:rFonts w:ascii="Times New Roman" w:eastAsia="Times New Roman" w:hAnsi="Times New Roman" w:cs="Times New Roman"/>
          <w:b/>
          <w:sz w:val="24"/>
          <w:szCs w:val="24"/>
          <w:lang w:val="id-ID"/>
        </w:rPr>
      </w:pPr>
      <w:r w:rsidRPr="00DD30D0">
        <w:rPr>
          <w:rFonts w:ascii="Times New Roman" w:eastAsia="Times New Roman" w:hAnsi="Times New Roman" w:cs="Times New Roman"/>
          <w:sz w:val="24"/>
          <w:szCs w:val="24"/>
        </w:rPr>
        <w:t xml:space="preserve">Di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 xml:space="preserve">esa </w:t>
      </w:r>
      <w:r w:rsidRPr="00DD30D0">
        <w:rPr>
          <w:rFonts w:ascii="Times New Roman" w:eastAsia="Times New Roman" w:hAnsi="Times New Roman" w:cs="Times New Roman"/>
          <w:sz w:val="24"/>
          <w:szCs w:val="24"/>
          <w:lang w:val="id-ID"/>
        </w:rPr>
        <w:t xml:space="preserve">Bangun Sari </w:t>
      </w:r>
      <w:r w:rsidRPr="00DD30D0">
        <w:rPr>
          <w:rFonts w:ascii="Times New Roman" w:eastAsia="Times New Roman" w:hAnsi="Times New Roman" w:cs="Times New Roman"/>
          <w:sz w:val="24"/>
          <w:szCs w:val="24"/>
        </w:rPr>
        <w:t xml:space="preserve"> ini memiliki sistem kesenian berupa seni tari, seni suara, dan seni bela diri. Dalam penggunaan kesenian ini dilakukan pada saat-saat tertentu, misalnya pada waktu acara perkawinan, sedekahan, dan sebagainya. Kesenian yang ada di </w:t>
      </w:r>
      <w:r w:rsidRPr="00DD30D0">
        <w:rPr>
          <w:rFonts w:ascii="Times New Roman" w:eastAsia="Times New Roman" w:hAnsi="Times New Roman" w:cs="Times New Roman"/>
          <w:sz w:val="24"/>
          <w:szCs w:val="24"/>
          <w:lang w:val="id-ID"/>
        </w:rPr>
        <w:t>d</w:t>
      </w:r>
      <w:r w:rsidRPr="00DD30D0">
        <w:rPr>
          <w:rFonts w:ascii="Times New Roman" w:eastAsia="Times New Roman" w:hAnsi="Times New Roman" w:cs="Times New Roman"/>
          <w:sz w:val="24"/>
          <w:szCs w:val="24"/>
        </w:rPr>
        <w:t>esa</w:t>
      </w:r>
      <w:r w:rsidRPr="00DD30D0">
        <w:rPr>
          <w:rFonts w:ascii="Times New Roman" w:eastAsia="Times New Roman" w:hAnsi="Times New Roman" w:cs="Times New Roman"/>
          <w:sz w:val="24"/>
          <w:szCs w:val="24"/>
          <w:lang w:val="id-ID"/>
        </w:rPr>
        <w:t xml:space="preserve"> Bangun Sari</w:t>
      </w:r>
      <w:r w:rsidRPr="00DD30D0">
        <w:rPr>
          <w:rFonts w:ascii="Times New Roman" w:eastAsia="Times New Roman" w:hAnsi="Times New Roman" w:cs="Times New Roman"/>
          <w:sz w:val="24"/>
          <w:szCs w:val="24"/>
        </w:rPr>
        <w:t xml:space="preserve">  ini juga mengalami perubahan-perubahan dalam setiap kemajuan zaman.</w:t>
      </w:r>
    </w:p>
    <w:p w:rsidR="00DD30D0" w:rsidRDefault="00671FEB" w:rsidP="00DD30D0">
      <w:pPr>
        <w:spacing w:line="480" w:lineRule="auto"/>
        <w:ind w:left="360" w:firstLine="360"/>
        <w:contextualSpacing/>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 xml:space="preserve">Desa Bangun Sari </w:t>
      </w:r>
      <w:r w:rsidRPr="00671FEB">
        <w:rPr>
          <w:rFonts w:ascii="Times New Roman" w:eastAsia="Times New Roman" w:hAnsi="Times New Roman" w:cs="Times New Roman"/>
          <w:sz w:val="24"/>
          <w:szCs w:val="24"/>
        </w:rPr>
        <w:t xml:space="preserve"> mempunyai kesenian baik secara tradisional maupun secara modern.</w:t>
      </w:r>
      <w:r w:rsidRPr="00671FEB">
        <w:rPr>
          <w:rFonts w:ascii="Times New Roman" w:eastAsia="Times New Roman" w:hAnsi="Times New Roman" w:cs="Times New Roman"/>
          <w:sz w:val="24"/>
          <w:szCs w:val="24"/>
          <w:lang w:val="id-ID"/>
        </w:rPr>
        <w:t xml:space="preserve"> Seni tradisional berupa </w:t>
      </w:r>
      <w:r w:rsidRPr="00671FEB">
        <w:rPr>
          <w:rFonts w:ascii="Times New Roman" w:eastAsia="Times New Roman" w:hAnsi="Times New Roman" w:cs="Times New Roman"/>
          <w:i/>
          <w:iCs/>
          <w:sz w:val="24"/>
          <w:szCs w:val="24"/>
          <w:lang w:val="id-ID"/>
        </w:rPr>
        <w:t>kuntaw</w:t>
      </w:r>
      <w:r w:rsidRPr="00671FEB">
        <w:rPr>
          <w:rFonts w:ascii="Times New Roman" w:eastAsia="Times New Roman" w:hAnsi="Times New Roman" w:cs="Times New Roman"/>
          <w:sz w:val="24"/>
          <w:szCs w:val="24"/>
          <w:lang w:val="id-ID"/>
        </w:rPr>
        <w:t xml:space="preserve"> (sejenis bela diri/pencak silat) dan tari </w:t>
      </w:r>
      <w:r w:rsidRPr="00671FEB">
        <w:rPr>
          <w:rFonts w:ascii="Times New Roman" w:eastAsia="Times New Roman" w:hAnsi="Times New Roman" w:cs="Times New Roman"/>
          <w:i/>
          <w:iCs/>
          <w:sz w:val="24"/>
          <w:szCs w:val="24"/>
          <w:lang w:val="id-ID"/>
        </w:rPr>
        <w:t xml:space="preserve">stabik </w:t>
      </w:r>
      <w:r w:rsidRPr="00671FEB">
        <w:rPr>
          <w:rFonts w:ascii="Times New Roman" w:eastAsia="Times New Roman" w:hAnsi="Times New Roman" w:cs="Times New Roman"/>
          <w:sz w:val="24"/>
          <w:szCs w:val="24"/>
          <w:lang w:val="id-ID"/>
        </w:rPr>
        <w:t xml:space="preserve">maupun tari </w:t>
      </w:r>
      <w:r w:rsidRPr="00671FEB">
        <w:rPr>
          <w:rFonts w:ascii="Times New Roman" w:eastAsia="Times New Roman" w:hAnsi="Times New Roman" w:cs="Times New Roman"/>
          <w:i/>
          <w:sz w:val="24"/>
          <w:szCs w:val="24"/>
          <w:lang w:val="id-ID"/>
        </w:rPr>
        <w:t xml:space="preserve">tanggai, </w:t>
      </w:r>
      <w:r w:rsidRPr="00671FEB">
        <w:rPr>
          <w:rFonts w:ascii="Times New Roman" w:eastAsia="Times New Roman" w:hAnsi="Times New Roman" w:cs="Times New Roman"/>
          <w:sz w:val="24"/>
          <w:szCs w:val="24"/>
          <w:lang w:val="id-ID"/>
        </w:rPr>
        <w:t>tari</w:t>
      </w:r>
      <w:r w:rsidRPr="00671FEB">
        <w:rPr>
          <w:rFonts w:ascii="Times New Roman" w:eastAsia="Times New Roman" w:hAnsi="Times New Roman" w:cs="Times New Roman"/>
          <w:i/>
          <w:sz w:val="24"/>
          <w:szCs w:val="24"/>
          <w:lang w:val="id-ID"/>
        </w:rPr>
        <w:t xml:space="preserve"> stabik </w:t>
      </w:r>
      <w:r w:rsidRPr="00671FEB">
        <w:rPr>
          <w:rFonts w:ascii="Times New Roman" w:eastAsia="Times New Roman" w:hAnsi="Times New Roman" w:cs="Times New Roman"/>
          <w:sz w:val="24"/>
          <w:szCs w:val="24"/>
          <w:lang w:val="id-ID"/>
        </w:rPr>
        <w:t xml:space="preserve">yang merupakan tari penghormatan kepada tamu-tamu besar sedangkan tari </w:t>
      </w:r>
      <w:r w:rsidRPr="00671FEB">
        <w:rPr>
          <w:rFonts w:ascii="Times New Roman" w:eastAsia="Times New Roman" w:hAnsi="Times New Roman" w:cs="Times New Roman"/>
          <w:i/>
          <w:sz w:val="24"/>
          <w:szCs w:val="24"/>
          <w:lang w:val="id-ID"/>
        </w:rPr>
        <w:t xml:space="preserve">tanggai </w:t>
      </w:r>
      <w:r w:rsidRPr="00671FEB">
        <w:rPr>
          <w:rFonts w:ascii="Times New Roman" w:eastAsia="Times New Roman" w:hAnsi="Times New Roman" w:cs="Times New Roman"/>
          <w:sz w:val="24"/>
          <w:szCs w:val="24"/>
          <w:lang w:val="id-ID"/>
        </w:rPr>
        <w:t xml:space="preserve">yang biasanya ditampilkan pada saat acara sedekahan seperti perkawinan dan khitanan serta cara </w:t>
      </w:r>
      <w:r w:rsidRPr="00671FEB">
        <w:rPr>
          <w:rFonts w:ascii="Times New Roman" w:eastAsia="Times New Roman" w:hAnsi="Times New Roman" w:cs="Times New Roman"/>
          <w:i/>
          <w:sz w:val="24"/>
          <w:szCs w:val="24"/>
          <w:lang w:val="id-ID"/>
        </w:rPr>
        <w:t>ningkuk y</w:t>
      </w:r>
      <w:r w:rsidRPr="00671FEB">
        <w:rPr>
          <w:rFonts w:ascii="Times New Roman" w:eastAsia="Times New Roman" w:hAnsi="Times New Roman" w:cs="Times New Roman"/>
          <w:sz w:val="24"/>
          <w:szCs w:val="24"/>
          <w:lang w:val="id-ID"/>
        </w:rPr>
        <w:t xml:space="preserve">ang biasanya dilakukan oleh  bujang/gadis  untuk memperbanyak teman ataupun mencari jodoh. </w:t>
      </w:r>
      <w:r w:rsidRPr="00671FEB">
        <w:rPr>
          <w:rFonts w:ascii="Times New Roman" w:eastAsia="Times New Roman" w:hAnsi="Times New Roman" w:cs="Times New Roman"/>
          <w:sz w:val="24"/>
          <w:szCs w:val="24"/>
        </w:rPr>
        <w:t>Acara ini dilakukan sehari sebelum acara pernikahan masyarakat</w:t>
      </w:r>
      <w:r w:rsidRPr="00671FEB">
        <w:rPr>
          <w:rFonts w:ascii="Times New Roman" w:eastAsia="Times New Roman" w:hAnsi="Times New Roman" w:cs="Times New Roman"/>
          <w:sz w:val="24"/>
          <w:szCs w:val="24"/>
          <w:vertAlign w:val="superscript"/>
        </w:rPr>
        <w:footnoteReference w:id="49"/>
      </w:r>
      <w:r w:rsidRPr="00671FEB">
        <w:rPr>
          <w:rFonts w:ascii="Times New Roman" w:eastAsia="Times New Roman" w:hAnsi="Times New Roman" w:cs="Times New Roman"/>
          <w:sz w:val="24"/>
          <w:szCs w:val="24"/>
        </w:rPr>
        <w:t>.</w:t>
      </w:r>
    </w:p>
    <w:p w:rsidR="00671FEB" w:rsidRPr="00DD30D0" w:rsidRDefault="00671FEB" w:rsidP="00DD30D0">
      <w:pPr>
        <w:spacing w:line="480" w:lineRule="auto"/>
        <w:ind w:left="360" w:firstLine="360"/>
        <w:contextualSpacing/>
        <w:jc w:val="both"/>
        <w:rPr>
          <w:rFonts w:ascii="Times New Roman" w:eastAsia="Times New Roman" w:hAnsi="Times New Roman" w:cs="Times New Roman"/>
          <w:b/>
          <w:sz w:val="24"/>
          <w:szCs w:val="24"/>
        </w:rPr>
      </w:pPr>
      <w:r w:rsidRPr="00671FEB">
        <w:rPr>
          <w:rFonts w:ascii="Times New Roman" w:eastAsia="Times New Roman" w:hAnsi="Times New Roman" w:cs="Times New Roman"/>
          <w:sz w:val="24"/>
          <w:szCs w:val="24"/>
        </w:rPr>
        <w:t xml:space="preserve">Sementara itu seni modern, seperti orgen tunggal biasanya dilakukan pada acara resepsi pernikahan, khitanan, dan acara-acara lainnya. Serta adanya tari modern seprti tari kreasi. Berbicara mengenai tradisi lisan, masyarakat suku Sekayu yang terkenal dengan kesenian </w:t>
      </w:r>
      <w:r w:rsidRPr="00671FEB">
        <w:rPr>
          <w:rFonts w:ascii="Times New Roman" w:eastAsia="Times New Roman" w:hAnsi="Times New Roman" w:cs="Times New Roman"/>
          <w:i/>
          <w:sz w:val="24"/>
          <w:szCs w:val="24"/>
        </w:rPr>
        <w:t>senjang</w:t>
      </w:r>
      <w:r w:rsidRPr="00671FEB">
        <w:rPr>
          <w:rFonts w:ascii="Times New Roman" w:eastAsia="Times New Roman" w:hAnsi="Times New Roman" w:cs="Times New Roman"/>
          <w:sz w:val="24"/>
          <w:szCs w:val="24"/>
        </w:rPr>
        <w:t>, kesenian ini juga ada di seluruh masyarakat Musi Banyuasin. Kesenian ini biasanya ada di acara resepsi pernikahan.</w:t>
      </w:r>
      <w:r w:rsidRPr="00671FEB">
        <w:rPr>
          <w:rFonts w:ascii="Times New Roman" w:eastAsia="Times New Roman" w:hAnsi="Times New Roman" w:cs="Times New Roman"/>
          <w:sz w:val="24"/>
          <w:szCs w:val="24"/>
          <w:vertAlign w:val="superscript"/>
        </w:rPr>
        <w:footnoteReference w:id="50"/>
      </w:r>
    </w:p>
    <w:p w:rsidR="00DD30D0" w:rsidRDefault="00671FEB" w:rsidP="00DD30D0">
      <w:pPr>
        <w:numPr>
          <w:ilvl w:val="0"/>
          <w:numId w:val="8"/>
        </w:numPr>
        <w:spacing w:line="480" w:lineRule="auto"/>
        <w:ind w:left="426" w:hanging="425"/>
        <w:contextualSpacing/>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b/>
          <w:sz w:val="24"/>
          <w:szCs w:val="24"/>
          <w:lang w:val="id-ID"/>
        </w:rPr>
        <w:t>Pola Hubungan Kekerabatan Dan Kekeluargaan, Tingkatan Sosial Dan Sistem Peradatan,  Serta Agama Dan Tradisi Dalam Ikatan Sosial Pada Masyarakat desa Ba</w:t>
      </w:r>
      <w:r w:rsidR="00DD30D0">
        <w:rPr>
          <w:rFonts w:ascii="Times New Roman" w:eastAsia="Times New Roman" w:hAnsi="Times New Roman" w:cs="Times New Roman"/>
          <w:b/>
          <w:sz w:val="24"/>
          <w:szCs w:val="24"/>
          <w:lang w:val="id-ID"/>
        </w:rPr>
        <w:t>ngun Sari Kecamatan Babat Toman.</w:t>
      </w:r>
    </w:p>
    <w:p w:rsidR="00DD30D0" w:rsidRDefault="00671FEB" w:rsidP="00DD30D0">
      <w:pPr>
        <w:pStyle w:val="ListParagraph"/>
        <w:numPr>
          <w:ilvl w:val="1"/>
          <w:numId w:val="8"/>
        </w:numPr>
        <w:spacing w:line="480" w:lineRule="auto"/>
        <w:ind w:left="851"/>
        <w:jc w:val="both"/>
        <w:rPr>
          <w:rFonts w:ascii="Times New Roman" w:eastAsia="Times New Roman" w:hAnsi="Times New Roman" w:cs="Times New Roman"/>
          <w:b/>
          <w:sz w:val="24"/>
          <w:szCs w:val="24"/>
          <w:lang w:val="id-ID"/>
        </w:rPr>
      </w:pPr>
      <w:r w:rsidRPr="00DD30D0">
        <w:rPr>
          <w:rFonts w:ascii="Times New Roman" w:eastAsia="Times New Roman" w:hAnsi="Times New Roman" w:cs="Times New Roman"/>
          <w:b/>
          <w:sz w:val="24"/>
          <w:szCs w:val="24"/>
          <w:lang w:val="id-ID"/>
        </w:rPr>
        <w:t>Pola Sistem Kekerabatan Masyarakat desa Bangun Sari</w:t>
      </w:r>
    </w:p>
    <w:p w:rsidR="00DD30D0" w:rsidRDefault="00671FEB" w:rsidP="00DD30D0">
      <w:pPr>
        <w:spacing w:line="480" w:lineRule="auto"/>
        <w:ind w:left="491" w:firstLine="360"/>
        <w:jc w:val="both"/>
        <w:rPr>
          <w:rFonts w:ascii="Times New Roman" w:eastAsia="Times New Roman" w:hAnsi="Times New Roman" w:cs="Times New Roman"/>
          <w:b/>
          <w:sz w:val="24"/>
          <w:szCs w:val="24"/>
          <w:lang w:val="id-ID"/>
        </w:rPr>
      </w:pPr>
      <w:r w:rsidRPr="00DD30D0">
        <w:rPr>
          <w:rFonts w:ascii="Times New Roman" w:eastAsia="Times New Roman" w:hAnsi="Times New Roman" w:cs="Times New Roman"/>
          <w:sz w:val="24"/>
          <w:szCs w:val="24"/>
          <w:lang w:val="id-ID"/>
        </w:rPr>
        <w:t>Sistem kekerabatan adalah hubungan kekeluargaan melalui perkawinan. Sebagaimana pendapat Williama (1985;73), bahwa keluarga adalah kelompok yang terdiri atas seorang ibu, anak-anak yang masih tergantung kepadanya, dan bapak yang diikat oleh perkawinan atau hubungan darah. Selain hubungan dalam satu keluarga, dikenal pula ada hubungan dengan keluarga-keluarga lain di luar dari keluarga mereka sendiri. Hubungan ini bisa dalam bentuk hubungan dengan para tetangganya, dan hubungan dengan para kerabat.</w:t>
      </w:r>
    </w:p>
    <w:p w:rsidR="000D676E" w:rsidRDefault="00671FEB" w:rsidP="000D676E">
      <w:pPr>
        <w:spacing w:line="480" w:lineRule="auto"/>
        <w:ind w:left="491" w:firstLine="360"/>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 xml:space="preserve">Istilah kerabat, dalam kamus antropologi di definisikan sebagai orang sedaerah atau dekat sehingga disebut dengan kekerabatan (Suyono dan Siregar, 1985:196), kerabat tersebut bisa dari pihak istri maupun pihak suami dan semua pihak tersebut diperlakukan dengan baik. Kerabat merupakan pihak yang dekat kepada seseorang setelah keluarga sendiri, untuk itulah menjalin hubungan baik dengan </w:t>
      </w:r>
      <w:r w:rsidR="000D676E">
        <w:rPr>
          <w:rFonts w:ascii="Times New Roman" w:eastAsia="Times New Roman" w:hAnsi="Times New Roman" w:cs="Times New Roman"/>
          <w:sz w:val="24"/>
          <w:szCs w:val="24"/>
          <w:lang w:val="id-ID"/>
        </w:rPr>
        <w:t>kerabat menjadi sangat penting.</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 xml:space="preserve">Secara garis besar, indonesia mengenal tiga bentuk  sistem kekerabatan, yaitu </w:t>
      </w:r>
      <w:r w:rsidRPr="00671FEB">
        <w:rPr>
          <w:rFonts w:ascii="Times New Roman" w:eastAsia="Times New Roman" w:hAnsi="Times New Roman" w:cs="Times New Roman"/>
          <w:i/>
          <w:sz w:val="24"/>
          <w:szCs w:val="24"/>
          <w:lang w:val="id-ID"/>
        </w:rPr>
        <w:t>matrilineal, patrilineal</w:t>
      </w:r>
      <w:r w:rsidRPr="00671FEB">
        <w:rPr>
          <w:rFonts w:ascii="Times New Roman" w:eastAsia="Times New Roman" w:hAnsi="Times New Roman" w:cs="Times New Roman"/>
          <w:sz w:val="24"/>
          <w:szCs w:val="24"/>
          <w:lang w:val="id-ID"/>
        </w:rPr>
        <w:t xml:space="preserve">, dan </w:t>
      </w:r>
      <w:r w:rsidRPr="00671FEB">
        <w:rPr>
          <w:rFonts w:ascii="Times New Roman" w:eastAsia="Times New Roman" w:hAnsi="Times New Roman" w:cs="Times New Roman"/>
          <w:i/>
          <w:sz w:val="24"/>
          <w:szCs w:val="24"/>
          <w:lang w:val="id-ID"/>
        </w:rPr>
        <w:t>bilateral</w:t>
      </w:r>
      <w:r w:rsidRPr="00671FEB">
        <w:rPr>
          <w:rFonts w:ascii="Times New Roman" w:eastAsia="Times New Roman" w:hAnsi="Times New Roman" w:cs="Times New Roman"/>
          <w:sz w:val="24"/>
          <w:szCs w:val="24"/>
          <w:lang w:val="id-ID"/>
        </w:rPr>
        <w:t>. Sistem kekerabatan matrilineal menarik keturunan dari pihak perempuan (ibu), misalnya suku minangkabau. Sedangkan sistem kekerabatan patrilineal menarik keturunan dari pihak laki-laki (ayah), misalnya suku batak. Sementara bilateral menarik garis keturunan dari kedua pihak, ayah dan ibu, misalnya suku jawa.</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Anggota kekerabatan terdiri atas ayah, ibu, anak, menantu, cucu, kakak, adik, paman, bibi, kakek, nenek dan seterusnya. Dalam kajian sosiologi-antropolgi, ada beberapa macam kelompok kekerabatan dari yang jumlahnya relatif kecil hingga besar. Tetapi yang perlu digaris bawahi adalah bahwa orang disebut berkerabat bukan hanya adanya ikatan perkawinan atau adanya hubungan keluarga, tetapi karena adanya hubungan darah. Anggota kelompok kekerabatan (keturunan) saling berkaitan karena mempunyai nenek moyang yang sama. Sedangkan kelompok kekerabatan yang besar disebut dengan marga. Menurut Antonius marga merupakan suatu kesatuan kelompok yang mempunyai garis keturunan yang sama berdasarkan keturunan nenek moyang.</w:t>
      </w:r>
    </w:p>
    <w:p w:rsidR="000D676E" w:rsidRDefault="00671FEB" w:rsidP="000D676E">
      <w:pPr>
        <w:spacing w:line="480" w:lineRule="auto"/>
        <w:ind w:left="491" w:firstLine="360"/>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 xml:space="preserve">Sedangkan masyarakat desa Bangun Sari sendiri menganut sistem garis keturunan </w:t>
      </w:r>
      <w:r w:rsidRPr="00671FEB">
        <w:rPr>
          <w:rFonts w:ascii="Times New Roman" w:eastAsia="Times New Roman" w:hAnsi="Times New Roman" w:cs="Times New Roman"/>
          <w:i/>
          <w:sz w:val="24"/>
          <w:szCs w:val="24"/>
          <w:lang w:val="id-ID"/>
        </w:rPr>
        <w:t>patrilineal</w:t>
      </w:r>
      <w:r w:rsidRPr="00671FEB">
        <w:rPr>
          <w:rFonts w:ascii="Times New Roman" w:eastAsia="Times New Roman" w:hAnsi="Times New Roman" w:cs="Times New Roman"/>
          <w:sz w:val="24"/>
          <w:szCs w:val="24"/>
          <w:lang w:val="id-ID"/>
        </w:rPr>
        <w:t>, yaitu garis keturunan berdasarkan garis ayah (bapak). Sehingga jika ada salah satu anggota masyarakat desa Bangun Sari yang menetapkan sistem marga, maka hnya anak laki-laki saja yang dapat membawa marga tersebut. apabila perkawinan tersebut tidak menghasilkan keturunan laki-laki maka sama saja tidak menghasilkan keturunan sama sekali karena karena anak wanita tidak bisa meneruskan marga dan tidak dibenarkan mengang</w:t>
      </w:r>
      <w:r w:rsidR="000D676E">
        <w:rPr>
          <w:rFonts w:ascii="Times New Roman" w:eastAsia="Times New Roman" w:hAnsi="Times New Roman" w:cs="Times New Roman"/>
          <w:sz w:val="24"/>
          <w:szCs w:val="24"/>
          <w:lang w:val="id-ID"/>
        </w:rPr>
        <w:t>gkat anak laki-laki orang lain.</w:t>
      </w:r>
    </w:p>
    <w:p w:rsidR="000D676E" w:rsidRDefault="00671FEB" w:rsidP="000D676E">
      <w:pPr>
        <w:pStyle w:val="ListParagraph"/>
        <w:numPr>
          <w:ilvl w:val="1"/>
          <w:numId w:val="8"/>
        </w:numPr>
        <w:spacing w:line="480" w:lineRule="auto"/>
        <w:ind w:left="851"/>
        <w:jc w:val="both"/>
        <w:rPr>
          <w:rFonts w:ascii="Times New Roman" w:eastAsia="Times New Roman" w:hAnsi="Times New Roman" w:cs="Times New Roman"/>
          <w:b/>
          <w:sz w:val="24"/>
          <w:szCs w:val="24"/>
          <w:lang w:val="id-ID"/>
        </w:rPr>
      </w:pPr>
      <w:r w:rsidRPr="000D676E">
        <w:rPr>
          <w:rFonts w:ascii="Times New Roman" w:eastAsia="Times New Roman" w:hAnsi="Times New Roman" w:cs="Times New Roman"/>
          <w:b/>
          <w:sz w:val="24"/>
          <w:szCs w:val="24"/>
          <w:lang w:val="id-ID"/>
        </w:rPr>
        <w:t>Tingkatan Sosial Dan Sistem Peradatan Masyarakat desa Bangun Sari</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0D676E">
        <w:rPr>
          <w:rFonts w:ascii="Times New Roman" w:eastAsia="Times New Roman" w:hAnsi="Times New Roman" w:cs="Times New Roman"/>
          <w:sz w:val="24"/>
          <w:szCs w:val="24"/>
          <w:lang w:val="id-ID"/>
        </w:rPr>
        <w:t>Tingkatan atau strafikasi sosial adalah perbedaan individu atau kelompok dalam masyarakat yang menempatkan seseorang pada kelas-kelas sosial yang berbeda-beda secara hierarki dan memberikan hak serta kewajiban yang beerbeda-beda pula antara individu pada suatu lapisan sosial lainya. Tingkatan atau stratifikasi sosial muncul karena adanya sesuatu yang dianggap berharga dalam masyarakat. Sistem tingkatan sosial ini merupakan pembedaan penduduk atau masyarakat kedalam kelas-kelas secara bertingkat, yang diwujudkan dalam kelas tinggi, kelas sedang dan kelas rendah.</w:t>
      </w:r>
    </w:p>
    <w:p w:rsidR="000D676E" w:rsidRDefault="00671FEB" w:rsidP="000D676E">
      <w:pPr>
        <w:spacing w:line="480" w:lineRule="auto"/>
        <w:ind w:left="491" w:firstLine="360"/>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Pengertian kelas dalam tingkatan sosial adalah kesetaraan dan kemampuan ekonomi orang-orang dalam suatu kelompok untuk memenuhi kebutuhan hidup dan statusnya. Sedang sitem sosial merupakan suatu jaringan dimana bagian-bagian atau elemen-elemen jaringan tersebut saling pengaruh mempengaruhi secara deterministik. Keharmonisan dalam tingkatan sosial di dasarkan pada pranata sosial, atau tingkatan yang mengatur interaksi yang mengintegrasikan pola perilaku dan komunikasi agar masyarakat dapat hidup tentram dan harmonis. Adapun definisi tingkatan atau stratifikasi sosial menurut para ahli seperti menurut J. Dwi Narwoko dan Bagong Suyanto bahwa stratifikasi sosial adalah dengan berpikir membanding-bandingkan kemampuan dan apa yang dimiliki anggota masyarakat yang satu dengan anggota masyarakat yang lainya, sadar atau tidak pada saat kita mulai membedakan kemampuan antara anggota masyarakat yang satu dengan yang lainya kedalam suatu golongan tertentu pada saat itu pula kita  sudah dapat membagi masyarakat kedalam golongan lapisan-lapisan sosial tetentu</w:t>
      </w:r>
      <w:r w:rsidRPr="00671FEB">
        <w:rPr>
          <w:rFonts w:ascii="Times New Roman" w:eastAsia="Times New Roman" w:hAnsi="Times New Roman" w:cs="Times New Roman"/>
          <w:sz w:val="24"/>
          <w:szCs w:val="24"/>
          <w:vertAlign w:val="superscript"/>
          <w:lang w:val="id-ID"/>
        </w:rPr>
        <w:footnoteReference w:id="51"/>
      </w:r>
      <w:r w:rsidR="000D676E">
        <w:rPr>
          <w:rFonts w:ascii="Times New Roman" w:eastAsia="Times New Roman" w:hAnsi="Times New Roman" w:cs="Times New Roman"/>
          <w:sz w:val="24"/>
          <w:szCs w:val="24"/>
          <w:lang w:val="id-ID"/>
        </w:rPr>
        <w:t>.</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Dapat dinyatakan bahwa stratifikasi sosial merupakan gejala umum yang dapat ditemukan pada setiap masyarakat oleh karena itu betapapun sederhananya maupun kompleksnya suatu masyarakat stratifikasi sosial pasti dapat dijumpai disitu. Pada zaman kuno dulu, salah satu dari filosof adalah Aristoteles menyatakan bahwa di dalam tiap negara terdapat tiga unsur yaitu mereka yang kaya sekali, mereka yang berada di tengah-tengah dan mereka yang berada pada posisi yang melarat, pernyataan ini sedikit banyak telah memberikan bukti di zaman itu orang-orang telah mengakui dengan adanya suatu lapisan-lapisan atau strata di dalam masyarakat yaitu susunan dan golongan yang telah tersusun secara segitiga piramida bertingkat dengan membentuk kelas-kelas sosial yang saling berhubungan antara lapisan sosial satu dengan lapisan sosial lanya.</w:t>
      </w:r>
      <w:r w:rsidRPr="00671FEB">
        <w:rPr>
          <w:rFonts w:ascii="Times New Roman" w:eastAsia="Times New Roman" w:hAnsi="Times New Roman" w:cs="Times New Roman"/>
          <w:sz w:val="24"/>
          <w:szCs w:val="24"/>
          <w:vertAlign w:val="superscript"/>
          <w:lang w:val="id-ID"/>
        </w:rPr>
        <w:footnoteReference w:id="52"/>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Seperti yang sudah di jelaskan diatas bahwa stratifikasi sosial merupakan gejala umum yang dapat ditemukan dalam setiap kehidupan masyarakat, oleh karena itu perbedaan-perbedaan tadi dapat menjadi sebuah sistem tersendiri dalam proses jalannya kestabilan dalam kehidupan bermasyarakat. Dan sistem dalam masyarakat itu dapat terjadi dengan sendirinya dalam proses pertumbuhan masyarakat. Yang terakhir ini biasanya dilakukan terhadap pembagian kekuasaan dan wewenang yang resmi dalam organisasi formal seperti pemerintahan, perusahaan, partai politik atau perkumpulan, dengan demikian kekuasaan dan wewenang adalah salah satu unsur yang dapat membentuk tingkatan atau stratifikasi sosial di masyarakat.</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Dalam proses pelapisan sosial pada masyarakat desa ini sangat berbeda sekali dengan proses pelapisan sosial pada masyarakat kota, karena pada dasarnya desa secara geografis merupakan tempat yang sangat agraris sehingga menuntut masyarakatnya banyak bekerja sebagai petani, dengan karakteristik masyarakat tradisional dan homogen serta mempunyai sistem kekerabatan yang sangat kuat antar kelompok masyarakat satu dengan yang lainya, berbeda dengan proses pelapiasan sosial pada masyarakat kota dimana satu ciri khas yang melekat pada masyarakat ini adalah industrialis dan faktor ekonomi lebih mendominasi pada setiap kelompok masayarakat.</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Sedangkan di desa Bangun Sari sendiri pemberian atau tingkatan sosial tentunya berbeda-beda, seperti tingkatan soisal yang berasal dari keturunan ningrat dan kyai tentunya pada masyarakat tertentu golongan ini akan lebih mendapatkan penghormatan dari masyarakat yang lain, atau dari golongan cendikiawan yang mempunyai tingkat pendidikan tinggi, juga dari golongan ekonomi atas yang memiliki sebuah kekayaan dibanding dengan kelas bawah.</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Masyarakat desa Bangun Sari mengartikan tingkatan sosial sebagai suatu strata (lapisan) bagi orang-orang yang berkedudukan sama dalam kontinum (rangkaian kesatuan) status sosial, dan para anggota tingkatan sosial saling memandang satu sama lainya sebagai anggota masyarakat yang setara, serta menilai diri mereka secara sosial lebih hebat dari beberapa orang lain dan lebih rendah dari beberapa orang lainnya, dan menebak tingkatan sosial orang secara tepat, maka seseorang membuat beberapa beranggapan yang kemudian itu dapat menentukan tingkatan sosialnya di masyarakat, misalnya; “pada acara pesta makan malam siapa mereka diundang sebagai anggota masyarakat yang setara, para anggota suatu tingkatan sosial tertentu acapkali mempunyai jumlah uang yang sama, namun yang lebih penting lagi bagi masyarakat desa Bangun Sari setidaknya mereka memiliki sikap, nilai-nilai dan cara hidup yang sama sesuai dengan kemampuan yang dimiliknya.</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Karena tingkatan sosial bagi masyarakat desa Bangun Sari tidak ditentukan secara tegas sebagai pengelompokan status seperti halnya sistem kepangkatan dalam angkatan bersenjata, status sosial bervariasi dalam suatu kontinum, suatu garis kemiringan yang bertahap dari puncak ke bawah. Sebagaimana halnya “usia tua” merupakan fase-fase dalam kontinum yang biasanya lebih dihormati “usia muda”setengah baya’’ maka sama sebenarnya bahwa tingkatan sosial pun dapat dilihat sebagai beberapa fase sepanjang kontinum status seseoarang. Oleh karena itu, dari beberapa jumlah tingkatan sosial, tidaklah pasti dan tidaklah dapat pula suatu batas atau jarak status yang tegas dan jelas.</w:t>
      </w:r>
      <w:r w:rsidRPr="00671FEB">
        <w:rPr>
          <w:rFonts w:ascii="Times New Roman" w:eastAsia="Times New Roman" w:hAnsi="Times New Roman" w:cs="Times New Roman"/>
          <w:sz w:val="24"/>
          <w:szCs w:val="24"/>
          <w:vertAlign w:val="superscript"/>
          <w:lang w:val="id-ID"/>
        </w:rPr>
        <w:footnoteReference w:id="53"/>
      </w:r>
    </w:p>
    <w:p w:rsidR="000D676E" w:rsidRDefault="00671FEB" w:rsidP="000D676E">
      <w:pPr>
        <w:pStyle w:val="ListParagraph"/>
        <w:numPr>
          <w:ilvl w:val="1"/>
          <w:numId w:val="8"/>
        </w:numPr>
        <w:spacing w:line="480" w:lineRule="auto"/>
        <w:ind w:left="851"/>
        <w:jc w:val="both"/>
        <w:rPr>
          <w:rFonts w:ascii="Times New Roman" w:eastAsia="Times New Roman" w:hAnsi="Times New Roman" w:cs="Times New Roman"/>
          <w:b/>
          <w:sz w:val="24"/>
          <w:szCs w:val="24"/>
          <w:lang w:val="id-ID"/>
        </w:rPr>
      </w:pPr>
      <w:r w:rsidRPr="000D676E">
        <w:rPr>
          <w:rFonts w:ascii="Times New Roman" w:eastAsia="Times New Roman" w:hAnsi="Times New Roman" w:cs="Times New Roman"/>
          <w:b/>
          <w:sz w:val="24"/>
          <w:szCs w:val="24"/>
          <w:lang w:val="id-ID"/>
        </w:rPr>
        <w:t>Agama Dan Tradisi Dalam Ikatan Sosial Masyarakat desa Bangun Sari</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0D676E">
        <w:rPr>
          <w:rFonts w:ascii="Times New Roman" w:eastAsia="Times New Roman" w:hAnsi="Times New Roman" w:cs="Times New Roman"/>
          <w:sz w:val="24"/>
          <w:szCs w:val="24"/>
          <w:lang w:val="id-ID"/>
        </w:rPr>
        <w:t xml:space="preserve">Kata agama, dikenal dengan kata </w:t>
      </w:r>
      <w:r w:rsidRPr="000D676E">
        <w:rPr>
          <w:rFonts w:ascii="Times New Roman" w:eastAsia="Times New Roman" w:hAnsi="Times New Roman" w:cs="Times New Roman"/>
          <w:i/>
          <w:sz w:val="24"/>
          <w:szCs w:val="24"/>
          <w:lang w:val="id-ID"/>
        </w:rPr>
        <w:t xml:space="preserve">din </w:t>
      </w:r>
      <w:r w:rsidRPr="000D676E">
        <w:rPr>
          <w:rFonts w:ascii="Times New Roman" w:eastAsia="Times New Roman" w:hAnsi="Times New Roman" w:cs="Times New Roman"/>
          <w:sz w:val="24"/>
          <w:szCs w:val="24"/>
          <w:lang w:val="id-ID"/>
        </w:rPr>
        <w:t xml:space="preserve">dari bahasa Arab dan kata religi dari bahasa Eropa. Agama berasal dari kata Sanskrit. Satu pendapat mengatakan bahwa kata itu tersususun dari dua kata, </w:t>
      </w:r>
      <w:r w:rsidRPr="000D676E">
        <w:rPr>
          <w:rFonts w:ascii="Times New Roman" w:eastAsia="Times New Roman" w:hAnsi="Times New Roman" w:cs="Times New Roman"/>
          <w:i/>
          <w:sz w:val="24"/>
          <w:szCs w:val="24"/>
          <w:lang w:val="id-ID"/>
        </w:rPr>
        <w:t>a</w:t>
      </w:r>
      <w:r w:rsidRPr="000D676E">
        <w:rPr>
          <w:rFonts w:ascii="Times New Roman" w:eastAsia="Times New Roman" w:hAnsi="Times New Roman" w:cs="Times New Roman"/>
          <w:sz w:val="24"/>
          <w:szCs w:val="24"/>
          <w:lang w:val="id-ID"/>
        </w:rPr>
        <w:t xml:space="preserve">- tidak dan </w:t>
      </w:r>
      <w:r w:rsidRPr="000D676E">
        <w:rPr>
          <w:rFonts w:ascii="Times New Roman" w:eastAsia="Times New Roman" w:hAnsi="Times New Roman" w:cs="Times New Roman"/>
          <w:i/>
          <w:sz w:val="24"/>
          <w:szCs w:val="24"/>
          <w:lang w:val="id-ID"/>
        </w:rPr>
        <w:t>gan</w:t>
      </w:r>
      <w:r w:rsidRPr="000D676E">
        <w:rPr>
          <w:rFonts w:ascii="Times New Roman" w:eastAsia="Times New Roman" w:hAnsi="Times New Roman" w:cs="Times New Roman"/>
          <w:sz w:val="24"/>
          <w:szCs w:val="24"/>
          <w:lang w:val="id-ID"/>
        </w:rPr>
        <w:t>- pergi, jadi tidak pergi, tetap di tempat, diwarisi turun temurun. Agama memang mempunyai sifat demikian. Ada lagi pendapat yang mengatakan bahwa agama berati teks atau kitab suci. Dan agama memang mempunyai kitab-kitab suci. Memang agama mengandung ajaran-ajaran yang menjadi t</w:t>
      </w:r>
      <w:r w:rsidR="000D676E">
        <w:rPr>
          <w:rFonts w:ascii="Times New Roman" w:eastAsia="Times New Roman" w:hAnsi="Times New Roman" w:cs="Times New Roman"/>
          <w:sz w:val="24"/>
          <w:szCs w:val="24"/>
          <w:lang w:val="id-ID"/>
        </w:rPr>
        <w:t>untunan hidup bagi penganutnya.</w:t>
      </w:r>
      <w:r w:rsidRPr="00671FEB">
        <w:rPr>
          <w:vertAlign w:val="superscript"/>
          <w:lang w:val="id-ID"/>
        </w:rPr>
        <w:footnoteReference w:id="54"/>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Dalam berbagai sumber, kata “</w:t>
      </w:r>
      <w:r w:rsidRPr="00671FEB">
        <w:rPr>
          <w:rFonts w:ascii="Times New Roman" w:eastAsia="Times New Roman" w:hAnsi="Times New Roman" w:cs="Times New Roman"/>
          <w:i/>
          <w:sz w:val="24"/>
          <w:szCs w:val="24"/>
          <w:lang w:val="id-ID"/>
        </w:rPr>
        <w:t>agama</w:t>
      </w:r>
      <w:r w:rsidRPr="00671FEB">
        <w:rPr>
          <w:rFonts w:ascii="Times New Roman" w:eastAsia="Times New Roman" w:hAnsi="Times New Roman" w:cs="Times New Roman"/>
          <w:sz w:val="24"/>
          <w:szCs w:val="24"/>
          <w:lang w:val="id-ID"/>
        </w:rPr>
        <w:t>’’ diberi arti tidak kacau atau teratur. Maksudnya, orang yang beragama memiliki pedoman yang dapat membuat hidupnya teratur dan tidak kacau. Agama dipahami sebagai keadaan atau sifat kehidupan orang-orang yang beragama. Pengertian ini lebih menunjuk pada hasil atau dampak dari keberagaman, bukan pada agama itu sendiri. Dengan agama seseorang atau suatu masyarakat akan hidup tertib dan teratur</w:t>
      </w:r>
      <w:r w:rsidRPr="00671FEB">
        <w:rPr>
          <w:rFonts w:ascii="Times New Roman" w:eastAsia="Times New Roman" w:hAnsi="Times New Roman" w:cs="Times New Roman"/>
          <w:sz w:val="24"/>
          <w:szCs w:val="24"/>
          <w:vertAlign w:val="superscript"/>
          <w:lang w:val="id-ID"/>
        </w:rPr>
        <w:footnoteReference w:id="55"/>
      </w:r>
      <w:r w:rsidRPr="00671FEB">
        <w:rPr>
          <w:rFonts w:ascii="Times New Roman" w:eastAsia="Times New Roman" w:hAnsi="Times New Roman" w:cs="Times New Roman"/>
          <w:sz w:val="24"/>
          <w:szCs w:val="24"/>
          <w:lang w:val="id-ID"/>
        </w:rPr>
        <w:t>. Dalam definisi lain agama memiliki makna sebagai keyakinan terkait dengan kehidupan bathin manusia yang paling dalam</w:t>
      </w:r>
      <w:r w:rsidRPr="00671FEB">
        <w:rPr>
          <w:rFonts w:ascii="Times New Roman" w:eastAsia="Times New Roman" w:hAnsi="Times New Roman" w:cs="Times New Roman"/>
          <w:sz w:val="24"/>
          <w:szCs w:val="24"/>
          <w:vertAlign w:val="superscript"/>
          <w:lang w:val="id-ID"/>
        </w:rPr>
        <w:footnoteReference w:id="56"/>
      </w:r>
      <w:r w:rsidRPr="00671FEB">
        <w:rPr>
          <w:rFonts w:ascii="Times New Roman" w:eastAsia="Times New Roman" w:hAnsi="Times New Roman" w:cs="Times New Roman"/>
          <w:sz w:val="24"/>
          <w:szCs w:val="24"/>
          <w:lang w:val="id-ID"/>
        </w:rPr>
        <w:t>. Sedangkan Hendropuspito mendefinisikan agama sebagai suatu jenis sistem sosial yang dibuat oleh penanut-penganutnya yang berporos pada kekuatan-kekuatan nenempiris yang dipercayainya dan di dayagunakannya untuk mencapai keselamatan bagi diri mereka dan masyarakat luas umumnya.</w:t>
      </w:r>
      <w:r w:rsidRPr="00671FEB">
        <w:rPr>
          <w:rFonts w:ascii="Times New Roman" w:eastAsia="Times New Roman" w:hAnsi="Times New Roman" w:cs="Times New Roman"/>
          <w:sz w:val="24"/>
          <w:szCs w:val="24"/>
          <w:vertAlign w:val="superscript"/>
          <w:lang w:val="id-ID"/>
        </w:rPr>
        <w:footnoteReference w:id="57"/>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 xml:space="preserve">Agama dan tradisi dalam ikatan sosial pada masyarakat desa Bangun Sari memiliki dua persamaan, keduanya merupakan sistem nilai dan sistem simbol; dan keduanya, merasa selalu terancam setiap kali ada perubahan. Dalam skala global yang mana terjadi di tengah-tengah masyarakat desa Bangun Sari, kita dapat melihat bagaimana pendapat dari Kuntowijoyo, paling tidak ada empat persoalan yang akan dihadapi agama dan tradisi. Pertama, agama menghadapi sekulerasi (baik </w:t>
      </w:r>
      <w:r w:rsidRPr="00671FEB">
        <w:rPr>
          <w:rFonts w:ascii="Times New Roman" w:eastAsia="Times New Roman" w:hAnsi="Times New Roman" w:cs="Times New Roman"/>
          <w:i/>
          <w:sz w:val="24"/>
          <w:szCs w:val="24"/>
          <w:lang w:val="id-ID"/>
        </w:rPr>
        <w:t>obyektif</w:t>
      </w:r>
      <w:r w:rsidRPr="00671FEB">
        <w:rPr>
          <w:rFonts w:ascii="Times New Roman" w:eastAsia="Times New Roman" w:hAnsi="Times New Roman" w:cs="Times New Roman"/>
          <w:sz w:val="24"/>
          <w:szCs w:val="24"/>
          <w:lang w:val="id-ID"/>
        </w:rPr>
        <w:t xml:space="preserve"> dan </w:t>
      </w:r>
      <w:r w:rsidRPr="00671FEB">
        <w:rPr>
          <w:rFonts w:ascii="Times New Roman" w:eastAsia="Times New Roman" w:hAnsi="Times New Roman" w:cs="Times New Roman"/>
          <w:i/>
          <w:sz w:val="24"/>
          <w:szCs w:val="24"/>
          <w:lang w:val="id-ID"/>
        </w:rPr>
        <w:t xml:space="preserve">subyektif </w:t>
      </w:r>
      <w:r w:rsidRPr="00671FEB">
        <w:rPr>
          <w:rFonts w:ascii="Times New Roman" w:eastAsia="Times New Roman" w:hAnsi="Times New Roman" w:cs="Times New Roman"/>
          <w:sz w:val="24"/>
          <w:szCs w:val="24"/>
          <w:lang w:val="id-ID"/>
        </w:rPr>
        <w:t xml:space="preserve">). Tradisi mengahadapi uniformasi, yaitu proses digantikanya diferivikasi tradisi yang berupa pilihan budaya individual oleh uniformasi kebudayaan. Ketiga, agama dan tradisi bersama-sama menghadapi persoalan alienasi metafisik, yaitu perasaan tak berdaya manusia menghadapi realitas. Dan terakhir adalah pemecahan dari persoalan pertama, kedua dan ketiga dalam bentuk </w:t>
      </w:r>
      <w:r w:rsidRPr="00671FEB">
        <w:rPr>
          <w:rFonts w:ascii="Times New Roman" w:eastAsia="Times New Roman" w:hAnsi="Times New Roman" w:cs="Times New Roman"/>
          <w:i/>
          <w:sz w:val="24"/>
          <w:szCs w:val="24"/>
          <w:lang w:val="id-ID"/>
        </w:rPr>
        <w:t xml:space="preserve">spritualisme </w:t>
      </w:r>
      <w:r w:rsidRPr="00671FEB">
        <w:rPr>
          <w:rFonts w:ascii="Times New Roman" w:eastAsia="Times New Roman" w:hAnsi="Times New Roman" w:cs="Times New Roman"/>
          <w:sz w:val="24"/>
          <w:szCs w:val="24"/>
          <w:lang w:val="id-ID"/>
        </w:rPr>
        <w:t>pasca-modern yang non-rasional yang merupakan gejala anti-agama dan kontradiksi-budaya.</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 xml:space="preserve">Dalam agama, tradisi sendiri terdapat pengetahuan, keyakinan, seni, moral adat-istiadat dan sebagainya yang dapat digunakan sebagai kerangka acuan atau </w:t>
      </w:r>
      <w:r w:rsidRPr="00671FEB">
        <w:rPr>
          <w:rFonts w:ascii="Times New Roman" w:eastAsia="Times New Roman" w:hAnsi="Times New Roman" w:cs="Times New Roman"/>
          <w:i/>
          <w:sz w:val="24"/>
          <w:szCs w:val="24"/>
          <w:lang w:val="id-ID"/>
        </w:rPr>
        <w:t xml:space="preserve">blue print </w:t>
      </w:r>
      <w:r w:rsidRPr="00671FEB">
        <w:rPr>
          <w:rFonts w:ascii="Times New Roman" w:eastAsia="Times New Roman" w:hAnsi="Times New Roman" w:cs="Times New Roman"/>
          <w:sz w:val="24"/>
          <w:szCs w:val="24"/>
          <w:lang w:val="id-ID"/>
        </w:rPr>
        <w:t>untuk menjawab berbagai masalah yang dihadapi. Agama yang tampil dalam bentuk demikian berkaitan dengan tradisi yang dianut oleh masyarakat. Sedangkan masyarakat desa Bangun Sari tampil dalam bentuk demikian berkaitan dengan kebudayaan yang berkembang di tengah-tengah mereka atau juga bisa pada masyarakat lain yang sedang mengalami perkembangan dalam agama mereka. Melalui pemahaman terhadap kebudayaan tersebut sesorang akan dapat mengamalkan ajaran agama.</w:t>
      </w:r>
      <w:r w:rsidRPr="00671FEB">
        <w:rPr>
          <w:rFonts w:ascii="Times New Roman" w:eastAsia="Times New Roman" w:hAnsi="Times New Roman" w:cs="Times New Roman"/>
          <w:sz w:val="24"/>
          <w:szCs w:val="24"/>
          <w:vertAlign w:val="superscript"/>
          <w:lang w:val="id-ID"/>
        </w:rPr>
        <w:footnoteReference w:id="58"/>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 xml:space="preserve">Sebagai contoh sistem upacara keagamaan masyarakat desa Bangun Sari yang mana sistem upacara keagamaan secara khusus mengandung empat aspek yang menjadi perhatian khusus ialah. Pertama, tempat upacara keagamaan dilakukan. Kedua, saat-saat upacara keagamaan dijalankan. Ketiga, benda-benda dan alat upacara. Empat, orang-orang yang melakukan dan memimpin upacara. Upacara-upacara itu sendiri juga banyak unsurnya, yaitu, bersaji, berkorban, berdo’a, menari tarian suci, menyanyi nyanyian suci, berprosesi, atau pawai, memainkan seni drama suci, berpuasa, bertapa,bersemedi ataupun ada juga upacara dengan cara meruqyah seseorang yang terkena guna-guna dengan cara disembuhkan dengan bacaan ayat-ayat suci al-qur’an dan do’a yang sesuai dengan tuntunan ajaran </w:t>
      </w:r>
      <w:r w:rsidR="000D676E" w:rsidRPr="00671FEB">
        <w:rPr>
          <w:rFonts w:ascii="Times New Roman" w:eastAsia="Times New Roman" w:hAnsi="Times New Roman" w:cs="Times New Roman"/>
          <w:sz w:val="24"/>
          <w:szCs w:val="24"/>
          <w:lang w:val="id-ID"/>
        </w:rPr>
        <w:t>Islam</w:t>
      </w:r>
      <w:r w:rsidRPr="00671FEB">
        <w:rPr>
          <w:rFonts w:ascii="Times New Roman" w:eastAsia="Times New Roman" w:hAnsi="Times New Roman" w:cs="Times New Roman"/>
          <w:sz w:val="24"/>
          <w:szCs w:val="24"/>
          <w:lang w:val="id-ID"/>
        </w:rPr>
        <w:t>.</w:t>
      </w:r>
    </w:p>
    <w:p w:rsidR="000D676E" w:rsidRDefault="00671FEB" w:rsidP="000D676E">
      <w:pPr>
        <w:spacing w:line="480" w:lineRule="auto"/>
        <w:ind w:left="491" w:firstLine="360"/>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Dan adapa pula kebiasaan baik mayoritas orang tua masyarakat desa Bangun Sari yang mengikatkan anaknya dengan tradisi baik yaitu mengaji pada waktu sore hari di mushola ataupun masjid di kampung mereka. Mengaji merupakan budaya sejak dulu yang telah menjadi tradisi masyarakat Indonesia. Terutama dikalangan anak-anak dibawah umur 12 tahun. Apalagi kebanyakan kegiatan bimbingan mengaji banyak dilakukan di masjid. Masjid merupakan tempat ibadah yang lebih kita kenal lagi dengan sebutan rumah Allah SWT. Dimana masjid merupakan tempat pen</w:t>
      </w:r>
      <w:r w:rsidR="000D676E">
        <w:rPr>
          <w:rFonts w:ascii="Times New Roman" w:eastAsia="Times New Roman" w:hAnsi="Times New Roman" w:cs="Times New Roman"/>
          <w:sz w:val="24"/>
          <w:szCs w:val="24"/>
          <w:lang w:val="id-ID"/>
        </w:rPr>
        <w:t>didikan agama yang paling baik.</w:t>
      </w:r>
    </w:p>
    <w:p w:rsid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Pendidikan agama alangkah baiknya dilakukan dan diajarkan sejak anak masih kecil. Anak-anak di didik dengan ajaran agama sejak kecil dalam keluarganya. Contoh hal tersebut adalah mengarahkan anak untuk melakukan bimbingan mengaji di masjid supaya nilai-nilai keagamaan tertanam dalam jiwa anak sejak kecil. Dan ada juga sebagian orang tua di desa Bangun Sari menitipkan anaknya di pondok pesantren agar ia lebih fokus dan lebih paham lagi terhadap pelajaran agama Islam.</w:t>
      </w:r>
    </w:p>
    <w:p w:rsidR="000D676E" w:rsidRDefault="00671FEB" w:rsidP="000D676E">
      <w:pPr>
        <w:spacing w:line="480" w:lineRule="auto"/>
        <w:ind w:left="491" w:firstLine="360"/>
        <w:jc w:val="both"/>
        <w:rPr>
          <w:rFonts w:ascii="Times New Roman" w:eastAsia="Times New Roman" w:hAnsi="Times New Roman" w:cs="Times New Roman"/>
          <w:sz w:val="24"/>
          <w:szCs w:val="24"/>
          <w:lang w:val="id-ID"/>
        </w:rPr>
      </w:pPr>
      <w:r w:rsidRPr="00671FEB">
        <w:rPr>
          <w:rFonts w:ascii="Times New Roman" w:eastAsia="Times New Roman" w:hAnsi="Times New Roman" w:cs="Times New Roman"/>
          <w:sz w:val="24"/>
          <w:szCs w:val="24"/>
          <w:lang w:val="id-ID"/>
        </w:rPr>
        <w:t xml:space="preserve">Masyarakat desa Bangun Sari yang merupakan mayoritas muslim dimana mereka  menganut agama itu, juga memiliki dan mematuhi serangkaian kebiasaan atau tradisi yang telah diwarisi nenek moyangnya. Dalam hal ini, muncul suatu keadaan yang mengharuskan anggota-anggota masyarakat itu melahirkan suatu sikap. Sikap mana dapat berupa kepatuhan terhadap setiap upacara agama atau setiap tradisi. Sikap lain, mematuhi upacara agama dan membelakangi upacara tradisi, atau tetap melakukan upacara tradisi dan menolak upacara agama. Namun, bisa saja terjadi perkawinan sikap atas kedua bagian itu, yaitu mematuhi semua upacara tradisi dan melaksanakan upacara </w:t>
      </w:r>
      <w:r w:rsidR="000D676E">
        <w:rPr>
          <w:rFonts w:ascii="Times New Roman" w:eastAsia="Times New Roman" w:hAnsi="Times New Roman" w:cs="Times New Roman"/>
          <w:sz w:val="24"/>
          <w:szCs w:val="24"/>
          <w:lang w:val="id-ID"/>
        </w:rPr>
        <w:t>sebagian agama atau sebaliknya.</w:t>
      </w:r>
    </w:p>
    <w:p w:rsidR="00671FEB" w:rsidRPr="000D676E" w:rsidRDefault="00671FEB" w:rsidP="000D676E">
      <w:pPr>
        <w:spacing w:line="480" w:lineRule="auto"/>
        <w:ind w:left="491" w:firstLine="360"/>
        <w:jc w:val="both"/>
        <w:rPr>
          <w:rFonts w:ascii="Times New Roman" w:eastAsia="Times New Roman" w:hAnsi="Times New Roman" w:cs="Times New Roman"/>
          <w:b/>
          <w:sz w:val="24"/>
          <w:szCs w:val="24"/>
          <w:lang w:val="id-ID"/>
        </w:rPr>
      </w:pPr>
      <w:r w:rsidRPr="00671FEB">
        <w:rPr>
          <w:rFonts w:ascii="Times New Roman" w:eastAsia="Times New Roman" w:hAnsi="Times New Roman" w:cs="Times New Roman"/>
          <w:sz w:val="24"/>
          <w:szCs w:val="24"/>
          <w:lang w:val="id-ID"/>
        </w:rPr>
        <w:t>Dan yang terakhir adalah melaksanakan keduanya dan saling mendukung satu sama lain sehingga seolah-olah timbul satu bentuk baru dari tradisi  maupun satu bentuk pelaksanaan upacara yang tidak asli.</w:t>
      </w:r>
      <w:r w:rsidRPr="00671FEB">
        <w:rPr>
          <w:rFonts w:ascii="Times New Roman" w:eastAsia="Times New Roman" w:hAnsi="Times New Roman" w:cs="Times New Roman"/>
          <w:sz w:val="24"/>
          <w:szCs w:val="24"/>
          <w:vertAlign w:val="superscript"/>
          <w:lang w:val="id-ID"/>
        </w:rPr>
        <w:footnoteReference w:id="59"/>
      </w:r>
      <w:r w:rsidRPr="00671FEB">
        <w:rPr>
          <w:rFonts w:ascii="Times New Roman" w:eastAsia="Times New Roman" w:hAnsi="Times New Roman" w:cs="Times New Roman"/>
          <w:sz w:val="24"/>
          <w:szCs w:val="24"/>
          <w:lang w:val="id-ID"/>
        </w:rPr>
        <w:t xml:space="preserve"> Tapi pada intinya masyarakat desa Bangun Sari merupakan penganut agama yang baik dan patuh, hal ini terbukti dengan adanya keterikatan yang erat antara pemimpin agama, baik pada saat  upacara keagamaan maupun dalam kehidupan sehari-hari.  </w:t>
      </w:r>
    </w:p>
    <w:p w:rsidR="00671FEB" w:rsidRDefault="00671FEB" w:rsidP="00671FEB">
      <w:pPr>
        <w:tabs>
          <w:tab w:val="left" w:pos="284"/>
          <w:tab w:val="left" w:pos="1134"/>
        </w:tabs>
        <w:spacing w:line="480" w:lineRule="auto"/>
        <w:ind w:left="1560" w:hanging="709"/>
        <w:contextualSpacing/>
        <w:jc w:val="both"/>
        <w:rPr>
          <w:rFonts w:ascii="Times New Roman" w:hAnsi="Times New Roman" w:cs="Times New Roman"/>
          <w:sz w:val="24"/>
          <w:szCs w:val="24"/>
          <w:lang w:val="id-ID"/>
        </w:rPr>
      </w:pPr>
    </w:p>
    <w:p w:rsidR="00671FEB" w:rsidRDefault="00671FEB" w:rsidP="00671FEB">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B1538" w:rsidRPr="008D5EF9" w:rsidRDefault="008B1538" w:rsidP="00671FEB">
      <w:pPr>
        <w:pStyle w:val="Default"/>
        <w:spacing w:line="480" w:lineRule="auto"/>
        <w:jc w:val="center"/>
        <w:rPr>
          <w:b/>
          <w:color w:val="000000" w:themeColor="text1"/>
        </w:rPr>
      </w:pPr>
      <w:r w:rsidRPr="00041D34">
        <w:rPr>
          <w:b/>
          <w:color w:val="000000" w:themeColor="text1"/>
        </w:rPr>
        <w:t>BAB II</w:t>
      </w:r>
      <w:r>
        <w:rPr>
          <w:b/>
          <w:color w:val="000000" w:themeColor="text1"/>
        </w:rPr>
        <w:t>I</w:t>
      </w:r>
    </w:p>
    <w:p w:rsidR="008B1538" w:rsidRPr="005B197C" w:rsidRDefault="008B1538" w:rsidP="008B1538">
      <w:pPr>
        <w:pStyle w:val="Default"/>
        <w:spacing w:line="480" w:lineRule="auto"/>
        <w:jc w:val="center"/>
        <w:rPr>
          <w:b/>
          <w:color w:val="000000" w:themeColor="text1"/>
          <w:lang w:val="id-ID"/>
        </w:rPr>
      </w:pPr>
      <w:r>
        <w:rPr>
          <w:b/>
          <w:color w:val="000000" w:themeColor="text1"/>
          <w:lang w:val="id-ID"/>
        </w:rPr>
        <w:t xml:space="preserve"> ADAT PEMBERIAN UANG PE</w:t>
      </w:r>
      <w:r w:rsidRPr="004D420E">
        <w:rPr>
          <w:b/>
          <w:color w:val="000000" w:themeColor="text1"/>
          <w:lang w:val="id-ID"/>
        </w:rPr>
        <w:t>LANGKAH DALAM PERNIKAHAN</w:t>
      </w:r>
      <w:r w:rsidR="00BC178F">
        <w:rPr>
          <w:b/>
          <w:color w:val="000000" w:themeColor="text1"/>
          <w:lang w:val="id-ID"/>
        </w:rPr>
        <w:t xml:space="preserve"> DI DESA BANGUN SARI </w:t>
      </w:r>
      <w:r w:rsidRPr="004D420E">
        <w:rPr>
          <w:b/>
          <w:color w:val="000000" w:themeColor="text1"/>
          <w:lang w:val="id-ID"/>
        </w:rPr>
        <w:t xml:space="preserve"> </w:t>
      </w:r>
    </w:p>
    <w:p w:rsidR="000D676E" w:rsidRPr="000D676E" w:rsidRDefault="008B1538" w:rsidP="000D676E">
      <w:pPr>
        <w:pStyle w:val="Default"/>
        <w:numPr>
          <w:ilvl w:val="0"/>
          <w:numId w:val="20"/>
        </w:numPr>
        <w:spacing w:line="480" w:lineRule="auto"/>
        <w:ind w:left="426" w:hanging="426"/>
        <w:jc w:val="both"/>
        <w:rPr>
          <w:color w:val="000000" w:themeColor="text1"/>
        </w:rPr>
      </w:pPr>
      <w:r>
        <w:rPr>
          <w:b/>
          <w:color w:val="000000" w:themeColor="text1"/>
          <w:lang w:val="id-ID"/>
        </w:rPr>
        <w:t>Adat Perkawinan di desa Bangun Sari</w:t>
      </w:r>
    </w:p>
    <w:p w:rsidR="000D676E" w:rsidRDefault="008B1538" w:rsidP="000D676E">
      <w:pPr>
        <w:pStyle w:val="Default"/>
        <w:spacing w:line="480" w:lineRule="auto"/>
        <w:ind w:firstLine="426"/>
        <w:jc w:val="both"/>
        <w:rPr>
          <w:color w:val="000000" w:themeColor="text1"/>
          <w:lang w:val="id-ID"/>
        </w:rPr>
      </w:pPr>
      <w:r w:rsidRPr="000D676E">
        <w:rPr>
          <w:color w:val="000000" w:themeColor="text1"/>
          <w:lang w:val="id-ID"/>
        </w:rPr>
        <w:t>Dalam kehidupan manusia, pernikahan bukan saja sekedar istimewah tetapi juga sangat sakral dan erat kaitanya dengan agama, bahkan menikah merupakan hal-hal yang sangat diidamkan oleh seti</w:t>
      </w:r>
      <w:r w:rsidR="001C231E" w:rsidRPr="000D676E">
        <w:rPr>
          <w:color w:val="000000" w:themeColor="text1"/>
          <w:lang w:val="id-ID"/>
        </w:rPr>
        <w:t xml:space="preserve">ap orang. Oleh karena itu </w:t>
      </w:r>
      <w:r w:rsidRPr="000D676E">
        <w:rPr>
          <w:color w:val="000000" w:themeColor="text1"/>
          <w:lang w:val="id-ID"/>
        </w:rPr>
        <w:t>kebanyakan orang upacara pernikahan selalu dikemas dengan berbagai corak dan ragam, baik itu secara adat dan budaya leluhurnya ataupun dengan cara modern yang tidak mengurangi rasa suka citanya serta nilai adat istiadat leluhur</w:t>
      </w:r>
      <w:r w:rsidR="001C231E" w:rsidRPr="000D676E">
        <w:rPr>
          <w:color w:val="000000" w:themeColor="text1"/>
          <w:lang w:val="id-ID"/>
        </w:rPr>
        <w:t xml:space="preserve"> leluhur itu sendiri. Yang b</w:t>
      </w:r>
      <w:r w:rsidRPr="000D676E">
        <w:rPr>
          <w:color w:val="000000" w:themeColor="text1"/>
          <w:lang w:val="id-ID"/>
        </w:rPr>
        <w:t>ertujuan untu</w:t>
      </w:r>
      <w:r w:rsidR="001C231E" w:rsidRPr="000D676E">
        <w:rPr>
          <w:color w:val="000000" w:themeColor="text1"/>
          <w:lang w:val="id-ID"/>
        </w:rPr>
        <w:t>k mengabadikan momen yang teramat</w:t>
      </w:r>
      <w:r w:rsidRPr="000D676E">
        <w:rPr>
          <w:color w:val="000000" w:themeColor="text1"/>
          <w:lang w:val="id-ID"/>
        </w:rPr>
        <w:t xml:space="preserve"> penting dan sangat sakral itu.</w:t>
      </w:r>
    </w:p>
    <w:p w:rsidR="00C40431" w:rsidRDefault="008B1538" w:rsidP="00C40431">
      <w:pPr>
        <w:pStyle w:val="Default"/>
        <w:spacing w:line="480" w:lineRule="auto"/>
        <w:ind w:firstLine="426"/>
        <w:jc w:val="both"/>
        <w:rPr>
          <w:color w:val="000000" w:themeColor="text1"/>
          <w:lang w:val="id-ID"/>
        </w:rPr>
      </w:pPr>
      <w:r>
        <w:rPr>
          <w:color w:val="000000" w:themeColor="text1"/>
          <w:lang w:val="id-ID"/>
        </w:rPr>
        <w:t>Begitu juga</w:t>
      </w:r>
      <w:r w:rsidR="00C35507">
        <w:rPr>
          <w:color w:val="000000" w:themeColor="text1"/>
          <w:lang w:val="id-ID"/>
        </w:rPr>
        <w:t xml:space="preserve"> dengan masyarakat d</w:t>
      </w:r>
      <w:r>
        <w:rPr>
          <w:color w:val="000000" w:themeColor="text1"/>
          <w:lang w:val="id-ID"/>
        </w:rPr>
        <w:t>esa Bangun Sari khususnya, budaya dan adat-istiadat sangat erat kaitanya dengan kehidupan mereka sehari-hari, apalagi hal-hal tersebut ada kaitanya dengan upacara resmi. Tidak heran jika dalam melaksana</w:t>
      </w:r>
      <w:r w:rsidR="001C231E">
        <w:rPr>
          <w:color w:val="000000" w:themeColor="text1"/>
          <w:lang w:val="id-ID"/>
        </w:rPr>
        <w:t>kan upacara pernikahan di desa Bangun S</w:t>
      </w:r>
      <w:r>
        <w:rPr>
          <w:color w:val="000000" w:themeColor="text1"/>
          <w:lang w:val="id-ID"/>
        </w:rPr>
        <w:t>ari akan banyak kita temukan upacara-upacara adat pernikahan</w:t>
      </w:r>
      <w:r w:rsidR="001C231E">
        <w:rPr>
          <w:color w:val="000000" w:themeColor="text1"/>
          <w:lang w:val="id-ID"/>
        </w:rPr>
        <w:t xml:space="preserve"> baik itu adat sebelum maupun sesudah pernikahan yang menjadi kebiasaan mereka seperti</w:t>
      </w:r>
      <w:r>
        <w:rPr>
          <w:color w:val="000000" w:themeColor="text1"/>
          <w:lang w:val="id-ID"/>
        </w:rPr>
        <w:t>.</w:t>
      </w:r>
    </w:p>
    <w:p w:rsidR="00C40431" w:rsidRPr="00C40431" w:rsidRDefault="00C40431" w:rsidP="00C40431">
      <w:pPr>
        <w:pStyle w:val="Default"/>
        <w:numPr>
          <w:ilvl w:val="0"/>
          <w:numId w:val="36"/>
        </w:numPr>
        <w:spacing w:line="480" w:lineRule="auto"/>
        <w:jc w:val="both"/>
        <w:rPr>
          <w:b/>
          <w:color w:val="000000" w:themeColor="text1"/>
          <w:lang w:val="id-ID"/>
        </w:rPr>
      </w:pPr>
      <w:r w:rsidRPr="00C40431">
        <w:rPr>
          <w:b/>
          <w:color w:val="000000" w:themeColor="text1"/>
          <w:lang w:val="id-ID"/>
        </w:rPr>
        <w:t>Menjelang pernikahan</w:t>
      </w:r>
    </w:p>
    <w:p w:rsidR="00C40431" w:rsidRPr="00C40431" w:rsidRDefault="00C40431" w:rsidP="00C40431">
      <w:pPr>
        <w:pStyle w:val="Default"/>
        <w:numPr>
          <w:ilvl w:val="4"/>
          <w:numId w:val="14"/>
        </w:numPr>
        <w:spacing w:line="480" w:lineRule="auto"/>
        <w:ind w:left="1276" w:hanging="425"/>
        <w:jc w:val="both"/>
        <w:rPr>
          <w:bCs/>
          <w:color w:val="000000" w:themeColor="text1"/>
        </w:rPr>
      </w:pPr>
      <w:r w:rsidRPr="00C40431">
        <w:rPr>
          <w:bCs/>
          <w:i/>
          <w:color w:val="000000" w:themeColor="text1"/>
          <w:lang w:val="id-ID"/>
        </w:rPr>
        <w:t>Berasan atau Melamar</w:t>
      </w:r>
      <w:r w:rsidRPr="00C40431">
        <w:rPr>
          <w:bCs/>
          <w:color w:val="000000" w:themeColor="text1"/>
          <w:lang w:val="id-ID"/>
        </w:rPr>
        <w:t xml:space="preserve"> (Rasan Budak, Merasan).</w:t>
      </w:r>
    </w:p>
    <w:p w:rsidR="00C40431" w:rsidRDefault="00C40431" w:rsidP="00C40431">
      <w:pPr>
        <w:pStyle w:val="Default"/>
        <w:spacing w:line="480" w:lineRule="auto"/>
        <w:ind w:left="851" w:firstLine="425"/>
        <w:jc w:val="both"/>
        <w:rPr>
          <w:b/>
          <w:color w:val="000000" w:themeColor="text1"/>
          <w:lang w:val="id-ID"/>
        </w:rPr>
      </w:pPr>
      <w:r w:rsidRPr="000D676E">
        <w:rPr>
          <w:i/>
          <w:color w:val="000000" w:themeColor="text1"/>
          <w:lang w:val="id-ID"/>
        </w:rPr>
        <w:t>Rasan budak</w:t>
      </w:r>
      <w:r w:rsidRPr="000D676E">
        <w:rPr>
          <w:color w:val="000000" w:themeColor="text1"/>
          <w:lang w:val="id-ID"/>
        </w:rPr>
        <w:t xml:space="preserve"> ialah rasan si bujang mengemukakan keinginanya kepada si gadis, dan si gadis juga setuju, lalu si gadis mempersilahkan agar orang tua si bujang datang melamarnya. Sudah itu si bujang mengemukakan kehendaknya kepada orang tuanya, agar orang tuanya melamar gadis tersebut. yang kemudian disebut dengan tandang pertama. Tandang pertama ini biasanya cukup dua orang saja, yaitu bapak dan ibu si bujang </w:t>
      </w:r>
      <w:r w:rsidRPr="000D676E">
        <w:rPr>
          <w:i/>
          <w:color w:val="000000" w:themeColor="text1"/>
          <w:lang w:val="id-ID"/>
        </w:rPr>
        <w:t xml:space="preserve">dua laki-bini </w:t>
      </w:r>
      <w:r w:rsidRPr="000D676E">
        <w:rPr>
          <w:color w:val="000000" w:themeColor="text1"/>
          <w:lang w:val="id-ID"/>
        </w:rPr>
        <w:t>(suami-stri).</w:t>
      </w:r>
      <w:r w:rsidRPr="000D676E">
        <w:rPr>
          <w:i/>
          <w:color w:val="000000" w:themeColor="text1"/>
          <w:lang w:val="id-ID"/>
        </w:rPr>
        <w:t xml:space="preserve"> </w:t>
      </w:r>
      <w:r w:rsidRPr="000D676E">
        <w:rPr>
          <w:color w:val="000000" w:themeColor="text1"/>
          <w:lang w:val="id-ID"/>
        </w:rPr>
        <w:t xml:space="preserve">Orang tua si bujang membawa bahan ala kadarnya, seperti gula, kopi, susu dan sebagainya. </w:t>
      </w:r>
      <w:r>
        <w:rPr>
          <w:rStyle w:val="FootnoteReference"/>
          <w:color w:val="000000" w:themeColor="text1"/>
          <w:lang w:val="id-ID"/>
        </w:rPr>
        <w:footnoteReference w:id="60"/>
      </w:r>
      <w:r w:rsidRPr="000D676E">
        <w:rPr>
          <w:color w:val="000000" w:themeColor="text1"/>
          <w:lang w:val="id-ID"/>
        </w:rPr>
        <w:t xml:space="preserve">Orang tua si bujang mulai berkata </w:t>
      </w:r>
      <w:r w:rsidRPr="000D676E">
        <w:rPr>
          <w:i/>
          <w:color w:val="000000" w:themeColor="text1"/>
          <w:lang w:val="id-ID"/>
        </w:rPr>
        <w:t>menyampaikan hasrat anaknya terebut kepada orang tua si gadis. Kami sekeluarga sangat mendukung dan menyetujui. Oleh sebab itu kami datang untuk melamar anak bapak.</w:t>
      </w:r>
    </w:p>
    <w:p w:rsidR="00C40431" w:rsidRDefault="00C40431" w:rsidP="00C40431">
      <w:pPr>
        <w:pStyle w:val="Default"/>
        <w:spacing w:line="480" w:lineRule="auto"/>
        <w:ind w:left="851" w:firstLine="425"/>
        <w:jc w:val="both"/>
        <w:rPr>
          <w:b/>
          <w:color w:val="000000" w:themeColor="text1"/>
          <w:lang w:val="id-ID"/>
        </w:rPr>
      </w:pPr>
      <w:r>
        <w:rPr>
          <w:color w:val="000000" w:themeColor="text1"/>
          <w:lang w:val="id-ID"/>
        </w:rPr>
        <w:t xml:space="preserve">Biasanya orang tua si gadis tidak lansung menerima lamaran tersebut. dia berkata : </w:t>
      </w:r>
      <w:r w:rsidRPr="002A5611">
        <w:rPr>
          <w:i/>
          <w:color w:val="000000" w:themeColor="text1"/>
          <w:lang w:val="id-ID"/>
        </w:rPr>
        <w:t>kami akan menanyakan lebih dahulu kepada anak kami dan kami akan meminta pendapat pula kepada keluarga kami yang lain</w:t>
      </w:r>
      <w:r>
        <w:rPr>
          <w:color w:val="000000" w:themeColor="text1"/>
          <w:lang w:val="id-ID"/>
        </w:rPr>
        <w:t xml:space="preserve">. Kata bapak si gadis tersebut. biasanya orang tua si gadis merendahkan diri, sebagai basa basi saja. Ketika orang tua si bujang mau pamit untuk pulang, biasanya ia meninggalkan uang ala kadarnya, sebagai tanda kesungguhan orang tua si bujang dan mengharapkan agar rasan itu </w:t>
      </w:r>
      <w:r w:rsidRPr="00E006CD">
        <w:rPr>
          <w:i/>
          <w:color w:val="000000" w:themeColor="text1"/>
          <w:lang w:val="id-ID"/>
        </w:rPr>
        <w:t>“dipegang’’</w:t>
      </w:r>
      <w:r>
        <w:rPr>
          <w:i/>
          <w:color w:val="000000" w:themeColor="text1"/>
          <w:lang w:val="id-ID"/>
        </w:rPr>
        <w:t xml:space="preserve">, </w:t>
      </w:r>
      <w:r w:rsidRPr="002A5611">
        <w:rPr>
          <w:color w:val="000000" w:themeColor="text1"/>
          <w:lang w:val="id-ID"/>
        </w:rPr>
        <w:t>dengan kata lain supaya lamaran tersebut dikabulkan.  Beberapa hari kemudian barulah diterima kabar bahwa rasan tersebut diterimah oleh orang tua si gadis dan uang tanda rasan tadi dikembalikan</w:t>
      </w:r>
      <w:r>
        <w:rPr>
          <w:color w:val="000000" w:themeColor="text1"/>
          <w:lang w:val="id-ID"/>
        </w:rPr>
        <w:t>.</w:t>
      </w:r>
    </w:p>
    <w:p w:rsidR="00C40431" w:rsidRPr="00C40431" w:rsidRDefault="00C40431" w:rsidP="00C40431">
      <w:pPr>
        <w:pStyle w:val="Default"/>
        <w:numPr>
          <w:ilvl w:val="1"/>
          <w:numId w:val="14"/>
        </w:numPr>
        <w:spacing w:line="480" w:lineRule="auto"/>
        <w:ind w:left="1276"/>
        <w:jc w:val="both"/>
        <w:rPr>
          <w:bCs/>
          <w:color w:val="000000" w:themeColor="text1"/>
          <w:lang w:val="id-ID"/>
        </w:rPr>
      </w:pPr>
      <w:r w:rsidRPr="00C40431">
        <w:rPr>
          <w:bCs/>
          <w:i/>
          <w:color w:val="000000" w:themeColor="text1"/>
          <w:lang w:val="id-ID"/>
        </w:rPr>
        <w:t>Bertunangan.</w:t>
      </w:r>
    </w:p>
    <w:p w:rsidR="00C40431" w:rsidRDefault="00C40431" w:rsidP="00C40431">
      <w:pPr>
        <w:pStyle w:val="Default"/>
        <w:spacing w:line="480" w:lineRule="auto"/>
        <w:ind w:left="916" w:firstLine="360"/>
        <w:jc w:val="both"/>
        <w:rPr>
          <w:b/>
          <w:color w:val="000000" w:themeColor="text1"/>
          <w:lang w:val="id-ID"/>
        </w:rPr>
      </w:pPr>
      <w:r w:rsidRPr="000D676E">
        <w:rPr>
          <w:color w:val="000000" w:themeColor="text1"/>
          <w:lang w:val="id-ID"/>
        </w:rPr>
        <w:t>Setelah lamaran diterima, ada kalanya diteruskan dengan perkawinan, tetapi belum dilansungkan perkawinan, melainkan ditunang terlebih dahulu, karena berbagai-bagai alasan umpanya menunggu kakaknya belum kawin, atau menunggu selesai sekolah atau kuliah atau mengetam padi. Diadakanya pertunangan tersebut untuk memantapkan ikatan dan persetujuan yang telah dicapai, yaitu perkawinan anak mereka yang telah disepakati oleh kedua belah pihak.</w:t>
      </w:r>
    </w:p>
    <w:p w:rsidR="00C40431" w:rsidRPr="00C40431" w:rsidRDefault="00C40431" w:rsidP="00C40431">
      <w:pPr>
        <w:pStyle w:val="Default"/>
        <w:numPr>
          <w:ilvl w:val="1"/>
          <w:numId w:val="14"/>
        </w:numPr>
        <w:spacing w:line="480" w:lineRule="auto"/>
        <w:ind w:left="1276"/>
        <w:jc w:val="both"/>
        <w:rPr>
          <w:bCs/>
          <w:color w:val="000000" w:themeColor="text1"/>
          <w:lang w:val="id-ID"/>
        </w:rPr>
      </w:pPr>
      <w:r w:rsidRPr="00C40431">
        <w:rPr>
          <w:bCs/>
          <w:i/>
          <w:color w:val="000000" w:themeColor="text1"/>
          <w:lang w:val="id-ID"/>
        </w:rPr>
        <w:t>Ngetes janji</w:t>
      </w:r>
    </w:p>
    <w:p w:rsidR="00C40431" w:rsidRPr="000D676E" w:rsidRDefault="00C40431" w:rsidP="00C40431">
      <w:pPr>
        <w:pStyle w:val="Default"/>
        <w:spacing w:line="480" w:lineRule="auto"/>
        <w:ind w:left="916" w:firstLine="360"/>
        <w:jc w:val="both"/>
        <w:rPr>
          <w:b/>
          <w:color w:val="000000" w:themeColor="text1"/>
          <w:lang w:val="id-ID"/>
        </w:rPr>
      </w:pPr>
      <w:r w:rsidRPr="000D676E">
        <w:rPr>
          <w:color w:val="000000" w:themeColor="text1"/>
          <w:lang w:val="id-ID"/>
        </w:rPr>
        <w:t xml:space="preserve">Ngetes janji disebut dengan </w:t>
      </w:r>
      <w:r w:rsidRPr="000D676E">
        <w:rPr>
          <w:i/>
          <w:color w:val="000000" w:themeColor="text1"/>
          <w:lang w:val="id-ID"/>
        </w:rPr>
        <w:t>mutus kate</w:t>
      </w:r>
      <w:r w:rsidRPr="000D676E">
        <w:rPr>
          <w:color w:val="000000" w:themeColor="text1"/>
          <w:lang w:val="id-ID"/>
        </w:rPr>
        <w:t xml:space="preserve"> atau </w:t>
      </w:r>
      <w:r w:rsidRPr="000D676E">
        <w:rPr>
          <w:i/>
          <w:color w:val="000000" w:themeColor="text1"/>
          <w:lang w:val="id-ID"/>
        </w:rPr>
        <w:t>mutus rasan</w:t>
      </w:r>
      <w:r w:rsidRPr="000D676E">
        <w:rPr>
          <w:color w:val="000000" w:themeColor="text1"/>
          <w:lang w:val="id-ID"/>
        </w:rPr>
        <w:t>, ngetes janji artinya membuat perjanjian. Tadinya rasan tersebut hanya oleh kedua orang tua bujang dan gadis, maka dengan diadakanya ngetes janji, berarti rasan mereka selama ini diresmikan dimuka orang banyak. Waktu ngetes janji ini diundanglah orang banyak dan keluarga serta dalam acara ngetes janji ini ditentukan hal-hal yang berhubungan dengan perkawinan.</w:t>
      </w:r>
      <w:r>
        <w:rPr>
          <w:rStyle w:val="FootnoteReference"/>
          <w:color w:val="000000" w:themeColor="text1"/>
          <w:lang w:val="id-ID"/>
        </w:rPr>
        <w:footnoteReference w:id="61"/>
      </w:r>
      <w:r w:rsidRPr="000D676E">
        <w:rPr>
          <w:color w:val="000000" w:themeColor="text1"/>
          <w:lang w:val="id-ID"/>
        </w:rPr>
        <w:t xml:space="preserve"> Adapun hal-hal yang akan ditentukan dalam ngetes janji yakni sebagai berikut :</w:t>
      </w:r>
    </w:p>
    <w:p w:rsidR="00C40431" w:rsidRDefault="00C40431" w:rsidP="00C40431">
      <w:pPr>
        <w:pStyle w:val="Default"/>
        <w:numPr>
          <w:ilvl w:val="0"/>
          <w:numId w:val="19"/>
        </w:numPr>
        <w:spacing w:line="480" w:lineRule="auto"/>
        <w:ind w:left="1276" w:hanging="283"/>
        <w:jc w:val="both"/>
        <w:rPr>
          <w:color w:val="000000" w:themeColor="text1"/>
          <w:lang w:val="id-ID"/>
        </w:rPr>
      </w:pPr>
      <w:r>
        <w:rPr>
          <w:color w:val="000000" w:themeColor="text1"/>
          <w:lang w:val="id-ID"/>
        </w:rPr>
        <w:t>Waktu perkawinan, tanggal dan hari akad nikah dan hari resepsi.</w:t>
      </w:r>
    </w:p>
    <w:p w:rsidR="00C40431" w:rsidRDefault="00C40431" w:rsidP="00C40431">
      <w:pPr>
        <w:pStyle w:val="Default"/>
        <w:numPr>
          <w:ilvl w:val="0"/>
          <w:numId w:val="19"/>
        </w:numPr>
        <w:spacing w:line="480" w:lineRule="auto"/>
        <w:ind w:left="1276" w:hanging="283"/>
        <w:jc w:val="both"/>
        <w:rPr>
          <w:color w:val="000000" w:themeColor="text1"/>
          <w:lang w:val="id-ID"/>
        </w:rPr>
      </w:pPr>
      <w:r>
        <w:rPr>
          <w:color w:val="000000" w:themeColor="text1"/>
          <w:lang w:val="id-ID"/>
        </w:rPr>
        <w:t>Maskawin beru</w:t>
      </w:r>
      <w:r w:rsidRPr="00A03636">
        <w:rPr>
          <w:color w:val="000000" w:themeColor="text1"/>
          <w:lang w:val="id-ID"/>
        </w:rPr>
        <w:t>pa apa dan berapa banyak.</w:t>
      </w:r>
    </w:p>
    <w:p w:rsidR="00C40431" w:rsidRDefault="00C40431" w:rsidP="00C40431">
      <w:pPr>
        <w:pStyle w:val="Default"/>
        <w:numPr>
          <w:ilvl w:val="0"/>
          <w:numId w:val="19"/>
        </w:numPr>
        <w:spacing w:line="480" w:lineRule="auto"/>
        <w:ind w:left="1276" w:hanging="283"/>
        <w:jc w:val="both"/>
        <w:rPr>
          <w:color w:val="000000" w:themeColor="text1"/>
          <w:lang w:val="id-ID"/>
        </w:rPr>
      </w:pPr>
      <w:r w:rsidRPr="00A03636">
        <w:rPr>
          <w:color w:val="000000" w:themeColor="text1"/>
          <w:lang w:val="id-ID"/>
        </w:rPr>
        <w:t>Uang</w:t>
      </w:r>
      <w:r>
        <w:rPr>
          <w:i/>
          <w:color w:val="000000" w:themeColor="text1"/>
          <w:lang w:val="id-ID"/>
        </w:rPr>
        <w:t xml:space="preserve"> </w:t>
      </w:r>
      <w:r w:rsidRPr="00F50EBD">
        <w:rPr>
          <w:color w:val="000000" w:themeColor="text1"/>
          <w:lang w:val="id-ID"/>
        </w:rPr>
        <w:t>jojo (</w:t>
      </w:r>
      <w:r w:rsidRPr="00A03636">
        <w:rPr>
          <w:color w:val="000000" w:themeColor="text1"/>
          <w:lang w:val="id-ID"/>
        </w:rPr>
        <w:t>uang pemberian berdasarkan permintaan).</w:t>
      </w:r>
    </w:p>
    <w:p w:rsidR="00C40431" w:rsidRDefault="00C40431" w:rsidP="00C40431">
      <w:pPr>
        <w:pStyle w:val="Default"/>
        <w:numPr>
          <w:ilvl w:val="0"/>
          <w:numId w:val="19"/>
        </w:numPr>
        <w:spacing w:line="480" w:lineRule="auto"/>
        <w:ind w:left="1276" w:hanging="283"/>
        <w:jc w:val="both"/>
        <w:rPr>
          <w:color w:val="000000" w:themeColor="text1"/>
          <w:lang w:val="id-ID"/>
        </w:rPr>
      </w:pPr>
      <w:r>
        <w:rPr>
          <w:color w:val="000000" w:themeColor="text1"/>
          <w:lang w:val="id-ID"/>
        </w:rPr>
        <w:t>Pelang</w:t>
      </w:r>
      <w:r w:rsidRPr="00A03636">
        <w:rPr>
          <w:color w:val="000000" w:themeColor="text1"/>
          <w:lang w:val="id-ID"/>
        </w:rPr>
        <w:t xml:space="preserve">kah (uang pelangkah) sekiranya anak gadis itu melangkah </w:t>
      </w:r>
      <w:r w:rsidRPr="00A03636">
        <w:rPr>
          <w:i/>
          <w:color w:val="000000" w:themeColor="text1"/>
          <w:lang w:val="id-ID"/>
        </w:rPr>
        <w:t>kuyung</w:t>
      </w:r>
      <w:r w:rsidRPr="00A03636">
        <w:rPr>
          <w:color w:val="000000" w:themeColor="text1"/>
          <w:lang w:val="id-ID"/>
        </w:rPr>
        <w:t xml:space="preserve"> (nama panggilan kakak laki-lak</w:t>
      </w:r>
      <w:r>
        <w:rPr>
          <w:color w:val="000000" w:themeColor="text1"/>
          <w:lang w:val="id-ID"/>
        </w:rPr>
        <w:t>i)</w:t>
      </w:r>
      <w:r w:rsidRPr="00A03636">
        <w:rPr>
          <w:color w:val="000000" w:themeColor="text1"/>
          <w:lang w:val="id-ID"/>
        </w:rPr>
        <w:t xml:space="preserve"> atau </w:t>
      </w:r>
      <w:r w:rsidRPr="00A03636">
        <w:rPr>
          <w:i/>
          <w:color w:val="000000" w:themeColor="text1"/>
          <w:lang w:val="id-ID"/>
        </w:rPr>
        <w:t>kopek</w:t>
      </w:r>
      <w:r w:rsidRPr="00A03636">
        <w:rPr>
          <w:color w:val="000000" w:themeColor="text1"/>
          <w:lang w:val="id-ID"/>
        </w:rPr>
        <w:t xml:space="preserve"> nama panggilan kakak perempuan.</w:t>
      </w:r>
    </w:p>
    <w:p w:rsidR="00C40431" w:rsidRDefault="00C40431" w:rsidP="00C40431">
      <w:pPr>
        <w:pStyle w:val="Default"/>
        <w:spacing w:line="480" w:lineRule="auto"/>
        <w:jc w:val="both"/>
        <w:rPr>
          <w:color w:val="000000" w:themeColor="text1"/>
          <w:lang w:val="id-ID"/>
        </w:rPr>
      </w:pPr>
    </w:p>
    <w:p w:rsidR="00C40431" w:rsidRPr="00C40431" w:rsidRDefault="00C40431" w:rsidP="00C40431">
      <w:pPr>
        <w:pStyle w:val="Default"/>
        <w:spacing w:line="480" w:lineRule="auto"/>
        <w:jc w:val="both"/>
        <w:rPr>
          <w:color w:val="000000" w:themeColor="text1"/>
          <w:lang w:val="id-ID"/>
        </w:rPr>
      </w:pPr>
    </w:p>
    <w:p w:rsidR="00C40431" w:rsidRPr="00C40431" w:rsidRDefault="00C40431" w:rsidP="00C40431">
      <w:pPr>
        <w:pStyle w:val="Default"/>
        <w:numPr>
          <w:ilvl w:val="1"/>
          <w:numId w:val="14"/>
        </w:numPr>
        <w:spacing w:line="480" w:lineRule="auto"/>
        <w:ind w:left="1276"/>
        <w:jc w:val="both"/>
        <w:rPr>
          <w:bCs/>
          <w:color w:val="000000" w:themeColor="text1"/>
          <w:lang w:val="id-ID"/>
        </w:rPr>
      </w:pPr>
      <w:r w:rsidRPr="00C40431">
        <w:rPr>
          <w:bCs/>
          <w:i/>
          <w:color w:val="000000" w:themeColor="text1"/>
          <w:lang w:val="id-ID"/>
        </w:rPr>
        <w:t>Ngantat Sen</w:t>
      </w:r>
    </w:p>
    <w:p w:rsidR="00C40431" w:rsidRDefault="00C40431" w:rsidP="00C40431">
      <w:pPr>
        <w:pStyle w:val="Default"/>
        <w:spacing w:line="480" w:lineRule="auto"/>
        <w:ind w:left="916" w:firstLine="360"/>
        <w:jc w:val="both"/>
        <w:rPr>
          <w:b/>
          <w:color w:val="000000" w:themeColor="text1"/>
          <w:lang w:val="id-ID"/>
        </w:rPr>
      </w:pPr>
      <w:r w:rsidRPr="000D676E">
        <w:rPr>
          <w:color w:val="000000" w:themeColor="text1"/>
          <w:lang w:val="id-ID"/>
        </w:rPr>
        <w:t>Ngantat sen artinya mengantarkan uang yang diminta oleh pihak perempuan atau orang tua si gadis. Sesuai dengan persetujuan yang diambil waktu ngetes janji, maka pada hari yang telah disepakati kedua belah pihak, diadakan acara yang disebut ngantat sen. Biasanya bukan hanya sen yang diantarkan, tetapi juga banyak barang-barang lain, entah berupa makanan yang telah masak ataupun bahan mentah. Ada juga berupa pakaian, songket dan lain sebagainya. Istilah zaman sekarang “</w:t>
      </w:r>
      <w:r w:rsidRPr="000D676E">
        <w:rPr>
          <w:i/>
          <w:color w:val="000000" w:themeColor="text1"/>
          <w:lang w:val="id-ID"/>
        </w:rPr>
        <w:t xml:space="preserve">antar-antaran”. Yang dibawa pada waktu antar-antaran tersebut </w:t>
      </w:r>
      <w:r w:rsidRPr="000D676E">
        <w:rPr>
          <w:color w:val="000000" w:themeColor="text1"/>
          <w:lang w:val="id-ID"/>
        </w:rPr>
        <w:t>ialah uang jojo yang diminta oleh orang tua si gadis, berupa mukun juada dan wajik sesuai dengan yang diminta oleh pihak perempuan. Adapula kue-kue kering seperti rentak dan ada kue basah seperti bolu, bolu kojo, kue lapis dan adapula gula, kopi dan buah-buahan</w:t>
      </w:r>
      <w:r w:rsidRPr="000D676E">
        <w:rPr>
          <w:i/>
          <w:color w:val="000000" w:themeColor="text1"/>
          <w:lang w:val="id-ID"/>
        </w:rPr>
        <w:t>.</w:t>
      </w:r>
    </w:p>
    <w:p w:rsidR="00C40431" w:rsidRPr="00C40431" w:rsidRDefault="00C40431" w:rsidP="00C40431">
      <w:pPr>
        <w:pStyle w:val="Default"/>
        <w:numPr>
          <w:ilvl w:val="1"/>
          <w:numId w:val="14"/>
        </w:numPr>
        <w:spacing w:line="480" w:lineRule="auto"/>
        <w:ind w:left="1276"/>
        <w:jc w:val="both"/>
        <w:rPr>
          <w:bCs/>
          <w:color w:val="000000" w:themeColor="text1"/>
          <w:lang w:val="id-ID"/>
        </w:rPr>
      </w:pPr>
      <w:r w:rsidRPr="00C40431">
        <w:rPr>
          <w:bCs/>
          <w:i/>
          <w:color w:val="000000" w:themeColor="text1"/>
          <w:lang w:val="id-ID"/>
        </w:rPr>
        <w:t>Ngundak urang</w:t>
      </w:r>
    </w:p>
    <w:p w:rsidR="00C40431" w:rsidRDefault="00C40431" w:rsidP="00C40431">
      <w:pPr>
        <w:pStyle w:val="Default"/>
        <w:spacing w:line="480" w:lineRule="auto"/>
        <w:ind w:left="916" w:firstLine="360"/>
        <w:jc w:val="both"/>
        <w:rPr>
          <w:color w:val="000000" w:themeColor="text1"/>
          <w:lang w:val="id-ID"/>
        </w:rPr>
      </w:pPr>
      <w:r w:rsidRPr="000D676E">
        <w:rPr>
          <w:i/>
          <w:iCs/>
          <w:color w:val="000000" w:themeColor="text1"/>
          <w:lang w:val="id-ID"/>
        </w:rPr>
        <w:t>Ngundak urang</w:t>
      </w:r>
      <w:r>
        <w:rPr>
          <w:color w:val="000000" w:themeColor="text1"/>
          <w:lang w:val="id-ID"/>
        </w:rPr>
        <w:t xml:space="preserve"> </w:t>
      </w:r>
      <w:r w:rsidRPr="000D676E">
        <w:rPr>
          <w:color w:val="000000" w:themeColor="text1"/>
          <w:lang w:val="id-ID"/>
        </w:rPr>
        <w:t>yaitu pihak calon laki-laki mengundang dan mengumpulkan orang-orang serta sanak keluarga, dimana waktu pihak laki-laki memberitahukan bahwa mereka akan melaksanakan perkawinan anaknya. Ngundak urang itu ada tiga macam yaitu: ngunadak adik beradik, ngundak orang banyak, ngundak bujang gadis.</w:t>
      </w:r>
    </w:p>
    <w:p w:rsidR="00C40431" w:rsidRDefault="00C40431" w:rsidP="00C40431">
      <w:pPr>
        <w:pStyle w:val="Default"/>
        <w:spacing w:line="480" w:lineRule="auto"/>
        <w:ind w:left="916" w:firstLine="360"/>
        <w:jc w:val="both"/>
        <w:rPr>
          <w:b/>
          <w:color w:val="000000" w:themeColor="text1"/>
          <w:lang w:val="id-ID"/>
        </w:rPr>
      </w:pPr>
      <w:r w:rsidRPr="005B41A7">
        <w:rPr>
          <w:color w:val="000000" w:themeColor="text1"/>
          <w:lang w:val="id-ID"/>
        </w:rPr>
        <w:t>Ngundak adik beradik, yaitu orang tua si bujang mengundang adik-beradik atau saudara-saudara kerabat dekatnya. Orang tua si bujang memberitahukan tentang rencana perkawinan anakny</w:t>
      </w:r>
      <w:r>
        <w:rPr>
          <w:color w:val="000000" w:themeColor="text1"/>
          <w:lang w:val="id-ID"/>
        </w:rPr>
        <w:t>a</w:t>
      </w:r>
      <w:r w:rsidRPr="005B41A7">
        <w:rPr>
          <w:color w:val="000000" w:themeColor="text1"/>
          <w:lang w:val="id-ID"/>
        </w:rPr>
        <w:t xml:space="preserve">. Dia </w:t>
      </w:r>
      <w:r>
        <w:rPr>
          <w:color w:val="000000" w:themeColor="text1"/>
          <w:lang w:val="id-ID"/>
        </w:rPr>
        <w:t>me</w:t>
      </w:r>
      <w:r w:rsidRPr="005B41A7">
        <w:rPr>
          <w:color w:val="000000" w:themeColor="text1"/>
          <w:lang w:val="id-ID"/>
        </w:rPr>
        <w:t>minta agar semua keluarganya mendukung dan bergotong royong keluarga.</w:t>
      </w:r>
    </w:p>
    <w:p w:rsidR="00C40431" w:rsidRDefault="00C40431" w:rsidP="00C40431">
      <w:pPr>
        <w:pStyle w:val="Default"/>
        <w:spacing w:line="480" w:lineRule="auto"/>
        <w:ind w:left="916" w:firstLine="360"/>
        <w:jc w:val="both"/>
        <w:rPr>
          <w:b/>
          <w:color w:val="000000" w:themeColor="text1"/>
          <w:lang w:val="id-ID"/>
        </w:rPr>
      </w:pPr>
      <w:r w:rsidRPr="005B41A7">
        <w:rPr>
          <w:color w:val="000000" w:themeColor="text1"/>
          <w:lang w:val="id-ID"/>
        </w:rPr>
        <w:t>Ngundak orang sedusun (ngundak</w:t>
      </w:r>
      <w:r>
        <w:rPr>
          <w:color w:val="000000" w:themeColor="text1"/>
          <w:lang w:val="id-ID"/>
        </w:rPr>
        <w:t xml:space="preserve"> orang banyak) ialah ahli rumah yang </w:t>
      </w:r>
      <w:r w:rsidRPr="005B41A7">
        <w:rPr>
          <w:color w:val="000000" w:themeColor="text1"/>
          <w:lang w:val="id-ID"/>
        </w:rPr>
        <w:t>mengundang orang banyak</w:t>
      </w:r>
      <w:r>
        <w:rPr>
          <w:color w:val="000000" w:themeColor="text1"/>
          <w:lang w:val="id-ID"/>
        </w:rPr>
        <w:t>,</w:t>
      </w:r>
      <w:r w:rsidRPr="005B41A7">
        <w:rPr>
          <w:color w:val="000000" w:themeColor="text1"/>
          <w:lang w:val="id-ID"/>
        </w:rPr>
        <w:t xml:space="preserve"> termasuk keluarganya. Pada kesempatan ini</w:t>
      </w:r>
      <w:r>
        <w:rPr>
          <w:color w:val="000000" w:themeColor="text1"/>
          <w:lang w:val="id-ID"/>
        </w:rPr>
        <w:t xml:space="preserve"> dibentuklah </w:t>
      </w:r>
      <w:r>
        <w:rPr>
          <w:i/>
          <w:color w:val="000000" w:themeColor="text1"/>
          <w:lang w:val="id-ID"/>
        </w:rPr>
        <w:t>Anak B</w:t>
      </w:r>
      <w:r w:rsidRPr="006B654A">
        <w:rPr>
          <w:i/>
          <w:color w:val="000000" w:themeColor="text1"/>
          <w:lang w:val="id-ID"/>
        </w:rPr>
        <w:t>elai</w:t>
      </w:r>
      <w:r>
        <w:rPr>
          <w:i/>
          <w:color w:val="000000" w:themeColor="text1"/>
          <w:lang w:val="id-ID"/>
        </w:rPr>
        <w:t xml:space="preserve">. </w:t>
      </w:r>
      <w:r w:rsidRPr="006B654A">
        <w:rPr>
          <w:color w:val="000000" w:themeColor="text1"/>
          <w:lang w:val="id-ID"/>
        </w:rPr>
        <w:t>Istilah sekarang membentuk panitia perkawinan. Biasanya susunan anak belai itu sudah dibuat konsepnya, tinggal mengumumkan dan menambah bilamana dipandang perlu atas saran orang-orang yang hadir</w:t>
      </w:r>
      <w:r>
        <w:rPr>
          <w:i/>
          <w:color w:val="000000" w:themeColor="text1"/>
          <w:lang w:val="id-ID"/>
        </w:rPr>
        <w:t xml:space="preserve">. </w:t>
      </w:r>
      <w:r w:rsidRPr="004459E0">
        <w:rPr>
          <w:color w:val="000000" w:themeColor="text1"/>
          <w:lang w:val="id-ID"/>
        </w:rPr>
        <w:t>Anak belai berbeda dengan panitia, walaupun nanti tugasnya sama.</w:t>
      </w:r>
    </w:p>
    <w:p w:rsidR="00C40431" w:rsidRDefault="00C40431" w:rsidP="00C40431">
      <w:pPr>
        <w:pStyle w:val="Default"/>
        <w:spacing w:line="480" w:lineRule="auto"/>
        <w:ind w:left="916" w:firstLine="360"/>
        <w:jc w:val="both"/>
        <w:rPr>
          <w:b/>
          <w:color w:val="000000" w:themeColor="text1"/>
          <w:lang w:val="id-ID"/>
        </w:rPr>
      </w:pPr>
      <w:r>
        <w:rPr>
          <w:color w:val="000000" w:themeColor="text1"/>
          <w:lang w:val="id-ID"/>
        </w:rPr>
        <w:t xml:space="preserve">Mengenai ngundak bujang gadis, ialah pengantin laki-laki mengundang bujang dan gadis. Mereka berkumpul dan mufakat untuk ikut bergotong-royong, mereka sepakat untuk  </w:t>
      </w:r>
      <w:r w:rsidRPr="005B41A7">
        <w:rPr>
          <w:i/>
          <w:color w:val="000000" w:themeColor="text1"/>
          <w:lang w:val="id-ID"/>
        </w:rPr>
        <w:t xml:space="preserve">“mengangkat gawe” </w:t>
      </w:r>
      <w:r w:rsidRPr="005B41A7">
        <w:rPr>
          <w:color w:val="000000" w:themeColor="text1"/>
          <w:lang w:val="id-ID"/>
        </w:rPr>
        <w:t xml:space="preserve">atau </w:t>
      </w:r>
      <w:r>
        <w:rPr>
          <w:i/>
          <w:color w:val="000000" w:themeColor="text1"/>
          <w:lang w:val="id-ID"/>
        </w:rPr>
        <w:t xml:space="preserve">“merojong”, </w:t>
      </w:r>
      <w:r w:rsidRPr="00B505E1">
        <w:rPr>
          <w:color w:val="000000" w:themeColor="text1"/>
          <w:lang w:val="id-ID"/>
        </w:rPr>
        <w:t>guna mensukseskan acara perkawinan teman mereka tersebut, jika perkawinan tersebut akan diadakan pesta, maka bujang dan gadis itu membentuk panitia pesta untuk melaksanakan pesta tersebut. pesta biasanya dilaksanakan pada malam hari</w:t>
      </w:r>
      <w:r>
        <w:rPr>
          <w:color w:val="000000" w:themeColor="text1"/>
          <w:lang w:val="id-ID"/>
        </w:rPr>
        <w:t>.</w:t>
      </w:r>
    </w:p>
    <w:p w:rsidR="00C40431" w:rsidRPr="00C40431" w:rsidRDefault="00C40431" w:rsidP="00C40431">
      <w:pPr>
        <w:pStyle w:val="Default"/>
        <w:numPr>
          <w:ilvl w:val="1"/>
          <w:numId w:val="14"/>
        </w:numPr>
        <w:spacing w:line="480" w:lineRule="auto"/>
        <w:ind w:left="1276"/>
        <w:jc w:val="both"/>
        <w:rPr>
          <w:bCs/>
          <w:color w:val="000000" w:themeColor="text1"/>
          <w:lang w:val="id-ID"/>
        </w:rPr>
      </w:pPr>
      <w:r w:rsidRPr="00C40431">
        <w:rPr>
          <w:bCs/>
          <w:i/>
          <w:color w:val="000000" w:themeColor="text1"/>
          <w:lang w:val="id-ID"/>
        </w:rPr>
        <w:t>Petulung atau Nyodo</w:t>
      </w:r>
    </w:p>
    <w:p w:rsidR="00C40431" w:rsidRDefault="00C40431" w:rsidP="00C40431">
      <w:pPr>
        <w:pStyle w:val="Default"/>
        <w:spacing w:line="480" w:lineRule="auto"/>
        <w:ind w:left="916" w:firstLine="360"/>
        <w:jc w:val="both"/>
        <w:rPr>
          <w:b/>
          <w:color w:val="000000" w:themeColor="text1"/>
          <w:lang w:val="id-ID"/>
        </w:rPr>
      </w:pPr>
      <w:r w:rsidRPr="000D676E">
        <w:rPr>
          <w:color w:val="000000" w:themeColor="text1"/>
          <w:lang w:val="id-ID"/>
        </w:rPr>
        <w:t>Sebagai adat gotong- royong, bilamana ada seorang yang akan mengadakan persedekahan perkawinan, maka orang-orang datang membantu dengan memberikan sumbangan, entah berupa bahan-bahan mentah atau barang yang sudah dimasak atau berupa uang dan sebagainya.</w:t>
      </w:r>
    </w:p>
    <w:p w:rsidR="00C40431" w:rsidRDefault="00C40431" w:rsidP="00C40431">
      <w:pPr>
        <w:pStyle w:val="Default"/>
        <w:spacing w:line="480" w:lineRule="auto"/>
        <w:ind w:left="916" w:firstLine="360"/>
        <w:jc w:val="both"/>
        <w:rPr>
          <w:color w:val="000000" w:themeColor="text1"/>
          <w:lang w:val="id-ID"/>
        </w:rPr>
      </w:pPr>
      <w:r>
        <w:rPr>
          <w:color w:val="000000" w:themeColor="text1"/>
          <w:lang w:val="id-ID"/>
        </w:rPr>
        <w:t xml:space="preserve">Sumbangan tersebut ada dua macam, yaitu sumbangan yang di sebut </w:t>
      </w:r>
      <w:r w:rsidRPr="00B505E1">
        <w:rPr>
          <w:i/>
          <w:color w:val="000000" w:themeColor="text1"/>
          <w:lang w:val="id-ID"/>
        </w:rPr>
        <w:t>petulungan</w:t>
      </w:r>
      <w:r>
        <w:rPr>
          <w:color w:val="000000" w:themeColor="text1"/>
          <w:lang w:val="id-ID"/>
        </w:rPr>
        <w:t xml:space="preserve"> dan sumbangan yang disebut denagan </w:t>
      </w:r>
      <w:r w:rsidRPr="00B505E1">
        <w:rPr>
          <w:i/>
          <w:color w:val="000000" w:themeColor="text1"/>
          <w:lang w:val="id-ID"/>
        </w:rPr>
        <w:t>penyodo</w:t>
      </w:r>
      <w:r>
        <w:rPr>
          <w:i/>
          <w:color w:val="000000" w:themeColor="text1"/>
          <w:lang w:val="id-ID"/>
        </w:rPr>
        <w:t>. Petulung</w:t>
      </w:r>
      <w:r w:rsidRPr="00336FBB">
        <w:rPr>
          <w:color w:val="000000" w:themeColor="text1"/>
          <w:lang w:val="id-ID"/>
        </w:rPr>
        <w:t>, yaitu</w:t>
      </w:r>
      <w:r>
        <w:rPr>
          <w:i/>
          <w:color w:val="000000" w:themeColor="text1"/>
          <w:lang w:val="id-ID"/>
        </w:rPr>
        <w:t xml:space="preserve"> </w:t>
      </w:r>
      <w:r w:rsidRPr="00336FBB">
        <w:rPr>
          <w:color w:val="000000" w:themeColor="text1"/>
          <w:lang w:val="id-ID"/>
        </w:rPr>
        <w:t>sumbangan berupa bahan-bahan mentah yang jumlahnya cukup banyak</w:t>
      </w:r>
      <w:r>
        <w:rPr>
          <w:i/>
          <w:color w:val="000000" w:themeColor="text1"/>
          <w:lang w:val="id-ID"/>
        </w:rPr>
        <w:t xml:space="preserve">, </w:t>
      </w:r>
      <w:r w:rsidRPr="00336FBB">
        <w:rPr>
          <w:color w:val="000000" w:themeColor="text1"/>
          <w:lang w:val="id-ID"/>
        </w:rPr>
        <w:t>yang biasanya dimasukan dalam keranjang atau gerobak dan sebagainya</w:t>
      </w:r>
      <w:r>
        <w:rPr>
          <w:i/>
          <w:color w:val="000000" w:themeColor="text1"/>
          <w:lang w:val="id-ID"/>
        </w:rPr>
        <w:t xml:space="preserve">. Petulung </w:t>
      </w:r>
      <w:r w:rsidRPr="00336FBB">
        <w:rPr>
          <w:color w:val="000000" w:themeColor="text1"/>
          <w:lang w:val="id-ID"/>
        </w:rPr>
        <w:t>itu biasanya berupa  beras, gula, kopi, telur, minyak goreng, kelapa, ayam dan</w:t>
      </w:r>
      <w:r>
        <w:rPr>
          <w:i/>
          <w:color w:val="000000" w:themeColor="text1"/>
          <w:lang w:val="id-ID"/>
        </w:rPr>
        <w:t xml:space="preserve"> </w:t>
      </w:r>
      <w:r w:rsidRPr="00336FBB">
        <w:rPr>
          <w:color w:val="000000" w:themeColor="text1"/>
          <w:lang w:val="id-ID"/>
        </w:rPr>
        <w:t xml:space="preserve">sebagainya. Orang yang memberi petulung tersebut dicatat namanya dalam </w:t>
      </w:r>
      <w:r>
        <w:rPr>
          <w:color w:val="000000" w:themeColor="text1"/>
          <w:lang w:val="id-ID"/>
        </w:rPr>
        <w:t>buku oleh petugas yang menerima</w:t>
      </w:r>
      <w:r w:rsidRPr="00336FBB">
        <w:rPr>
          <w:color w:val="000000" w:themeColor="text1"/>
          <w:lang w:val="id-ID"/>
        </w:rPr>
        <w:t xml:space="preserve"> petulung</w:t>
      </w:r>
      <w:r>
        <w:rPr>
          <w:i/>
          <w:color w:val="000000" w:themeColor="text1"/>
          <w:lang w:val="id-ID"/>
        </w:rPr>
        <w:t xml:space="preserve">. </w:t>
      </w:r>
      <w:r>
        <w:rPr>
          <w:color w:val="000000" w:themeColor="text1"/>
          <w:lang w:val="id-ID"/>
        </w:rPr>
        <w:t>Perlu dicatat, karena kalau kemudian hari ada pula orang yang yang akan mengawinkan anaknya, maka dia melihat apakah orang itu ada</w:t>
      </w:r>
      <w:r>
        <w:rPr>
          <w:i/>
          <w:color w:val="000000" w:themeColor="text1"/>
          <w:lang w:val="id-ID"/>
        </w:rPr>
        <w:t xml:space="preserve"> </w:t>
      </w:r>
      <w:r>
        <w:rPr>
          <w:color w:val="000000" w:themeColor="text1"/>
          <w:lang w:val="id-ID"/>
        </w:rPr>
        <w:t>tercatat di dalam buku petulung, kalau ada tercatat , maka dia harus memberi atau membalas petulung tersebut.</w:t>
      </w:r>
      <w:r>
        <w:rPr>
          <w:rStyle w:val="FootnoteReference"/>
          <w:color w:val="000000" w:themeColor="text1"/>
          <w:lang w:val="id-ID"/>
        </w:rPr>
        <w:footnoteReference w:id="62"/>
      </w:r>
    </w:p>
    <w:p w:rsidR="00C40431" w:rsidRDefault="00C40431" w:rsidP="00C40431">
      <w:pPr>
        <w:pStyle w:val="Default"/>
        <w:spacing w:line="480" w:lineRule="auto"/>
        <w:ind w:left="916" w:firstLine="360"/>
        <w:jc w:val="both"/>
        <w:rPr>
          <w:b/>
          <w:color w:val="000000" w:themeColor="text1"/>
          <w:lang w:val="id-ID"/>
        </w:rPr>
      </w:pPr>
      <w:r>
        <w:rPr>
          <w:color w:val="000000" w:themeColor="text1"/>
          <w:lang w:val="id-ID"/>
        </w:rPr>
        <w:t xml:space="preserve">Sedangkan penyodo ialah sumbangan juga, tetapi sumbangan tersebut dalam jumlah yang sedikit, umpanya berupa beras 1 kg atau berupa pisang dua dua sisir, kemplang atau kerupuk dan sebagainya. </w:t>
      </w:r>
      <w:r w:rsidRPr="006B6A3E">
        <w:rPr>
          <w:i/>
          <w:color w:val="000000" w:themeColor="text1"/>
          <w:lang w:val="id-ID"/>
        </w:rPr>
        <w:t xml:space="preserve">Penyodo </w:t>
      </w:r>
      <w:r>
        <w:rPr>
          <w:color w:val="000000" w:themeColor="text1"/>
          <w:lang w:val="id-ID"/>
        </w:rPr>
        <w:t>ini tidak dicatat oleh ahli rumah.</w:t>
      </w:r>
    </w:p>
    <w:p w:rsidR="00C40431" w:rsidRPr="00C40431" w:rsidRDefault="00C40431" w:rsidP="00C40431">
      <w:pPr>
        <w:pStyle w:val="Default"/>
        <w:numPr>
          <w:ilvl w:val="1"/>
          <w:numId w:val="14"/>
        </w:numPr>
        <w:spacing w:line="480" w:lineRule="auto"/>
        <w:ind w:left="1276"/>
        <w:jc w:val="both"/>
        <w:rPr>
          <w:bCs/>
          <w:color w:val="000000" w:themeColor="text1"/>
          <w:lang w:val="id-ID"/>
        </w:rPr>
      </w:pPr>
      <w:r w:rsidRPr="00C40431">
        <w:rPr>
          <w:bCs/>
          <w:i/>
          <w:color w:val="000000" w:themeColor="text1"/>
          <w:lang w:val="id-ID"/>
        </w:rPr>
        <w:t>Adat Betangas</w:t>
      </w:r>
    </w:p>
    <w:p w:rsidR="00C40431" w:rsidRDefault="00C40431" w:rsidP="00C40431">
      <w:pPr>
        <w:pStyle w:val="Default"/>
        <w:spacing w:line="480" w:lineRule="auto"/>
        <w:ind w:left="916" w:firstLine="360"/>
        <w:jc w:val="both"/>
        <w:rPr>
          <w:color w:val="000000" w:themeColor="text1"/>
          <w:lang w:val="id-ID"/>
        </w:rPr>
      </w:pPr>
      <w:r w:rsidRPr="00C40431">
        <w:rPr>
          <w:color w:val="000000" w:themeColor="text1"/>
          <w:lang w:val="id-ID"/>
        </w:rPr>
        <w:t>Betangas merupakan adat mandi uap dengan menggunakan bahan rempah-rempah, betangas ini merupakan bagian dari adat perkawinan yang dilalui oleh kedua calon pengantin, betangas ini dilakukan sehari sebelum acara resepsi pernikahan, yang bertujuan agar kedua calon pengantin tidak mengalami bau atau keringgatan pad</w:t>
      </w:r>
      <w:r>
        <w:rPr>
          <w:color w:val="000000" w:themeColor="text1"/>
          <w:lang w:val="id-ID"/>
        </w:rPr>
        <w:t>a saat acara resepsi pernikahan.</w:t>
      </w:r>
    </w:p>
    <w:p w:rsidR="000D453C" w:rsidRDefault="000D453C" w:rsidP="00C40431">
      <w:pPr>
        <w:pStyle w:val="Default"/>
        <w:spacing w:line="480" w:lineRule="auto"/>
        <w:ind w:left="916" w:firstLine="360"/>
        <w:jc w:val="both"/>
        <w:rPr>
          <w:color w:val="000000" w:themeColor="text1"/>
          <w:lang w:val="id-ID"/>
        </w:rPr>
      </w:pPr>
    </w:p>
    <w:p w:rsidR="000D453C" w:rsidRDefault="000D453C" w:rsidP="00C40431">
      <w:pPr>
        <w:pStyle w:val="Default"/>
        <w:spacing w:line="480" w:lineRule="auto"/>
        <w:ind w:left="916" w:firstLine="360"/>
        <w:jc w:val="both"/>
        <w:rPr>
          <w:color w:val="000000" w:themeColor="text1"/>
          <w:lang w:val="id-ID"/>
        </w:rPr>
      </w:pPr>
    </w:p>
    <w:p w:rsidR="000D453C" w:rsidRPr="00C40431" w:rsidRDefault="000D453C" w:rsidP="00C40431">
      <w:pPr>
        <w:pStyle w:val="Default"/>
        <w:spacing w:line="480" w:lineRule="auto"/>
        <w:ind w:left="916" w:firstLine="360"/>
        <w:jc w:val="both"/>
        <w:rPr>
          <w:color w:val="000000" w:themeColor="text1"/>
          <w:lang w:val="id-ID"/>
        </w:rPr>
      </w:pPr>
    </w:p>
    <w:p w:rsidR="00C40431" w:rsidRDefault="008B1538" w:rsidP="00C40431">
      <w:pPr>
        <w:pStyle w:val="Default"/>
        <w:numPr>
          <w:ilvl w:val="0"/>
          <w:numId w:val="36"/>
        </w:numPr>
        <w:spacing w:line="480" w:lineRule="auto"/>
        <w:jc w:val="both"/>
        <w:rPr>
          <w:b/>
          <w:color w:val="000000" w:themeColor="text1"/>
          <w:lang w:val="id-ID"/>
        </w:rPr>
      </w:pPr>
      <w:r w:rsidRPr="00C40431">
        <w:rPr>
          <w:b/>
          <w:color w:val="000000" w:themeColor="text1"/>
          <w:lang w:val="id-ID"/>
        </w:rPr>
        <w:t>Setelah Pernikahan</w:t>
      </w:r>
    </w:p>
    <w:p w:rsidR="00C40431" w:rsidRDefault="008A56D6" w:rsidP="00C40431">
      <w:pPr>
        <w:pStyle w:val="Default"/>
        <w:numPr>
          <w:ilvl w:val="1"/>
          <w:numId w:val="37"/>
        </w:numPr>
        <w:spacing w:line="480" w:lineRule="auto"/>
        <w:ind w:left="1560" w:hanging="426"/>
        <w:jc w:val="both"/>
        <w:rPr>
          <w:bCs/>
          <w:color w:val="000000" w:themeColor="text1"/>
          <w:lang w:val="id-ID"/>
        </w:rPr>
      </w:pPr>
      <w:r w:rsidRPr="00C40431">
        <w:rPr>
          <w:bCs/>
          <w:i/>
          <w:color w:val="000000" w:themeColor="text1"/>
          <w:lang w:val="id-ID"/>
        </w:rPr>
        <w:t>Turun P</w:t>
      </w:r>
      <w:r w:rsidR="008B1538" w:rsidRPr="00C40431">
        <w:rPr>
          <w:bCs/>
          <w:i/>
          <w:color w:val="000000" w:themeColor="text1"/>
          <w:lang w:val="id-ID"/>
        </w:rPr>
        <w:t>engantin</w:t>
      </w:r>
    </w:p>
    <w:p w:rsidR="000D453C" w:rsidRDefault="008B1538" w:rsidP="000D453C">
      <w:pPr>
        <w:pStyle w:val="Default"/>
        <w:spacing w:line="480" w:lineRule="auto"/>
        <w:ind w:left="1134" w:firstLine="426"/>
        <w:jc w:val="both"/>
        <w:rPr>
          <w:bCs/>
          <w:color w:val="000000" w:themeColor="text1"/>
          <w:lang w:val="id-ID"/>
        </w:rPr>
      </w:pPr>
      <w:r w:rsidRPr="00C40431">
        <w:rPr>
          <w:color w:val="000000" w:themeColor="text1"/>
          <w:lang w:val="id-ID"/>
        </w:rPr>
        <w:t>Ada</w:t>
      </w:r>
      <w:r w:rsidR="008A56D6" w:rsidRPr="00C40431">
        <w:rPr>
          <w:color w:val="000000" w:themeColor="text1"/>
          <w:lang w:val="id-ID"/>
        </w:rPr>
        <w:t>t t</w:t>
      </w:r>
      <w:r w:rsidRPr="00C40431">
        <w:rPr>
          <w:color w:val="000000" w:themeColor="text1"/>
          <w:lang w:val="id-ID"/>
        </w:rPr>
        <w:t>urun pengantin yaitu selesai akad nikah dirumah perempuan, lalu ketua rombongan menyatakan mohon pamit dan mohon izin untuk membawa pengantin perempuan ke</w:t>
      </w:r>
      <w:r w:rsidR="008A56D6" w:rsidRPr="00C40431">
        <w:rPr>
          <w:color w:val="000000" w:themeColor="text1"/>
          <w:lang w:val="id-ID"/>
        </w:rPr>
        <w:t xml:space="preserve"> </w:t>
      </w:r>
      <w:r w:rsidRPr="00C40431">
        <w:rPr>
          <w:color w:val="000000" w:themeColor="text1"/>
          <w:lang w:val="id-ID"/>
        </w:rPr>
        <w:t xml:space="preserve">rumah pengantin laki-laki, </w:t>
      </w:r>
      <w:r w:rsidR="002F03E1" w:rsidRPr="00C40431">
        <w:rPr>
          <w:color w:val="000000" w:themeColor="text1"/>
          <w:lang w:val="id-ID"/>
        </w:rPr>
        <w:t xml:space="preserve">pengantin perempuan </w:t>
      </w:r>
      <w:r w:rsidRPr="00C40431">
        <w:rPr>
          <w:color w:val="000000" w:themeColor="text1"/>
          <w:lang w:val="id-ID"/>
        </w:rPr>
        <w:t>beserta rombongannya menuju kerumah pengantin laki-laki dengan arak-arakan dan diiringi bunyi-bunyian dan sebagainya. Kadang-kadang bersamaan dengan itu dibawa pula barang-barang perabot rumah tangga kepunyaan pengantin perempuan kerumah pengantin laki-laki.</w:t>
      </w:r>
    </w:p>
    <w:p w:rsidR="000D453C" w:rsidRPr="000D453C" w:rsidRDefault="000D453C" w:rsidP="000D453C">
      <w:pPr>
        <w:pStyle w:val="Default"/>
        <w:numPr>
          <w:ilvl w:val="1"/>
          <w:numId w:val="37"/>
        </w:numPr>
        <w:spacing w:line="480" w:lineRule="auto"/>
        <w:ind w:left="1560"/>
        <w:jc w:val="both"/>
        <w:rPr>
          <w:bCs/>
          <w:color w:val="000000" w:themeColor="text1"/>
          <w:lang w:val="id-ID"/>
        </w:rPr>
      </w:pPr>
      <w:r>
        <w:rPr>
          <w:bCs/>
          <w:i/>
          <w:color w:val="000000" w:themeColor="text1"/>
          <w:lang w:val="id-ID"/>
        </w:rPr>
        <w:t>Pengantin Munggah</w:t>
      </w:r>
    </w:p>
    <w:p w:rsidR="000D453C" w:rsidRDefault="008B1538" w:rsidP="000D453C">
      <w:pPr>
        <w:pStyle w:val="Default"/>
        <w:spacing w:line="480" w:lineRule="auto"/>
        <w:ind w:left="1200" w:firstLine="360"/>
        <w:jc w:val="both"/>
        <w:rPr>
          <w:bCs/>
          <w:color w:val="000000" w:themeColor="text1"/>
          <w:lang w:val="id-ID"/>
        </w:rPr>
      </w:pPr>
      <w:r w:rsidRPr="000D453C">
        <w:rPr>
          <w:color w:val="000000" w:themeColor="text1"/>
          <w:lang w:val="id-ID"/>
        </w:rPr>
        <w:t>Munggah artinya naik/masuk kerumah pengantin laki-laki. Pengantin itu diarak dari rumah pengantin perempuan kerumah pengantin laki-laki, di</w:t>
      </w:r>
      <w:r w:rsidR="008A56D6" w:rsidRPr="000D453C">
        <w:rPr>
          <w:color w:val="000000" w:themeColor="text1"/>
          <w:lang w:val="id-ID"/>
        </w:rPr>
        <w:t xml:space="preserve"> </w:t>
      </w:r>
      <w:r w:rsidRPr="000D453C">
        <w:rPr>
          <w:color w:val="000000" w:themeColor="text1"/>
          <w:lang w:val="id-ID"/>
        </w:rPr>
        <w:t xml:space="preserve">jalan yang akan dilalui oleh pengantin tersebut, dibentangkan </w:t>
      </w:r>
      <w:r w:rsidRPr="000D453C">
        <w:rPr>
          <w:i/>
          <w:color w:val="000000" w:themeColor="text1"/>
          <w:lang w:val="id-ID"/>
        </w:rPr>
        <w:t>kain batok</w:t>
      </w:r>
      <w:r w:rsidRPr="000D453C">
        <w:rPr>
          <w:color w:val="000000" w:themeColor="text1"/>
          <w:lang w:val="id-ID"/>
        </w:rPr>
        <w:t xml:space="preserve"> (kain yang biasanya dipakai ibu-ibu) memanjang sambung menyambung atau tikar bahkan adakalanya dibentang kain songket. Kedua pengantin itu berjalan diatas kain, dengan lambat-lambat, seperti orang sengan naik. Oleh sebab itu acara ini disebut dengan </w:t>
      </w:r>
      <w:r w:rsidRPr="000D453C">
        <w:rPr>
          <w:i/>
          <w:color w:val="000000" w:themeColor="text1"/>
          <w:lang w:val="id-ID"/>
        </w:rPr>
        <w:t>“naik enggan”</w:t>
      </w:r>
      <w:r w:rsidR="000D453C">
        <w:rPr>
          <w:color w:val="000000" w:themeColor="text1"/>
          <w:lang w:val="id-ID"/>
        </w:rPr>
        <w:t>.</w:t>
      </w:r>
    </w:p>
    <w:p w:rsidR="000D453C" w:rsidRDefault="008B1538" w:rsidP="000D453C">
      <w:pPr>
        <w:pStyle w:val="Default"/>
        <w:spacing w:line="480" w:lineRule="auto"/>
        <w:ind w:left="1200" w:firstLine="360"/>
        <w:jc w:val="both"/>
        <w:rPr>
          <w:b/>
          <w:color w:val="000000" w:themeColor="text1"/>
          <w:lang w:val="id-ID"/>
        </w:rPr>
      </w:pPr>
      <w:r>
        <w:rPr>
          <w:color w:val="000000" w:themeColor="text1"/>
          <w:lang w:val="id-ID"/>
        </w:rPr>
        <w:t>Ketika acara naik enggan, kedua pengantin ditutupi dan dipayungi dengan kain belacu yang panjan</w:t>
      </w:r>
      <w:r w:rsidR="00E7728F">
        <w:rPr>
          <w:color w:val="000000" w:themeColor="text1"/>
          <w:lang w:val="id-ID"/>
        </w:rPr>
        <w:t>g</w:t>
      </w:r>
      <w:r>
        <w:rPr>
          <w:color w:val="000000" w:themeColor="text1"/>
          <w:lang w:val="id-ID"/>
        </w:rPr>
        <w:t>nya satu gulungan. Setelah selesai acara penyambutan kedua pengantin tersebut, lalu kedua pengantin itu maju lagi kedepan pintu, dimana ibu pengantin laki-laki siap menunggu untuk menyambut menantunya, sedangkan pengantin laki-laki di</w:t>
      </w:r>
      <w:r w:rsidR="008A56D6">
        <w:rPr>
          <w:color w:val="000000" w:themeColor="text1"/>
          <w:lang w:val="id-ID"/>
        </w:rPr>
        <w:t xml:space="preserve"> </w:t>
      </w:r>
      <w:r>
        <w:rPr>
          <w:color w:val="000000" w:themeColor="text1"/>
          <w:lang w:val="id-ID"/>
        </w:rPr>
        <w:t>belakang pengantin perempuan. Ibu dari pengantin laki-laki mengambil benang bedung dan tanganya memegang mandau bedung</w:t>
      </w:r>
      <w:r w:rsidR="008A56D6">
        <w:rPr>
          <w:rStyle w:val="FootnoteReference"/>
          <w:color w:val="000000" w:themeColor="text1"/>
          <w:lang w:val="id-ID"/>
        </w:rPr>
        <w:footnoteReference w:id="63"/>
      </w:r>
      <w:r>
        <w:rPr>
          <w:color w:val="000000" w:themeColor="text1"/>
          <w:lang w:val="id-ID"/>
        </w:rPr>
        <w:t xml:space="preserve">. </w:t>
      </w:r>
      <w:r w:rsidRPr="008A56D6">
        <w:rPr>
          <w:i/>
          <w:color w:val="000000" w:themeColor="text1"/>
          <w:lang w:val="id-ID"/>
        </w:rPr>
        <w:t>Mandau</w:t>
      </w:r>
      <w:r>
        <w:rPr>
          <w:color w:val="000000" w:themeColor="text1"/>
          <w:lang w:val="id-ID"/>
        </w:rPr>
        <w:t xml:space="preserve"> bedung adalah </w:t>
      </w:r>
      <w:r w:rsidRPr="008A56D6">
        <w:rPr>
          <w:i/>
          <w:color w:val="000000" w:themeColor="text1"/>
          <w:lang w:val="id-ID"/>
        </w:rPr>
        <w:t>mandau</w:t>
      </w:r>
      <w:r>
        <w:rPr>
          <w:color w:val="000000" w:themeColor="text1"/>
          <w:lang w:val="id-ID"/>
        </w:rPr>
        <w:t xml:space="preserve"> yang khusus digunakan menyambut menantu. Oleh ibu pengantin laki-laki, </w:t>
      </w:r>
      <w:r w:rsidRPr="008A56D6">
        <w:rPr>
          <w:i/>
          <w:color w:val="000000" w:themeColor="text1"/>
          <w:lang w:val="id-ID"/>
        </w:rPr>
        <w:t>mandau</w:t>
      </w:r>
      <w:r w:rsidR="008A56D6">
        <w:rPr>
          <w:i/>
          <w:color w:val="000000" w:themeColor="text1"/>
          <w:lang w:val="id-ID"/>
        </w:rPr>
        <w:t xml:space="preserve"> </w:t>
      </w:r>
      <w:r w:rsidR="008A56D6">
        <w:rPr>
          <w:color w:val="000000" w:themeColor="text1"/>
          <w:lang w:val="id-ID"/>
        </w:rPr>
        <w:t xml:space="preserve"> bedung (parang-sejenis senjata tajam yang berbentuk mirip golok) </w:t>
      </w:r>
      <w:r>
        <w:rPr>
          <w:color w:val="000000" w:themeColor="text1"/>
          <w:lang w:val="id-ID"/>
        </w:rPr>
        <w:t xml:space="preserve"> itu ditempelkan diperut pengantin perempuan. Tujuan dilakukanya adat munggah ini ialah sebagai lambang cara untuk menangkal macam-macam aral rintangan yang menghadang kehidupan pengantin tersebut.</w:t>
      </w:r>
    </w:p>
    <w:p w:rsidR="000D453C" w:rsidRDefault="008B1538" w:rsidP="000D453C">
      <w:pPr>
        <w:pStyle w:val="Default"/>
        <w:numPr>
          <w:ilvl w:val="1"/>
          <w:numId w:val="37"/>
        </w:numPr>
        <w:spacing w:line="480" w:lineRule="auto"/>
        <w:ind w:left="1560"/>
        <w:jc w:val="both"/>
        <w:rPr>
          <w:bCs/>
          <w:color w:val="000000" w:themeColor="text1"/>
          <w:lang w:val="id-ID"/>
        </w:rPr>
      </w:pPr>
      <w:r w:rsidRPr="000D453C">
        <w:rPr>
          <w:bCs/>
          <w:i/>
          <w:color w:val="000000" w:themeColor="text1"/>
          <w:lang w:val="id-ID"/>
        </w:rPr>
        <w:t>Tandang Sujud Penganten Baru</w:t>
      </w:r>
    </w:p>
    <w:p w:rsidR="000D453C" w:rsidRDefault="008B1538" w:rsidP="000D453C">
      <w:pPr>
        <w:pStyle w:val="Default"/>
        <w:spacing w:line="480" w:lineRule="auto"/>
        <w:ind w:left="1200" w:firstLine="360"/>
        <w:jc w:val="both"/>
        <w:rPr>
          <w:color w:val="000000" w:themeColor="text1"/>
          <w:lang w:val="id-ID"/>
        </w:rPr>
      </w:pPr>
      <w:r w:rsidRPr="000D453C">
        <w:rPr>
          <w:color w:val="000000" w:themeColor="text1"/>
          <w:lang w:val="id-ID"/>
        </w:rPr>
        <w:t>Adat tandang sujud di</w:t>
      </w:r>
      <w:r w:rsidR="004459E0" w:rsidRPr="000D453C">
        <w:rPr>
          <w:color w:val="000000" w:themeColor="text1"/>
          <w:lang w:val="id-ID"/>
        </w:rPr>
        <w:t xml:space="preserve"> </w:t>
      </w:r>
      <w:r w:rsidRPr="000D453C">
        <w:rPr>
          <w:color w:val="000000" w:themeColor="text1"/>
          <w:lang w:val="id-ID"/>
        </w:rPr>
        <w:t>adakan pada malam pertama setelah upacara pernikahan tandang sujud ini dilakukan oleh kedua pengantin baru,  kepada setiap anggota pihak kelurga laki-laki  maupun keluarga pihak perem</w:t>
      </w:r>
      <w:r w:rsidR="008A56D6" w:rsidRPr="000D453C">
        <w:rPr>
          <w:color w:val="000000" w:themeColor="text1"/>
          <w:lang w:val="id-ID"/>
        </w:rPr>
        <w:t xml:space="preserve">puan atau kepada para tetangga </w:t>
      </w:r>
      <w:r w:rsidRPr="000D453C">
        <w:rPr>
          <w:color w:val="000000" w:themeColor="text1"/>
          <w:lang w:val="id-ID"/>
        </w:rPr>
        <w:t>yang sudah terlibat langsung dalam proses bantu-membantu ketika acara pernikahan baik sebelum atau sesudah, tujuan dilakukanya adat tandang sujud ini agar kedua pengantin baru ini meminta restu dan terima kasih kepada mereka semua yang telah terlibat dalam mebantu seran</w:t>
      </w:r>
      <w:r w:rsidR="000D453C">
        <w:rPr>
          <w:color w:val="000000" w:themeColor="text1"/>
          <w:lang w:val="id-ID"/>
        </w:rPr>
        <w:t>gakain acara resepsi pernikahan</w:t>
      </w:r>
      <w:r w:rsidRPr="000D453C">
        <w:rPr>
          <w:color w:val="000000" w:themeColor="text1"/>
          <w:lang w:val="id-ID"/>
        </w:rPr>
        <w:t>.</w:t>
      </w:r>
    </w:p>
    <w:p w:rsidR="000D453C" w:rsidRDefault="008B1538" w:rsidP="000D453C">
      <w:pPr>
        <w:pStyle w:val="Default"/>
        <w:numPr>
          <w:ilvl w:val="1"/>
          <w:numId w:val="37"/>
        </w:numPr>
        <w:spacing w:line="480" w:lineRule="auto"/>
        <w:ind w:left="1560"/>
        <w:jc w:val="both"/>
        <w:rPr>
          <w:bCs/>
          <w:color w:val="000000" w:themeColor="text1"/>
          <w:lang w:val="id-ID"/>
        </w:rPr>
      </w:pPr>
      <w:r w:rsidRPr="000D453C">
        <w:rPr>
          <w:bCs/>
          <w:i/>
          <w:color w:val="000000" w:themeColor="text1"/>
          <w:lang w:val="id-ID"/>
        </w:rPr>
        <w:t>Mintek Suke</w:t>
      </w:r>
    </w:p>
    <w:p w:rsidR="000D453C" w:rsidRPr="000D453C" w:rsidRDefault="008B1538" w:rsidP="000D453C">
      <w:pPr>
        <w:pStyle w:val="Default"/>
        <w:spacing w:line="480" w:lineRule="auto"/>
        <w:ind w:left="1200" w:firstLine="360"/>
        <w:jc w:val="both"/>
        <w:rPr>
          <w:color w:val="000000" w:themeColor="text1"/>
          <w:lang w:val="id-ID"/>
        </w:rPr>
      </w:pPr>
      <w:r w:rsidRPr="000D453C">
        <w:rPr>
          <w:i/>
          <w:iCs/>
          <w:color w:val="000000" w:themeColor="text1"/>
          <w:lang w:val="id-ID"/>
        </w:rPr>
        <w:t>Mintek suke</w:t>
      </w:r>
      <w:r w:rsidRPr="000D453C">
        <w:rPr>
          <w:color w:val="000000" w:themeColor="text1"/>
          <w:lang w:val="id-ID"/>
        </w:rPr>
        <w:t xml:space="preserve"> adalah adat yang dilakukan setelah selesai serekah nasi (resepsi) oleh ibu bapak si pengantin, baik itu pihak pengantin laki-laki maupun perempuan yang telah melakukan resepsi pesta pernikahan secara besar-bersaran, tujuan dilakukan mintek suke ini ialah dimana kedua orang tua meminta keridohan mereka yang telah membantu serangkain proses pernikahan dimulai dari awal pesta maupun sampai selesai pesta, biasanya kedua orang tua pihak mempelai pengantin ini membawakan berupa bahan pokok seperti telur, minyak, beras, gandum dan lain-lain, bahan pokok ini diberikan kepada bapak-bapak yang telah membantu memasak nasi dan juga ada aktifitas yang dilakukan oleh ibu-ibu yang memasak dan mempersiapakan  hidangan untuk acara pernikahan.</w:t>
      </w:r>
    </w:p>
    <w:p w:rsidR="000D453C" w:rsidRDefault="00041631" w:rsidP="000D453C">
      <w:pPr>
        <w:pStyle w:val="Default"/>
        <w:numPr>
          <w:ilvl w:val="0"/>
          <w:numId w:val="20"/>
        </w:numPr>
        <w:spacing w:line="480" w:lineRule="auto"/>
        <w:ind w:left="426" w:hanging="426"/>
        <w:jc w:val="both"/>
        <w:rPr>
          <w:color w:val="000000" w:themeColor="text1"/>
          <w:lang w:val="id-ID"/>
        </w:rPr>
      </w:pPr>
      <w:r>
        <w:rPr>
          <w:b/>
          <w:color w:val="000000" w:themeColor="text1"/>
          <w:lang w:val="id-ID"/>
        </w:rPr>
        <w:t xml:space="preserve">Deskripsi </w:t>
      </w:r>
      <w:r w:rsidR="008B1538">
        <w:rPr>
          <w:b/>
          <w:color w:val="000000" w:themeColor="text1"/>
          <w:lang w:val="id-ID"/>
        </w:rPr>
        <w:t>Adat</w:t>
      </w:r>
      <w:r>
        <w:rPr>
          <w:b/>
          <w:color w:val="000000" w:themeColor="text1"/>
          <w:lang w:val="id-ID"/>
        </w:rPr>
        <w:t xml:space="preserve"> Pemberian</w:t>
      </w:r>
      <w:r w:rsidR="008B1538" w:rsidRPr="0037533D">
        <w:rPr>
          <w:b/>
          <w:i/>
          <w:color w:val="000000" w:themeColor="text1"/>
          <w:lang w:val="id-ID"/>
        </w:rPr>
        <w:t xml:space="preserve"> </w:t>
      </w:r>
      <w:r w:rsidR="00C05532" w:rsidRPr="00C05532">
        <w:rPr>
          <w:b/>
          <w:color w:val="000000" w:themeColor="text1"/>
          <w:lang w:val="id-ID"/>
        </w:rPr>
        <w:t xml:space="preserve">Pelangkahan </w:t>
      </w:r>
      <w:r w:rsidR="00C05532">
        <w:rPr>
          <w:b/>
          <w:color w:val="000000" w:themeColor="text1"/>
          <w:lang w:val="id-ID"/>
        </w:rPr>
        <w:t>Dalam P</w:t>
      </w:r>
      <w:r w:rsidR="00C05532" w:rsidRPr="00C05532">
        <w:rPr>
          <w:b/>
          <w:color w:val="000000" w:themeColor="text1"/>
          <w:lang w:val="id-ID"/>
        </w:rPr>
        <w:t>ernikahan</w:t>
      </w:r>
      <w:r w:rsidR="00C05532">
        <w:rPr>
          <w:b/>
          <w:color w:val="000000" w:themeColor="text1"/>
          <w:lang w:val="id-ID"/>
        </w:rPr>
        <w:t xml:space="preserve"> di d</w:t>
      </w:r>
      <w:r w:rsidR="008B1538">
        <w:rPr>
          <w:b/>
          <w:color w:val="000000" w:themeColor="text1"/>
          <w:lang w:val="id-ID"/>
        </w:rPr>
        <w:t>esa Bangun Sari</w:t>
      </w:r>
    </w:p>
    <w:p w:rsidR="000D453C" w:rsidRPr="000D453C" w:rsidRDefault="008B1538" w:rsidP="000D453C">
      <w:pPr>
        <w:pStyle w:val="Default"/>
        <w:numPr>
          <w:ilvl w:val="6"/>
          <w:numId w:val="14"/>
        </w:numPr>
        <w:spacing w:line="480" w:lineRule="auto"/>
        <w:ind w:left="851" w:hanging="425"/>
        <w:jc w:val="both"/>
        <w:rPr>
          <w:b/>
          <w:color w:val="000000" w:themeColor="text1"/>
          <w:lang w:val="id-ID"/>
        </w:rPr>
      </w:pPr>
      <w:r w:rsidRPr="000D453C">
        <w:rPr>
          <w:b/>
          <w:color w:val="000000" w:themeColor="text1"/>
          <w:lang w:val="id-ID"/>
        </w:rPr>
        <w:t>Definisi Adat</w:t>
      </w:r>
      <w:r w:rsidR="00041631">
        <w:rPr>
          <w:b/>
          <w:color w:val="000000" w:themeColor="text1"/>
          <w:lang w:val="id-ID"/>
        </w:rPr>
        <w:t xml:space="preserve"> Pemberian</w:t>
      </w:r>
      <w:r w:rsidRPr="000D453C">
        <w:rPr>
          <w:b/>
          <w:color w:val="000000" w:themeColor="text1"/>
          <w:lang w:val="id-ID"/>
        </w:rPr>
        <w:t xml:space="preserve"> Pelangkah dala</w:t>
      </w:r>
      <w:r w:rsidR="00C05532">
        <w:rPr>
          <w:b/>
          <w:color w:val="000000" w:themeColor="text1"/>
          <w:lang w:val="id-ID"/>
        </w:rPr>
        <w:t>m Pernikahan</w:t>
      </w:r>
    </w:p>
    <w:p w:rsidR="000D453C" w:rsidRDefault="008B1538" w:rsidP="000D453C">
      <w:pPr>
        <w:pStyle w:val="Default"/>
        <w:spacing w:line="480" w:lineRule="auto"/>
        <w:ind w:left="426" w:firstLine="425"/>
        <w:jc w:val="both"/>
        <w:rPr>
          <w:color w:val="000000" w:themeColor="text1"/>
          <w:lang w:val="id-ID"/>
        </w:rPr>
      </w:pPr>
      <w:r w:rsidRPr="000D453C">
        <w:rPr>
          <w:color w:val="000000" w:themeColor="text1"/>
          <w:lang w:val="id-ID"/>
        </w:rPr>
        <w:t>Pernikahan melangkahi kakak memiliki beberapa suku kata yang masing-masing memiliki arti. Untuk mengartikan pernikahan yang dilakukan oleh seorang adik yang  melangkahi kakak kandung,  maka penulis menguraikan satu persatu dari suku kata tersebut. Pertama arti kata pernikahan, pernikahan memiliki salah satu asal-usul kata yaitu perjanjian antara laki-laki dan perempuan untuk bersauami isteri dengan resmi. Pada kata pernikahan, asal kata nikahah ditambahi imbuhan per-sehingga menjadi kata pernikahan yang artinya hal perbuatan nikah.</w:t>
      </w:r>
      <w:r>
        <w:rPr>
          <w:rStyle w:val="FootnoteReference"/>
          <w:color w:val="000000" w:themeColor="text1"/>
          <w:lang w:val="id-ID"/>
        </w:rPr>
        <w:footnoteReference w:id="64"/>
      </w:r>
    </w:p>
    <w:p w:rsidR="000D453C" w:rsidRDefault="008B1538" w:rsidP="000D453C">
      <w:pPr>
        <w:pStyle w:val="Default"/>
        <w:spacing w:line="480" w:lineRule="auto"/>
        <w:ind w:left="426" w:firstLine="425"/>
        <w:jc w:val="both"/>
        <w:rPr>
          <w:color w:val="000000" w:themeColor="text1"/>
          <w:lang w:val="id-ID"/>
        </w:rPr>
      </w:pPr>
      <w:r>
        <w:rPr>
          <w:color w:val="000000" w:themeColor="text1"/>
          <w:lang w:val="id-ID"/>
        </w:rPr>
        <w:t xml:space="preserve">Kedua, arti melangkahi. Memiliki asal-usul kata langkah yaitu gerakan kaki (ke depan, ke belakang, ke kiri, ke kanan). Pada kata melangkahi asal kata langkah </w:t>
      </w:r>
      <w:r w:rsidR="00CA0C60">
        <w:rPr>
          <w:color w:val="000000" w:themeColor="text1"/>
          <w:lang w:val="id-ID"/>
        </w:rPr>
        <w:t>ditambah dengan imbuhan me-i</w:t>
      </w:r>
      <w:r>
        <w:rPr>
          <w:color w:val="000000" w:themeColor="text1"/>
          <w:lang w:val="id-ID"/>
        </w:rPr>
        <w:t xml:space="preserve"> sehingga menjadi kata melangkahi yang artinya melewati, melalui, menyalahi, melanggar, mendahului (kawin, memperoleh sesuatu, dsb), melewatkan tidak mengikutsertakan.</w:t>
      </w:r>
      <w:r>
        <w:rPr>
          <w:rStyle w:val="FootnoteReference"/>
          <w:color w:val="000000" w:themeColor="text1"/>
          <w:lang w:val="id-ID"/>
        </w:rPr>
        <w:footnoteReference w:id="65"/>
      </w:r>
    </w:p>
    <w:p w:rsidR="000D453C" w:rsidRDefault="008B1538" w:rsidP="000D453C">
      <w:pPr>
        <w:pStyle w:val="Default"/>
        <w:spacing w:line="480" w:lineRule="auto"/>
        <w:ind w:left="426" w:firstLine="425"/>
        <w:jc w:val="both"/>
        <w:rPr>
          <w:color w:val="000000" w:themeColor="text1"/>
          <w:lang w:val="id-ID"/>
        </w:rPr>
      </w:pPr>
      <w:r>
        <w:rPr>
          <w:color w:val="000000" w:themeColor="text1"/>
          <w:lang w:val="id-ID"/>
        </w:rPr>
        <w:t>Ketiga arti kata kakak. Kakak artinya saudara tua (menurut sisliah), panggilan kepada orang yang dianggap lebih tua, panggilan kepada suami</w:t>
      </w:r>
      <w:r>
        <w:rPr>
          <w:rStyle w:val="FootnoteReference"/>
          <w:color w:val="000000" w:themeColor="text1"/>
          <w:lang w:val="id-ID"/>
        </w:rPr>
        <w:footnoteReference w:id="66"/>
      </w:r>
      <w:r>
        <w:rPr>
          <w:color w:val="000000" w:themeColor="text1"/>
          <w:lang w:val="id-ID"/>
        </w:rPr>
        <w:t>. Dari suku tersebut dapat penulis definisikan bahwa pernikahan melangkahi kakak kandung yaitu perbuatan nikah yang mendahului saudara yang lebih tua menurut silsilah. Maksudnya adalah pernikahan yang dilakukan seseorang deng</w:t>
      </w:r>
      <w:r w:rsidR="000D453C">
        <w:rPr>
          <w:color w:val="000000" w:themeColor="text1"/>
          <w:lang w:val="id-ID"/>
        </w:rPr>
        <w:t>an mendahului kakak kandungnya.</w:t>
      </w:r>
    </w:p>
    <w:p w:rsidR="000D453C" w:rsidRDefault="008B1538" w:rsidP="000D453C">
      <w:pPr>
        <w:pStyle w:val="Default"/>
        <w:spacing w:line="480" w:lineRule="auto"/>
        <w:ind w:left="426" w:firstLine="425"/>
        <w:jc w:val="both"/>
        <w:rPr>
          <w:color w:val="000000" w:themeColor="text1"/>
          <w:lang w:val="id-ID"/>
        </w:rPr>
      </w:pPr>
      <w:r>
        <w:rPr>
          <w:color w:val="000000" w:themeColor="text1"/>
          <w:lang w:val="id-ID"/>
        </w:rPr>
        <w:t>Dalam masyarakat sering terjadi pe</w:t>
      </w:r>
      <w:r w:rsidR="00CA0C60">
        <w:rPr>
          <w:color w:val="000000" w:themeColor="text1"/>
          <w:lang w:val="id-ID"/>
        </w:rPr>
        <w:t>nggunaan suatu adat istiadat di</w:t>
      </w:r>
      <w:r w:rsidR="00A06415">
        <w:rPr>
          <w:color w:val="000000" w:themeColor="text1"/>
          <w:lang w:val="id-ID"/>
        </w:rPr>
        <w:t xml:space="preserve"> </w:t>
      </w:r>
      <w:r>
        <w:rPr>
          <w:color w:val="000000" w:themeColor="text1"/>
          <w:lang w:val="id-ID"/>
        </w:rPr>
        <w:t>suatu daerah-daerah. Hal ini tidak terlepas dari pengaruh atau doktrin dari para sesepuh atau orang yang dihormati di daerah tersebut, selain mereka sendiri juga menyakini mereka bahwa patut untuk melaksanakan adat-istiadat tersebut. Di beberapa daerah di Indonesia ada sebagian masyarakat yang mempunyai etnis atau budaya yang menandakan identitas b</w:t>
      </w:r>
      <w:r w:rsidR="000D453C">
        <w:rPr>
          <w:color w:val="000000" w:themeColor="text1"/>
          <w:lang w:val="id-ID"/>
        </w:rPr>
        <w:t>udaya atau suku mereka sendiri.</w:t>
      </w:r>
    </w:p>
    <w:p w:rsidR="000D453C" w:rsidRDefault="008B1538" w:rsidP="000D453C">
      <w:pPr>
        <w:pStyle w:val="Default"/>
        <w:spacing w:line="480" w:lineRule="auto"/>
        <w:ind w:left="426" w:firstLine="425"/>
        <w:jc w:val="both"/>
        <w:rPr>
          <w:color w:val="000000" w:themeColor="text1"/>
          <w:lang w:val="id-ID"/>
        </w:rPr>
      </w:pPr>
      <w:r>
        <w:rPr>
          <w:color w:val="000000" w:themeColor="text1"/>
          <w:lang w:val="id-ID"/>
        </w:rPr>
        <w:t>Kaitanya dengan pernikahan adalah bahwa budaya tersebut ikut masuk ke</w:t>
      </w:r>
      <w:r w:rsidR="00CA0C60">
        <w:rPr>
          <w:color w:val="000000" w:themeColor="text1"/>
          <w:lang w:val="id-ID"/>
        </w:rPr>
        <w:t xml:space="preserve"> </w:t>
      </w:r>
      <w:r>
        <w:rPr>
          <w:color w:val="000000" w:themeColor="text1"/>
          <w:lang w:val="id-ID"/>
        </w:rPr>
        <w:t>dalam pernikahan yang merupa</w:t>
      </w:r>
      <w:r w:rsidR="00CA0C60">
        <w:rPr>
          <w:color w:val="000000" w:themeColor="text1"/>
          <w:lang w:val="id-ID"/>
        </w:rPr>
        <w:t>kan adat-istiadat yang wajib di</w:t>
      </w:r>
      <w:r>
        <w:rPr>
          <w:color w:val="000000" w:themeColor="text1"/>
          <w:lang w:val="id-ID"/>
        </w:rPr>
        <w:t>laksanakan oleh para pengikutnya atau para kerabatnya, ini ditunjukan agar bertujuan untuk melestarikan adat-istiadat dari kelompok mereka sendiri atau budaya-budaya yang mereka yakini.</w:t>
      </w:r>
      <w:r>
        <w:rPr>
          <w:rStyle w:val="FootnoteReference"/>
          <w:color w:val="000000" w:themeColor="text1"/>
          <w:lang w:val="id-ID"/>
        </w:rPr>
        <w:footnoteReference w:id="67"/>
      </w:r>
    </w:p>
    <w:p w:rsidR="000D453C" w:rsidRDefault="00232747" w:rsidP="000D453C">
      <w:pPr>
        <w:pStyle w:val="Default"/>
        <w:numPr>
          <w:ilvl w:val="6"/>
          <w:numId w:val="14"/>
        </w:numPr>
        <w:spacing w:line="480" w:lineRule="auto"/>
        <w:ind w:left="851" w:hanging="425"/>
        <w:jc w:val="both"/>
        <w:rPr>
          <w:b/>
          <w:color w:val="000000" w:themeColor="text1"/>
          <w:lang w:val="id-ID"/>
        </w:rPr>
      </w:pPr>
      <w:r w:rsidRPr="000D453C">
        <w:rPr>
          <w:b/>
          <w:color w:val="000000" w:themeColor="text1"/>
          <w:lang w:val="id-ID"/>
        </w:rPr>
        <w:t>Latar Belakang</w:t>
      </w:r>
      <w:r w:rsidR="00CA0C60" w:rsidRPr="000D453C">
        <w:rPr>
          <w:b/>
          <w:color w:val="000000" w:themeColor="text1"/>
        </w:rPr>
        <w:t xml:space="preserve"> </w:t>
      </w:r>
      <w:r w:rsidR="008B1538" w:rsidRPr="000D453C">
        <w:rPr>
          <w:b/>
          <w:color w:val="000000" w:themeColor="text1"/>
        </w:rPr>
        <w:t xml:space="preserve"> </w:t>
      </w:r>
      <w:r w:rsidR="00C05532">
        <w:rPr>
          <w:b/>
          <w:color w:val="000000" w:themeColor="text1"/>
          <w:lang w:val="id-ID"/>
        </w:rPr>
        <w:t>Adat Pemberian</w:t>
      </w:r>
      <w:r w:rsidR="00CA0C60" w:rsidRPr="000D453C">
        <w:rPr>
          <w:b/>
          <w:color w:val="000000" w:themeColor="text1"/>
          <w:lang w:val="id-ID"/>
        </w:rPr>
        <w:t xml:space="preserve"> Pelangkah</w:t>
      </w:r>
      <w:r w:rsidR="00C05532">
        <w:rPr>
          <w:b/>
          <w:color w:val="000000" w:themeColor="text1"/>
          <w:lang w:val="id-ID"/>
        </w:rPr>
        <w:t xml:space="preserve">an Dalam Pernikahan </w:t>
      </w:r>
    </w:p>
    <w:p w:rsidR="000D453C" w:rsidRDefault="00962EBA" w:rsidP="000D453C">
      <w:pPr>
        <w:pStyle w:val="Default"/>
        <w:spacing w:line="480" w:lineRule="auto"/>
        <w:ind w:left="426" w:firstLine="425"/>
        <w:jc w:val="both"/>
        <w:rPr>
          <w:b/>
          <w:color w:val="000000" w:themeColor="text1"/>
          <w:lang w:val="id-ID"/>
        </w:rPr>
      </w:pPr>
      <w:r w:rsidRPr="000D453C">
        <w:rPr>
          <w:color w:val="000000" w:themeColor="text1"/>
          <w:lang w:val="id-ID"/>
        </w:rPr>
        <w:t>Sesuai dengan permasalahan y</w:t>
      </w:r>
      <w:r w:rsidR="00BC381C">
        <w:rPr>
          <w:color w:val="000000" w:themeColor="text1"/>
          <w:lang w:val="id-ID"/>
        </w:rPr>
        <w:t xml:space="preserve">ang akan diungkapkan dalam </w:t>
      </w:r>
      <w:r w:rsidRPr="000D453C">
        <w:rPr>
          <w:color w:val="000000" w:themeColor="text1"/>
          <w:lang w:val="id-ID"/>
        </w:rPr>
        <w:t xml:space="preserve"> penelitian </w:t>
      </w:r>
      <w:r w:rsidR="0020490C" w:rsidRPr="000D453C">
        <w:rPr>
          <w:color w:val="000000" w:themeColor="text1"/>
          <w:lang w:val="id-ID"/>
        </w:rPr>
        <w:t xml:space="preserve">ini </w:t>
      </w:r>
      <w:r w:rsidRPr="000D453C">
        <w:rPr>
          <w:color w:val="000000" w:themeColor="text1"/>
          <w:lang w:val="id-ID"/>
        </w:rPr>
        <w:t xml:space="preserve">yaitu tentang deskripsi </w:t>
      </w:r>
      <w:r w:rsidR="0020490C" w:rsidRPr="000D453C">
        <w:rPr>
          <w:i/>
          <w:color w:val="000000" w:themeColor="text1"/>
          <w:lang w:val="id-ID"/>
        </w:rPr>
        <w:t>Adat Pemberian Uang P</w:t>
      </w:r>
      <w:r w:rsidRPr="000D453C">
        <w:rPr>
          <w:i/>
          <w:color w:val="000000" w:themeColor="text1"/>
          <w:lang w:val="id-ID"/>
        </w:rPr>
        <w:t>elangkah</w:t>
      </w:r>
      <w:r w:rsidR="0020490C" w:rsidRPr="000D453C">
        <w:rPr>
          <w:i/>
          <w:color w:val="000000" w:themeColor="text1"/>
          <w:lang w:val="id-ID"/>
        </w:rPr>
        <w:t xml:space="preserve"> Dalam P</w:t>
      </w:r>
      <w:r w:rsidRPr="000D453C">
        <w:rPr>
          <w:i/>
          <w:color w:val="000000" w:themeColor="text1"/>
          <w:lang w:val="id-ID"/>
        </w:rPr>
        <w:t>ernikahan</w:t>
      </w:r>
      <w:r w:rsidRPr="000D453C">
        <w:rPr>
          <w:color w:val="000000" w:themeColor="text1"/>
          <w:lang w:val="id-ID"/>
        </w:rPr>
        <w:t xml:space="preserve"> di desa</w:t>
      </w:r>
      <w:r w:rsidR="008B1538" w:rsidRPr="000D453C">
        <w:rPr>
          <w:color w:val="000000" w:themeColor="text1"/>
          <w:lang w:val="id-ID"/>
        </w:rPr>
        <w:t xml:space="preserve"> Bangun Sari</w:t>
      </w:r>
      <w:r w:rsidR="004459E0" w:rsidRPr="000D453C">
        <w:rPr>
          <w:color w:val="000000" w:themeColor="text1"/>
          <w:lang w:val="id-ID"/>
        </w:rPr>
        <w:t xml:space="preserve"> kecamatan Babat T</w:t>
      </w:r>
      <w:r w:rsidRPr="000D453C">
        <w:rPr>
          <w:color w:val="000000" w:themeColor="text1"/>
          <w:lang w:val="id-ID"/>
        </w:rPr>
        <w:t>oman</w:t>
      </w:r>
      <w:r w:rsidR="008B1538" w:rsidRPr="000D453C">
        <w:rPr>
          <w:color w:val="000000" w:themeColor="text1"/>
          <w:lang w:val="id-ID"/>
        </w:rPr>
        <w:t xml:space="preserve"> kabupaten Musi Banyuasin</w:t>
      </w:r>
      <w:r w:rsidRPr="000D453C">
        <w:rPr>
          <w:color w:val="000000" w:themeColor="text1"/>
          <w:lang w:val="id-ID"/>
        </w:rPr>
        <w:t xml:space="preserve">, maka dalam perihal ini peneliti mengusahakan untuk mencari informasi yang valid tentang </w:t>
      </w:r>
      <w:r w:rsidRPr="00BC381C">
        <w:rPr>
          <w:i/>
          <w:color w:val="000000" w:themeColor="text1"/>
          <w:lang w:val="id-ID"/>
        </w:rPr>
        <w:t>adat pembrian uang pelangkah dalam pernikahan</w:t>
      </w:r>
      <w:r w:rsidR="00BC381C">
        <w:rPr>
          <w:i/>
          <w:color w:val="000000" w:themeColor="text1"/>
          <w:lang w:val="id-ID"/>
        </w:rPr>
        <w:t xml:space="preserve">, </w:t>
      </w:r>
      <w:r w:rsidR="00BC381C" w:rsidRPr="00BC381C">
        <w:rPr>
          <w:color w:val="000000" w:themeColor="text1"/>
          <w:lang w:val="id-ID"/>
        </w:rPr>
        <w:t>baik</w:t>
      </w:r>
      <w:r w:rsidRPr="000D453C">
        <w:rPr>
          <w:color w:val="000000" w:themeColor="text1"/>
          <w:lang w:val="id-ID"/>
        </w:rPr>
        <w:t xml:space="preserve"> dari masyarakat a</w:t>
      </w:r>
      <w:r w:rsidR="00BC381C">
        <w:rPr>
          <w:color w:val="000000" w:themeColor="text1"/>
          <w:lang w:val="id-ID"/>
        </w:rPr>
        <w:t>tau informan khususnya</w:t>
      </w:r>
      <w:r w:rsidR="0020490C" w:rsidRPr="000D453C">
        <w:rPr>
          <w:color w:val="000000" w:themeColor="text1"/>
          <w:lang w:val="id-ID"/>
        </w:rPr>
        <w:t xml:space="preserve"> di desa Bangun S</w:t>
      </w:r>
      <w:r w:rsidRPr="000D453C">
        <w:rPr>
          <w:color w:val="000000" w:themeColor="text1"/>
          <w:lang w:val="id-ID"/>
        </w:rPr>
        <w:t xml:space="preserve">ari tempat penelitian tersebut baik tentang sejarah adat pemberian uang pelangkah </w:t>
      </w:r>
      <w:r w:rsidR="00BC38B7" w:rsidRPr="000D453C">
        <w:rPr>
          <w:color w:val="000000" w:themeColor="text1"/>
          <w:lang w:val="id-ID"/>
        </w:rPr>
        <w:t xml:space="preserve"> maupun proses pelaksanaan</w:t>
      </w:r>
      <w:r w:rsidR="0020490C" w:rsidRPr="000D453C">
        <w:rPr>
          <w:color w:val="000000" w:themeColor="text1"/>
          <w:lang w:val="id-ID"/>
        </w:rPr>
        <w:t>nya</w:t>
      </w:r>
      <w:r w:rsidR="00BC38B7" w:rsidRPr="000D453C">
        <w:rPr>
          <w:color w:val="000000" w:themeColor="text1"/>
          <w:lang w:val="id-ID"/>
        </w:rPr>
        <w:t>.</w:t>
      </w:r>
    </w:p>
    <w:p w:rsidR="000D453C" w:rsidRDefault="00BC38B7" w:rsidP="000D453C">
      <w:pPr>
        <w:pStyle w:val="Default"/>
        <w:spacing w:line="480" w:lineRule="auto"/>
        <w:ind w:left="426" w:firstLine="425"/>
        <w:jc w:val="both"/>
        <w:rPr>
          <w:color w:val="000000" w:themeColor="text1"/>
          <w:lang w:val="id-ID"/>
        </w:rPr>
      </w:pPr>
      <w:r>
        <w:rPr>
          <w:color w:val="000000" w:themeColor="text1"/>
          <w:lang w:val="id-ID"/>
        </w:rPr>
        <w:t xml:space="preserve">Sebelum </w:t>
      </w:r>
      <w:r w:rsidR="0020490C">
        <w:rPr>
          <w:color w:val="000000" w:themeColor="text1"/>
          <w:lang w:val="id-ID"/>
        </w:rPr>
        <w:t xml:space="preserve">lebih jauh menggetahui tentang </w:t>
      </w:r>
      <w:r w:rsidR="0020490C" w:rsidRPr="0020490C">
        <w:rPr>
          <w:i/>
          <w:color w:val="000000" w:themeColor="text1"/>
          <w:lang w:val="id-ID"/>
        </w:rPr>
        <w:t>Adat Pemberian Uang Pelangkah Dalam P</w:t>
      </w:r>
      <w:r w:rsidRPr="0020490C">
        <w:rPr>
          <w:i/>
          <w:color w:val="000000" w:themeColor="text1"/>
          <w:lang w:val="id-ID"/>
        </w:rPr>
        <w:t>ernikahan</w:t>
      </w:r>
      <w:r>
        <w:rPr>
          <w:color w:val="000000" w:themeColor="text1"/>
          <w:lang w:val="id-ID"/>
        </w:rPr>
        <w:t xml:space="preserve"> yang dilakukan  oleh mas</w:t>
      </w:r>
      <w:r w:rsidR="0020490C">
        <w:rPr>
          <w:color w:val="000000" w:themeColor="text1"/>
          <w:lang w:val="id-ID"/>
        </w:rPr>
        <w:t>yarakat desa Bangun S</w:t>
      </w:r>
      <w:r>
        <w:rPr>
          <w:color w:val="000000" w:themeColor="text1"/>
          <w:lang w:val="id-ID"/>
        </w:rPr>
        <w:t>ari</w:t>
      </w:r>
      <w:r w:rsidR="005B7ECF">
        <w:rPr>
          <w:color w:val="000000" w:themeColor="text1"/>
          <w:lang w:val="id-ID"/>
        </w:rPr>
        <w:t xml:space="preserve"> ini, disini akan mengunggkapkan terlebih dahulu </w:t>
      </w:r>
      <w:r w:rsidR="00880A18">
        <w:rPr>
          <w:color w:val="000000" w:themeColor="text1"/>
          <w:lang w:val="id-ID"/>
        </w:rPr>
        <w:t>asal mula berdirinya desa Bangun S</w:t>
      </w:r>
      <w:r w:rsidR="0020490C">
        <w:rPr>
          <w:color w:val="000000" w:themeColor="text1"/>
          <w:lang w:val="id-ID"/>
        </w:rPr>
        <w:t>ari dan siapa saja keluarga yang pertam</w:t>
      </w:r>
      <w:r w:rsidR="000D453C">
        <w:rPr>
          <w:color w:val="000000" w:themeColor="text1"/>
          <w:lang w:val="id-ID"/>
        </w:rPr>
        <w:t>a kali menempati desa tersebut.</w:t>
      </w:r>
    </w:p>
    <w:p w:rsidR="000D453C" w:rsidRDefault="008B1538" w:rsidP="000D453C">
      <w:pPr>
        <w:pStyle w:val="Default"/>
        <w:spacing w:line="480" w:lineRule="auto"/>
        <w:ind w:left="426" w:firstLine="425"/>
        <w:jc w:val="both"/>
        <w:rPr>
          <w:b/>
          <w:color w:val="000000" w:themeColor="text1"/>
          <w:lang w:val="id-ID"/>
        </w:rPr>
      </w:pPr>
      <w:r>
        <w:rPr>
          <w:color w:val="000000" w:themeColor="text1"/>
          <w:lang w:val="id-ID"/>
        </w:rPr>
        <w:t>Desa Bangun Sari be</w:t>
      </w:r>
      <w:r w:rsidR="004459E0">
        <w:rPr>
          <w:color w:val="000000" w:themeColor="text1"/>
          <w:lang w:val="id-ID"/>
        </w:rPr>
        <w:t>rdiri perkiraan sejak tahun 19</w:t>
      </w:r>
      <w:r w:rsidR="002F214E">
        <w:rPr>
          <w:color w:val="000000" w:themeColor="text1"/>
          <w:lang w:val="id-ID"/>
        </w:rPr>
        <w:t>47</w:t>
      </w:r>
      <w:r>
        <w:rPr>
          <w:color w:val="000000" w:themeColor="text1"/>
          <w:lang w:val="id-ID"/>
        </w:rPr>
        <w:t xml:space="preserve">, pertama kali dibuka oleh tiga keluarga yaitu Kaji Abdul Haq, Kaji Abdul Karim dan Kaji Ali, </w:t>
      </w:r>
      <w:r w:rsidR="004459E0">
        <w:rPr>
          <w:color w:val="000000" w:themeColor="text1"/>
          <w:lang w:val="id-ID"/>
        </w:rPr>
        <w:t>yang</w:t>
      </w:r>
      <w:r w:rsidR="00880A18">
        <w:rPr>
          <w:color w:val="000000" w:themeColor="text1"/>
          <w:lang w:val="id-ID"/>
        </w:rPr>
        <w:t xml:space="preserve"> mana mereka</w:t>
      </w:r>
      <w:r w:rsidR="004459E0">
        <w:rPr>
          <w:color w:val="000000" w:themeColor="text1"/>
          <w:lang w:val="id-ID"/>
        </w:rPr>
        <w:t xml:space="preserve"> merupakan </w:t>
      </w:r>
      <w:r>
        <w:rPr>
          <w:color w:val="000000" w:themeColor="text1"/>
          <w:lang w:val="id-ID"/>
        </w:rPr>
        <w:t>pindah</w:t>
      </w:r>
      <w:r w:rsidR="004459E0">
        <w:rPr>
          <w:color w:val="000000" w:themeColor="text1"/>
          <w:lang w:val="id-ID"/>
        </w:rPr>
        <w:t>an</w:t>
      </w:r>
      <w:r>
        <w:rPr>
          <w:color w:val="000000" w:themeColor="text1"/>
          <w:lang w:val="id-ID"/>
        </w:rPr>
        <w:t xml:space="preserve"> dari sebera</w:t>
      </w:r>
      <w:r w:rsidR="004459E0">
        <w:rPr>
          <w:color w:val="000000" w:themeColor="text1"/>
          <w:lang w:val="id-ID"/>
        </w:rPr>
        <w:t>ng kota S</w:t>
      </w:r>
      <w:r>
        <w:rPr>
          <w:color w:val="000000" w:themeColor="text1"/>
          <w:lang w:val="id-ID"/>
        </w:rPr>
        <w:t>ekayu menuju daerah</w:t>
      </w:r>
      <w:r w:rsidR="004459E0">
        <w:rPr>
          <w:color w:val="000000" w:themeColor="text1"/>
          <w:lang w:val="id-ID"/>
        </w:rPr>
        <w:t xml:space="preserve"> </w:t>
      </w:r>
      <w:r w:rsidR="00880A18">
        <w:rPr>
          <w:color w:val="000000" w:themeColor="text1"/>
          <w:lang w:val="id-ID"/>
        </w:rPr>
        <w:t xml:space="preserve">kecamatan Babat </w:t>
      </w:r>
      <w:r w:rsidR="004459E0">
        <w:rPr>
          <w:color w:val="000000" w:themeColor="text1"/>
          <w:lang w:val="id-ID"/>
        </w:rPr>
        <w:t>Toman yang kemudian mendiami dusun kecil</w:t>
      </w:r>
      <w:r w:rsidR="00BC381C">
        <w:rPr>
          <w:color w:val="000000" w:themeColor="text1"/>
          <w:lang w:val="id-ID"/>
        </w:rPr>
        <w:t xml:space="preserve"> pedalaman, </w:t>
      </w:r>
      <w:r w:rsidR="004459E0">
        <w:rPr>
          <w:color w:val="000000" w:themeColor="text1"/>
          <w:lang w:val="id-ID"/>
        </w:rPr>
        <w:t xml:space="preserve"> yang dahulunya disebut dengan Simpag</w:t>
      </w:r>
      <w:r>
        <w:rPr>
          <w:color w:val="000000" w:themeColor="text1"/>
          <w:lang w:val="id-ID"/>
        </w:rPr>
        <w:t xml:space="preserve"> Empat (nama terdahulu sebelum Bangun Sari), karena desa ini tidak ada yang menempati. Desa ini diberi nama Bangun Sari, karena desa ini kebanyakan rumahnya selesai dibangun dalam waktu satu hari, </w:t>
      </w:r>
      <w:r w:rsidR="002C2522">
        <w:rPr>
          <w:color w:val="000000" w:themeColor="text1"/>
          <w:lang w:val="id-ID"/>
        </w:rPr>
        <w:t xml:space="preserve">tanahnya </w:t>
      </w:r>
      <w:r>
        <w:rPr>
          <w:color w:val="000000" w:themeColor="text1"/>
          <w:lang w:val="id-ID"/>
        </w:rPr>
        <w:t>ditumbuhi kayu-kayu besar, layaknya hutan rimbah sebelum penduduknya banyak.</w:t>
      </w:r>
    </w:p>
    <w:p w:rsidR="004F1804" w:rsidRDefault="004459E0" w:rsidP="000D453C">
      <w:pPr>
        <w:pStyle w:val="Default"/>
        <w:spacing w:line="480" w:lineRule="auto"/>
        <w:ind w:left="426" w:firstLine="425"/>
        <w:jc w:val="both"/>
        <w:rPr>
          <w:color w:val="000000" w:themeColor="text1"/>
          <w:lang w:val="id-ID"/>
        </w:rPr>
      </w:pPr>
      <w:r>
        <w:rPr>
          <w:color w:val="000000" w:themeColor="text1"/>
          <w:lang w:val="id-ID"/>
        </w:rPr>
        <w:t>Dari ketiga keluarga</w:t>
      </w:r>
      <w:r w:rsidR="004F1804">
        <w:rPr>
          <w:color w:val="000000" w:themeColor="text1"/>
          <w:lang w:val="id-ID"/>
        </w:rPr>
        <w:t xml:space="preserve"> inilah mereka memperkenalkan</w:t>
      </w:r>
      <w:r>
        <w:rPr>
          <w:color w:val="000000" w:themeColor="text1"/>
          <w:lang w:val="id-ID"/>
        </w:rPr>
        <w:t xml:space="preserve"> tentang</w:t>
      </w:r>
      <w:r w:rsidR="004F1804">
        <w:rPr>
          <w:color w:val="000000" w:themeColor="text1"/>
          <w:lang w:val="id-ID"/>
        </w:rPr>
        <w:t xml:space="preserve"> banyaknya kebudayaan dan adat-istiadat dari</w:t>
      </w:r>
      <w:r>
        <w:rPr>
          <w:color w:val="000000" w:themeColor="text1"/>
          <w:lang w:val="id-ID"/>
        </w:rPr>
        <w:t xml:space="preserve"> da</w:t>
      </w:r>
      <w:r w:rsidR="002F214E">
        <w:rPr>
          <w:color w:val="000000" w:themeColor="text1"/>
          <w:lang w:val="id-ID"/>
        </w:rPr>
        <w:t xml:space="preserve">erah lain ke tempat wilayah ini, sehingga </w:t>
      </w:r>
      <w:r w:rsidR="00880A18">
        <w:rPr>
          <w:color w:val="000000" w:themeColor="text1"/>
          <w:lang w:val="id-ID"/>
        </w:rPr>
        <w:t>sebagian besar masyarakat desa Bangun S</w:t>
      </w:r>
      <w:r w:rsidR="002F214E">
        <w:rPr>
          <w:color w:val="000000" w:themeColor="text1"/>
          <w:lang w:val="id-ID"/>
        </w:rPr>
        <w:t>ari sangat tunduk dan patu</w:t>
      </w:r>
      <w:r w:rsidR="004F1804">
        <w:rPr>
          <w:color w:val="000000" w:themeColor="text1"/>
          <w:lang w:val="id-ID"/>
        </w:rPr>
        <w:t>h</w:t>
      </w:r>
      <w:r w:rsidR="002F214E">
        <w:rPr>
          <w:color w:val="000000" w:themeColor="text1"/>
          <w:lang w:val="id-ID"/>
        </w:rPr>
        <w:t xml:space="preserve"> serta menghormati keluarga ini, dikarenakan keluarga ini sangat berperan dalam terbentuknya de</w:t>
      </w:r>
      <w:r w:rsidR="00880A18">
        <w:rPr>
          <w:color w:val="000000" w:themeColor="text1"/>
          <w:lang w:val="id-ID"/>
        </w:rPr>
        <w:t>sa yang maju dan paham terhadap adat d</w:t>
      </w:r>
      <w:r w:rsidR="004F1804">
        <w:rPr>
          <w:color w:val="000000" w:themeColor="text1"/>
          <w:lang w:val="id-ID"/>
        </w:rPr>
        <w:t>an kebiasaan leluhur terdahulu.</w:t>
      </w:r>
    </w:p>
    <w:p w:rsidR="000D453C" w:rsidRDefault="00880A18" w:rsidP="000D453C">
      <w:pPr>
        <w:pStyle w:val="Default"/>
        <w:spacing w:line="480" w:lineRule="auto"/>
        <w:ind w:left="426" w:firstLine="425"/>
        <w:jc w:val="both"/>
        <w:rPr>
          <w:color w:val="000000" w:themeColor="text1"/>
          <w:lang w:val="id-ID"/>
        </w:rPr>
      </w:pPr>
      <w:r>
        <w:rPr>
          <w:color w:val="000000" w:themeColor="text1"/>
          <w:lang w:val="id-ID"/>
        </w:rPr>
        <w:t>Da</w:t>
      </w:r>
      <w:r w:rsidR="00A06415">
        <w:rPr>
          <w:color w:val="000000" w:themeColor="text1"/>
          <w:lang w:val="id-ID"/>
        </w:rPr>
        <w:t>ri keluarga inilah kebanyakan masyarakat desa Bangun Sari</w:t>
      </w:r>
      <w:r>
        <w:rPr>
          <w:color w:val="000000" w:themeColor="text1"/>
          <w:lang w:val="id-ID"/>
        </w:rPr>
        <w:t xml:space="preserve"> mempelajari apa saja perbuatan yang harus mereka lakukan atau yang tidak harus dilakukan atau </w:t>
      </w:r>
      <w:r w:rsidR="002F214E">
        <w:rPr>
          <w:color w:val="000000" w:themeColor="text1"/>
          <w:lang w:val="id-ID"/>
        </w:rPr>
        <w:t xml:space="preserve">mana yang baik dan </w:t>
      </w:r>
      <w:r>
        <w:rPr>
          <w:color w:val="000000" w:themeColor="text1"/>
          <w:lang w:val="id-ID"/>
        </w:rPr>
        <w:t>mana buruk, terutama sekali yang paling andil adalah keluarga dari Kaji Abdul Haq</w:t>
      </w:r>
      <w:r w:rsidR="002464C3">
        <w:rPr>
          <w:color w:val="000000" w:themeColor="text1"/>
          <w:lang w:val="id-ID"/>
        </w:rPr>
        <w:t>.</w:t>
      </w:r>
      <w:r w:rsidR="000059ED">
        <w:rPr>
          <w:color w:val="000000" w:themeColor="text1"/>
          <w:lang w:val="id-ID"/>
        </w:rPr>
        <w:t xml:space="preserve"> </w:t>
      </w:r>
      <w:r w:rsidR="002464C3">
        <w:rPr>
          <w:color w:val="000000" w:themeColor="text1"/>
          <w:lang w:val="id-ID"/>
        </w:rPr>
        <w:t>Menurut penjelasan dari narasumber, H.</w:t>
      </w:r>
      <w:r w:rsidR="000D453C">
        <w:rPr>
          <w:color w:val="000000" w:themeColor="text1"/>
          <w:lang w:val="id-ID"/>
        </w:rPr>
        <w:t xml:space="preserve"> </w:t>
      </w:r>
      <w:r w:rsidR="002464C3">
        <w:rPr>
          <w:color w:val="000000" w:themeColor="text1"/>
          <w:lang w:val="id-ID"/>
        </w:rPr>
        <w:t xml:space="preserve">Jamaludin (selaku turun-temurun </w:t>
      </w:r>
      <w:r w:rsidR="004F1804">
        <w:rPr>
          <w:color w:val="000000" w:themeColor="text1"/>
          <w:lang w:val="id-ID"/>
        </w:rPr>
        <w:t xml:space="preserve">dari </w:t>
      </w:r>
      <w:r w:rsidR="002464C3">
        <w:rPr>
          <w:color w:val="000000" w:themeColor="text1"/>
          <w:lang w:val="id-ID"/>
        </w:rPr>
        <w:t>keluarga dari Kaji Abdul Haq), dia mengatakan masyarakat</w:t>
      </w:r>
      <w:r w:rsidR="004F1804">
        <w:rPr>
          <w:color w:val="000000" w:themeColor="text1"/>
          <w:lang w:val="id-ID"/>
        </w:rPr>
        <w:t xml:space="preserve"> desa bangun sari</w:t>
      </w:r>
      <w:r w:rsidR="002464C3">
        <w:rPr>
          <w:color w:val="000000" w:themeColor="text1"/>
          <w:lang w:val="id-ID"/>
        </w:rPr>
        <w:t xml:space="preserve"> menjulukinya sebagai </w:t>
      </w:r>
      <w:r w:rsidR="002464C3">
        <w:rPr>
          <w:i/>
          <w:color w:val="000000" w:themeColor="text1"/>
          <w:lang w:val="id-ID"/>
        </w:rPr>
        <w:t xml:space="preserve">Kaji </w:t>
      </w:r>
      <w:r w:rsidR="002464C3" w:rsidRPr="002464C3">
        <w:rPr>
          <w:color w:val="000000" w:themeColor="text1"/>
          <w:lang w:val="id-ID"/>
        </w:rPr>
        <w:t>karena ia dianggap sebagai orang yang kaya raya</w:t>
      </w:r>
      <w:r w:rsidR="004F1804">
        <w:rPr>
          <w:color w:val="000000" w:themeColor="text1"/>
          <w:lang w:val="id-ID"/>
        </w:rPr>
        <w:t xml:space="preserve"> dan</w:t>
      </w:r>
      <w:r w:rsidR="00BD1444">
        <w:rPr>
          <w:color w:val="000000" w:themeColor="text1"/>
          <w:lang w:val="id-ID"/>
        </w:rPr>
        <w:t xml:space="preserve"> dermawan,</w:t>
      </w:r>
      <w:r w:rsidR="004F1804">
        <w:rPr>
          <w:color w:val="000000" w:themeColor="text1"/>
          <w:lang w:val="id-ID"/>
        </w:rPr>
        <w:t xml:space="preserve"> s</w:t>
      </w:r>
      <w:r w:rsidR="00BD1444">
        <w:rPr>
          <w:color w:val="000000" w:themeColor="text1"/>
          <w:lang w:val="id-ID"/>
        </w:rPr>
        <w:t>ehingga warga masyarakat desa B</w:t>
      </w:r>
      <w:r w:rsidR="004F1804">
        <w:rPr>
          <w:color w:val="000000" w:themeColor="text1"/>
          <w:lang w:val="id-ID"/>
        </w:rPr>
        <w:t>angun</w:t>
      </w:r>
      <w:r w:rsidR="00BD1444">
        <w:rPr>
          <w:color w:val="000000" w:themeColor="text1"/>
          <w:lang w:val="id-ID"/>
        </w:rPr>
        <w:t xml:space="preserve"> S</w:t>
      </w:r>
      <w:r w:rsidR="004F1804">
        <w:rPr>
          <w:color w:val="000000" w:themeColor="text1"/>
          <w:lang w:val="id-ID"/>
        </w:rPr>
        <w:t>ari sanggat menghormati kaji abdul haq di tenga</w:t>
      </w:r>
      <w:r w:rsidR="00025A19">
        <w:rPr>
          <w:color w:val="000000" w:themeColor="text1"/>
          <w:lang w:val="id-ID"/>
        </w:rPr>
        <w:t>h-tengah mereka, apa lagi kaji Abdul H</w:t>
      </w:r>
      <w:r w:rsidR="004F1804">
        <w:rPr>
          <w:color w:val="000000" w:themeColor="text1"/>
          <w:lang w:val="id-ID"/>
        </w:rPr>
        <w:t>aq ini paham terhadap ilmu agama</w:t>
      </w:r>
      <w:r w:rsidR="002464C3" w:rsidRPr="002464C3">
        <w:rPr>
          <w:color w:val="000000" w:themeColor="text1"/>
          <w:lang w:val="id-ID"/>
        </w:rPr>
        <w:t xml:space="preserve"> dan banyak memahami tentang adat istiadat</w:t>
      </w:r>
      <w:r w:rsidR="004F1804">
        <w:rPr>
          <w:color w:val="000000" w:themeColor="text1"/>
          <w:lang w:val="id-ID"/>
        </w:rPr>
        <w:t xml:space="preserve"> </w:t>
      </w:r>
      <w:r w:rsidR="00025A19">
        <w:rPr>
          <w:color w:val="000000" w:themeColor="text1"/>
          <w:lang w:val="id-ID"/>
        </w:rPr>
        <w:t>sehingga warga desa Bangun S</w:t>
      </w:r>
      <w:r w:rsidR="004F1804">
        <w:rPr>
          <w:color w:val="000000" w:themeColor="text1"/>
          <w:lang w:val="id-ID"/>
        </w:rPr>
        <w:t xml:space="preserve">ari </w:t>
      </w:r>
      <w:r w:rsidR="00025A19">
        <w:rPr>
          <w:color w:val="000000" w:themeColor="text1"/>
          <w:lang w:val="id-ID"/>
        </w:rPr>
        <w:t>selalu menghormatinya sampai anak cucunya saat ini.</w:t>
      </w:r>
    </w:p>
    <w:p w:rsidR="00A06415" w:rsidRDefault="00A06415" w:rsidP="00992FDE">
      <w:pPr>
        <w:pStyle w:val="Default"/>
        <w:spacing w:line="480" w:lineRule="auto"/>
        <w:ind w:left="426" w:firstLine="294"/>
        <w:jc w:val="both"/>
        <w:rPr>
          <w:color w:val="000000" w:themeColor="text1"/>
          <w:lang w:val="id-ID"/>
        </w:rPr>
      </w:pPr>
      <w:r>
        <w:rPr>
          <w:color w:val="000000" w:themeColor="text1"/>
          <w:lang w:val="id-ID"/>
        </w:rPr>
        <w:t xml:space="preserve"> </w:t>
      </w:r>
      <w:r w:rsidR="00992FDE">
        <w:rPr>
          <w:color w:val="000000" w:themeColor="text1"/>
          <w:lang w:val="id-ID"/>
        </w:rPr>
        <w:t xml:space="preserve"> Kaji Abdul Haq merupakan masyarak</w:t>
      </w:r>
      <w:r w:rsidR="00547575">
        <w:rPr>
          <w:color w:val="000000" w:themeColor="text1"/>
          <w:lang w:val="id-ID"/>
        </w:rPr>
        <w:t>a</w:t>
      </w:r>
      <w:r w:rsidR="00992FDE">
        <w:rPr>
          <w:color w:val="000000" w:themeColor="text1"/>
          <w:lang w:val="id-ID"/>
        </w:rPr>
        <w:t xml:space="preserve">t yang pertama kali tinggal di desa Bangun Sari sekitan tahun 1940-an. </w:t>
      </w:r>
      <w:r w:rsidR="00547575">
        <w:rPr>
          <w:color w:val="000000" w:themeColor="text1"/>
          <w:lang w:val="id-ID"/>
        </w:rPr>
        <w:t xml:space="preserve"> yang mana</w:t>
      </w:r>
      <w:r w:rsidR="00992FDE">
        <w:rPr>
          <w:color w:val="000000" w:themeColor="text1"/>
          <w:lang w:val="id-ID"/>
        </w:rPr>
        <w:t xml:space="preserve"> ia</w:t>
      </w:r>
      <w:r w:rsidR="00547575">
        <w:rPr>
          <w:color w:val="000000" w:themeColor="text1"/>
          <w:lang w:val="id-ID"/>
        </w:rPr>
        <w:t>lah dianggap oleh masyarakat desa Bangun Sari yang pertama kali</w:t>
      </w:r>
      <w:r w:rsidR="00992FDE">
        <w:rPr>
          <w:color w:val="000000" w:themeColor="text1"/>
          <w:lang w:val="id-ID"/>
        </w:rPr>
        <w:t xml:space="preserve"> m</w:t>
      </w:r>
      <w:r>
        <w:rPr>
          <w:color w:val="000000" w:themeColor="text1"/>
          <w:lang w:val="id-ID"/>
        </w:rPr>
        <w:t>e</w:t>
      </w:r>
      <w:r w:rsidR="00992FDE">
        <w:rPr>
          <w:color w:val="000000" w:themeColor="text1"/>
          <w:lang w:val="id-ID"/>
        </w:rPr>
        <w:t>mper</w:t>
      </w:r>
      <w:r>
        <w:rPr>
          <w:color w:val="000000" w:themeColor="text1"/>
          <w:lang w:val="id-ID"/>
        </w:rPr>
        <w:t>rkenalakan</w:t>
      </w:r>
      <w:r w:rsidR="00992FDE">
        <w:rPr>
          <w:color w:val="000000" w:themeColor="text1"/>
          <w:lang w:val="id-ID"/>
        </w:rPr>
        <w:t xml:space="preserve"> tentang adanya adat pelangkahan dalam pernikahan, sehingga kebanyakan warga masyarakat mengikuti kebiasaan baiknya. Dan </w:t>
      </w:r>
      <w:r>
        <w:rPr>
          <w:color w:val="000000" w:themeColor="text1"/>
          <w:lang w:val="id-ID"/>
        </w:rPr>
        <w:t>masyarakat</w:t>
      </w:r>
      <w:r w:rsidR="00992FDE">
        <w:rPr>
          <w:color w:val="000000" w:themeColor="text1"/>
          <w:lang w:val="id-ID"/>
        </w:rPr>
        <w:t xml:space="preserve"> desa Bangun Sari sendiri </w:t>
      </w:r>
      <w:r>
        <w:rPr>
          <w:color w:val="000000" w:themeColor="text1"/>
          <w:lang w:val="id-ID"/>
        </w:rPr>
        <w:t>masih menerapkan adat dan istiadat yang dipandang baik dan tidak bertentangan dengan agama yang dianut khususnya agama islam, oleh karena itu adat pelangkahan ini tidak bisa dihilangkan di des</w:t>
      </w:r>
      <w:r w:rsidR="00992FDE">
        <w:rPr>
          <w:color w:val="000000" w:themeColor="text1"/>
          <w:lang w:val="id-ID"/>
        </w:rPr>
        <w:t>a Bangun S</w:t>
      </w:r>
      <w:r>
        <w:rPr>
          <w:color w:val="000000" w:themeColor="text1"/>
          <w:lang w:val="id-ID"/>
        </w:rPr>
        <w:t>ari, karena banyak manfaat yang di dapati dari adat ini dan seterusnya di p</w:t>
      </w:r>
      <w:r w:rsidR="00992FDE">
        <w:rPr>
          <w:color w:val="000000" w:themeColor="text1"/>
          <w:lang w:val="id-ID"/>
        </w:rPr>
        <w:t>ercayai oleh masyarakat sampai saat ini</w:t>
      </w:r>
      <w:r w:rsidR="00547575">
        <w:rPr>
          <w:color w:val="000000" w:themeColor="text1"/>
          <w:lang w:val="id-ID"/>
        </w:rPr>
        <w:t xml:space="preserve">. </w:t>
      </w:r>
    </w:p>
    <w:p w:rsidR="00547575" w:rsidRDefault="00547575" w:rsidP="00992FDE">
      <w:pPr>
        <w:pStyle w:val="Default"/>
        <w:spacing w:line="480" w:lineRule="auto"/>
        <w:ind w:left="426" w:firstLine="294"/>
        <w:jc w:val="both"/>
        <w:rPr>
          <w:color w:val="000000" w:themeColor="text1"/>
          <w:lang w:val="id-ID"/>
        </w:rPr>
      </w:pPr>
      <w:r>
        <w:rPr>
          <w:color w:val="000000" w:themeColor="text1"/>
          <w:lang w:val="id-ID"/>
        </w:rPr>
        <w:t>Dalam melaksanakaan adat pelangkahan ini tidak ditentukan batasan-batasan minimal atau maksimal yang harus diberikan, tetapi sang adik yang melangkahi atau menikah mendahului kakaknya akan memberikan pelangkahan berupa barang atau yang lainya</w:t>
      </w:r>
      <w:r w:rsidR="00A26417">
        <w:rPr>
          <w:color w:val="000000" w:themeColor="text1"/>
          <w:lang w:val="id-ID"/>
        </w:rPr>
        <w:t xml:space="preserve"> atas permintaan kakaknya, permintaan sang kakaknya ini harus diwujudkan oleh sang adiknya karena merupakan sebuah kewajiban karena telah melangkahi kakaknya. </w:t>
      </w:r>
    </w:p>
    <w:p w:rsidR="00025A19" w:rsidRDefault="00025A19" w:rsidP="000D453C">
      <w:pPr>
        <w:pStyle w:val="Default"/>
        <w:spacing w:line="480" w:lineRule="auto"/>
        <w:ind w:left="426" w:firstLine="425"/>
        <w:jc w:val="both"/>
        <w:rPr>
          <w:b/>
          <w:color w:val="000000" w:themeColor="text1"/>
          <w:lang w:val="id-ID"/>
        </w:rPr>
      </w:pPr>
      <w:r>
        <w:rPr>
          <w:color w:val="000000" w:themeColor="text1"/>
          <w:lang w:val="id-ID"/>
        </w:rPr>
        <w:t>Adapun</w:t>
      </w:r>
      <w:r w:rsidR="00BD1444">
        <w:rPr>
          <w:color w:val="000000" w:themeColor="text1"/>
          <w:lang w:val="id-ID"/>
        </w:rPr>
        <w:t xml:space="preserve"> Iskandar</w:t>
      </w:r>
      <w:r w:rsidR="00547575">
        <w:rPr>
          <w:color w:val="000000" w:themeColor="text1"/>
          <w:lang w:val="id-ID"/>
        </w:rPr>
        <w:t xml:space="preserve"> selaku (turun-temurun), dari Kaji Abdul Haq</w:t>
      </w:r>
      <w:r w:rsidR="00BD1444">
        <w:rPr>
          <w:color w:val="000000" w:themeColor="text1"/>
          <w:lang w:val="id-ID"/>
        </w:rPr>
        <w:t xml:space="preserve"> berpendapat</w:t>
      </w:r>
      <w:r>
        <w:rPr>
          <w:color w:val="000000" w:themeColor="text1"/>
          <w:lang w:val="id-ID"/>
        </w:rPr>
        <w:t xml:space="preserve"> mengenai uang pelangkah di desa Bangun Sari, </w:t>
      </w:r>
      <w:r w:rsidR="00041631">
        <w:rPr>
          <w:color w:val="000000" w:themeColor="text1"/>
          <w:lang w:val="id-ID"/>
        </w:rPr>
        <w:t>ialah bilamana calon penganten betine (</w:t>
      </w:r>
      <w:r>
        <w:rPr>
          <w:color w:val="000000" w:themeColor="text1"/>
          <w:lang w:val="id-ID"/>
        </w:rPr>
        <w:t>perempuan</w:t>
      </w:r>
      <w:r w:rsidR="00041631">
        <w:rPr>
          <w:color w:val="000000" w:themeColor="text1"/>
          <w:lang w:val="id-ID"/>
        </w:rPr>
        <w:t>)</w:t>
      </w:r>
      <w:r>
        <w:rPr>
          <w:color w:val="000000" w:themeColor="text1"/>
          <w:lang w:val="id-ID"/>
        </w:rPr>
        <w:t>, melangkah</w:t>
      </w:r>
      <w:r w:rsidR="00041631">
        <w:rPr>
          <w:color w:val="000000" w:themeColor="text1"/>
          <w:lang w:val="id-ID"/>
        </w:rPr>
        <w:t>ke</w:t>
      </w:r>
      <w:r>
        <w:rPr>
          <w:color w:val="000000" w:themeColor="text1"/>
          <w:lang w:val="id-ID"/>
        </w:rPr>
        <w:t xml:space="preserve"> kakaknya, baik </w:t>
      </w:r>
      <w:r w:rsidRPr="00025A19">
        <w:rPr>
          <w:i/>
          <w:color w:val="000000" w:themeColor="text1"/>
          <w:lang w:val="id-ID"/>
        </w:rPr>
        <w:t>kupek</w:t>
      </w:r>
      <w:r>
        <w:rPr>
          <w:color w:val="000000" w:themeColor="text1"/>
          <w:lang w:val="id-ID"/>
        </w:rPr>
        <w:t xml:space="preserve"> (kakak perempuan) maupun </w:t>
      </w:r>
      <w:r w:rsidRPr="00025A19">
        <w:rPr>
          <w:i/>
          <w:color w:val="000000" w:themeColor="text1"/>
          <w:lang w:val="id-ID"/>
        </w:rPr>
        <w:t>kuyung</w:t>
      </w:r>
      <w:r>
        <w:rPr>
          <w:color w:val="000000" w:themeColor="text1"/>
          <w:lang w:val="id-ID"/>
        </w:rPr>
        <w:t xml:space="preserve"> (kakak laki-laki). Uang pelangkah ini diberikan oleh pihak pengantin laki-laki kepada kupek atau kuyung yang dilangkah tersebut. kalau yang dilangkah tersebut kuyung, maka pelangkahanya biasanya pakaian laki-laki dan kalau yang dilangkah itu kupek maka pelangkahanya biasanya pakaian perempuan. Namun sesuai dengan perkembangan zaman uang pelangkahnya pun sudah banyak mengalami perubahan, biasanya uang pelangkah</w:t>
      </w:r>
      <w:r w:rsidR="00BD1444">
        <w:rPr>
          <w:color w:val="000000" w:themeColor="text1"/>
          <w:lang w:val="id-ID"/>
        </w:rPr>
        <w:t>nya tergantung dengan permintaan dari sang kakak yang dilangkahi, biasanya mayoritas yang lazim di Bangun Sari sang kakak meminta berupa perhiasan seperti emas, perak dan barang berharga lainya</w:t>
      </w:r>
      <w:r w:rsidR="00BD1444">
        <w:rPr>
          <w:rStyle w:val="FootnoteReference"/>
          <w:color w:val="000000" w:themeColor="text1"/>
          <w:lang w:val="id-ID"/>
        </w:rPr>
        <w:footnoteReference w:id="68"/>
      </w:r>
      <w:r w:rsidR="00BD1444">
        <w:rPr>
          <w:color w:val="000000" w:themeColor="text1"/>
          <w:lang w:val="id-ID"/>
        </w:rPr>
        <w:t>.</w:t>
      </w:r>
      <w:r>
        <w:rPr>
          <w:color w:val="000000" w:themeColor="text1"/>
          <w:lang w:val="id-ID"/>
        </w:rPr>
        <w:t xml:space="preserve"> </w:t>
      </w:r>
    </w:p>
    <w:p w:rsidR="000D453C" w:rsidRDefault="000059ED" w:rsidP="000D453C">
      <w:pPr>
        <w:pStyle w:val="Default"/>
        <w:spacing w:line="480" w:lineRule="auto"/>
        <w:ind w:left="426" w:firstLine="425"/>
        <w:jc w:val="both"/>
        <w:rPr>
          <w:b/>
          <w:color w:val="000000" w:themeColor="text1"/>
          <w:lang w:val="id-ID"/>
        </w:rPr>
      </w:pPr>
      <w:r>
        <w:rPr>
          <w:color w:val="000000" w:themeColor="text1"/>
          <w:lang w:val="id-ID"/>
        </w:rPr>
        <w:t xml:space="preserve">Menurut orang yang paling tua di desa </w:t>
      </w:r>
      <w:r w:rsidR="002464C3">
        <w:rPr>
          <w:color w:val="000000" w:themeColor="text1"/>
          <w:lang w:val="id-ID"/>
        </w:rPr>
        <w:t xml:space="preserve"> B</w:t>
      </w:r>
      <w:r w:rsidR="008B1538">
        <w:rPr>
          <w:color w:val="000000" w:themeColor="text1"/>
          <w:lang w:val="id-ID"/>
        </w:rPr>
        <w:t>angun Sari</w:t>
      </w:r>
      <w:r w:rsidR="00716E47">
        <w:rPr>
          <w:color w:val="000000" w:themeColor="text1"/>
          <w:lang w:val="id-ID"/>
        </w:rPr>
        <w:t xml:space="preserve"> yaitu</w:t>
      </w:r>
      <w:r>
        <w:rPr>
          <w:color w:val="000000" w:themeColor="text1"/>
          <w:lang w:val="id-ID"/>
        </w:rPr>
        <w:t xml:space="preserve"> Muslim ia berpendapat bahwa masyarakat desa Bangun Sari</w:t>
      </w:r>
      <w:r w:rsidR="008B1538">
        <w:rPr>
          <w:color w:val="000000" w:themeColor="text1"/>
          <w:lang w:val="id-ID"/>
        </w:rPr>
        <w:t xml:space="preserve"> merupakan desa yang menjunjung tinggi nilai-nilai adat istiadat, hal ini dibuktikan di daerah ini banyak sekali adat-adat y</w:t>
      </w:r>
      <w:r w:rsidR="00041631">
        <w:rPr>
          <w:color w:val="000000" w:themeColor="text1"/>
          <w:lang w:val="id-ID"/>
        </w:rPr>
        <w:t>ang dijalankan mulai dari kelahe</w:t>
      </w:r>
      <w:r w:rsidR="002C3888">
        <w:rPr>
          <w:color w:val="000000" w:themeColor="text1"/>
          <w:lang w:val="id-ID"/>
        </w:rPr>
        <w:t>ran anak, perkawenan</w:t>
      </w:r>
      <w:r w:rsidR="008B1538">
        <w:rPr>
          <w:color w:val="000000" w:themeColor="text1"/>
          <w:lang w:val="id-ID"/>
        </w:rPr>
        <w:t xml:space="preserve"> hingga kematian. Dalam adat langkah pun harus melalui adat istiadat</w:t>
      </w:r>
      <w:r w:rsidR="002C3888">
        <w:rPr>
          <w:color w:val="000000" w:themeColor="text1"/>
          <w:lang w:val="id-ID"/>
        </w:rPr>
        <w:t>nye pulek</w:t>
      </w:r>
      <w:r w:rsidR="008B1538">
        <w:rPr>
          <w:color w:val="000000" w:themeColor="text1"/>
          <w:lang w:val="id-ID"/>
        </w:rPr>
        <w:t xml:space="preserve">, </w:t>
      </w:r>
      <w:r w:rsidR="00FB5F78">
        <w:rPr>
          <w:color w:val="000000" w:themeColor="text1"/>
          <w:lang w:val="id-ID"/>
        </w:rPr>
        <w:t xml:space="preserve">seperti </w:t>
      </w:r>
      <w:r w:rsidR="008B1538">
        <w:rPr>
          <w:color w:val="000000" w:themeColor="text1"/>
          <w:lang w:val="id-ID"/>
        </w:rPr>
        <w:t>apabila ada seseorang yang melangkahi kakaknya untuk menikah</w:t>
      </w:r>
      <w:r w:rsidR="002C2522">
        <w:rPr>
          <w:color w:val="000000" w:themeColor="text1"/>
          <w:lang w:val="id-ID"/>
        </w:rPr>
        <w:t>,</w:t>
      </w:r>
      <w:r w:rsidR="008B1538">
        <w:rPr>
          <w:color w:val="000000" w:themeColor="text1"/>
          <w:lang w:val="id-ID"/>
        </w:rPr>
        <w:t xml:space="preserve"> maka sang adik harus memberikan u</w:t>
      </w:r>
      <w:r w:rsidR="002464C3">
        <w:rPr>
          <w:color w:val="000000" w:themeColor="text1"/>
          <w:lang w:val="id-ID"/>
        </w:rPr>
        <w:t xml:space="preserve">ang pelangkah. </w:t>
      </w:r>
      <w:r w:rsidR="002C3888">
        <w:rPr>
          <w:color w:val="000000" w:themeColor="text1"/>
          <w:lang w:val="id-ID"/>
        </w:rPr>
        <w:t>Uang pelangkah ini menurutnye pulek</w:t>
      </w:r>
      <w:r w:rsidR="00FB5F78">
        <w:rPr>
          <w:color w:val="000000" w:themeColor="text1"/>
          <w:lang w:val="id-ID"/>
        </w:rPr>
        <w:t xml:space="preserve"> ialah adanya </w:t>
      </w:r>
      <w:r w:rsidR="008B1538">
        <w:rPr>
          <w:color w:val="000000" w:themeColor="text1"/>
          <w:lang w:val="id-ID"/>
        </w:rPr>
        <w:t>kepercayaan nenek</w:t>
      </w:r>
      <w:r w:rsidR="002464C3">
        <w:rPr>
          <w:color w:val="000000" w:themeColor="text1"/>
          <w:lang w:val="id-ID"/>
        </w:rPr>
        <w:t xml:space="preserve"> moyang</w:t>
      </w:r>
      <w:r w:rsidR="00FB5F78">
        <w:rPr>
          <w:color w:val="000000" w:themeColor="text1"/>
          <w:lang w:val="id-ID"/>
        </w:rPr>
        <w:t xml:space="preserve"> </w:t>
      </w:r>
      <w:r w:rsidR="008B1538">
        <w:rPr>
          <w:color w:val="000000" w:themeColor="text1"/>
          <w:lang w:val="id-ID"/>
        </w:rPr>
        <w:t xml:space="preserve"> atau kesepakatan orang-orang terdahulu sehingga </w:t>
      </w:r>
      <w:r w:rsidR="002C3888">
        <w:rPr>
          <w:color w:val="000000" w:themeColor="text1"/>
          <w:lang w:val="id-ID"/>
        </w:rPr>
        <w:t>masyarakat sekarang mengikutinye</w:t>
      </w:r>
      <w:r w:rsidR="008B1538">
        <w:rPr>
          <w:color w:val="000000" w:themeColor="text1"/>
          <w:lang w:val="id-ID"/>
        </w:rPr>
        <w:t>.</w:t>
      </w:r>
      <w:r w:rsidR="002C3888">
        <w:rPr>
          <w:rStyle w:val="FootnoteReference"/>
          <w:b/>
          <w:color w:val="000000" w:themeColor="text1"/>
          <w:lang w:val="id-ID"/>
        </w:rPr>
        <w:footnoteReference w:id="69"/>
      </w:r>
    </w:p>
    <w:p w:rsidR="000D453C" w:rsidRDefault="001349F2" w:rsidP="00CC4845">
      <w:pPr>
        <w:pStyle w:val="Default"/>
        <w:spacing w:line="480" w:lineRule="auto"/>
        <w:ind w:left="426" w:firstLine="425"/>
        <w:jc w:val="both"/>
        <w:rPr>
          <w:b/>
          <w:color w:val="000000" w:themeColor="text1"/>
          <w:lang w:val="id-ID"/>
        </w:rPr>
      </w:pPr>
      <w:r>
        <w:rPr>
          <w:color w:val="000000" w:themeColor="text1"/>
          <w:lang w:val="id-ID"/>
        </w:rPr>
        <w:t>Sabarudin Menurutnye adat uang pelangkah ini merupakan adat-istiadat yang lah lame ade di tengah-tengah masyarakat sini, menurutanya</w:t>
      </w:r>
      <w:r w:rsidR="00FB5F78">
        <w:rPr>
          <w:color w:val="000000" w:themeColor="text1"/>
          <w:lang w:val="id-ID"/>
        </w:rPr>
        <w:t xml:space="preserve"> juga </w:t>
      </w:r>
      <w:r w:rsidR="00716E47">
        <w:rPr>
          <w:color w:val="000000" w:themeColor="text1"/>
          <w:lang w:val="id-ID"/>
        </w:rPr>
        <w:t>a</w:t>
      </w:r>
      <w:r>
        <w:rPr>
          <w:color w:val="000000" w:themeColor="text1"/>
          <w:lang w:val="id-ID"/>
        </w:rPr>
        <w:t xml:space="preserve">dat uang pelangkah ini </w:t>
      </w:r>
      <w:r w:rsidR="009A6D25">
        <w:rPr>
          <w:color w:val="000000" w:themeColor="text1"/>
          <w:lang w:val="id-ID"/>
        </w:rPr>
        <w:t xml:space="preserve">lahir </w:t>
      </w:r>
      <w:r w:rsidR="008B1538">
        <w:rPr>
          <w:color w:val="000000" w:themeColor="text1"/>
          <w:lang w:val="id-ID"/>
        </w:rPr>
        <w:t>dari tingkah lak</w:t>
      </w:r>
      <w:r>
        <w:rPr>
          <w:color w:val="000000" w:themeColor="text1"/>
          <w:lang w:val="id-ID"/>
        </w:rPr>
        <w:t>u manusio tulah,</w:t>
      </w:r>
      <w:r w:rsidR="002C3888">
        <w:rPr>
          <w:color w:val="000000" w:themeColor="text1"/>
          <w:lang w:val="id-ID"/>
        </w:rPr>
        <w:t xml:space="preserve"> yang menandekan suatu tindakan</w:t>
      </w:r>
      <w:r w:rsidR="008B1538">
        <w:rPr>
          <w:color w:val="000000" w:themeColor="text1"/>
          <w:lang w:val="id-ID"/>
        </w:rPr>
        <w:t xml:space="preserve"> dalam kehidupa</w:t>
      </w:r>
      <w:r>
        <w:rPr>
          <w:color w:val="000000" w:themeColor="text1"/>
          <w:lang w:val="id-ID"/>
        </w:rPr>
        <w:t>n realitas bermasyarakat. Dimane</w:t>
      </w:r>
      <w:r w:rsidR="008B1538">
        <w:rPr>
          <w:color w:val="000000" w:themeColor="text1"/>
          <w:lang w:val="id-ID"/>
        </w:rPr>
        <w:t xml:space="preserve"> masyarakat di dalam kehidupanya masih memegang teguh adat istiadat</w:t>
      </w:r>
      <w:r>
        <w:rPr>
          <w:color w:val="000000" w:themeColor="text1"/>
          <w:lang w:val="id-ID"/>
        </w:rPr>
        <w:t>, semakin maju jaman maka semakin maju pulek perkembangan manusionye, sehingga</w:t>
      </w:r>
      <w:r w:rsidR="008B1538">
        <w:rPr>
          <w:color w:val="000000" w:themeColor="text1"/>
          <w:lang w:val="id-ID"/>
        </w:rPr>
        <w:t xml:space="preserve"> cenderung berubah menjadi masyarakat modern.</w:t>
      </w:r>
      <w:r>
        <w:rPr>
          <w:color w:val="000000" w:themeColor="text1"/>
          <w:lang w:val="id-ID"/>
        </w:rPr>
        <w:t xml:space="preserve"> walaupun nanti masyarakat sudah modern, namun mereka masih tetap</w:t>
      </w:r>
      <w:r w:rsidR="008B1538">
        <w:rPr>
          <w:color w:val="000000" w:themeColor="text1"/>
          <w:lang w:val="id-ID"/>
        </w:rPr>
        <w:t xml:space="preserve"> </w:t>
      </w:r>
      <w:r>
        <w:rPr>
          <w:color w:val="000000" w:themeColor="text1"/>
          <w:lang w:val="id-ID"/>
        </w:rPr>
        <w:t xml:space="preserve">mempunyai </w:t>
      </w:r>
      <w:r w:rsidR="008B1538">
        <w:rPr>
          <w:color w:val="000000" w:themeColor="text1"/>
          <w:lang w:val="id-ID"/>
        </w:rPr>
        <w:t>ide untuk membuat gerakan kembali ke adat agar masyarakat da</w:t>
      </w:r>
      <w:r w:rsidR="002C2522">
        <w:rPr>
          <w:color w:val="000000" w:themeColor="text1"/>
          <w:lang w:val="id-ID"/>
        </w:rPr>
        <w:t>pat melestarikan nilai budaya (</w:t>
      </w:r>
      <w:r w:rsidR="008B1538">
        <w:rPr>
          <w:color w:val="000000" w:themeColor="text1"/>
          <w:lang w:val="id-ID"/>
        </w:rPr>
        <w:t>adat-istiadat), masyarakat yang bernilai tinggi.</w:t>
      </w:r>
      <w:r w:rsidR="00FB5F78">
        <w:rPr>
          <w:color w:val="000000" w:themeColor="text1"/>
          <w:lang w:val="id-ID"/>
        </w:rPr>
        <w:t>.</w:t>
      </w:r>
      <w:r>
        <w:rPr>
          <w:rStyle w:val="FootnoteReference"/>
          <w:b/>
          <w:color w:val="000000" w:themeColor="text1"/>
          <w:lang w:val="id-ID"/>
        </w:rPr>
        <w:footnoteReference w:id="70"/>
      </w:r>
    </w:p>
    <w:p w:rsidR="000D453C" w:rsidRDefault="00FB5F78" w:rsidP="000D453C">
      <w:pPr>
        <w:pStyle w:val="Default"/>
        <w:spacing w:line="480" w:lineRule="auto"/>
        <w:ind w:left="426" w:firstLine="425"/>
        <w:jc w:val="both"/>
        <w:rPr>
          <w:color w:val="000000" w:themeColor="text1"/>
          <w:lang w:val="id-ID"/>
        </w:rPr>
      </w:pPr>
      <w:r>
        <w:rPr>
          <w:color w:val="000000" w:themeColor="text1"/>
          <w:lang w:val="id-ID"/>
        </w:rPr>
        <w:t>Mustafa Aroni berpendapat  bahwa a</w:t>
      </w:r>
      <w:r w:rsidR="008B1538" w:rsidRPr="002C2522">
        <w:rPr>
          <w:color w:val="000000" w:themeColor="text1"/>
          <w:lang w:val="id-ID"/>
        </w:rPr>
        <w:t xml:space="preserve">sal mulai terjadinya </w:t>
      </w:r>
      <w:r w:rsidR="008B1538" w:rsidRPr="00FB5F78">
        <w:rPr>
          <w:i/>
          <w:color w:val="000000" w:themeColor="text1"/>
          <w:lang w:val="id-ID"/>
        </w:rPr>
        <w:t>Adat Pemberian Uang Pelangkah</w:t>
      </w:r>
      <w:r w:rsidRPr="00FB5F78">
        <w:rPr>
          <w:i/>
          <w:color w:val="000000" w:themeColor="text1"/>
          <w:lang w:val="id-ID"/>
        </w:rPr>
        <w:t xml:space="preserve"> dalam pernikahan</w:t>
      </w:r>
      <w:r w:rsidR="008B1538" w:rsidRPr="00FB5F78">
        <w:rPr>
          <w:i/>
          <w:color w:val="000000" w:themeColor="text1"/>
          <w:lang w:val="id-ID"/>
        </w:rPr>
        <w:t>,</w:t>
      </w:r>
      <w:r w:rsidR="008B1538" w:rsidRPr="002C2522">
        <w:rPr>
          <w:color w:val="000000" w:themeColor="text1"/>
          <w:lang w:val="id-ID"/>
        </w:rPr>
        <w:t xml:space="preserve"> di Desa bangun Sari adalah berdasarkan kesepaka</w:t>
      </w:r>
      <w:r w:rsidR="00716E47">
        <w:rPr>
          <w:color w:val="000000" w:themeColor="text1"/>
          <w:lang w:val="id-ID"/>
        </w:rPr>
        <w:t>ta</w:t>
      </w:r>
      <w:r w:rsidR="008B1538" w:rsidRPr="002C2522">
        <w:rPr>
          <w:color w:val="000000" w:themeColor="text1"/>
          <w:lang w:val="id-ID"/>
        </w:rPr>
        <w:t>n orang-orang terdahulu (nenek moyang) yang sampai sekarang masih tetap dijalankan</w:t>
      </w:r>
      <w:r w:rsidR="00710D35">
        <w:rPr>
          <w:color w:val="000000" w:themeColor="text1"/>
          <w:lang w:val="id-ID"/>
        </w:rPr>
        <w:t xml:space="preserve"> ia juga mengagatakan bahwa adat ini dibuat selain sebagai bentuk penghormatan dari sang adik kepada sang kakak yang dilangkahi adat ini juga bertujuan agar supaya sa</w:t>
      </w:r>
      <w:r w:rsidR="00405D80">
        <w:rPr>
          <w:color w:val="000000" w:themeColor="text1"/>
          <w:lang w:val="id-ID"/>
        </w:rPr>
        <w:t>ng kakak yang dilangkahi segera</w:t>
      </w:r>
      <w:r w:rsidR="00710D35">
        <w:rPr>
          <w:color w:val="000000" w:themeColor="text1"/>
          <w:lang w:val="id-ID"/>
        </w:rPr>
        <w:t xml:space="preserve"> mendapatkan jodohnya, terlepas dari banyaknya kepercayaan masyarakat desa Bangun Sari yang mengatakan jika tidak dilakukan </w:t>
      </w:r>
      <w:r w:rsidR="006B1F9F">
        <w:rPr>
          <w:color w:val="000000" w:themeColor="text1"/>
          <w:lang w:val="id-ID"/>
        </w:rPr>
        <w:t xml:space="preserve">adat pemberian uang pelangkah </w:t>
      </w:r>
      <w:r w:rsidR="00716E47">
        <w:rPr>
          <w:color w:val="000000" w:themeColor="text1"/>
          <w:lang w:val="id-ID"/>
        </w:rPr>
        <w:t>maka sang kakak</w:t>
      </w:r>
      <w:r w:rsidR="006B1F9F">
        <w:rPr>
          <w:color w:val="000000" w:themeColor="text1"/>
          <w:lang w:val="id-ID"/>
        </w:rPr>
        <w:t xml:space="preserve"> yang dilangkahi akan susah mendapatkan jodohnya terutama lagi bagi sang kakak perempuan yang dilangkahi itulah mengapa pemberian uang pelangkah tersebut dapat mencegah sesuatu yang buruk dikemudian hari</w:t>
      </w:r>
      <w:r w:rsidR="008B1538" w:rsidRPr="002C2522">
        <w:rPr>
          <w:color w:val="000000" w:themeColor="text1"/>
          <w:lang w:val="id-ID"/>
        </w:rPr>
        <w:t>.</w:t>
      </w:r>
      <w:r w:rsidR="00DE6B35">
        <w:rPr>
          <w:rStyle w:val="FootnoteReference"/>
          <w:color w:val="000000" w:themeColor="text1"/>
          <w:lang w:val="id-ID"/>
        </w:rPr>
        <w:footnoteReference w:id="71"/>
      </w:r>
      <w:r w:rsidR="00716E47">
        <w:rPr>
          <w:color w:val="000000" w:themeColor="text1"/>
          <w:lang w:val="id-ID"/>
        </w:rPr>
        <w:t xml:space="preserve"> </w:t>
      </w:r>
    </w:p>
    <w:p w:rsidR="000D453C" w:rsidRDefault="008B1538" w:rsidP="000D453C">
      <w:pPr>
        <w:pStyle w:val="Default"/>
        <w:spacing w:line="480" w:lineRule="auto"/>
        <w:ind w:left="426" w:firstLine="425"/>
        <w:jc w:val="both"/>
        <w:rPr>
          <w:b/>
          <w:color w:val="000000" w:themeColor="text1"/>
          <w:lang w:val="id-ID"/>
        </w:rPr>
      </w:pPr>
      <w:r w:rsidRPr="002C2522">
        <w:rPr>
          <w:color w:val="000000" w:themeColor="text1"/>
          <w:lang w:val="id-ID"/>
        </w:rPr>
        <w:t>S</w:t>
      </w:r>
      <w:r w:rsidR="00FB5F78">
        <w:rPr>
          <w:color w:val="000000" w:themeColor="text1"/>
          <w:lang w:val="id-ID"/>
        </w:rPr>
        <w:t>elanjutnya Hajar Hambali</w:t>
      </w:r>
      <w:r w:rsidR="000205F5">
        <w:rPr>
          <w:color w:val="000000" w:themeColor="text1"/>
          <w:lang w:val="id-ID"/>
        </w:rPr>
        <w:t xml:space="preserve"> berpendapat</w:t>
      </w:r>
      <w:r w:rsidRPr="002C2522">
        <w:rPr>
          <w:color w:val="000000" w:themeColor="text1"/>
          <w:lang w:val="id-ID"/>
        </w:rPr>
        <w:t xml:space="preserve"> bahwa </w:t>
      </w:r>
      <w:r w:rsidRPr="000205F5">
        <w:rPr>
          <w:i/>
          <w:color w:val="000000" w:themeColor="text1"/>
          <w:lang w:val="id-ID"/>
        </w:rPr>
        <w:t>Adat Pemberian Uang Pelangkah</w:t>
      </w:r>
      <w:r w:rsidRPr="002C2522">
        <w:rPr>
          <w:color w:val="000000" w:themeColor="text1"/>
          <w:lang w:val="id-ID"/>
        </w:rPr>
        <w:t xml:space="preserve"> itu ada karena seorang adik melangkahi kakaknya, uang pelangkah itu diberikan sebagai bentuk rasa penghormatan sang adik kepada kakaknya, uang pelangkah ini dijalankan di desa ini mulai jaman-jaman dahulu atau jaman nenek moyang kita.  Tetapi dahulu uang pelangkah yang diberikan ala kadarnya atau berupa pakaian yang biasa-biasa disebut masya</w:t>
      </w:r>
      <w:r w:rsidR="00405D80">
        <w:rPr>
          <w:color w:val="000000" w:themeColor="text1"/>
          <w:lang w:val="id-ID"/>
        </w:rPr>
        <w:t xml:space="preserve">rakat disini dengan sebutan pakain </w:t>
      </w:r>
      <w:r w:rsidR="00405D80" w:rsidRPr="00405D80">
        <w:rPr>
          <w:i/>
          <w:color w:val="000000" w:themeColor="text1"/>
          <w:lang w:val="id-ID"/>
        </w:rPr>
        <w:t>mane-adenyae</w:t>
      </w:r>
      <w:r w:rsidRPr="002C2522">
        <w:rPr>
          <w:color w:val="000000" w:themeColor="text1"/>
          <w:lang w:val="id-ID"/>
        </w:rPr>
        <w:t xml:space="preserve"> (sekenenye), tetapi seiring berjalanya waktu pemikiran orang berbeda-beda sehingga pada zaman sekarang banyak sekali pemberian uang pelangkah ini</w:t>
      </w:r>
      <w:r w:rsidR="00405D80">
        <w:rPr>
          <w:color w:val="000000" w:themeColor="text1"/>
          <w:lang w:val="id-ID"/>
        </w:rPr>
        <w:t xml:space="preserve"> sudah berubah ke arah modern sesuai dengan perkembangan zamannya</w:t>
      </w:r>
      <w:r w:rsidRPr="002C2522">
        <w:rPr>
          <w:color w:val="000000" w:themeColor="text1"/>
          <w:lang w:val="id-ID"/>
        </w:rPr>
        <w:t xml:space="preserve"> seperti</w:t>
      </w:r>
      <w:r w:rsidR="00405D80">
        <w:rPr>
          <w:color w:val="000000" w:themeColor="text1"/>
          <w:lang w:val="id-ID"/>
        </w:rPr>
        <w:t xml:space="preserve"> pemberianya sekarang sudah berbentuk</w:t>
      </w:r>
      <w:r w:rsidRPr="002C2522">
        <w:rPr>
          <w:color w:val="000000" w:themeColor="text1"/>
          <w:lang w:val="id-ID"/>
        </w:rPr>
        <w:t xml:space="preserve"> uang,emas dan lain-lain.</w:t>
      </w:r>
      <w:r w:rsidR="00710D35">
        <w:rPr>
          <w:rStyle w:val="FootnoteReference"/>
          <w:color w:val="000000" w:themeColor="text1"/>
          <w:lang w:val="id-ID"/>
        </w:rPr>
        <w:footnoteReference w:id="72"/>
      </w:r>
    </w:p>
    <w:p w:rsidR="000D453C" w:rsidRDefault="000205F5" w:rsidP="000D453C">
      <w:pPr>
        <w:pStyle w:val="Default"/>
        <w:spacing w:line="480" w:lineRule="auto"/>
        <w:ind w:left="426" w:firstLine="425"/>
        <w:jc w:val="both"/>
        <w:rPr>
          <w:b/>
          <w:color w:val="000000" w:themeColor="text1"/>
          <w:lang w:val="id-ID"/>
        </w:rPr>
      </w:pPr>
      <w:r>
        <w:rPr>
          <w:color w:val="000000" w:themeColor="text1"/>
          <w:lang w:val="id-ID"/>
        </w:rPr>
        <w:t>Suryadi berpendapat bahwa</w:t>
      </w:r>
      <w:r w:rsidR="008B1538">
        <w:rPr>
          <w:color w:val="000000" w:themeColor="text1"/>
          <w:lang w:val="id-ID"/>
        </w:rPr>
        <w:t xml:space="preserve"> </w:t>
      </w:r>
      <w:r w:rsidR="008B1538" w:rsidRPr="00141024">
        <w:rPr>
          <w:i/>
          <w:color w:val="000000" w:themeColor="text1"/>
          <w:lang w:val="id-ID"/>
        </w:rPr>
        <w:t>uang pelangkah</w:t>
      </w:r>
      <w:r w:rsidR="008B1538">
        <w:rPr>
          <w:color w:val="000000" w:themeColor="text1"/>
          <w:lang w:val="id-ID"/>
        </w:rPr>
        <w:t xml:space="preserve"> </w:t>
      </w:r>
      <w:r w:rsidR="00405D80">
        <w:rPr>
          <w:color w:val="000000" w:themeColor="text1"/>
          <w:lang w:val="id-ID"/>
        </w:rPr>
        <w:t xml:space="preserve"> di desa Bangun Sari ini ialah sebuah simbol yang menandakan bahwa betapa pentingnya menghargai satu sama lain, melak</w:t>
      </w:r>
      <w:r w:rsidR="00D66666">
        <w:rPr>
          <w:color w:val="000000" w:themeColor="text1"/>
          <w:lang w:val="id-ID"/>
        </w:rPr>
        <w:t>sanakan adat uang pelangkah ini, seseorang adik atau calon mempelai pengantin perempuan, sudah memiliki adab dan sopan santun yang baek dengan melaksanakan budaya serta melaksanakan penghormatan, baik kepada nenek moya</w:t>
      </w:r>
      <w:r w:rsidR="005D368A">
        <w:rPr>
          <w:color w:val="000000" w:themeColor="text1"/>
          <w:lang w:val="id-ID"/>
        </w:rPr>
        <w:t>ng,</w:t>
      </w:r>
      <w:r w:rsidR="00D66666">
        <w:rPr>
          <w:color w:val="000000" w:themeColor="text1"/>
          <w:lang w:val="id-ID"/>
        </w:rPr>
        <w:t xml:space="preserve"> kepada keluarga itu sendiri</w:t>
      </w:r>
      <w:r w:rsidR="005D368A">
        <w:rPr>
          <w:color w:val="000000" w:themeColor="text1"/>
          <w:lang w:val="id-ID"/>
        </w:rPr>
        <w:t xml:space="preserve"> maupun kepada para sesepu di lingkungan tempat tinggal sang kakak yang dilangkahi</w:t>
      </w:r>
      <w:r w:rsidR="00D66666">
        <w:rPr>
          <w:color w:val="000000" w:themeColor="text1"/>
          <w:lang w:val="id-ID"/>
        </w:rPr>
        <w:t>.</w:t>
      </w:r>
      <w:r w:rsidR="00CC4845">
        <w:rPr>
          <w:color w:val="000000" w:themeColor="text1"/>
          <w:lang w:val="id-ID"/>
        </w:rPr>
        <w:t xml:space="preserve"> Menurutnya juga uang pelangkah</w:t>
      </w:r>
      <w:r w:rsidR="00D66666">
        <w:rPr>
          <w:color w:val="000000" w:themeColor="text1"/>
          <w:lang w:val="id-ID"/>
        </w:rPr>
        <w:t xml:space="preserve"> </w:t>
      </w:r>
      <w:r w:rsidR="008B1538">
        <w:rPr>
          <w:color w:val="000000" w:themeColor="text1"/>
          <w:lang w:val="id-ID"/>
        </w:rPr>
        <w:t>ini muncul atas perkembangan manusia yang mulai dari pribadi manusia yang diberikan Allah swt akal dan prilaku yang terus menerus dilakukan di dalam masyarakat khususnya di desa Bangun Sari ini sehingga ditiru oleh orang-orang sekarang. Dan menurutnya adat ini</w:t>
      </w:r>
      <w:r>
        <w:rPr>
          <w:color w:val="000000" w:themeColor="text1"/>
          <w:lang w:val="id-ID"/>
        </w:rPr>
        <w:t xml:space="preserve"> harus dilakukan dan jikalau tidak dilakukan ditakutnya akan terjadi bala bencana antara keduanya baik bagi sang adik yang melangkahi maupun sang kakak yang dilangkahi</w:t>
      </w:r>
      <w:r w:rsidR="00710D35">
        <w:rPr>
          <w:color w:val="000000" w:themeColor="text1"/>
          <w:lang w:val="id-ID"/>
        </w:rPr>
        <w:t>.</w:t>
      </w:r>
      <w:r w:rsidR="00710D35">
        <w:rPr>
          <w:rStyle w:val="FootnoteReference"/>
          <w:color w:val="000000" w:themeColor="text1"/>
          <w:lang w:val="id-ID"/>
        </w:rPr>
        <w:footnoteReference w:id="73"/>
      </w:r>
    </w:p>
    <w:p w:rsidR="000D453C" w:rsidRDefault="000205F5" w:rsidP="000D453C">
      <w:pPr>
        <w:pStyle w:val="Default"/>
        <w:spacing w:line="480" w:lineRule="auto"/>
        <w:ind w:left="426" w:firstLine="425"/>
        <w:jc w:val="both"/>
        <w:rPr>
          <w:b/>
          <w:color w:val="000000" w:themeColor="text1"/>
          <w:lang w:val="id-ID"/>
        </w:rPr>
      </w:pPr>
      <w:r>
        <w:rPr>
          <w:color w:val="000000" w:themeColor="text1"/>
          <w:lang w:val="id-ID"/>
        </w:rPr>
        <w:t xml:space="preserve">Dan </w:t>
      </w:r>
      <w:r w:rsidR="009A6D25">
        <w:rPr>
          <w:color w:val="000000" w:themeColor="text1"/>
          <w:lang w:val="id-ID"/>
        </w:rPr>
        <w:t>sebagian besar masyarakat desa Bangun S</w:t>
      </w:r>
      <w:r>
        <w:rPr>
          <w:color w:val="000000" w:themeColor="text1"/>
          <w:lang w:val="id-ID"/>
        </w:rPr>
        <w:t>ari mempersepsikan bahwa</w:t>
      </w:r>
      <w:r w:rsidR="009A6D25">
        <w:rPr>
          <w:color w:val="000000" w:themeColor="text1"/>
          <w:lang w:val="id-ID"/>
        </w:rPr>
        <w:t xml:space="preserve"> mereka</w:t>
      </w:r>
      <w:r>
        <w:rPr>
          <w:color w:val="000000" w:themeColor="text1"/>
          <w:lang w:val="id-ID"/>
        </w:rPr>
        <w:t xml:space="preserve"> </w:t>
      </w:r>
      <w:r w:rsidR="008B1538">
        <w:rPr>
          <w:color w:val="000000" w:themeColor="text1"/>
          <w:lang w:val="id-ID"/>
        </w:rPr>
        <w:t xml:space="preserve">menerima adat pemberian </w:t>
      </w:r>
      <w:r w:rsidR="008B1538" w:rsidRPr="00E40667">
        <w:rPr>
          <w:i/>
          <w:color w:val="000000" w:themeColor="text1"/>
          <w:lang w:val="id-ID"/>
        </w:rPr>
        <w:t>uang pelangkah</w:t>
      </w:r>
      <w:r w:rsidR="009A6D25">
        <w:rPr>
          <w:color w:val="000000" w:themeColor="text1"/>
          <w:lang w:val="id-ID"/>
        </w:rPr>
        <w:t xml:space="preserve"> ini dan</w:t>
      </w:r>
      <w:r w:rsidR="008B1538">
        <w:rPr>
          <w:color w:val="000000" w:themeColor="text1"/>
          <w:lang w:val="id-ID"/>
        </w:rPr>
        <w:t xml:space="preserve"> sampai sekarang adat ini masih dijalankan. Masyarakat desa Bangu</w:t>
      </w:r>
      <w:r w:rsidR="009A6D25">
        <w:rPr>
          <w:color w:val="000000" w:themeColor="text1"/>
          <w:lang w:val="id-ID"/>
        </w:rPr>
        <w:t>n Sari juga sangat kental</w:t>
      </w:r>
      <w:r w:rsidR="008B1538">
        <w:rPr>
          <w:color w:val="000000" w:themeColor="text1"/>
          <w:lang w:val="id-ID"/>
        </w:rPr>
        <w:t xml:space="preserve"> terhadap adat</w:t>
      </w:r>
      <w:r w:rsidR="009A6D25">
        <w:rPr>
          <w:color w:val="000000" w:themeColor="text1"/>
          <w:lang w:val="id-ID"/>
        </w:rPr>
        <w:t>-istiadat yang mana selagi adat itu untuk kemaslahatan umat maka tidak ada salahnya bagi mereka untuk tetap mempertahankan kedudukan adat tersebut</w:t>
      </w:r>
      <w:r w:rsidR="008B1538">
        <w:rPr>
          <w:color w:val="000000" w:themeColor="text1"/>
          <w:lang w:val="id-ID"/>
        </w:rPr>
        <w:t>, desa ini terkenal dengan adatnya, tidak hanya adat pernikahan akan tetapi dari kelahiran sampai kematian juga harus melewati adat istiadat.</w:t>
      </w:r>
    </w:p>
    <w:p w:rsidR="000D453C" w:rsidRDefault="00C05532" w:rsidP="000D453C">
      <w:pPr>
        <w:pStyle w:val="Default"/>
        <w:spacing w:line="480" w:lineRule="auto"/>
        <w:ind w:left="426" w:firstLine="425"/>
        <w:jc w:val="both"/>
        <w:rPr>
          <w:b/>
          <w:color w:val="000000" w:themeColor="text1"/>
          <w:lang w:val="id-ID"/>
        </w:rPr>
      </w:pPr>
      <w:r>
        <w:rPr>
          <w:i/>
          <w:color w:val="000000" w:themeColor="text1"/>
          <w:lang w:val="id-ID"/>
        </w:rPr>
        <w:t>Adat Pemberian</w:t>
      </w:r>
      <w:r w:rsidR="008B1538" w:rsidRPr="00173290">
        <w:rPr>
          <w:i/>
          <w:color w:val="000000" w:themeColor="text1"/>
          <w:lang w:val="id-ID"/>
        </w:rPr>
        <w:t xml:space="preserve"> Pelangkah Dalam Pernikahan</w:t>
      </w:r>
      <w:r w:rsidR="008B1538">
        <w:rPr>
          <w:i/>
          <w:color w:val="000000" w:themeColor="text1"/>
          <w:lang w:val="id-ID"/>
        </w:rPr>
        <w:t xml:space="preserve"> </w:t>
      </w:r>
      <w:r w:rsidR="008B1538" w:rsidRPr="00384824">
        <w:rPr>
          <w:color w:val="000000" w:themeColor="text1"/>
          <w:lang w:val="id-ID"/>
        </w:rPr>
        <w:t>merup</w:t>
      </w:r>
      <w:r w:rsidR="00E91429">
        <w:rPr>
          <w:color w:val="000000" w:themeColor="text1"/>
          <w:lang w:val="id-ID"/>
        </w:rPr>
        <w:t xml:space="preserve">akan salah satu adat masyarakat masih dilakukan oleh warga masyarakat </w:t>
      </w:r>
      <w:r w:rsidR="008B1538" w:rsidRPr="00384824">
        <w:rPr>
          <w:color w:val="000000" w:themeColor="text1"/>
          <w:lang w:val="id-ID"/>
        </w:rPr>
        <w:t>desa Bangun Sari</w:t>
      </w:r>
      <w:r w:rsidR="00E91429">
        <w:rPr>
          <w:color w:val="000000" w:themeColor="text1"/>
          <w:lang w:val="id-ID"/>
        </w:rPr>
        <w:t xml:space="preserve"> sampai saat ini. </w:t>
      </w:r>
      <w:r w:rsidR="008B1538" w:rsidRPr="00384824">
        <w:rPr>
          <w:color w:val="000000" w:themeColor="text1"/>
          <w:lang w:val="id-ID"/>
        </w:rPr>
        <w:t xml:space="preserve">Adat </w:t>
      </w:r>
      <w:r w:rsidR="00E91429" w:rsidRPr="00E91429">
        <w:rPr>
          <w:i/>
          <w:color w:val="000000" w:themeColor="text1"/>
          <w:lang w:val="id-ID"/>
        </w:rPr>
        <w:t>pemberian</w:t>
      </w:r>
      <w:r w:rsidR="00E91429">
        <w:rPr>
          <w:color w:val="000000" w:themeColor="text1"/>
          <w:lang w:val="id-ID"/>
        </w:rPr>
        <w:t xml:space="preserve"> </w:t>
      </w:r>
      <w:r w:rsidR="008B1538">
        <w:rPr>
          <w:i/>
          <w:color w:val="000000" w:themeColor="text1"/>
          <w:lang w:val="id-ID"/>
        </w:rPr>
        <w:t xml:space="preserve">uang pelangkah </w:t>
      </w:r>
      <w:r w:rsidR="008B1538" w:rsidRPr="00384824">
        <w:rPr>
          <w:color w:val="000000" w:themeColor="text1"/>
          <w:lang w:val="id-ID"/>
        </w:rPr>
        <w:t xml:space="preserve">ini bertujuan untuk menghargai sang kakak yang telah di dahului adiknya menikah untuk mengembalikan tondi tu badan, upaya untuk mengembalikan todi ke badan dilakukan dengan cara memberikan </w:t>
      </w:r>
      <w:r w:rsidR="008B1538">
        <w:rPr>
          <w:i/>
          <w:color w:val="000000" w:themeColor="text1"/>
          <w:lang w:val="id-ID"/>
        </w:rPr>
        <w:t xml:space="preserve">uang pelangkah </w:t>
      </w:r>
      <w:r w:rsidR="008B1538" w:rsidRPr="00384824">
        <w:rPr>
          <w:color w:val="000000" w:themeColor="text1"/>
          <w:lang w:val="id-ID"/>
        </w:rPr>
        <w:t>kepada sang kakak yang diberikan pada saat</w:t>
      </w:r>
      <w:r w:rsidR="00E91429">
        <w:rPr>
          <w:color w:val="000000" w:themeColor="text1"/>
          <w:lang w:val="id-ID"/>
        </w:rPr>
        <w:t xml:space="preserve"> sang calon mempelai laki-laki</w:t>
      </w:r>
      <w:r w:rsidR="008B1538" w:rsidRPr="00384824">
        <w:rPr>
          <w:color w:val="000000" w:themeColor="text1"/>
          <w:lang w:val="id-ID"/>
        </w:rPr>
        <w:t xml:space="preserve"> memberikan mahar</w:t>
      </w:r>
      <w:r w:rsidR="00E91429">
        <w:rPr>
          <w:color w:val="000000" w:themeColor="text1"/>
          <w:lang w:val="id-ID"/>
        </w:rPr>
        <w:t xml:space="preserve"> atau sebelum dilakukanya akad nikah, biasanya masyarakat desa Bangun Sari melakukan </w:t>
      </w:r>
      <w:r w:rsidR="00E91429">
        <w:rPr>
          <w:i/>
          <w:color w:val="000000" w:themeColor="text1"/>
          <w:lang w:val="id-ID"/>
        </w:rPr>
        <w:t>A</w:t>
      </w:r>
      <w:r w:rsidR="00E91429" w:rsidRPr="00E91429">
        <w:rPr>
          <w:i/>
          <w:color w:val="000000" w:themeColor="text1"/>
          <w:lang w:val="id-ID"/>
        </w:rPr>
        <w:t>dat</w:t>
      </w:r>
      <w:r w:rsidR="00E91429">
        <w:rPr>
          <w:i/>
          <w:color w:val="000000" w:themeColor="text1"/>
          <w:lang w:val="id-ID"/>
        </w:rPr>
        <w:t xml:space="preserve"> Pemberian Uang P</w:t>
      </w:r>
      <w:r w:rsidR="00E91429" w:rsidRPr="00E91429">
        <w:rPr>
          <w:i/>
          <w:color w:val="000000" w:themeColor="text1"/>
          <w:lang w:val="id-ID"/>
        </w:rPr>
        <w:t xml:space="preserve">elangkah </w:t>
      </w:r>
      <w:r w:rsidR="00E91429" w:rsidRPr="00E91429">
        <w:rPr>
          <w:color w:val="000000" w:themeColor="text1"/>
          <w:lang w:val="id-ID"/>
        </w:rPr>
        <w:t>(prosesi pelangkahan)</w:t>
      </w:r>
      <w:r w:rsidR="00CC4845">
        <w:rPr>
          <w:color w:val="000000" w:themeColor="text1"/>
          <w:lang w:val="id-ID"/>
        </w:rPr>
        <w:t xml:space="preserve"> </w:t>
      </w:r>
      <w:r w:rsidR="00E91429">
        <w:rPr>
          <w:color w:val="000000" w:themeColor="text1"/>
          <w:lang w:val="id-ID"/>
        </w:rPr>
        <w:t>ini, bertepatan satu hari sebelum acara resepsi pernikahan di kediaman pihak mempelai calon pengantin perempuan</w:t>
      </w:r>
      <w:r w:rsidR="008B1538" w:rsidRPr="00384824">
        <w:rPr>
          <w:color w:val="000000" w:themeColor="text1"/>
          <w:lang w:val="id-ID"/>
        </w:rPr>
        <w:t xml:space="preserve"> yang di</w:t>
      </w:r>
      <w:r w:rsidR="00E91429">
        <w:rPr>
          <w:color w:val="000000" w:themeColor="text1"/>
          <w:lang w:val="id-ID"/>
        </w:rPr>
        <w:t xml:space="preserve"> </w:t>
      </w:r>
      <w:r w:rsidR="008B1538" w:rsidRPr="00384824">
        <w:rPr>
          <w:color w:val="000000" w:themeColor="text1"/>
          <w:lang w:val="id-ID"/>
        </w:rPr>
        <w:t xml:space="preserve">hadiri oleh pihak </w:t>
      </w:r>
      <w:r w:rsidR="00E91429">
        <w:rPr>
          <w:color w:val="000000" w:themeColor="text1"/>
          <w:lang w:val="id-ID"/>
        </w:rPr>
        <w:t xml:space="preserve">pengantin </w:t>
      </w:r>
      <w:r w:rsidR="008B1538" w:rsidRPr="00384824">
        <w:rPr>
          <w:color w:val="000000" w:themeColor="text1"/>
          <w:lang w:val="id-ID"/>
        </w:rPr>
        <w:t>laki-laki dan rombongan.</w:t>
      </w:r>
    </w:p>
    <w:p w:rsidR="000D453C" w:rsidRDefault="008B1538" w:rsidP="000D453C">
      <w:pPr>
        <w:pStyle w:val="Default"/>
        <w:spacing w:line="480" w:lineRule="auto"/>
        <w:ind w:left="426" w:firstLine="425"/>
        <w:jc w:val="both"/>
        <w:rPr>
          <w:color w:val="000000" w:themeColor="text1"/>
          <w:lang w:val="id-ID"/>
        </w:rPr>
      </w:pPr>
      <w:r>
        <w:rPr>
          <w:color w:val="000000" w:themeColor="text1"/>
          <w:lang w:val="id-ID"/>
        </w:rPr>
        <w:t>Berdasarkan urain diatas penulis dapat menyimpulakan</w:t>
      </w:r>
      <w:r w:rsidR="00CC4845">
        <w:rPr>
          <w:color w:val="000000" w:themeColor="text1"/>
          <w:lang w:val="id-ID"/>
        </w:rPr>
        <w:t xml:space="preserve"> bahwa pada dasarnya masyarakat desa Bangun Sari, sangat menjunjung tinggi nilai-nilai agama dan adat-istiadat yang diwarisi serta diajarkan secara turun-temurun, begitupun terhadap adat pemberian uang pelangkah dalam pernikahan</w:t>
      </w:r>
      <w:r w:rsidR="00835C66">
        <w:rPr>
          <w:color w:val="000000" w:themeColor="text1"/>
          <w:lang w:val="id-ID"/>
        </w:rPr>
        <w:t xml:space="preserve"> yang sudah menjadi adat masyarakat khususnya di desa Bangun Sari, sudah menjadi adat yang tidak terpisahkan, dari tata cara perkawinan masyarakat desa Bangun Sari. Antara lain: pertama faktor budaya yang masih melekat pada adat masyarakat desa Bangun Sari. Kedua mengikuti adat nenek moyang terdahulu dalam melasanakan perkawinan yang mana karena </w:t>
      </w:r>
      <w:r>
        <w:rPr>
          <w:color w:val="000000" w:themeColor="text1"/>
          <w:lang w:val="id-ID"/>
        </w:rPr>
        <w:t xml:space="preserve">adanya anggapan atau keyakinan akan terjadinya musibah jika sang kakak dilangkahi akan mendapat kesususahan mencari jodoh dan juga ada menderita berbagai penyakit. Hal semacam ini diyakini oleh masyarakat setempat, terlebih lagi </w:t>
      </w:r>
      <w:r w:rsidR="00835C66">
        <w:rPr>
          <w:color w:val="000000" w:themeColor="text1"/>
          <w:lang w:val="id-ID"/>
        </w:rPr>
        <w:t xml:space="preserve">jika </w:t>
      </w:r>
      <w:r w:rsidR="002854A4">
        <w:rPr>
          <w:color w:val="000000" w:themeColor="text1"/>
          <w:lang w:val="id-ID"/>
        </w:rPr>
        <w:t>yang di</w:t>
      </w:r>
      <w:r>
        <w:rPr>
          <w:color w:val="000000" w:themeColor="text1"/>
          <w:lang w:val="id-ID"/>
        </w:rPr>
        <w:t>langkahi adalah kakak perempuannya</w:t>
      </w:r>
      <w:r w:rsidR="005D368A">
        <w:rPr>
          <w:color w:val="000000" w:themeColor="text1"/>
          <w:lang w:val="id-ID"/>
        </w:rPr>
        <w:t>, maka malapetaka lebih rawan terjadi, maka dengan adanya adat pemberian uang pelangkah ini dapat mencegah segala sesuatu yang akan terjadi baik bagi sang kakak yang dilangkahi maupun bagi kedua calon pengantin maka terciptala</w:t>
      </w:r>
      <w:r>
        <w:rPr>
          <w:color w:val="000000" w:themeColor="text1"/>
          <w:lang w:val="id-ID"/>
        </w:rPr>
        <w:t xml:space="preserve"> adat </w:t>
      </w:r>
      <w:r w:rsidRPr="0037533D">
        <w:rPr>
          <w:i/>
          <w:color w:val="000000" w:themeColor="text1"/>
          <w:lang w:val="id-ID"/>
        </w:rPr>
        <w:t>uang pelangkah</w:t>
      </w:r>
      <w:r w:rsidR="000D453C">
        <w:rPr>
          <w:color w:val="000000" w:themeColor="text1"/>
          <w:lang w:val="id-ID"/>
        </w:rPr>
        <w:t xml:space="preserve"> ini.</w:t>
      </w:r>
    </w:p>
    <w:p w:rsidR="00C05532" w:rsidRDefault="00C05532" w:rsidP="000D453C">
      <w:pPr>
        <w:pStyle w:val="Default"/>
        <w:spacing w:line="480" w:lineRule="auto"/>
        <w:ind w:left="426" w:firstLine="425"/>
        <w:jc w:val="both"/>
        <w:rPr>
          <w:color w:val="000000" w:themeColor="text1"/>
          <w:lang w:val="id-ID"/>
        </w:rPr>
      </w:pPr>
    </w:p>
    <w:p w:rsidR="000D453C" w:rsidRPr="000D453C" w:rsidRDefault="008B1538" w:rsidP="000D453C">
      <w:pPr>
        <w:pStyle w:val="Default"/>
        <w:numPr>
          <w:ilvl w:val="0"/>
          <w:numId w:val="14"/>
        </w:numPr>
        <w:spacing w:line="480" w:lineRule="auto"/>
        <w:ind w:left="851" w:hanging="425"/>
        <w:jc w:val="both"/>
        <w:rPr>
          <w:b/>
          <w:color w:val="000000" w:themeColor="text1"/>
          <w:lang w:val="id-ID"/>
        </w:rPr>
      </w:pPr>
      <w:r w:rsidRPr="00175F57">
        <w:rPr>
          <w:b/>
          <w:bCs/>
          <w:lang w:val="id-ID"/>
        </w:rPr>
        <w:t>Faktor Terjadinya Pernikahan Adik Melangkahi</w:t>
      </w:r>
      <w:r w:rsidR="00C05532">
        <w:rPr>
          <w:b/>
          <w:bCs/>
          <w:lang w:val="id-ID"/>
        </w:rPr>
        <w:t xml:space="preserve"> Kakak </w:t>
      </w:r>
    </w:p>
    <w:p w:rsidR="000D453C" w:rsidRDefault="008B1538" w:rsidP="000D453C">
      <w:pPr>
        <w:pStyle w:val="Default"/>
        <w:spacing w:line="480" w:lineRule="auto"/>
        <w:ind w:left="426" w:firstLine="425"/>
        <w:jc w:val="both"/>
        <w:rPr>
          <w:bCs/>
          <w:lang w:val="id-ID"/>
        </w:rPr>
      </w:pPr>
      <w:r w:rsidRPr="000D453C">
        <w:rPr>
          <w:bCs/>
          <w:lang w:val="id-ID"/>
        </w:rPr>
        <w:t>Dipengaruhi oleh beberapa hal yaitu faktor internal dan faktor eksternal yang pertama adalah faktor internal yang mana kondisi kesepian sang adik yang akan melangkahi kakak kandungnya yang belum menikah  menikah dimana dia sudah mendapatkan jodoh dan sudah sanggup secara lahir maupun bathin untuk melakukan pernikahan. Dibanding sang kakak yang belum siap menikah dan belum mendapatkan jiodohnya. Yang kedua yaitu faktor eksternal yaitu faktor yang berasal dari luar atau masyarakat dan lingkungan ini sangat memberikan pengaruh yang besar yang mana apabila kita bergaul dengan orang yang salah maka kita akan terbawa kedalamnya yang mana pada zaman sekarang ini sudah sangat lumrah yang namanya hamil diluar nikah yang mana bisa menyebabkan sang kakak akan dilangkahi oleh adiknya yang hamil terlebih dahulu.</w:t>
      </w:r>
    </w:p>
    <w:p w:rsidR="008B1538" w:rsidRPr="000D453C" w:rsidRDefault="008B1538" w:rsidP="000D453C">
      <w:pPr>
        <w:pStyle w:val="Default"/>
        <w:spacing w:line="480" w:lineRule="auto"/>
        <w:ind w:left="426" w:firstLine="425"/>
        <w:jc w:val="both"/>
        <w:rPr>
          <w:b/>
          <w:color w:val="000000" w:themeColor="text1"/>
          <w:lang w:val="id-ID"/>
        </w:rPr>
      </w:pPr>
      <w:r>
        <w:rPr>
          <w:bCs/>
          <w:lang w:val="id-ID"/>
        </w:rPr>
        <w:t xml:space="preserve">Faktor ini juga mempengaruhi banyaknya pernikahan melangkahi kakak kandung di desa bangun sari faktor yang menyebabkan sang adik melakukan pernikahan melangkahi kakak kandung. </w:t>
      </w:r>
    </w:p>
    <w:p w:rsidR="008B1538" w:rsidRDefault="008B1538" w:rsidP="008B1538">
      <w:pPr>
        <w:pStyle w:val="ListParagraph"/>
        <w:numPr>
          <w:ilvl w:val="1"/>
          <w:numId w:val="23"/>
        </w:numPr>
        <w:spacing w:line="480" w:lineRule="auto"/>
        <w:ind w:left="851"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Kesiapan sang adik untuk melakukan pernikahan </w:t>
      </w:r>
    </w:p>
    <w:p w:rsidR="008B1538" w:rsidRDefault="008B1538" w:rsidP="008B1538">
      <w:pPr>
        <w:pStyle w:val="ListParagraph"/>
        <w:numPr>
          <w:ilvl w:val="1"/>
          <w:numId w:val="23"/>
        </w:numPr>
        <w:spacing w:line="480" w:lineRule="auto"/>
        <w:ind w:left="851" w:hanging="284"/>
        <w:jc w:val="both"/>
        <w:rPr>
          <w:rFonts w:ascii="Times New Roman" w:hAnsi="Times New Roman" w:cs="Times New Roman"/>
          <w:bCs/>
          <w:sz w:val="24"/>
          <w:szCs w:val="24"/>
          <w:lang w:val="id-ID"/>
        </w:rPr>
      </w:pPr>
      <w:r w:rsidRPr="00443F9F">
        <w:rPr>
          <w:rFonts w:ascii="Times New Roman" w:hAnsi="Times New Roman" w:cs="Times New Roman"/>
          <w:bCs/>
          <w:sz w:val="24"/>
          <w:szCs w:val="24"/>
          <w:lang w:val="id-ID"/>
        </w:rPr>
        <w:t>Sang adik sudah merasakan mendapatan jodoh yang pas</w:t>
      </w:r>
    </w:p>
    <w:p w:rsidR="008B1538" w:rsidRDefault="008B1538" w:rsidP="008B1538">
      <w:pPr>
        <w:pStyle w:val="ListParagraph"/>
        <w:numPr>
          <w:ilvl w:val="1"/>
          <w:numId w:val="23"/>
        </w:numPr>
        <w:spacing w:line="480" w:lineRule="auto"/>
        <w:ind w:left="851" w:hanging="284"/>
        <w:jc w:val="both"/>
        <w:rPr>
          <w:rFonts w:ascii="Times New Roman" w:hAnsi="Times New Roman" w:cs="Times New Roman"/>
          <w:bCs/>
          <w:sz w:val="24"/>
          <w:szCs w:val="24"/>
          <w:lang w:val="id-ID"/>
        </w:rPr>
      </w:pPr>
      <w:r w:rsidRPr="00443F9F">
        <w:rPr>
          <w:rFonts w:ascii="Times New Roman" w:hAnsi="Times New Roman" w:cs="Times New Roman"/>
          <w:bCs/>
          <w:sz w:val="24"/>
          <w:szCs w:val="24"/>
          <w:lang w:val="id-ID"/>
        </w:rPr>
        <w:t>Sang adik takut teerjadi hal-hal yang tidak diinginkan seperti fitnah massyarakat/hamil di</w:t>
      </w:r>
      <w:r w:rsidR="002854A4">
        <w:rPr>
          <w:rFonts w:ascii="Times New Roman" w:hAnsi="Times New Roman" w:cs="Times New Roman"/>
          <w:bCs/>
          <w:sz w:val="24"/>
          <w:szCs w:val="24"/>
          <w:lang w:val="id-ID"/>
        </w:rPr>
        <w:t xml:space="preserve"> </w:t>
      </w:r>
      <w:r w:rsidRPr="00443F9F">
        <w:rPr>
          <w:rFonts w:ascii="Times New Roman" w:hAnsi="Times New Roman" w:cs="Times New Roman"/>
          <w:bCs/>
          <w:sz w:val="24"/>
          <w:szCs w:val="24"/>
          <w:lang w:val="id-ID"/>
        </w:rPr>
        <w:t>luar nikah</w:t>
      </w:r>
    </w:p>
    <w:p w:rsidR="008B1538" w:rsidRDefault="008B1538" w:rsidP="008B1538">
      <w:pPr>
        <w:pStyle w:val="ListParagraph"/>
        <w:numPr>
          <w:ilvl w:val="1"/>
          <w:numId w:val="23"/>
        </w:numPr>
        <w:spacing w:line="480" w:lineRule="auto"/>
        <w:ind w:left="851" w:hanging="284"/>
        <w:jc w:val="both"/>
        <w:rPr>
          <w:rFonts w:ascii="Times New Roman" w:hAnsi="Times New Roman" w:cs="Times New Roman"/>
          <w:bCs/>
          <w:sz w:val="24"/>
          <w:szCs w:val="24"/>
          <w:lang w:val="id-ID"/>
        </w:rPr>
      </w:pPr>
      <w:r w:rsidRPr="00443F9F">
        <w:rPr>
          <w:rFonts w:ascii="Times New Roman" w:hAnsi="Times New Roman" w:cs="Times New Roman"/>
          <w:bCs/>
          <w:sz w:val="24"/>
          <w:szCs w:val="24"/>
          <w:lang w:val="id-ID"/>
        </w:rPr>
        <w:t xml:space="preserve">Sang adik takut dosa apabila berpacaran terlalu sehingga memutuskan untuk menikah </w:t>
      </w:r>
    </w:p>
    <w:p w:rsidR="008B1538" w:rsidRDefault="008B1538" w:rsidP="008B1538">
      <w:pPr>
        <w:pStyle w:val="ListParagraph"/>
        <w:numPr>
          <w:ilvl w:val="1"/>
          <w:numId w:val="23"/>
        </w:numPr>
        <w:spacing w:line="480" w:lineRule="auto"/>
        <w:ind w:left="851" w:hanging="284"/>
        <w:jc w:val="both"/>
        <w:rPr>
          <w:rFonts w:ascii="Times New Roman" w:hAnsi="Times New Roman" w:cs="Times New Roman"/>
          <w:bCs/>
          <w:sz w:val="24"/>
          <w:szCs w:val="24"/>
          <w:lang w:val="id-ID"/>
        </w:rPr>
      </w:pPr>
      <w:r w:rsidRPr="00443F9F">
        <w:rPr>
          <w:rFonts w:ascii="Times New Roman" w:hAnsi="Times New Roman" w:cs="Times New Roman"/>
          <w:bCs/>
          <w:sz w:val="24"/>
          <w:szCs w:val="24"/>
          <w:lang w:val="id-ID"/>
        </w:rPr>
        <w:t>Sang adik ingin menjaga kehormatan orang tuanya dan orang tua pacarnya</w:t>
      </w:r>
    </w:p>
    <w:p w:rsidR="000D453C" w:rsidRDefault="008B1538" w:rsidP="000D453C">
      <w:pPr>
        <w:pStyle w:val="ListParagraph"/>
        <w:numPr>
          <w:ilvl w:val="1"/>
          <w:numId w:val="23"/>
        </w:numPr>
        <w:spacing w:line="480" w:lineRule="auto"/>
        <w:ind w:left="851" w:hanging="284"/>
        <w:jc w:val="both"/>
        <w:rPr>
          <w:rFonts w:ascii="Times New Roman" w:hAnsi="Times New Roman" w:cs="Times New Roman"/>
          <w:bCs/>
          <w:sz w:val="24"/>
          <w:szCs w:val="24"/>
          <w:lang w:val="id-ID"/>
        </w:rPr>
      </w:pPr>
      <w:r w:rsidRPr="00443F9F">
        <w:rPr>
          <w:rFonts w:ascii="Times New Roman" w:hAnsi="Times New Roman" w:cs="Times New Roman"/>
          <w:bCs/>
          <w:sz w:val="24"/>
          <w:szCs w:val="24"/>
          <w:lang w:val="id-ID"/>
        </w:rPr>
        <w:t>Dipaksa menikah melangkahi karena terlalu sering berpacaran</w:t>
      </w:r>
    </w:p>
    <w:p w:rsidR="00C05532" w:rsidRDefault="00C05532" w:rsidP="00C05532">
      <w:pPr>
        <w:pStyle w:val="ListParagraph"/>
        <w:numPr>
          <w:ilvl w:val="0"/>
          <w:numId w:val="14"/>
        </w:numPr>
        <w:spacing w:line="480" w:lineRule="auto"/>
        <w:ind w:left="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Ragam Dan Nominal Bentuk Barang Pelangkahannya</w:t>
      </w:r>
    </w:p>
    <w:p w:rsidR="000D453C" w:rsidRPr="00C05532" w:rsidRDefault="002854A4" w:rsidP="00C05532">
      <w:pPr>
        <w:pStyle w:val="ListParagraph"/>
        <w:spacing w:line="480" w:lineRule="auto"/>
        <w:ind w:left="851" w:firstLine="589"/>
        <w:jc w:val="both"/>
        <w:rPr>
          <w:rFonts w:ascii="Times New Roman" w:hAnsi="Times New Roman" w:cs="Times New Roman"/>
          <w:b/>
          <w:bCs/>
          <w:sz w:val="24"/>
          <w:szCs w:val="24"/>
          <w:lang w:val="id-ID"/>
        </w:rPr>
      </w:pPr>
      <w:r w:rsidRPr="00C05532">
        <w:rPr>
          <w:rFonts w:ascii="Times New Roman" w:hAnsi="Times New Roman" w:cs="Times New Roman"/>
          <w:bCs/>
          <w:sz w:val="24"/>
          <w:szCs w:val="24"/>
          <w:lang w:val="id-ID"/>
        </w:rPr>
        <w:t>Berbicara ten</w:t>
      </w:r>
      <w:r w:rsidR="009F130B">
        <w:rPr>
          <w:rFonts w:ascii="Times New Roman" w:hAnsi="Times New Roman" w:cs="Times New Roman"/>
          <w:bCs/>
          <w:sz w:val="24"/>
          <w:szCs w:val="24"/>
          <w:lang w:val="id-ID"/>
        </w:rPr>
        <w:t>tang bentuk</w:t>
      </w:r>
      <w:r w:rsidR="008B1538" w:rsidRPr="00C05532">
        <w:rPr>
          <w:rFonts w:ascii="Times New Roman" w:hAnsi="Times New Roman" w:cs="Times New Roman"/>
          <w:bCs/>
          <w:sz w:val="24"/>
          <w:szCs w:val="24"/>
          <w:lang w:val="id-ID"/>
        </w:rPr>
        <w:t xml:space="preserve"> pelangkah tentu berkaitan dengan nominalnya dan macam-macamnya yang sangat sakral dan harus dipenuhi apabila sang adik ingin melangkahinya yang belum menikah yang mana apabila sang adik tidak mampu untuk memenuhinya</w:t>
      </w:r>
      <w:r w:rsidRPr="00C05532">
        <w:rPr>
          <w:rFonts w:ascii="Times New Roman" w:hAnsi="Times New Roman" w:cs="Times New Roman"/>
          <w:bCs/>
          <w:sz w:val="24"/>
          <w:szCs w:val="24"/>
          <w:lang w:val="id-ID"/>
        </w:rPr>
        <w:t>,</w:t>
      </w:r>
      <w:r w:rsidR="008B1538" w:rsidRPr="00C05532">
        <w:rPr>
          <w:rFonts w:ascii="Times New Roman" w:hAnsi="Times New Roman" w:cs="Times New Roman"/>
          <w:bCs/>
          <w:sz w:val="24"/>
          <w:szCs w:val="24"/>
          <w:lang w:val="id-ID"/>
        </w:rPr>
        <w:t xml:space="preserve"> maka sang adik tidak tidak diperbolehkan untuk menikah dan ditundah sebelum permintaan sang kakak itu dipenuhi, namun namun ada juga sang kakak yang baik hati dan legowo walaupun sang kakak tersebut tidak meminta uang pelangkahnya namun untuk menjaga silaturahmi agar tetap terjaga sang adik tetap harus memberikan semampunya w</w:t>
      </w:r>
      <w:r w:rsidR="000D453C" w:rsidRPr="00C05532">
        <w:rPr>
          <w:rFonts w:ascii="Times New Roman" w:hAnsi="Times New Roman" w:cs="Times New Roman"/>
          <w:bCs/>
          <w:sz w:val="24"/>
          <w:szCs w:val="24"/>
          <w:lang w:val="id-ID"/>
        </w:rPr>
        <w:t>alaupun kakak tidak memintanya.</w:t>
      </w:r>
    </w:p>
    <w:p w:rsidR="000D453C" w:rsidRDefault="002C24CC" w:rsidP="000D453C">
      <w:pPr>
        <w:spacing w:line="480" w:lineRule="auto"/>
        <w:ind w:left="491" w:firstLine="360"/>
        <w:jc w:val="both"/>
        <w:rPr>
          <w:rFonts w:ascii="Times New Roman" w:hAnsi="Times New Roman" w:cs="Times New Roman"/>
          <w:b/>
          <w:bCs/>
          <w:sz w:val="24"/>
          <w:szCs w:val="24"/>
          <w:lang w:val="id-ID"/>
        </w:rPr>
      </w:pPr>
      <w:r>
        <w:rPr>
          <w:rFonts w:ascii="Times New Roman" w:hAnsi="Times New Roman" w:cs="Times New Roman"/>
          <w:bCs/>
          <w:sz w:val="24"/>
          <w:szCs w:val="24"/>
          <w:lang w:val="id-ID"/>
        </w:rPr>
        <w:t>Tentang ragamnya</w:t>
      </w:r>
      <w:r w:rsidR="008B1538" w:rsidRPr="00443F9F">
        <w:rPr>
          <w:rFonts w:ascii="Times New Roman" w:hAnsi="Times New Roman" w:cs="Times New Roman"/>
          <w:bCs/>
          <w:sz w:val="24"/>
          <w:szCs w:val="24"/>
          <w:lang w:val="id-ID"/>
        </w:rPr>
        <w:t xml:space="preserve"> peneliti  melakukan wawancara dengan para pelaku pernikahan melangkahi kakak kandung, tokoh agama, tokoh adat, tokoh masyarakat </w:t>
      </w:r>
      <w:r w:rsidR="00C57053">
        <w:rPr>
          <w:rFonts w:ascii="Times New Roman" w:hAnsi="Times New Roman" w:cs="Times New Roman"/>
          <w:bCs/>
          <w:sz w:val="24"/>
          <w:szCs w:val="24"/>
          <w:lang w:val="id-ID"/>
        </w:rPr>
        <w:t>desa Bangun S</w:t>
      </w:r>
      <w:r w:rsidR="008B1538" w:rsidRPr="00443F9F">
        <w:rPr>
          <w:rFonts w:ascii="Times New Roman" w:hAnsi="Times New Roman" w:cs="Times New Roman"/>
          <w:bCs/>
          <w:sz w:val="24"/>
          <w:szCs w:val="24"/>
          <w:lang w:val="id-ID"/>
        </w:rPr>
        <w:t>ari yang man</w:t>
      </w:r>
      <w:r w:rsidR="00C57053">
        <w:rPr>
          <w:rFonts w:ascii="Times New Roman" w:hAnsi="Times New Roman" w:cs="Times New Roman"/>
          <w:bCs/>
          <w:sz w:val="24"/>
          <w:szCs w:val="24"/>
          <w:lang w:val="id-ID"/>
        </w:rPr>
        <w:t>a mereka menjelaskan ragam</w:t>
      </w:r>
      <w:r w:rsidR="008B1538" w:rsidRPr="00443F9F">
        <w:rPr>
          <w:rFonts w:ascii="Times New Roman" w:hAnsi="Times New Roman" w:cs="Times New Roman"/>
          <w:bCs/>
          <w:sz w:val="24"/>
          <w:szCs w:val="24"/>
          <w:lang w:val="id-ID"/>
        </w:rPr>
        <w:t xml:space="preserve"> uang pelangkah tersebut,</w:t>
      </w:r>
      <w:r w:rsidR="008B1538">
        <w:rPr>
          <w:rFonts w:ascii="Times New Roman" w:hAnsi="Times New Roman" w:cs="Times New Roman"/>
          <w:bCs/>
          <w:sz w:val="24"/>
          <w:szCs w:val="24"/>
          <w:lang w:val="id-ID"/>
        </w:rPr>
        <w:t xml:space="preserve"> </w:t>
      </w:r>
      <w:r w:rsidR="00C57053">
        <w:rPr>
          <w:rFonts w:ascii="Times New Roman" w:hAnsi="Times New Roman" w:cs="Times New Roman"/>
          <w:bCs/>
          <w:sz w:val="24"/>
          <w:szCs w:val="24"/>
          <w:lang w:val="id-ID"/>
        </w:rPr>
        <w:t>ragam uang tersebut:</w:t>
      </w:r>
    </w:p>
    <w:p w:rsidR="000D453C" w:rsidRDefault="000D453C" w:rsidP="000D453C">
      <w:pPr>
        <w:pStyle w:val="ListParagraph"/>
        <w:numPr>
          <w:ilvl w:val="1"/>
          <w:numId w:val="17"/>
        </w:numPr>
        <w:spacing w:line="480" w:lineRule="auto"/>
        <w:jc w:val="both"/>
        <w:rPr>
          <w:rFonts w:ascii="Times New Roman" w:hAnsi="Times New Roman" w:cs="Times New Roman"/>
          <w:bCs/>
          <w:sz w:val="24"/>
          <w:szCs w:val="24"/>
          <w:lang w:val="id-ID"/>
        </w:rPr>
      </w:pPr>
      <w:r w:rsidRPr="000D453C">
        <w:rPr>
          <w:rFonts w:ascii="Times New Roman" w:hAnsi="Times New Roman" w:cs="Times New Roman"/>
          <w:bCs/>
          <w:sz w:val="24"/>
          <w:szCs w:val="24"/>
          <w:lang w:val="id-ID"/>
        </w:rPr>
        <w:t>Pakaian satu stel (baik untuk kakak laki-laki maupun perempuan)</w:t>
      </w:r>
      <w:r>
        <w:rPr>
          <w:rFonts w:ascii="Times New Roman" w:hAnsi="Times New Roman" w:cs="Times New Roman"/>
          <w:bCs/>
          <w:sz w:val="24"/>
          <w:szCs w:val="24"/>
          <w:lang w:val="id-ID"/>
        </w:rPr>
        <w:t>.</w:t>
      </w:r>
    </w:p>
    <w:p w:rsidR="000D453C" w:rsidRDefault="000D453C" w:rsidP="000D453C">
      <w:pPr>
        <w:pStyle w:val="ListParagraph"/>
        <w:numPr>
          <w:ilvl w:val="1"/>
          <w:numId w:val="17"/>
        </w:numPr>
        <w:spacing w:line="480" w:lineRule="auto"/>
        <w:jc w:val="both"/>
        <w:rPr>
          <w:rFonts w:ascii="Times New Roman" w:hAnsi="Times New Roman" w:cs="Times New Roman"/>
          <w:bCs/>
          <w:sz w:val="24"/>
          <w:szCs w:val="24"/>
          <w:lang w:val="id-ID"/>
        </w:rPr>
      </w:pPr>
      <w:r w:rsidRPr="000D453C">
        <w:rPr>
          <w:rFonts w:ascii="Times New Roman" w:hAnsi="Times New Roman" w:cs="Times New Roman"/>
          <w:bCs/>
          <w:sz w:val="24"/>
          <w:szCs w:val="24"/>
          <w:lang w:val="id-ID"/>
        </w:rPr>
        <w:t>Perlengkapan alat sholat.</w:t>
      </w:r>
    </w:p>
    <w:p w:rsidR="000D453C" w:rsidRDefault="000D453C" w:rsidP="000D453C">
      <w:pPr>
        <w:pStyle w:val="ListParagraph"/>
        <w:numPr>
          <w:ilvl w:val="1"/>
          <w:numId w:val="17"/>
        </w:numPr>
        <w:spacing w:line="480" w:lineRule="auto"/>
        <w:jc w:val="both"/>
        <w:rPr>
          <w:rFonts w:ascii="Times New Roman" w:hAnsi="Times New Roman" w:cs="Times New Roman"/>
          <w:bCs/>
          <w:sz w:val="24"/>
          <w:szCs w:val="24"/>
          <w:lang w:val="id-ID"/>
        </w:rPr>
      </w:pPr>
      <w:r w:rsidRPr="000D453C">
        <w:rPr>
          <w:rFonts w:ascii="Times New Roman" w:hAnsi="Times New Roman" w:cs="Times New Roman"/>
          <w:bCs/>
          <w:sz w:val="24"/>
          <w:szCs w:val="24"/>
          <w:lang w:val="id-ID"/>
        </w:rPr>
        <w:t>Barang berharga yang diminta sang kakak, bisa berapa uang tunai, alat-alat elektronik, perhiasan seperti kalung, anting, cincin emas.</w:t>
      </w:r>
    </w:p>
    <w:p w:rsidR="005D368A" w:rsidRDefault="000D453C" w:rsidP="000D453C">
      <w:pPr>
        <w:pStyle w:val="ListParagraph"/>
        <w:numPr>
          <w:ilvl w:val="1"/>
          <w:numId w:val="17"/>
        </w:numPr>
        <w:spacing w:line="480" w:lineRule="auto"/>
        <w:jc w:val="both"/>
        <w:rPr>
          <w:rFonts w:ascii="Times New Roman" w:hAnsi="Times New Roman" w:cs="Times New Roman"/>
          <w:bCs/>
          <w:sz w:val="24"/>
          <w:szCs w:val="24"/>
          <w:lang w:val="id-ID"/>
        </w:rPr>
      </w:pPr>
      <w:r w:rsidRPr="000D453C">
        <w:rPr>
          <w:rFonts w:ascii="Times New Roman" w:hAnsi="Times New Roman" w:cs="Times New Roman"/>
          <w:bCs/>
          <w:sz w:val="24"/>
          <w:szCs w:val="24"/>
          <w:lang w:val="id-ID"/>
        </w:rPr>
        <w:t>Sesuai permintaan sang kakak. Yang mana ini sesuai dengan entah dia mau minta motor atau hal-hal yang dia inginkan, ini merupakan abstrak karena permintaan sang kakak setiap orang berbeda-beda ada yang meminta agar berumah tangga yang sesuai agama dan rukun.</w:t>
      </w:r>
    </w:p>
    <w:p w:rsidR="000D453C" w:rsidRPr="000D453C" w:rsidRDefault="00552C2E" w:rsidP="000D453C">
      <w:pPr>
        <w:pStyle w:val="ListParagraph"/>
        <w:numPr>
          <w:ilvl w:val="1"/>
          <w:numId w:val="1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Emas yang menjadi perbuatan sakral di tengah-tengah masyarakat desa Bangun Sari, Walaupun sang kakak tidak meminta apapun bentuk uang pelangkahnya maka biasanya sang adik tetap memberikan pelangkahan yang berupa perhiasan emas, yang mana emas ini merupakan sudah kebiasaan masayarakat desa Bangun Sari</w:t>
      </w:r>
      <w:r w:rsidR="000D453C">
        <w:rPr>
          <w:rStyle w:val="FootnoteReference"/>
          <w:rFonts w:ascii="Times New Roman" w:hAnsi="Times New Roman" w:cs="Times New Roman"/>
          <w:bCs/>
          <w:sz w:val="24"/>
          <w:szCs w:val="24"/>
          <w:lang w:val="id-ID"/>
        </w:rPr>
        <w:footnoteReference w:id="74"/>
      </w:r>
    </w:p>
    <w:p w:rsidR="000D453C" w:rsidRDefault="008B1538" w:rsidP="000D453C">
      <w:pPr>
        <w:spacing w:line="480" w:lineRule="auto"/>
        <w:ind w:left="491" w:firstLine="360"/>
        <w:jc w:val="both"/>
        <w:rPr>
          <w:rFonts w:ascii="Times New Roman" w:hAnsi="Times New Roman" w:cs="Times New Roman"/>
          <w:b/>
          <w:bCs/>
          <w:sz w:val="24"/>
          <w:szCs w:val="24"/>
          <w:lang w:val="id-ID"/>
        </w:rPr>
      </w:pPr>
      <w:r w:rsidRPr="000D453C">
        <w:rPr>
          <w:rFonts w:ascii="Times New Roman" w:hAnsi="Times New Roman" w:cs="Times New Roman"/>
          <w:bCs/>
          <w:sz w:val="24"/>
          <w:szCs w:val="24"/>
          <w:lang w:val="id-ID"/>
        </w:rPr>
        <w:t>Berdasar</w:t>
      </w:r>
      <w:r w:rsidR="000D453C">
        <w:rPr>
          <w:rFonts w:ascii="Times New Roman" w:hAnsi="Times New Roman" w:cs="Times New Roman"/>
          <w:bCs/>
          <w:sz w:val="24"/>
          <w:szCs w:val="24"/>
          <w:lang w:val="id-ID"/>
        </w:rPr>
        <w:t>kan</w:t>
      </w:r>
      <w:r w:rsidRPr="000D453C">
        <w:rPr>
          <w:rFonts w:ascii="Times New Roman" w:hAnsi="Times New Roman" w:cs="Times New Roman"/>
          <w:bCs/>
          <w:sz w:val="24"/>
          <w:szCs w:val="24"/>
          <w:lang w:val="id-ID"/>
        </w:rPr>
        <w:t xml:space="preserve"> hasil wawancara peneliti menemukkan bahwa jika seorang adik tersebut tidak mampu memeberikan uang pelangkah dikarenakan keterbatasan ekonomi dan alasan lain, maka ada keringanan dengan cara negosiasi untuk keringanan apa yang akan diberikan oleh kakak terhadap adiknya. Namun apabila sang kakak tidak mau memberikan keringanan juga maka orang tua lah yang akan mengingatkan agar sang kakak sedikit lebih berbelas kasih kepada sang adik karena dia sedang mengumpulkan biaya untuk menikah maka jangan diberatkan oleh permintaan yang mahal atau yang lainya sehingga sang kakak mengubah permintaanya.</w:t>
      </w:r>
      <w:r w:rsidR="00704A0F">
        <w:rPr>
          <w:rStyle w:val="FootnoteReference"/>
          <w:rFonts w:ascii="Times New Roman" w:hAnsi="Times New Roman" w:cs="Times New Roman"/>
          <w:bCs/>
          <w:sz w:val="24"/>
          <w:szCs w:val="24"/>
          <w:lang w:val="id-ID"/>
        </w:rPr>
        <w:footnoteReference w:id="75"/>
      </w:r>
    </w:p>
    <w:p w:rsidR="008A7CBF" w:rsidRPr="008A7CBF" w:rsidRDefault="008B1538" w:rsidP="008A7CBF">
      <w:pPr>
        <w:spacing w:line="480" w:lineRule="auto"/>
        <w:ind w:left="491"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U</w:t>
      </w:r>
      <w:r w:rsidRPr="00443F9F">
        <w:rPr>
          <w:rFonts w:ascii="Times New Roman" w:hAnsi="Times New Roman" w:cs="Times New Roman"/>
          <w:bCs/>
          <w:sz w:val="24"/>
          <w:szCs w:val="24"/>
          <w:lang w:val="id-ID"/>
        </w:rPr>
        <w:t>ntuk nominal uang pelangk</w:t>
      </w:r>
      <w:r>
        <w:rPr>
          <w:rFonts w:ascii="Times New Roman" w:hAnsi="Times New Roman" w:cs="Times New Roman"/>
          <w:bCs/>
          <w:sz w:val="24"/>
          <w:szCs w:val="24"/>
          <w:lang w:val="id-ID"/>
        </w:rPr>
        <w:t xml:space="preserve">ah yang rata-rata diberikan itu berragaman namun nominal  </w:t>
      </w:r>
      <w:r w:rsidRPr="00443F9F">
        <w:rPr>
          <w:rFonts w:ascii="Times New Roman" w:hAnsi="Times New Roman" w:cs="Times New Roman"/>
          <w:bCs/>
          <w:sz w:val="24"/>
          <w:szCs w:val="24"/>
          <w:lang w:val="id-ID"/>
        </w:rPr>
        <w:t xml:space="preserve">terkecil </w:t>
      </w:r>
      <w:r>
        <w:rPr>
          <w:rFonts w:ascii="Times New Roman" w:hAnsi="Times New Roman" w:cs="Times New Roman"/>
          <w:bCs/>
          <w:sz w:val="24"/>
          <w:szCs w:val="24"/>
          <w:lang w:val="id-ID"/>
        </w:rPr>
        <w:t xml:space="preserve">uang pelangkah </w:t>
      </w:r>
      <w:r w:rsidR="00745FA4">
        <w:rPr>
          <w:rFonts w:ascii="Times New Roman" w:hAnsi="Times New Roman" w:cs="Times New Roman"/>
          <w:bCs/>
          <w:sz w:val="24"/>
          <w:szCs w:val="24"/>
          <w:lang w:val="id-ID"/>
        </w:rPr>
        <w:t xml:space="preserve">di desa Bangun Sari </w:t>
      </w:r>
      <w:r w:rsidRPr="00443F9F">
        <w:rPr>
          <w:rFonts w:ascii="Times New Roman" w:hAnsi="Times New Roman" w:cs="Times New Roman"/>
          <w:bCs/>
          <w:sz w:val="24"/>
          <w:szCs w:val="24"/>
          <w:lang w:val="id-ID"/>
        </w:rPr>
        <w:t xml:space="preserve"> yaitu uang tunai sebesar 500 ribu beserta baju satu stel itu untuk kakak kandung laki-laki namun untuk kakak perempuan untuk uang pelangkahnya paling sedikit 1 juta rupiah beserta pakaian, namun karena melangkahi kakak perempuan merupakan hal yang tidak dibolehkan di masyarakatkan dan sangat sakral ada yang sampai menunda pernikahnnya dan menunggu sang kakak perempuan menikah terlebih dahulu.</w:t>
      </w:r>
      <w:r>
        <w:rPr>
          <w:rFonts w:ascii="Times New Roman" w:hAnsi="Times New Roman" w:cs="Times New Roman"/>
          <w:bCs/>
          <w:sz w:val="24"/>
          <w:szCs w:val="24"/>
          <w:lang w:val="id-ID"/>
        </w:rPr>
        <w:t xml:space="preserve"> </w:t>
      </w:r>
      <w:r w:rsidRPr="00443F9F">
        <w:rPr>
          <w:rFonts w:ascii="Times New Roman" w:hAnsi="Times New Roman" w:cs="Times New Roman"/>
          <w:bCs/>
          <w:sz w:val="24"/>
          <w:szCs w:val="24"/>
          <w:lang w:val="id-ID"/>
        </w:rPr>
        <w:t>Dan untuk nominal maksimalnya tidak ada batasan berapa nominalnya dan apa jenis yang diinginkannya selama sang adik masih sanggup memenuhi permintaan dari sang kakak dan tidak berlebihan dan</w:t>
      </w:r>
      <w:r w:rsidR="008A7CBF">
        <w:rPr>
          <w:rFonts w:ascii="Times New Roman" w:hAnsi="Times New Roman" w:cs="Times New Roman"/>
          <w:bCs/>
          <w:sz w:val="24"/>
          <w:szCs w:val="24"/>
          <w:lang w:val="id-ID"/>
        </w:rPr>
        <w:t xml:space="preserve"> dalam batas yang wajar.</w:t>
      </w:r>
    </w:p>
    <w:p w:rsidR="008A7CBF" w:rsidRDefault="008A7CBF" w:rsidP="008A7CBF">
      <w:pPr>
        <w:keepNext/>
        <w:spacing w:line="240" w:lineRule="auto"/>
        <w:jc w:val="center"/>
      </w:pPr>
      <w:r>
        <w:rPr>
          <w:rFonts w:ascii="Times New Roman" w:hAnsi="Times New Roman" w:cs="Times New Roman"/>
          <w:b/>
          <w:bCs/>
          <w:noProof/>
          <w:sz w:val="24"/>
          <w:szCs w:val="24"/>
          <w:lang w:val="id-ID" w:eastAsia="id-ID"/>
        </w:rPr>
        <w:drawing>
          <wp:inline distT="0" distB="0" distL="0" distR="0" wp14:anchorId="69089807" wp14:editId="09BD33F7">
            <wp:extent cx="241935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95529.jpg"/>
                    <pic:cNvPicPr/>
                  </pic:nvPicPr>
                  <pic:blipFill rotWithShape="1">
                    <a:blip r:embed="rId16">
                      <a:extLst>
                        <a:ext uri="{28A0092B-C50C-407E-A947-70E740481C1C}">
                          <a14:useLocalDpi xmlns:a14="http://schemas.microsoft.com/office/drawing/2010/main" val="0"/>
                        </a:ext>
                      </a:extLst>
                    </a:blip>
                    <a:srcRect t="18529" b="28764"/>
                    <a:stretch/>
                  </pic:blipFill>
                  <pic:spPr bwMode="auto">
                    <a:xfrm>
                      <a:off x="0" y="0"/>
                      <a:ext cx="2420818" cy="1219940"/>
                    </a:xfrm>
                    <a:prstGeom prst="rect">
                      <a:avLst/>
                    </a:prstGeom>
                    <a:ln>
                      <a:noFill/>
                    </a:ln>
                    <a:extLst>
                      <a:ext uri="{53640926-AAD7-44D8-BBD7-CCE9431645EC}">
                        <a14:shadowObscured xmlns:a14="http://schemas.microsoft.com/office/drawing/2010/main"/>
                      </a:ext>
                    </a:extLst>
                  </pic:spPr>
                </pic:pic>
              </a:graphicData>
            </a:graphic>
          </wp:inline>
        </w:drawing>
      </w:r>
    </w:p>
    <w:p w:rsidR="008A7CBF" w:rsidRDefault="008A7CBF" w:rsidP="00E74E7E">
      <w:pPr>
        <w:pStyle w:val="Caption"/>
        <w:rPr>
          <w:lang w:val="id-ID"/>
        </w:rPr>
      </w:pPr>
      <w:r>
        <w:t xml:space="preserve">Gambar 3. </w:t>
      </w:r>
      <w:r>
        <w:fldChar w:fldCharType="begin"/>
      </w:r>
      <w:r>
        <w:instrText xml:space="preserve"> SEQ Gambar_3. \* ARABIC </w:instrText>
      </w:r>
      <w:r>
        <w:fldChar w:fldCharType="separate"/>
      </w:r>
      <w:r w:rsidR="0090096E">
        <w:rPr>
          <w:noProof/>
        </w:rPr>
        <w:t>1</w:t>
      </w:r>
      <w:r>
        <w:fldChar w:fldCharType="end"/>
      </w:r>
      <w:r>
        <w:rPr>
          <w:lang w:val="id-ID"/>
        </w:rPr>
        <w:t xml:space="preserve">. </w:t>
      </w:r>
      <w:r w:rsidRPr="00B07F47">
        <w:rPr>
          <w:b w:val="0"/>
          <w:lang w:val="id-ID"/>
        </w:rPr>
        <w:t>Pembayaran</w:t>
      </w:r>
      <w:r w:rsidR="006B7EDB" w:rsidRPr="00B07F47">
        <w:rPr>
          <w:b w:val="0"/>
          <w:lang w:val="id-ID"/>
        </w:rPr>
        <w:t xml:space="preserve"> Pelangkahan Dalam Bentuk E</w:t>
      </w:r>
      <w:r w:rsidR="00E74E7E" w:rsidRPr="00B07F47">
        <w:rPr>
          <w:b w:val="0"/>
          <w:lang w:val="id-ID"/>
        </w:rPr>
        <w:t>mas</w:t>
      </w:r>
    </w:p>
    <w:p w:rsidR="008A7CBF" w:rsidRDefault="008A7CBF" w:rsidP="008A7CBF">
      <w:pPr>
        <w:spacing w:line="240" w:lineRule="auto"/>
        <w:jc w:val="center"/>
        <w:rPr>
          <w:rFonts w:asciiTheme="majorBidi" w:hAnsiTheme="majorBidi" w:cstheme="majorBidi"/>
          <w:sz w:val="24"/>
          <w:szCs w:val="24"/>
          <w:lang w:val="id-ID"/>
        </w:rPr>
      </w:pPr>
      <w:r w:rsidRPr="008A7CBF">
        <w:rPr>
          <w:rFonts w:asciiTheme="majorBidi" w:hAnsiTheme="majorBidi" w:cstheme="majorBidi"/>
          <w:sz w:val="24"/>
          <w:szCs w:val="24"/>
          <w:lang w:val="id-ID"/>
        </w:rPr>
        <w:t>(Sumber: Dokumentasi pribadi tanggal 25 September 2021)</w:t>
      </w:r>
    </w:p>
    <w:p w:rsidR="00E74E7E" w:rsidRDefault="00E74E7E" w:rsidP="008A7CBF">
      <w:pPr>
        <w:spacing w:line="240" w:lineRule="auto"/>
        <w:jc w:val="center"/>
        <w:rPr>
          <w:rFonts w:asciiTheme="majorBidi" w:hAnsiTheme="majorBidi" w:cstheme="majorBidi"/>
          <w:noProof/>
          <w:sz w:val="24"/>
          <w:szCs w:val="24"/>
          <w:lang w:val="id-ID"/>
        </w:rPr>
      </w:pPr>
    </w:p>
    <w:p w:rsidR="00E74E7E" w:rsidRDefault="008A7CBF" w:rsidP="00E74E7E">
      <w:pPr>
        <w:keepNext/>
        <w:spacing w:line="240" w:lineRule="auto"/>
        <w:jc w:val="center"/>
      </w:pPr>
      <w:r>
        <w:rPr>
          <w:rFonts w:asciiTheme="majorBidi" w:hAnsiTheme="majorBidi" w:cstheme="majorBidi"/>
          <w:noProof/>
          <w:sz w:val="24"/>
          <w:szCs w:val="24"/>
          <w:lang w:val="id-ID" w:eastAsia="id-ID"/>
        </w:rPr>
        <w:drawing>
          <wp:inline distT="0" distB="0" distL="0" distR="0" wp14:anchorId="3A7F4207" wp14:editId="3F14E255">
            <wp:extent cx="2486025" cy="144721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92626.jpg"/>
                    <pic:cNvPicPr/>
                  </pic:nvPicPr>
                  <pic:blipFill rotWithShape="1">
                    <a:blip r:embed="rId17" cstate="print">
                      <a:extLst>
                        <a:ext uri="{28A0092B-C50C-407E-A947-70E740481C1C}">
                          <a14:useLocalDpi xmlns:a14="http://schemas.microsoft.com/office/drawing/2010/main" val="0"/>
                        </a:ext>
                      </a:extLst>
                    </a:blip>
                    <a:srcRect l="43739" t="13641" r="8893"/>
                    <a:stretch/>
                  </pic:blipFill>
                  <pic:spPr bwMode="auto">
                    <a:xfrm>
                      <a:off x="0" y="0"/>
                      <a:ext cx="2487830" cy="1448269"/>
                    </a:xfrm>
                    <a:prstGeom prst="rect">
                      <a:avLst/>
                    </a:prstGeom>
                    <a:ln>
                      <a:noFill/>
                    </a:ln>
                    <a:extLst>
                      <a:ext uri="{53640926-AAD7-44D8-BBD7-CCE9431645EC}">
                        <a14:shadowObscured xmlns:a14="http://schemas.microsoft.com/office/drawing/2010/main"/>
                      </a:ext>
                    </a:extLst>
                  </pic:spPr>
                </pic:pic>
              </a:graphicData>
            </a:graphic>
          </wp:inline>
        </w:drawing>
      </w:r>
    </w:p>
    <w:p w:rsidR="008A7CBF" w:rsidRDefault="00E74E7E" w:rsidP="00E74E7E">
      <w:pPr>
        <w:pStyle w:val="Caption"/>
        <w:rPr>
          <w:lang w:val="id-ID"/>
        </w:rPr>
      </w:pPr>
      <w:r>
        <w:t xml:space="preserve">Gambar 3. </w:t>
      </w:r>
      <w:r>
        <w:fldChar w:fldCharType="begin"/>
      </w:r>
      <w:r>
        <w:instrText xml:space="preserve"> SEQ Gambar_3. \* ARABIC </w:instrText>
      </w:r>
      <w:r>
        <w:fldChar w:fldCharType="separate"/>
      </w:r>
      <w:r w:rsidR="0090096E">
        <w:rPr>
          <w:noProof/>
        </w:rPr>
        <w:t>2</w:t>
      </w:r>
      <w:r>
        <w:fldChar w:fldCharType="end"/>
      </w:r>
      <w:r>
        <w:rPr>
          <w:lang w:val="id-ID"/>
        </w:rPr>
        <w:t xml:space="preserve">. </w:t>
      </w:r>
      <w:r w:rsidRPr="00B07F47">
        <w:rPr>
          <w:b w:val="0"/>
          <w:lang w:val="id-ID"/>
        </w:rPr>
        <w:t>Pembayaran</w:t>
      </w:r>
      <w:r w:rsidR="006B7EDB" w:rsidRPr="00B07F47">
        <w:rPr>
          <w:b w:val="0"/>
          <w:lang w:val="id-ID"/>
        </w:rPr>
        <w:t xml:space="preserve"> Pelangkahan Dalam Bentuk U</w:t>
      </w:r>
      <w:r w:rsidRPr="00B07F47">
        <w:rPr>
          <w:b w:val="0"/>
          <w:lang w:val="id-ID"/>
        </w:rPr>
        <w:t>ang</w:t>
      </w:r>
    </w:p>
    <w:p w:rsidR="00E74E7E" w:rsidRDefault="00E74E7E" w:rsidP="00E74E7E">
      <w:pPr>
        <w:jc w:val="center"/>
        <w:rPr>
          <w:rFonts w:asciiTheme="majorBidi" w:hAnsiTheme="majorBidi" w:cstheme="majorBidi"/>
          <w:sz w:val="24"/>
          <w:szCs w:val="24"/>
          <w:lang w:val="id-ID"/>
        </w:rPr>
      </w:pPr>
      <w:r>
        <w:rPr>
          <w:rFonts w:asciiTheme="majorBidi" w:hAnsiTheme="majorBidi" w:cstheme="majorBidi"/>
          <w:sz w:val="24"/>
          <w:szCs w:val="24"/>
          <w:lang w:val="id-ID"/>
        </w:rPr>
        <w:t>(Sumber: Dokumentasi pribadi pada tanggal 29 September 2021)</w:t>
      </w:r>
    </w:p>
    <w:p w:rsidR="009F130B" w:rsidRPr="00E74E7E" w:rsidRDefault="009F130B" w:rsidP="00E74E7E">
      <w:pPr>
        <w:jc w:val="center"/>
        <w:rPr>
          <w:rFonts w:asciiTheme="majorBidi" w:hAnsiTheme="majorBidi" w:cstheme="majorBidi"/>
          <w:sz w:val="24"/>
          <w:szCs w:val="24"/>
          <w:lang w:val="id-ID"/>
        </w:rPr>
      </w:pPr>
    </w:p>
    <w:p w:rsidR="000D453C" w:rsidRDefault="00552C2E" w:rsidP="000D453C">
      <w:pPr>
        <w:pStyle w:val="ListParagraph"/>
        <w:numPr>
          <w:ilvl w:val="0"/>
          <w:numId w:val="20"/>
        </w:numPr>
        <w:spacing w:line="480" w:lineRule="auto"/>
        <w:ind w:left="426" w:hanging="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Prosesi</w:t>
      </w:r>
      <w:r w:rsidR="00C57053" w:rsidRPr="000D453C">
        <w:rPr>
          <w:rFonts w:ascii="Times New Roman" w:hAnsi="Times New Roman" w:cs="Times New Roman"/>
          <w:b/>
          <w:bCs/>
          <w:sz w:val="24"/>
          <w:szCs w:val="24"/>
          <w:lang w:val="id-ID"/>
        </w:rPr>
        <w:t xml:space="preserve"> Upacara </w:t>
      </w:r>
      <w:r>
        <w:rPr>
          <w:rFonts w:ascii="Times New Roman" w:hAnsi="Times New Roman" w:cs="Times New Roman"/>
          <w:b/>
          <w:bCs/>
          <w:sz w:val="24"/>
          <w:szCs w:val="24"/>
          <w:lang w:val="id-ID"/>
        </w:rPr>
        <w:t>A</w:t>
      </w:r>
      <w:r w:rsidR="008B1538" w:rsidRPr="000D453C">
        <w:rPr>
          <w:rFonts w:ascii="Times New Roman" w:hAnsi="Times New Roman" w:cs="Times New Roman"/>
          <w:b/>
          <w:bCs/>
          <w:sz w:val="24"/>
          <w:szCs w:val="24"/>
          <w:lang w:val="id-ID"/>
        </w:rPr>
        <w:t xml:space="preserve">dat </w:t>
      </w:r>
      <w:r w:rsidR="009F130B">
        <w:rPr>
          <w:rFonts w:ascii="Times New Roman" w:hAnsi="Times New Roman" w:cs="Times New Roman"/>
          <w:b/>
          <w:bCs/>
          <w:sz w:val="24"/>
          <w:szCs w:val="24"/>
          <w:lang w:val="id-ID"/>
        </w:rPr>
        <w:t xml:space="preserve">Pemberian </w:t>
      </w:r>
      <w:r w:rsidR="000D453C">
        <w:rPr>
          <w:rFonts w:ascii="Times New Roman" w:hAnsi="Times New Roman" w:cs="Times New Roman"/>
          <w:b/>
          <w:bCs/>
          <w:sz w:val="24"/>
          <w:szCs w:val="24"/>
          <w:lang w:val="id-ID"/>
        </w:rPr>
        <w:t>Pelangkah</w:t>
      </w:r>
      <w:r w:rsidR="009F130B">
        <w:rPr>
          <w:rFonts w:ascii="Times New Roman" w:hAnsi="Times New Roman" w:cs="Times New Roman"/>
          <w:b/>
          <w:bCs/>
          <w:sz w:val="24"/>
          <w:szCs w:val="24"/>
          <w:lang w:val="id-ID"/>
        </w:rPr>
        <w:t>an Dalam Pernikahan</w:t>
      </w:r>
    </w:p>
    <w:p w:rsidR="00E1723D" w:rsidRDefault="008B1538" w:rsidP="00E1723D">
      <w:pPr>
        <w:spacing w:line="480" w:lineRule="auto"/>
        <w:ind w:firstLine="426"/>
        <w:jc w:val="both"/>
        <w:rPr>
          <w:rFonts w:ascii="Times New Roman" w:hAnsi="Times New Roman" w:cs="Times New Roman"/>
          <w:b/>
          <w:bCs/>
          <w:sz w:val="24"/>
          <w:szCs w:val="24"/>
          <w:lang w:val="id-ID"/>
        </w:rPr>
      </w:pPr>
      <w:r w:rsidRPr="000D453C">
        <w:rPr>
          <w:rFonts w:ascii="Times New Roman" w:hAnsi="Times New Roman" w:cs="Times New Roman"/>
          <w:bCs/>
          <w:sz w:val="24"/>
          <w:szCs w:val="24"/>
          <w:lang w:val="id-ID"/>
        </w:rPr>
        <w:t>Upacara adat pernikahan dan syarat akan prosesi-prosesi yang  memiliki arti yang sangat sakral. Upacara adat pernikahan setiap daerah itu berbeda-beda tergantung pada kepercayaan akan prosesi-prosesi masyarakat setempat</w:t>
      </w:r>
      <w:r w:rsidR="00745FA4" w:rsidRPr="000D453C">
        <w:rPr>
          <w:rFonts w:ascii="Times New Roman" w:hAnsi="Times New Roman" w:cs="Times New Roman"/>
          <w:bCs/>
          <w:sz w:val="24"/>
          <w:szCs w:val="24"/>
          <w:lang w:val="id-ID"/>
        </w:rPr>
        <w:t xml:space="preserve"> </w:t>
      </w:r>
      <w:r w:rsidRPr="000D453C">
        <w:rPr>
          <w:rFonts w:ascii="Times New Roman" w:hAnsi="Times New Roman" w:cs="Times New Roman"/>
          <w:bCs/>
          <w:sz w:val="24"/>
          <w:szCs w:val="24"/>
          <w:lang w:val="id-ID"/>
        </w:rPr>
        <w:t>yang sudah menjadi kebiasaan bagi masyarakat daerah. Pemberian uang pelangkah merupakan salah satu prosesi dalam pernikahan adat yang masih dipercayai oleh masyarakat daerah dengan bertujuan untuk meminta izin sang adik kepada sang kakak karena sudah dilangkahi untuk menikah terlebih dahulu.</w:t>
      </w:r>
    </w:p>
    <w:p w:rsidR="00E1723D" w:rsidRDefault="008B1538" w:rsidP="00E1723D">
      <w:pPr>
        <w:spacing w:line="480" w:lineRule="auto"/>
        <w:ind w:firstLine="426"/>
        <w:jc w:val="both"/>
        <w:rPr>
          <w:rFonts w:ascii="Times New Roman" w:hAnsi="Times New Roman" w:cs="Times New Roman"/>
          <w:bCs/>
          <w:sz w:val="24"/>
          <w:szCs w:val="24"/>
          <w:lang w:val="id-ID"/>
        </w:rPr>
      </w:pPr>
      <w:r w:rsidRPr="001E778D">
        <w:rPr>
          <w:rFonts w:ascii="Times New Roman" w:hAnsi="Times New Roman" w:cs="Times New Roman"/>
          <w:bCs/>
          <w:sz w:val="24"/>
          <w:szCs w:val="24"/>
          <w:lang w:val="id-ID"/>
        </w:rPr>
        <w:t>Adapun terdapat beberapa prosedur pelaksanaan upacara adat pemberian uang pelangkah dalam pernikahan yaitu selaku manten atau seorang adik yang melangkahi kakaknya yang ada di desa Bangun Sari</w:t>
      </w:r>
      <w:r w:rsidR="001011FE">
        <w:rPr>
          <w:rFonts w:ascii="Times New Roman" w:hAnsi="Times New Roman" w:cs="Times New Roman"/>
          <w:bCs/>
          <w:sz w:val="24"/>
          <w:szCs w:val="24"/>
          <w:lang w:val="id-ID"/>
        </w:rPr>
        <w:t>.</w:t>
      </w:r>
      <w:r>
        <w:rPr>
          <w:rStyle w:val="FootnoteReference"/>
          <w:rFonts w:ascii="Times New Roman" w:hAnsi="Times New Roman" w:cs="Times New Roman"/>
          <w:bCs/>
          <w:sz w:val="24"/>
          <w:szCs w:val="24"/>
          <w:lang w:val="id-ID"/>
        </w:rPr>
        <w:footnoteReference w:id="76"/>
      </w:r>
      <w:r w:rsidR="00E1723D">
        <w:rPr>
          <w:rFonts w:ascii="Times New Roman" w:hAnsi="Times New Roman" w:cs="Times New Roman"/>
          <w:bCs/>
          <w:sz w:val="24"/>
          <w:szCs w:val="24"/>
          <w:lang w:val="id-ID"/>
        </w:rPr>
        <w:t xml:space="preserve"> sebagai berikut</w:t>
      </w:r>
      <w:r w:rsidRPr="001E778D">
        <w:rPr>
          <w:rFonts w:ascii="Times New Roman" w:hAnsi="Times New Roman" w:cs="Times New Roman"/>
          <w:bCs/>
          <w:sz w:val="24"/>
          <w:szCs w:val="24"/>
          <w:lang w:val="id-ID"/>
        </w:rPr>
        <w:t>:</w:t>
      </w:r>
    </w:p>
    <w:p w:rsidR="00E1723D" w:rsidRDefault="00731263" w:rsidP="00E1723D">
      <w:pPr>
        <w:pStyle w:val="ListParagraph"/>
        <w:numPr>
          <w:ilvl w:val="3"/>
          <w:numId w:val="13"/>
        </w:numPr>
        <w:spacing w:line="480" w:lineRule="auto"/>
        <w:ind w:left="851" w:hanging="425"/>
        <w:jc w:val="both"/>
        <w:rPr>
          <w:rFonts w:ascii="Times New Roman" w:hAnsi="Times New Roman" w:cs="Times New Roman"/>
          <w:b/>
          <w:bCs/>
          <w:sz w:val="24"/>
          <w:szCs w:val="24"/>
          <w:lang w:val="id-ID"/>
        </w:rPr>
      </w:pPr>
      <w:r w:rsidRPr="00E1723D">
        <w:rPr>
          <w:rFonts w:ascii="Times New Roman" w:hAnsi="Times New Roman" w:cs="Times New Roman"/>
          <w:b/>
          <w:bCs/>
          <w:sz w:val="24"/>
          <w:szCs w:val="24"/>
          <w:lang w:val="id-ID"/>
        </w:rPr>
        <w:t>Tahapan Pelaksanaan</w:t>
      </w:r>
      <w:r w:rsidR="009F130B">
        <w:rPr>
          <w:rFonts w:ascii="Times New Roman" w:hAnsi="Times New Roman" w:cs="Times New Roman"/>
          <w:b/>
          <w:bCs/>
          <w:sz w:val="24"/>
          <w:szCs w:val="24"/>
          <w:lang w:val="id-ID"/>
        </w:rPr>
        <w:t xml:space="preserve"> Dan Perlengkapan Dalam Upacaranya</w:t>
      </w:r>
    </w:p>
    <w:p w:rsidR="00E1723D" w:rsidRDefault="008B1538" w:rsidP="00E1723D">
      <w:pPr>
        <w:pStyle w:val="ListParagraph"/>
        <w:numPr>
          <w:ilvl w:val="0"/>
          <w:numId w:val="24"/>
        </w:numPr>
        <w:spacing w:line="480" w:lineRule="auto"/>
        <w:ind w:left="1276" w:hanging="425"/>
        <w:jc w:val="both"/>
        <w:rPr>
          <w:rFonts w:ascii="Times New Roman" w:hAnsi="Times New Roman" w:cs="Times New Roman"/>
          <w:bCs/>
          <w:sz w:val="24"/>
          <w:szCs w:val="24"/>
          <w:lang w:val="id-ID"/>
        </w:rPr>
      </w:pPr>
      <w:r w:rsidRPr="00E1723D">
        <w:rPr>
          <w:rFonts w:ascii="Times New Roman" w:hAnsi="Times New Roman" w:cs="Times New Roman"/>
          <w:bCs/>
          <w:sz w:val="24"/>
          <w:szCs w:val="24"/>
          <w:lang w:val="id-ID"/>
        </w:rPr>
        <w:t>Tempat pelaksanaan upacara Adat pemberian uang pelangkah ini dilaksanakan di suatu ruangan atau  rumah, di</w:t>
      </w:r>
      <w:r w:rsidR="00C57053" w:rsidRPr="00E1723D">
        <w:rPr>
          <w:rFonts w:ascii="Times New Roman" w:hAnsi="Times New Roman" w:cs="Times New Roman"/>
          <w:bCs/>
          <w:sz w:val="24"/>
          <w:szCs w:val="24"/>
          <w:lang w:val="id-ID"/>
        </w:rPr>
        <w:t xml:space="preserve"> </w:t>
      </w:r>
      <w:r w:rsidRPr="00E1723D">
        <w:rPr>
          <w:rFonts w:ascii="Times New Roman" w:hAnsi="Times New Roman" w:cs="Times New Roman"/>
          <w:bCs/>
          <w:sz w:val="24"/>
          <w:szCs w:val="24"/>
          <w:lang w:val="id-ID"/>
        </w:rPr>
        <w:t>kediaman pihak mempelai pengantin perempuan.</w:t>
      </w:r>
    </w:p>
    <w:p w:rsidR="00E1723D" w:rsidRDefault="008B1538" w:rsidP="00E1723D">
      <w:pPr>
        <w:pStyle w:val="ListParagraph"/>
        <w:numPr>
          <w:ilvl w:val="0"/>
          <w:numId w:val="24"/>
        </w:numPr>
        <w:spacing w:line="480" w:lineRule="auto"/>
        <w:ind w:left="1276" w:hanging="425"/>
        <w:jc w:val="both"/>
        <w:rPr>
          <w:rFonts w:ascii="Times New Roman" w:hAnsi="Times New Roman" w:cs="Times New Roman"/>
          <w:bCs/>
          <w:sz w:val="24"/>
          <w:szCs w:val="24"/>
          <w:lang w:val="id-ID"/>
        </w:rPr>
      </w:pPr>
      <w:r w:rsidRPr="00E1723D">
        <w:rPr>
          <w:rFonts w:ascii="Times New Roman" w:hAnsi="Times New Roman" w:cs="Times New Roman"/>
          <w:bCs/>
          <w:sz w:val="24"/>
          <w:szCs w:val="24"/>
          <w:lang w:val="id-ID"/>
        </w:rPr>
        <w:t>Waktu pelaksanaan upacara</w:t>
      </w:r>
      <w:r w:rsidR="00C57053" w:rsidRPr="00E1723D">
        <w:rPr>
          <w:rFonts w:ascii="Times New Roman" w:hAnsi="Times New Roman" w:cs="Times New Roman"/>
          <w:bCs/>
          <w:sz w:val="24"/>
          <w:szCs w:val="24"/>
          <w:lang w:val="id-ID"/>
        </w:rPr>
        <w:t xml:space="preserve"> adat </w:t>
      </w:r>
      <w:r w:rsidRPr="00E1723D">
        <w:rPr>
          <w:rFonts w:ascii="Times New Roman" w:hAnsi="Times New Roman" w:cs="Times New Roman"/>
          <w:bCs/>
          <w:sz w:val="24"/>
          <w:szCs w:val="24"/>
          <w:lang w:val="id-ID"/>
        </w:rPr>
        <w:t>upacar</w:t>
      </w:r>
      <w:r w:rsidR="00C57053" w:rsidRPr="00E1723D">
        <w:rPr>
          <w:rFonts w:ascii="Times New Roman" w:hAnsi="Times New Roman" w:cs="Times New Roman"/>
          <w:bCs/>
          <w:sz w:val="24"/>
          <w:szCs w:val="24"/>
          <w:lang w:val="id-ID"/>
        </w:rPr>
        <w:t>a</w:t>
      </w:r>
      <w:r w:rsidRPr="00E1723D">
        <w:rPr>
          <w:rFonts w:ascii="Times New Roman" w:hAnsi="Times New Roman" w:cs="Times New Roman"/>
          <w:bCs/>
          <w:sz w:val="24"/>
          <w:szCs w:val="24"/>
          <w:lang w:val="id-ID"/>
        </w:rPr>
        <w:t xml:space="preserve"> ini dilaksan</w:t>
      </w:r>
      <w:r w:rsidR="00C57053" w:rsidRPr="00E1723D">
        <w:rPr>
          <w:rFonts w:ascii="Times New Roman" w:hAnsi="Times New Roman" w:cs="Times New Roman"/>
          <w:bCs/>
          <w:sz w:val="24"/>
          <w:szCs w:val="24"/>
          <w:lang w:val="id-ID"/>
        </w:rPr>
        <w:t>akan tepat sebelum melakukan ak</w:t>
      </w:r>
      <w:r w:rsidRPr="00E1723D">
        <w:rPr>
          <w:rFonts w:ascii="Times New Roman" w:hAnsi="Times New Roman" w:cs="Times New Roman"/>
          <w:bCs/>
          <w:sz w:val="24"/>
          <w:szCs w:val="24"/>
          <w:lang w:val="id-ID"/>
        </w:rPr>
        <w:t xml:space="preserve">ad nikah dengan </w:t>
      </w:r>
      <w:r w:rsidR="004D64AE" w:rsidRPr="00E1723D">
        <w:rPr>
          <w:rFonts w:ascii="Times New Roman" w:hAnsi="Times New Roman" w:cs="Times New Roman"/>
          <w:bCs/>
          <w:sz w:val="24"/>
          <w:szCs w:val="24"/>
          <w:lang w:val="id-ID"/>
        </w:rPr>
        <w:t>dipandu oleh pihak keluarg</w:t>
      </w:r>
      <w:r w:rsidR="0036254F" w:rsidRPr="00E1723D">
        <w:rPr>
          <w:rFonts w:ascii="Times New Roman" w:hAnsi="Times New Roman" w:cs="Times New Roman"/>
          <w:bCs/>
          <w:sz w:val="24"/>
          <w:szCs w:val="24"/>
          <w:lang w:val="id-ID"/>
        </w:rPr>
        <w:t>a</w:t>
      </w:r>
      <w:r w:rsidRPr="00E1723D">
        <w:rPr>
          <w:rFonts w:ascii="Times New Roman" w:hAnsi="Times New Roman" w:cs="Times New Roman"/>
          <w:bCs/>
          <w:sz w:val="24"/>
          <w:szCs w:val="24"/>
          <w:lang w:val="id-ID"/>
        </w:rPr>
        <w:t>.</w:t>
      </w:r>
    </w:p>
    <w:p w:rsidR="00E1723D" w:rsidRDefault="008B1538" w:rsidP="00E1723D">
      <w:pPr>
        <w:pStyle w:val="ListParagraph"/>
        <w:numPr>
          <w:ilvl w:val="0"/>
          <w:numId w:val="24"/>
        </w:numPr>
        <w:spacing w:line="480" w:lineRule="auto"/>
        <w:ind w:left="1276" w:hanging="425"/>
        <w:jc w:val="both"/>
        <w:rPr>
          <w:rFonts w:ascii="Times New Roman" w:hAnsi="Times New Roman" w:cs="Times New Roman"/>
          <w:bCs/>
          <w:sz w:val="24"/>
          <w:szCs w:val="24"/>
          <w:lang w:val="id-ID"/>
        </w:rPr>
      </w:pPr>
      <w:r w:rsidRPr="00E1723D">
        <w:rPr>
          <w:rFonts w:ascii="Times New Roman" w:hAnsi="Times New Roman" w:cs="Times New Roman"/>
          <w:bCs/>
          <w:sz w:val="24"/>
          <w:szCs w:val="24"/>
          <w:lang w:val="id-ID"/>
        </w:rPr>
        <w:t>Perlengkapan dalam pelaksanaan upacar</w:t>
      </w:r>
      <w:r w:rsidR="006B7EDB">
        <w:rPr>
          <w:rFonts w:ascii="Times New Roman" w:hAnsi="Times New Roman" w:cs="Times New Roman"/>
          <w:bCs/>
          <w:sz w:val="24"/>
          <w:szCs w:val="24"/>
          <w:lang w:val="id-ID"/>
        </w:rPr>
        <w:t>a</w:t>
      </w:r>
      <w:r w:rsidRPr="00E1723D">
        <w:rPr>
          <w:rFonts w:ascii="Times New Roman" w:hAnsi="Times New Roman" w:cs="Times New Roman"/>
          <w:bCs/>
          <w:sz w:val="24"/>
          <w:szCs w:val="24"/>
          <w:lang w:val="id-ID"/>
        </w:rPr>
        <w:t xml:space="preserve"> adat pemberian uang pelangkah.</w:t>
      </w:r>
    </w:p>
    <w:p w:rsidR="00E1723D" w:rsidRDefault="008B1538" w:rsidP="00E1723D">
      <w:pPr>
        <w:pStyle w:val="ListParagraph"/>
        <w:numPr>
          <w:ilvl w:val="2"/>
          <w:numId w:val="23"/>
        </w:numPr>
        <w:spacing w:line="480" w:lineRule="auto"/>
        <w:ind w:left="1701" w:hanging="425"/>
        <w:jc w:val="both"/>
        <w:rPr>
          <w:rFonts w:ascii="Times New Roman" w:hAnsi="Times New Roman" w:cs="Times New Roman"/>
          <w:bCs/>
          <w:sz w:val="24"/>
          <w:szCs w:val="24"/>
          <w:lang w:val="id-ID"/>
        </w:rPr>
      </w:pPr>
      <w:r w:rsidRPr="009F130B">
        <w:rPr>
          <w:rFonts w:ascii="Times New Roman" w:hAnsi="Times New Roman" w:cs="Times New Roman"/>
          <w:bCs/>
          <w:i/>
          <w:sz w:val="24"/>
          <w:szCs w:val="24"/>
          <w:lang w:val="id-ID"/>
        </w:rPr>
        <w:t>Nasi tumpeng</w:t>
      </w:r>
      <w:r w:rsidRPr="00E1723D">
        <w:rPr>
          <w:rFonts w:ascii="Times New Roman" w:hAnsi="Times New Roman" w:cs="Times New Roman"/>
          <w:bCs/>
          <w:sz w:val="24"/>
          <w:szCs w:val="24"/>
          <w:lang w:val="id-ID"/>
        </w:rPr>
        <w:t xml:space="preserve"> nasi yang putih bukan yang kuning</w:t>
      </w:r>
      <w:r w:rsidR="006B7EDB">
        <w:rPr>
          <w:rFonts w:ascii="Times New Roman" w:hAnsi="Times New Roman" w:cs="Times New Roman"/>
          <w:bCs/>
          <w:sz w:val="24"/>
          <w:szCs w:val="24"/>
          <w:lang w:val="id-ID"/>
        </w:rPr>
        <w:t xml:space="preserve"> dan dilengkapi lauk pauk memaknai</w:t>
      </w:r>
      <w:r w:rsidRPr="00E1723D">
        <w:rPr>
          <w:rFonts w:ascii="Times New Roman" w:hAnsi="Times New Roman" w:cs="Times New Roman"/>
          <w:bCs/>
          <w:sz w:val="24"/>
          <w:szCs w:val="24"/>
          <w:lang w:val="id-ID"/>
        </w:rPr>
        <w:t xml:space="preserve"> kar</w:t>
      </w:r>
      <w:r w:rsidR="006B7EDB">
        <w:rPr>
          <w:rFonts w:ascii="Times New Roman" w:hAnsi="Times New Roman" w:cs="Times New Roman"/>
          <w:bCs/>
          <w:sz w:val="24"/>
          <w:szCs w:val="24"/>
          <w:lang w:val="id-ID"/>
        </w:rPr>
        <w:t xml:space="preserve">ena putih melambangkan kesucian dan kebesaran Tuhan. </w:t>
      </w:r>
    </w:p>
    <w:p w:rsidR="00E74E7E" w:rsidRDefault="00E74E7E" w:rsidP="00E74E7E">
      <w:pPr>
        <w:keepNext/>
        <w:spacing w:line="480" w:lineRule="auto"/>
        <w:ind w:left="1276"/>
        <w:jc w:val="both"/>
      </w:pPr>
      <w:r>
        <w:rPr>
          <w:rFonts w:ascii="Times New Roman" w:hAnsi="Times New Roman" w:cs="Times New Roman"/>
          <w:bCs/>
          <w:noProof/>
          <w:sz w:val="24"/>
          <w:szCs w:val="24"/>
          <w:lang w:val="id-ID" w:eastAsia="id-ID"/>
        </w:rPr>
        <w:drawing>
          <wp:inline distT="0" distB="0" distL="0" distR="0" wp14:anchorId="1F3B9DEA" wp14:editId="4D25D4FA">
            <wp:extent cx="4362450" cy="16783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85134.jpg"/>
                    <pic:cNvPicPr/>
                  </pic:nvPicPr>
                  <pic:blipFill>
                    <a:blip r:embed="rId18">
                      <a:extLst>
                        <a:ext uri="{28A0092B-C50C-407E-A947-70E740481C1C}">
                          <a14:useLocalDpi xmlns:a14="http://schemas.microsoft.com/office/drawing/2010/main" val="0"/>
                        </a:ext>
                      </a:extLst>
                    </a:blip>
                    <a:stretch>
                      <a:fillRect/>
                    </a:stretch>
                  </pic:blipFill>
                  <pic:spPr>
                    <a:xfrm>
                      <a:off x="0" y="0"/>
                      <a:ext cx="4365617" cy="1679529"/>
                    </a:xfrm>
                    <a:prstGeom prst="rect">
                      <a:avLst/>
                    </a:prstGeom>
                  </pic:spPr>
                </pic:pic>
              </a:graphicData>
            </a:graphic>
          </wp:inline>
        </w:drawing>
      </w:r>
    </w:p>
    <w:p w:rsidR="00E74E7E" w:rsidRDefault="00E74E7E" w:rsidP="00E74E7E">
      <w:pPr>
        <w:pStyle w:val="Caption"/>
        <w:ind w:left="1276"/>
        <w:rPr>
          <w:lang w:val="id-ID"/>
        </w:rPr>
      </w:pPr>
      <w:r>
        <w:t xml:space="preserve">Gambar 3. </w:t>
      </w:r>
      <w:r>
        <w:fldChar w:fldCharType="begin"/>
      </w:r>
      <w:r>
        <w:instrText xml:space="preserve"> SEQ Gambar_3. \* ARABIC </w:instrText>
      </w:r>
      <w:r>
        <w:fldChar w:fldCharType="separate"/>
      </w:r>
      <w:r w:rsidR="0090096E">
        <w:rPr>
          <w:noProof/>
        </w:rPr>
        <w:t>3</w:t>
      </w:r>
      <w:r>
        <w:fldChar w:fldCharType="end"/>
      </w:r>
      <w:r w:rsidR="006B7EDB">
        <w:rPr>
          <w:lang w:val="id-ID"/>
        </w:rPr>
        <w:t xml:space="preserve">. </w:t>
      </w:r>
      <w:r w:rsidR="006B7EDB" w:rsidRPr="00B07F47">
        <w:rPr>
          <w:b w:val="0"/>
          <w:lang w:val="id-ID"/>
        </w:rPr>
        <w:t>Tumpeng Nasi Putih dan Ayam I</w:t>
      </w:r>
      <w:r w:rsidRPr="00B07F47">
        <w:rPr>
          <w:b w:val="0"/>
          <w:lang w:val="id-ID"/>
        </w:rPr>
        <w:t>ngkung</w:t>
      </w:r>
    </w:p>
    <w:p w:rsidR="00E74E7E" w:rsidRPr="00E74E7E" w:rsidRDefault="00E74E7E" w:rsidP="00E74E7E">
      <w:pPr>
        <w:ind w:left="1276"/>
        <w:jc w:val="center"/>
        <w:rPr>
          <w:rFonts w:asciiTheme="majorBidi" w:hAnsiTheme="majorBidi" w:cstheme="majorBidi"/>
          <w:sz w:val="24"/>
          <w:szCs w:val="24"/>
          <w:lang w:val="id-ID"/>
        </w:rPr>
      </w:pPr>
      <w:r>
        <w:rPr>
          <w:rFonts w:asciiTheme="majorBidi" w:hAnsiTheme="majorBidi" w:cstheme="majorBidi"/>
          <w:sz w:val="24"/>
          <w:szCs w:val="24"/>
          <w:lang w:val="id-ID"/>
        </w:rPr>
        <w:t>(Sumber: Dokumentasi pribadi pada tanggal 29 September 2021)</w:t>
      </w:r>
    </w:p>
    <w:p w:rsidR="00E1723D" w:rsidRDefault="008B1538" w:rsidP="00E1723D">
      <w:pPr>
        <w:pStyle w:val="ListParagraph"/>
        <w:numPr>
          <w:ilvl w:val="2"/>
          <w:numId w:val="23"/>
        </w:numPr>
        <w:spacing w:line="480" w:lineRule="auto"/>
        <w:ind w:left="1701" w:hanging="425"/>
        <w:jc w:val="both"/>
        <w:rPr>
          <w:rFonts w:ascii="Times New Roman" w:hAnsi="Times New Roman" w:cs="Times New Roman"/>
          <w:bCs/>
          <w:sz w:val="24"/>
          <w:szCs w:val="24"/>
          <w:lang w:val="id-ID"/>
        </w:rPr>
      </w:pPr>
      <w:r w:rsidRPr="009F130B">
        <w:rPr>
          <w:rFonts w:ascii="Times New Roman" w:hAnsi="Times New Roman" w:cs="Times New Roman"/>
          <w:bCs/>
          <w:i/>
          <w:sz w:val="24"/>
          <w:szCs w:val="24"/>
          <w:lang w:val="id-ID"/>
        </w:rPr>
        <w:t>Tebu wulung</w:t>
      </w:r>
      <w:r w:rsidRPr="00E1723D">
        <w:rPr>
          <w:rFonts w:ascii="Times New Roman" w:hAnsi="Times New Roman" w:cs="Times New Roman"/>
          <w:bCs/>
          <w:sz w:val="24"/>
          <w:szCs w:val="24"/>
          <w:lang w:val="id-ID"/>
        </w:rPr>
        <w:t xml:space="preserve"> tebu yang kuning jika tidak ada tebu yang biasa, yang melambangkan kemampuan hati. Tebu wulung berhubungan dengan sama resepsi kegunaan untuk menuntun sang adik ketika prosesi.</w:t>
      </w:r>
    </w:p>
    <w:p w:rsidR="00E74E7E" w:rsidRDefault="00E74E7E" w:rsidP="00E74E7E">
      <w:pPr>
        <w:keepNext/>
        <w:spacing w:line="480" w:lineRule="auto"/>
        <w:ind w:left="1276"/>
        <w:jc w:val="center"/>
      </w:pPr>
      <w:r>
        <w:rPr>
          <w:rFonts w:ascii="Times New Roman" w:hAnsi="Times New Roman" w:cs="Times New Roman"/>
          <w:bCs/>
          <w:noProof/>
          <w:sz w:val="24"/>
          <w:szCs w:val="24"/>
          <w:lang w:val="id-ID" w:eastAsia="id-ID"/>
        </w:rPr>
        <w:drawing>
          <wp:inline distT="0" distB="0" distL="0" distR="0" wp14:anchorId="3F6852C9" wp14:editId="203CCC4D">
            <wp:extent cx="2392747" cy="2514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85311.jpg"/>
                    <pic:cNvPicPr/>
                  </pic:nvPicPr>
                  <pic:blipFill>
                    <a:blip r:embed="rId19">
                      <a:extLst>
                        <a:ext uri="{28A0092B-C50C-407E-A947-70E740481C1C}">
                          <a14:useLocalDpi xmlns:a14="http://schemas.microsoft.com/office/drawing/2010/main" val="0"/>
                        </a:ext>
                      </a:extLst>
                    </a:blip>
                    <a:stretch>
                      <a:fillRect/>
                    </a:stretch>
                  </pic:blipFill>
                  <pic:spPr>
                    <a:xfrm>
                      <a:off x="0" y="0"/>
                      <a:ext cx="2392747" cy="2514600"/>
                    </a:xfrm>
                    <a:prstGeom prst="rect">
                      <a:avLst/>
                    </a:prstGeom>
                  </pic:spPr>
                </pic:pic>
              </a:graphicData>
            </a:graphic>
          </wp:inline>
        </w:drawing>
      </w:r>
    </w:p>
    <w:p w:rsidR="00E74E7E" w:rsidRDefault="00E74E7E" w:rsidP="00E74E7E">
      <w:pPr>
        <w:pStyle w:val="Caption"/>
        <w:ind w:left="1276"/>
        <w:rPr>
          <w:lang w:val="id-ID"/>
        </w:rPr>
      </w:pPr>
      <w:r>
        <w:t xml:space="preserve">Gambar 3. </w:t>
      </w:r>
      <w:r>
        <w:fldChar w:fldCharType="begin"/>
      </w:r>
      <w:r>
        <w:instrText xml:space="preserve"> SEQ Gambar_3. \* ARABIC </w:instrText>
      </w:r>
      <w:r>
        <w:fldChar w:fldCharType="separate"/>
      </w:r>
      <w:r w:rsidR="0090096E">
        <w:rPr>
          <w:noProof/>
        </w:rPr>
        <w:t>4</w:t>
      </w:r>
      <w:r>
        <w:fldChar w:fldCharType="end"/>
      </w:r>
      <w:r w:rsidR="006B7EDB">
        <w:rPr>
          <w:lang w:val="id-ID"/>
        </w:rPr>
        <w:t xml:space="preserve">. </w:t>
      </w:r>
      <w:r w:rsidR="006B7EDB" w:rsidRPr="00B07F47">
        <w:rPr>
          <w:b w:val="0"/>
          <w:lang w:val="id-ID"/>
        </w:rPr>
        <w:t>Tongkat Dari Tebu W</w:t>
      </w:r>
      <w:r w:rsidRPr="00B07F47">
        <w:rPr>
          <w:b w:val="0"/>
          <w:lang w:val="id-ID"/>
        </w:rPr>
        <w:t>ulung</w:t>
      </w:r>
    </w:p>
    <w:p w:rsidR="00E74E7E" w:rsidRPr="00E74E7E" w:rsidRDefault="00E74E7E" w:rsidP="00E74E7E">
      <w:pPr>
        <w:ind w:left="1276"/>
        <w:jc w:val="center"/>
        <w:rPr>
          <w:rFonts w:asciiTheme="majorBidi" w:hAnsiTheme="majorBidi" w:cstheme="majorBidi"/>
          <w:sz w:val="24"/>
          <w:szCs w:val="24"/>
          <w:lang w:val="id-ID"/>
        </w:rPr>
      </w:pPr>
      <w:r w:rsidRPr="00E74E7E">
        <w:rPr>
          <w:rFonts w:asciiTheme="majorBidi" w:hAnsiTheme="majorBidi" w:cstheme="majorBidi"/>
          <w:sz w:val="24"/>
          <w:szCs w:val="24"/>
          <w:lang w:val="id-ID"/>
        </w:rPr>
        <w:t>(Sumber: Dokumentasi pribadi pada tanggal 29 September 2021)</w:t>
      </w:r>
    </w:p>
    <w:p w:rsidR="00E1723D" w:rsidRDefault="006B7EDB" w:rsidP="00E1723D">
      <w:pPr>
        <w:pStyle w:val="ListParagraph"/>
        <w:numPr>
          <w:ilvl w:val="2"/>
          <w:numId w:val="23"/>
        </w:numPr>
        <w:spacing w:line="480" w:lineRule="auto"/>
        <w:ind w:left="1701" w:hanging="425"/>
        <w:jc w:val="both"/>
        <w:rPr>
          <w:rFonts w:ascii="Times New Roman" w:hAnsi="Times New Roman" w:cs="Times New Roman"/>
          <w:bCs/>
          <w:sz w:val="24"/>
          <w:szCs w:val="24"/>
          <w:lang w:val="id-ID"/>
        </w:rPr>
      </w:pPr>
      <w:r w:rsidRPr="009F130B">
        <w:rPr>
          <w:rFonts w:ascii="Times New Roman" w:hAnsi="Times New Roman" w:cs="Times New Roman"/>
          <w:bCs/>
          <w:i/>
          <w:sz w:val="24"/>
          <w:szCs w:val="24"/>
          <w:lang w:val="id-ID"/>
        </w:rPr>
        <w:t>Ayam ingkung</w:t>
      </w:r>
      <w:r w:rsidR="008B1538" w:rsidRPr="00E1723D">
        <w:rPr>
          <w:rFonts w:ascii="Times New Roman" w:hAnsi="Times New Roman" w:cs="Times New Roman"/>
          <w:bCs/>
          <w:sz w:val="24"/>
          <w:szCs w:val="24"/>
          <w:lang w:val="id-ID"/>
        </w:rPr>
        <w:t xml:space="preserve"> yang utuh melambangkan tanda izin sang kakak kepada adiknya yang telah menikah duluan.</w:t>
      </w:r>
    </w:p>
    <w:p w:rsidR="00E1723D" w:rsidRDefault="00014A38" w:rsidP="00E1723D">
      <w:pPr>
        <w:pStyle w:val="ListParagraph"/>
        <w:numPr>
          <w:ilvl w:val="2"/>
          <w:numId w:val="23"/>
        </w:numPr>
        <w:spacing w:line="480" w:lineRule="auto"/>
        <w:ind w:left="1701" w:hanging="425"/>
        <w:jc w:val="both"/>
        <w:rPr>
          <w:rFonts w:ascii="Times New Roman" w:hAnsi="Times New Roman" w:cs="Times New Roman"/>
          <w:bCs/>
          <w:sz w:val="24"/>
          <w:szCs w:val="24"/>
          <w:lang w:val="id-ID"/>
        </w:rPr>
      </w:pPr>
      <w:r w:rsidRPr="009F130B">
        <w:rPr>
          <w:rFonts w:ascii="Times New Roman" w:hAnsi="Times New Roman" w:cs="Times New Roman"/>
          <w:bCs/>
          <w:i/>
          <w:sz w:val="24"/>
          <w:szCs w:val="24"/>
          <w:lang w:val="id-ID"/>
        </w:rPr>
        <w:t>Tanda mata</w:t>
      </w:r>
      <w:r w:rsidRPr="00E1723D">
        <w:rPr>
          <w:rFonts w:ascii="Times New Roman" w:hAnsi="Times New Roman" w:cs="Times New Roman"/>
          <w:bCs/>
          <w:sz w:val="24"/>
          <w:szCs w:val="24"/>
          <w:lang w:val="id-ID"/>
        </w:rPr>
        <w:t xml:space="preserve"> atau h</w:t>
      </w:r>
      <w:r w:rsidR="006B7EDB">
        <w:rPr>
          <w:rFonts w:ascii="Times New Roman" w:hAnsi="Times New Roman" w:cs="Times New Roman"/>
          <w:bCs/>
          <w:sz w:val="24"/>
          <w:szCs w:val="24"/>
          <w:lang w:val="id-ID"/>
        </w:rPr>
        <w:t>adiah s</w:t>
      </w:r>
      <w:r w:rsidR="008B1538" w:rsidRPr="00E1723D">
        <w:rPr>
          <w:rFonts w:ascii="Times New Roman" w:hAnsi="Times New Roman" w:cs="Times New Roman"/>
          <w:bCs/>
          <w:sz w:val="24"/>
          <w:szCs w:val="24"/>
          <w:lang w:val="id-ID"/>
        </w:rPr>
        <w:t>yarat pemberian uang pelangkah, biasanya hadiahnya dapat berupa barang yang dinginkan oleh sang kakak sebagai persyaratan melangkahi.</w:t>
      </w:r>
    </w:p>
    <w:p w:rsidR="00E1723D" w:rsidRDefault="008B1538" w:rsidP="00E1723D">
      <w:pPr>
        <w:pStyle w:val="ListParagraph"/>
        <w:numPr>
          <w:ilvl w:val="2"/>
          <w:numId w:val="23"/>
        </w:numPr>
        <w:spacing w:line="480" w:lineRule="auto"/>
        <w:ind w:left="1701" w:hanging="425"/>
        <w:jc w:val="both"/>
        <w:rPr>
          <w:rFonts w:ascii="Times New Roman" w:hAnsi="Times New Roman" w:cs="Times New Roman"/>
          <w:bCs/>
          <w:sz w:val="24"/>
          <w:szCs w:val="24"/>
          <w:lang w:val="id-ID"/>
        </w:rPr>
      </w:pPr>
      <w:r w:rsidRPr="009F130B">
        <w:rPr>
          <w:rFonts w:ascii="Times New Roman" w:hAnsi="Times New Roman" w:cs="Times New Roman"/>
          <w:bCs/>
          <w:i/>
          <w:sz w:val="24"/>
          <w:szCs w:val="24"/>
          <w:lang w:val="id-ID"/>
        </w:rPr>
        <w:t>Bunga setaman</w:t>
      </w:r>
      <w:r w:rsidRPr="00E1723D">
        <w:rPr>
          <w:rFonts w:ascii="Times New Roman" w:hAnsi="Times New Roman" w:cs="Times New Roman"/>
          <w:bCs/>
          <w:sz w:val="24"/>
          <w:szCs w:val="24"/>
          <w:lang w:val="id-ID"/>
        </w:rPr>
        <w:t xml:space="preserve"> bunganya bisa berupa bunga mawar, bunga melati, rajangan daun pandan, dan nanti semua bunganya akan dicampur menjadi satu.</w:t>
      </w:r>
      <w:r w:rsidR="00524A6A">
        <w:rPr>
          <w:rFonts w:ascii="Times New Roman" w:hAnsi="Times New Roman" w:cs="Times New Roman"/>
          <w:bCs/>
          <w:sz w:val="24"/>
          <w:szCs w:val="24"/>
          <w:lang w:val="id-ID"/>
        </w:rPr>
        <w:t xml:space="preserve"> Yang di maknai agar nantinya kedua pengantin dalam berumah tangga harum bagaikan bunga di taman</w:t>
      </w:r>
    </w:p>
    <w:p w:rsidR="00E1723D" w:rsidRDefault="008B1538" w:rsidP="00E1723D">
      <w:pPr>
        <w:pStyle w:val="ListParagraph"/>
        <w:numPr>
          <w:ilvl w:val="2"/>
          <w:numId w:val="23"/>
        </w:numPr>
        <w:spacing w:line="480" w:lineRule="auto"/>
        <w:ind w:left="1701" w:hanging="425"/>
        <w:jc w:val="both"/>
        <w:rPr>
          <w:rFonts w:ascii="Times New Roman" w:hAnsi="Times New Roman" w:cs="Times New Roman"/>
          <w:bCs/>
          <w:sz w:val="24"/>
          <w:szCs w:val="24"/>
          <w:lang w:val="id-ID"/>
        </w:rPr>
      </w:pPr>
      <w:r w:rsidRPr="00E1723D">
        <w:rPr>
          <w:rFonts w:ascii="Times New Roman" w:hAnsi="Times New Roman" w:cs="Times New Roman"/>
          <w:bCs/>
          <w:i/>
          <w:sz w:val="24"/>
          <w:szCs w:val="24"/>
          <w:lang w:val="id-ID"/>
        </w:rPr>
        <w:t>Benang lawe</w:t>
      </w:r>
      <w:r w:rsidRPr="00E1723D">
        <w:rPr>
          <w:rFonts w:ascii="Times New Roman" w:hAnsi="Times New Roman" w:cs="Times New Roman"/>
          <w:bCs/>
          <w:sz w:val="24"/>
          <w:szCs w:val="24"/>
          <w:lang w:val="id-ID"/>
        </w:rPr>
        <w:t xml:space="preserve"> </w:t>
      </w:r>
      <w:r w:rsidR="0036254F" w:rsidRPr="00E1723D">
        <w:rPr>
          <w:rFonts w:ascii="Times New Roman" w:hAnsi="Times New Roman" w:cs="Times New Roman"/>
          <w:bCs/>
          <w:sz w:val="24"/>
          <w:szCs w:val="24"/>
          <w:lang w:val="id-ID"/>
        </w:rPr>
        <w:t>yang melambangkan sebuah ikatan.</w:t>
      </w:r>
      <w:r w:rsidR="0036254F">
        <w:rPr>
          <w:rStyle w:val="FootnoteReference"/>
          <w:rFonts w:ascii="Times New Roman" w:hAnsi="Times New Roman" w:cs="Times New Roman"/>
          <w:bCs/>
          <w:sz w:val="24"/>
          <w:szCs w:val="24"/>
          <w:lang w:val="id-ID"/>
        </w:rPr>
        <w:footnoteReference w:id="77"/>
      </w:r>
    </w:p>
    <w:p w:rsidR="00E1723D" w:rsidRPr="00E1723D" w:rsidRDefault="00993F27" w:rsidP="00E1723D">
      <w:pPr>
        <w:pStyle w:val="ListParagraph"/>
        <w:numPr>
          <w:ilvl w:val="0"/>
          <w:numId w:val="23"/>
        </w:numPr>
        <w:spacing w:line="480" w:lineRule="auto"/>
        <w:ind w:left="851" w:hanging="425"/>
        <w:jc w:val="both"/>
        <w:rPr>
          <w:rFonts w:ascii="Times New Roman" w:hAnsi="Times New Roman" w:cs="Times New Roman"/>
          <w:bCs/>
          <w:sz w:val="24"/>
          <w:szCs w:val="24"/>
          <w:lang w:val="id-ID"/>
        </w:rPr>
      </w:pPr>
      <w:r w:rsidRPr="00E1723D">
        <w:rPr>
          <w:rFonts w:ascii="Times New Roman" w:hAnsi="Times New Roman" w:cs="Times New Roman"/>
          <w:b/>
          <w:bCs/>
          <w:sz w:val="24"/>
          <w:szCs w:val="24"/>
          <w:lang w:val="id-ID"/>
        </w:rPr>
        <w:t>Tata C</w:t>
      </w:r>
      <w:r w:rsidR="00B07F47">
        <w:rPr>
          <w:rFonts w:ascii="Times New Roman" w:hAnsi="Times New Roman" w:cs="Times New Roman"/>
          <w:b/>
          <w:bCs/>
          <w:sz w:val="24"/>
          <w:szCs w:val="24"/>
          <w:lang w:val="id-ID"/>
        </w:rPr>
        <w:t>ara</w:t>
      </w:r>
      <w:r w:rsidR="008B1538" w:rsidRPr="00E1723D">
        <w:rPr>
          <w:rFonts w:ascii="Times New Roman" w:hAnsi="Times New Roman" w:cs="Times New Roman"/>
          <w:b/>
          <w:bCs/>
          <w:sz w:val="24"/>
          <w:szCs w:val="24"/>
          <w:lang w:val="id-ID"/>
        </w:rPr>
        <w:t xml:space="preserve"> </w:t>
      </w:r>
      <w:r w:rsidRPr="00E1723D">
        <w:rPr>
          <w:rFonts w:ascii="Times New Roman" w:hAnsi="Times New Roman" w:cs="Times New Roman"/>
          <w:b/>
          <w:bCs/>
          <w:sz w:val="24"/>
          <w:szCs w:val="24"/>
          <w:lang w:val="id-ID"/>
        </w:rPr>
        <w:t xml:space="preserve">Pelaksanaan </w:t>
      </w:r>
      <w:r w:rsidR="00B07F47">
        <w:rPr>
          <w:rFonts w:ascii="Times New Roman" w:hAnsi="Times New Roman" w:cs="Times New Roman"/>
          <w:b/>
          <w:bCs/>
          <w:sz w:val="24"/>
          <w:szCs w:val="24"/>
          <w:lang w:val="id-ID"/>
        </w:rPr>
        <w:t xml:space="preserve">Pada </w:t>
      </w:r>
      <w:r w:rsidRPr="00E1723D">
        <w:rPr>
          <w:rFonts w:ascii="Times New Roman" w:hAnsi="Times New Roman" w:cs="Times New Roman"/>
          <w:b/>
          <w:bCs/>
          <w:sz w:val="24"/>
          <w:szCs w:val="24"/>
          <w:lang w:val="id-ID"/>
        </w:rPr>
        <w:t>U</w:t>
      </w:r>
      <w:r w:rsidR="008B1538" w:rsidRPr="00E1723D">
        <w:rPr>
          <w:rFonts w:ascii="Times New Roman" w:hAnsi="Times New Roman" w:cs="Times New Roman"/>
          <w:b/>
          <w:bCs/>
          <w:sz w:val="24"/>
          <w:szCs w:val="24"/>
          <w:lang w:val="id-ID"/>
        </w:rPr>
        <w:t>pacar</w:t>
      </w:r>
      <w:r w:rsidR="00745FA4" w:rsidRPr="00E1723D">
        <w:rPr>
          <w:rFonts w:ascii="Times New Roman" w:hAnsi="Times New Roman" w:cs="Times New Roman"/>
          <w:b/>
          <w:bCs/>
          <w:sz w:val="24"/>
          <w:szCs w:val="24"/>
          <w:lang w:val="id-ID"/>
        </w:rPr>
        <w:t>a</w:t>
      </w:r>
      <w:r w:rsidR="009F130B">
        <w:rPr>
          <w:rFonts w:ascii="Times New Roman" w:hAnsi="Times New Roman" w:cs="Times New Roman"/>
          <w:b/>
          <w:bCs/>
          <w:sz w:val="24"/>
          <w:szCs w:val="24"/>
          <w:lang w:val="id-ID"/>
        </w:rPr>
        <w:t xml:space="preserve"> Adat Pemberian Pelangkahan</w:t>
      </w:r>
    </w:p>
    <w:p w:rsidR="00E1723D" w:rsidRDefault="008B1538" w:rsidP="00E1723D">
      <w:pPr>
        <w:pStyle w:val="ListParagraph"/>
        <w:numPr>
          <w:ilvl w:val="1"/>
          <w:numId w:val="23"/>
        </w:numPr>
        <w:spacing w:line="480" w:lineRule="auto"/>
        <w:ind w:left="1276" w:hanging="425"/>
        <w:jc w:val="both"/>
        <w:rPr>
          <w:rFonts w:ascii="Times New Roman" w:hAnsi="Times New Roman" w:cs="Times New Roman"/>
          <w:bCs/>
          <w:sz w:val="24"/>
          <w:szCs w:val="24"/>
          <w:lang w:val="id-ID"/>
        </w:rPr>
      </w:pPr>
      <w:r w:rsidRPr="00E1723D">
        <w:rPr>
          <w:rFonts w:ascii="Times New Roman" w:hAnsi="Times New Roman" w:cs="Times New Roman"/>
          <w:bCs/>
          <w:sz w:val="24"/>
          <w:szCs w:val="24"/>
          <w:lang w:val="id-ID"/>
        </w:rPr>
        <w:t>Calon pengantin diapiti oleh kedua orang tua, kemudian calon pengantin sungkeman kepada sang kakak sambil mengucapkan terima kasih dan minta izin kepada sang kakak untuk dilangkahinya.</w:t>
      </w:r>
    </w:p>
    <w:p w:rsidR="00E1723D" w:rsidRDefault="008B1538" w:rsidP="00E1723D">
      <w:pPr>
        <w:pStyle w:val="ListParagraph"/>
        <w:numPr>
          <w:ilvl w:val="1"/>
          <w:numId w:val="23"/>
        </w:numPr>
        <w:spacing w:line="480" w:lineRule="auto"/>
        <w:ind w:left="1276" w:hanging="425"/>
        <w:jc w:val="both"/>
        <w:rPr>
          <w:rFonts w:ascii="Times New Roman" w:hAnsi="Times New Roman" w:cs="Times New Roman"/>
          <w:bCs/>
          <w:sz w:val="24"/>
          <w:szCs w:val="24"/>
          <w:lang w:val="id-ID"/>
        </w:rPr>
      </w:pPr>
      <w:r w:rsidRPr="00E1723D">
        <w:rPr>
          <w:rFonts w:ascii="Times New Roman" w:hAnsi="Times New Roman" w:cs="Times New Roman"/>
          <w:bCs/>
          <w:sz w:val="24"/>
          <w:szCs w:val="24"/>
          <w:lang w:val="id-ID"/>
        </w:rPr>
        <w:t>Kakaknya memberikan izin kepada calon pengantin mengucapkan terima kasih dan mendo’akan sang adik.</w:t>
      </w:r>
    </w:p>
    <w:p w:rsidR="00524A6A" w:rsidRDefault="008B1538" w:rsidP="00524A6A">
      <w:pPr>
        <w:pStyle w:val="ListParagraph"/>
        <w:numPr>
          <w:ilvl w:val="1"/>
          <w:numId w:val="23"/>
        </w:numPr>
        <w:spacing w:line="480" w:lineRule="auto"/>
        <w:ind w:left="1276" w:hanging="425"/>
        <w:jc w:val="both"/>
        <w:rPr>
          <w:rFonts w:ascii="Times New Roman" w:hAnsi="Times New Roman" w:cs="Times New Roman"/>
          <w:bCs/>
          <w:sz w:val="24"/>
          <w:szCs w:val="24"/>
          <w:lang w:val="id-ID"/>
        </w:rPr>
      </w:pPr>
      <w:r w:rsidRPr="00E1723D">
        <w:rPr>
          <w:rFonts w:ascii="Times New Roman" w:hAnsi="Times New Roman" w:cs="Times New Roman"/>
          <w:bCs/>
          <w:sz w:val="24"/>
          <w:szCs w:val="24"/>
          <w:lang w:val="id-ID"/>
        </w:rPr>
        <w:t>Calon pengantin memberikan hadiah baik itu berupa barang maupun berupa uang sebagai syarat dalm upacara adat pemberian uang pelangkah.</w:t>
      </w:r>
    </w:p>
    <w:p w:rsidR="00E1723D" w:rsidRPr="00524A6A" w:rsidRDefault="00524A6A" w:rsidP="00524A6A">
      <w:pPr>
        <w:pStyle w:val="ListParagraph"/>
        <w:numPr>
          <w:ilvl w:val="1"/>
          <w:numId w:val="23"/>
        </w:numPr>
        <w:spacing w:line="480" w:lineRule="auto"/>
        <w:ind w:left="1276"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Setelah diijinkan dan mendapat restu. </w:t>
      </w:r>
      <w:r w:rsidR="008B1538" w:rsidRPr="00524A6A">
        <w:rPr>
          <w:rFonts w:ascii="Times New Roman" w:hAnsi="Times New Roman" w:cs="Times New Roman"/>
          <w:bCs/>
          <w:sz w:val="24"/>
          <w:szCs w:val="24"/>
          <w:lang w:val="id-ID"/>
        </w:rPr>
        <w:t xml:space="preserve">Sang kakak menuntun adiknya dengan memegang </w:t>
      </w:r>
      <w:r w:rsidR="008B1538" w:rsidRPr="00524A6A">
        <w:rPr>
          <w:rFonts w:ascii="Times New Roman" w:hAnsi="Times New Roman" w:cs="Times New Roman"/>
          <w:bCs/>
          <w:i/>
          <w:sz w:val="24"/>
          <w:szCs w:val="24"/>
          <w:lang w:val="id-ID"/>
        </w:rPr>
        <w:t>tebu wulung</w:t>
      </w:r>
      <w:r w:rsidR="008B1538" w:rsidRPr="00524A6A">
        <w:rPr>
          <w:rFonts w:ascii="Times New Roman" w:hAnsi="Times New Roman" w:cs="Times New Roman"/>
          <w:bCs/>
          <w:sz w:val="24"/>
          <w:szCs w:val="24"/>
          <w:lang w:val="id-ID"/>
        </w:rPr>
        <w:t xml:space="preserve"> yang diikat dengan</w:t>
      </w:r>
      <w:r w:rsidR="008B1538" w:rsidRPr="00524A6A">
        <w:rPr>
          <w:rFonts w:ascii="Times New Roman" w:hAnsi="Times New Roman" w:cs="Times New Roman"/>
          <w:bCs/>
          <w:i/>
          <w:sz w:val="24"/>
          <w:szCs w:val="24"/>
          <w:lang w:val="id-ID"/>
        </w:rPr>
        <w:t xml:space="preserve"> ingkung</w:t>
      </w:r>
      <w:r w:rsidR="008B1538" w:rsidRPr="00524A6A">
        <w:rPr>
          <w:rFonts w:ascii="Times New Roman" w:hAnsi="Times New Roman" w:cs="Times New Roman"/>
          <w:bCs/>
          <w:sz w:val="24"/>
          <w:szCs w:val="24"/>
          <w:lang w:val="id-ID"/>
        </w:rPr>
        <w:t xml:space="preserve"> dengan menggunakan tangan kanan yang dijadikan sebagai tongkat untuk membimbing adiknya dengan menggunakan tangan kiri, lalu membimbing calon pengantin mengelilingi tumpeng sebanyak</w:t>
      </w:r>
      <w:r w:rsidR="0036254F" w:rsidRPr="00524A6A">
        <w:rPr>
          <w:rFonts w:ascii="Times New Roman" w:hAnsi="Times New Roman" w:cs="Times New Roman"/>
          <w:bCs/>
          <w:sz w:val="24"/>
          <w:szCs w:val="24"/>
          <w:lang w:val="id-ID"/>
        </w:rPr>
        <w:t xml:space="preserve"> 3 (</w:t>
      </w:r>
      <w:r w:rsidR="008B1538" w:rsidRPr="00524A6A">
        <w:rPr>
          <w:rFonts w:ascii="Times New Roman" w:hAnsi="Times New Roman" w:cs="Times New Roman"/>
          <w:bCs/>
          <w:sz w:val="24"/>
          <w:szCs w:val="24"/>
          <w:lang w:val="id-ID"/>
        </w:rPr>
        <w:t>tiga</w:t>
      </w:r>
      <w:r w:rsidR="0036254F" w:rsidRPr="00524A6A">
        <w:rPr>
          <w:rFonts w:ascii="Times New Roman" w:hAnsi="Times New Roman" w:cs="Times New Roman"/>
          <w:bCs/>
          <w:sz w:val="24"/>
          <w:szCs w:val="24"/>
          <w:lang w:val="id-ID"/>
        </w:rPr>
        <w:t>) kali, kemudian adik memberikan</w:t>
      </w:r>
      <w:r w:rsidR="008B1538" w:rsidRPr="00524A6A">
        <w:rPr>
          <w:rFonts w:ascii="Times New Roman" w:hAnsi="Times New Roman" w:cs="Times New Roman"/>
          <w:bCs/>
          <w:i/>
          <w:sz w:val="24"/>
          <w:szCs w:val="24"/>
          <w:lang w:val="id-ID"/>
        </w:rPr>
        <w:t xml:space="preserve"> ingkung</w:t>
      </w:r>
      <w:r w:rsidR="008B1538" w:rsidRPr="00524A6A">
        <w:rPr>
          <w:rFonts w:ascii="Times New Roman" w:hAnsi="Times New Roman" w:cs="Times New Roman"/>
          <w:bCs/>
          <w:sz w:val="24"/>
          <w:szCs w:val="24"/>
          <w:lang w:val="id-ID"/>
        </w:rPr>
        <w:t xml:space="preserve"> dan tumpeng untuk menyuapkan ke kakaknya dengan tujuan menyenangkan hati kakaknya.</w:t>
      </w:r>
    </w:p>
    <w:p w:rsidR="00E1723D" w:rsidRDefault="008B1538" w:rsidP="00E1723D">
      <w:pPr>
        <w:pStyle w:val="ListParagraph"/>
        <w:numPr>
          <w:ilvl w:val="1"/>
          <w:numId w:val="23"/>
        </w:numPr>
        <w:spacing w:line="480" w:lineRule="auto"/>
        <w:ind w:left="1276" w:hanging="425"/>
        <w:jc w:val="both"/>
        <w:rPr>
          <w:rFonts w:ascii="Times New Roman" w:hAnsi="Times New Roman" w:cs="Times New Roman"/>
          <w:bCs/>
          <w:sz w:val="24"/>
          <w:szCs w:val="24"/>
          <w:lang w:val="id-ID"/>
        </w:rPr>
      </w:pPr>
      <w:r w:rsidRPr="00E1723D">
        <w:rPr>
          <w:rFonts w:ascii="Times New Roman" w:hAnsi="Times New Roman" w:cs="Times New Roman"/>
          <w:bCs/>
          <w:sz w:val="24"/>
          <w:szCs w:val="24"/>
          <w:lang w:val="id-ID"/>
        </w:rPr>
        <w:t xml:space="preserve">Sang kakak memotongkan </w:t>
      </w:r>
      <w:r w:rsidRPr="00E1723D">
        <w:rPr>
          <w:rFonts w:ascii="Times New Roman" w:hAnsi="Times New Roman" w:cs="Times New Roman"/>
          <w:bCs/>
          <w:i/>
          <w:sz w:val="24"/>
          <w:szCs w:val="24"/>
          <w:lang w:val="id-ID"/>
        </w:rPr>
        <w:t>benang lawe</w:t>
      </w:r>
      <w:r w:rsidRPr="00E1723D">
        <w:rPr>
          <w:rFonts w:ascii="Times New Roman" w:hAnsi="Times New Roman" w:cs="Times New Roman"/>
          <w:bCs/>
          <w:sz w:val="24"/>
          <w:szCs w:val="24"/>
          <w:lang w:val="id-ID"/>
        </w:rPr>
        <w:t xml:space="preserve"> yang dibentangkan kedua calon mempelai yang menyimbolkan sudah bersedia untuk dilangkahi.</w:t>
      </w:r>
    </w:p>
    <w:p w:rsidR="008B1538" w:rsidRDefault="008B1538" w:rsidP="00E1723D">
      <w:pPr>
        <w:pStyle w:val="ListParagraph"/>
        <w:numPr>
          <w:ilvl w:val="1"/>
          <w:numId w:val="23"/>
        </w:numPr>
        <w:spacing w:line="480" w:lineRule="auto"/>
        <w:ind w:left="1276" w:hanging="425"/>
        <w:jc w:val="both"/>
        <w:rPr>
          <w:rFonts w:ascii="Times New Roman" w:hAnsi="Times New Roman" w:cs="Times New Roman"/>
          <w:bCs/>
          <w:sz w:val="24"/>
          <w:szCs w:val="24"/>
          <w:lang w:val="id-ID"/>
        </w:rPr>
      </w:pPr>
      <w:r w:rsidRPr="00E1723D">
        <w:rPr>
          <w:rFonts w:ascii="Times New Roman" w:hAnsi="Times New Roman" w:cs="Times New Roman"/>
          <w:bCs/>
          <w:sz w:val="24"/>
          <w:szCs w:val="24"/>
          <w:lang w:val="id-ID"/>
        </w:rPr>
        <w:t>Sang kakak menuntun kedua mempelai untuk melakukan acara selanjutnya yaitu acara akad nikah</w:t>
      </w:r>
      <w:r w:rsidR="00087CD3">
        <w:rPr>
          <w:rStyle w:val="FootnoteReference"/>
          <w:rFonts w:ascii="Times New Roman" w:hAnsi="Times New Roman" w:cs="Times New Roman"/>
          <w:bCs/>
          <w:sz w:val="24"/>
          <w:szCs w:val="24"/>
          <w:lang w:val="id-ID"/>
        </w:rPr>
        <w:footnoteReference w:id="78"/>
      </w:r>
      <w:r w:rsidRPr="00E1723D">
        <w:rPr>
          <w:rFonts w:ascii="Times New Roman" w:hAnsi="Times New Roman" w:cs="Times New Roman"/>
          <w:bCs/>
          <w:sz w:val="24"/>
          <w:szCs w:val="24"/>
          <w:lang w:val="id-ID"/>
        </w:rPr>
        <w:t>.</w:t>
      </w:r>
    </w:p>
    <w:p w:rsidR="00E74E7E" w:rsidRDefault="00E74E7E" w:rsidP="00E74E7E">
      <w:pPr>
        <w:keepNext/>
        <w:spacing w:line="480" w:lineRule="auto"/>
        <w:jc w:val="center"/>
      </w:pPr>
      <w:r>
        <w:rPr>
          <w:rFonts w:ascii="Times New Roman" w:hAnsi="Times New Roman" w:cs="Times New Roman"/>
          <w:bCs/>
          <w:noProof/>
          <w:sz w:val="24"/>
          <w:szCs w:val="24"/>
          <w:lang w:val="id-ID" w:eastAsia="id-ID"/>
        </w:rPr>
        <w:drawing>
          <wp:inline distT="0" distB="0" distL="0" distR="0" wp14:anchorId="5776734C" wp14:editId="763215D4">
            <wp:extent cx="3467100" cy="210680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85200.jpg"/>
                    <pic:cNvPicPr/>
                  </pic:nvPicPr>
                  <pic:blipFill rotWithShape="1">
                    <a:blip r:embed="rId20">
                      <a:extLst>
                        <a:ext uri="{28A0092B-C50C-407E-A947-70E740481C1C}">
                          <a14:useLocalDpi xmlns:a14="http://schemas.microsoft.com/office/drawing/2010/main" val="0"/>
                        </a:ext>
                      </a:extLst>
                    </a:blip>
                    <a:srcRect t="2048"/>
                    <a:stretch/>
                  </pic:blipFill>
                  <pic:spPr bwMode="auto">
                    <a:xfrm>
                      <a:off x="0" y="0"/>
                      <a:ext cx="3469617" cy="2108333"/>
                    </a:xfrm>
                    <a:prstGeom prst="rect">
                      <a:avLst/>
                    </a:prstGeom>
                    <a:ln>
                      <a:noFill/>
                    </a:ln>
                    <a:extLst>
                      <a:ext uri="{53640926-AAD7-44D8-BBD7-CCE9431645EC}">
                        <a14:shadowObscured xmlns:a14="http://schemas.microsoft.com/office/drawing/2010/main"/>
                      </a:ext>
                    </a:extLst>
                  </pic:spPr>
                </pic:pic>
              </a:graphicData>
            </a:graphic>
          </wp:inline>
        </w:drawing>
      </w:r>
    </w:p>
    <w:p w:rsidR="00E74E7E" w:rsidRPr="00B07F47" w:rsidRDefault="00E74E7E" w:rsidP="00E74E7E">
      <w:pPr>
        <w:pStyle w:val="Caption"/>
        <w:rPr>
          <w:rFonts w:cstheme="majorBidi"/>
          <w:b w:val="0"/>
          <w:szCs w:val="24"/>
          <w:lang w:val="id-ID"/>
        </w:rPr>
      </w:pPr>
      <w:r w:rsidRPr="00E74E7E">
        <w:rPr>
          <w:rFonts w:cstheme="majorBidi"/>
          <w:szCs w:val="24"/>
        </w:rPr>
        <w:t xml:space="preserve">Gambar 3. </w:t>
      </w:r>
      <w:r w:rsidRPr="00E74E7E">
        <w:rPr>
          <w:rFonts w:cstheme="majorBidi"/>
          <w:szCs w:val="24"/>
        </w:rPr>
        <w:fldChar w:fldCharType="begin"/>
      </w:r>
      <w:r w:rsidRPr="00E74E7E">
        <w:rPr>
          <w:rFonts w:cstheme="majorBidi"/>
          <w:szCs w:val="24"/>
        </w:rPr>
        <w:instrText xml:space="preserve"> SEQ Gambar_3. \* ARABIC </w:instrText>
      </w:r>
      <w:r w:rsidRPr="00E74E7E">
        <w:rPr>
          <w:rFonts w:cstheme="majorBidi"/>
          <w:szCs w:val="24"/>
        </w:rPr>
        <w:fldChar w:fldCharType="separate"/>
      </w:r>
      <w:r w:rsidR="0090096E">
        <w:rPr>
          <w:rFonts w:cstheme="majorBidi"/>
          <w:noProof/>
          <w:szCs w:val="24"/>
        </w:rPr>
        <w:t>5</w:t>
      </w:r>
      <w:r w:rsidRPr="00E74E7E">
        <w:rPr>
          <w:rFonts w:cstheme="majorBidi"/>
          <w:szCs w:val="24"/>
        </w:rPr>
        <w:fldChar w:fldCharType="end"/>
      </w:r>
      <w:r w:rsidRPr="00E74E7E">
        <w:rPr>
          <w:rFonts w:cstheme="majorBidi"/>
          <w:szCs w:val="24"/>
          <w:lang w:val="id-ID"/>
        </w:rPr>
        <w:t xml:space="preserve">. </w:t>
      </w:r>
      <w:r w:rsidRPr="00B07F47">
        <w:rPr>
          <w:rFonts w:cstheme="majorBidi"/>
          <w:b w:val="0"/>
          <w:szCs w:val="24"/>
          <w:lang w:val="id-ID"/>
        </w:rPr>
        <w:t>Pengantin</w:t>
      </w:r>
      <w:r w:rsidR="00524A6A" w:rsidRPr="00B07F47">
        <w:rPr>
          <w:rFonts w:cstheme="majorBidi"/>
          <w:b w:val="0"/>
          <w:szCs w:val="24"/>
          <w:lang w:val="id-ID"/>
        </w:rPr>
        <w:t xml:space="preserve"> Perempuan</w:t>
      </w:r>
      <w:r w:rsidRPr="00B07F47">
        <w:rPr>
          <w:rFonts w:cstheme="majorBidi"/>
          <w:b w:val="0"/>
          <w:szCs w:val="24"/>
          <w:lang w:val="id-ID"/>
        </w:rPr>
        <w:t xml:space="preserve"> da</w:t>
      </w:r>
      <w:r w:rsidR="00524A6A" w:rsidRPr="00B07F47">
        <w:rPr>
          <w:rFonts w:cstheme="majorBidi"/>
          <w:b w:val="0"/>
          <w:szCs w:val="24"/>
          <w:lang w:val="id-ID"/>
        </w:rPr>
        <w:t>n Kakak Yang Dilangkahi Memutari Ayam Ingkung dan Tumpeng Nasi P</w:t>
      </w:r>
      <w:r w:rsidRPr="00B07F47">
        <w:rPr>
          <w:rFonts w:cstheme="majorBidi"/>
          <w:b w:val="0"/>
          <w:szCs w:val="24"/>
          <w:lang w:val="id-ID"/>
        </w:rPr>
        <w:t>utih</w:t>
      </w:r>
    </w:p>
    <w:p w:rsidR="00E74E7E" w:rsidRDefault="00E74E7E" w:rsidP="00E74E7E">
      <w:pPr>
        <w:jc w:val="center"/>
        <w:rPr>
          <w:rFonts w:asciiTheme="majorBidi" w:hAnsiTheme="majorBidi" w:cstheme="majorBidi"/>
          <w:sz w:val="24"/>
          <w:szCs w:val="24"/>
          <w:lang w:val="id-ID"/>
        </w:rPr>
      </w:pPr>
      <w:r w:rsidRPr="00E74E7E">
        <w:rPr>
          <w:rFonts w:asciiTheme="majorBidi" w:hAnsiTheme="majorBidi" w:cstheme="majorBidi"/>
          <w:sz w:val="24"/>
          <w:szCs w:val="24"/>
          <w:lang w:val="id-ID"/>
        </w:rPr>
        <w:t>(Sumber: Dokumentasi pribadi pada tanggal 29 September 2021)</w:t>
      </w:r>
    </w:p>
    <w:p w:rsidR="0090096E" w:rsidRDefault="00E74E7E" w:rsidP="0090096E">
      <w:pPr>
        <w:keepNext/>
        <w:jc w:val="center"/>
      </w:pPr>
      <w:r>
        <w:rPr>
          <w:rFonts w:asciiTheme="majorBidi" w:hAnsiTheme="majorBidi" w:cstheme="majorBidi"/>
          <w:noProof/>
          <w:sz w:val="24"/>
          <w:szCs w:val="24"/>
          <w:lang w:val="id-ID" w:eastAsia="id-ID"/>
        </w:rPr>
        <w:drawing>
          <wp:inline distT="0" distB="0" distL="0" distR="0" wp14:anchorId="7A7C6371" wp14:editId="10FFE8F4">
            <wp:extent cx="3484102" cy="19621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85223.jpg"/>
                    <pic:cNvPicPr/>
                  </pic:nvPicPr>
                  <pic:blipFill>
                    <a:blip r:embed="rId21">
                      <a:extLst>
                        <a:ext uri="{28A0092B-C50C-407E-A947-70E740481C1C}">
                          <a14:useLocalDpi xmlns:a14="http://schemas.microsoft.com/office/drawing/2010/main" val="0"/>
                        </a:ext>
                      </a:extLst>
                    </a:blip>
                    <a:stretch>
                      <a:fillRect/>
                    </a:stretch>
                  </pic:blipFill>
                  <pic:spPr>
                    <a:xfrm>
                      <a:off x="0" y="0"/>
                      <a:ext cx="3486631" cy="1963574"/>
                    </a:xfrm>
                    <a:prstGeom prst="rect">
                      <a:avLst/>
                    </a:prstGeom>
                  </pic:spPr>
                </pic:pic>
              </a:graphicData>
            </a:graphic>
          </wp:inline>
        </w:drawing>
      </w:r>
    </w:p>
    <w:p w:rsidR="00E74E7E" w:rsidRDefault="0090096E" w:rsidP="0090096E">
      <w:pPr>
        <w:pStyle w:val="Caption"/>
        <w:rPr>
          <w:lang w:val="id-ID"/>
        </w:rPr>
      </w:pPr>
      <w:r>
        <w:t xml:space="preserve">Gambar 3. </w:t>
      </w:r>
      <w:r>
        <w:fldChar w:fldCharType="begin"/>
      </w:r>
      <w:r>
        <w:instrText xml:space="preserve"> SEQ Gambar_3. \* ARABIC </w:instrText>
      </w:r>
      <w:r>
        <w:fldChar w:fldCharType="separate"/>
      </w:r>
      <w:r>
        <w:rPr>
          <w:noProof/>
        </w:rPr>
        <w:t>6</w:t>
      </w:r>
      <w:r>
        <w:fldChar w:fldCharType="end"/>
      </w:r>
      <w:r w:rsidR="00524A6A">
        <w:rPr>
          <w:lang w:val="id-ID"/>
        </w:rPr>
        <w:t xml:space="preserve">. </w:t>
      </w:r>
      <w:r w:rsidR="00524A6A" w:rsidRPr="00B07F47">
        <w:rPr>
          <w:b w:val="0"/>
          <w:lang w:val="id-ID"/>
        </w:rPr>
        <w:t>Calon Pengantin Perempuan Sungkeman Kepada Kakak Yang D</w:t>
      </w:r>
      <w:r w:rsidRPr="00B07F47">
        <w:rPr>
          <w:b w:val="0"/>
          <w:lang w:val="id-ID"/>
        </w:rPr>
        <w:t>ilangkahi</w:t>
      </w:r>
    </w:p>
    <w:p w:rsidR="0090096E" w:rsidRDefault="0090096E" w:rsidP="0090096E">
      <w:pPr>
        <w:jc w:val="center"/>
        <w:rPr>
          <w:rFonts w:asciiTheme="majorBidi" w:hAnsiTheme="majorBidi" w:cstheme="majorBidi"/>
          <w:sz w:val="24"/>
          <w:szCs w:val="24"/>
          <w:lang w:val="id-ID"/>
        </w:rPr>
      </w:pPr>
      <w:r w:rsidRPr="00E74E7E">
        <w:rPr>
          <w:rFonts w:asciiTheme="majorBidi" w:hAnsiTheme="majorBidi" w:cstheme="majorBidi"/>
          <w:sz w:val="24"/>
          <w:szCs w:val="24"/>
          <w:lang w:val="id-ID"/>
        </w:rPr>
        <w:t>(Sumber: Dokumentasi pribadi pada tanggal 29 September 2021)</w:t>
      </w:r>
    </w:p>
    <w:p w:rsidR="0090096E" w:rsidRDefault="0090096E" w:rsidP="0090096E">
      <w:pPr>
        <w:keepNext/>
        <w:jc w:val="center"/>
      </w:pPr>
      <w:r>
        <w:rPr>
          <w:rFonts w:asciiTheme="majorBidi" w:hAnsiTheme="majorBidi" w:cstheme="majorBidi"/>
          <w:noProof/>
          <w:sz w:val="24"/>
          <w:szCs w:val="24"/>
          <w:lang w:val="id-ID" w:eastAsia="id-ID"/>
        </w:rPr>
        <w:drawing>
          <wp:inline distT="0" distB="0" distL="0" distR="0" wp14:anchorId="449898B4" wp14:editId="2D2716D8">
            <wp:extent cx="3286125" cy="209062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74543.jpg"/>
                    <pic:cNvPicPr/>
                  </pic:nvPicPr>
                  <pic:blipFill>
                    <a:blip r:embed="rId22">
                      <a:extLst>
                        <a:ext uri="{28A0092B-C50C-407E-A947-70E740481C1C}">
                          <a14:useLocalDpi xmlns:a14="http://schemas.microsoft.com/office/drawing/2010/main" val="0"/>
                        </a:ext>
                      </a:extLst>
                    </a:blip>
                    <a:stretch>
                      <a:fillRect/>
                    </a:stretch>
                  </pic:blipFill>
                  <pic:spPr>
                    <a:xfrm>
                      <a:off x="0" y="0"/>
                      <a:ext cx="3294719" cy="2096096"/>
                    </a:xfrm>
                    <a:prstGeom prst="rect">
                      <a:avLst/>
                    </a:prstGeom>
                  </pic:spPr>
                </pic:pic>
              </a:graphicData>
            </a:graphic>
          </wp:inline>
        </w:drawing>
      </w:r>
    </w:p>
    <w:p w:rsidR="0090096E" w:rsidRDefault="0090096E" w:rsidP="0090096E">
      <w:pPr>
        <w:pStyle w:val="Caption"/>
        <w:rPr>
          <w:lang w:val="id-ID"/>
        </w:rPr>
      </w:pPr>
      <w:r>
        <w:t xml:space="preserve">Gambar 3. </w:t>
      </w:r>
      <w:r>
        <w:fldChar w:fldCharType="begin"/>
      </w:r>
      <w:r>
        <w:instrText xml:space="preserve"> SEQ Gambar_3. \* ARABIC </w:instrText>
      </w:r>
      <w:r>
        <w:fldChar w:fldCharType="separate"/>
      </w:r>
      <w:r>
        <w:rPr>
          <w:noProof/>
        </w:rPr>
        <w:t>7</w:t>
      </w:r>
      <w:r>
        <w:fldChar w:fldCharType="end"/>
      </w:r>
      <w:r w:rsidR="00524A6A">
        <w:rPr>
          <w:lang w:val="id-ID"/>
        </w:rPr>
        <w:t xml:space="preserve">. </w:t>
      </w:r>
      <w:r w:rsidR="00524A6A" w:rsidRPr="00B07F47">
        <w:rPr>
          <w:b w:val="0"/>
          <w:lang w:val="id-ID"/>
        </w:rPr>
        <w:t>kakak Menuntun Kedua Mempelai Untuk Akad N</w:t>
      </w:r>
      <w:r w:rsidRPr="00B07F47">
        <w:rPr>
          <w:b w:val="0"/>
          <w:lang w:val="id-ID"/>
        </w:rPr>
        <w:t>ikah</w:t>
      </w:r>
    </w:p>
    <w:p w:rsidR="0090096E" w:rsidRDefault="0090096E" w:rsidP="0090096E">
      <w:pPr>
        <w:jc w:val="center"/>
        <w:rPr>
          <w:rFonts w:asciiTheme="majorBidi" w:hAnsiTheme="majorBidi" w:cstheme="majorBidi"/>
          <w:sz w:val="24"/>
          <w:szCs w:val="24"/>
          <w:lang w:val="id-ID"/>
        </w:rPr>
      </w:pPr>
      <w:r w:rsidRPr="00E74E7E">
        <w:rPr>
          <w:rFonts w:asciiTheme="majorBidi" w:hAnsiTheme="majorBidi" w:cstheme="majorBidi"/>
          <w:sz w:val="24"/>
          <w:szCs w:val="24"/>
          <w:lang w:val="id-ID"/>
        </w:rPr>
        <w:t>(Sumber: Dokumentasi pribadi pada tanggal 29 September 2021)</w:t>
      </w:r>
    </w:p>
    <w:p w:rsidR="0090096E" w:rsidRDefault="0090096E" w:rsidP="0090096E">
      <w:pPr>
        <w:keepNext/>
        <w:jc w:val="center"/>
      </w:pPr>
      <w:r>
        <w:rPr>
          <w:rFonts w:asciiTheme="majorBidi" w:hAnsiTheme="majorBidi" w:cstheme="majorBidi"/>
          <w:noProof/>
          <w:sz w:val="24"/>
          <w:szCs w:val="24"/>
          <w:lang w:val="id-ID" w:eastAsia="id-ID"/>
        </w:rPr>
        <w:drawing>
          <wp:inline distT="0" distB="0" distL="0" distR="0" wp14:anchorId="4FA4340F" wp14:editId="696E0A40">
            <wp:extent cx="3286125" cy="205328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84732.jpg"/>
                    <pic:cNvPicPr/>
                  </pic:nvPicPr>
                  <pic:blipFill>
                    <a:blip r:embed="rId23">
                      <a:extLst>
                        <a:ext uri="{28A0092B-C50C-407E-A947-70E740481C1C}">
                          <a14:useLocalDpi xmlns:a14="http://schemas.microsoft.com/office/drawing/2010/main" val="0"/>
                        </a:ext>
                      </a:extLst>
                    </a:blip>
                    <a:stretch>
                      <a:fillRect/>
                    </a:stretch>
                  </pic:blipFill>
                  <pic:spPr>
                    <a:xfrm>
                      <a:off x="0" y="0"/>
                      <a:ext cx="3300108" cy="2062019"/>
                    </a:xfrm>
                    <a:prstGeom prst="rect">
                      <a:avLst/>
                    </a:prstGeom>
                  </pic:spPr>
                </pic:pic>
              </a:graphicData>
            </a:graphic>
          </wp:inline>
        </w:drawing>
      </w:r>
    </w:p>
    <w:p w:rsidR="0090096E" w:rsidRDefault="0090096E" w:rsidP="0090096E">
      <w:pPr>
        <w:pStyle w:val="Caption"/>
        <w:rPr>
          <w:lang w:val="id-ID"/>
        </w:rPr>
      </w:pPr>
      <w:r>
        <w:t xml:space="preserve">Gambar 3. </w:t>
      </w:r>
      <w:r>
        <w:fldChar w:fldCharType="begin"/>
      </w:r>
      <w:r>
        <w:instrText xml:space="preserve"> SEQ Gambar_3. \* ARABIC </w:instrText>
      </w:r>
      <w:r>
        <w:fldChar w:fldCharType="separate"/>
      </w:r>
      <w:r>
        <w:rPr>
          <w:noProof/>
        </w:rPr>
        <w:t>8</w:t>
      </w:r>
      <w:r>
        <w:fldChar w:fldCharType="end"/>
      </w:r>
      <w:r w:rsidR="00524A6A">
        <w:rPr>
          <w:lang w:val="id-ID"/>
        </w:rPr>
        <w:t xml:space="preserve">. </w:t>
      </w:r>
      <w:r w:rsidR="00524A6A" w:rsidRPr="00B07F47">
        <w:rPr>
          <w:b w:val="0"/>
          <w:lang w:val="id-ID"/>
        </w:rPr>
        <w:t>Kakak Memutuskan B</w:t>
      </w:r>
      <w:r w:rsidRPr="00B07F47">
        <w:rPr>
          <w:b w:val="0"/>
          <w:lang w:val="id-ID"/>
        </w:rPr>
        <w:t>e</w:t>
      </w:r>
      <w:r w:rsidR="00524A6A" w:rsidRPr="00B07F47">
        <w:rPr>
          <w:b w:val="0"/>
          <w:lang w:val="id-ID"/>
        </w:rPr>
        <w:t>nang Lawe Sebagai Simbol Sudah Bersedia Untuk D</w:t>
      </w:r>
      <w:r w:rsidRPr="00B07F47">
        <w:rPr>
          <w:b w:val="0"/>
          <w:lang w:val="id-ID"/>
        </w:rPr>
        <w:t>ilangkahi</w:t>
      </w:r>
    </w:p>
    <w:p w:rsidR="0090096E" w:rsidRDefault="0090096E" w:rsidP="0090096E">
      <w:pPr>
        <w:jc w:val="center"/>
        <w:rPr>
          <w:rFonts w:asciiTheme="majorBidi" w:hAnsiTheme="majorBidi" w:cstheme="majorBidi"/>
          <w:sz w:val="24"/>
          <w:szCs w:val="24"/>
          <w:lang w:val="id-ID"/>
        </w:rPr>
      </w:pPr>
      <w:r w:rsidRPr="00E74E7E">
        <w:rPr>
          <w:rFonts w:asciiTheme="majorBidi" w:hAnsiTheme="majorBidi" w:cstheme="majorBidi"/>
          <w:sz w:val="24"/>
          <w:szCs w:val="24"/>
          <w:lang w:val="id-ID"/>
        </w:rPr>
        <w:t>(Sumber: Dokumentasi pribadi pada tanggal 29 September 2021)</w:t>
      </w:r>
    </w:p>
    <w:p w:rsidR="0090096E" w:rsidRDefault="0090096E" w:rsidP="0090096E">
      <w:pPr>
        <w:keepNext/>
        <w:jc w:val="center"/>
      </w:pPr>
      <w:r>
        <w:rPr>
          <w:noProof/>
          <w:lang w:val="id-ID" w:eastAsia="id-ID"/>
        </w:rPr>
        <w:drawing>
          <wp:inline distT="0" distB="0" distL="0" distR="0" wp14:anchorId="3D8C1B2F" wp14:editId="42FB9D0F">
            <wp:extent cx="3416784"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8475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9264" cy="2001702"/>
                    </a:xfrm>
                    <a:prstGeom prst="rect">
                      <a:avLst/>
                    </a:prstGeom>
                  </pic:spPr>
                </pic:pic>
              </a:graphicData>
            </a:graphic>
          </wp:inline>
        </w:drawing>
      </w:r>
    </w:p>
    <w:p w:rsidR="0090096E" w:rsidRDefault="0090096E" w:rsidP="0090096E">
      <w:pPr>
        <w:pStyle w:val="Caption"/>
        <w:rPr>
          <w:lang w:val="id-ID"/>
        </w:rPr>
      </w:pPr>
      <w:r>
        <w:t xml:space="preserve">Gambar 3. </w:t>
      </w:r>
      <w:r>
        <w:fldChar w:fldCharType="begin"/>
      </w:r>
      <w:r>
        <w:instrText xml:space="preserve"> SEQ Gambar_3. \* ARABIC </w:instrText>
      </w:r>
      <w:r>
        <w:fldChar w:fldCharType="separate"/>
      </w:r>
      <w:r>
        <w:rPr>
          <w:noProof/>
        </w:rPr>
        <w:t>9</w:t>
      </w:r>
      <w:r>
        <w:fldChar w:fldCharType="end"/>
      </w:r>
      <w:r w:rsidR="00524A6A">
        <w:rPr>
          <w:lang w:val="id-ID"/>
        </w:rPr>
        <w:t xml:space="preserve">. </w:t>
      </w:r>
      <w:r w:rsidR="00524A6A" w:rsidRPr="00B07F47">
        <w:rPr>
          <w:b w:val="0"/>
          <w:lang w:val="id-ID"/>
        </w:rPr>
        <w:t>Adik Memberikan Apa Saja Yang Menjadi Keinginan Kakaknya Yang Bermaksud Untuk Pengganti K</w:t>
      </w:r>
      <w:r w:rsidRPr="00B07F47">
        <w:rPr>
          <w:b w:val="0"/>
          <w:lang w:val="id-ID"/>
        </w:rPr>
        <w:t xml:space="preserve">arena </w:t>
      </w:r>
      <w:r w:rsidR="00524A6A" w:rsidRPr="00B07F47">
        <w:rPr>
          <w:b w:val="0"/>
          <w:lang w:val="id-ID"/>
        </w:rPr>
        <w:t>Sudah D</w:t>
      </w:r>
      <w:r w:rsidRPr="00B07F47">
        <w:rPr>
          <w:b w:val="0"/>
          <w:lang w:val="id-ID"/>
        </w:rPr>
        <w:t>ilangkahi</w:t>
      </w:r>
    </w:p>
    <w:p w:rsidR="0090096E" w:rsidRPr="0090096E" w:rsidRDefault="0090096E" w:rsidP="0090096E">
      <w:pPr>
        <w:jc w:val="center"/>
        <w:rPr>
          <w:rFonts w:asciiTheme="majorBidi" w:hAnsiTheme="majorBidi" w:cstheme="majorBidi"/>
          <w:sz w:val="24"/>
          <w:szCs w:val="24"/>
          <w:lang w:val="id-ID"/>
        </w:rPr>
      </w:pPr>
      <w:r w:rsidRPr="00E74E7E">
        <w:rPr>
          <w:rFonts w:asciiTheme="majorBidi" w:hAnsiTheme="majorBidi" w:cstheme="majorBidi"/>
          <w:sz w:val="24"/>
          <w:szCs w:val="24"/>
          <w:lang w:val="id-ID"/>
        </w:rPr>
        <w:t>(Sumber: Dokumentasi pribadi pada tanggal 29 September 2021)</w:t>
      </w:r>
    </w:p>
    <w:p w:rsidR="00E1723D" w:rsidRPr="00E1723D" w:rsidRDefault="008B1538" w:rsidP="00E1723D">
      <w:pPr>
        <w:pStyle w:val="ListParagraph"/>
        <w:numPr>
          <w:ilvl w:val="0"/>
          <w:numId w:val="20"/>
        </w:numPr>
        <w:spacing w:line="480" w:lineRule="auto"/>
        <w:ind w:left="426" w:hanging="426"/>
        <w:jc w:val="both"/>
        <w:rPr>
          <w:rFonts w:ascii="Times New Roman" w:hAnsi="Times New Roman" w:cs="Times New Roman"/>
          <w:b/>
          <w:bCs/>
          <w:sz w:val="24"/>
          <w:szCs w:val="24"/>
          <w:lang w:val="id-ID"/>
        </w:rPr>
      </w:pPr>
      <w:r w:rsidRPr="00E1723D">
        <w:rPr>
          <w:rFonts w:ascii="Times New Roman" w:hAnsi="Times New Roman" w:cs="Times New Roman"/>
          <w:b/>
          <w:color w:val="000000" w:themeColor="text1"/>
          <w:sz w:val="24"/>
          <w:szCs w:val="24"/>
          <w:lang w:val="id-ID"/>
        </w:rPr>
        <w:t>Adat Melangkah berdasarkan  Sud</w:t>
      </w:r>
      <w:r w:rsidR="00E1723D">
        <w:rPr>
          <w:rFonts w:ascii="Times New Roman" w:hAnsi="Times New Roman" w:cs="Times New Roman"/>
          <w:b/>
          <w:color w:val="000000" w:themeColor="text1"/>
          <w:sz w:val="24"/>
          <w:szCs w:val="24"/>
          <w:lang w:val="id-ID"/>
        </w:rPr>
        <w:t>ut Pandang Adat dan Ajaran Islam</w:t>
      </w:r>
    </w:p>
    <w:p w:rsidR="00E1723D" w:rsidRPr="00E1723D" w:rsidRDefault="008B1538" w:rsidP="00E1723D">
      <w:pPr>
        <w:pStyle w:val="ListParagraph"/>
        <w:numPr>
          <w:ilvl w:val="6"/>
          <w:numId w:val="13"/>
        </w:numPr>
        <w:spacing w:line="480" w:lineRule="auto"/>
        <w:ind w:left="851" w:hanging="425"/>
        <w:jc w:val="both"/>
        <w:rPr>
          <w:rFonts w:asciiTheme="majorBidi" w:hAnsiTheme="majorBidi" w:cstheme="majorBidi"/>
          <w:bCs/>
          <w:sz w:val="24"/>
          <w:szCs w:val="24"/>
          <w:lang w:val="id-ID"/>
        </w:rPr>
      </w:pPr>
      <w:r w:rsidRPr="00E1723D">
        <w:rPr>
          <w:rFonts w:asciiTheme="majorBidi" w:hAnsiTheme="majorBidi" w:cstheme="majorBidi"/>
          <w:sz w:val="24"/>
          <w:szCs w:val="24"/>
          <w:lang w:val="id-ID"/>
        </w:rPr>
        <w:t>Sudut Pandang Adat</w:t>
      </w:r>
    </w:p>
    <w:p w:rsidR="00E1723D" w:rsidRDefault="008B1538" w:rsidP="00E1723D">
      <w:pPr>
        <w:spacing w:line="480" w:lineRule="auto"/>
        <w:ind w:left="426" w:firstLine="425"/>
        <w:jc w:val="both"/>
        <w:rPr>
          <w:rFonts w:asciiTheme="majorBidi" w:hAnsiTheme="majorBidi" w:cstheme="majorBidi"/>
          <w:bCs/>
          <w:sz w:val="24"/>
          <w:szCs w:val="24"/>
          <w:lang w:val="id-ID"/>
        </w:rPr>
      </w:pPr>
      <w:r w:rsidRPr="00E1723D">
        <w:rPr>
          <w:rFonts w:asciiTheme="majorBidi" w:hAnsiTheme="majorBidi" w:cstheme="majorBidi"/>
          <w:color w:val="000000" w:themeColor="text1"/>
          <w:sz w:val="24"/>
          <w:szCs w:val="24"/>
          <w:lang w:val="id-ID"/>
        </w:rPr>
        <w:t>Pada masyarakat desa Bangun Sari, pernikahan dengan melangkahi kakak kandung sangat dilarang karena para masyarakakt desa Bangun Sari percaya bahwa apabila ada sang kakak kakak perempuan atau kakak laki-lakinya dan dilangkahi pernikahanya oleh adik. Maka niscaya kehidupan sang kakak perempuan tersebut ke</w:t>
      </w:r>
      <w:r w:rsidR="0036254F" w:rsidRPr="00E1723D">
        <w:rPr>
          <w:rFonts w:asciiTheme="majorBidi" w:hAnsiTheme="majorBidi" w:cstheme="majorBidi"/>
          <w:color w:val="000000" w:themeColor="text1"/>
          <w:sz w:val="24"/>
          <w:szCs w:val="24"/>
          <w:lang w:val="id-ID"/>
        </w:rPr>
        <w:t xml:space="preserve"> </w:t>
      </w:r>
      <w:r w:rsidRPr="00E1723D">
        <w:rPr>
          <w:rFonts w:asciiTheme="majorBidi" w:hAnsiTheme="majorBidi" w:cstheme="majorBidi"/>
          <w:color w:val="000000" w:themeColor="text1"/>
          <w:sz w:val="24"/>
          <w:szCs w:val="24"/>
          <w:lang w:val="id-ID"/>
        </w:rPr>
        <w:t>depanya tidak akan baik dan bagus. Terutama dalam hal jodoh dan juga sang kakak akan mengalami dampak kesialan, kesusahan atau akibat lainya.</w:t>
      </w:r>
      <w:r w:rsidR="00256C2F" w:rsidRPr="00E1723D">
        <w:rPr>
          <w:rStyle w:val="FootnoteReference"/>
          <w:rFonts w:asciiTheme="majorBidi" w:hAnsiTheme="majorBidi" w:cstheme="majorBidi"/>
          <w:color w:val="000000" w:themeColor="text1"/>
          <w:sz w:val="24"/>
          <w:szCs w:val="24"/>
          <w:lang w:val="id-ID"/>
        </w:rPr>
        <w:footnoteReference w:id="79"/>
      </w:r>
    </w:p>
    <w:p w:rsidR="00E1723D" w:rsidRDefault="008B1538" w:rsidP="00E1723D">
      <w:pPr>
        <w:spacing w:line="480" w:lineRule="auto"/>
        <w:ind w:left="426" w:firstLine="425"/>
        <w:jc w:val="both"/>
        <w:rPr>
          <w:rFonts w:asciiTheme="majorBidi" w:hAnsiTheme="majorBidi" w:cstheme="majorBidi"/>
          <w:bCs/>
          <w:sz w:val="24"/>
          <w:szCs w:val="24"/>
          <w:lang w:val="id-ID"/>
        </w:rPr>
      </w:pPr>
      <w:r w:rsidRPr="00E1723D">
        <w:rPr>
          <w:rFonts w:asciiTheme="majorBidi" w:hAnsiTheme="majorBidi" w:cstheme="majorBidi"/>
          <w:color w:val="000000" w:themeColor="text1"/>
          <w:sz w:val="24"/>
          <w:szCs w:val="24"/>
          <w:lang w:val="id-ID"/>
        </w:rPr>
        <w:t xml:space="preserve">Hal ini didasari karena adanya pantangan turun-menurun (pamali), dari para pendahulu keluarga bahwa seseorang seorang adik perempuan sangat dilarang untuk menikah sebelum kakak perempuan maupun kakak laki-lakinya menikah. Dalam hal ini kedudukan uang pelangkah menjadi sangat penting karena secara tidak langsung itu sudah menjadi kewajiban bagi seorang adik untuk memberikan pelangkah, baik </w:t>
      </w:r>
      <w:r w:rsidR="00590773" w:rsidRPr="00E1723D">
        <w:rPr>
          <w:rFonts w:asciiTheme="majorBidi" w:hAnsiTheme="majorBidi" w:cstheme="majorBidi"/>
          <w:color w:val="000000" w:themeColor="text1"/>
          <w:sz w:val="24"/>
          <w:szCs w:val="24"/>
          <w:lang w:val="id-ID"/>
        </w:rPr>
        <w:t>berupa uang ataupun barang. Untuk itu</w:t>
      </w:r>
      <w:r w:rsidRPr="00E1723D">
        <w:rPr>
          <w:rFonts w:asciiTheme="majorBidi" w:hAnsiTheme="majorBidi" w:cstheme="majorBidi"/>
          <w:color w:val="000000" w:themeColor="text1"/>
          <w:sz w:val="24"/>
          <w:szCs w:val="24"/>
          <w:lang w:val="id-ID"/>
        </w:rPr>
        <w:t xml:space="preserve"> menurut adat, pernikahan melangkahi kakak kandung sangat dil</w:t>
      </w:r>
      <w:r w:rsidR="00E1723D">
        <w:rPr>
          <w:rFonts w:asciiTheme="majorBidi" w:hAnsiTheme="majorBidi" w:cstheme="majorBidi"/>
          <w:color w:val="000000" w:themeColor="text1"/>
          <w:sz w:val="24"/>
          <w:szCs w:val="24"/>
          <w:lang w:val="id-ID"/>
        </w:rPr>
        <w:t>arang karena:</w:t>
      </w:r>
    </w:p>
    <w:p w:rsidR="00E1723D" w:rsidRPr="00E1723D" w:rsidRDefault="008B1538" w:rsidP="00E1723D">
      <w:pPr>
        <w:pStyle w:val="ListParagraph"/>
        <w:numPr>
          <w:ilvl w:val="1"/>
          <w:numId w:val="11"/>
        </w:numPr>
        <w:spacing w:line="480" w:lineRule="auto"/>
        <w:jc w:val="both"/>
        <w:rPr>
          <w:rFonts w:asciiTheme="majorBidi" w:hAnsiTheme="majorBidi" w:cstheme="majorBidi"/>
          <w:bCs/>
          <w:sz w:val="24"/>
          <w:szCs w:val="24"/>
          <w:lang w:val="id-ID"/>
        </w:rPr>
      </w:pPr>
      <w:r w:rsidRPr="00E1723D">
        <w:rPr>
          <w:rFonts w:asciiTheme="majorBidi" w:hAnsiTheme="majorBidi" w:cstheme="majorBidi"/>
          <w:sz w:val="24"/>
          <w:szCs w:val="24"/>
          <w:lang w:val="id-ID"/>
        </w:rPr>
        <w:t>Melanggar aturan adat yang yang sudah berlaku selama bertahun-tahun yang lalu dan menjadi kebiasaan di masyarakat</w:t>
      </w:r>
      <w:r w:rsidR="00087CD3" w:rsidRPr="00E1723D">
        <w:rPr>
          <w:rFonts w:asciiTheme="majorBidi" w:hAnsiTheme="majorBidi" w:cstheme="majorBidi"/>
          <w:sz w:val="24"/>
          <w:szCs w:val="24"/>
          <w:lang w:val="id-ID"/>
        </w:rPr>
        <w:t>.</w:t>
      </w:r>
    </w:p>
    <w:p w:rsidR="00E1723D" w:rsidRPr="00E1723D" w:rsidRDefault="008B1538" w:rsidP="00E1723D">
      <w:pPr>
        <w:pStyle w:val="ListParagraph"/>
        <w:numPr>
          <w:ilvl w:val="1"/>
          <w:numId w:val="11"/>
        </w:numPr>
        <w:spacing w:line="480" w:lineRule="auto"/>
        <w:jc w:val="both"/>
        <w:rPr>
          <w:rFonts w:asciiTheme="majorBidi" w:hAnsiTheme="majorBidi" w:cstheme="majorBidi"/>
          <w:bCs/>
          <w:sz w:val="24"/>
          <w:szCs w:val="24"/>
          <w:lang w:val="id-ID"/>
        </w:rPr>
      </w:pPr>
      <w:r w:rsidRPr="00E1723D">
        <w:rPr>
          <w:rFonts w:asciiTheme="majorBidi" w:hAnsiTheme="majorBidi" w:cstheme="majorBidi"/>
          <w:color w:val="000000" w:themeColor="text1"/>
          <w:sz w:val="24"/>
          <w:szCs w:val="24"/>
          <w:lang w:val="id-ID"/>
        </w:rPr>
        <w:t>Melanggar aturan keluarga yang sudah a</w:t>
      </w:r>
      <w:r w:rsidR="00D54957" w:rsidRPr="00E1723D">
        <w:rPr>
          <w:rFonts w:asciiTheme="majorBidi" w:hAnsiTheme="majorBidi" w:cstheme="majorBidi"/>
          <w:color w:val="000000" w:themeColor="text1"/>
          <w:sz w:val="24"/>
          <w:szCs w:val="24"/>
          <w:lang w:val="id-ID"/>
        </w:rPr>
        <w:t xml:space="preserve">da secara turun-menurun </w:t>
      </w:r>
      <w:r w:rsidR="00D54957" w:rsidRPr="00E1723D">
        <w:rPr>
          <w:rFonts w:asciiTheme="majorBidi" w:hAnsiTheme="majorBidi" w:cstheme="majorBidi"/>
          <w:i/>
          <w:color w:val="000000" w:themeColor="text1"/>
          <w:sz w:val="24"/>
          <w:szCs w:val="24"/>
          <w:lang w:val="id-ID"/>
        </w:rPr>
        <w:t>pamali</w:t>
      </w:r>
      <w:r w:rsidR="00087CD3" w:rsidRPr="00E1723D">
        <w:rPr>
          <w:rFonts w:asciiTheme="majorBidi" w:hAnsiTheme="majorBidi" w:cstheme="majorBidi"/>
          <w:color w:val="000000" w:themeColor="text1"/>
          <w:sz w:val="24"/>
          <w:szCs w:val="24"/>
          <w:lang w:val="id-ID"/>
        </w:rPr>
        <w:t>.</w:t>
      </w:r>
    </w:p>
    <w:p w:rsidR="008B1538" w:rsidRPr="00E1723D" w:rsidRDefault="008B1538" w:rsidP="00E1723D">
      <w:pPr>
        <w:pStyle w:val="ListParagraph"/>
        <w:numPr>
          <w:ilvl w:val="1"/>
          <w:numId w:val="11"/>
        </w:numPr>
        <w:spacing w:line="480" w:lineRule="auto"/>
        <w:jc w:val="both"/>
        <w:rPr>
          <w:rFonts w:asciiTheme="majorBidi" w:hAnsiTheme="majorBidi" w:cstheme="majorBidi"/>
          <w:bCs/>
          <w:sz w:val="24"/>
          <w:szCs w:val="24"/>
          <w:lang w:val="id-ID"/>
        </w:rPr>
      </w:pPr>
      <w:r w:rsidRPr="00E1723D">
        <w:rPr>
          <w:rFonts w:asciiTheme="majorBidi" w:hAnsiTheme="majorBidi" w:cstheme="majorBidi"/>
          <w:color w:val="000000" w:themeColor="text1"/>
          <w:sz w:val="24"/>
          <w:szCs w:val="24"/>
          <w:lang w:val="id-ID"/>
        </w:rPr>
        <w:t>Adanya dampak yang akan terjadi kepada sang kakak apabila sang adik tetap melakukan pernikahan.</w:t>
      </w:r>
    </w:p>
    <w:p w:rsidR="00AD6383" w:rsidRDefault="00AD6383" w:rsidP="00AD6383">
      <w:pPr>
        <w:pStyle w:val="ListParagraph"/>
        <w:numPr>
          <w:ilvl w:val="3"/>
          <w:numId w:val="13"/>
        </w:numPr>
        <w:spacing w:line="480" w:lineRule="auto"/>
        <w:ind w:left="851" w:hanging="425"/>
        <w:jc w:val="both"/>
        <w:rPr>
          <w:rFonts w:asciiTheme="majorBidi" w:hAnsiTheme="majorBidi" w:cstheme="majorBidi"/>
          <w:sz w:val="24"/>
          <w:szCs w:val="24"/>
          <w:lang w:val="id-ID"/>
        </w:rPr>
      </w:pPr>
      <w:r>
        <w:rPr>
          <w:rFonts w:asciiTheme="majorBidi" w:hAnsiTheme="majorBidi" w:cstheme="majorBidi"/>
          <w:sz w:val="24"/>
          <w:szCs w:val="24"/>
          <w:lang w:val="id-ID"/>
        </w:rPr>
        <w:t>Menurut Ajaran Islam</w:t>
      </w:r>
    </w:p>
    <w:p w:rsidR="00AD6383" w:rsidRDefault="008B1538" w:rsidP="00AD6383">
      <w:pPr>
        <w:spacing w:line="480" w:lineRule="auto"/>
        <w:ind w:left="426" w:firstLine="425"/>
        <w:jc w:val="both"/>
        <w:rPr>
          <w:rFonts w:asciiTheme="majorBidi" w:hAnsiTheme="majorBidi" w:cstheme="majorBidi"/>
          <w:sz w:val="24"/>
          <w:szCs w:val="24"/>
          <w:lang w:val="id-ID"/>
        </w:rPr>
      </w:pPr>
      <w:r w:rsidRPr="00AD6383">
        <w:rPr>
          <w:rFonts w:asciiTheme="majorBidi" w:hAnsiTheme="majorBidi" w:cstheme="majorBidi"/>
          <w:sz w:val="24"/>
          <w:szCs w:val="24"/>
          <w:lang w:val="id-ID"/>
        </w:rPr>
        <w:t xml:space="preserve">Islam merupakan agama yang fleksibel dan dinamis, cocok untuk semua kalangan, untuk semua waktu dan kondisi. Islam juga sebenarnya mengatur tentang kehidupan bermasyarakat. Mengenai masyarakat, dalam fiqih tidak detail membahas tentang bermasyarakat, namun itulah fungsi manusia diberikan akal supaya dapat berfikir penyelesaian bermasyarakat dengan cara yang </w:t>
      </w:r>
      <w:r w:rsidR="00D54957" w:rsidRPr="00AD6383">
        <w:rPr>
          <w:rFonts w:asciiTheme="majorBidi" w:hAnsiTheme="majorBidi" w:cstheme="majorBidi"/>
          <w:sz w:val="24"/>
          <w:szCs w:val="24"/>
          <w:lang w:val="id-ID"/>
        </w:rPr>
        <w:t>Islami</w:t>
      </w:r>
      <w:r w:rsidRPr="00AD6383">
        <w:rPr>
          <w:rFonts w:asciiTheme="majorBidi" w:hAnsiTheme="majorBidi" w:cstheme="majorBidi"/>
          <w:sz w:val="24"/>
          <w:szCs w:val="24"/>
          <w:lang w:val="id-ID"/>
        </w:rPr>
        <w:t>.</w:t>
      </w:r>
      <w:r w:rsidR="00D54957" w:rsidRPr="00AD6383">
        <w:rPr>
          <w:rFonts w:asciiTheme="majorBidi" w:hAnsiTheme="majorBidi" w:cstheme="majorBidi"/>
          <w:sz w:val="24"/>
          <w:szCs w:val="24"/>
          <w:lang w:val="id-ID"/>
        </w:rPr>
        <w:t xml:space="preserve"> </w:t>
      </w:r>
      <w:r w:rsidRPr="00AD6383">
        <w:rPr>
          <w:rFonts w:asciiTheme="majorBidi" w:hAnsiTheme="majorBidi" w:cstheme="majorBidi"/>
          <w:sz w:val="24"/>
          <w:szCs w:val="24"/>
          <w:lang w:val="id-ID"/>
        </w:rPr>
        <w:t>Ajaran Islam juga dapat ditetapkan untuk kesejahteraan umat, baik secara perorangan maupun bermasyarakat</w:t>
      </w:r>
      <w:r w:rsidR="00AD6383">
        <w:rPr>
          <w:rFonts w:asciiTheme="majorBidi" w:hAnsiTheme="majorBidi" w:cstheme="majorBidi"/>
          <w:sz w:val="24"/>
          <w:szCs w:val="24"/>
          <w:lang w:val="id-ID"/>
        </w:rPr>
        <w:t>.</w:t>
      </w:r>
      <w:r w:rsidR="0083110C" w:rsidRPr="00E1723D">
        <w:rPr>
          <w:rStyle w:val="FootnoteReference"/>
          <w:rFonts w:asciiTheme="majorBidi" w:hAnsiTheme="majorBidi" w:cstheme="majorBidi"/>
          <w:color w:val="000000" w:themeColor="text1"/>
          <w:sz w:val="24"/>
          <w:szCs w:val="24"/>
          <w:lang w:val="id-ID"/>
        </w:rPr>
        <w:footnoteReference w:id="80"/>
      </w:r>
    </w:p>
    <w:p w:rsidR="00AD6383" w:rsidRDefault="008B1538" w:rsidP="00AD6383">
      <w:pPr>
        <w:spacing w:line="480" w:lineRule="auto"/>
        <w:ind w:left="426" w:firstLine="425"/>
        <w:jc w:val="both"/>
        <w:rPr>
          <w:rFonts w:asciiTheme="majorBidi" w:hAnsiTheme="majorBidi" w:cstheme="majorBidi"/>
          <w:sz w:val="24"/>
          <w:szCs w:val="24"/>
          <w:lang w:val="id-ID"/>
        </w:rPr>
      </w:pPr>
      <w:r w:rsidRPr="00E1723D">
        <w:rPr>
          <w:rFonts w:asciiTheme="majorBidi" w:hAnsiTheme="majorBidi" w:cstheme="majorBidi"/>
          <w:sz w:val="24"/>
          <w:szCs w:val="24"/>
          <w:lang w:val="id-ID"/>
        </w:rPr>
        <w:t xml:space="preserve">Sepertinya halnya mengenai pernikahan melangkahi kakak kandung ini, di dalam </w:t>
      </w:r>
      <w:r w:rsidR="00D54957" w:rsidRPr="00E1723D">
        <w:rPr>
          <w:rFonts w:asciiTheme="majorBidi" w:hAnsiTheme="majorBidi" w:cstheme="majorBidi"/>
          <w:sz w:val="24"/>
          <w:szCs w:val="24"/>
          <w:lang w:val="id-ID"/>
        </w:rPr>
        <w:t xml:space="preserve">Islam </w:t>
      </w:r>
      <w:r w:rsidRPr="00E1723D">
        <w:rPr>
          <w:rFonts w:asciiTheme="majorBidi" w:hAnsiTheme="majorBidi" w:cstheme="majorBidi"/>
          <w:sz w:val="24"/>
          <w:szCs w:val="24"/>
          <w:lang w:val="id-ID"/>
        </w:rPr>
        <w:t>tidak dijelaskan mengenai pernikahan melangkahi kandung, hanya dijelaskan di dalam salah satu adat di Indonesia. Karena di dalam ajaran Islam tidak dijelaskan sebagai penghalang pernikahan, Islam malah menganjurkan orang untuk menyegerakan menikah. Dalam hal ini para ulama telah sepakat dalam menerima adat. Adat yang dalam perbuatan it</w:t>
      </w:r>
      <w:r w:rsidR="00530AF4" w:rsidRPr="00E1723D">
        <w:rPr>
          <w:rFonts w:asciiTheme="majorBidi" w:hAnsiTheme="majorBidi" w:cstheme="majorBidi"/>
          <w:sz w:val="24"/>
          <w:szCs w:val="24"/>
          <w:lang w:val="id-ID"/>
        </w:rPr>
        <w:t xml:space="preserve">u terdapat unsur manfaat dan </w:t>
      </w:r>
      <w:r w:rsidRPr="00E1723D">
        <w:rPr>
          <w:rFonts w:asciiTheme="majorBidi" w:hAnsiTheme="majorBidi" w:cstheme="majorBidi"/>
          <w:sz w:val="24"/>
          <w:szCs w:val="24"/>
          <w:lang w:val="id-ID"/>
        </w:rPr>
        <w:t xml:space="preserve"> tidak ada unsur mudharatnya atau unsur manfaatnya lebih banyak dari pada unsur mudharatnya serta adat yang pada prinsipnya secara subtansial mengandung unsur mashalat, namun di dalamnya tidak dianggap baik oleh Islam. Adat dalam bentuk ini dikelompokan kepada adat yang shahih. Para ulama juga sepakat adat sebagai dalil hukum menetapkan 4 syarat dalam pengamalanya</w:t>
      </w:r>
      <w:r w:rsidR="00AD6383">
        <w:rPr>
          <w:rFonts w:asciiTheme="majorBidi" w:hAnsiTheme="majorBidi" w:cstheme="majorBidi"/>
          <w:sz w:val="24"/>
          <w:szCs w:val="24"/>
          <w:lang w:val="id-ID"/>
        </w:rPr>
        <w:t>.</w:t>
      </w:r>
      <w:r w:rsidR="0083110C" w:rsidRPr="00E1723D">
        <w:rPr>
          <w:rStyle w:val="FootnoteReference"/>
          <w:rFonts w:asciiTheme="majorBidi" w:hAnsiTheme="majorBidi" w:cstheme="majorBidi"/>
          <w:color w:val="000000" w:themeColor="text1"/>
          <w:sz w:val="24"/>
          <w:szCs w:val="24"/>
          <w:lang w:val="id-ID"/>
        </w:rPr>
        <w:footnoteReference w:id="81"/>
      </w:r>
    </w:p>
    <w:p w:rsidR="00AD6383" w:rsidRDefault="008B1538" w:rsidP="00AD6383">
      <w:pPr>
        <w:pStyle w:val="ListParagraph"/>
        <w:numPr>
          <w:ilvl w:val="4"/>
          <w:numId w:val="11"/>
        </w:numPr>
        <w:spacing w:line="480" w:lineRule="auto"/>
        <w:ind w:left="1418"/>
        <w:jc w:val="both"/>
        <w:rPr>
          <w:rFonts w:asciiTheme="majorBidi" w:hAnsiTheme="majorBidi" w:cstheme="majorBidi"/>
          <w:sz w:val="24"/>
          <w:szCs w:val="24"/>
          <w:lang w:val="id-ID"/>
        </w:rPr>
      </w:pPr>
      <w:r w:rsidRPr="00AD6383">
        <w:rPr>
          <w:rFonts w:asciiTheme="majorBidi" w:hAnsiTheme="majorBidi" w:cstheme="majorBidi"/>
          <w:sz w:val="24"/>
          <w:szCs w:val="24"/>
          <w:lang w:val="id-ID"/>
        </w:rPr>
        <w:t>Adat itu bernilai maslahat</w:t>
      </w:r>
    </w:p>
    <w:p w:rsidR="00AD6383" w:rsidRDefault="008B1538" w:rsidP="00AD6383">
      <w:pPr>
        <w:pStyle w:val="ListParagraph"/>
        <w:numPr>
          <w:ilvl w:val="4"/>
          <w:numId w:val="11"/>
        </w:numPr>
        <w:spacing w:line="480" w:lineRule="auto"/>
        <w:ind w:left="1418"/>
        <w:jc w:val="both"/>
        <w:rPr>
          <w:rFonts w:asciiTheme="majorBidi" w:hAnsiTheme="majorBidi" w:cstheme="majorBidi"/>
          <w:sz w:val="24"/>
          <w:szCs w:val="24"/>
          <w:lang w:val="id-ID"/>
        </w:rPr>
      </w:pPr>
      <w:r w:rsidRPr="00AD6383">
        <w:rPr>
          <w:rFonts w:asciiTheme="majorBidi" w:hAnsiTheme="majorBidi" w:cstheme="majorBidi"/>
          <w:sz w:val="24"/>
          <w:szCs w:val="24"/>
          <w:lang w:val="id-ID"/>
        </w:rPr>
        <w:t>Adat itu berlaku umum dan merata dikalangan orang-orang yang berada dalam kalangan tertentu</w:t>
      </w:r>
    </w:p>
    <w:p w:rsidR="00AD6383" w:rsidRDefault="008B1538" w:rsidP="00AD6383">
      <w:pPr>
        <w:pStyle w:val="ListParagraph"/>
        <w:numPr>
          <w:ilvl w:val="4"/>
          <w:numId w:val="11"/>
        </w:numPr>
        <w:spacing w:line="480" w:lineRule="auto"/>
        <w:ind w:left="1418"/>
        <w:jc w:val="both"/>
        <w:rPr>
          <w:rFonts w:asciiTheme="majorBidi" w:hAnsiTheme="majorBidi" w:cstheme="majorBidi"/>
          <w:sz w:val="24"/>
          <w:szCs w:val="24"/>
          <w:lang w:val="id-ID"/>
        </w:rPr>
      </w:pPr>
      <w:r w:rsidRPr="00AD6383">
        <w:rPr>
          <w:rFonts w:asciiTheme="majorBidi" w:hAnsiTheme="majorBidi" w:cstheme="majorBidi"/>
          <w:sz w:val="24"/>
          <w:szCs w:val="24"/>
          <w:lang w:val="id-ID"/>
        </w:rPr>
        <w:t>Adat itu berlaku sebelum kasus yang ditetapkan hukumnya</w:t>
      </w:r>
    </w:p>
    <w:p w:rsidR="00AD6383" w:rsidRDefault="008B1538" w:rsidP="00AD6383">
      <w:pPr>
        <w:pStyle w:val="ListParagraph"/>
        <w:numPr>
          <w:ilvl w:val="4"/>
          <w:numId w:val="11"/>
        </w:numPr>
        <w:spacing w:line="480" w:lineRule="auto"/>
        <w:ind w:left="1418"/>
        <w:jc w:val="both"/>
        <w:rPr>
          <w:rFonts w:asciiTheme="majorBidi" w:hAnsiTheme="majorBidi" w:cstheme="majorBidi"/>
          <w:sz w:val="24"/>
          <w:szCs w:val="24"/>
          <w:lang w:val="id-ID"/>
        </w:rPr>
      </w:pPr>
      <w:r w:rsidRPr="00AD6383">
        <w:rPr>
          <w:rFonts w:asciiTheme="majorBidi" w:hAnsiTheme="majorBidi" w:cstheme="majorBidi"/>
          <w:sz w:val="24"/>
          <w:szCs w:val="24"/>
          <w:lang w:val="id-ID"/>
        </w:rPr>
        <w:t>Adat itu tidak bertentangan dengan nash</w:t>
      </w:r>
      <w:r w:rsidR="0083110C" w:rsidRPr="00E1723D">
        <w:rPr>
          <w:rStyle w:val="FootnoteReference"/>
          <w:rFonts w:asciiTheme="majorBidi" w:hAnsiTheme="majorBidi" w:cstheme="majorBidi"/>
          <w:color w:val="000000" w:themeColor="text1"/>
          <w:sz w:val="24"/>
          <w:szCs w:val="24"/>
          <w:lang w:val="id-ID"/>
        </w:rPr>
        <w:footnoteReference w:id="82"/>
      </w:r>
    </w:p>
    <w:p w:rsidR="00AD6383" w:rsidRPr="00AD6383" w:rsidRDefault="009F130B" w:rsidP="00AD6383">
      <w:pPr>
        <w:pStyle w:val="ListParagraph"/>
        <w:numPr>
          <w:ilvl w:val="0"/>
          <w:numId w:val="20"/>
        </w:numPr>
        <w:spacing w:line="480" w:lineRule="auto"/>
        <w:ind w:left="426" w:hanging="426"/>
        <w:jc w:val="both"/>
        <w:rPr>
          <w:rFonts w:asciiTheme="majorBidi" w:hAnsiTheme="majorBidi" w:cstheme="majorBidi"/>
          <w:sz w:val="24"/>
          <w:szCs w:val="24"/>
          <w:lang w:val="id-ID"/>
        </w:rPr>
      </w:pPr>
      <w:r>
        <w:rPr>
          <w:rFonts w:ascii="Times New Roman" w:hAnsi="Times New Roman" w:cs="Times New Roman"/>
          <w:b/>
          <w:bCs/>
          <w:sz w:val="24"/>
          <w:szCs w:val="24"/>
          <w:lang w:val="id-ID"/>
        </w:rPr>
        <w:t xml:space="preserve">Makna Adat Pemberian </w:t>
      </w:r>
      <w:r w:rsidR="008B1538" w:rsidRPr="00AD6383">
        <w:rPr>
          <w:rFonts w:ascii="Times New Roman" w:hAnsi="Times New Roman" w:cs="Times New Roman"/>
          <w:b/>
          <w:bCs/>
          <w:sz w:val="24"/>
          <w:szCs w:val="24"/>
          <w:lang w:val="id-ID"/>
        </w:rPr>
        <w:t>Pelangkah</w:t>
      </w:r>
      <w:r>
        <w:rPr>
          <w:rFonts w:ascii="Times New Roman" w:hAnsi="Times New Roman" w:cs="Times New Roman"/>
          <w:b/>
          <w:bCs/>
          <w:sz w:val="24"/>
          <w:szCs w:val="24"/>
          <w:lang w:val="id-ID"/>
        </w:rPr>
        <w:t>an</w:t>
      </w:r>
      <w:r w:rsidR="008B1538" w:rsidRPr="00AD6383">
        <w:rPr>
          <w:rFonts w:ascii="Times New Roman" w:hAnsi="Times New Roman" w:cs="Times New Roman"/>
          <w:b/>
          <w:bCs/>
          <w:sz w:val="24"/>
          <w:szCs w:val="24"/>
          <w:lang w:val="id-ID"/>
        </w:rPr>
        <w:t xml:space="preserve"> Dalam Pernikahan</w:t>
      </w:r>
      <w:r w:rsidR="002D7ACE" w:rsidRPr="00AD6383">
        <w:rPr>
          <w:rFonts w:ascii="Times New Roman" w:hAnsi="Times New Roman" w:cs="Times New Roman"/>
          <w:b/>
          <w:bCs/>
          <w:sz w:val="24"/>
          <w:szCs w:val="24"/>
          <w:lang w:val="id-ID"/>
        </w:rPr>
        <w:t xml:space="preserve"> b</w:t>
      </w:r>
      <w:r w:rsidR="008B1538" w:rsidRPr="00AD6383">
        <w:rPr>
          <w:rFonts w:ascii="Times New Roman" w:hAnsi="Times New Roman" w:cs="Times New Roman"/>
          <w:b/>
          <w:bCs/>
          <w:sz w:val="24"/>
          <w:szCs w:val="24"/>
          <w:lang w:val="id-ID"/>
        </w:rPr>
        <w:t>agi Masyarakat Nilai Dan Simbol</w:t>
      </w:r>
    </w:p>
    <w:p w:rsidR="00AD6383" w:rsidRPr="00AD6383" w:rsidRDefault="00AD6383" w:rsidP="00AD6383">
      <w:pPr>
        <w:pStyle w:val="ListParagraph"/>
        <w:numPr>
          <w:ilvl w:val="6"/>
          <w:numId w:val="11"/>
        </w:numPr>
        <w:spacing w:line="480" w:lineRule="auto"/>
        <w:ind w:left="851" w:hanging="425"/>
        <w:jc w:val="both"/>
        <w:rPr>
          <w:rFonts w:asciiTheme="majorBidi" w:hAnsiTheme="majorBidi" w:cstheme="majorBidi"/>
          <w:b/>
          <w:bCs/>
          <w:sz w:val="24"/>
          <w:szCs w:val="24"/>
          <w:lang w:val="id-ID"/>
        </w:rPr>
      </w:pPr>
      <w:r>
        <w:rPr>
          <w:rFonts w:ascii="Times New Roman" w:hAnsi="Times New Roman" w:cs="Times New Roman"/>
          <w:b/>
          <w:bCs/>
          <w:sz w:val="24"/>
          <w:szCs w:val="24"/>
          <w:lang w:val="id-ID"/>
        </w:rPr>
        <w:t>Nilai-nilai budaya Islam</w:t>
      </w:r>
    </w:p>
    <w:p w:rsidR="00AD6383" w:rsidRDefault="008B1538" w:rsidP="00AD6383">
      <w:pPr>
        <w:spacing w:line="480" w:lineRule="auto"/>
        <w:ind w:left="426" w:firstLine="425"/>
        <w:jc w:val="both"/>
        <w:rPr>
          <w:rFonts w:asciiTheme="majorBidi" w:hAnsiTheme="majorBidi" w:cstheme="majorBidi"/>
          <w:b/>
          <w:bCs/>
          <w:sz w:val="24"/>
          <w:szCs w:val="24"/>
          <w:lang w:val="id-ID"/>
        </w:rPr>
      </w:pPr>
      <w:r w:rsidRPr="00AD6383">
        <w:rPr>
          <w:rFonts w:ascii="Times New Roman" w:hAnsi="Times New Roman" w:cs="Times New Roman"/>
          <w:bCs/>
          <w:sz w:val="24"/>
          <w:szCs w:val="24"/>
          <w:lang w:val="id-ID"/>
        </w:rPr>
        <w:t>Adapun integrasi nilai-nilai budaya</w:t>
      </w:r>
      <w:r w:rsidR="00495865" w:rsidRPr="00AD6383">
        <w:rPr>
          <w:rFonts w:ascii="Times New Roman" w:hAnsi="Times New Roman" w:cs="Times New Roman"/>
          <w:bCs/>
          <w:sz w:val="24"/>
          <w:szCs w:val="24"/>
          <w:lang w:val="id-ID"/>
        </w:rPr>
        <w:t xml:space="preserve"> lokal dan nilai-nilai  budaya I</w:t>
      </w:r>
      <w:r w:rsidRPr="00AD6383">
        <w:rPr>
          <w:rFonts w:ascii="Times New Roman" w:hAnsi="Times New Roman" w:cs="Times New Roman"/>
          <w:bCs/>
          <w:sz w:val="24"/>
          <w:szCs w:val="24"/>
          <w:lang w:val="id-ID"/>
        </w:rPr>
        <w:t>slam dalam pelaksanaan perkawinan dan adat pemberian uang pelangkahanya di desa Bangun Sari ialah menurut tokoh adat dan tokoh masyarakat yang telah saya wawancarai yaitu tidak ada pertentangan dalam agama antara nilai</w:t>
      </w:r>
      <w:r w:rsidR="00745FA4" w:rsidRPr="00AD6383">
        <w:rPr>
          <w:rFonts w:ascii="Times New Roman" w:hAnsi="Times New Roman" w:cs="Times New Roman"/>
          <w:bCs/>
          <w:sz w:val="24"/>
          <w:szCs w:val="24"/>
          <w:lang w:val="id-ID"/>
        </w:rPr>
        <w:t>-nilai budaya lokal dan budaya I</w:t>
      </w:r>
      <w:r w:rsidRPr="00AD6383">
        <w:rPr>
          <w:rFonts w:ascii="Times New Roman" w:hAnsi="Times New Roman" w:cs="Times New Roman"/>
          <w:bCs/>
          <w:sz w:val="24"/>
          <w:szCs w:val="24"/>
          <w:lang w:val="id-ID"/>
        </w:rPr>
        <w:t>slam, karena nilai budaya lokal</w:t>
      </w:r>
      <w:r w:rsidR="00745FA4" w:rsidRPr="00AD6383">
        <w:rPr>
          <w:rFonts w:ascii="Times New Roman" w:hAnsi="Times New Roman" w:cs="Times New Roman"/>
          <w:bCs/>
          <w:sz w:val="24"/>
          <w:szCs w:val="24"/>
          <w:lang w:val="id-ID"/>
        </w:rPr>
        <w:t xml:space="preserve"> mengandung banyak nilai-nilai I</w:t>
      </w:r>
      <w:r w:rsidRPr="00AD6383">
        <w:rPr>
          <w:rFonts w:ascii="Times New Roman" w:hAnsi="Times New Roman" w:cs="Times New Roman"/>
          <w:bCs/>
          <w:sz w:val="24"/>
          <w:szCs w:val="24"/>
          <w:lang w:val="id-ID"/>
        </w:rPr>
        <w:t>slam di dalamnya terutama nilai sopan santun yakni sebagai bentuk penghormatan misalnya dapat kita lihat pada prosesi perkawinan atau prosesi adat uang pelangkahnya mulai dari mengantar mahar dan tata cara pemberian uang pelangkahnya dilakukan dengan sangat kekerabatan yang baik dari acara pembukaan yang dilantunkan dengan ayat-ayat suci al-qur’an dan diakhirinyapun</w:t>
      </w:r>
      <w:r w:rsidR="00362E77" w:rsidRPr="00AD6383">
        <w:rPr>
          <w:rFonts w:ascii="Times New Roman" w:hAnsi="Times New Roman" w:cs="Times New Roman"/>
          <w:bCs/>
          <w:sz w:val="24"/>
          <w:szCs w:val="24"/>
          <w:lang w:val="id-ID"/>
        </w:rPr>
        <w:t xml:space="preserve"> dengan</w:t>
      </w:r>
      <w:r w:rsidRPr="00AD6383">
        <w:rPr>
          <w:rFonts w:ascii="Times New Roman" w:hAnsi="Times New Roman" w:cs="Times New Roman"/>
          <w:bCs/>
          <w:sz w:val="24"/>
          <w:szCs w:val="24"/>
          <w:lang w:val="id-ID"/>
        </w:rPr>
        <w:t xml:space="preserve"> do’a sebagai rasa syukur atas pernikahan mereka.</w:t>
      </w:r>
      <w:r w:rsidR="00495865">
        <w:rPr>
          <w:rStyle w:val="FootnoteReference"/>
          <w:rFonts w:ascii="Times New Roman" w:hAnsi="Times New Roman" w:cs="Times New Roman"/>
          <w:bCs/>
          <w:sz w:val="24"/>
          <w:szCs w:val="24"/>
          <w:lang w:val="id-ID"/>
        </w:rPr>
        <w:footnoteReference w:id="83"/>
      </w:r>
    </w:p>
    <w:p w:rsidR="00AD6383" w:rsidRDefault="009F130B" w:rsidP="00AD6383">
      <w:pPr>
        <w:spacing w:line="480" w:lineRule="auto"/>
        <w:ind w:left="426" w:firstLine="425"/>
        <w:jc w:val="both"/>
        <w:rPr>
          <w:rFonts w:asciiTheme="majorBidi" w:hAnsiTheme="majorBidi" w:cstheme="majorBidi"/>
          <w:b/>
          <w:bCs/>
          <w:sz w:val="24"/>
          <w:szCs w:val="24"/>
          <w:lang w:val="id-ID"/>
        </w:rPr>
      </w:pPr>
      <w:r>
        <w:rPr>
          <w:rFonts w:ascii="Times New Roman" w:hAnsi="Times New Roman" w:cs="Times New Roman"/>
          <w:bCs/>
          <w:sz w:val="24"/>
          <w:szCs w:val="24"/>
          <w:lang w:val="id-ID"/>
        </w:rPr>
        <w:t xml:space="preserve">Dalam budaya </w:t>
      </w:r>
      <w:r w:rsidR="002D7ACE">
        <w:rPr>
          <w:rFonts w:ascii="Times New Roman" w:hAnsi="Times New Roman" w:cs="Times New Roman"/>
          <w:bCs/>
          <w:sz w:val="24"/>
          <w:szCs w:val="24"/>
          <w:lang w:val="id-ID"/>
        </w:rPr>
        <w:t>pelangkah</w:t>
      </w:r>
      <w:r>
        <w:rPr>
          <w:rFonts w:ascii="Times New Roman" w:hAnsi="Times New Roman" w:cs="Times New Roman"/>
          <w:bCs/>
          <w:sz w:val="24"/>
          <w:szCs w:val="24"/>
          <w:lang w:val="id-ID"/>
        </w:rPr>
        <w:t>an</w:t>
      </w:r>
      <w:r w:rsidR="002D7ACE">
        <w:rPr>
          <w:rFonts w:ascii="Times New Roman" w:hAnsi="Times New Roman" w:cs="Times New Roman"/>
          <w:bCs/>
          <w:sz w:val="24"/>
          <w:szCs w:val="24"/>
          <w:lang w:val="id-ID"/>
        </w:rPr>
        <w:t xml:space="preserve"> ini</w:t>
      </w:r>
      <w:r w:rsidR="00DE48A5">
        <w:rPr>
          <w:rFonts w:ascii="Times New Roman" w:hAnsi="Times New Roman" w:cs="Times New Roman"/>
          <w:bCs/>
          <w:sz w:val="24"/>
          <w:szCs w:val="24"/>
          <w:lang w:val="id-ID"/>
        </w:rPr>
        <w:t xml:space="preserve"> terdapat do’a-do’a </w:t>
      </w:r>
      <w:r w:rsidR="00014A38">
        <w:rPr>
          <w:rFonts w:ascii="Times New Roman" w:hAnsi="Times New Roman" w:cs="Times New Roman"/>
          <w:bCs/>
          <w:sz w:val="24"/>
          <w:szCs w:val="24"/>
          <w:lang w:val="id-ID"/>
        </w:rPr>
        <w:t xml:space="preserve">berdasarkan yang peneliti wawancara, yang </w:t>
      </w:r>
      <w:r w:rsidR="002D7ACE">
        <w:rPr>
          <w:rFonts w:ascii="Times New Roman" w:hAnsi="Times New Roman" w:cs="Times New Roman"/>
          <w:bCs/>
          <w:sz w:val="24"/>
          <w:szCs w:val="24"/>
          <w:lang w:val="id-ID"/>
        </w:rPr>
        <w:t>d</w:t>
      </w:r>
      <w:r w:rsidR="00DE48A5">
        <w:rPr>
          <w:rFonts w:ascii="Times New Roman" w:hAnsi="Times New Roman" w:cs="Times New Roman"/>
          <w:bCs/>
          <w:sz w:val="24"/>
          <w:szCs w:val="24"/>
          <w:lang w:val="id-ID"/>
        </w:rPr>
        <w:t>iucapkan dengan bahasa daerah</w:t>
      </w:r>
      <w:r w:rsidR="002D7ACE">
        <w:rPr>
          <w:rFonts w:ascii="Times New Roman" w:hAnsi="Times New Roman" w:cs="Times New Roman"/>
          <w:bCs/>
          <w:sz w:val="24"/>
          <w:szCs w:val="24"/>
          <w:lang w:val="id-ID"/>
        </w:rPr>
        <w:t>, dalam penelitian penulis redaksi doa tersebut kurang le</w:t>
      </w:r>
      <w:r w:rsidR="00014A38">
        <w:rPr>
          <w:rFonts w:ascii="Times New Roman" w:hAnsi="Times New Roman" w:cs="Times New Roman"/>
          <w:bCs/>
          <w:sz w:val="24"/>
          <w:szCs w:val="24"/>
          <w:lang w:val="id-ID"/>
        </w:rPr>
        <w:t>bih : “</w:t>
      </w:r>
      <w:r w:rsidR="00014A38">
        <w:rPr>
          <w:rFonts w:ascii="Times New Roman" w:hAnsi="Times New Roman" w:cs="Times New Roman"/>
          <w:bCs/>
          <w:i/>
          <w:sz w:val="24"/>
          <w:szCs w:val="24"/>
          <w:lang w:val="id-ID"/>
        </w:rPr>
        <w:t>koyong/kopek aku do’ak</w:t>
      </w:r>
      <w:r w:rsidR="002D7ACE" w:rsidRPr="00DE48A5">
        <w:rPr>
          <w:rFonts w:ascii="Times New Roman" w:hAnsi="Times New Roman" w:cs="Times New Roman"/>
          <w:bCs/>
          <w:i/>
          <w:sz w:val="24"/>
          <w:szCs w:val="24"/>
          <w:lang w:val="id-ID"/>
        </w:rPr>
        <w:t xml:space="preserve">ke </w:t>
      </w:r>
      <w:r w:rsidR="00DE48A5">
        <w:rPr>
          <w:rFonts w:ascii="Times New Roman" w:hAnsi="Times New Roman" w:cs="Times New Roman"/>
          <w:bCs/>
          <w:i/>
          <w:sz w:val="24"/>
          <w:szCs w:val="24"/>
          <w:lang w:val="id-ID"/>
        </w:rPr>
        <w:t>e</w:t>
      </w:r>
      <w:r w:rsidR="00014A38">
        <w:rPr>
          <w:rFonts w:ascii="Times New Roman" w:hAnsi="Times New Roman" w:cs="Times New Roman"/>
          <w:bCs/>
          <w:i/>
          <w:sz w:val="24"/>
          <w:szCs w:val="24"/>
          <w:lang w:val="id-ID"/>
        </w:rPr>
        <w:t>nga semo</w:t>
      </w:r>
      <w:r w:rsidR="002D7ACE" w:rsidRPr="00DE48A5">
        <w:rPr>
          <w:rFonts w:ascii="Times New Roman" w:hAnsi="Times New Roman" w:cs="Times New Roman"/>
          <w:bCs/>
          <w:i/>
          <w:sz w:val="24"/>
          <w:szCs w:val="24"/>
          <w:lang w:val="id-ID"/>
        </w:rPr>
        <w:t>ga secepatnye dapat jodoh di</w:t>
      </w:r>
      <w:r w:rsidR="00DE48A5">
        <w:rPr>
          <w:rFonts w:ascii="Times New Roman" w:hAnsi="Times New Roman" w:cs="Times New Roman"/>
          <w:bCs/>
          <w:i/>
          <w:sz w:val="24"/>
          <w:szCs w:val="24"/>
          <w:lang w:val="id-ID"/>
        </w:rPr>
        <w:t xml:space="preserve"> </w:t>
      </w:r>
      <w:r w:rsidR="002D7ACE" w:rsidRPr="00DE48A5">
        <w:rPr>
          <w:rFonts w:ascii="Times New Roman" w:hAnsi="Times New Roman" w:cs="Times New Roman"/>
          <w:bCs/>
          <w:i/>
          <w:sz w:val="24"/>
          <w:szCs w:val="24"/>
          <w:lang w:val="id-ID"/>
        </w:rPr>
        <w:t>tahun-tahun yang akan d</w:t>
      </w:r>
      <w:r w:rsidR="00DE48A5">
        <w:rPr>
          <w:rFonts w:ascii="Times New Roman" w:hAnsi="Times New Roman" w:cs="Times New Roman"/>
          <w:bCs/>
          <w:i/>
          <w:sz w:val="24"/>
          <w:szCs w:val="24"/>
          <w:lang w:val="id-ID"/>
        </w:rPr>
        <w:t>a</w:t>
      </w:r>
      <w:r w:rsidR="002D7ACE" w:rsidRPr="00DE48A5">
        <w:rPr>
          <w:rFonts w:ascii="Times New Roman" w:hAnsi="Times New Roman" w:cs="Times New Roman"/>
          <w:bCs/>
          <w:i/>
          <w:sz w:val="24"/>
          <w:szCs w:val="24"/>
          <w:lang w:val="id-ID"/>
        </w:rPr>
        <w:t>tang</w:t>
      </w:r>
      <w:r w:rsidR="00005410">
        <w:rPr>
          <w:rFonts w:ascii="Times New Roman" w:hAnsi="Times New Roman" w:cs="Times New Roman"/>
          <w:bCs/>
          <w:sz w:val="24"/>
          <w:szCs w:val="24"/>
          <w:lang w:val="id-ID"/>
        </w:rPr>
        <w:t xml:space="preserve">. Doa tersebut  dari sang adik, </w:t>
      </w:r>
      <w:r w:rsidR="00DE48A5">
        <w:rPr>
          <w:rFonts w:ascii="Times New Roman" w:hAnsi="Times New Roman" w:cs="Times New Roman"/>
          <w:bCs/>
          <w:sz w:val="24"/>
          <w:szCs w:val="24"/>
          <w:lang w:val="id-ID"/>
        </w:rPr>
        <w:t xml:space="preserve"> </w:t>
      </w:r>
      <w:r w:rsidR="00005410">
        <w:rPr>
          <w:rFonts w:ascii="Times New Roman" w:hAnsi="Times New Roman" w:cs="Times New Roman"/>
          <w:bCs/>
          <w:sz w:val="24"/>
          <w:szCs w:val="24"/>
          <w:lang w:val="id-ID"/>
        </w:rPr>
        <w:t xml:space="preserve">kemudian dari sang kakak juga </w:t>
      </w:r>
      <w:r w:rsidR="00DE48A5">
        <w:rPr>
          <w:rFonts w:ascii="Times New Roman" w:hAnsi="Times New Roman" w:cs="Times New Roman"/>
          <w:bCs/>
          <w:sz w:val="24"/>
          <w:szCs w:val="24"/>
          <w:lang w:val="id-ID"/>
        </w:rPr>
        <w:t xml:space="preserve"> mendo’akan sang adik yang melangkahinya, (</w:t>
      </w:r>
      <w:r w:rsidR="00DE48A5" w:rsidRPr="00DE48A5">
        <w:rPr>
          <w:rFonts w:ascii="Times New Roman" w:hAnsi="Times New Roman" w:cs="Times New Roman"/>
          <w:bCs/>
          <w:i/>
          <w:sz w:val="24"/>
          <w:szCs w:val="24"/>
          <w:lang w:val="id-ID"/>
        </w:rPr>
        <w:t>dengan doa aku meridhoi</w:t>
      </w:r>
      <w:r w:rsidR="00DE48A5">
        <w:rPr>
          <w:rFonts w:ascii="Times New Roman" w:hAnsi="Times New Roman" w:cs="Times New Roman"/>
          <w:bCs/>
          <w:i/>
          <w:sz w:val="24"/>
          <w:szCs w:val="24"/>
          <w:lang w:val="id-ID"/>
        </w:rPr>
        <w:t xml:space="preserve"> </w:t>
      </w:r>
      <w:r w:rsidR="00DE48A5" w:rsidRPr="00DE48A5">
        <w:rPr>
          <w:rFonts w:ascii="Times New Roman" w:hAnsi="Times New Roman" w:cs="Times New Roman"/>
          <w:bCs/>
          <w:i/>
          <w:sz w:val="24"/>
          <w:szCs w:val="24"/>
          <w:lang w:val="id-ID"/>
        </w:rPr>
        <w:t xml:space="preserve"> </w:t>
      </w:r>
      <w:r w:rsidR="00DE48A5">
        <w:rPr>
          <w:rFonts w:ascii="Times New Roman" w:hAnsi="Times New Roman" w:cs="Times New Roman"/>
          <w:bCs/>
          <w:i/>
          <w:sz w:val="24"/>
          <w:szCs w:val="24"/>
          <w:lang w:val="id-ID"/>
        </w:rPr>
        <w:t>e</w:t>
      </w:r>
      <w:r w:rsidR="00DE48A5" w:rsidRPr="00DE48A5">
        <w:rPr>
          <w:rFonts w:ascii="Times New Roman" w:hAnsi="Times New Roman" w:cs="Times New Roman"/>
          <w:bCs/>
          <w:i/>
          <w:sz w:val="24"/>
          <w:szCs w:val="24"/>
          <w:lang w:val="id-ID"/>
        </w:rPr>
        <w:t>ng</w:t>
      </w:r>
      <w:r w:rsidR="00DE48A5">
        <w:rPr>
          <w:rFonts w:ascii="Times New Roman" w:hAnsi="Times New Roman" w:cs="Times New Roman"/>
          <w:bCs/>
          <w:i/>
          <w:sz w:val="24"/>
          <w:szCs w:val="24"/>
          <w:lang w:val="id-ID"/>
        </w:rPr>
        <w:t>a</w:t>
      </w:r>
      <w:r w:rsidR="00DE48A5" w:rsidRPr="00DE48A5">
        <w:rPr>
          <w:rFonts w:ascii="Times New Roman" w:hAnsi="Times New Roman" w:cs="Times New Roman"/>
          <w:bCs/>
          <w:i/>
          <w:sz w:val="24"/>
          <w:szCs w:val="24"/>
          <w:lang w:val="id-ID"/>
        </w:rPr>
        <w:t xml:space="preserve"> melangkahiku, semogah dengan adenye keridhoan dari ku </w:t>
      </w:r>
      <w:r w:rsidR="00DE48A5">
        <w:rPr>
          <w:rFonts w:ascii="Times New Roman" w:hAnsi="Times New Roman" w:cs="Times New Roman"/>
          <w:bCs/>
          <w:i/>
          <w:sz w:val="24"/>
          <w:szCs w:val="24"/>
          <w:lang w:val="id-ID"/>
        </w:rPr>
        <w:t>i</w:t>
      </w:r>
      <w:r w:rsidR="00DE48A5" w:rsidRPr="00DE48A5">
        <w:rPr>
          <w:rFonts w:ascii="Times New Roman" w:hAnsi="Times New Roman" w:cs="Times New Roman"/>
          <w:bCs/>
          <w:i/>
          <w:sz w:val="24"/>
          <w:szCs w:val="24"/>
          <w:lang w:val="id-ID"/>
        </w:rPr>
        <w:t>kak, agek kedepan</w:t>
      </w:r>
      <w:r w:rsidR="00DE48A5">
        <w:rPr>
          <w:rFonts w:ascii="Times New Roman" w:hAnsi="Times New Roman" w:cs="Times New Roman"/>
          <w:bCs/>
          <w:i/>
          <w:sz w:val="24"/>
          <w:szCs w:val="24"/>
          <w:lang w:val="id-ID"/>
        </w:rPr>
        <w:t>nye</w:t>
      </w:r>
      <w:r w:rsidR="00DE48A5" w:rsidRPr="00DE48A5">
        <w:rPr>
          <w:rFonts w:ascii="Times New Roman" w:hAnsi="Times New Roman" w:cs="Times New Roman"/>
          <w:bCs/>
          <w:i/>
          <w:sz w:val="24"/>
          <w:szCs w:val="24"/>
          <w:lang w:val="id-ID"/>
        </w:rPr>
        <w:t xml:space="preserve"> kehidupan keluarga </w:t>
      </w:r>
      <w:r w:rsidR="00DE48A5">
        <w:rPr>
          <w:rFonts w:ascii="Times New Roman" w:hAnsi="Times New Roman" w:cs="Times New Roman"/>
          <w:bCs/>
          <w:i/>
          <w:sz w:val="24"/>
          <w:szCs w:val="24"/>
          <w:lang w:val="id-ID"/>
        </w:rPr>
        <w:t>e</w:t>
      </w:r>
      <w:r w:rsidR="00DE48A5" w:rsidRPr="00DE48A5">
        <w:rPr>
          <w:rFonts w:ascii="Times New Roman" w:hAnsi="Times New Roman" w:cs="Times New Roman"/>
          <w:bCs/>
          <w:i/>
          <w:sz w:val="24"/>
          <w:szCs w:val="24"/>
          <w:lang w:val="id-ID"/>
        </w:rPr>
        <w:t>nga menjadi keluarga yang bahagiah dan dijauhi dari segala mara bahaya).</w:t>
      </w:r>
    </w:p>
    <w:p w:rsidR="007728BB" w:rsidRPr="00AD6383" w:rsidRDefault="008B1538" w:rsidP="00AD6383">
      <w:pPr>
        <w:spacing w:line="480" w:lineRule="auto"/>
        <w:ind w:left="426" w:firstLine="425"/>
        <w:jc w:val="both"/>
        <w:rPr>
          <w:rFonts w:asciiTheme="majorBidi" w:hAnsiTheme="majorBidi" w:cstheme="majorBidi"/>
          <w:b/>
          <w:bCs/>
          <w:sz w:val="24"/>
          <w:szCs w:val="24"/>
          <w:lang w:val="id-ID"/>
        </w:rPr>
      </w:pPr>
      <w:r w:rsidRPr="003736B9">
        <w:rPr>
          <w:rFonts w:ascii="Times New Roman" w:hAnsi="Times New Roman" w:cs="Times New Roman"/>
          <w:bCs/>
          <w:sz w:val="24"/>
          <w:szCs w:val="24"/>
          <w:lang w:val="id-ID"/>
        </w:rPr>
        <w:t>Menurut KKBI (Kamus Besar Bahasa Indonesia) do’a merupakan (harapan,</w:t>
      </w:r>
      <w:r w:rsidR="00005410">
        <w:rPr>
          <w:rFonts w:ascii="Times New Roman" w:hAnsi="Times New Roman" w:cs="Times New Roman"/>
          <w:bCs/>
          <w:sz w:val="24"/>
          <w:szCs w:val="24"/>
          <w:lang w:val="id-ID"/>
        </w:rPr>
        <w:t xml:space="preserve"> permintaan dan pujian) kepada T</w:t>
      </w:r>
      <w:r w:rsidRPr="003736B9">
        <w:rPr>
          <w:rFonts w:ascii="Times New Roman" w:hAnsi="Times New Roman" w:cs="Times New Roman"/>
          <w:bCs/>
          <w:sz w:val="24"/>
          <w:szCs w:val="24"/>
          <w:lang w:val="id-ID"/>
        </w:rPr>
        <w:t>uhan sebelum dan sesudah melakukan s</w:t>
      </w:r>
      <w:r w:rsidR="00902366">
        <w:rPr>
          <w:rFonts w:ascii="Times New Roman" w:hAnsi="Times New Roman" w:cs="Times New Roman"/>
          <w:bCs/>
          <w:sz w:val="24"/>
          <w:szCs w:val="24"/>
          <w:lang w:val="id-ID"/>
        </w:rPr>
        <w:t>esuatu. Sedangkan do’a menurut Ibnu A</w:t>
      </w:r>
      <w:r w:rsidRPr="003736B9">
        <w:rPr>
          <w:rFonts w:ascii="Times New Roman" w:hAnsi="Times New Roman" w:cs="Times New Roman"/>
          <w:bCs/>
          <w:sz w:val="24"/>
          <w:szCs w:val="24"/>
          <w:lang w:val="id-ID"/>
        </w:rPr>
        <w:t>rabi memandang do’a se</w:t>
      </w:r>
      <w:r w:rsidR="00005410">
        <w:rPr>
          <w:rFonts w:ascii="Times New Roman" w:hAnsi="Times New Roman" w:cs="Times New Roman"/>
          <w:bCs/>
          <w:sz w:val="24"/>
          <w:szCs w:val="24"/>
          <w:lang w:val="id-ID"/>
        </w:rPr>
        <w:t>bagai bentuk komunikasi dengan T</w:t>
      </w:r>
      <w:r w:rsidRPr="003736B9">
        <w:rPr>
          <w:rFonts w:ascii="Times New Roman" w:hAnsi="Times New Roman" w:cs="Times New Roman"/>
          <w:bCs/>
          <w:sz w:val="24"/>
          <w:szCs w:val="24"/>
          <w:lang w:val="id-ID"/>
        </w:rPr>
        <w:t>uhan sebagai salah satu upaya untuk membersihkan diri dan menghilangkan nilai-nilai kemusyrikan di dalam diri.</w:t>
      </w:r>
      <w:r w:rsidR="00902366">
        <w:rPr>
          <w:rStyle w:val="FootnoteReference"/>
          <w:rFonts w:ascii="Times New Roman" w:hAnsi="Times New Roman" w:cs="Times New Roman"/>
          <w:bCs/>
          <w:sz w:val="24"/>
          <w:szCs w:val="24"/>
          <w:lang w:val="id-ID"/>
        </w:rPr>
        <w:footnoteReference w:id="84"/>
      </w:r>
      <w:r w:rsidR="00005410">
        <w:rPr>
          <w:rFonts w:ascii="Times New Roman" w:hAnsi="Times New Roman" w:cs="Times New Roman"/>
          <w:bCs/>
          <w:sz w:val="24"/>
          <w:szCs w:val="24"/>
          <w:lang w:val="id-ID"/>
        </w:rPr>
        <w:t xml:space="preserve"> Dalam Islam berdo’a tidak mesti dengan bahasa Arab asalkan do’a itu tidak melanggar syari’at, maka do’a tersebut diperbolehkan. Saat</w:t>
      </w:r>
      <w:r w:rsidRPr="003736B9">
        <w:rPr>
          <w:rFonts w:ascii="Times New Roman" w:hAnsi="Times New Roman" w:cs="Times New Roman"/>
          <w:bCs/>
          <w:sz w:val="24"/>
          <w:szCs w:val="24"/>
          <w:lang w:val="id-ID"/>
        </w:rPr>
        <w:t xml:space="preserve"> adat pemberian uang pelangkah dalam pernikahan do’a dilakukan oleh sang adik yang me</w:t>
      </w:r>
      <w:r w:rsidR="00005410">
        <w:rPr>
          <w:rFonts w:ascii="Times New Roman" w:hAnsi="Times New Roman" w:cs="Times New Roman"/>
          <w:bCs/>
          <w:sz w:val="24"/>
          <w:szCs w:val="24"/>
          <w:lang w:val="id-ID"/>
        </w:rPr>
        <w:t xml:space="preserve">langkahi kakaknya untuk menikah. Saling mendo’akan sesama muslim dalam Islam dianjurkan sebagaimana tertuang dalam rukun khutbah Jum’at, dalam hal ini selain saudara kandung juga diikat dengan aqidah sesama muslim.  </w:t>
      </w:r>
    </w:p>
    <w:p w:rsidR="00AD6383" w:rsidRDefault="008B1538" w:rsidP="00AD6383">
      <w:pPr>
        <w:pStyle w:val="ListParagraph"/>
        <w:numPr>
          <w:ilvl w:val="0"/>
          <w:numId w:val="20"/>
        </w:numPr>
        <w:spacing w:line="480" w:lineRule="auto"/>
        <w:ind w:left="426" w:hanging="426"/>
        <w:jc w:val="both"/>
        <w:rPr>
          <w:rFonts w:ascii="Times New Roman" w:hAnsi="Times New Roman" w:cs="Times New Roman"/>
          <w:b/>
          <w:bCs/>
          <w:sz w:val="24"/>
          <w:szCs w:val="24"/>
          <w:lang w:val="id-ID"/>
        </w:rPr>
      </w:pPr>
      <w:r w:rsidRPr="00AD6383">
        <w:rPr>
          <w:rFonts w:ascii="Times New Roman" w:hAnsi="Times New Roman" w:cs="Times New Roman"/>
          <w:b/>
          <w:bCs/>
          <w:sz w:val="24"/>
          <w:szCs w:val="24"/>
          <w:lang w:val="id-ID"/>
        </w:rPr>
        <w:t>Makna</w:t>
      </w:r>
      <w:r w:rsidR="009F130B">
        <w:rPr>
          <w:rFonts w:ascii="Times New Roman" w:hAnsi="Times New Roman" w:cs="Times New Roman"/>
          <w:b/>
          <w:bCs/>
          <w:sz w:val="24"/>
          <w:szCs w:val="24"/>
          <w:lang w:val="id-ID"/>
        </w:rPr>
        <w:t xml:space="preserve"> Simbol Pada Adat Pemberian </w:t>
      </w:r>
      <w:r w:rsidRPr="00AD6383">
        <w:rPr>
          <w:rFonts w:ascii="Times New Roman" w:hAnsi="Times New Roman" w:cs="Times New Roman"/>
          <w:b/>
          <w:bCs/>
          <w:sz w:val="24"/>
          <w:szCs w:val="24"/>
          <w:lang w:val="id-ID"/>
        </w:rPr>
        <w:t>Pelangkah</w:t>
      </w:r>
      <w:r w:rsidR="009F130B">
        <w:rPr>
          <w:rFonts w:ascii="Times New Roman" w:hAnsi="Times New Roman" w:cs="Times New Roman"/>
          <w:b/>
          <w:bCs/>
          <w:sz w:val="24"/>
          <w:szCs w:val="24"/>
          <w:lang w:val="id-ID"/>
        </w:rPr>
        <w:t>an</w:t>
      </w:r>
      <w:r w:rsidRPr="00AD6383">
        <w:rPr>
          <w:rFonts w:ascii="Times New Roman" w:hAnsi="Times New Roman" w:cs="Times New Roman"/>
          <w:b/>
          <w:bCs/>
          <w:sz w:val="24"/>
          <w:szCs w:val="24"/>
          <w:lang w:val="id-ID"/>
        </w:rPr>
        <w:t xml:space="preserve"> Dalam Pernikahan</w:t>
      </w:r>
    </w:p>
    <w:p w:rsidR="00AD6383" w:rsidRDefault="000E254B" w:rsidP="00AD6383">
      <w:pPr>
        <w:pStyle w:val="ListParagraph"/>
        <w:numPr>
          <w:ilvl w:val="6"/>
          <w:numId w:val="7"/>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Simbol Yang Berupa B</w:t>
      </w:r>
      <w:r w:rsidR="008B1538" w:rsidRPr="00AD6383">
        <w:rPr>
          <w:rFonts w:ascii="Times New Roman" w:hAnsi="Times New Roman" w:cs="Times New Roman"/>
          <w:b/>
          <w:bCs/>
          <w:sz w:val="24"/>
          <w:szCs w:val="24"/>
          <w:lang w:val="id-ID"/>
        </w:rPr>
        <w:t>enda</w:t>
      </w:r>
    </w:p>
    <w:p w:rsidR="008B1538" w:rsidRPr="00AD6383" w:rsidRDefault="008B1538" w:rsidP="00AD6383">
      <w:pPr>
        <w:spacing w:line="480" w:lineRule="auto"/>
        <w:ind w:left="426" w:firstLine="425"/>
        <w:jc w:val="both"/>
        <w:rPr>
          <w:rFonts w:ascii="Times New Roman" w:hAnsi="Times New Roman" w:cs="Times New Roman"/>
          <w:b/>
          <w:bCs/>
          <w:sz w:val="24"/>
          <w:szCs w:val="24"/>
          <w:lang w:val="id-ID"/>
        </w:rPr>
      </w:pPr>
      <w:r w:rsidRPr="00AD6383">
        <w:rPr>
          <w:rFonts w:ascii="Times New Roman" w:hAnsi="Times New Roman" w:cs="Times New Roman"/>
          <w:bCs/>
          <w:sz w:val="24"/>
          <w:szCs w:val="24"/>
          <w:lang w:val="id-ID"/>
        </w:rPr>
        <w:t>Simbol yang berupa benda adalah segala sesuatu yang berwujud pada adat pemberian uang pelangkah dalam pernikahan sebagai berikut:</w:t>
      </w:r>
    </w:p>
    <w:p w:rsidR="008B1538" w:rsidRDefault="008B1538" w:rsidP="008B1538">
      <w:pPr>
        <w:pStyle w:val="ListParagraph"/>
        <w:numPr>
          <w:ilvl w:val="0"/>
          <w:numId w:val="29"/>
        </w:numPr>
        <w:spacing w:line="480" w:lineRule="auto"/>
        <w:jc w:val="both"/>
        <w:rPr>
          <w:rFonts w:ascii="Times New Roman" w:hAnsi="Times New Roman" w:cs="Times New Roman"/>
          <w:bCs/>
          <w:sz w:val="24"/>
          <w:szCs w:val="24"/>
          <w:lang w:val="id-ID"/>
        </w:rPr>
      </w:pPr>
      <w:r w:rsidRPr="00852876">
        <w:rPr>
          <w:rFonts w:ascii="Times New Roman" w:hAnsi="Times New Roman" w:cs="Times New Roman"/>
          <w:bCs/>
          <w:i/>
          <w:sz w:val="24"/>
          <w:szCs w:val="24"/>
          <w:lang w:val="id-ID"/>
        </w:rPr>
        <w:t>Tanda mata</w:t>
      </w:r>
      <w:r w:rsidRPr="003736B9">
        <w:rPr>
          <w:rFonts w:ascii="Times New Roman" w:hAnsi="Times New Roman" w:cs="Times New Roman"/>
          <w:bCs/>
          <w:sz w:val="24"/>
          <w:szCs w:val="24"/>
          <w:lang w:val="id-ID"/>
        </w:rPr>
        <w:t xml:space="preserve"> (</w:t>
      </w:r>
      <w:r w:rsidR="00852876" w:rsidRPr="00852876">
        <w:rPr>
          <w:rFonts w:ascii="Times New Roman" w:hAnsi="Times New Roman" w:cs="Times New Roman"/>
          <w:bCs/>
          <w:i/>
          <w:sz w:val="24"/>
          <w:szCs w:val="24"/>
          <w:lang w:val="id-ID"/>
        </w:rPr>
        <w:t>barang</w:t>
      </w:r>
      <w:r w:rsidR="00852876">
        <w:rPr>
          <w:rFonts w:ascii="Times New Roman" w:hAnsi="Times New Roman" w:cs="Times New Roman"/>
          <w:bCs/>
          <w:i/>
          <w:sz w:val="24"/>
          <w:szCs w:val="24"/>
          <w:lang w:val="id-ID"/>
        </w:rPr>
        <w:t xml:space="preserve"> </w:t>
      </w:r>
      <w:r w:rsidRPr="00852876">
        <w:rPr>
          <w:rFonts w:ascii="Times New Roman" w:hAnsi="Times New Roman" w:cs="Times New Roman"/>
          <w:bCs/>
          <w:i/>
          <w:sz w:val="24"/>
          <w:szCs w:val="24"/>
          <w:lang w:val="id-ID"/>
        </w:rPr>
        <w:t>pelangkah</w:t>
      </w:r>
      <w:r w:rsidR="00852876">
        <w:rPr>
          <w:rFonts w:ascii="Times New Roman" w:hAnsi="Times New Roman" w:cs="Times New Roman"/>
          <w:bCs/>
          <w:i/>
          <w:sz w:val="24"/>
          <w:szCs w:val="24"/>
          <w:lang w:val="id-ID"/>
        </w:rPr>
        <w:t>an</w:t>
      </w:r>
      <w:r w:rsidRPr="003736B9">
        <w:rPr>
          <w:rFonts w:ascii="Times New Roman" w:hAnsi="Times New Roman" w:cs="Times New Roman"/>
          <w:bCs/>
          <w:sz w:val="24"/>
          <w:szCs w:val="24"/>
          <w:lang w:val="id-ID"/>
        </w:rPr>
        <w:t>) adalah berupa barang berharga yang diberikan sang adik kepada sang kakak yang adik langkahi untuk menikah, pemberian ini sebagai bentuk penghormatanya.</w:t>
      </w:r>
    </w:p>
    <w:p w:rsidR="008B1538" w:rsidRDefault="008B1538" w:rsidP="008B1538">
      <w:pPr>
        <w:pStyle w:val="ListParagraph"/>
        <w:numPr>
          <w:ilvl w:val="0"/>
          <w:numId w:val="29"/>
        </w:numPr>
        <w:spacing w:line="480" w:lineRule="auto"/>
        <w:jc w:val="both"/>
        <w:rPr>
          <w:rFonts w:ascii="Times New Roman" w:hAnsi="Times New Roman" w:cs="Times New Roman"/>
          <w:bCs/>
          <w:sz w:val="24"/>
          <w:szCs w:val="24"/>
          <w:lang w:val="id-ID"/>
        </w:rPr>
      </w:pPr>
      <w:r w:rsidRPr="00852876">
        <w:rPr>
          <w:rFonts w:ascii="Times New Roman" w:hAnsi="Times New Roman" w:cs="Times New Roman"/>
          <w:bCs/>
          <w:i/>
          <w:sz w:val="24"/>
          <w:szCs w:val="24"/>
          <w:lang w:val="id-ID"/>
        </w:rPr>
        <w:t>Tumpeng nasi putih</w:t>
      </w:r>
      <w:r w:rsidRPr="003736B9">
        <w:rPr>
          <w:rFonts w:ascii="Times New Roman" w:hAnsi="Times New Roman" w:cs="Times New Roman"/>
          <w:bCs/>
          <w:sz w:val="24"/>
          <w:szCs w:val="24"/>
          <w:lang w:val="id-ID"/>
        </w:rPr>
        <w:t xml:space="preserve"> dilengkapi lauk pauk adalah mempunyai arti </w:t>
      </w:r>
      <w:r w:rsidRPr="007728BB">
        <w:rPr>
          <w:rFonts w:ascii="Times New Roman" w:hAnsi="Times New Roman" w:cs="Times New Roman"/>
          <w:bCs/>
          <w:i/>
          <w:sz w:val="24"/>
          <w:szCs w:val="24"/>
          <w:lang w:val="id-ID"/>
        </w:rPr>
        <w:t>sindura</w:t>
      </w:r>
      <w:r w:rsidR="007728BB">
        <w:rPr>
          <w:rFonts w:ascii="Times New Roman" w:hAnsi="Times New Roman" w:cs="Times New Roman"/>
          <w:bCs/>
          <w:sz w:val="24"/>
          <w:szCs w:val="24"/>
          <w:lang w:val="id-ID"/>
        </w:rPr>
        <w:t xml:space="preserve"> pengasih yang berati  akan</w:t>
      </w:r>
      <w:r w:rsidRPr="003736B9">
        <w:rPr>
          <w:rFonts w:ascii="Times New Roman" w:hAnsi="Times New Roman" w:cs="Times New Roman"/>
          <w:bCs/>
          <w:sz w:val="24"/>
          <w:szCs w:val="24"/>
          <w:lang w:val="id-ID"/>
        </w:rPr>
        <w:t xml:space="preserve"> mendapat kasih  terutama sang istri yang sangat dikasihi oleh suami.</w:t>
      </w:r>
    </w:p>
    <w:p w:rsidR="008B1538" w:rsidRDefault="00852876" w:rsidP="008B1538">
      <w:pPr>
        <w:pStyle w:val="ListParagraph"/>
        <w:numPr>
          <w:ilvl w:val="0"/>
          <w:numId w:val="29"/>
        </w:numPr>
        <w:spacing w:line="480" w:lineRule="auto"/>
        <w:jc w:val="both"/>
        <w:rPr>
          <w:rFonts w:ascii="Times New Roman" w:hAnsi="Times New Roman" w:cs="Times New Roman"/>
          <w:bCs/>
          <w:sz w:val="24"/>
          <w:szCs w:val="24"/>
          <w:lang w:val="id-ID"/>
        </w:rPr>
      </w:pPr>
      <w:r w:rsidRPr="00852876">
        <w:rPr>
          <w:rFonts w:ascii="Times New Roman" w:hAnsi="Times New Roman" w:cs="Times New Roman"/>
          <w:bCs/>
          <w:i/>
          <w:sz w:val="24"/>
          <w:szCs w:val="24"/>
          <w:lang w:val="id-ID"/>
        </w:rPr>
        <w:t>Ayam ingkung</w:t>
      </w:r>
      <w:r w:rsidR="008B1538" w:rsidRPr="003736B9">
        <w:rPr>
          <w:rFonts w:ascii="Times New Roman" w:hAnsi="Times New Roman" w:cs="Times New Roman"/>
          <w:bCs/>
          <w:sz w:val="24"/>
          <w:szCs w:val="24"/>
          <w:lang w:val="id-ID"/>
        </w:rPr>
        <w:t xml:space="preserve"> yang menyatu dari kepala sampai ke kaki memiliki makna mudah-mudahan mempelai nanti andaikan menjadi pemimpin yang merakyat/menyatu dengan rakyat yang dipimpin.</w:t>
      </w:r>
    </w:p>
    <w:p w:rsidR="008B1538" w:rsidRPr="003736B9" w:rsidRDefault="008B1538" w:rsidP="008B1538">
      <w:pPr>
        <w:pStyle w:val="ListParagraph"/>
        <w:numPr>
          <w:ilvl w:val="0"/>
          <w:numId w:val="29"/>
        </w:numPr>
        <w:spacing w:line="480" w:lineRule="auto"/>
        <w:jc w:val="both"/>
        <w:rPr>
          <w:rFonts w:ascii="Times New Roman" w:hAnsi="Times New Roman" w:cs="Times New Roman"/>
          <w:bCs/>
          <w:sz w:val="24"/>
          <w:szCs w:val="24"/>
          <w:lang w:val="id-ID"/>
        </w:rPr>
      </w:pPr>
      <w:r w:rsidRPr="007728BB">
        <w:rPr>
          <w:rFonts w:ascii="Times New Roman" w:hAnsi="Times New Roman" w:cs="Times New Roman"/>
          <w:bCs/>
          <w:i/>
          <w:sz w:val="24"/>
          <w:szCs w:val="24"/>
          <w:lang w:val="id-ID"/>
        </w:rPr>
        <w:t>Medot</w:t>
      </w:r>
      <w:r w:rsidRPr="003736B9">
        <w:rPr>
          <w:rFonts w:ascii="Times New Roman" w:hAnsi="Times New Roman" w:cs="Times New Roman"/>
          <w:bCs/>
          <w:sz w:val="24"/>
          <w:szCs w:val="24"/>
          <w:lang w:val="id-ID"/>
        </w:rPr>
        <w:t xml:space="preserve"> </w:t>
      </w:r>
      <w:r w:rsidRPr="00852876">
        <w:rPr>
          <w:rFonts w:ascii="Times New Roman" w:hAnsi="Times New Roman" w:cs="Times New Roman"/>
          <w:bCs/>
          <w:i/>
          <w:sz w:val="24"/>
          <w:szCs w:val="24"/>
          <w:lang w:val="id-ID"/>
        </w:rPr>
        <w:t>buah</w:t>
      </w:r>
      <w:r w:rsidRPr="003736B9">
        <w:rPr>
          <w:rFonts w:ascii="Times New Roman" w:hAnsi="Times New Roman" w:cs="Times New Roman"/>
          <w:bCs/>
          <w:sz w:val="24"/>
          <w:szCs w:val="24"/>
          <w:lang w:val="id-ID"/>
        </w:rPr>
        <w:t xml:space="preserve"> adalah kakak kandung yang dilangkah</w:t>
      </w:r>
      <w:r w:rsidR="007728BB">
        <w:rPr>
          <w:rFonts w:ascii="Times New Roman" w:hAnsi="Times New Roman" w:cs="Times New Roman"/>
          <w:bCs/>
          <w:sz w:val="24"/>
          <w:szCs w:val="24"/>
          <w:lang w:val="id-ID"/>
        </w:rPr>
        <w:t>i</w:t>
      </w:r>
      <w:r w:rsidRPr="003736B9">
        <w:rPr>
          <w:rFonts w:ascii="Times New Roman" w:hAnsi="Times New Roman" w:cs="Times New Roman"/>
          <w:bCs/>
          <w:sz w:val="24"/>
          <w:szCs w:val="24"/>
          <w:lang w:val="id-ID"/>
        </w:rPr>
        <w:t xml:space="preserve"> memegang gunting atau alat pemotong yang lain lalu benang dipegang oleh sang adik dan kakak kemudian memetong benang tersebut dilakukan agar sang kakak cepat mendapatkan jodoh dengan makna supaya sang kakak yang dilangkahi tidak susah mendapat jodoh dan juga sebagai simbol mendapat izin dari kakak yang dilangkahi.</w:t>
      </w:r>
    </w:p>
    <w:p w:rsidR="002E0DB4" w:rsidRDefault="000E254B" w:rsidP="002E0DB4">
      <w:pPr>
        <w:pStyle w:val="ListParagraph"/>
        <w:numPr>
          <w:ilvl w:val="3"/>
          <w:numId w:val="7"/>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Simbol Berupa Tindakan M</w:t>
      </w:r>
      <w:r w:rsidR="008B1538" w:rsidRPr="00731263">
        <w:rPr>
          <w:rFonts w:ascii="Times New Roman" w:hAnsi="Times New Roman" w:cs="Times New Roman"/>
          <w:b/>
          <w:bCs/>
          <w:sz w:val="24"/>
          <w:szCs w:val="24"/>
          <w:lang w:val="id-ID"/>
        </w:rPr>
        <w:t>anusia</w:t>
      </w:r>
    </w:p>
    <w:p w:rsidR="008B1538" w:rsidRPr="002E0DB4" w:rsidRDefault="008B1538" w:rsidP="002E0DB4">
      <w:pPr>
        <w:pStyle w:val="ListParagraph"/>
        <w:spacing w:line="480" w:lineRule="auto"/>
        <w:ind w:left="851" w:firstLine="229"/>
        <w:jc w:val="both"/>
        <w:rPr>
          <w:rFonts w:ascii="Times New Roman" w:hAnsi="Times New Roman" w:cs="Times New Roman"/>
          <w:b/>
          <w:bCs/>
          <w:sz w:val="24"/>
          <w:szCs w:val="24"/>
          <w:lang w:val="id-ID"/>
        </w:rPr>
      </w:pPr>
      <w:r w:rsidRPr="002E0DB4">
        <w:rPr>
          <w:rFonts w:ascii="Times New Roman" w:hAnsi="Times New Roman" w:cs="Times New Roman"/>
          <w:bCs/>
          <w:sz w:val="24"/>
          <w:szCs w:val="24"/>
          <w:lang w:val="id-ID"/>
        </w:rPr>
        <w:t>Tindakan adalah melakukan sesuatu yang berkaitan dengan tindakan manusia. Dalam adat pemberian uang pelangkah dalam pernikahan yang merupakan manusia merupakan simbol. Adapun simbolnya sebagai berikut:</w:t>
      </w:r>
    </w:p>
    <w:p w:rsidR="008B1538" w:rsidRDefault="008B1538" w:rsidP="008B1538">
      <w:pPr>
        <w:pStyle w:val="ListParagraph"/>
        <w:numPr>
          <w:ilvl w:val="0"/>
          <w:numId w:val="28"/>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Sebagai rasa penghormatan atau rasa penghargaan dari adik perempuan kepada kakak laki-laki maupun kakak perempuan yang dilangkahi.</w:t>
      </w:r>
    </w:p>
    <w:p w:rsidR="008B1538" w:rsidRDefault="00993F27" w:rsidP="008B1538">
      <w:pPr>
        <w:pStyle w:val="ListParagraph"/>
        <w:numPr>
          <w:ilvl w:val="0"/>
          <w:numId w:val="28"/>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Memohon restu kepada kakak perempuan atau kakak laki-laki calon pengantin perempuan karena untuk mendahului melaksanakan pernikahan.</w:t>
      </w:r>
    </w:p>
    <w:p w:rsidR="008B1538" w:rsidRDefault="008B1538" w:rsidP="008B1538">
      <w:pPr>
        <w:pStyle w:val="ListParagraph"/>
        <w:numPr>
          <w:ilvl w:val="0"/>
          <w:numId w:val="28"/>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menjaga perasaan sesama saudaranya yang dilangkahi dengan cara pemberian sebuah tanda mata (uang pelangkahan).</w:t>
      </w:r>
    </w:p>
    <w:p w:rsidR="008B1538" w:rsidRDefault="008565F8" w:rsidP="008B1538">
      <w:pPr>
        <w:pStyle w:val="ListParagraph"/>
        <w:numPr>
          <w:ilvl w:val="0"/>
          <w:numId w:val="28"/>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Menunjukan kebesaran jiwa sang kakak yang rela (legowo), jika adiknya menikah telebih dahulu</w:t>
      </w:r>
      <w:r w:rsidR="008B1538">
        <w:rPr>
          <w:rFonts w:ascii="Times New Roman" w:hAnsi="Times New Roman" w:cs="Times New Roman"/>
          <w:bCs/>
          <w:sz w:val="24"/>
          <w:szCs w:val="24"/>
          <w:lang w:val="id-ID"/>
        </w:rPr>
        <w:t>.</w:t>
      </w:r>
    </w:p>
    <w:p w:rsidR="008565F8" w:rsidRDefault="008565F8" w:rsidP="008B1538">
      <w:pPr>
        <w:pStyle w:val="ListParagraph"/>
        <w:numPr>
          <w:ilvl w:val="0"/>
          <w:numId w:val="28"/>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Pernyataan hormat dan bakti seorang adik kepada kakaknya.</w:t>
      </w:r>
    </w:p>
    <w:p w:rsidR="008565F8" w:rsidRDefault="008565F8" w:rsidP="008B1538">
      <w:pPr>
        <w:pStyle w:val="ListParagraph"/>
        <w:numPr>
          <w:ilvl w:val="0"/>
          <w:numId w:val="28"/>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Pernyataan kasih sayang kakak kepada adiknya.</w:t>
      </w:r>
    </w:p>
    <w:p w:rsidR="008565F8" w:rsidRDefault="008565F8" w:rsidP="008B1538">
      <w:pPr>
        <w:pStyle w:val="ListParagraph"/>
        <w:numPr>
          <w:ilvl w:val="0"/>
          <w:numId w:val="28"/>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Menghilangkan halangan atau musibah karena melangkahi.</w:t>
      </w:r>
    </w:p>
    <w:p w:rsidR="008B1538" w:rsidRPr="001367DE" w:rsidRDefault="008565F8" w:rsidP="008B1538">
      <w:pPr>
        <w:pStyle w:val="ListParagraph"/>
        <w:numPr>
          <w:ilvl w:val="0"/>
          <w:numId w:val="28"/>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Menunjukan kepada kerabat bahwa dalam keluarga tumbuh suasana saling mengasihi, menyayangi dan menghormati </w:t>
      </w:r>
      <w:r w:rsidR="00D659E6">
        <w:rPr>
          <w:rStyle w:val="FootnoteReference"/>
          <w:rFonts w:ascii="Times New Roman" w:hAnsi="Times New Roman" w:cs="Times New Roman"/>
          <w:bCs/>
          <w:sz w:val="24"/>
          <w:szCs w:val="24"/>
          <w:lang w:val="id-ID"/>
        </w:rPr>
        <w:footnoteReference w:id="85"/>
      </w:r>
    </w:p>
    <w:p w:rsidR="00AD6383" w:rsidRPr="00AD6383" w:rsidRDefault="008B1538" w:rsidP="00AD6383">
      <w:pPr>
        <w:pStyle w:val="ListParagraph"/>
        <w:numPr>
          <w:ilvl w:val="0"/>
          <w:numId w:val="20"/>
        </w:numPr>
        <w:spacing w:line="480" w:lineRule="auto"/>
        <w:ind w:left="426" w:hanging="426"/>
        <w:jc w:val="both"/>
        <w:rPr>
          <w:rFonts w:ascii="Times New Roman" w:hAnsi="Times New Roman" w:cs="Times New Roman"/>
          <w:bCs/>
          <w:sz w:val="24"/>
          <w:szCs w:val="24"/>
          <w:lang w:val="id-ID"/>
        </w:rPr>
      </w:pPr>
      <w:r w:rsidRPr="00AD6383">
        <w:rPr>
          <w:rFonts w:ascii="Times New Roman" w:hAnsi="Times New Roman" w:cs="Times New Roman"/>
          <w:b/>
          <w:bCs/>
          <w:sz w:val="24"/>
          <w:szCs w:val="24"/>
          <w:lang w:val="id-ID"/>
        </w:rPr>
        <w:t>Ma</w:t>
      </w:r>
      <w:r w:rsidR="00852876">
        <w:rPr>
          <w:rFonts w:ascii="Times New Roman" w:hAnsi="Times New Roman" w:cs="Times New Roman"/>
          <w:b/>
          <w:bCs/>
          <w:sz w:val="24"/>
          <w:szCs w:val="24"/>
          <w:lang w:val="id-ID"/>
        </w:rPr>
        <w:t>nfaat Adanya Adat Pemberian</w:t>
      </w:r>
      <w:r w:rsidRPr="00AD6383">
        <w:rPr>
          <w:rFonts w:ascii="Times New Roman" w:hAnsi="Times New Roman" w:cs="Times New Roman"/>
          <w:b/>
          <w:bCs/>
          <w:sz w:val="24"/>
          <w:szCs w:val="24"/>
          <w:lang w:val="id-ID"/>
        </w:rPr>
        <w:t xml:space="preserve"> Pelangkah</w:t>
      </w:r>
      <w:r w:rsidR="00852876">
        <w:rPr>
          <w:rFonts w:ascii="Times New Roman" w:hAnsi="Times New Roman" w:cs="Times New Roman"/>
          <w:b/>
          <w:bCs/>
          <w:sz w:val="24"/>
          <w:szCs w:val="24"/>
          <w:lang w:val="id-ID"/>
        </w:rPr>
        <w:t>an</w:t>
      </w:r>
      <w:r w:rsidRPr="00AD6383">
        <w:rPr>
          <w:rFonts w:ascii="Times New Roman" w:hAnsi="Times New Roman" w:cs="Times New Roman"/>
          <w:b/>
          <w:bCs/>
          <w:sz w:val="24"/>
          <w:szCs w:val="24"/>
          <w:lang w:val="id-ID"/>
        </w:rPr>
        <w:t xml:space="preserve"> Dalam Pernikahan</w:t>
      </w:r>
    </w:p>
    <w:p w:rsidR="008B1538" w:rsidRPr="00AD6383" w:rsidRDefault="008B1538" w:rsidP="00AD6383">
      <w:pPr>
        <w:spacing w:line="480" w:lineRule="auto"/>
        <w:ind w:firstLine="360"/>
        <w:jc w:val="both"/>
        <w:rPr>
          <w:rFonts w:ascii="Times New Roman" w:hAnsi="Times New Roman" w:cs="Times New Roman"/>
          <w:bCs/>
          <w:sz w:val="24"/>
          <w:szCs w:val="24"/>
          <w:lang w:val="id-ID"/>
        </w:rPr>
      </w:pPr>
      <w:r w:rsidRPr="00AD6383">
        <w:rPr>
          <w:rFonts w:ascii="Times New Roman" w:hAnsi="Times New Roman" w:cs="Times New Roman"/>
          <w:bCs/>
          <w:sz w:val="24"/>
          <w:szCs w:val="24"/>
          <w:lang w:val="id-ID"/>
        </w:rPr>
        <w:t>Da</w:t>
      </w:r>
      <w:r w:rsidR="007728BB" w:rsidRPr="00AD6383">
        <w:rPr>
          <w:rFonts w:ascii="Times New Roman" w:hAnsi="Times New Roman" w:cs="Times New Roman"/>
          <w:bCs/>
          <w:sz w:val="24"/>
          <w:szCs w:val="24"/>
          <w:lang w:val="id-ID"/>
        </w:rPr>
        <w:t>lam pernikahan masyarakat desa Bangun S</w:t>
      </w:r>
      <w:r w:rsidRPr="00AD6383">
        <w:rPr>
          <w:rFonts w:ascii="Times New Roman" w:hAnsi="Times New Roman" w:cs="Times New Roman"/>
          <w:bCs/>
          <w:sz w:val="24"/>
          <w:szCs w:val="24"/>
          <w:lang w:val="id-ID"/>
        </w:rPr>
        <w:t>ari, masyarakat desa Bangun Sari masih mempertahankan adat pemberian uang pelangkah dalam pernikahan, tidak luput dari kebijaksanaan dari orang-orang terdahulu, dan adat ini masih dilaksanakan selain untuk menghormati dan melestarikan suatu adat atau kebudayaan. Dalam masyarakat juga dapat memberikan manfaat dan dirasakan positif baik masyarakat setempat maupun kepada calon kedua pengantin atau kepada sang kakak yang dilangkahi. Untuk lebih jelasnya mengenai manfaat diadakanya adat pemberian uang pelangkah dalam pernikahan dapat diuraikan sebagai berikut.</w:t>
      </w:r>
    </w:p>
    <w:p w:rsidR="008B1538" w:rsidRDefault="008B1538" w:rsidP="008B1538">
      <w:pPr>
        <w:pStyle w:val="ListParagraph"/>
        <w:numPr>
          <w:ilvl w:val="0"/>
          <w:numId w:val="30"/>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Dengan adanya ada</w:t>
      </w:r>
      <w:r w:rsidR="000E254B">
        <w:rPr>
          <w:rFonts w:ascii="Times New Roman" w:hAnsi="Times New Roman" w:cs="Times New Roman"/>
          <w:bCs/>
          <w:sz w:val="24"/>
          <w:szCs w:val="24"/>
          <w:lang w:val="id-ID"/>
        </w:rPr>
        <w:t xml:space="preserve">t pemberian uang pelangkah ini,  terbentuklah sikap saling hormat dan </w:t>
      </w:r>
      <w:r>
        <w:rPr>
          <w:rFonts w:ascii="Times New Roman" w:hAnsi="Times New Roman" w:cs="Times New Roman"/>
          <w:bCs/>
          <w:sz w:val="24"/>
          <w:szCs w:val="24"/>
          <w:lang w:val="id-ID"/>
        </w:rPr>
        <w:t>meng</w:t>
      </w:r>
      <w:r w:rsidR="007728BB">
        <w:rPr>
          <w:rFonts w:ascii="Times New Roman" w:hAnsi="Times New Roman" w:cs="Times New Roman"/>
          <w:bCs/>
          <w:sz w:val="24"/>
          <w:szCs w:val="24"/>
          <w:lang w:val="id-ID"/>
        </w:rPr>
        <w:t>h</w:t>
      </w:r>
      <w:r>
        <w:rPr>
          <w:rFonts w:ascii="Times New Roman" w:hAnsi="Times New Roman" w:cs="Times New Roman"/>
          <w:bCs/>
          <w:sz w:val="24"/>
          <w:szCs w:val="24"/>
          <w:lang w:val="id-ID"/>
        </w:rPr>
        <w:t>ormati</w:t>
      </w:r>
      <w:r w:rsidR="000E254B">
        <w:rPr>
          <w:rFonts w:ascii="Times New Roman" w:hAnsi="Times New Roman" w:cs="Times New Roman"/>
          <w:bCs/>
          <w:sz w:val="24"/>
          <w:szCs w:val="24"/>
          <w:lang w:val="id-ID"/>
        </w:rPr>
        <w:t xml:space="preserve"> antara adik dan kakak</w:t>
      </w:r>
      <w:r>
        <w:rPr>
          <w:rFonts w:ascii="Times New Roman" w:hAnsi="Times New Roman" w:cs="Times New Roman"/>
          <w:bCs/>
          <w:sz w:val="24"/>
          <w:szCs w:val="24"/>
          <w:lang w:val="id-ID"/>
        </w:rPr>
        <w:t>,</w:t>
      </w:r>
      <w:r w:rsidR="000E254B">
        <w:rPr>
          <w:rFonts w:ascii="Times New Roman" w:hAnsi="Times New Roman" w:cs="Times New Roman"/>
          <w:bCs/>
          <w:sz w:val="24"/>
          <w:szCs w:val="24"/>
          <w:lang w:val="id-ID"/>
        </w:rPr>
        <w:t xml:space="preserve"> yang mana mereka telah</w:t>
      </w:r>
      <w:r>
        <w:rPr>
          <w:rFonts w:ascii="Times New Roman" w:hAnsi="Times New Roman" w:cs="Times New Roman"/>
          <w:bCs/>
          <w:sz w:val="24"/>
          <w:szCs w:val="24"/>
          <w:lang w:val="id-ID"/>
        </w:rPr>
        <w:t xml:space="preserve"> melestarikan dan mengembangkan salah satu kebudayaan yang telah diwariskan oleh nenek moyang mereka kepada generasi selanjutnya.</w:t>
      </w:r>
    </w:p>
    <w:p w:rsidR="008B1538" w:rsidRDefault="008B1538" w:rsidP="008B1538">
      <w:pPr>
        <w:pStyle w:val="ListParagraph"/>
        <w:numPr>
          <w:ilvl w:val="0"/>
          <w:numId w:val="30"/>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Dengan adanya adat ini, dapat membuka jalan untuk mempererat tali kekeluargaan dan t</w:t>
      </w:r>
      <w:r w:rsidR="007728BB">
        <w:rPr>
          <w:rFonts w:ascii="Times New Roman" w:hAnsi="Times New Roman" w:cs="Times New Roman"/>
          <w:bCs/>
          <w:sz w:val="24"/>
          <w:szCs w:val="24"/>
          <w:lang w:val="id-ID"/>
        </w:rPr>
        <w:t xml:space="preserve">etap menjaga tali silaturahmi </w:t>
      </w:r>
      <w:r>
        <w:rPr>
          <w:rFonts w:ascii="Times New Roman" w:hAnsi="Times New Roman" w:cs="Times New Roman"/>
          <w:bCs/>
          <w:sz w:val="24"/>
          <w:szCs w:val="24"/>
          <w:lang w:val="id-ID"/>
        </w:rPr>
        <w:t>antara saudara baik adik yang melangkahi maupun sang kakak yang dilangkahi.</w:t>
      </w:r>
    </w:p>
    <w:p w:rsidR="008B1538" w:rsidRDefault="008B1538" w:rsidP="008B1538">
      <w:pPr>
        <w:pStyle w:val="ListParagraph"/>
        <w:numPr>
          <w:ilvl w:val="0"/>
          <w:numId w:val="30"/>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Dengan adanya adat ini, untuk memberikan contoh yang baik kepada sang adik yang melangkahi agar tetap terus menghormati sang kakak yang dilangkahi, walaupun nantinya sang adik sudah tidak tinggal bersama lagi dengan kakaknya.</w:t>
      </w:r>
    </w:p>
    <w:p w:rsidR="008B1538" w:rsidRDefault="008B1538" w:rsidP="008B1538">
      <w:pPr>
        <w:pStyle w:val="ListParagraph"/>
        <w:numPr>
          <w:ilvl w:val="0"/>
          <w:numId w:val="30"/>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Dengan adanya adat ini, akan dapat membuat terhibur hati sang kakak yang dilangkahi.</w:t>
      </w:r>
    </w:p>
    <w:p w:rsidR="002E0DB4" w:rsidRDefault="008B1538" w:rsidP="00176396">
      <w:pPr>
        <w:spacing w:line="480" w:lineRule="auto"/>
        <w:ind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t>Dari berbagai manfaat di</w:t>
      </w:r>
      <w:r w:rsidR="007728BB">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atas dapat peneliti pahami dan sim</w:t>
      </w:r>
      <w:r w:rsidR="002E0DB4">
        <w:rPr>
          <w:rFonts w:ascii="Times New Roman" w:hAnsi="Times New Roman" w:cs="Times New Roman"/>
          <w:bCs/>
          <w:sz w:val="24"/>
          <w:szCs w:val="24"/>
          <w:lang w:val="id-ID"/>
        </w:rPr>
        <w:t xml:space="preserve">pulkan bahwa adat pemberian </w:t>
      </w:r>
      <w:r w:rsidR="00CF1E3C">
        <w:rPr>
          <w:rFonts w:ascii="Times New Roman" w:hAnsi="Times New Roman" w:cs="Times New Roman"/>
          <w:bCs/>
          <w:sz w:val="24"/>
          <w:szCs w:val="24"/>
          <w:lang w:val="id-ID"/>
        </w:rPr>
        <w:t>pelangkah ini, untuk menunjukan</w:t>
      </w:r>
      <w:r>
        <w:rPr>
          <w:rFonts w:ascii="Times New Roman" w:hAnsi="Times New Roman" w:cs="Times New Roman"/>
          <w:bCs/>
          <w:sz w:val="24"/>
          <w:szCs w:val="24"/>
          <w:lang w:val="id-ID"/>
        </w:rPr>
        <w:t xml:space="preserve"> kep</w:t>
      </w:r>
      <w:r w:rsidR="00530AF4">
        <w:rPr>
          <w:rFonts w:ascii="Times New Roman" w:hAnsi="Times New Roman" w:cs="Times New Roman"/>
          <w:bCs/>
          <w:sz w:val="24"/>
          <w:szCs w:val="24"/>
          <w:lang w:val="id-ID"/>
        </w:rPr>
        <w:t>ada</w:t>
      </w:r>
      <w:r w:rsidR="00CF1E3C">
        <w:rPr>
          <w:rFonts w:ascii="Times New Roman" w:hAnsi="Times New Roman" w:cs="Times New Roman"/>
          <w:bCs/>
          <w:sz w:val="24"/>
          <w:szCs w:val="24"/>
          <w:lang w:val="id-ID"/>
        </w:rPr>
        <w:t xml:space="preserve"> masyarakat banyak baik itu masyarakat desa Bangun Sari sendiri maupun masyarakat yang hadir dari luar desa  ketika pelaksanaan acara akad nikah </w:t>
      </w:r>
      <w:r>
        <w:rPr>
          <w:rFonts w:ascii="Times New Roman" w:hAnsi="Times New Roman" w:cs="Times New Roman"/>
          <w:bCs/>
          <w:sz w:val="24"/>
          <w:szCs w:val="24"/>
          <w:lang w:val="id-ID"/>
        </w:rPr>
        <w:t>pasangan pengantin baru ini</w:t>
      </w:r>
      <w:r w:rsidR="00CF1E3C">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bahwa mereka masih mempunyai seorang kakak yang belum menikah, dan sebagai bentuk kecintaan atau penghormatan mereka kepada sang kakak yang dilangkahi dengan memberikan tanda mata atau yan</w:t>
      </w:r>
      <w:r w:rsidR="00CF1E3C">
        <w:rPr>
          <w:rFonts w:ascii="Times New Roman" w:hAnsi="Times New Roman" w:cs="Times New Roman"/>
          <w:bCs/>
          <w:sz w:val="24"/>
          <w:szCs w:val="24"/>
          <w:lang w:val="id-ID"/>
        </w:rPr>
        <w:t>g dikenal dengan adat pemberian</w:t>
      </w:r>
      <w:r>
        <w:rPr>
          <w:rFonts w:ascii="Times New Roman" w:hAnsi="Times New Roman" w:cs="Times New Roman"/>
          <w:bCs/>
          <w:sz w:val="24"/>
          <w:szCs w:val="24"/>
          <w:lang w:val="id-ID"/>
        </w:rPr>
        <w:t xml:space="preserve"> pelangkah dalam pernikah</w:t>
      </w:r>
      <w:r w:rsidR="00EB681E">
        <w:rPr>
          <w:rFonts w:ascii="Times New Roman" w:hAnsi="Times New Roman" w:cs="Times New Roman"/>
          <w:bCs/>
          <w:sz w:val="24"/>
          <w:szCs w:val="24"/>
          <w:lang w:val="id-ID"/>
        </w:rPr>
        <w:t>an, d</w:t>
      </w:r>
      <w:r>
        <w:rPr>
          <w:rFonts w:ascii="Times New Roman" w:hAnsi="Times New Roman" w:cs="Times New Roman"/>
          <w:bCs/>
          <w:sz w:val="24"/>
          <w:szCs w:val="24"/>
          <w:lang w:val="id-ID"/>
        </w:rPr>
        <w:t>i</w:t>
      </w:r>
      <w:r w:rsidR="00EB681E">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samping itu untuk melestarikan suatu adat pelangkahan atau adat-istiadat yang telah mereka yakini selama ini agar </w:t>
      </w:r>
      <w:r w:rsidR="002E0DB4">
        <w:rPr>
          <w:rFonts w:ascii="Times New Roman" w:hAnsi="Times New Roman" w:cs="Times New Roman"/>
          <w:bCs/>
          <w:sz w:val="24"/>
          <w:szCs w:val="24"/>
          <w:lang w:val="id-ID"/>
        </w:rPr>
        <w:t xml:space="preserve">tetap terjaga dan terpelihara. </w:t>
      </w:r>
    </w:p>
    <w:p w:rsidR="002E0DB4" w:rsidRDefault="00606406" w:rsidP="002E0DB4">
      <w:pPr>
        <w:spacing w:line="480" w:lineRule="auto"/>
        <w:ind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penulisan skripsi ini juga bertujuan untuk menjelaskan bagaimana adat perkawinan masyarakat desa bangun sari yang menggunakan adat uang pelangkah, </w:t>
      </w:r>
      <w:r w:rsidRPr="00606406">
        <w:rPr>
          <w:rFonts w:ascii="Times New Roman" w:hAnsi="Times New Roman" w:cs="Times New Roman"/>
          <w:bCs/>
          <w:i/>
          <w:sz w:val="24"/>
          <w:szCs w:val="24"/>
          <w:lang w:val="id-ID"/>
        </w:rPr>
        <w:t>uang pelangkah</w:t>
      </w:r>
      <w:r w:rsidR="00B51052">
        <w:rPr>
          <w:rFonts w:ascii="Times New Roman" w:hAnsi="Times New Roman" w:cs="Times New Roman"/>
          <w:bCs/>
          <w:i/>
          <w:sz w:val="24"/>
          <w:szCs w:val="24"/>
          <w:lang w:val="id-ID"/>
        </w:rPr>
        <w:t xml:space="preserve"> </w:t>
      </w:r>
      <w:r w:rsidR="00176396">
        <w:rPr>
          <w:rFonts w:ascii="Times New Roman" w:hAnsi="Times New Roman" w:cs="Times New Roman"/>
          <w:bCs/>
          <w:sz w:val="24"/>
          <w:szCs w:val="24"/>
          <w:lang w:val="id-ID"/>
        </w:rPr>
        <w:t>di desa Bangun S</w:t>
      </w:r>
      <w:r w:rsidR="00B51052" w:rsidRPr="00176396">
        <w:rPr>
          <w:rFonts w:ascii="Times New Roman" w:hAnsi="Times New Roman" w:cs="Times New Roman"/>
          <w:bCs/>
          <w:sz w:val="24"/>
          <w:szCs w:val="24"/>
          <w:lang w:val="id-ID"/>
        </w:rPr>
        <w:t>ari  menjadi sebuah simbol yang menandakan bahwa betapa pentingnya menghargai satu s</w:t>
      </w:r>
      <w:r w:rsidR="002E0DB4">
        <w:rPr>
          <w:rFonts w:ascii="Times New Roman" w:hAnsi="Times New Roman" w:cs="Times New Roman"/>
          <w:bCs/>
          <w:sz w:val="24"/>
          <w:szCs w:val="24"/>
          <w:lang w:val="id-ID"/>
        </w:rPr>
        <w:t>ama lain, melaksanakan adat</w:t>
      </w:r>
      <w:r w:rsidR="00B51052" w:rsidRPr="00176396">
        <w:rPr>
          <w:rFonts w:ascii="Times New Roman" w:hAnsi="Times New Roman" w:cs="Times New Roman"/>
          <w:bCs/>
          <w:sz w:val="24"/>
          <w:szCs w:val="24"/>
          <w:lang w:val="id-ID"/>
        </w:rPr>
        <w:t xml:space="preserve"> pelangkah</w:t>
      </w:r>
      <w:r w:rsidR="002E0DB4">
        <w:rPr>
          <w:rFonts w:ascii="Times New Roman" w:hAnsi="Times New Roman" w:cs="Times New Roman"/>
          <w:bCs/>
          <w:sz w:val="24"/>
          <w:szCs w:val="24"/>
          <w:lang w:val="id-ID"/>
        </w:rPr>
        <w:t>an</w:t>
      </w:r>
      <w:r w:rsidR="00B51052" w:rsidRPr="00176396">
        <w:rPr>
          <w:rFonts w:ascii="Times New Roman" w:hAnsi="Times New Roman" w:cs="Times New Roman"/>
          <w:bCs/>
          <w:sz w:val="24"/>
          <w:szCs w:val="24"/>
          <w:lang w:val="id-ID"/>
        </w:rPr>
        <w:t>, seseorang calon pengantin laki-laki sudah memiliki adab dan sopan santun yang baik dengan melaksanakan budaya serta melaksanakan penghormatan, baik kepada nenek moyang ataupun kepada keluarga calon pengantin perempuan, maka penulis</w:t>
      </w:r>
      <w:r w:rsidR="002E0DB4">
        <w:rPr>
          <w:rFonts w:ascii="Times New Roman" w:hAnsi="Times New Roman" w:cs="Times New Roman"/>
          <w:bCs/>
          <w:sz w:val="24"/>
          <w:szCs w:val="24"/>
          <w:lang w:val="id-ID"/>
        </w:rPr>
        <w:t xml:space="preserve"> </w:t>
      </w:r>
      <w:r w:rsidR="00B51052" w:rsidRPr="00176396">
        <w:rPr>
          <w:rFonts w:ascii="Times New Roman" w:hAnsi="Times New Roman" w:cs="Times New Roman"/>
          <w:bCs/>
          <w:sz w:val="24"/>
          <w:szCs w:val="24"/>
          <w:lang w:val="id-ID"/>
        </w:rPr>
        <w:t>menyimpulkan bahwa</w:t>
      </w:r>
      <w:r w:rsidR="00176396">
        <w:rPr>
          <w:rFonts w:ascii="Times New Roman" w:hAnsi="Times New Roman" w:cs="Times New Roman"/>
          <w:bCs/>
          <w:sz w:val="24"/>
          <w:szCs w:val="24"/>
          <w:lang w:val="id-ID"/>
        </w:rPr>
        <w:t xml:space="preserve"> pada dasarnya masyarakat desa B</w:t>
      </w:r>
      <w:r w:rsidR="00B51052" w:rsidRPr="00176396">
        <w:rPr>
          <w:rFonts w:ascii="Times New Roman" w:hAnsi="Times New Roman" w:cs="Times New Roman"/>
          <w:bCs/>
          <w:sz w:val="24"/>
          <w:szCs w:val="24"/>
          <w:lang w:val="id-ID"/>
        </w:rPr>
        <w:t>a</w:t>
      </w:r>
      <w:r w:rsidR="00176396">
        <w:rPr>
          <w:rFonts w:ascii="Times New Roman" w:hAnsi="Times New Roman" w:cs="Times New Roman"/>
          <w:bCs/>
          <w:sz w:val="24"/>
          <w:szCs w:val="24"/>
          <w:lang w:val="id-ID"/>
        </w:rPr>
        <w:t>ngun S</w:t>
      </w:r>
      <w:r w:rsidR="00B51052" w:rsidRPr="00176396">
        <w:rPr>
          <w:rFonts w:ascii="Times New Roman" w:hAnsi="Times New Roman" w:cs="Times New Roman"/>
          <w:bCs/>
          <w:sz w:val="24"/>
          <w:szCs w:val="24"/>
          <w:lang w:val="id-ID"/>
        </w:rPr>
        <w:t>ari, sangat menjunjung tinggi nilai-nilai agama dan adat istiadat yang diwarisi serta</w:t>
      </w:r>
      <w:r w:rsidR="00176396">
        <w:rPr>
          <w:rFonts w:ascii="Times New Roman" w:hAnsi="Times New Roman" w:cs="Times New Roman"/>
          <w:bCs/>
          <w:sz w:val="24"/>
          <w:szCs w:val="24"/>
          <w:lang w:val="id-ID"/>
        </w:rPr>
        <w:t xml:space="preserve"> d</w:t>
      </w:r>
      <w:r w:rsidR="002E0DB4">
        <w:rPr>
          <w:rFonts w:ascii="Times New Roman" w:hAnsi="Times New Roman" w:cs="Times New Roman"/>
          <w:bCs/>
          <w:sz w:val="24"/>
          <w:szCs w:val="24"/>
          <w:lang w:val="id-ID"/>
        </w:rPr>
        <w:t>iajarkan secara turun-temurun.</w:t>
      </w:r>
    </w:p>
    <w:p w:rsidR="008B1538" w:rsidRDefault="00176396" w:rsidP="002E0DB4">
      <w:pPr>
        <w:spacing w:line="480" w:lineRule="auto"/>
        <w:ind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Begitupun </w:t>
      </w:r>
      <w:r w:rsidR="002E0DB4">
        <w:rPr>
          <w:rFonts w:ascii="Times New Roman" w:hAnsi="Times New Roman" w:cs="Times New Roman"/>
          <w:bCs/>
          <w:sz w:val="24"/>
          <w:szCs w:val="24"/>
          <w:lang w:val="id-ID"/>
        </w:rPr>
        <w:t>terhadap adat pemberian</w:t>
      </w:r>
      <w:r w:rsidR="00B51052" w:rsidRPr="00176396">
        <w:rPr>
          <w:rFonts w:ascii="Times New Roman" w:hAnsi="Times New Roman" w:cs="Times New Roman"/>
          <w:bCs/>
          <w:sz w:val="24"/>
          <w:szCs w:val="24"/>
          <w:lang w:val="id-ID"/>
        </w:rPr>
        <w:t xml:space="preserve"> pelangkah</w:t>
      </w:r>
      <w:r w:rsidR="002E0DB4">
        <w:rPr>
          <w:rFonts w:ascii="Times New Roman" w:hAnsi="Times New Roman" w:cs="Times New Roman"/>
          <w:bCs/>
          <w:sz w:val="24"/>
          <w:szCs w:val="24"/>
          <w:lang w:val="id-ID"/>
        </w:rPr>
        <w:t>an</w:t>
      </w:r>
      <w:r w:rsidR="00B51052" w:rsidRPr="00176396">
        <w:rPr>
          <w:rFonts w:ascii="Times New Roman" w:hAnsi="Times New Roman" w:cs="Times New Roman"/>
          <w:bCs/>
          <w:sz w:val="24"/>
          <w:szCs w:val="24"/>
          <w:lang w:val="id-ID"/>
        </w:rPr>
        <w:t xml:space="preserve"> dalam pernikahan</w:t>
      </w:r>
      <w:r>
        <w:rPr>
          <w:rFonts w:ascii="Times New Roman" w:hAnsi="Times New Roman" w:cs="Times New Roman"/>
          <w:bCs/>
          <w:sz w:val="24"/>
          <w:szCs w:val="24"/>
          <w:lang w:val="id-ID"/>
        </w:rPr>
        <w:t xml:space="preserve"> </w:t>
      </w:r>
      <w:r w:rsidR="00B51052" w:rsidRPr="00176396">
        <w:rPr>
          <w:rFonts w:ascii="Times New Roman" w:hAnsi="Times New Roman" w:cs="Times New Roman"/>
          <w:bCs/>
          <w:sz w:val="24"/>
          <w:szCs w:val="24"/>
          <w:lang w:val="id-ID"/>
        </w:rPr>
        <w:t>yang suda</w:t>
      </w:r>
      <w:r w:rsidR="002E0DB4">
        <w:rPr>
          <w:rFonts w:ascii="Times New Roman" w:hAnsi="Times New Roman" w:cs="Times New Roman"/>
          <w:bCs/>
          <w:sz w:val="24"/>
          <w:szCs w:val="24"/>
          <w:lang w:val="id-ID"/>
        </w:rPr>
        <w:t xml:space="preserve">h </w:t>
      </w:r>
      <w:r>
        <w:rPr>
          <w:rFonts w:ascii="Times New Roman" w:hAnsi="Times New Roman" w:cs="Times New Roman"/>
          <w:bCs/>
          <w:sz w:val="24"/>
          <w:szCs w:val="24"/>
          <w:lang w:val="id-ID"/>
        </w:rPr>
        <w:t>menjadi adat masyarakat desa Bangun S</w:t>
      </w:r>
      <w:r w:rsidR="00B51052" w:rsidRPr="00176396">
        <w:rPr>
          <w:rFonts w:ascii="Times New Roman" w:hAnsi="Times New Roman" w:cs="Times New Roman"/>
          <w:bCs/>
          <w:sz w:val="24"/>
          <w:szCs w:val="24"/>
          <w:lang w:val="id-ID"/>
        </w:rPr>
        <w:t xml:space="preserve">ari dan sudah menjadi adat yang tidak terpisahkan dari tata cara perkawinan masyarakat </w:t>
      </w:r>
      <w:r>
        <w:rPr>
          <w:rFonts w:ascii="Times New Roman" w:hAnsi="Times New Roman" w:cs="Times New Roman"/>
          <w:bCs/>
          <w:sz w:val="24"/>
          <w:szCs w:val="24"/>
          <w:lang w:val="id-ID"/>
        </w:rPr>
        <w:t>desa Bangun S</w:t>
      </w:r>
      <w:r w:rsidR="002E0DB4">
        <w:rPr>
          <w:rFonts w:ascii="Times New Roman" w:hAnsi="Times New Roman" w:cs="Times New Roman"/>
          <w:bCs/>
          <w:sz w:val="24"/>
          <w:szCs w:val="24"/>
          <w:lang w:val="id-ID"/>
        </w:rPr>
        <w:t>ari, antara lain: P</w:t>
      </w:r>
      <w:r w:rsidR="00B51052" w:rsidRPr="00176396">
        <w:rPr>
          <w:rFonts w:ascii="Times New Roman" w:hAnsi="Times New Roman" w:cs="Times New Roman"/>
          <w:bCs/>
          <w:sz w:val="24"/>
          <w:szCs w:val="24"/>
          <w:lang w:val="id-ID"/>
        </w:rPr>
        <w:t>ertama faktor</w:t>
      </w:r>
      <w:r w:rsidRPr="00176396">
        <w:rPr>
          <w:rFonts w:ascii="Times New Roman" w:hAnsi="Times New Roman" w:cs="Times New Roman"/>
          <w:bCs/>
          <w:sz w:val="24"/>
          <w:szCs w:val="24"/>
          <w:lang w:val="id-ID"/>
        </w:rPr>
        <w:t xml:space="preserve"> budaya yang masi</w:t>
      </w:r>
      <w:r>
        <w:rPr>
          <w:rFonts w:ascii="Times New Roman" w:hAnsi="Times New Roman" w:cs="Times New Roman"/>
          <w:bCs/>
          <w:sz w:val="24"/>
          <w:szCs w:val="24"/>
          <w:lang w:val="id-ID"/>
        </w:rPr>
        <w:t>h melekat pada masyarakat desa Bangun S</w:t>
      </w:r>
      <w:r w:rsidRPr="00176396">
        <w:rPr>
          <w:rFonts w:ascii="Times New Roman" w:hAnsi="Times New Roman" w:cs="Times New Roman"/>
          <w:bCs/>
          <w:sz w:val="24"/>
          <w:szCs w:val="24"/>
          <w:lang w:val="id-ID"/>
        </w:rPr>
        <w:t xml:space="preserve">ari. Kedua mengikuti adat nenek moyang terdahulu dalam melaksanakan perkawinan. Ketiga, menghargai keluarga calon pengantin perempuan dan kakak yang dilangkahinya serta kepada para sesepu di lingkungan masayarakat </w:t>
      </w:r>
      <w:r>
        <w:rPr>
          <w:rFonts w:ascii="Times New Roman" w:hAnsi="Times New Roman" w:cs="Times New Roman"/>
          <w:bCs/>
          <w:sz w:val="24"/>
          <w:szCs w:val="24"/>
          <w:lang w:val="id-ID"/>
        </w:rPr>
        <w:t>desa Bangun S</w:t>
      </w:r>
      <w:r w:rsidRPr="00176396">
        <w:rPr>
          <w:rFonts w:ascii="Times New Roman" w:hAnsi="Times New Roman" w:cs="Times New Roman"/>
          <w:bCs/>
          <w:sz w:val="24"/>
          <w:szCs w:val="24"/>
          <w:lang w:val="id-ID"/>
        </w:rPr>
        <w:t>ari</w:t>
      </w:r>
      <w:r>
        <w:rPr>
          <w:rFonts w:ascii="Times New Roman" w:hAnsi="Times New Roman" w:cs="Times New Roman"/>
          <w:bCs/>
          <w:sz w:val="24"/>
          <w:szCs w:val="24"/>
          <w:lang w:val="id-ID"/>
        </w:rPr>
        <w:t>.</w:t>
      </w:r>
    </w:p>
    <w:p w:rsidR="002E0DB4" w:rsidRPr="00176396" w:rsidRDefault="002E0DB4" w:rsidP="002E0DB4">
      <w:pPr>
        <w:spacing w:line="480" w:lineRule="auto"/>
        <w:ind w:firstLine="426"/>
        <w:jc w:val="both"/>
        <w:rPr>
          <w:rFonts w:ascii="Times New Roman" w:hAnsi="Times New Roman" w:cs="Times New Roman"/>
          <w:bCs/>
          <w:sz w:val="24"/>
          <w:szCs w:val="24"/>
          <w:lang w:val="id-ID"/>
        </w:rPr>
      </w:pPr>
    </w:p>
    <w:p w:rsidR="003D74F3" w:rsidRDefault="003D74F3" w:rsidP="00AD6383">
      <w:pPr>
        <w:spacing w:line="480" w:lineRule="auto"/>
        <w:ind w:firstLine="426"/>
        <w:jc w:val="both"/>
        <w:rPr>
          <w:rFonts w:ascii="Times New Roman" w:hAnsi="Times New Roman" w:cs="Times New Roman"/>
          <w:bCs/>
          <w:sz w:val="24"/>
          <w:szCs w:val="24"/>
          <w:lang w:val="id-ID"/>
        </w:rPr>
      </w:pPr>
    </w:p>
    <w:p w:rsidR="00176396" w:rsidRDefault="00176396" w:rsidP="00176396">
      <w:pPr>
        <w:pStyle w:val="NoSpacing"/>
        <w:spacing w:line="480" w:lineRule="auto"/>
        <w:ind w:firstLine="0"/>
        <w:rPr>
          <w:rFonts w:ascii="Times New Roman" w:hAnsi="Times New Roman" w:cs="Times New Roman"/>
          <w:bCs/>
          <w:sz w:val="24"/>
          <w:szCs w:val="24"/>
        </w:rPr>
      </w:pPr>
    </w:p>
    <w:p w:rsidR="00AD6383" w:rsidRDefault="00C06DF6" w:rsidP="00176396">
      <w:pPr>
        <w:pStyle w:val="NoSpacing"/>
        <w:spacing w:line="480" w:lineRule="auto"/>
        <w:ind w:left="2880" w:firstLine="720"/>
        <w:rPr>
          <w:rFonts w:ascii="Times New Roman" w:hAnsi="Times New Roman" w:cs="Times New Roman"/>
          <w:b/>
          <w:sz w:val="24"/>
          <w:szCs w:val="24"/>
        </w:rPr>
      </w:pPr>
      <w:r>
        <w:rPr>
          <w:rFonts w:ascii="Times New Roman" w:hAnsi="Times New Roman" w:cs="Times New Roman"/>
          <w:b/>
          <w:sz w:val="24"/>
          <w:szCs w:val="24"/>
          <w:lang w:val="en-US"/>
        </w:rPr>
        <w:t>BAB IV</w:t>
      </w:r>
    </w:p>
    <w:p w:rsidR="00C06DF6" w:rsidRDefault="00C06DF6" w:rsidP="00AD6383">
      <w:pPr>
        <w:pStyle w:val="NoSpacing"/>
        <w:spacing w:line="480" w:lineRule="auto"/>
        <w:ind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PENUTUP</w:t>
      </w:r>
    </w:p>
    <w:p w:rsidR="00AD6383" w:rsidRDefault="00C06DF6" w:rsidP="00AD6383">
      <w:pPr>
        <w:pStyle w:val="NoSpacing"/>
        <w:numPr>
          <w:ilvl w:val="3"/>
          <w:numId w:val="23"/>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Kesimpula</w:t>
      </w:r>
      <w:r>
        <w:rPr>
          <w:rFonts w:ascii="Times New Roman" w:hAnsi="Times New Roman" w:cs="Times New Roman"/>
          <w:b/>
          <w:sz w:val="24"/>
          <w:szCs w:val="24"/>
        </w:rPr>
        <w:t>n</w:t>
      </w:r>
    </w:p>
    <w:p w:rsidR="00AD6383" w:rsidRDefault="00C06DF6" w:rsidP="00AD6383">
      <w:pPr>
        <w:pStyle w:val="NoSpacing"/>
        <w:spacing w:line="480" w:lineRule="auto"/>
        <w:ind w:firstLine="426"/>
        <w:jc w:val="both"/>
        <w:rPr>
          <w:rFonts w:ascii="Times New Roman" w:hAnsi="Times New Roman" w:cs="Times New Roman"/>
          <w:sz w:val="24"/>
          <w:szCs w:val="24"/>
        </w:rPr>
      </w:pPr>
      <w:r w:rsidRPr="00AD6383">
        <w:rPr>
          <w:rFonts w:ascii="Times New Roman" w:hAnsi="Times New Roman" w:cs="Times New Roman"/>
          <w:sz w:val="24"/>
          <w:szCs w:val="24"/>
        </w:rPr>
        <w:t xml:space="preserve">Setelah mengadakan penelitian mengenai bagaimana persepsi atau masyarakat sekitar terhadap </w:t>
      </w:r>
      <w:r w:rsidR="00852876">
        <w:rPr>
          <w:rFonts w:ascii="Times New Roman" w:hAnsi="Times New Roman" w:cs="Times New Roman"/>
          <w:i/>
          <w:sz w:val="24"/>
          <w:szCs w:val="24"/>
        </w:rPr>
        <w:t>Adat Pemberian</w:t>
      </w:r>
      <w:r w:rsidRPr="00AD6383">
        <w:rPr>
          <w:rFonts w:ascii="Times New Roman" w:hAnsi="Times New Roman" w:cs="Times New Roman"/>
          <w:i/>
          <w:sz w:val="24"/>
          <w:szCs w:val="24"/>
        </w:rPr>
        <w:t xml:space="preserve"> Pelangkah Dalam Pernikahan</w:t>
      </w:r>
      <w:r w:rsidRPr="00AD6383">
        <w:rPr>
          <w:rFonts w:ascii="Times New Roman" w:hAnsi="Times New Roman" w:cs="Times New Roman"/>
          <w:sz w:val="24"/>
          <w:szCs w:val="24"/>
        </w:rPr>
        <w:t xml:space="preserve"> di desa Bangun Sari kecamatan Babat Toman kabupaten Musi Banyuasin (MUBA), merupakan hasil kebudayaan berupa sistem kepercayaan yang diwariskan secara turun-menurun. Adapaun yang melatarbelakangi adanya adat uang pelangkah adalah pada tahun 1940-an  dan ini dilakukan oleh masyarakat  desa Bangun Sari  karena adanya anggapan dan keyakinan  bahwa dengan uang pelangkah ini dapat menghindari musiba yang berupa berupa susah jodoh dan musibah lain. Di sisi lain juga uang pelangkah merupakan salah satu cara untuk  menghormati dan menghargai sekaligus menghibur dengan cara memberi hadiah kepad</w:t>
      </w:r>
      <w:r w:rsidR="00AD6383">
        <w:rPr>
          <w:rFonts w:ascii="Times New Roman" w:hAnsi="Times New Roman" w:cs="Times New Roman"/>
          <w:sz w:val="24"/>
          <w:szCs w:val="24"/>
        </w:rPr>
        <w:t>a kakak yang ditinggal menikah.</w:t>
      </w:r>
    </w:p>
    <w:p w:rsidR="00C06DF6" w:rsidRPr="00AD6383" w:rsidRDefault="00C06DF6" w:rsidP="00AD6383">
      <w:pPr>
        <w:pStyle w:val="NoSpacing"/>
        <w:spacing w:line="480" w:lineRule="auto"/>
        <w:ind w:firstLine="426"/>
        <w:jc w:val="both"/>
        <w:rPr>
          <w:rFonts w:ascii="Times New Roman" w:hAnsi="Times New Roman" w:cs="Times New Roman"/>
          <w:b/>
          <w:sz w:val="24"/>
          <w:szCs w:val="24"/>
        </w:rPr>
      </w:pPr>
      <w:r>
        <w:rPr>
          <w:rFonts w:ascii="Times New Roman" w:hAnsi="Times New Roman" w:cs="Times New Roman"/>
          <w:sz w:val="24"/>
          <w:szCs w:val="24"/>
        </w:rPr>
        <w:t>Prosesi upacara adat pernikahan yang ada di desa Bangun Sari mempunyai beraneka ragam yang dimulai dari sebe</w:t>
      </w:r>
      <w:r w:rsidR="00235EE5">
        <w:rPr>
          <w:rFonts w:ascii="Times New Roman" w:hAnsi="Times New Roman" w:cs="Times New Roman"/>
          <w:sz w:val="24"/>
          <w:szCs w:val="24"/>
        </w:rPr>
        <w:t xml:space="preserve">lumnya pelaksanan upacara adat </w:t>
      </w:r>
      <w:r>
        <w:rPr>
          <w:rFonts w:ascii="Times New Roman" w:hAnsi="Times New Roman" w:cs="Times New Roman"/>
          <w:sz w:val="24"/>
          <w:szCs w:val="24"/>
        </w:rPr>
        <w:t xml:space="preserve">berasan atau melamar, bertunangan, </w:t>
      </w:r>
      <w:r w:rsidRPr="00B673AA">
        <w:rPr>
          <w:rFonts w:ascii="Times New Roman" w:hAnsi="Times New Roman" w:cs="Times New Roman"/>
          <w:i/>
          <w:sz w:val="24"/>
          <w:szCs w:val="24"/>
        </w:rPr>
        <w:t xml:space="preserve">ngetes </w:t>
      </w:r>
      <w:r>
        <w:rPr>
          <w:rFonts w:ascii="Times New Roman" w:hAnsi="Times New Roman" w:cs="Times New Roman"/>
          <w:sz w:val="24"/>
          <w:szCs w:val="24"/>
        </w:rPr>
        <w:t xml:space="preserve">janji, </w:t>
      </w:r>
      <w:r w:rsidRPr="00B673AA">
        <w:rPr>
          <w:rFonts w:ascii="Times New Roman" w:hAnsi="Times New Roman" w:cs="Times New Roman"/>
          <w:i/>
          <w:sz w:val="24"/>
          <w:szCs w:val="24"/>
        </w:rPr>
        <w:t>ngantat sen</w:t>
      </w:r>
      <w:r>
        <w:rPr>
          <w:rFonts w:ascii="Times New Roman" w:hAnsi="Times New Roman" w:cs="Times New Roman"/>
          <w:sz w:val="24"/>
          <w:szCs w:val="24"/>
        </w:rPr>
        <w:t xml:space="preserve">, </w:t>
      </w:r>
      <w:r w:rsidRPr="00B673AA">
        <w:rPr>
          <w:rFonts w:ascii="Times New Roman" w:hAnsi="Times New Roman" w:cs="Times New Roman"/>
          <w:i/>
          <w:sz w:val="24"/>
          <w:szCs w:val="24"/>
        </w:rPr>
        <w:t>ngundak urang</w:t>
      </w:r>
      <w:r>
        <w:rPr>
          <w:rFonts w:ascii="Times New Roman" w:hAnsi="Times New Roman" w:cs="Times New Roman"/>
          <w:sz w:val="24"/>
          <w:szCs w:val="24"/>
        </w:rPr>
        <w:t>,</w:t>
      </w:r>
      <w:r w:rsidRPr="00B673AA">
        <w:rPr>
          <w:rFonts w:ascii="Times New Roman" w:hAnsi="Times New Roman" w:cs="Times New Roman"/>
          <w:i/>
          <w:sz w:val="24"/>
          <w:szCs w:val="24"/>
        </w:rPr>
        <w:t xml:space="preserve"> petulung </w:t>
      </w:r>
      <w:r>
        <w:rPr>
          <w:rFonts w:ascii="Times New Roman" w:hAnsi="Times New Roman" w:cs="Times New Roman"/>
          <w:sz w:val="24"/>
          <w:szCs w:val="24"/>
        </w:rPr>
        <w:t xml:space="preserve">atau </w:t>
      </w:r>
      <w:r w:rsidRPr="00B673AA">
        <w:rPr>
          <w:rFonts w:ascii="Times New Roman" w:hAnsi="Times New Roman" w:cs="Times New Roman"/>
          <w:i/>
          <w:sz w:val="24"/>
          <w:szCs w:val="24"/>
        </w:rPr>
        <w:t>nyodo</w:t>
      </w:r>
      <w:r>
        <w:rPr>
          <w:rFonts w:ascii="Times New Roman" w:hAnsi="Times New Roman" w:cs="Times New Roman"/>
          <w:sz w:val="24"/>
          <w:szCs w:val="24"/>
        </w:rPr>
        <w:t xml:space="preserve">, dan setelahnya dilanjuti dengan adat </w:t>
      </w:r>
      <w:r w:rsidRPr="00235EE5">
        <w:rPr>
          <w:rFonts w:ascii="Times New Roman" w:hAnsi="Times New Roman" w:cs="Times New Roman"/>
          <w:i/>
          <w:sz w:val="24"/>
          <w:szCs w:val="24"/>
        </w:rPr>
        <w:t>turun pengantin</w:t>
      </w:r>
      <w:r>
        <w:rPr>
          <w:rFonts w:ascii="Times New Roman" w:hAnsi="Times New Roman" w:cs="Times New Roman"/>
          <w:sz w:val="24"/>
          <w:szCs w:val="24"/>
        </w:rPr>
        <w:t xml:space="preserve">, </w:t>
      </w:r>
      <w:r w:rsidRPr="00235EE5">
        <w:rPr>
          <w:rFonts w:ascii="Times New Roman" w:hAnsi="Times New Roman" w:cs="Times New Roman"/>
          <w:i/>
          <w:sz w:val="24"/>
          <w:szCs w:val="24"/>
        </w:rPr>
        <w:t>pengantin</w:t>
      </w:r>
      <w:r>
        <w:rPr>
          <w:rFonts w:ascii="Times New Roman" w:hAnsi="Times New Roman" w:cs="Times New Roman"/>
          <w:sz w:val="24"/>
          <w:szCs w:val="24"/>
        </w:rPr>
        <w:t xml:space="preserve"> </w:t>
      </w:r>
      <w:r w:rsidRPr="00B673AA">
        <w:rPr>
          <w:rFonts w:ascii="Times New Roman" w:hAnsi="Times New Roman" w:cs="Times New Roman"/>
          <w:i/>
          <w:sz w:val="24"/>
          <w:szCs w:val="24"/>
        </w:rPr>
        <w:t>munggah tandang sujud</w:t>
      </w:r>
      <w:r>
        <w:rPr>
          <w:rFonts w:ascii="Times New Roman" w:hAnsi="Times New Roman" w:cs="Times New Roman"/>
          <w:sz w:val="24"/>
          <w:szCs w:val="24"/>
        </w:rPr>
        <w:t xml:space="preserve"> </w:t>
      </w:r>
      <w:r w:rsidRPr="00235EE5">
        <w:rPr>
          <w:rFonts w:ascii="Times New Roman" w:hAnsi="Times New Roman" w:cs="Times New Roman"/>
          <w:i/>
          <w:sz w:val="24"/>
          <w:szCs w:val="24"/>
        </w:rPr>
        <w:t xml:space="preserve">pengantin baru </w:t>
      </w:r>
      <w:r>
        <w:rPr>
          <w:rFonts w:ascii="Times New Roman" w:hAnsi="Times New Roman" w:cs="Times New Roman"/>
          <w:sz w:val="24"/>
          <w:szCs w:val="24"/>
        </w:rPr>
        <w:t xml:space="preserve">dan </w:t>
      </w:r>
      <w:r w:rsidRPr="00235EE5">
        <w:rPr>
          <w:rFonts w:ascii="Times New Roman" w:hAnsi="Times New Roman" w:cs="Times New Roman"/>
          <w:i/>
          <w:sz w:val="24"/>
          <w:szCs w:val="24"/>
        </w:rPr>
        <w:t>mintek suke</w:t>
      </w:r>
      <w:r>
        <w:rPr>
          <w:rFonts w:ascii="Times New Roman" w:hAnsi="Times New Roman" w:cs="Times New Roman"/>
          <w:sz w:val="24"/>
          <w:szCs w:val="24"/>
        </w:rPr>
        <w:t>. Sedangkan dalam tata cara dan prosesi dalam upacara adat pemberian uang pelangkah dalam pernikahan juga dimulai dari. (</w:t>
      </w:r>
      <w:r w:rsidRPr="00757371">
        <w:rPr>
          <w:rFonts w:ascii="Times New Roman" w:hAnsi="Times New Roman" w:cs="Times New Roman"/>
          <w:i/>
          <w:sz w:val="24"/>
          <w:szCs w:val="24"/>
        </w:rPr>
        <w:t>Tempat pelaksanaan upacara, waktu pelaksanaan upacara</w:t>
      </w:r>
      <w:r>
        <w:rPr>
          <w:rFonts w:ascii="Times New Roman" w:hAnsi="Times New Roman" w:cs="Times New Roman"/>
          <w:i/>
          <w:sz w:val="24"/>
          <w:szCs w:val="24"/>
        </w:rPr>
        <w:t>),</w:t>
      </w:r>
      <w:r>
        <w:rPr>
          <w:rFonts w:ascii="Times New Roman" w:hAnsi="Times New Roman" w:cs="Times New Roman"/>
          <w:sz w:val="24"/>
          <w:szCs w:val="24"/>
        </w:rPr>
        <w:t xml:space="preserve">  dalam adat ini juga dilakukan beberapa perlengkapan seperti </w:t>
      </w:r>
      <w:r w:rsidRPr="00F01926">
        <w:rPr>
          <w:rFonts w:ascii="Times New Roman" w:hAnsi="Times New Roman" w:cs="Times New Roman"/>
          <w:i/>
          <w:sz w:val="24"/>
          <w:szCs w:val="24"/>
        </w:rPr>
        <w:t>nasi tumpeng</w:t>
      </w:r>
      <w:r>
        <w:rPr>
          <w:rFonts w:ascii="Times New Roman" w:hAnsi="Times New Roman" w:cs="Times New Roman"/>
          <w:sz w:val="24"/>
          <w:szCs w:val="24"/>
        </w:rPr>
        <w:t xml:space="preserve">, </w:t>
      </w:r>
      <w:r w:rsidRPr="00F01926">
        <w:rPr>
          <w:rFonts w:ascii="Times New Roman" w:hAnsi="Times New Roman" w:cs="Times New Roman"/>
          <w:i/>
          <w:sz w:val="24"/>
          <w:szCs w:val="24"/>
        </w:rPr>
        <w:t>tebu wulung</w:t>
      </w:r>
      <w:r>
        <w:rPr>
          <w:rFonts w:ascii="Times New Roman" w:hAnsi="Times New Roman" w:cs="Times New Roman"/>
          <w:sz w:val="24"/>
          <w:szCs w:val="24"/>
        </w:rPr>
        <w:t xml:space="preserve">, </w:t>
      </w:r>
      <w:r w:rsidRPr="00F01926">
        <w:rPr>
          <w:rFonts w:ascii="Times New Roman" w:hAnsi="Times New Roman" w:cs="Times New Roman"/>
          <w:i/>
          <w:sz w:val="24"/>
          <w:szCs w:val="24"/>
        </w:rPr>
        <w:t>ayam panggang</w:t>
      </w:r>
      <w:r>
        <w:rPr>
          <w:rFonts w:ascii="Times New Roman" w:hAnsi="Times New Roman" w:cs="Times New Roman"/>
          <w:sz w:val="24"/>
          <w:szCs w:val="24"/>
        </w:rPr>
        <w:t xml:space="preserve"> </w:t>
      </w:r>
      <w:r w:rsidRPr="00F01926">
        <w:rPr>
          <w:rFonts w:ascii="Times New Roman" w:hAnsi="Times New Roman" w:cs="Times New Roman"/>
          <w:i/>
          <w:sz w:val="24"/>
          <w:szCs w:val="24"/>
        </w:rPr>
        <w:t>utuh, hadiah dan bunga setaman</w:t>
      </w:r>
      <w:r>
        <w:rPr>
          <w:rFonts w:ascii="Times New Roman" w:hAnsi="Times New Roman" w:cs="Times New Roman"/>
          <w:sz w:val="24"/>
          <w:szCs w:val="24"/>
        </w:rPr>
        <w:t xml:space="preserve"> yang semua bahan yang disajikan mempunyai makna dan simbol dalam kehidupan baik bagi sang adik yang melangkahi kakaknya maupun sang kakak yang dilangkahi.</w:t>
      </w:r>
    </w:p>
    <w:p w:rsidR="00C06DF6" w:rsidRDefault="00C06DF6" w:rsidP="00C06DF6">
      <w:pPr>
        <w:pStyle w:val="NoSpacing"/>
      </w:pPr>
    </w:p>
    <w:p w:rsidR="00AD6383" w:rsidRPr="00AD6383" w:rsidRDefault="00AD6383" w:rsidP="00AD6383">
      <w:pPr>
        <w:pStyle w:val="NoSpacing"/>
        <w:numPr>
          <w:ilvl w:val="3"/>
          <w:numId w:val="23"/>
        </w:numPr>
        <w:spacing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Saran-saran</w:t>
      </w:r>
    </w:p>
    <w:p w:rsidR="00AD6383" w:rsidRDefault="00C06DF6" w:rsidP="00AD6383">
      <w:pPr>
        <w:pStyle w:val="NoSpacing"/>
        <w:spacing w:line="480" w:lineRule="auto"/>
        <w:ind w:firstLine="426"/>
        <w:jc w:val="both"/>
        <w:rPr>
          <w:rFonts w:ascii="Times New Roman" w:hAnsi="Times New Roman" w:cs="Times New Roman"/>
          <w:b/>
          <w:sz w:val="24"/>
          <w:szCs w:val="24"/>
        </w:rPr>
      </w:pPr>
      <w:r w:rsidRPr="00AD6383">
        <w:rPr>
          <w:rFonts w:ascii="Times New Roman" w:hAnsi="Times New Roman" w:cs="Times New Roman"/>
          <w:sz w:val="24"/>
          <w:szCs w:val="24"/>
          <w:lang w:val="en-US"/>
        </w:rPr>
        <w:t>Dari penelitian yang telah dilakukan penulis mempunyai beberapa harapan bagi pengembangan yang lebih baik, berupa saran-saran sebagai berikut:</w:t>
      </w:r>
    </w:p>
    <w:p w:rsidR="00AD6383" w:rsidRPr="00AD6383" w:rsidRDefault="00C06DF6" w:rsidP="00AD6383">
      <w:pPr>
        <w:pStyle w:val="NoSpacing"/>
        <w:numPr>
          <w:ilvl w:val="2"/>
          <w:numId w:val="1"/>
        </w:numPr>
        <w:spacing w:line="480" w:lineRule="auto"/>
        <w:ind w:left="851" w:hanging="284"/>
        <w:jc w:val="both"/>
        <w:rPr>
          <w:rFonts w:ascii="Times New Roman" w:hAnsi="Times New Roman" w:cs="Times New Roman"/>
          <w:sz w:val="24"/>
          <w:szCs w:val="24"/>
          <w:lang w:val="en-US"/>
        </w:rPr>
      </w:pPr>
      <w:r w:rsidRPr="00AD6383">
        <w:rPr>
          <w:rFonts w:ascii="Times New Roman" w:hAnsi="Times New Roman" w:cs="Times New Roman"/>
          <w:sz w:val="24"/>
          <w:szCs w:val="24"/>
          <w:lang w:val="en-US"/>
        </w:rPr>
        <w:t xml:space="preserve">Bagi </w:t>
      </w:r>
      <w:r w:rsidRPr="00AD6383">
        <w:rPr>
          <w:rFonts w:ascii="Times New Roman" w:hAnsi="Times New Roman" w:cs="Times New Roman"/>
          <w:sz w:val="24"/>
          <w:szCs w:val="24"/>
        </w:rPr>
        <w:t>d</w:t>
      </w:r>
      <w:r w:rsidRPr="00AD6383">
        <w:rPr>
          <w:rFonts w:ascii="Times New Roman" w:hAnsi="Times New Roman" w:cs="Times New Roman"/>
          <w:sz w:val="24"/>
          <w:szCs w:val="24"/>
          <w:lang w:val="en-US"/>
        </w:rPr>
        <w:t>inas kebudayaan</w:t>
      </w:r>
      <w:r w:rsidRPr="00AD6383">
        <w:rPr>
          <w:rFonts w:ascii="Times New Roman" w:hAnsi="Times New Roman" w:cs="Times New Roman"/>
          <w:sz w:val="24"/>
          <w:szCs w:val="24"/>
        </w:rPr>
        <w:t xml:space="preserve"> yang mewakili pemerintah</w:t>
      </w:r>
      <w:r w:rsidRPr="00AD6383">
        <w:rPr>
          <w:rFonts w:ascii="Times New Roman" w:hAnsi="Times New Roman" w:cs="Times New Roman"/>
          <w:sz w:val="24"/>
          <w:szCs w:val="24"/>
          <w:lang w:val="en-US"/>
        </w:rPr>
        <w:t xml:space="preserve"> diharapkan peran sertanya dalam membina dan menjaga kelesterian budaya lokal.</w:t>
      </w:r>
    </w:p>
    <w:p w:rsidR="00AD6383" w:rsidRPr="00AD6383" w:rsidRDefault="00C06DF6" w:rsidP="00AD6383">
      <w:pPr>
        <w:pStyle w:val="NoSpacing"/>
        <w:numPr>
          <w:ilvl w:val="2"/>
          <w:numId w:val="1"/>
        </w:numPr>
        <w:spacing w:line="480" w:lineRule="auto"/>
        <w:ind w:left="851" w:hanging="284"/>
        <w:jc w:val="both"/>
        <w:rPr>
          <w:rFonts w:ascii="Times New Roman" w:hAnsi="Times New Roman" w:cs="Times New Roman"/>
          <w:sz w:val="24"/>
          <w:szCs w:val="24"/>
          <w:lang w:val="en-US"/>
        </w:rPr>
      </w:pPr>
      <w:r w:rsidRPr="00AD6383">
        <w:rPr>
          <w:rFonts w:ascii="Times New Roman" w:hAnsi="Times New Roman" w:cs="Times New Roman"/>
          <w:sz w:val="24"/>
          <w:szCs w:val="24"/>
        </w:rPr>
        <w:t>Kepada masyarakat di Bangun Sari harus tetap melestarikan adat dan budaya lokal.</w:t>
      </w:r>
    </w:p>
    <w:p w:rsidR="002B2E17" w:rsidRDefault="00C06DF6" w:rsidP="008A7CBF">
      <w:pPr>
        <w:pStyle w:val="NoSpacing"/>
        <w:numPr>
          <w:ilvl w:val="2"/>
          <w:numId w:val="1"/>
        </w:numPr>
        <w:spacing w:line="480" w:lineRule="auto"/>
        <w:ind w:left="851" w:hanging="284"/>
        <w:jc w:val="both"/>
        <w:rPr>
          <w:rFonts w:ascii="Times New Roman" w:hAnsi="Times New Roman" w:cs="Times New Roman"/>
          <w:sz w:val="24"/>
          <w:szCs w:val="24"/>
        </w:rPr>
      </w:pPr>
      <w:r w:rsidRPr="00AD6383">
        <w:rPr>
          <w:rFonts w:ascii="Times New Roman" w:hAnsi="Times New Roman" w:cs="Times New Roman"/>
          <w:sz w:val="24"/>
          <w:szCs w:val="24"/>
        </w:rPr>
        <w:t>Untuk peneliti selanjutnya (khususnya peneliti pribumi) agar lebih banyak mengadakan  penelitian tentang adat dan budaya lokal  agar kedepannya banyak terdokumentasi mengenai adat dan budaya lokal sebagai warisan budaya kearifan lokal.</w:t>
      </w:r>
    </w:p>
    <w:p w:rsidR="002B2E17" w:rsidRDefault="002B2E17">
      <w:pPr>
        <w:rPr>
          <w:rFonts w:ascii="Times New Roman" w:hAnsi="Times New Roman" w:cs="Times New Roman"/>
          <w:sz w:val="24"/>
          <w:szCs w:val="24"/>
          <w:lang w:val="id-ID"/>
        </w:rPr>
      </w:pPr>
      <w:r>
        <w:rPr>
          <w:rFonts w:ascii="Times New Roman" w:hAnsi="Times New Roman" w:cs="Times New Roman"/>
          <w:sz w:val="24"/>
          <w:szCs w:val="24"/>
        </w:rPr>
        <w:br w:type="page"/>
      </w:r>
    </w:p>
    <w:p w:rsidR="002B2E17" w:rsidRDefault="002B2E17" w:rsidP="002B2E17">
      <w:pPr>
        <w:spacing w:line="360" w:lineRule="auto"/>
        <w:jc w:val="center"/>
        <w:rPr>
          <w:rFonts w:ascii="Times New Roman" w:hAnsi="Times New Roman"/>
          <w:b/>
          <w:bCs/>
          <w:sz w:val="24"/>
          <w:szCs w:val="24"/>
          <w:lang w:val="id-ID"/>
        </w:rPr>
      </w:pPr>
      <w:r w:rsidRPr="002B2E17">
        <w:rPr>
          <w:rFonts w:ascii="Times New Roman" w:hAnsi="Times New Roman"/>
          <w:b/>
          <w:bCs/>
          <w:sz w:val="24"/>
          <w:szCs w:val="24"/>
          <w:lang w:val="id-ID"/>
        </w:rPr>
        <w:t>DAFTAR PUSTAKA</w:t>
      </w:r>
    </w:p>
    <w:p w:rsidR="00BD5E17" w:rsidRPr="002B2E17" w:rsidRDefault="00BD5E17" w:rsidP="00BD5E17">
      <w:pPr>
        <w:spacing w:line="360" w:lineRule="auto"/>
        <w:rPr>
          <w:rFonts w:ascii="Times New Roman" w:hAnsi="Times New Roman"/>
          <w:b/>
          <w:bCs/>
          <w:sz w:val="24"/>
          <w:szCs w:val="24"/>
          <w:lang w:val="id-ID"/>
        </w:rPr>
      </w:pPr>
      <w:r>
        <w:rPr>
          <w:rFonts w:ascii="Times New Roman" w:hAnsi="Times New Roman"/>
          <w:b/>
          <w:bCs/>
          <w:sz w:val="24"/>
          <w:szCs w:val="24"/>
          <w:lang w:val="id-ID"/>
        </w:rPr>
        <w:t>Sumber buku :</w:t>
      </w:r>
    </w:p>
    <w:p w:rsidR="002B2E17" w:rsidRPr="002B2E17" w:rsidRDefault="002B2E17" w:rsidP="002B2E17">
      <w:pPr>
        <w:spacing w:before="240" w:after="0" w:line="360" w:lineRule="auto"/>
        <w:ind w:left="709" w:hanging="709"/>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Aep S. Hamidin. </w:t>
      </w:r>
      <w:r w:rsidRPr="002B2E17">
        <w:rPr>
          <w:rFonts w:ascii="Times New Roman" w:hAnsi="Times New Roman" w:cs="Times New Roman"/>
          <w:i/>
          <w:sz w:val="24"/>
          <w:szCs w:val="24"/>
          <w:lang w:val="id-ID"/>
        </w:rPr>
        <w:t>Buku Pintar Adat Perkawinan Nusantara</w:t>
      </w:r>
      <w:r w:rsidRPr="002B2E17">
        <w:rPr>
          <w:rFonts w:ascii="Times New Roman" w:hAnsi="Times New Roman" w:cs="Times New Roman"/>
          <w:sz w:val="24"/>
          <w:szCs w:val="24"/>
          <w:lang w:val="id-ID"/>
        </w:rPr>
        <w:t>, (Jogjakarta: DIVA Press. 2012).</w:t>
      </w:r>
    </w:p>
    <w:p w:rsidR="002B2E17" w:rsidRPr="002B2E17" w:rsidRDefault="002B2E17" w:rsidP="002B2E17">
      <w:pPr>
        <w:spacing w:before="240" w:after="0" w:line="360" w:lineRule="auto"/>
        <w:ind w:left="709" w:hanging="709"/>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Ali Daud Muhammad. </w:t>
      </w:r>
      <w:r w:rsidRPr="002B2E17">
        <w:rPr>
          <w:rFonts w:ascii="Times New Roman" w:hAnsi="Times New Roman" w:cs="Times New Roman"/>
          <w:i/>
          <w:sz w:val="24"/>
          <w:szCs w:val="24"/>
          <w:lang w:val="id-ID"/>
        </w:rPr>
        <w:t>Hukum Islam Pengantar Ilmu Hukum Di Indonesia</w:t>
      </w:r>
      <w:r w:rsidRPr="002B2E17">
        <w:rPr>
          <w:rFonts w:ascii="Times New Roman" w:hAnsi="Times New Roman" w:cs="Times New Roman"/>
          <w:sz w:val="24"/>
          <w:szCs w:val="24"/>
          <w:lang w:val="id-ID"/>
        </w:rPr>
        <w:t>, (Jakarta: PT Rajagrapindo Persada, 1998).</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Anwar Saefudin . </w:t>
      </w:r>
      <w:r w:rsidRPr="002B2E17">
        <w:rPr>
          <w:rFonts w:ascii="Times New Roman" w:hAnsi="Times New Roman" w:cs="Times New Roman"/>
          <w:i/>
          <w:sz w:val="24"/>
          <w:szCs w:val="24"/>
          <w:lang w:val="id-ID"/>
        </w:rPr>
        <w:t>Metodelogi Penelitian</w:t>
      </w:r>
      <w:r w:rsidRPr="002B2E17">
        <w:rPr>
          <w:rFonts w:ascii="Times New Roman" w:hAnsi="Times New Roman" w:cs="Times New Roman"/>
          <w:sz w:val="24"/>
          <w:szCs w:val="24"/>
          <w:lang w:val="id-ID"/>
        </w:rPr>
        <w:t xml:space="preserve">, (surakarta:  2002), Pustaka Belajar. </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rPr>
        <w:t xml:space="preserve">Arikutp, Suharsimi. 1992. </w:t>
      </w:r>
      <w:r w:rsidRPr="002B2E17">
        <w:rPr>
          <w:rFonts w:ascii="Times New Roman" w:hAnsi="Times New Roman" w:cs="Times New Roman"/>
          <w:i/>
          <w:sz w:val="24"/>
          <w:szCs w:val="24"/>
        </w:rPr>
        <w:t>Prosedur Penelitian Suatu Pendekatan Praktek.</w:t>
      </w:r>
      <w:r w:rsidRPr="002B2E17">
        <w:rPr>
          <w:rFonts w:ascii="Times New Roman" w:hAnsi="Times New Roman" w:cs="Times New Roman"/>
          <w:sz w:val="24"/>
          <w:szCs w:val="24"/>
          <w:lang w:val="id-ID"/>
        </w:rPr>
        <w:t xml:space="preserve"> Jakarta: PT Renika Cipta.</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rPr>
        <w:t xml:space="preserve">Dally, Penouh. 1998. </w:t>
      </w:r>
      <w:r w:rsidRPr="002B2E17">
        <w:rPr>
          <w:rFonts w:ascii="Times New Roman" w:hAnsi="Times New Roman" w:cs="Times New Roman"/>
          <w:sz w:val="24"/>
          <w:szCs w:val="24"/>
          <w:lang w:val="id-ID"/>
        </w:rPr>
        <w:tab/>
      </w:r>
      <w:r w:rsidRPr="002B2E17">
        <w:rPr>
          <w:rFonts w:ascii="Times New Roman" w:hAnsi="Times New Roman" w:cs="Times New Roman"/>
          <w:i/>
          <w:sz w:val="24"/>
          <w:szCs w:val="24"/>
        </w:rPr>
        <w:t>Pernikahan Dalam Islam</w:t>
      </w:r>
      <w:r w:rsidRPr="002B2E17">
        <w:rPr>
          <w:rFonts w:ascii="Times New Roman" w:hAnsi="Times New Roman" w:cs="Times New Roman"/>
          <w:sz w:val="24"/>
          <w:szCs w:val="24"/>
        </w:rPr>
        <w:t>. Jakarta: Bulan Bintang.</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Darajat  Zakiyah</w:t>
      </w:r>
      <w:r w:rsidRPr="002B2E17">
        <w:rPr>
          <w:rFonts w:ascii="Times New Roman" w:hAnsi="Times New Roman" w:cs="Times New Roman"/>
          <w:i/>
          <w:sz w:val="24"/>
          <w:szCs w:val="24"/>
          <w:lang w:val="id-ID"/>
        </w:rPr>
        <w:t>, Ilmu Fikih Jilid 2</w:t>
      </w:r>
      <w:r w:rsidRPr="002B2E17">
        <w:rPr>
          <w:rFonts w:ascii="Times New Roman" w:hAnsi="Times New Roman" w:cs="Times New Roman"/>
          <w:sz w:val="24"/>
          <w:szCs w:val="24"/>
          <w:lang w:val="id-ID"/>
        </w:rPr>
        <w:t xml:space="preserve"> (Jakarta Dana Bakti Wakaf , 1995), H. 58.</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Ensiklopedia Jakarta. </w:t>
      </w:r>
      <w:r w:rsidRPr="002B2E17">
        <w:rPr>
          <w:rFonts w:ascii="Times New Roman" w:hAnsi="Times New Roman" w:cs="Times New Roman"/>
          <w:sz w:val="24"/>
          <w:szCs w:val="24"/>
          <w:lang w:val="id-ID"/>
        </w:rPr>
        <w:tab/>
      </w:r>
      <w:r w:rsidRPr="002B2E17">
        <w:rPr>
          <w:rFonts w:ascii="Times New Roman" w:hAnsi="Times New Roman" w:cs="Times New Roman"/>
          <w:i/>
          <w:sz w:val="24"/>
          <w:szCs w:val="24"/>
          <w:lang w:val="id-ID"/>
        </w:rPr>
        <w:t>Culture and Heritage (budaya dan warisan sejarah).</w:t>
      </w:r>
      <w:r w:rsidRPr="002B2E17">
        <w:rPr>
          <w:rFonts w:ascii="Times New Roman" w:hAnsi="Times New Roman" w:cs="Times New Roman"/>
          <w:sz w:val="24"/>
          <w:szCs w:val="24"/>
          <w:lang w:val="id-ID"/>
        </w:rPr>
        <w:t xml:space="preserve"> </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Herdiansyah Haris, </w:t>
      </w:r>
      <w:r w:rsidRPr="002B2E17">
        <w:rPr>
          <w:rFonts w:ascii="Times New Roman" w:hAnsi="Times New Roman" w:cs="Times New Roman"/>
          <w:i/>
          <w:sz w:val="24"/>
          <w:szCs w:val="24"/>
          <w:lang w:val="id-ID"/>
        </w:rPr>
        <w:t xml:space="preserve">Wawancara, Observasi dan Focus Groups Sebagai Instrumen </w:t>
      </w:r>
      <w:r w:rsidRPr="002B2E17">
        <w:rPr>
          <w:rFonts w:ascii="Times New Roman" w:hAnsi="Times New Roman" w:cs="Times New Roman"/>
          <w:i/>
          <w:sz w:val="24"/>
          <w:szCs w:val="24"/>
        </w:rPr>
        <w:t xml:space="preserve">  </w:t>
      </w:r>
      <w:r w:rsidRPr="002B2E17">
        <w:rPr>
          <w:rFonts w:ascii="Times New Roman" w:hAnsi="Times New Roman" w:cs="Times New Roman"/>
          <w:i/>
          <w:sz w:val="24"/>
          <w:szCs w:val="24"/>
          <w:lang w:val="id-ID"/>
        </w:rPr>
        <w:t xml:space="preserve">Penggalian Data Kualitatif, </w:t>
      </w:r>
      <w:r w:rsidRPr="002B2E17">
        <w:rPr>
          <w:rFonts w:ascii="Times New Roman" w:hAnsi="Times New Roman" w:cs="Times New Roman"/>
          <w:sz w:val="24"/>
          <w:szCs w:val="24"/>
          <w:lang w:val="id-ID"/>
        </w:rPr>
        <w:t>cet, 1. (Jakarta: Rajawali Pres, 2013), h. 29.</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Hidayat, Zuliyani, </w:t>
      </w:r>
      <w:r w:rsidRPr="002B2E17">
        <w:rPr>
          <w:rFonts w:ascii="Times New Roman" w:hAnsi="Times New Roman" w:cs="Times New Roman"/>
          <w:i/>
          <w:sz w:val="24"/>
          <w:szCs w:val="24"/>
          <w:lang w:val="id-ID"/>
        </w:rPr>
        <w:t>Ensiklopedi Suku Bangsa Di Indonesia</w:t>
      </w:r>
      <w:r w:rsidRPr="002B2E17">
        <w:rPr>
          <w:rFonts w:ascii="Times New Roman" w:hAnsi="Times New Roman" w:cs="Times New Roman"/>
          <w:sz w:val="24"/>
          <w:szCs w:val="24"/>
          <w:lang w:val="id-ID"/>
        </w:rPr>
        <w:t>, jakarta: LP3ES, 1996.</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Inrevolzon. </w:t>
      </w:r>
      <w:r w:rsidRPr="002B2E17">
        <w:rPr>
          <w:rFonts w:ascii="Times New Roman" w:hAnsi="Times New Roman" w:cs="Times New Roman"/>
          <w:sz w:val="24"/>
          <w:szCs w:val="24"/>
          <w:lang w:val="id-ID"/>
        </w:rPr>
        <w:tab/>
      </w:r>
      <w:r w:rsidRPr="002B2E17">
        <w:rPr>
          <w:rFonts w:ascii="Times New Roman" w:hAnsi="Times New Roman" w:cs="Times New Roman"/>
          <w:i/>
          <w:sz w:val="24"/>
          <w:szCs w:val="24"/>
          <w:lang w:val="id-ID"/>
        </w:rPr>
        <w:t>Kebudayaan dan Peradaban</w:t>
      </w:r>
      <w:r w:rsidRPr="002B2E17">
        <w:rPr>
          <w:rFonts w:ascii="Times New Roman" w:hAnsi="Times New Roman" w:cs="Times New Roman"/>
          <w:sz w:val="24"/>
          <w:szCs w:val="24"/>
          <w:lang w:val="id-ID"/>
        </w:rPr>
        <w:t>, Artikel Ini Jurusan Sejarah Dan Kebudayaan Islam Fakultas Adab Dan Humaniora IAIN Raden Fatah Palembang</w:t>
      </w:r>
      <w:r w:rsidRPr="002B2E17">
        <w:rPr>
          <w:rFonts w:ascii="Times New Roman" w:hAnsi="Times New Roman" w:cs="Times New Roman"/>
          <w:sz w:val="24"/>
          <w:szCs w:val="24"/>
        </w:rPr>
        <w:t>.</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rPr>
        <w:t xml:space="preserve">J. Moleong, Lexi. 2004. </w:t>
      </w:r>
      <w:r w:rsidRPr="002B2E17">
        <w:rPr>
          <w:rFonts w:ascii="Times New Roman" w:hAnsi="Times New Roman" w:cs="Times New Roman"/>
          <w:i/>
          <w:sz w:val="24"/>
          <w:szCs w:val="24"/>
        </w:rPr>
        <w:t>Metode Penelitian Kualitatif.</w:t>
      </w:r>
      <w:r w:rsidRPr="002B2E17">
        <w:rPr>
          <w:rFonts w:ascii="Times New Roman" w:hAnsi="Times New Roman" w:cs="Times New Roman"/>
          <w:sz w:val="24"/>
          <w:szCs w:val="24"/>
        </w:rPr>
        <w:t xml:space="preserve"> Bandung: PT Remaja Resdakarya.</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Jakarta: pemerintah daerah khusus ibukota jakarta dinas kebudayaan dan                        permuseuman. 2005.</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Mardalis, </w:t>
      </w:r>
      <w:r w:rsidRPr="002B2E17">
        <w:rPr>
          <w:rFonts w:ascii="Times New Roman" w:hAnsi="Times New Roman" w:cs="Times New Roman"/>
          <w:i/>
          <w:sz w:val="24"/>
          <w:szCs w:val="24"/>
          <w:lang w:val="id-ID"/>
        </w:rPr>
        <w:t>Metode Penelitian Suatu Pendekatan Proposal</w:t>
      </w:r>
      <w:r w:rsidRPr="002B2E17">
        <w:rPr>
          <w:rFonts w:ascii="Times New Roman" w:hAnsi="Times New Roman" w:cs="Times New Roman"/>
          <w:sz w:val="24"/>
          <w:szCs w:val="24"/>
          <w:lang w:val="id-ID"/>
        </w:rPr>
        <w:t>, (Jakarta: Bumi Aksara, 1999).</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rPr>
        <w:t xml:space="preserve">Muhammad Ahmadi, Ahmi dan Jainal Arifin. 2010. </w:t>
      </w:r>
      <w:r w:rsidRPr="002B2E17">
        <w:rPr>
          <w:rFonts w:ascii="Times New Roman" w:hAnsi="Times New Roman" w:cs="Times New Roman"/>
          <w:i/>
          <w:sz w:val="24"/>
          <w:szCs w:val="24"/>
        </w:rPr>
        <w:t xml:space="preserve">Metode Penelitian. </w:t>
      </w:r>
      <w:r w:rsidRPr="002B2E17">
        <w:rPr>
          <w:rFonts w:ascii="Times New Roman" w:hAnsi="Times New Roman" w:cs="Times New Roman"/>
          <w:sz w:val="24"/>
          <w:szCs w:val="24"/>
        </w:rPr>
        <w:t>Jakarta: Lembaga Penelitian Uin Syarif Hidayatullah.</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Nawawi, </w:t>
      </w:r>
      <w:r w:rsidRPr="002B2E17">
        <w:rPr>
          <w:rFonts w:ascii="Times New Roman" w:hAnsi="Times New Roman" w:cs="Times New Roman"/>
          <w:i/>
          <w:sz w:val="24"/>
          <w:szCs w:val="24"/>
          <w:lang w:val="id-ID"/>
        </w:rPr>
        <w:t>metode penelitian bidang social</w:t>
      </w:r>
      <w:r w:rsidRPr="002B2E17">
        <w:rPr>
          <w:rFonts w:ascii="Times New Roman" w:hAnsi="Times New Roman" w:cs="Times New Roman"/>
          <w:sz w:val="24"/>
          <w:szCs w:val="24"/>
          <w:lang w:val="id-ID"/>
        </w:rPr>
        <w:t>, (Yogyakarta: Gajah Mada University Press, 1995).</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rPr>
        <w:t xml:space="preserve">Ragamaran, Rafael. 2000. </w:t>
      </w:r>
      <w:r w:rsidRPr="002B2E17">
        <w:rPr>
          <w:rFonts w:ascii="Times New Roman" w:hAnsi="Times New Roman" w:cs="Times New Roman"/>
          <w:sz w:val="24"/>
          <w:szCs w:val="24"/>
          <w:lang w:val="id-ID"/>
        </w:rPr>
        <w:tab/>
      </w:r>
      <w:r w:rsidRPr="002B2E17">
        <w:rPr>
          <w:rFonts w:ascii="Times New Roman" w:hAnsi="Times New Roman" w:cs="Times New Roman"/>
          <w:i/>
          <w:sz w:val="24"/>
          <w:szCs w:val="24"/>
        </w:rPr>
        <w:t xml:space="preserve">Manusia dan Kebudayaan Dalam Perspektif Ilmu Budaya Dasar. </w:t>
      </w:r>
      <w:r w:rsidRPr="002B2E17">
        <w:rPr>
          <w:rFonts w:ascii="Times New Roman" w:hAnsi="Times New Roman" w:cs="Times New Roman"/>
          <w:sz w:val="24"/>
          <w:szCs w:val="24"/>
        </w:rPr>
        <w:t>Jakarta PT Rineka Cipta.</w:t>
      </w:r>
      <w:r w:rsidRPr="002B2E17">
        <w:rPr>
          <w:rFonts w:ascii="Times New Roman" w:hAnsi="Times New Roman" w:cs="Times New Roman"/>
          <w:i/>
          <w:sz w:val="24"/>
          <w:szCs w:val="24"/>
        </w:rPr>
        <w:t xml:space="preserve"> </w:t>
      </w:r>
      <w:r w:rsidRPr="002B2E17">
        <w:rPr>
          <w:rFonts w:ascii="Times New Roman" w:hAnsi="Times New Roman" w:cs="Times New Roman"/>
          <w:sz w:val="24"/>
          <w:szCs w:val="24"/>
        </w:rPr>
        <w:t xml:space="preserve"> </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Saidi, Ridwan.</w:t>
      </w:r>
      <w:r w:rsidRPr="002B2E17">
        <w:rPr>
          <w:rFonts w:ascii="Times New Roman" w:hAnsi="Times New Roman" w:cs="Times New Roman"/>
          <w:sz w:val="24"/>
          <w:szCs w:val="24"/>
          <w:lang w:val="id-ID"/>
        </w:rPr>
        <w:tab/>
        <w:t xml:space="preserve"> </w:t>
      </w:r>
      <w:r w:rsidRPr="002B2E17">
        <w:rPr>
          <w:rFonts w:ascii="Times New Roman" w:hAnsi="Times New Roman" w:cs="Times New Roman"/>
          <w:i/>
          <w:sz w:val="24"/>
          <w:szCs w:val="24"/>
          <w:lang w:val="id-ID"/>
        </w:rPr>
        <w:t>Asal muasal, kebudayaan dan istiadatnya</w:t>
      </w:r>
      <w:r w:rsidRPr="002B2E17">
        <w:rPr>
          <w:rFonts w:ascii="Times New Roman" w:hAnsi="Times New Roman" w:cs="Times New Roman"/>
          <w:sz w:val="24"/>
          <w:szCs w:val="24"/>
          <w:lang w:val="id-ID"/>
        </w:rPr>
        <w:t>. Jakarta: pt gunara kata,      2004.</w:t>
      </w:r>
    </w:p>
    <w:p w:rsid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Selo Soemardjan dan Soelaiman Soemardi, </w:t>
      </w:r>
      <w:r w:rsidRPr="002B2E17">
        <w:rPr>
          <w:rFonts w:ascii="Times New Roman" w:hAnsi="Times New Roman" w:cs="Times New Roman"/>
          <w:i/>
          <w:sz w:val="24"/>
          <w:szCs w:val="24"/>
          <w:lang w:val="id-ID"/>
        </w:rPr>
        <w:t>Setangkai Bunga Sosiologi</w:t>
      </w:r>
      <w:r w:rsidRPr="002B2E17">
        <w:rPr>
          <w:rFonts w:ascii="Times New Roman" w:hAnsi="Times New Roman" w:cs="Times New Roman"/>
          <w:sz w:val="24"/>
          <w:szCs w:val="24"/>
          <w:lang w:val="id-ID"/>
        </w:rPr>
        <w:t xml:space="preserve"> Jakarta: Yayasan Badan Penerbit Fakultas Ekonomi UI, 1965.</w:t>
      </w:r>
    </w:p>
    <w:p w:rsid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rPr>
        <w:t xml:space="preserve">Soekanto , Soedjono. 2000. </w:t>
      </w:r>
      <w:r w:rsidRPr="002B2E17">
        <w:rPr>
          <w:rFonts w:ascii="Times New Roman" w:hAnsi="Times New Roman" w:cs="Times New Roman"/>
          <w:i/>
          <w:iCs/>
          <w:sz w:val="24"/>
          <w:szCs w:val="24"/>
        </w:rPr>
        <w:t xml:space="preserve">Sosiologi Suatu pengantar, </w:t>
      </w:r>
      <w:r w:rsidRPr="002B2E17">
        <w:rPr>
          <w:rFonts w:ascii="Times New Roman" w:hAnsi="Times New Roman" w:cs="Times New Roman"/>
          <w:sz w:val="24"/>
          <w:szCs w:val="24"/>
        </w:rPr>
        <w:t>Jakarta: Grafindo Persada.</w:t>
      </w:r>
    </w:p>
    <w:p w:rsidR="002B2E17" w:rsidRPr="002B2E17" w:rsidRDefault="002B2E17" w:rsidP="002B2E17">
      <w:pPr>
        <w:spacing w:before="240" w:after="0" w:line="360" w:lineRule="auto"/>
        <w:ind w:left="567" w:hanging="567"/>
        <w:jc w:val="both"/>
        <w:rPr>
          <w:rFonts w:ascii="Times New Roman" w:hAnsi="Times New Roman" w:cs="Times New Roman"/>
          <w:sz w:val="24"/>
          <w:szCs w:val="24"/>
          <w:lang w:val="id-ID"/>
        </w:rPr>
      </w:pPr>
      <w:r w:rsidRPr="002B2E17">
        <w:rPr>
          <w:rFonts w:ascii="Times New Roman" w:hAnsi="Times New Roman" w:cs="Times New Roman"/>
          <w:sz w:val="24"/>
          <w:szCs w:val="24"/>
          <w:lang w:val="id-ID"/>
        </w:rPr>
        <w:t xml:space="preserve">Soerjono, Soekanto. </w:t>
      </w:r>
      <w:r w:rsidRPr="002B2E17">
        <w:rPr>
          <w:rFonts w:ascii="Times New Roman" w:hAnsi="Times New Roman" w:cs="Times New Roman"/>
          <w:i/>
          <w:sz w:val="24"/>
          <w:szCs w:val="24"/>
          <w:lang w:val="id-ID"/>
        </w:rPr>
        <w:t xml:space="preserve"> Sosiologi suatu pengantar</w:t>
      </w:r>
      <w:r w:rsidRPr="002B2E17">
        <w:rPr>
          <w:rFonts w:ascii="Times New Roman" w:hAnsi="Times New Roman" w:cs="Times New Roman"/>
          <w:sz w:val="24"/>
          <w:szCs w:val="24"/>
          <w:lang w:val="id-ID"/>
        </w:rPr>
        <w:t>. Jakarta: Rajawali pers, 2009.</w:t>
      </w:r>
    </w:p>
    <w:p w:rsidR="002B2E17" w:rsidRDefault="002B2E17" w:rsidP="002B2E17">
      <w:pPr>
        <w:pStyle w:val="NoSpacing"/>
        <w:spacing w:line="480" w:lineRule="auto"/>
        <w:ind w:left="567" w:hanging="567"/>
        <w:jc w:val="both"/>
        <w:rPr>
          <w:rFonts w:ascii="Times New Roman" w:hAnsi="Times New Roman" w:cs="Times New Roman"/>
          <w:sz w:val="24"/>
          <w:szCs w:val="24"/>
        </w:rPr>
      </w:pPr>
      <w:r w:rsidRPr="002B2E17">
        <w:rPr>
          <w:rFonts w:ascii="Times New Roman" w:hAnsi="Times New Roman" w:cs="Times New Roman"/>
          <w:sz w:val="24"/>
          <w:szCs w:val="24"/>
        </w:rPr>
        <w:t xml:space="preserve">Usman Husaini dan Purnomo Setiady  Akbar, </w:t>
      </w:r>
      <w:r w:rsidRPr="002B2E17">
        <w:rPr>
          <w:rFonts w:ascii="Times New Roman" w:hAnsi="Times New Roman" w:cs="Times New Roman"/>
          <w:i/>
          <w:sz w:val="24"/>
          <w:szCs w:val="24"/>
        </w:rPr>
        <w:t>Metodelogi Penelitian Sosial</w:t>
      </w:r>
      <w:r w:rsidRPr="002B2E17">
        <w:rPr>
          <w:rFonts w:ascii="Times New Roman" w:hAnsi="Times New Roman" w:cs="Times New Roman"/>
          <w:sz w:val="24"/>
          <w:szCs w:val="24"/>
        </w:rPr>
        <w:t>, cet. 1, Jakarta: Bumi Aksara, 1996.</w:t>
      </w:r>
    </w:p>
    <w:p w:rsidR="001D3F2F" w:rsidRDefault="001D3F2F" w:rsidP="00B912BF">
      <w:pPr>
        <w:pStyle w:val="FootnoteText"/>
        <w:numPr>
          <w:ilvl w:val="0"/>
          <w:numId w:val="1"/>
        </w:numPr>
        <w:spacing w:line="360" w:lineRule="auto"/>
        <w:ind w:hanging="502"/>
        <w:jc w:val="both"/>
        <w:rPr>
          <w:rFonts w:asciiTheme="majorBidi" w:hAnsiTheme="majorBidi" w:cstheme="majorBidi"/>
          <w:sz w:val="24"/>
          <w:szCs w:val="24"/>
        </w:rPr>
      </w:pPr>
      <w:r w:rsidRPr="001D3F2F">
        <w:rPr>
          <w:rFonts w:asciiTheme="majorBidi" w:hAnsiTheme="majorBidi" w:cstheme="majorBidi"/>
          <w:sz w:val="24"/>
          <w:szCs w:val="24"/>
        </w:rPr>
        <w:t xml:space="preserve">Rusdhy Cosim, BA, </w:t>
      </w:r>
      <w:r w:rsidRPr="001D3F2F">
        <w:rPr>
          <w:rFonts w:asciiTheme="majorBidi" w:hAnsiTheme="majorBidi" w:cstheme="majorBidi"/>
          <w:i/>
          <w:sz w:val="24"/>
          <w:szCs w:val="24"/>
        </w:rPr>
        <w:t>Adat-Istiadat Perkawinan Masyarakat Musi Banyuasin</w:t>
      </w:r>
      <w:r w:rsidRPr="001D3F2F">
        <w:rPr>
          <w:rFonts w:asciiTheme="majorBidi" w:hAnsiTheme="majorBidi" w:cstheme="majorBidi"/>
          <w:sz w:val="24"/>
          <w:szCs w:val="24"/>
        </w:rPr>
        <w:t xml:space="preserve">, (Palembang: 2016), h., </w:t>
      </w:r>
    </w:p>
    <w:p w:rsidR="001D3F2F" w:rsidRDefault="001D3F2F" w:rsidP="001D3F2F">
      <w:pPr>
        <w:pStyle w:val="FootnoteText"/>
        <w:spacing w:line="360" w:lineRule="auto"/>
        <w:ind w:left="502" w:hanging="502"/>
        <w:jc w:val="both"/>
        <w:rPr>
          <w:rFonts w:asciiTheme="majorBidi" w:hAnsiTheme="majorBidi" w:cstheme="majorBidi"/>
          <w:sz w:val="24"/>
          <w:szCs w:val="24"/>
        </w:rPr>
      </w:pPr>
      <w:r w:rsidRPr="001D3F2F">
        <w:rPr>
          <w:rFonts w:asciiTheme="majorBidi" w:hAnsiTheme="majorBidi" w:cstheme="majorBidi"/>
          <w:sz w:val="24"/>
          <w:szCs w:val="24"/>
        </w:rPr>
        <w:t xml:space="preserve">Tim Penyusun Kamus Pusat Pembinaan Dan Pengembangan Bahasa, </w:t>
      </w:r>
      <w:r w:rsidRPr="001D3F2F">
        <w:rPr>
          <w:rFonts w:asciiTheme="majorBidi" w:hAnsiTheme="majorBidi" w:cstheme="majorBidi"/>
          <w:i/>
          <w:sz w:val="24"/>
          <w:szCs w:val="24"/>
        </w:rPr>
        <w:t>Kamus Besar Bahasa</w:t>
      </w:r>
      <w:r w:rsidRPr="001D3F2F">
        <w:rPr>
          <w:rFonts w:asciiTheme="majorBidi" w:hAnsiTheme="majorBidi" w:cstheme="majorBidi"/>
          <w:sz w:val="24"/>
          <w:szCs w:val="24"/>
        </w:rPr>
        <w:t xml:space="preserve"> </w:t>
      </w:r>
      <w:r w:rsidRPr="001D3F2F">
        <w:rPr>
          <w:rFonts w:asciiTheme="majorBidi" w:hAnsiTheme="majorBidi" w:cstheme="majorBidi"/>
          <w:i/>
          <w:sz w:val="24"/>
          <w:szCs w:val="24"/>
        </w:rPr>
        <w:t>Indonesia</w:t>
      </w:r>
      <w:r w:rsidRPr="001D3F2F">
        <w:rPr>
          <w:rFonts w:asciiTheme="majorBidi" w:hAnsiTheme="majorBidi" w:cstheme="majorBidi"/>
          <w:sz w:val="24"/>
          <w:szCs w:val="24"/>
        </w:rPr>
        <w:t>, (Jakarta: Balai Pustaka, 1998), h, 614</w:t>
      </w:r>
    </w:p>
    <w:p w:rsidR="00B912BF" w:rsidRDefault="00B912B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Tim Penyusun Kamus Pusat Pembinaan Dan Pengembangan Bahasa, </w:t>
      </w:r>
      <w:r w:rsidRPr="00B912BF">
        <w:rPr>
          <w:rFonts w:asciiTheme="majorBidi" w:hAnsiTheme="majorBidi" w:cstheme="majorBidi"/>
          <w:i/>
          <w:sz w:val="24"/>
          <w:szCs w:val="24"/>
        </w:rPr>
        <w:t>Kamus Besar Bahasa</w:t>
      </w:r>
      <w:r w:rsidRPr="00B912BF">
        <w:rPr>
          <w:rFonts w:asciiTheme="majorBidi" w:hAnsiTheme="majorBidi" w:cstheme="majorBidi"/>
          <w:sz w:val="24"/>
          <w:szCs w:val="24"/>
        </w:rPr>
        <w:t xml:space="preserve"> </w:t>
      </w:r>
      <w:r w:rsidRPr="00B912BF">
        <w:rPr>
          <w:rFonts w:asciiTheme="majorBidi" w:hAnsiTheme="majorBidi" w:cstheme="majorBidi"/>
          <w:i/>
          <w:sz w:val="24"/>
          <w:szCs w:val="24"/>
        </w:rPr>
        <w:t>Indonesia</w:t>
      </w:r>
      <w:r w:rsidRPr="00B912BF">
        <w:rPr>
          <w:rFonts w:asciiTheme="majorBidi" w:hAnsiTheme="majorBidi" w:cstheme="majorBidi"/>
          <w:sz w:val="24"/>
          <w:szCs w:val="24"/>
        </w:rPr>
        <w:t>, (Jakarta: Balai Pustaka, 1998), h.,494-495.</w:t>
      </w:r>
    </w:p>
    <w:p w:rsidR="00B912BF" w:rsidRPr="00B912BF" w:rsidRDefault="00B912B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Tim Penyusun Kamus Pusat Pembinaan Dan Pengembangan Bahasa, </w:t>
      </w:r>
      <w:r w:rsidRPr="00B912BF">
        <w:rPr>
          <w:rFonts w:asciiTheme="majorBidi" w:hAnsiTheme="majorBidi" w:cstheme="majorBidi"/>
          <w:i/>
          <w:sz w:val="24"/>
          <w:szCs w:val="24"/>
        </w:rPr>
        <w:t>Kamus Besar Bahasa Indonesia</w:t>
      </w:r>
      <w:r w:rsidRPr="00B912BF">
        <w:rPr>
          <w:rFonts w:asciiTheme="majorBidi" w:hAnsiTheme="majorBidi" w:cstheme="majorBidi"/>
          <w:sz w:val="24"/>
          <w:szCs w:val="24"/>
        </w:rPr>
        <w:t>, (Jakarta: Balai Pustaka, 1998), h., 378.</w:t>
      </w:r>
    </w:p>
    <w:p w:rsidR="00B912BF" w:rsidRPr="00B912BF" w:rsidRDefault="00B912B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Imam Sudiyat, Hukum Adat: </w:t>
      </w:r>
      <w:r w:rsidRPr="00B912BF">
        <w:rPr>
          <w:rFonts w:asciiTheme="majorBidi" w:hAnsiTheme="majorBidi" w:cstheme="majorBidi"/>
          <w:i/>
          <w:sz w:val="24"/>
          <w:szCs w:val="24"/>
        </w:rPr>
        <w:t>Sketsa Asas</w:t>
      </w:r>
      <w:r w:rsidRPr="00B912BF">
        <w:rPr>
          <w:rFonts w:asciiTheme="majorBidi" w:hAnsiTheme="majorBidi" w:cstheme="majorBidi"/>
          <w:sz w:val="24"/>
          <w:szCs w:val="24"/>
        </w:rPr>
        <w:t xml:space="preserve"> (Yogyakarta: Liberty  Yogyakarta, 1981) cet. 2, h.,107</w:t>
      </w:r>
    </w:p>
    <w:p w:rsidR="00B912BF" w:rsidRPr="001D3F2F" w:rsidRDefault="00B912BF" w:rsidP="001D3F2F">
      <w:pPr>
        <w:pStyle w:val="FootnoteText"/>
        <w:spacing w:line="360" w:lineRule="auto"/>
        <w:ind w:left="502" w:hanging="502"/>
        <w:jc w:val="both"/>
        <w:rPr>
          <w:rFonts w:asciiTheme="majorBidi" w:hAnsiTheme="majorBidi" w:cstheme="majorBidi"/>
          <w:sz w:val="24"/>
          <w:szCs w:val="24"/>
        </w:rPr>
      </w:pPr>
    </w:p>
    <w:p w:rsidR="001D3F2F" w:rsidRPr="001D3F2F" w:rsidRDefault="001D3F2F" w:rsidP="001D3F2F">
      <w:pPr>
        <w:pStyle w:val="FootnoteText"/>
        <w:spacing w:line="360" w:lineRule="auto"/>
        <w:ind w:left="502"/>
        <w:jc w:val="both"/>
        <w:rPr>
          <w:rFonts w:asciiTheme="majorBidi" w:hAnsiTheme="majorBidi" w:cstheme="majorBidi"/>
          <w:sz w:val="24"/>
          <w:szCs w:val="24"/>
        </w:rPr>
      </w:pPr>
    </w:p>
    <w:p w:rsidR="001D3F2F" w:rsidRDefault="001D3F2F" w:rsidP="002B2E17">
      <w:pPr>
        <w:pStyle w:val="NoSpacing"/>
        <w:spacing w:line="480" w:lineRule="auto"/>
        <w:ind w:left="567" w:hanging="567"/>
        <w:jc w:val="both"/>
        <w:rPr>
          <w:rFonts w:ascii="Times New Roman" w:hAnsi="Times New Roman" w:cs="Times New Roman"/>
          <w:sz w:val="24"/>
          <w:szCs w:val="24"/>
        </w:rPr>
      </w:pPr>
    </w:p>
    <w:p w:rsidR="00E42F9F" w:rsidRDefault="00E42F9F" w:rsidP="002B2E17">
      <w:pPr>
        <w:pStyle w:val="NoSpacing"/>
        <w:spacing w:line="480" w:lineRule="auto"/>
        <w:ind w:left="567" w:hanging="567"/>
        <w:jc w:val="both"/>
        <w:rPr>
          <w:rFonts w:ascii="Times New Roman" w:hAnsi="Times New Roman" w:cs="Times New Roman"/>
          <w:b/>
          <w:sz w:val="24"/>
          <w:szCs w:val="24"/>
        </w:rPr>
      </w:pPr>
      <w:r w:rsidRPr="00E42F9F">
        <w:rPr>
          <w:rFonts w:ascii="Times New Roman" w:hAnsi="Times New Roman" w:cs="Times New Roman"/>
          <w:b/>
          <w:sz w:val="24"/>
          <w:szCs w:val="24"/>
        </w:rPr>
        <w:t>Sumber Wawancara :</w:t>
      </w:r>
    </w:p>
    <w:p w:rsidR="00E42F9F" w:rsidRDefault="00E42F9F" w:rsidP="002B2E17">
      <w:pPr>
        <w:pStyle w:val="NoSpacing"/>
        <w:spacing w:line="480" w:lineRule="auto"/>
        <w:ind w:left="567" w:hanging="567"/>
        <w:jc w:val="both"/>
        <w:rPr>
          <w:rFonts w:ascii="Times New Roman" w:hAnsi="Times New Roman" w:cs="Times New Roman"/>
          <w:sz w:val="24"/>
          <w:szCs w:val="24"/>
        </w:rPr>
      </w:pPr>
      <w:r w:rsidRPr="00E42F9F">
        <w:rPr>
          <w:rFonts w:ascii="Times New Roman" w:hAnsi="Times New Roman" w:cs="Times New Roman"/>
          <w:sz w:val="24"/>
          <w:szCs w:val="24"/>
        </w:rPr>
        <w:t>Wawancara pribadi</w:t>
      </w:r>
      <w:r>
        <w:rPr>
          <w:rFonts w:ascii="Times New Roman" w:hAnsi="Times New Roman" w:cs="Times New Roman"/>
          <w:sz w:val="24"/>
          <w:szCs w:val="24"/>
        </w:rPr>
        <w:t>, Edi Hermanto (Sekretaris Desa), di desa Bangun Sari, 10 Agustus 2021.</w:t>
      </w:r>
    </w:p>
    <w:p w:rsidR="00E42F9F" w:rsidRDefault="00E42F9F" w:rsidP="002B2E17">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Wawancara pribadi, Umar Hasan (Kepala Desa), di desa Bangun Sari, 10 agustus 2021.</w:t>
      </w:r>
    </w:p>
    <w:p w:rsidR="00E42F9F" w:rsidRDefault="00E42F9F" w:rsidP="002B2E17">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Wawancara pribadi, Iskandar (Tokoh Masyarakat), di desa Bangun Sari, 25 September 2021.</w:t>
      </w:r>
    </w:p>
    <w:p w:rsidR="00E42F9F" w:rsidRDefault="00E42F9F" w:rsidP="002B2E17">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Wawancara pribadi, Mustafa Aroni (Ketua Adat), di desa Bangun Sari, 29 September 2021.</w:t>
      </w:r>
    </w:p>
    <w:p w:rsidR="00BD5E17" w:rsidRDefault="00BD5E17" w:rsidP="002B2E17">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Wawancara pribadi, Suryadi (Tokoh Agama), di desa Bangun Sari, 29 september 2021.</w:t>
      </w:r>
    </w:p>
    <w:p w:rsidR="00E42F9F" w:rsidRDefault="00BD5E17" w:rsidP="002B2E17">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Wawancara pribadi, Hajar Hambali (Warga Desa), di desa Bangun Sari, 29 september 2021.</w:t>
      </w:r>
      <w:r w:rsidR="00E42F9F">
        <w:rPr>
          <w:rFonts w:ascii="Times New Roman" w:hAnsi="Times New Roman" w:cs="Times New Roman"/>
          <w:sz w:val="24"/>
          <w:szCs w:val="24"/>
        </w:rPr>
        <w:t xml:space="preserve"> </w:t>
      </w:r>
    </w:p>
    <w:p w:rsidR="00BD5E17" w:rsidRDefault="00BD5E17" w:rsidP="002B2E17">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Wawancara pribadi, H.Jamaludin (Sesepu Desa), di desa Bangun Sari, 29 september 2021</w:t>
      </w:r>
    </w:p>
    <w:p w:rsidR="00AE754D" w:rsidRDefault="00AE754D" w:rsidP="00AE754D">
      <w:pPr>
        <w:pStyle w:val="FootnoteText"/>
        <w:spacing w:line="360" w:lineRule="auto"/>
        <w:ind w:left="567" w:hanging="567"/>
        <w:rPr>
          <w:rFonts w:ascii="Times New Roman" w:hAnsi="Times New Roman" w:cs="Times New Roman"/>
          <w:sz w:val="24"/>
          <w:szCs w:val="24"/>
        </w:rPr>
      </w:pPr>
      <w:r w:rsidRPr="00AE754D">
        <w:rPr>
          <w:rFonts w:ascii="Times New Roman" w:hAnsi="Times New Roman" w:cs="Times New Roman"/>
          <w:sz w:val="24"/>
          <w:szCs w:val="24"/>
        </w:rPr>
        <w:t xml:space="preserve">Sukidin, Basrowi. Agus Wiyaka. </w:t>
      </w:r>
      <w:r w:rsidRPr="00AE754D">
        <w:rPr>
          <w:rFonts w:ascii="Times New Roman" w:hAnsi="Times New Roman" w:cs="Times New Roman"/>
          <w:i/>
          <w:sz w:val="24"/>
          <w:szCs w:val="24"/>
        </w:rPr>
        <w:t>Pengantar Ilmu Budaya</w:t>
      </w:r>
      <w:r w:rsidRPr="00AE754D">
        <w:rPr>
          <w:rFonts w:ascii="Times New Roman" w:hAnsi="Times New Roman" w:cs="Times New Roman"/>
          <w:sz w:val="24"/>
          <w:szCs w:val="24"/>
        </w:rPr>
        <w:t xml:space="preserve">. (Surabaya: Insan cendikia, 2003) Hal. 4-5) </w:t>
      </w:r>
    </w:p>
    <w:p w:rsidR="00AE754D" w:rsidRDefault="00AE754D" w:rsidP="00AE754D">
      <w:pPr>
        <w:pStyle w:val="FootnoteText"/>
        <w:spacing w:line="360" w:lineRule="auto"/>
        <w:ind w:left="567" w:hanging="567"/>
        <w:rPr>
          <w:rFonts w:ascii="Times New Roman" w:hAnsi="Times New Roman" w:cs="Times New Roman"/>
          <w:sz w:val="24"/>
          <w:szCs w:val="24"/>
        </w:rPr>
      </w:pPr>
    </w:p>
    <w:p w:rsidR="00AE754D" w:rsidRPr="00AE754D" w:rsidRDefault="00AE754D" w:rsidP="00AE754D">
      <w:pPr>
        <w:pStyle w:val="FootnoteText"/>
        <w:spacing w:line="360" w:lineRule="auto"/>
        <w:ind w:left="567" w:hanging="567"/>
        <w:rPr>
          <w:rFonts w:ascii="Times New Roman" w:hAnsi="Times New Roman" w:cs="Times New Roman"/>
          <w:b/>
          <w:sz w:val="24"/>
          <w:szCs w:val="24"/>
        </w:rPr>
      </w:pPr>
      <w:r w:rsidRPr="00AE754D">
        <w:rPr>
          <w:rFonts w:ascii="Times New Roman" w:hAnsi="Times New Roman" w:cs="Times New Roman"/>
          <w:b/>
          <w:sz w:val="24"/>
          <w:szCs w:val="24"/>
        </w:rPr>
        <w:t>Sumber Internet</w:t>
      </w:r>
      <w:r>
        <w:rPr>
          <w:rFonts w:ascii="Times New Roman" w:hAnsi="Times New Roman" w:cs="Times New Roman"/>
          <w:b/>
          <w:sz w:val="24"/>
          <w:szCs w:val="24"/>
        </w:rPr>
        <w:t xml:space="preserve">: </w:t>
      </w:r>
    </w:p>
    <w:p w:rsidR="00AE754D" w:rsidRPr="00B912BF" w:rsidRDefault="00002C8B" w:rsidP="00B912BF">
      <w:pPr>
        <w:pStyle w:val="FootnoteText"/>
        <w:spacing w:line="360" w:lineRule="auto"/>
        <w:jc w:val="both"/>
        <w:rPr>
          <w:rFonts w:ascii="Times New Roman" w:hAnsi="Times New Roman" w:cs="Times New Roman"/>
          <w:sz w:val="24"/>
          <w:szCs w:val="24"/>
        </w:rPr>
      </w:pPr>
      <w:hyperlink r:id="rId25" w:history="1">
        <w:r w:rsidR="00AE754D" w:rsidRPr="00B912BF">
          <w:rPr>
            <w:rStyle w:val="Hyperlink"/>
            <w:rFonts w:ascii="Times New Roman" w:hAnsi="Times New Roman" w:cs="Times New Roman"/>
            <w:i/>
            <w:sz w:val="24"/>
            <w:szCs w:val="24"/>
          </w:rPr>
          <w:t>https://www.dosenpendidikan.co.id</w:t>
        </w:r>
      </w:hyperlink>
      <w:r w:rsidR="00AE754D" w:rsidRPr="00B912BF">
        <w:rPr>
          <w:rFonts w:ascii="Times New Roman" w:hAnsi="Times New Roman" w:cs="Times New Roman"/>
          <w:sz w:val="24"/>
          <w:szCs w:val="24"/>
        </w:rPr>
        <w:t xml:space="preserve"> Adat Menurut Soerjono Soekamto (1990).</w:t>
      </w:r>
    </w:p>
    <w:p w:rsidR="00AE754D" w:rsidRPr="00B912BF" w:rsidRDefault="00AE754D" w:rsidP="00B912BF">
      <w:pPr>
        <w:pStyle w:val="FootnoteText"/>
        <w:spacing w:line="360" w:lineRule="auto"/>
        <w:ind w:left="567" w:hanging="567"/>
        <w:jc w:val="both"/>
        <w:rPr>
          <w:rFonts w:ascii="Times New Roman" w:hAnsi="Times New Roman" w:cs="Times New Roman"/>
          <w:sz w:val="24"/>
          <w:szCs w:val="24"/>
        </w:rPr>
      </w:pPr>
      <w:r w:rsidRPr="00B912BF">
        <w:rPr>
          <w:rFonts w:asciiTheme="majorBidi" w:hAnsiTheme="majorBidi" w:cstheme="majorBidi"/>
          <w:sz w:val="24"/>
          <w:szCs w:val="24"/>
        </w:rPr>
        <w:t xml:space="preserve">Bambang Budi Utomo, </w:t>
      </w:r>
      <w:r w:rsidRPr="00B912BF">
        <w:rPr>
          <w:rFonts w:asciiTheme="majorBidi" w:hAnsiTheme="majorBidi" w:cstheme="majorBidi"/>
          <w:i/>
          <w:sz w:val="24"/>
          <w:szCs w:val="24"/>
        </w:rPr>
        <w:t xml:space="preserve">Musi Menjalin Peradaban, Warisan Budaya Sebagai Identitas, </w:t>
      </w:r>
      <w:r w:rsidRPr="00B912BF">
        <w:rPr>
          <w:rFonts w:asciiTheme="majorBidi" w:hAnsiTheme="majorBidi" w:cstheme="majorBidi"/>
          <w:sz w:val="24"/>
          <w:szCs w:val="24"/>
        </w:rPr>
        <w:t>(Palembang: Balai Arkeologi, 2012), h.13.</w:t>
      </w:r>
    </w:p>
    <w:p w:rsidR="001D3F2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Https://wikipedia, kabupaten Musi Banyuasin dalam angka 2004-2014. Pada tanggal 9 september 2021.</w:t>
      </w:r>
    </w:p>
    <w:p w:rsidR="00B912BF" w:rsidRPr="00B912BF" w:rsidRDefault="00B912BF" w:rsidP="00B912BF">
      <w:pPr>
        <w:pStyle w:val="FootnoteText"/>
        <w:spacing w:line="360" w:lineRule="auto"/>
        <w:ind w:left="567" w:hanging="567"/>
        <w:jc w:val="both"/>
        <w:rPr>
          <w:rFonts w:asciiTheme="majorBidi" w:hAnsiTheme="majorBidi" w:cstheme="majorBidi"/>
          <w:b/>
          <w:sz w:val="24"/>
          <w:szCs w:val="24"/>
        </w:rPr>
      </w:pPr>
      <w:r w:rsidRPr="00B912BF">
        <w:rPr>
          <w:rFonts w:asciiTheme="majorBidi" w:hAnsiTheme="majorBidi" w:cstheme="majorBidi"/>
          <w:b/>
          <w:sz w:val="24"/>
          <w:szCs w:val="24"/>
        </w:rPr>
        <w:t xml:space="preserve">Sumber Jurnal: </w:t>
      </w:r>
    </w:p>
    <w:p w:rsidR="00B912BF" w:rsidRP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Ruminiati, </w:t>
      </w:r>
      <w:r w:rsidRPr="00B912BF">
        <w:rPr>
          <w:rFonts w:asciiTheme="majorBidi" w:hAnsiTheme="majorBidi" w:cstheme="majorBidi"/>
          <w:i/>
          <w:iCs/>
          <w:sz w:val="24"/>
          <w:szCs w:val="24"/>
        </w:rPr>
        <w:t xml:space="preserve">Sosio Antropologi Pendidikan: Suatu Kajian Multikultural, </w:t>
      </w:r>
      <w:r w:rsidRPr="00B912BF">
        <w:rPr>
          <w:rFonts w:asciiTheme="majorBidi" w:hAnsiTheme="majorBidi" w:cstheme="majorBidi"/>
          <w:sz w:val="24"/>
          <w:szCs w:val="24"/>
        </w:rPr>
        <w:t>(Malang: Gunung Samudera, 2016), h. 10.</w:t>
      </w:r>
    </w:p>
    <w:p w:rsidR="001D3F2F" w:rsidRP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Koentjaraningrat, </w:t>
      </w:r>
      <w:r w:rsidRPr="00B912BF">
        <w:rPr>
          <w:rFonts w:asciiTheme="majorBidi" w:hAnsiTheme="majorBidi" w:cstheme="majorBidi"/>
          <w:i/>
          <w:sz w:val="24"/>
          <w:szCs w:val="24"/>
        </w:rPr>
        <w:t xml:space="preserve">Pengantar Ilmu Antropologi, </w:t>
      </w:r>
      <w:r w:rsidRPr="00B912BF">
        <w:rPr>
          <w:rFonts w:asciiTheme="majorBidi" w:hAnsiTheme="majorBidi" w:cstheme="majorBidi"/>
          <w:sz w:val="24"/>
          <w:szCs w:val="24"/>
        </w:rPr>
        <w:t>(Jakarta: Rineka Cipta, 2015), h. 150.</w:t>
      </w:r>
    </w:p>
    <w:p w:rsidR="001D3F2F" w:rsidRP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Mohammad Iskandar, dkk., </w:t>
      </w:r>
      <w:r w:rsidRPr="00B912BF">
        <w:rPr>
          <w:rFonts w:asciiTheme="majorBidi" w:hAnsiTheme="majorBidi" w:cstheme="majorBidi"/>
          <w:i/>
          <w:sz w:val="24"/>
          <w:szCs w:val="24"/>
        </w:rPr>
        <w:t xml:space="preserve">Sejarah Kebudayaan Indonesia: Sistem Pengetahuan, </w:t>
      </w:r>
      <w:r w:rsidRPr="00B912BF">
        <w:rPr>
          <w:rFonts w:asciiTheme="majorBidi" w:hAnsiTheme="majorBidi" w:cstheme="majorBidi"/>
          <w:sz w:val="24"/>
          <w:szCs w:val="24"/>
        </w:rPr>
        <w:t>(Jakarta: Rajawali Pers, 2009), h. 1</w:t>
      </w:r>
    </w:p>
    <w:p w:rsidR="001D3F2F" w:rsidRP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Ara Hidayat dan Imam Machali, </w:t>
      </w:r>
      <w:r w:rsidRPr="00B912BF">
        <w:rPr>
          <w:rFonts w:asciiTheme="majorBidi" w:hAnsiTheme="majorBidi" w:cstheme="majorBidi"/>
          <w:i/>
          <w:sz w:val="24"/>
          <w:szCs w:val="24"/>
        </w:rPr>
        <w:t xml:space="preserve">Pengelolaan Pendidikan: Konsep, Prinsip dan Aplikasi Dalam Mengelolah Sekolah dan Madrasah, </w:t>
      </w:r>
      <w:r w:rsidRPr="00B912BF">
        <w:rPr>
          <w:rFonts w:asciiTheme="majorBidi" w:hAnsiTheme="majorBidi" w:cstheme="majorBidi"/>
          <w:sz w:val="24"/>
          <w:szCs w:val="24"/>
        </w:rPr>
        <w:t>(Yogyakarta: Kaukaba, 2012), h.59.</w:t>
      </w:r>
      <w:r w:rsidR="00B912BF">
        <w:rPr>
          <w:rFonts w:asciiTheme="majorBidi" w:hAnsiTheme="majorBidi" w:cstheme="majorBidi"/>
        </w:rPr>
        <w:tab/>
      </w:r>
    </w:p>
    <w:p w:rsidR="001D3F2F" w:rsidRP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J. Dwinarwoko dan Bagong Suyanto. </w:t>
      </w:r>
      <w:r w:rsidRPr="00B912BF">
        <w:rPr>
          <w:rFonts w:asciiTheme="majorBidi" w:hAnsiTheme="majorBidi" w:cstheme="majorBidi"/>
          <w:i/>
          <w:sz w:val="24"/>
          <w:szCs w:val="24"/>
        </w:rPr>
        <w:t>Sosiologi Teks Pengantar dan Terapan</w:t>
      </w:r>
      <w:r w:rsidRPr="00B912BF">
        <w:rPr>
          <w:rFonts w:asciiTheme="majorBidi" w:hAnsiTheme="majorBidi" w:cstheme="majorBidi"/>
          <w:sz w:val="24"/>
          <w:szCs w:val="24"/>
        </w:rPr>
        <w:t>,( Jakarta. Kencana Perdana Media Group 2010)</w:t>
      </w:r>
    </w:p>
    <w:p w:rsidR="001D3F2F" w:rsidRP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Soleman b. Taneko. </w:t>
      </w:r>
      <w:r w:rsidRPr="00B912BF">
        <w:rPr>
          <w:rFonts w:asciiTheme="majorBidi" w:hAnsiTheme="majorBidi" w:cstheme="majorBidi"/>
          <w:i/>
          <w:sz w:val="24"/>
          <w:szCs w:val="24"/>
        </w:rPr>
        <w:t>Struktur dan Proses Soial Suatu Pengantar Sosiologi</w:t>
      </w:r>
      <w:r w:rsidRPr="00B912BF">
        <w:rPr>
          <w:rFonts w:asciiTheme="majorBidi" w:hAnsiTheme="majorBidi" w:cstheme="majorBidi"/>
          <w:sz w:val="24"/>
          <w:szCs w:val="24"/>
        </w:rPr>
        <w:t xml:space="preserve"> Pembangunan, ( Jakarta. Cv Rajawali, 1984) hlm: 94</w:t>
      </w:r>
    </w:p>
    <w:p w:rsid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Paul B. Horton Chester L.Hunt, </w:t>
      </w:r>
      <w:r w:rsidRPr="00B912BF">
        <w:rPr>
          <w:rFonts w:asciiTheme="majorBidi" w:hAnsiTheme="majorBidi" w:cstheme="majorBidi"/>
          <w:i/>
          <w:sz w:val="24"/>
          <w:szCs w:val="24"/>
        </w:rPr>
        <w:t>Sosiologi Edisi Ke Enam</w:t>
      </w:r>
      <w:r w:rsidRPr="00B912BF">
        <w:rPr>
          <w:rFonts w:asciiTheme="majorBidi" w:hAnsiTheme="majorBidi" w:cstheme="majorBidi"/>
          <w:sz w:val="24"/>
          <w:szCs w:val="24"/>
        </w:rPr>
        <w:t>, (Surabaya. PT. Gelora Aksara Pratama, 1984)hlm 5</w:t>
      </w:r>
    </w:p>
    <w:p w:rsid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Harun Nasution, </w:t>
      </w:r>
      <w:r w:rsidRPr="00B912BF">
        <w:rPr>
          <w:rFonts w:asciiTheme="majorBidi" w:hAnsiTheme="majorBidi" w:cstheme="majorBidi"/>
          <w:i/>
          <w:sz w:val="24"/>
          <w:szCs w:val="24"/>
        </w:rPr>
        <w:t>Islam Ditinjau Dari Berbagai Aspeknya</w:t>
      </w:r>
      <w:r w:rsidRPr="00B912BF">
        <w:rPr>
          <w:rFonts w:asciiTheme="majorBidi" w:hAnsiTheme="majorBidi" w:cstheme="majorBidi"/>
          <w:sz w:val="24"/>
          <w:szCs w:val="24"/>
        </w:rPr>
        <w:t xml:space="preserve"> (Jakarta: UI Press 1985) h</w:t>
      </w:r>
      <w:r w:rsidR="00B912BF">
        <w:rPr>
          <w:rFonts w:asciiTheme="majorBidi" w:hAnsiTheme="majorBidi" w:cstheme="majorBidi"/>
          <w:sz w:val="24"/>
          <w:szCs w:val="24"/>
        </w:rPr>
        <w:t>, 9</w:t>
      </w:r>
    </w:p>
    <w:p w:rsid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Adon Nasrullah Jamaludin, </w:t>
      </w:r>
      <w:r w:rsidRPr="00B912BF">
        <w:rPr>
          <w:rFonts w:asciiTheme="majorBidi" w:hAnsiTheme="majorBidi" w:cstheme="majorBidi"/>
          <w:i/>
          <w:sz w:val="24"/>
          <w:szCs w:val="24"/>
        </w:rPr>
        <w:t>Agama Dan Konflik Sosial: Studi Kerukunan Umat Beragama, Radikalisme, Dan Konflik Antar Umat Beragama</w:t>
      </w:r>
      <w:r w:rsidRPr="00B912BF">
        <w:rPr>
          <w:rFonts w:asciiTheme="majorBidi" w:hAnsiTheme="majorBidi" w:cstheme="majorBidi"/>
          <w:sz w:val="24"/>
          <w:szCs w:val="24"/>
        </w:rPr>
        <w:t xml:space="preserve"> (Bandung: Pustaka Setia, 2015),67.</w:t>
      </w:r>
    </w:p>
    <w:p w:rsid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Jalaludin, </w:t>
      </w:r>
      <w:r w:rsidRPr="00B912BF">
        <w:rPr>
          <w:rFonts w:asciiTheme="majorBidi" w:hAnsiTheme="majorBidi" w:cstheme="majorBidi"/>
          <w:i/>
          <w:sz w:val="24"/>
          <w:szCs w:val="24"/>
        </w:rPr>
        <w:t xml:space="preserve">Psikologi Agama: Memahami Perilaku Dengan Mengaplikasikan Prinsip-Prinsip Psikologi </w:t>
      </w:r>
      <w:r w:rsidRPr="00B912BF">
        <w:rPr>
          <w:rFonts w:asciiTheme="majorBidi" w:hAnsiTheme="majorBidi" w:cstheme="majorBidi"/>
          <w:sz w:val="24"/>
          <w:szCs w:val="24"/>
        </w:rPr>
        <w:t xml:space="preserve"> (Jakarta:PT. R</w:t>
      </w:r>
      <w:r w:rsidR="00B912BF">
        <w:rPr>
          <w:rFonts w:asciiTheme="majorBidi" w:hAnsiTheme="majorBidi" w:cstheme="majorBidi"/>
          <w:sz w:val="24"/>
          <w:szCs w:val="24"/>
        </w:rPr>
        <w:t>aja Grafindo Persada, 2016),207</w:t>
      </w:r>
    </w:p>
    <w:p w:rsid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Hendropuspito, </w:t>
      </w:r>
      <w:r w:rsidRPr="00B912BF">
        <w:rPr>
          <w:rFonts w:asciiTheme="majorBidi" w:hAnsiTheme="majorBidi" w:cstheme="majorBidi"/>
          <w:i/>
          <w:sz w:val="24"/>
          <w:szCs w:val="24"/>
        </w:rPr>
        <w:t>Sosiologi Agama</w:t>
      </w:r>
      <w:r w:rsidR="00B912BF">
        <w:rPr>
          <w:rFonts w:asciiTheme="majorBidi" w:hAnsiTheme="majorBidi" w:cstheme="majorBidi"/>
          <w:sz w:val="24"/>
          <w:szCs w:val="24"/>
        </w:rPr>
        <w:t xml:space="preserve"> (Jakarta: Kanisius, 1993), 34</w:t>
      </w:r>
    </w:p>
    <w:p w:rsidR="00B912B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Muhammad Alfian, </w:t>
      </w:r>
      <w:r w:rsidRPr="00B912BF">
        <w:rPr>
          <w:rFonts w:asciiTheme="majorBidi" w:hAnsiTheme="majorBidi" w:cstheme="majorBidi"/>
          <w:i/>
          <w:sz w:val="24"/>
          <w:szCs w:val="24"/>
        </w:rPr>
        <w:t>Filsafat Kebudayaan</w:t>
      </w:r>
      <w:r w:rsidR="00B912BF">
        <w:rPr>
          <w:rFonts w:asciiTheme="majorBidi" w:hAnsiTheme="majorBidi" w:cstheme="majorBidi"/>
          <w:sz w:val="24"/>
          <w:szCs w:val="24"/>
        </w:rPr>
        <w:t>, 130-131.</w:t>
      </w:r>
    </w:p>
    <w:p w:rsidR="001D3F2F" w:rsidRDefault="001D3F2F" w:rsidP="00B912BF">
      <w:pPr>
        <w:pStyle w:val="FootnoteText"/>
        <w:spacing w:line="360" w:lineRule="auto"/>
        <w:ind w:left="567" w:hanging="567"/>
        <w:jc w:val="both"/>
        <w:rPr>
          <w:rFonts w:asciiTheme="majorBidi" w:hAnsiTheme="majorBidi" w:cstheme="majorBidi"/>
          <w:sz w:val="24"/>
          <w:szCs w:val="24"/>
        </w:rPr>
      </w:pPr>
      <w:r w:rsidRPr="00B912BF">
        <w:rPr>
          <w:rFonts w:asciiTheme="majorBidi" w:hAnsiTheme="majorBidi" w:cstheme="majorBidi"/>
          <w:sz w:val="24"/>
          <w:szCs w:val="24"/>
        </w:rPr>
        <w:t xml:space="preserve">Bungaran Antonius Simanjuntak, </w:t>
      </w:r>
      <w:r w:rsidRPr="00B912BF">
        <w:rPr>
          <w:rFonts w:asciiTheme="majorBidi" w:hAnsiTheme="majorBidi" w:cstheme="majorBidi"/>
          <w:i/>
          <w:sz w:val="24"/>
          <w:szCs w:val="24"/>
        </w:rPr>
        <w:t>Tradisi, Agama, Dan Akseptasi Modernisasi Pada Masyarakat Pedesaan</w:t>
      </w:r>
      <w:r w:rsidRPr="00B912BF">
        <w:rPr>
          <w:rFonts w:asciiTheme="majorBidi" w:hAnsiTheme="majorBidi" w:cstheme="majorBidi"/>
          <w:sz w:val="24"/>
          <w:szCs w:val="24"/>
        </w:rPr>
        <w:t>, 19</w:t>
      </w:r>
    </w:p>
    <w:p w:rsidR="00146D68" w:rsidRPr="00B912BF" w:rsidRDefault="00146D68" w:rsidP="00B912BF">
      <w:pPr>
        <w:pStyle w:val="FootnoteText"/>
        <w:spacing w:line="360" w:lineRule="auto"/>
        <w:ind w:left="567" w:hanging="567"/>
        <w:jc w:val="both"/>
        <w:rPr>
          <w:rFonts w:asciiTheme="majorBidi" w:hAnsiTheme="majorBidi" w:cstheme="majorBidi"/>
          <w:sz w:val="24"/>
          <w:szCs w:val="24"/>
        </w:rPr>
      </w:pPr>
    </w:p>
    <w:p w:rsidR="001D3F2F" w:rsidRPr="00146D68" w:rsidRDefault="00146D68" w:rsidP="001D3F2F">
      <w:pPr>
        <w:pStyle w:val="NoSpacing"/>
        <w:spacing w:line="480" w:lineRule="auto"/>
        <w:ind w:left="567" w:hanging="567"/>
        <w:jc w:val="both"/>
        <w:rPr>
          <w:rFonts w:ascii="Times New Roman" w:hAnsi="Times New Roman" w:cs="Times New Roman"/>
          <w:b/>
          <w:sz w:val="24"/>
          <w:szCs w:val="24"/>
        </w:rPr>
      </w:pPr>
      <w:r w:rsidRPr="00146D68">
        <w:rPr>
          <w:rFonts w:ascii="Times New Roman" w:hAnsi="Times New Roman" w:cs="Times New Roman"/>
          <w:b/>
          <w:sz w:val="24"/>
          <w:szCs w:val="24"/>
        </w:rPr>
        <w:t xml:space="preserve">Sumber Skripsi: </w:t>
      </w:r>
    </w:p>
    <w:p w:rsidR="00146D68" w:rsidRDefault="00041631" w:rsidP="001D3F2F">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w:t>
      </w:r>
      <w:r w:rsidR="00146D68">
        <w:rPr>
          <w:rFonts w:ascii="Times New Roman" w:hAnsi="Times New Roman" w:cs="Times New Roman"/>
          <w:sz w:val="24"/>
          <w:szCs w:val="24"/>
        </w:rPr>
        <w:t xml:space="preserve">kripsi yang ditulis oleh Muhammad Syarif yang berjudul </w:t>
      </w:r>
      <w:r w:rsidR="00146D68">
        <w:rPr>
          <w:rFonts w:ascii="Times New Roman" w:hAnsi="Times New Roman" w:cs="Times New Roman"/>
          <w:iCs/>
          <w:sz w:val="24"/>
          <w:szCs w:val="24"/>
        </w:rPr>
        <w:t>“Larangan melangkahi kakak dalam perkawinan adat mendailing  (desa Sirambus kecamatan Panyabungan Barat Mendailing Natal)”</w:t>
      </w:r>
      <w:r w:rsidR="00146D68">
        <w:rPr>
          <w:rFonts w:ascii="Times New Roman" w:hAnsi="Times New Roman" w:cs="Times New Roman"/>
          <w:i/>
          <w:sz w:val="24"/>
          <w:szCs w:val="24"/>
        </w:rPr>
        <w:t>.</w:t>
      </w:r>
      <w:r w:rsidR="00146D68">
        <w:rPr>
          <w:rFonts w:ascii="Times New Roman" w:hAnsi="Times New Roman" w:cs="Times New Roman"/>
          <w:sz w:val="24"/>
          <w:szCs w:val="24"/>
        </w:rPr>
        <w:t xml:space="preserve"> Tahun 2010.</w:t>
      </w:r>
    </w:p>
    <w:p w:rsidR="00146D68" w:rsidRDefault="00041631" w:rsidP="001D3F2F">
      <w:pPr>
        <w:pStyle w:val="NoSpacing"/>
        <w:spacing w:line="480" w:lineRule="auto"/>
        <w:ind w:left="567" w:hanging="567"/>
        <w:jc w:val="both"/>
        <w:rPr>
          <w:rFonts w:ascii="Times New Roman" w:hAnsi="Times New Roman" w:cs="Times New Roman"/>
          <w:iCs/>
          <w:sz w:val="24"/>
          <w:szCs w:val="24"/>
        </w:rPr>
      </w:pPr>
      <w:r>
        <w:rPr>
          <w:rFonts w:ascii="Times New Roman" w:hAnsi="Times New Roman" w:cs="Times New Roman"/>
          <w:sz w:val="24"/>
          <w:szCs w:val="24"/>
        </w:rPr>
        <w:t>S</w:t>
      </w:r>
      <w:r w:rsidR="00146D68">
        <w:rPr>
          <w:rFonts w:ascii="Times New Roman" w:hAnsi="Times New Roman" w:cs="Times New Roman"/>
          <w:sz w:val="24"/>
          <w:szCs w:val="24"/>
        </w:rPr>
        <w:t xml:space="preserve">kripsi yang ditulis oleh Hendrawan yang berjudul </w:t>
      </w:r>
      <w:r w:rsidR="00146D68">
        <w:rPr>
          <w:rFonts w:ascii="Times New Roman" w:hAnsi="Times New Roman" w:cs="Times New Roman"/>
          <w:iCs/>
          <w:sz w:val="24"/>
          <w:szCs w:val="24"/>
        </w:rPr>
        <w:t>“Problematika Pernikahan Melangkahi Kakak Dalam Adat Betawi (Telaah Etnografi Hukum Islam di kelurahan Pondok Karya Tangerang Selatan)”</w:t>
      </w:r>
      <w:r w:rsidR="00146D68">
        <w:rPr>
          <w:rFonts w:ascii="Times New Roman" w:hAnsi="Times New Roman" w:cs="Times New Roman"/>
          <w:i/>
          <w:sz w:val="24"/>
          <w:szCs w:val="24"/>
        </w:rPr>
        <w:t>.</w:t>
      </w:r>
      <w:r w:rsidR="00146D68">
        <w:rPr>
          <w:rFonts w:ascii="Times New Roman" w:hAnsi="Times New Roman" w:cs="Times New Roman"/>
          <w:iCs/>
          <w:sz w:val="24"/>
          <w:szCs w:val="24"/>
        </w:rPr>
        <w:t xml:space="preserve"> T</w:t>
      </w:r>
      <w:r w:rsidR="00146D68" w:rsidRPr="00822AEA">
        <w:rPr>
          <w:rFonts w:ascii="Times New Roman" w:hAnsi="Times New Roman" w:cs="Times New Roman"/>
          <w:iCs/>
          <w:sz w:val="24"/>
          <w:szCs w:val="24"/>
        </w:rPr>
        <w:t>ahun 2011.</w:t>
      </w:r>
    </w:p>
    <w:p w:rsidR="00146D68" w:rsidRDefault="00041631" w:rsidP="001D3F2F">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w:t>
      </w:r>
      <w:r w:rsidR="00146D68">
        <w:rPr>
          <w:rFonts w:ascii="Times New Roman" w:hAnsi="Times New Roman" w:cs="Times New Roman"/>
          <w:sz w:val="24"/>
          <w:szCs w:val="24"/>
        </w:rPr>
        <w:t xml:space="preserve">kripsi yang ditulis oleh Dewi Masyitoh yang berjudul </w:t>
      </w:r>
      <w:r w:rsidR="00146D68">
        <w:rPr>
          <w:rFonts w:ascii="Times New Roman" w:hAnsi="Times New Roman" w:cs="Times New Roman"/>
          <w:iCs/>
          <w:sz w:val="24"/>
          <w:szCs w:val="24"/>
        </w:rPr>
        <w:t>“Tinjauan hukum Islam terhadap adat pelangkahan dalam pernikahan (Studi Kasus di desa Sakatiga kecamatan Indralaya kabupaten Ogan Ilir provinsi Sumatera Selatan)</w:t>
      </w:r>
      <w:r w:rsidR="00146D68">
        <w:rPr>
          <w:rFonts w:ascii="Times New Roman" w:hAnsi="Times New Roman" w:cs="Times New Roman"/>
          <w:sz w:val="24"/>
          <w:szCs w:val="24"/>
        </w:rPr>
        <w:t>”. Tahun 2009.</w:t>
      </w:r>
    </w:p>
    <w:p w:rsidR="00146D68" w:rsidRDefault="00041631" w:rsidP="001D3F2F">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w:t>
      </w:r>
      <w:r w:rsidR="00146D68">
        <w:rPr>
          <w:rFonts w:ascii="Times New Roman" w:hAnsi="Times New Roman" w:cs="Times New Roman"/>
          <w:sz w:val="24"/>
          <w:szCs w:val="24"/>
        </w:rPr>
        <w:t>kripsi yang ditulis oleh Nur Faizah yang berjudul “Pernikahan Melngkahi Kakak Menurut Adat Sunda (Study di desa Cijurey Sukabumi Jawa Barat)”.</w:t>
      </w:r>
    </w:p>
    <w:p w:rsidR="00146D68" w:rsidRPr="00146D68" w:rsidRDefault="00041631" w:rsidP="00146D68">
      <w:pPr>
        <w:pStyle w:val="NoSpacing"/>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w:t>
      </w:r>
      <w:r w:rsidR="00146D68">
        <w:rPr>
          <w:rFonts w:ascii="Times New Roman" w:hAnsi="Times New Roman" w:cs="Times New Roman"/>
          <w:sz w:val="24"/>
          <w:szCs w:val="24"/>
        </w:rPr>
        <w:t>kripsi yang ditulis oleh Ratih Kartika Dewi yang berjudul “</w:t>
      </w:r>
      <w:r w:rsidR="00146D68">
        <w:rPr>
          <w:rFonts w:ascii="Times New Roman" w:hAnsi="Times New Roman" w:cs="Times New Roman"/>
          <w:iCs/>
          <w:sz w:val="24"/>
          <w:szCs w:val="24"/>
        </w:rPr>
        <w:t>Perbandingan adat dende pelengkak merarik di (desa Senggigi Lombok Barat) dan denda mendahului kakak di (desa Sedudut Kota Malang)</w:t>
      </w:r>
      <w:r w:rsidR="00146D68">
        <w:rPr>
          <w:rFonts w:ascii="Times New Roman" w:hAnsi="Times New Roman" w:cs="Times New Roman"/>
          <w:sz w:val="24"/>
          <w:szCs w:val="24"/>
        </w:rPr>
        <w:t xml:space="preserve"> Tinjaun ‘urf”.</w:t>
      </w:r>
    </w:p>
    <w:sectPr w:rsidR="00146D68" w:rsidRPr="00146D68" w:rsidSect="00466BE3">
      <w:headerReference w:type="default" r:id="rId26"/>
      <w:footerReference w:type="default" r:id="rId27"/>
      <w:pgSz w:w="12240" w:h="15840" w:code="1"/>
      <w:pgMar w:top="1701" w:right="1701" w:bottom="226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8C0" w:rsidRDefault="00E248C0" w:rsidP="008B1538">
      <w:pPr>
        <w:spacing w:after="0" w:line="240" w:lineRule="auto"/>
      </w:pPr>
      <w:r>
        <w:separator/>
      </w:r>
    </w:p>
  </w:endnote>
  <w:endnote w:type="continuationSeparator" w:id="0">
    <w:p w:rsidR="00E248C0" w:rsidRDefault="00E248C0" w:rsidP="008B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097748"/>
      <w:docPartObj>
        <w:docPartGallery w:val="Page Numbers (Bottom of Page)"/>
        <w:docPartUnique/>
      </w:docPartObj>
    </w:sdtPr>
    <w:sdtEndPr>
      <w:rPr>
        <w:noProof/>
      </w:rPr>
    </w:sdtEndPr>
    <w:sdtContent>
      <w:p w:rsidR="00002C8B" w:rsidRDefault="00002C8B">
        <w:pPr>
          <w:pStyle w:val="Footer"/>
          <w:jc w:val="center"/>
        </w:pPr>
        <w:r>
          <w:fldChar w:fldCharType="begin"/>
        </w:r>
        <w:r>
          <w:instrText xml:space="preserve"> PAGE   \* MERGEFORMAT </w:instrText>
        </w:r>
        <w:r>
          <w:fldChar w:fldCharType="separate"/>
        </w:r>
        <w:r w:rsidR="004B717B">
          <w:rPr>
            <w:noProof/>
          </w:rPr>
          <w:t>xiii</w:t>
        </w:r>
        <w:r>
          <w:rPr>
            <w:noProof/>
          </w:rPr>
          <w:fldChar w:fldCharType="end"/>
        </w:r>
      </w:p>
    </w:sdtContent>
  </w:sdt>
  <w:p w:rsidR="00002C8B" w:rsidRDefault="00002C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592932"/>
      <w:docPartObj>
        <w:docPartGallery w:val="Page Numbers (Bottom of Page)"/>
        <w:docPartUnique/>
      </w:docPartObj>
    </w:sdtPr>
    <w:sdtEndPr>
      <w:rPr>
        <w:noProof/>
      </w:rPr>
    </w:sdtEndPr>
    <w:sdtContent>
      <w:p w:rsidR="00272116" w:rsidRDefault="00272116">
        <w:pPr>
          <w:pStyle w:val="Footer"/>
          <w:jc w:val="center"/>
        </w:pPr>
        <w:r>
          <w:fldChar w:fldCharType="begin"/>
        </w:r>
        <w:r>
          <w:instrText xml:space="preserve"> PAGE   \* MERGEFORMAT </w:instrText>
        </w:r>
        <w:r>
          <w:fldChar w:fldCharType="separate"/>
        </w:r>
        <w:r w:rsidR="002953D8">
          <w:rPr>
            <w:noProof/>
          </w:rPr>
          <w:t>12</w:t>
        </w:r>
        <w:r>
          <w:rPr>
            <w:noProof/>
          </w:rPr>
          <w:fldChar w:fldCharType="end"/>
        </w:r>
      </w:p>
    </w:sdtContent>
  </w:sdt>
  <w:p w:rsidR="00272116" w:rsidRDefault="002721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8C0" w:rsidRDefault="00E248C0" w:rsidP="008B1538">
      <w:pPr>
        <w:spacing w:after="0" w:line="240" w:lineRule="auto"/>
      </w:pPr>
      <w:r>
        <w:separator/>
      </w:r>
    </w:p>
  </w:footnote>
  <w:footnote w:type="continuationSeparator" w:id="0">
    <w:p w:rsidR="00E248C0" w:rsidRDefault="00E248C0" w:rsidP="008B1538">
      <w:pPr>
        <w:spacing w:after="0" w:line="240" w:lineRule="auto"/>
      </w:pPr>
      <w:r>
        <w:continuationSeparator/>
      </w:r>
    </w:p>
  </w:footnote>
  <w:footnote w:id="1">
    <w:p w:rsidR="009E62E2" w:rsidRPr="006032C3" w:rsidRDefault="009E62E2" w:rsidP="009E62E2">
      <w:pPr>
        <w:pStyle w:val="FootnoteText"/>
        <w:ind w:firstLine="567"/>
        <w:rPr>
          <w:rFonts w:ascii="Times New Roman" w:hAnsi="Times New Roman" w:cs="Times New Roman"/>
        </w:rPr>
      </w:pPr>
      <w:r w:rsidRPr="006032C3">
        <w:rPr>
          <w:rStyle w:val="FootnoteReference"/>
          <w:rFonts w:ascii="Times New Roman" w:hAnsi="Times New Roman" w:cs="Times New Roman"/>
        </w:rPr>
        <w:footnoteRef/>
      </w:r>
      <w:r w:rsidRPr="006032C3">
        <w:rPr>
          <w:rFonts w:ascii="Times New Roman" w:hAnsi="Times New Roman" w:cs="Times New Roman"/>
        </w:rPr>
        <w:t xml:space="preserve"> Wiwin Widyaning ayu </w:t>
      </w:r>
      <w:r w:rsidRPr="006032C3">
        <w:rPr>
          <w:rFonts w:ascii="Times New Roman" w:hAnsi="Times New Roman" w:cs="Times New Roman"/>
          <w:i/>
        </w:rPr>
        <w:t xml:space="preserve">“Persepsi Masyarakat Pamongan Kecamatan Mojo Kabupaten Kediri Tentang Pernikahan Dini’’ </w:t>
      </w:r>
      <w:r w:rsidRPr="006032C3">
        <w:rPr>
          <w:rFonts w:ascii="Times New Roman" w:hAnsi="Times New Roman" w:cs="Times New Roman"/>
        </w:rPr>
        <w:t>(Skripsi S1, Sekolah Tinggi Agama Islam Negeri Kediri, 2003), 13.</w:t>
      </w:r>
    </w:p>
  </w:footnote>
  <w:footnote w:id="2">
    <w:p w:rsidR="009E62E2" w:rsidRPr="006032C3" w:rsidRDefault="009E62E2" w:rsidP="00272116">
      <w:pPr>
        <w:pStyle w:val="FootnoteText"/>
        <w:ind w:firstLine="567"/>
        <w:rPr>
          <w:rFonts w:ascii="Times New Roman" w:hAnsi="Times New Roman" w:cs="Times New Roman"/>
        </w:rPr>
      </w:pPr>
      <w:r w:rsidRPr="006032C3">
        <w:rPr>
          <w:rStyle w:val="FootnoteReference"/>
          <w:rFonts w:ascii="Times New Roman" w:hAnsi="Times New Roman" w:cs="Times New Roman"/>
        </w:rPr>
        <w:footnoteRef/>
      </w:r>
      <w:r w:rsidRPr="006032C3">
        <w:rPr>
          <w:rFonts w:ascii="Times New Roman" w:hAnsi="Times New Roman" w:cs="Times New Roman"/>
        </w:rPr>
        <w:t xml:space="preserve"> Robert J Stenberg, </w:t>
      </w:r>
      <w:r w:rsidR="00272116" w:rsidRPr="006032C3">
        <w:rPr>
          <w:rFonts w:ascii="Times New Roman" w:hAnsi="Times New Roman" w:cs="Times New Roman"/>
          <w:i/>
        </w:rPr>
        <w:t>Psikologi K</w:t>
      </w:r>
      <w:r w:rsidRPr="006032C3">
        <w:rPr>
          <w:rFonts w:ascii="Times New Roman" w:hAnsi="Times New Roman" w:cs="Times New Roman"/>
          <w:i/>
        </w:rPr>
        <w:t>ogniti</w:t>
      </w:r>
      <w:r w:rsidR="00272116" w:rsidRPr="006032C3">
        <w:rPr>
          <w:rFonts w:ascii="Times New Roman" w:hAnsi="Times New Roman" w:cs="Times New Roman"/>
          <w:i/>
        </w:rPr>
        <w:t>f</w:t>
      </w:r>
      <w:r w:rsidR="00272116" w:rsidRPr="006032C3">
        <w:rPr>
          <w:rFonts w:ascii="Times New Roman" w:hAnsi="Times New Roman" w:cs="Times New Roman"/>
        </w:rPr>
        <w:t xml:space="preserve"> (Yogyakarta: Pustaka Belajar, 2008), 105.</w:t>
      </w:r>
    </w:p>
  </w:footnote>
  <w:footnote w:id="3">
    <w:p w:rsidR="00272116" w:rsidRPr="006032C3" w:rsidRDefault="00272116" w:rsidP="00272116">
      <w:pPr>
        <w:pStyle w:val="FootnoteText"/>
        <w:ind w:firstLine="567"/>
        <w:rPr>
          <w:rFonts w:ascii="Times New Roman" w:hAnsi="Times New Roman" w:cs="Times New Roman"/>
        </w:rPr>
      </w:pPr>
      <w:r w:rsidRPr="006032C3">
        <w:rPr>
          <w:rStyle w:val="FootnoteReference"/>
          <w:rFonts w:ascii="Times New Roman" w:hAnsi="Times New Roman" w:cs="Times New Roman"/>
        </w:rPr>
        <w:footnoteRef/>
      </w:r>
      <w:r w:rsidRPr="006032C3">
        <w:rPr>
          <w:rFonts w:ascii="Times New Roman" w:hAnsi="Times New Roman" w:cs="Times New Roman"/>
        </w:rPr>
        <w:t xml:space="preserve"> Bimo walgito sarwono, </w:t>
      </w:r>
      <w:r w:rsidRPr="006032C3">
        <w:rPr>
          <w:rFonts w:ascii="Times New Roman" w:hAnsi="Times New Roman" w:cs="Times New Roman"/>
          <w:i/>
        </w:rPr>
        <w:t>Pengantar Psikologi Umum</w:t>
      </w:r>
      <w:r w:rsidRPr="006032C3">
        <w:rPr>
          <w:rFonts w:ascii="Times New Roman" w:hAnsi="Times New Roman" w:cs="Times New Roman"/>
        </w:rPr>
        <w:t xml:space="preserve"> (Yogyakarta: Penerbit Andi 2010), 100</w:t>
      </w:r>
    </w:p>
  </w:footnote>
  <w:footnote w:id="4">
    <w:p w:rsidR="00272116" w:rsidRDefault="00272116" w:rsidP="00272116">
      <w:pPr>
        <w:pStyle w:val="FootnoteText"/>
        <w:ind w:firstLine="567"/>
      </w:pPr>
      <w:r w:rsidRPr="006032C3">
        <w:rPr>
          <w:rStyle w:val="FootnoteReference"/>
          <w:rFonts w:ascii="Times New Roman" w:hAnsi="Times New Roman" w:cs="Times New Roman"/>
        </w:rPr>
        <w:footnoteRef/>
      </w:r>
      <w:r w:rsidRPr="006032C3">
        <w:rPr>
          <w:rFonts w:ascii="Times New Roman" w:hAnsi="Times New Roman" w:cs="Times New Roman"/>
        </w:rPr>
        <w:t xml:space="preserve"> Sarlito wirawan Sarwono, </w:t>
      </w:r>
      <w:r w:rsidRPr="006032C3">
        <w:rPr>
          <w:rFonts w:ascii="Times New Roman" w:hAnsi="Times New Roman" w:cs="Times New Roman"/>
          <w:i/>
        </w:rPr>
        <w:t>Pengantar Umum Psikologi</w:t>
      </w:r>
      <w:r w:rsidRPr="006032C3">
        <w:rPr>
          <w:rFonts w:ascii="Times New Roman" w:hAnsi="Times New Roman" w:cs="Times New Roman"/>
        </w:rPr>
        <w:t xml:space="preserve"> (Jakarta: Bulan Bintang, 1991), 39</w:t>
      </w:r>
      <w:r>
        <w:t>.</w:t>
      </w:r>
    </w:p>
  </w:footnote>
  <w:footnote w:id="5">
    <w:p w:rsidR="004F29D8" w:rsidRPr="006032C3" w:rsidRDefault="004F29D8" w:rsidP="006032C3">
      <w:pPr>
        <w:pStyle w:val="FootnoteText"/>
        <w:ind w:firstLine="567"/>
        <w:rPr>
          <w:rFonts w:ascii="Times New Roman" w:hAnsi="Times New Roman" w:cs="Times New Roman"/>
        </w:rPr>
      </w:pPr>
      <w:r w:rsidRPr="006032C3">
        <w:rPr>
          <w:rStyle w:val="FootnoteReference"/>
          <w:rFonts w:ascii="Times New Roman" w:hAnsi="Times New Roman" w:cs="Times New Roman"/>
        </w:rPr>
        <w:footnoteRef/>
      </w:r>
      <w:r w:rsidRPr="006032C3">
        <w:rPr>
          <w:rFonts w:ascii="Times New Roman" w:hAnsi="Times New Roman" w:cs="Times New Roman"/>
        </w:rPr>
        <w:t xml:space="preserve"> Alex Sobur, </w:t>
      </w:r>
      <w:r w:rsidRPr="006032C3">
        <w:rPr>
          <w:rFonts w:ascii="Times New Roman" w:hAnsi="Times New Roman" w:cs="Times New Roman"/>
          <w:i/>
        </w:rPr>
        <w:t>Psikologi Umum</w:t>
      </w:r>
      <w:r w:rsidRPr="006032C3">
        <w:rPr>
          <w:rFonts w:ascii="Times New Roman" w:hAnsi="Times New Roman" w:cs="Times New Roman"/>
        </w:rPr>
        <w:t>, (Bandung: Pustaka Setia, 2003), 469</w:t>
      </w:r>
    </w:p>
  </w:footnote>
  <w:footnote w:id="6">
    <w:p w:rsidR="004F29D8" w:rsidRDefault="004F29D8" w:rsidP="004F29D8">
      <w:pPr>
        <w:pStyle w:val="FootnoteText"/>
        <w:ind w:firstLine="567"/>
      </w:pPr>
      <w:r w:rsidRPr="006032C3">
        <w:rPr>
          <w:rStyle w:val="FootnoteReference"/>
          <w:rFonts w:ascii="Times New Roman" w:hAnsi="Times New Roman" w:cs="Times New Roman"/>
        </w:rPr>
        <w:footnoteRef/>
      </w:r>
      <w:r w:rsidRPr="006032C3">
        <w:rPr>
          <w:rFonts w:ascii="Times New Roman" w:hAnsi="Times New Roman" w:cs="Times New Roman"/>
        </w:rPr>
        <w:t xml:space="preserve"> Ibid</w:t>
      </w:r>
      <w:r>
        <w:t>,</w:t>
      </w:r>
    </w:p>
  </w:footnote>
  <w:footnote w:id="7">
    <w:p w:rsidR="004F29D8" w:rsidRPr="006032C3" w:rsidRDefault="004F29D8" w:rsidP="006032C3">
      <w:pPr>
        <w:pStyle w:val="FootnoteText"/>
        <w:ind w:firstLine="567"/>
        <w:rPr>
          <w:rFonts w:ascii="Times New Roman" w:hAnsi="Times New Roman" w:cs="Times New Roman"/>
        </w:rPr>
      </w:pPr>
      <w:r w:rsidRPr="006032C3">
        <w:rPr>
          <w:rStyle w:val="FootnoteReference"/>
          <w:rFonts w:ascii="Times New Roman" w:hAnsi="Times New Roman" w:cs="Times New Roman"/>
        </w:rPr>
        <w:footnoteRef/>
      </w:r>
      <w:r w:rsidRPr="006032C3">
        <w:rPr>
          <w:rFonts w:ascii="Times New Roman" w:hAnsi="Times New Roman" w:cs="Times New Roman"/>
        </w:rPr>
        <w:t xml:space="preserve"> Azhari</w:t>
      </w:r>
      <w:r w:rsidR="006032C3" w:rsidRPr="006032C3">
        <w:rPr>
          <w:rFonts w:ascii="Times New Roman" w:hAnsi="Times New Roman" w:cs="Times New Roman"/>
        </w:rPr>
        <w:t xml:space="preserve">, </w:t>
      </w:r>
      <w:r w:rsidR="006032C3" w:rsidRPr="006032C3">
        <w:rPr>
          <w:rFonts w:ascii="Times New Roman" w:hAnsi="Times New Roman" w:cs="Times New Roman"/>
          <w:i/>
        </w:rPr>
        <w:t>Persepsi Orang Tua Membentuk Perilaku Anak</w:t>
      </w:r>
      <w:r w:rsidR="006032C3" w:rsidRPr="006032C3">
        <w:rPr>
          <w:rFonts w:ascii="Times New Roman" w:hAnsi="Times New Roman" w:cs="Times New Roman"/>
        </w:rPr>
        <w:t>, (Jakarta: Pustaka Popular O</w:t>
      </w:r>
      <w:r w:rsidRPr="006032C3">
        <w:rPr>
          <w:rFonts w:ascii="Times New Roman" w:hAnsi="Times New Roman" w:cs="Times New Roman"/>
        </w:rPr>
        <w:t>bor, 2001), h, 14</w:t>
      </w:r>
    </w:p>
  </w:footnote>
  <w:footnote w:id="8">
    <w:p w:rsidR="006032C3" w:rsidRPr="006032C3" w:rsidRDefault="006032C3" w:rsidP="006032C3">
      <w:pPr>
        <w:pStyle w:val="FootnoteText"/>
        <w:ind w:firstLine="567"/>
        <w:rPr>
          <w:rFonts w:ascii="Times New Roman" w:hAnsi="Times New Roman" w:cs="Times New Roman"/>
        </w:rPr>
      </w:pPr>
      <w:r w:rsidRPr="006032C3">
        <w:rPr>
          <w:rStyle w:val="FootnoteReference"/>
          <w:rFonts w:ascii="Times New Roman" w:hAnsi="Times New Roman" w:cs="Times New Roman"/>
        </w:rPr>
        <w:footnoteRef/>
      </w:r>
      <w:r w:rsidRPr="006032C3">
        <w:rPr>
          <w:rFonts w:ascii="Times New Roman" w:hAnsi="Times New Roman" w:cs="Times New Roman"/>
        </w:rPr>
        <w:t xml:space="preserve"> Sarlito WS Eko Meinarno, </w:t>
      </w:r>
      <w:r w:rsidRPr="006032C3">
        <w:rPr>
          <w:rFonts w:ascii="Times New Roman" w:hAnsi="Times New Roman" w:cs="Times New Roman"/>
          <w:i/>
        </w:rPr>
        <w:t>Psikologi Sosial</w:t>
      </w:r>
      <w:r w:rsidRPr="006032C3">
        <w:rPr>
          <w:rFonts w:ascii="Times New Roman" w:hAnsi="Times New Roman" w:cs="Times New Roman"/>
        </w:rPr>
        <w:t>, (Jakarta: Salemba Humanika, 2009) h, 24-28</w:t>
      </w:r>
    </w:p>
  </w:footnote>
  <w:footnote w:id="9">
    <w:p w:rsidR="00002C8B" w:rsidRPr="00671FEB" w:rsidRDefault="00002C8B" w:rsidP="003504D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Sukidin, Basrowi. Agus Wiyaka. </w:t>
      </w:r>
      <w:r w:rsidRPr="00671FEB">
        <w:rPr>
          <w:rFonts w:asciiTheme="majorBidi" w:hAnsiTheme="majorBidi" w:cstheme="majorBidi"/>
          <w:i/>
        </w:rPr>
        <w:t>Pengantar Ilmu Budaya</w:t>
      </w:r>
      <w:r w:rsidRPr="00671FEB">
        <w:rPr>
          <w:rFonts w:asciiTheme="majorBidi" w:hAnsiTheme="majorBidi" w:cstheme="majorBidi"/>
        </w:rPr>
        <w:t xml:space="preserve">. (Surabaya: Insan cendikia, 2003) Hal. 4-5) </w:t>
      </w:r>
    </w:p>
  </w:footnote>
  <w:footnote w:id="10">
    <w:p w:rsidR="00002C8B" w:rsidRPr="00671FEB" w:rsidRDefault="00002C8B" w:rsidP="000D676E">
      <w:pPr>
        <w:pStyle w:val="FootnoteText"/>
        <w:ind w:left="567" w:firstLine="720"/>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t>
      </w:r>
      <w:hyperlink r:id="rId1" w:history="1">
        <w:r w:rsidRPr="00671FEB">
          <w:rPr>
            <w:rStyle w:val="Hyperlink"/>
            <w:rFonts w:asciiTheme="majorBidi" w:hAnsiTheme="majorBidi" w:cstheme="majorBidi"/>
            <w:i/>
          </w:rPr>
          <w:t>https://www.dosenpendidikan.co.id</w:t>
        </w:r>
      </w:hyperlink>
      <w:r w:rsidRPr="00671FEB">
        <w:rPr>
          <w:rFonts w:asciiTheme="majorBidi" w:hAnsiTheme="majorBidi" w:cstheme="majorBidi"/>
        </w:rPr>
        <w:t xml:space="preserve"> Adat Menurut Soerjono Soekamto (1990).</w:t>
      </w:r>
    </w:p>
  </w:footnote>
  <w:footnote w:id="11">
    <w:p w:rsidR="00002C8B" w:rsidRPr="00671FEB" w:rsidRDefault="00002C8B" w:rsidP="003504DF">
      <w:pPr>
        <w:pStyle w:val="FootnoteText"/>
        <w:ind w:firstLine="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Darajat  Zakiyah</w:t>
      </w:r>
      <w:r w:rsidRPr="00671FEB">
        <w:rPr>
          <w:rFonts w:asciiTheme="majorBidi" w:hAnsiTheme="majorBidi" w:cstheme="majorBidi"/>
          <w:i/>
        </w:rPr>
        <w:t>, Ilmu Fikih Jilid 2</w:t>
      </w:r>
      <w:r w:rsidRPr="00671FEB">
        <w:rPr>
          <w:rFonts w:asciiTheme="majorBidi" w:hAnsiTheme="majorBidi" w:cstheme="majorBidi"/>
        </w:rPr>
        <w:t xml:space="preserve"> (Jakarta Dana Bakti Wakaf , 1995), h. 58.</w:t>
      </w:r>
    </w:p>
  </w:footnote>
  <w:footnote w:id="12">
    <w:p w:rsidR="00002C8B" w:rsidRPr="00671FEB" w:rsidRDefault="00002C8B" w:rsidP="003504DF">
      <w:pPr>
        <w:pStyle w:val="FootnoteText"/>
        <w:ind w:left="567" w:firstLine="153"/>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Titik Tri Wulan, </w:t>
      </w:r>
      <w:r w:rsidRPr="00671FEB">
        <w:rPr>
          <w:rFonts w:asciiTheme="majorBidi" w:hAnsiTheme="majorBidi" w:cstheme="majorBidi"/>
          <w:i/>
        </w:rPr>
        <w:t>Hukum Perdata Islam sistem Hukm Nasion</w:t>
      </w:r>
      <w:r w:rsidRPr="00671FEB">
        <w:rPr>
          <w:rFonts w:asciiTheme="majorBidi" w:hAnsiTheme="majorBidi" w:cstheme="majorBidi"/>
        </w:rPr>
        <w:t>al,( Jakarta Kencana . 2008)h.99</w:t>
      </w:r>
    </w:p>
  </w:footnote>
  <w:footnote w:id="13">
    <w:p w:rsidR="00002C8B" w:rsidRPr="00671FEB" w:rsidRDefault="00002C8B" w:rsidP="003504DF">
      <w:pPr>
        <w:pStyle w:val="FootnoteText"/>
        <w:ind w:left="567" w:firstLine="153"/>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Musni Umberan, </w:t>
      </w:r>
      <w:r w:rsidRPr="00671FEB">
        <w:rPr>
          <w:rFonts w:asciiTheme="majorBidi" w:hAnsiTheme="majorBidi" w:cstheme="majorBidi"/>
          <w:i/>
        </w:rPr>
        <w:t xml:space="preserve">Sejarah Kebudayaan Kalimantan Dalam Adat Perkawinan, </w:t>
      </w:r>
      <w:r w:rsidRPr="00671FEB">
        <w:rPr>
          <w:rFonts w:asciiTheme="majorBidi" w:hAnsiTheme="majorBidi" w:cstheme="majorBidi"/>
        </w:rPr>
        <w:t>(Jakarta: depdikbud,</w:t>
      </w:r>
      <w:r w:rsidRPr="00671FEB">
        <w:rPr>
          <w:rFonts w:asciiTheme="majorBidi" w:hAnsiTheme="majorBidi" w:cstheme="majorBidi"/>
          <w:i/>
        </w:rPr>
        <w:t xml:space="preserve"> 199</w:t>
      </w:r>
      <w:r w:rsidRPr="00671FEB">
        <w:rPr>
          <w:rFonts w:asciiTheme="majorBidi" w:hAnsiTheme="majorBidi" w:cstheme="majorBidi"/>
        </w:rPr>
        <w:t>4), h. 2</w:t>
      </w:r>
    </w:p>
  </w:footnote>
  <w:footnote w:id="14">
    <w:p w:rsidR="00002C8B" w:rsidRPr="00671FEB" w:rsidRDefault="00002C8B" w:rsidP="003504DF">
      <w:pPr>
        <w:pStyle w:val="FootnoteText"/>
        <w:ind w:left="567" w:firstLine="153"/>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H. Jamaluddin, </w:t>
      </w:r>
      <w:r>
        <w:rPr>
          <w:rFonts w:asciiTheme="majorBidi" w:hAnsiTheme="majorBidi" w:cstheme="majorBidi"/>
        </w:rPr>
        <w:t>(</w:t>
      </w:r>
      <w:r w:rsidRPr="004F0394">
        <w:rPr>
          <w:rFonts w:asciiTheme="majorBidi" w:hAnsiTheme="majorBidi" w:cstheme="majorBidi"/>
        </w:rPr>
        <w:t>sesepu desa)</w:t>
      </w:r>
      <w:r>
        <w:rPr>
          <w:rFonts w:asciiTheme="majorBidi" w:hAnsiTheme="majorBidi" w:cstheme="majorBidi"/>
        </w:rPr>
        <w:t xml:space="preserve">, desa Bangun Sari  pada tanggal 15 Agustus </w:t>
      </w:r>
      <w:r w:rsidRPr="00671FEB">
        <w:rPr>
          <w:rFonts w:asciiTheme="majorBidi" w:hAnsiTheme="majorBidi" w:cstheme="majorBidi"/>
        </w:rPr>
        <w:t xml:space="preserve"> 2021.</w:t>
      </w:r>
    </w:p>
  </w:footnote>
  <w:footnote w:id="15">
    <w:p w:rsidR="00002C8B" w:rsidRPr="00671FEB" w:rsidRDefault="00002C8B" w:rsidP="003504D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w:t>
      </w:r>
      <w:r>
        <w:rPr>
          <w:rFonts w:asciiTheme="majorBidi" w:hAnsiTheme="majorBidi" w:cstheme="majorBidi"/>
        </w:rPr>
        <w:t xml:space="preserve">ncara Pribadi dengan  Mustafa Aroni </w:t>
      </w:r>
      <w:r w:rsidRPr="00671FEB">
        <w:rPr>
          <w:rFonts w:asciiTheme="majorBidi" w:hAnsiTheme="majorBidi" w:cstheme="majorBidi"/>
        </w:rPr>
        <w:t xml:space="preserve"> </w:t>
      </w:r>
      <w:r>
        <w:rPr>
          <w:rFonts w:asciiTheme="majorBidi" w:hAnsiTheme="majorBidi" w:cstheme="majorBidi"/>
        </w:rPr>
        <w:t>(</w:t>
      </w:r>
      <w:r w:rsidRPr="004F0394">
        <w:rPr>
          <w:rFonts w:asciiTheme="majorBidi" w:hAnsiTheme="majorBidi" w:cstheme="majorBidi"/>
        </w:rPr>
        <w:t>Ketua Adat</w:t>
      </w:r>
      <w:r>
        <w:rPr>
          <w:rFonts w:asciiTheme="majorBidi" w:hAnsiTheme="majorBidi" w:cstheme="majorBidi"/>
        </w:rPr>
        <w:t>) desa Bangun Sari pada tanggal 15 April</w:t>
      </w:r>
      <w:r w:rsidRPr="00671FEB">
        <w:rPr>
          <w:rFonts w:asciiTheme="majorBidi" w:hAnsiTheme="majorBidi" w:cstheme="majorBidi"/>
        </w:rPr>
        <w:t xml:space="preserve"> 2021.</w:t>
      </w:r>
    </w:p>
  </w:footnote>
  <w:footnote w:id="16">
    <w:p w:rsidR="00002C8B" w:rsidRPr="00671FEB" w:rsidRDefault="00002C8B" w:rsidP="003504D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w:t>
      </w:r>
      <w:r>
        <w:rPr>
          <w:rFonts w:asciiTheme="majorBidi" w:hAnsiTheme="majorBidi" w:cstheme="majorBidi"/>
        </w:rPr>
        <w:t xml:space="preserve">dengan </w:t>
      </w:r>
      <w:r w:rsidRPr="00671FEB">
        <w:rPr>
          <w:rFonts w:asciiTheme="majorBidi" w:hAnsiTheme="majorBidi" w:cstheme="majorBidi"/>
        </w:rPr>
        <w:t xml:space="preserve"> Muslim </w:t>
      </w:r>
      <w:r w:rsidRPr="004F0394">
        <w:rPr>
          <w:rFonts w:asciiTheme="majorBidi" w:hAnsiTheme="majorBidi" w:cstheme="majorBidi"/>
        </w:rPr>
        <w:t>(warga desa)</w:t>
      </w:r>
      <w:r>
        <w:rPr>
          <w:rFonts w:asciiTheme="majorBidi" w:hAnsiTheme="majorBidi" w:cstheme="majorBidi"/>
        </w:rPr>
        <w:t>,</w:t>
      </w:r>
      <w:r w:rsidRPr="00671FEB">
        <w:rPr>
          <w:rFonts w:asciiTheme="majorBidi" w:hAnsiTheme="majorBidi" w:cstheme="majorBidi"/>
        </w:rPr>
        <w:t xml:space="preserve">desa Bangun Sari </w:t>
      </w:r>
      <w:r>
        <w:rPr>
          <w:rFonts w:asciiTheme="majorBidi" w:hAnsiTheme="majorBidi" w:cstheme="majorBidi"/>
        </w:rPr>
        <w:t xml:space="preserve">pada tanggal 15 April </w:t>
      </w:r>
      <w:r w:rsidRPr="00671FEB">
        <w:rPr>
          <w:rFonts w:asciiTheme="majorBidi" w:hAnsiTheme="majorBidi" w:cstheme="majorBidi"/>
        </w:rPr>
        <w:t>2021</w:t>
      </w:r>
    </w:p>
  </w:footnote>
  <w:footnote w:id="17">
    <w:p w:rsidR="00002C8B" w:rsidRPr="00671FEB" w:rsidRDefault="00002C8B" w:rsidP="003504D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Pr>
          <w:rFonts w:asciiTheme="majorBidi" w:hAnsiTheme="majorBidi" w:cstheme="majorBidi"/>
        </w:rPr>
        <w:t xml:space="preserve"> Wawancara dengan  Iskandar (tokoh  m</w:t>
      </w:r>
      <w:r w:rsidRPr="00671FEB">
        <w:rPr>
          <w:rFonts w:asciiTheme="majorBidi" w:hAnsiTheme="majorBidi" w:cstheme="majorBidi"/>
        </w:rPr>
        <w:t xml:space="preserve">asyarakat </w:t>
      </w:r>
      <w:r>
        <w:rPr>
          <w:rFonts w:asciiTheme="majorBidi" w:hAnsiTheme="majorBidi" w:cstheme="majorBidi"/>
        </w:rPr>
        <w:t xml:space="preserve">), desa Bangun Sari pada tanggal 15 April </w:t>
      </w:r>
      <w:r w:rsidRPr="00671FEB">
        <w:rPr>
          <w:rFonts w:asciiTheme="majorBidi" w:hAnsiTheme="majorBidi" w:cstheme="majorBidi"/>
        </w:rPr>
        <w:t>2021).</w:t>
      </w:r>
    </w:p>
  </w:footnote>
  <w:footnote w:id="18">
    <w:p w:rsidR="00002C8B" w:rsidRPr="00671FEB" w:rsidRDefault="00002C8B" w:rsidP="003504DF">
      <w:pPr>
        <w:pStyle w:val="FootnoteText"/>
        <w:ind w:left="567" w:firstLine="153"/>
        <w:rPr>
          <w:rFonts w:asciiTheme="majorBidi" w:hAnsiTheme="majorBidi" w:cstheme="majorBidi"/>
          <w:u w:val="single"/>
        </w:rPr>
      </w:pPr>
      <w:r w:rsidRPr="00671FEB">
        <w:rPr>
          <w:rStyle w:val="FootnoteReference"/>
          <w:rFonts w:asciiTheme="majorBidi" w:hAnsiTheme="majorBidi" w:cstheme="majorBidi"/>
        </w:rPr>
        <w:footnoteRef/>
      </w:r>
      <w:r w:rsidRPr="00671FEB">
        <w:rPr>
          <w:rFonts w:asciiTheme="majorBidi" w:hAnsiTheme="majorBidi" w:cstheme="majorBidi"/>
        </w:rPr>
        <w:t xml:space="preserve">  Suwardi Endaswara, </w:t>
      </w:r>
      <w:r w:rsidRPr="00671FEB">
        <w:rPr>
          <w:rFonts w:asciiTheme="majorBidi" w:hAnsiTheme="majorBidi" w:cstheme="majorBidi"/>
          <w:i/>
        </w:rPr>
        <w:t>Metodologi Penelitian Kebudayaan</w:t>
      </w:r>
      <w:r w:rsidRPr="00671FEB">
        <w:rPr>
          <w:rFonts w:asciiTheme="majorBidi" w:hAnsiTheme="majorBidi" w:cstheme="majorBidi"/>
        </w:rPr>
        <w:t>. (</w:t>
      </w:r>
      <w:r w:rsidRPr="00671FEB">
        <w:rPr>
          <w:rFonts w:asciiTheme="majorBidi" w:hAnsiTheme="majorBidi" w:cstheme="majorBidi"/>
          <w:u w:val="single"/>
        </w:rPr>
        <w:t>Jakarta: Gajah Mada, University Press, 2003), h. 172.</w:t>
      </w:r>
    </w:p>
  </w:footnote>
  <w:footnote w:id="19">
    <w:p w:rsidR="00002C8B" w:rsidRPr="00671FEB" w:rsidRDefault="00002C8B" w:rsidP="000D676E">
      <w:pPr>
        <w:pStyle w:val="FootnoteText"/>
        <w:ind w:left="567" w:firstLine="720"/>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t>
      </w:r>
      <w:r w:rsidRPr="00671FEB">
        <w:rPr>
          <w:rFonts w:asciiTheme="majorBidi" w:hAnsiTheme="majorBidi" w:cstheme="majorBidi"/>
          <w:i/>
        </w:rPr>
        <w:t>Ibid</w:t>
      </w:r>
      <w:r w:rsidRPr="00671FEB">
        <w:rPr>
          <w:rFonts w:asciiTheme="majorBidi" w:hAnsiTheme="majorBidi" w:cstheme="majorBidi"/>
        </w:rPr>
        <w:t>,hal. 173</w:t>
      </w:r>
    </w:p>
  </w:footnote>
  <w:footnote w:id="20">
    <w:p w:rsidR="00002C8B" w:rsidRPr="00671FEB" w:rsidRDefault="00002C8B" w:rsidP="000D676E">
      <w:pPr>
        <w:pStyle w:val="FootnoteText"/>
        <w:ind w:left="567"/>
        <w:rPr>
          <w:rFonts w:asciiTheme="majorBidi" w:hAnsiTheme="majorBidi" w:cstheme="majorBidi"/>
        </w:rPr>
      </w:pPr>
    </w:p>
  </w:footnote>
  <w:footnote w:id="21">
    <w:p w:rsidR="00002C8B" w:rsidRPr="00671FEB" w:rsidRDefault="00002C8B" w:rsidP="003504D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Tim Penyusun, </w:t>
      </w:r>
      <w:r w:rsidRPr="00671FEB">
        <w:rPr>
          <w:rFonts w:asciiTheme="majorBidi" w:hAnsiTheme="majorBidi" w:cstheme="majorBidi"/>
          <w:i/>
        </w:rPr>
        <w:t>Pedoman Penulisan Skripsi Fakultas Adab dan Humaniora,</w:t>
      </w:r>
      <w:r w:rsidRPr="00671FEB">
        <w:rPr>
          <w:rFonts w:asciiTheme="majorBidi" w:hAnsiTheme="majorBidi" w:cstheme="majorBidi"/>
        </w:rPr>
        <w:t xml:space="preserve"> (Palembang Fakultas Adab dan Humaniora IAIN Raden Fatah Palembang, 2013), h. 20.</w:t>
      </w:r>
    </w:p>
  </w:footnote>
  <w:footnote w:id="22">
    <w:p w:rsidR="00002C8B" w:rsidRPr="00671FEB" w:rsidRDefault="00002C8B" w:rsidP="003504D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Helen Sabera Adib, </w:t>
      </w:r>
      <w:r w:rsidRPr="00671FEB">
        <w:rPr>
          <w:rFonts w:asciiTheme="majorBidi" w:hAnsiTheme="majorBidi" w:cstheme="majorBidi"/>
          <w:i/>
        </w:rPr>
        <w:t>Metodologi Penelitian,</w:t>
      </w:r>
      <w:r w:rsidRPr="00671FEB">
        <w:rPr>
          <w:rFonts w:asciiTheme="majorBidi" w:hAnsiTheme="majorBidi" w:cstheme="majorBidi"/>
        </w:rPr>
        <w:t xml:space="preserve"> (Palembang Noerfikri, 2015), h. 2.</w:t>
      </w:r>
    </w:p>
  </w:footnote>
  <w:footnote w:id="23">
    <w:p w:rsidR="00002C8B" w:rsidRPr="00671FEB" w:rsidRDefault="00002C8B" w:rsidP="003504D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Ariono Suyono, </w:t>
      </w:r>
      <w:r w:rsidRPr="00671FEB">
        <w:rPr>
          <w:rFonts w:asciiTheme="majorBidi" w:hAnsiTheme="majorBidi" w:cstheme="majorBidi"/>
          <w:i/>
        </w:rPr>
        <w:t>Kamus Antropologi</w:t>
      </w:r>
      <w:r w:rsidRPr="00671FEB">
        <w:rPr>
          <w:rFonts w:asciiTheme="majorBidi" w:hAnsiTheme="majorBidi" w:cstheme="majorBidi"/>
        </w:rPr>
        <w:t>, (Jakarta: Presindo, 1986),h. 28.</w:t>
      </w:r>
    </w:p>
  </w:footnote>
  <w:footnote w:id="24">
    <w:p w:rsidR="00002C8B" w:rsidRPr="00671FEB" w:rsidRDefault="00002C8B" w:rsidP="003504D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Sarjono Kartodirdjo, </w:t>
      </w:r>
      <w:r w:rsidRPr="00671FEB">
        <w:rPr>
          <w:rFonts w:asciiTheme="majorBidi" w:hAnsiTheme="majorBidi" w:cstheme="majorBidi"/>
          <w:i/>
        </w:rPr>
        <w:t>Pendekatan Ilmu Sosial dan Metodologi Sejarah</w:t>
      </w:r>
      <w:r w:rsidRPr="00671FEB">
        <w:rPr>
          <w:rFonts w:asciiTheme="majorBidi" w:hAnsiTheme="majorBidi" w:cstheme="majorBidi"/>
        </w:rPr>
        <w:t>, (Yogyakarta: Ombak, 2016), h. 24.</w:t>
      </w:r>
    </w:p>
  </w:footnote>
  <w:footnote w:id="25">
    <w:p w:rsidR="00002C8B" w:rsidRPr="00671FEB" w:rsidRDefault="00002C8B" w:rsidP="003504DF">
      <w:pPr>
        <w:pStyle w:val="FootnoteText"/>
        <w:ind w:left="567" w:firstLine="153"/>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Usman Husaini dan Purnomo Setiady  Akbar, </w:t>
      </w:r>
      <w:r w:rsidRPr="00671FEB">
        <w:rPr>
          <w:rFonts w:asciiTheme="majorBidi" w:hAnsiTheme="majorBidi" w:cstheme="majorBidi"/>
          <w:i/>
        </w:rPr>
        <w:t>Metodelogi Penelitian Sosial</w:t>
      </w:r>
      <w:r w:rsidRPr="00671FEB">
        <w:rPr>
          <w:rFonts w:asciiTheme="majorBidi" w:hAnsiTheme="majorBidi" w:cstheme="majorBidi"/>
        </w:rPr>
        <w:t>, cet. 1, (Jakarta: Bumi Aksara, 1996),h. 55.</w:t>
      </w:r>
    </w:p>
  </w:footnote>
  <w:footnote w:id="26">
    <w:p w:rsidR="00002C8B" w:rsidRPr="00671FEB" w:rsidRDefault="00002C8B" w:rsidP="003504DF">
      <w:pPr>
        <w:pStyle w:val="FootnoteText"/>
        <w:ind w:left="567" w:firstLine="153"/>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Herdiansyah Haris, </w:t>
      </w:r>
      <w:r w:rsidRPr="00671FEB">
        <w:rPr>
          <w:rFonts w:asciiTheme="majorBidi" w:hAnsiTheme="majorBidi" w:cstheme="majorBidi"/>
          <w:i/>
        </w:rPr>
        <w:t xml:space="preserve">Wawancara, Observasi dan Focus Groups Sebagai Instrumen Penggalian Data Kualitatif, </w:t>
      </w:r>
      <w:r w:rsidRPr="00671FEB">
        <w:rPr>
          <w:rFonts w:asciiTheme="majorBidi" w:hAnsiTheme="majorBidi" w:cstheme="majorBidi"/>
        </w:rPr>
        <w:t>cet, 1. (Jakarta: Rajawali Pres, 2013), h. 29.</w:t>
      </w:r>
    </w:p>
  </w:footnote>
  <w:footnote w:id="27">
    <w:p w:rsidR="00002C8B" w:rsidRPr="00671FEB" w:rsidRDefault="00002C8B" w:rsidP="003504DF">
      <w:pPr>
        <w:pStyle w:val="FootnoteText"/>
        <w:ind w:firstLine="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Bambang Budi Utomo, </w:t>
      </w:r>
      <w:r w:rsidRPr="00671FEB">
        <w:rPr>
          <w:rFonts w:asciiTheme="majorBidi" w:hAnsiTheme="majorBidi" w:cstheme="majorBidi"/>
          <w:i/>
        </w:rPr>
        <w:t xml:space="preserve">Musi Menjalin Peradaban, Warisan Budaya Sebagai Identitas, </w:t>
      </w:r>
      <w:r w:rsidRPr="00671FEB">
        <w:rPr>
          <w:rFonts w:asciiTheme="majorBidi" w:hAnsiTheme="majorBidi" w:cstheme="majorBidi"/>
        </w:rPr>
        <w:t>(Palembang: Balai Arkeologi, 2012), h.13.</w:t>
      </w:r>
    </w:p>
  </w:footnote>
  <w:footnote w:id="28">
    <w:p w:rsidR="00002C8B" w:rsidRPr="00671FEB" w:rsidRDefault="00002C8B" w:rsidP="000D676E">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Https://wikipedia, kabupaten Musi Banyuasin dalam angka 2004-2014. Pada tanggal 9 september 2021.</w:t>
      </w:r>
    </w:p>
  </w:footnote>
  <w:footnote w:id="29">
    <w:p w:rsidR="00002C8B" w:rsidRPr="00671FEB" w:rsidRDefault="00002C8B" w:rsidP="000D676E">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Pr>
          <w:rFonts w:asciiTheme="majorBidi" w:hAnsiTheme="majorBidi" w:cstheme="majorBidi"/>
        </w:rPr>
        <w:t xml:space="preserve"> Wawancara pribadi dengan </w:t>
      </w:r>
      <w:r w:rsidRPr="00671FEB">
        <w:rPr>
          <w:rFonts w:asciiTheme="majorBidi" w:hAnsiTheme="majorBidi" w:cstheme="majorBidi"/>
        </w:rPr>
        <w:t xml:space="preserve"> Hajar Hambali</w:t>
      </w:r>
      <w:r>
        <w:rPr>
          <w:rFonts w:asciiTheme="majorBidi" w:hAnsiTheme="majorBidi" w:cstheme="majorBidi"/>
        </w:rPr>
        <w:t xml:space="preserve"> (warga desa), desa bangun sari pada tanggal 8 september </w:t>
      </w:r>
      <w:r w:rsidRPr="00671FEB">
        <w:rPr>
          <w:rFonts w:asciiTheme="majorBidi" w:hAnsiTheme="majorBidi" w:cstheme="majorBidi"/>
        </w:rPr>
        <w:t xml:space="preserve"> 2021.</w:t>
      </w:r>
    </w:p>
  </w:footnote>
  <w:footnote w:id="30">
    <w:p w:rsidR="00002C8B" w:rsidRPr="00671FEB" w:rsidRDefault="00002C8B" w:rsidP="000D676E">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Visi dan misi masyarakat desa Bangun Sari </w:t>
      </w:r>
    </w:p>
  </w:footnote>
  <w:footnote w:id="31">
    <w:p w:rsidR="00002C8B" w:rsidRPr="00671FEB" w:rsidRDefault="00002C8B" w:rsidP="000D676E">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Profil desa Bangun Sari tahun 2021</w:t>
      </w:r>
    </w:p>
  </w:footnote>
  <w:footnote w:id="32">
    <w:p w:rsidR="00002C8B" w:rsidRPr="00671FEB" w:rsidRDefault="00002C8B" w:rsidP="003504DF">
      <w:pPr>
        <w:pStyle w:val="FootnoteText"/>
        <w:ind w:firstLine="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Topografi desa Bangun Sari tahun 2021</w:t>
      </w:r>
    </w:p>
  </w:footnote>
  <w:footnote w:id="33">
    <w:p w:rsidR="00002C8B" w:rsidRPr="00671FEB" w:rsidRDefault="00002C8B" w:rsidP="003504DF">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t>
      </w:r>
      <w:r>
        <w:rPr>
          <w:rFonts w:asciiTheme="majorBidi" w:hAnsiTheme="majorBidi" w:cstheme="majorBidi"/>
        </w:rPr>
        <w:t>Data kependudukan desa Bangun Sari</w:t>
      </w:r>
    </w:p>
  </w:footnote>
  <w:footnote w:id="34">
    <w:p w:rsidR="00002C8B" w:rsidRPr="00671FEB" w:rsidRDefault="00002C8B" w:rsidP="003504DF">
      <w:pPr>
        <w:pStyle w:val="FootnoteText"/>
        <w:ind w:firstLine="567"/>
        <w:jc w:val="both"/>
        <w:rPr>
          <w:rFonts w:asciiTheme="majorBidi" w:hAnsiTheme="majorBidi" w:cstheme="majorBidi"/>
        </w:rPr>
      </w:pPr>
      <w:r w:rsidRPr="00671FEB">
        <w:rPr>
          <w:rStyle w:val="FootnoteReference"/>
          <w:rFonts w:asciiTheme="majorBidi" w:hAnsiTheme="majorBidi" w:cstheme="majorBidi"/>
        </w:rPr>
        <w:footnoteRef/>
      </w:r>
      <w:r>
        <w:rPr>
          <w:rFonts w:asciiTheme="majorBidi" w:hAnsiTheme="majorBidi" w:cstheme="majorBidi"/>
        </w:rPr>
        <w:t xml:space="preserve"> Wawancara pribadi dengan </w:t>
      </w:r>
      <w:r w:rsidRPr="00671FEB">
        <w:rPr>
          <w:rFonts w:asciiTheme="majorBidi" w:hAnsiTheme="majorBidi" w:cstheme="majorBidi"/>
        </w:rPr>
        <w:t xml:space="preserve"> Edi Hermanto </w:t>
      </w:r>
      <w:r>
        <w:rPr>
          <w:rFonts w:asciiTheme="majorBidi" w:hAnsiTheme="majorBidi" w:cstheme="majorBidi"/>
        </w:rPr>
        <w:t>(</w:t>
      </w:r>
      <w:r w:rsidRPr="00671FEB">
        <w:rPr>
          <w:rFonts w:asciiTheme="majorBidi" w:hAnsiTheme="majorBidi" w:cstheme="majorBidi"/>
        </w:rPr>
        <w:t>Sek</w:t>
      </w:r>
      <w:r>
        <w:rPr>
          <w:rFonts w:asciiTheme="majorBidi" w:hAnsiTheme="majorBidi" w:cstheme="majorBidi"/>
        </w:rPr>
        <w:t xml:space="preserve">retaris </w:t>
      </w:r>
      <w:r w:rsidRPr="00671FEB">
        <w:rPr>
          <w:rFonts w:asciiTheme="majorBidi" w:hAnsiTheme="majorBidi" w:cstheme="majorBidi"/>
        </w:rPr>
        <w:t>des</w:t>
      </w:r>
      <w:r>
        <w:rPr>
          <w:rFonts w:asciiTheme="majorBidi" w:hAnsiTheme="majorBidi" w:cstheme="majorBidi"/>
        </w:rPr>
        <w:t>a),</w:t>
      </w:r>
      <w:r w:rsidRPr="00671FEB">
        <w:rPr>
          <w:rFonts w:asciiTheme="majorBidi" w:hAnsiTheme="majorBidi" w:cstheme="majorBidi"/>
        </w:rPr>
        <w:t xml:space="preserve"> desa Bangun</w:t>
      </w:r>
      <w:r>
        <w:rPr>
          <w:rFonts w:asciiTheme="majorBidi" w:hAnsiTheme="majorBidi" w:cstheme="majorBidi"/>
        </w:rPr>
        <w:t xml:space="preserve"> Sari pada tanggal 8 Agustus </w:t>
      </w:r>
      <w:r w:rsidRPr="00671FEB">
        <w:rPr>
          <w:rFonts w:asciiTheme="majorBidi" w:hAnsiTheme="majorBidi" w:cstheme="majorBidi"/>
        </w:rPr>
        <w:t xml:space="preserve"> 2021</w:t>
      </w:r>
    </w:p>
  </w:footnote>
  <w:footnote w:id="35">
    <w:p w:rsidR="00002C8B" w:rsidRPr="00671FEB" w:rsidRDefault="00002C8B" w:rsidP="003504DF">
      <w:pPr>
        <w:pStyle w:val="FootnoteText"/>
        <w:ind w:firstLine="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Ruminiati, </w:t>
      </w:r>
      <w:r w:rsidRPr="00671FEB">
        <w:rPr>
          <w:rFonts w:asciiTheme="majorBidi" w:hAnsiTheme="majorBidi" w:cstheme="majorBidi"/>
          <w:i/>
          <w:iCs/>
        </w:rPr>
        <w:t xml:space="preserve">Sosio Antropologi Pendidikan: Suatu Kajian Multikultural, </w:t>
      </w:r>
      <w:r w:rsidRPr="00671FEB">
        <w:rPr>
          <w:rFonts w:asciiTheme="majorBidi" w:hAnsiTheme="majorBidi" w:cstheme="majorBidi"/>
        </w:rPr>
        <w:t>(Malang: Gunung Samudera, 2016), h. 10.</w:t>
      </w:r>
    </w:p>
  </w:footnote>
  <w:footnote w:id="36">
    <w:p w:rsidR="00002C8B" w:rsidRPr="00671FEB" w:rsidRDefault="00002C8B" w:rsidP="000D676E">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Pr>
          <w:rFonts w:asciiTheme="majorBidi" w:hAnsiTheme="majorBidi" w:cstheme="majorBidi"/>
        </w:rPr>
        <w:t xml:space="preserve"> Wawancara Pribadi dengan</w:t>
      </w:r>
      <w:r w:rsidRPr="00671FEB">
        <w:rPr>
          <w:rFonts w:asciiTheme="majorBidi" w:hAnsiTheme="majorBidi" w:cstheme="majorBidi"/>
        </w:rPr>
        <w:t xml:space="preserve"> Jufri </w:t>
      </w:r>
      <w:r>
        <w:rPr>
          <w:rFonts w:asciiTheme="majorBidi" w:hAnsiTheme="majorBidi" w:cstheme="majorBidi"/>
        </w:rPr>
        <w:t>(</w:t>
      </w:r>
      <w:r w:rsidRPr="00671FEB">
        <w:rPr>
          <w:rFonts w:asciiTheme="majorBidi" w:hAnsiTheme="majorBidi" w:cstheme="majorBidi"/>
        </w:rPr>
        <w:t>K</w:t>
      </w:r>
      <w:r>
        <w:rPr>
          <w:rFonts w:asciiTheme="majorBidi" w:hAnsiTheme="majorBidi" w:cstheme="majorBidi"/>
        </w:rPr>
        <w:t xml:space="preserve">epala </w:t>
      </w:r>
      <w:r w:rsidRPr="00671FEB">
        <w:rPr>
          <w:rFonts w:asciiTheme="majorBidi" w:hAnsiTheme="majorBidi" w:cstheme="majorBidi"/>
        </w:rPr>
        <w:t>dus</w:t>
      </w:r>
      <w:r>
        <w:rPr>
          <w:rFonts w:asciiTheme="majorBidi" w:hAnsiTheme="majorBidi" w:cstheme="majorBidi"/>
        </w:rPr>
        <w:t>un</w:t>
      </w:r>
      <w:r w:rsidRPr="00671FEB">
        <w:rPr>
          <w:rFonts w:asciiTheme="majorBidi" w:hAnsiTheme="majorBidi" w:cstheme="majorBidi"/>
        </w:rPr>
        <w:t xml:space="preserve"> 2</w:t>
      </w:r>
      <w:r>
        <w:rPr>
          <w:rFonts w:asciiTheme="majorBidi" w:hAnsiTheme="majorBidi" w:cstheme="majorBidi"/>
        </w:rPr>
        <w:t xml:space="preserve">), </w:t>
      </w:r>
      <w:r w:rsidRPr="00671FEB">
        <w:rPr>
          <w:rFonts w:asciiTheme="majorBidi" w:hAnsiTheme="majorBidi" w:cstheme="majorBidi"/>
        </w:rPr>
        <w:t xml:space="preserve">desa Bangun Sari  </w:t>
      </w:r>
      <w:r>
        <w:rPr>
          <w:rFonts w:asciiTheme="majorBidi" w:hAnsiTheme="majorBidi" w:cstheme="majorBidi"/>
        </w:rPr>
        <w:t xml:space="preserve">pada tanggal 8 Agustus </w:t>
      </w:r>
      <w:r w:rsidRPr="00671FEB">
        <w:rPr>
          <w:rFonts w:asciiTheme="majorBidi" w:hAnsiTheme="majorBidi" w:cstheme="majorBidi"/>
        </w:rPr>
        <w:t xml:space="preserve"> 2021.</w:t>
      </w:r>
    </w:p>
  </w:footnote>
  <w:footnote w:id="37">
    <w:p w:rsidR="00002C8B" w:rsidRPr="00671FEB" w:rsidRDefault="00002C8B" w:rsidP="00606406">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Leni (Selaku Bidan </w:t>
      </w:r>
      <w:r>
        <w:rPr>
          <w:rFonts w:asciiTheme="majorBidi" w:hAnsiTheme="majorBidi" w:cstheme="majorBidi"/>
        </w:rPr>
        <w:t xml:space="preserve">), </w:t>
      </w:r>
      <w:r w:rsidRPr="00671FEB">
        <w:rPr>
          <w:rFonts w:asciiTheme="majorBidi" w:hAnsiTheme="majorBidi" w:cstheme="majorBidi"/>
        </w:rPr>
        <w:t>desa Bangun Sa</w:t>
      </w:r>
      <w:r>
        <w:rPr>
          <w:rFonts w:asciiTheme="majorBidi" w:hAnsiTheme="majorBidi" w:cstheme="majorBidi"/>
        </w:rPr>
        <w:t>ri pada tanggal 2 10 september  2021</w:t>
      </w:r>
    </w:p>
  </w:footnote>
  <w:footnote w:id="38">
    <w:p w:rsidR="00002C8B" w:rsidRPr="00671FEB" w:rsidRDefault="00002C8B" w:rsidP="000D676E">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Keadaan prasarana umum masyarakat desa Bangun Sari tahun 2021.</w:t>
      </w:r>
    </w:p>
  </w:footnote>
  <w:footnote w:id="39">
    <w:p w:rsidR="00002C8B" w:rsidRPr="00671FEB" w:rsidRDefault="00002C8B" w:rsidP="000D676E">
      <w:pPr>
        <w:pStyle w:val="FootnoteText"/>
        <w:ind w:left="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Koentjaraningrat, </w:t>
      </w:r>
      <w:r w:rsidRPr="00671FEB">
        <w:rPr>
          <w:rFonts w:asciiTheme="majorBidi" w:hAnsiTheme="majorBidi" w:cstheme="majorBidi"/>
          <w:i/>
        </w:rPr>
        <w:t xml:space="preserve">Pengantar Ilmu Antropologi, </w:t>
      </w:r>
      <w:r w:rsidRPr="00671FEB">
        <w:rPr>
          <w:rFonts w:asciiTheme="majorBidi" w:hAnsiTheme="majorBidi" w:cstheme="majorBidi"/>
        </w:rPr>
        <w:t>(Jakarta: Rineka Cipta, 2015), h. 150.</w:t>
      </w:r>
    </w:p>
  </w:footnote>
  <w:footnote w:id="40">
    <w:p w:rsidR="00002C8B" w:rsidRPr="00671FEB" w:rsidRDefault="00002C8B" w:rsidP="000D676E">
      <w:pPr>
        <w:pStyle w:val="FootnoteText"/>
        <w:ind w:left="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t>
      </w:r>
      <w:r w:rsidRPr="00671FEB">
        <w:rPr>
          <w:rFonts w:asciiTheme="majorBidi" w:hAnsiTheme="majorBidi" w:cstheme="majorBidi"/>
          <w:i/>
        </w:rPr>
        <w:t xml:space="preserve">Ibid., </w:t>
      </w:r>
      <w:r w:rsidRPr="00671FEB">
        <w:rPr>
          <w:rFonts w:asciiTheme="majorBidi" w:hAnsiTheme="majorBidi" w:cstheme="majorBidi"/>
        </w:rPr>
        <w:t>h. 165.</w:t>
      </w:r>
    </w:p>
  </w:footnote>
  <w:footnote w:id="41">
    <w:p w:rsidR="00002C8B" w:rsidRPr="00671FEB" w:rsidRDefault="00002C8B" w:rsidP="00606406">
      <w:pPr>
        <w:pStyle w:val="FootnoteText"/>
        <w:ind w:firstLine="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Mohammad Iskandar, dkk., </w:t>
      </w:r>
      <w:r w:rsidRPr="00671FEB">
        <w:rPr>
          <w:rFonts w:asciiTheme="majorBidi" w:hAnsiTheme="majorBidi" w:cstheme="majorBidi"/>
          <w:i/>
        </w:rPr>
        <w:t xml:space="preserve">Sejarah Kebudayaan Indonesia: Sistem Pengetahuan, </w:t>
      </w:r>
      <w:r w:rsidRPr="00671FEB">
        <w:rPr>
          <w:rFonts w:asciiTheme="majorBidi" w:hAnsiTheme="majorBidi" w:cstheme="majorBidi"/>
        </w:rPr>
        <w:t>(Jakarta: Rajawali Pers, 2009), h. 1</w:t>
      </w:r>
    </w:p>
  </w:footnote>
  <w:footnote w:id="42">
    <w:p w:rsidR="00002C8B" w:rsidRPr="00671FEB" w:rsidRDefault="00002C8B" w:rsidP="00606406">
      <w:pPr>
        <w:pStyle w:val="FootnoteText"/>
        <w:ind w:firstLine="567"/>
        <w:rPr>
          <w:rFonts w:asciiTheme="majorBidi" w:hAnsiTheme="majorBidi" w:cstheme="majorBidi"/>
        </w:rPr>
      </w:pPr>
    </w:p>
  </w:footnote>
  <w:footnote w:id="43">
    <w:p w:rsidR="00002C8B" w:rsidRPr="00671FEB" w:rsidRDefault="00002C8B" w:rsidP="00606406">
      <w:pPr>
        <w:pStyle w:val="FootnoteText"/>
        <w:ind w:firstLine="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Ara Hidayat dan Imam Machali, </w:t>
      </w:r>
      <w:r w:rsidRPr="00671FEB">
        <w:rPr>
          <w:rFonts w:asciiTheme="majorBidi" w:hAnsiTheme="majorBidi" w:cstheme="majorBidi"/>
          <w:i/>
        </w:rPr>
        <w:t xml:space="preserve">Pengelolaan Pendidikan: Konsep, Prinsip dan Aplikasi Dalam Mengelolah Sekolah dan Madrasah, </w:t>
      </w:r>
      <w:r w:rsidRPr="00671FEB">
        <w:rPr>
          <w:rFonts w:asciiTheme="majorBidi" w:hAnsiTheme="majorBidi" w:cstheme="majorBidi"/>
        </w:rPr>
        <w:t>(Yogyakarta: Kaukaba, 2012), h.59.</w:t>
      </w:r>
    </w:p>
  </w:footnote>
  <w:footnote w:id="44">
    <w:p w:rsidR="00002C8B" w:rsidRPr="00671FEB" w:rsidRDefault="00002C8B" w:rsidP="000D676E">
      <w:pPr>
        <w:pStyle w:val="FootnoteText"/>
        <w:ind w:left="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Wawancara pribadi dengan Bapak Edi Hermanto </w:t>
      </w:r>
      <w:r>
        <w:rPr>
          <w:rFonts w:asciiTheme="majorBidi" w:hAnsiTheme="majorBidi" w:cstheme="majorBidi"/>
        </w:rPr>
        <w:t xml:space="preserve">( </w:t>
      </w:r>
      <w:r w:rsidRPr="00671FEB">
        <w:rPr>
          <w:rFonts w:asciiTheme="majorBidi" w:hAnsiTheme="majorBidi" w:cstheme="majorBidi"/>
        </w:rPr>
        <w:t>Se</w:t>
      </w:r>
      <w:r>
        <w:rPr>
          <w:rFonts w:asciiTheme="majorBidi" w:hAnsiTheme="majorBidi" w:cstheme="majorBidi"/>
        </w:rPr>
        <w:t xml:space="preserve">kretaris </w:t>
      </w:r>
      <w:r w:rsidRPr="00671FEB">
        <w:rPr>
          <w:rFonts w:asciiTheme="majorBidi" w:hAnsiTheme="majorBidi" w:cstheme="majorBidi"/>
        </w:rPr>
        <w:t>des</w:t>
      </w:r>
      <w:r>
        <w:rPr>
          <w:rFonts w:asciiTheme="majorBidi" w:hAnsiTheme="majorBidi" w:cstheme="majorBidi"/>
        </w:rPr>
        <w:t>a</w:t>
      </w:r>
      <w:r w:rsidRPr="00671FEB">
        <w:rPr>
          <w:rFonts w:asciiTheme="majorBidi" w:hAnsiTheme="majorBidi" w:cstheme="majorBidi"/>
        </w:rPr>
        <w:t xml:space="preserve"> </w:t>
      </w:r>
      <w:r>
        <w:rPr>
          <w:rFonts w:asciiTheme="majorBidi" w:hAnsiTheme="majorBidi" w:cstheme="majorBidi"/>
        </w:rPr>
        <w:t>)</w:t>
      </w:r>
      <w:r w:rsidRPr="00671FEB">
        <w:rPr>
          <w:rFonts w:asciiTheme="majorBidi" w:hAnsiTheme="majorBidi" w:cstheme="majorBidi"/>
        </w:rPr>
        <w:t xml:space="preserve"> desa B</w:t>
      </w:r>
      <w:r>
        <w:rPr>
          <w:rFonts w:asciiTheme="majorBidi" w:hAnsiTheme="majorBidi" w:cstheme="majorBidi"/>
        </w:rPr>
        <w:t>angun Sari. Pada tanggal 8 Agustus</w:t>
      </w:r>
      <w:r w:rsidRPr="00671FEB">
        <w:rPr>
          <w:rFonts w:asciiTheme="majorBidi" w:hAnsiTheme="majorBidi" w:cstheme="majorBidi"/>
        </w:rPr>
        <w:t xml:space="preserve"> 2021.</w:t>
      </w:r>
    </w:p>
  </w:footnote>
  <w:footnote w:id="45">
    <w:p w:rsidR="00002C8B" w:rsidRPr="00671FEB" w:rsidRDefault="00002C8B" w:rsidP="00606406">
      <w:pPr>
        <w:pStyle w:val="FootnoteText"/>
        <w:ind w:firstLine="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Wawancara prib</w:t>
      </w:r>
      <w:r>
        <w:rPr>
          <w:rFonts w:asciiTheme="majorBidi" w:hAnsiTheme="majorBidi" w:cstheme="majorBidi"/>
        </w:rPr>
        <w:t xml:space="preserve">adi dengan M. Erian Anggara, (warga desa ), Bangun Sari. Pada tanggal 10 Agustus  </w:t>
      </w:r>
      <w:r w:rsidRPr="00671FEB">
        <w:rPr>
          <w:rFonts w:asciiTheme="majorBidi" w:hAnsiTheme="majorBidi" w:cstheme="majorBidi"/>
        </w:rPr>
        <w:t>2021.</w:t>
      </w:r>
    </w:p>
  </w:footnote>
  <w:footnote w:id="46">
    <w:p w:rsidR="00002C8B" w:rsidRPr="00671FEB" w:rsidRDefault="00002C8B" w:rsidP="000D676E">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Mustofa Aroni</w:t>
      </w:r>
      <w:r>
        <w:rPr>
          <w:rFonts w:asciiTheme="majorBidi" w:hAnsiTheme="majorBidi" w:cstheme="majorBidi"/>
        </w:rPr>
        <w:t xml:space="preserve"> (</w:t>
      </w:r>
      <w:r w:rsidRPr="00671FEB">
        <w:rPr>
          <w:rFonts w:asciiTheme="majorBidi" w:hAnsiTheme="majorBidi" w:cstheme="majorBidi"/>
        </w:rPr>
        <w:t xml:space="preserve"> ketua adat</w:t>
      </w:r>
      <w:r>
        <w:rPr>
          <w:rFonts w:asciiTheme="majorBidi" w:hAnsiTheme="majorBidi" w:cstheme="majorBidi"/>
        </w:rPr>
        <w:t>), desa Bangun Sari 10 Agustus 2021</w:t>
      </w:r>
      <w:r w:rsidRPr="00671FEB">
        <w:rPr>
          <w:rFonts w:asciiTheme="majorBidi" w:hAnsiTheme="majorBidi" w:cstheme="majorBidi"/>
        </w:rPr>
        <w:t>.</w:t>
      </w:r>
    </w:p>
  </w:footnote>
  <w:footnote w:id="47">
    <w:p w:rsidR="00002C8B" w:rsidRPr="00671FEB" w:rsidRDefault="00002C8B" w:rsidP="000D676E">
      <w:pPr>
        <w:pStyle w:val="FootnoteText"/>
        <w:ind w:left="567"/>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Siti Aminah </w:t>
      </w:r>
      <w:r>
        <w:rPr>
          <w:rFonts w:asciiTheme="majorBidi" w:hAnsiTheme="majorBidi" w:cstheme="majorBidi"/>
        </w:rPr>
        <w:t>(</w:t>
      </w:r>
      <w:r w:rsidRPr="00671FEB">
        <w:rPr>
          <w:rFonts w:asciiTheme="majorBidi" w:hAnsiTheme="majorBidi" w:cstheme="majorBidi"/>
        </w:rPr>
        <w:t>warga masyarakat</w:t>
      </w:r>
      <w:r>
        <w:rPr>
          <w:rFonts w:asciiTheme="majorBidi" w:hAnsiTheme="majorBidi" w:cstheme="majorBidi"/>
        </w:rPr>
        <w:t>),</w:t>
      </w:r>
      <w:r w:rsidRPr="00671FEB">
        <w:rPr>
          <w:rFonts w:asciiTheme="majorBidi" w:hAnsiTheme="majorBidi" w:cstheme="majorBidi"/>
        </w:rPr>
        <w:t xml:space="preserve"> desa Bangun Sari </w:t>
      </w:r>
      <w:r>
        <w:rPr>
          <w:rFonts w:asciiTheme="majorBidi" w:hAnsiTheme="majorBidi" w:cstheme="majorBidi"/>
        </w:rPr>
        <w:t xml:space="preserve">pada tanggal </w:t>
      </w:r>
      <w:r w:rsidRPr="00671FEB">
        <w:rPr>
          <w:rFonts w:asciiTheme="majorBidi" w:hAnsiTheme="majorBidi" w:cstheme="majorBidi"/>
        </w:rPr>
        <w:t>2021.</w:t>
      </w:r>
    </w:p>
  </w:footnote>
  <w:footnote w:id="48">
    <w:p w:rsidR="00002C8B" w:rsidRPr="00671FEB" w:rsidRDefault="00002C8B" w:rsidP="000D676E">
      <w:pPr>
        <w:pStyle w:val="FootnoteText"/>
        <w:ind w:left="567"/>
        <w:jc w:val="both"/>
        <w:rPr>
          <w:rFonts w:asciiTheme="majorBidi" w:hAnsiTheme="majorBidi" w:cstheme="majorBidi"/>
        </w:rPr>
      </w:pPr>
    </w:p>
  </w:footnote>
  <w:footnote w:id="49">
    <w:p w:rsidR="00002C8B" w:rsidRPr="00671FEB" w:rsidRDefault="00002C8B" w:rsidP="00BC381C">
      <w:pPr>
        <w:pStyle w:val="FootnoteText"/>
        <w:jc w:val="both"/>
        <w:rPr>
          <w:rFonts w:asciiTheme="majorBidi" w:hAnsiTheme="majorBidi" w:cstheme="majorBidi"/>
        </w:rPr>
      </w:pPr>
    </w:p>
  </w:footnote>
  <w:footnote w:id="50">
    <w:p w:rsidR="00002C8B" w:rsidRPr="00671FEB" w:rsidRDefault="00002C8B" w:rsidP="00BC381C">
      <w:pPr>
        <w:pStyle w:val="FootnoteText"/>
        <w:rPr>
          <w:rFonts w:asciiTheme="majorBidi" w:hAnsiTheme="majorBidi" w:cstheme="majorBidi"/>
        </w:rPr>
      </w:pPr>
    </w:p>
  </w:footnote>
  <w:footnote w:id="51">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J. Dwinarwoko dan Bagong Suyanto. </w:t>
      </w:r>
      <w:r w:rsidRPr="00671FEB">
        <w:rPr>
          <w:rFonts w:asciiTheme="majorBidi" w:hAnsiTheme="majorBidi" w:cstheme="majorBidi"/>
          <w:i/>
        </w:rPr>
        <w:t>Sosiologi Teks Pengantar dan Terapan</w:t>
      </w:r>
      <w:r w:rsidRPr="00671FEB">
        <w:rPr>
          <w:rFonts w:asciiTheme="majorBidi" w:hAnsiTheme="majorBidi" w:cstheme="majorBidi"/>
        </w:rPr>
        <w:t>,( Jakarta. Kencana Perdana Media Group 2010)</w:t>
      </w:r>
    </w:p>
  </w:footnote>
  <w:footnote w:id="52">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Soleman b. Taneko. </w:t>
      </w:r>
      <w:r w:rsidRPr="00671FEB">
        <w:rPr>
          <w:rFonts w:asciiTheme="majorBidi" w:hAnsiTheme="majorBidi" w:cstheme="majorBidi"/>
          <w:i/>
        </w:rPr>
        <w:t>Struktur dan Proses Soial Suatu Pengantar Sosiologi</w:t>
      </w:r>
      <w:r w:rsidRPr="00671FEB">
        <w:rPr>
          <w:rFonts w:asciiTheme="majorBidi" w:hAnsiTheme="majorBidi" w:cstheme="majorBidi"/>
        </w:rPr>
        <w:t xml:space="preserve"> Pembangunan, ( Jakarta. Cv Rajawali, 1984) hlm: 94</w:t>
      </w:r>
    </w:p>
  </w:footnote>
  <w:footnote w:id="53">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Paul B. Horton Chester L.Hunt, </w:t>
      </w:r>
      <w:r w:rsidRPr="00671FEB">
        <w:rPr>
          <w:rFonts w:asciiTheme="majorBidi" w:hAnsiTheme="majorBidi" w:cstheme="majorBidi"/>
          <w:i/>
        </w:rPr>
        <w:t>Sosiologi Edisi Ke Enam</w:t>
      </w:r>
      <w:r w:rsidRPr="00671FEB">
        <w:rPr>
          <w:rFonts w:asciiTheme="majorBidi" w:hAnsiTheme="majorBidi" w:cstheme="majorBidi"/>
        </w:rPr>
        <w:t>, (Surabaya. PT. Gelora Aksara Pratama, 1984)hlm 5</w:t>
      </w:r>
    </w:p>
  </w:footnote>
  <w:footnote w:id="54">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Harun Nasution, </w:t>
      </w:r>
      <w:r w:rsidRPr="00671FEB">
        <w:rPr>
          <w:rFonts w:asciiTheme="majorBidi" w:hAnsiTheme="majorBidi" w:cstheme="majorBidi"/>
          <w:i/>
        </w:rPr>
        <w:t>Islam Ditinjau Dari Berbagai Aspeknya</w:t>
      </w:r>
      <w:r w:rsidRPr="00671FEB">
        <w:rPr>
          <w:rFonts w:asciiTheme="majorBidi" w:hAnsiTheme="majorBidi" w:cstheme="majorBidi"/>
        </w:rPr>
        <w:t xml:space="preserve"> (Jakarta: UI Press 1985) h, 9</w:t>
      </w:r>
    </w:p>
  </w:footnote>
  <w:footnote w:id="55">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Adon Nasrullah Jamaludin, </w:t>
      </w:r>
      <w:r w:rsidRPr="00671FEB">
        <w:rPr>
          <w:rFonts w:asciiTheme="majorBidi" w:hAnsiTheme="majorBidi" w:cstheme="majorBidi"/>
          <w:i/>
        </w:rPr>
        <w:t>Agama Dan Konflik Sosial: Studi Kerukunan Umat Beragama, Radikalisme, Dan Konflik Antar Umat Beragama</w:t>
      </w:r>
      <w:r w:rsidRPr="00671FEB">
        <w:rPr>
          <w:rFonts w:asciiTheme="majorBidi" w:hAnsiTheme="majorBidi" w:cstheme="majorBidi"/>
        </w:rPr>
        <w:t xml:space="preserve"> (Bandung: Pustaka Setia, 2015),67.</w:t>
      </w:r>
    </w:p>
  </w:footnote>
  <w:footnote w:id="56">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Jalaludin, </w:t>
      </w:r>
      <w:r w:rsidRPr="00671FEB">
        <w:rPr>
          <w:rFonts w:asciiTheme="majorBidi" w:hAnsiTheme="majorBidi" w:cstheme="majorBidi"/>
          <w:i/>
        </w:rPr>
        <w:t xml:space="preserve">Psikologi Agama: Memahami Perilaku Dengan Mengaplikasikan Prinsip-Prinsip Psikologi </w:t>
      </w:r>
      <w:r w:rsidRPr="00671FEB">
        <w:rPr>
          <w:rFonts w:asciiTheme="majorBidi" w:hAnsiTheme="majorBidi" w:cstheme="majorBidi"/>
        </w:rPr>
        <w:t xml:space="preserve"> (Jakarta:PT. Raja Grafindo Persada, 2016),207</w:t>
      </w:r>
    </w:p>
  </w:footnote>
  <w:footnote w:id="57">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Hendropuspito, </w:t>
      </w:r>
      <w:r w:rsidRPr="00671FEB">
        <w:rPr>
          <w:rFonts w:asciiTheme="majorBidi" w:hAnsiTheme="majorBidi" w:cstheme="majorBidi"/>
          <w:i/>
        </w:rPr>
        <w:t>Sosiologi Agama</w:t>
      </w:r>
      <w:r w:rsidRPr="00671FEB">
        <w:rPr>
          <w:rFonts w:asciiTheme="majorBidi" w:hAnsiTheme="majorBidi" w:cstheme="majorBidi"/>
        </w:rPr>
        <w:t xml:space="preserve"> (Jakarta: Kanisius, 1993), 34</w:t>
      </w:r>
    </w:p>
  </w:footnote>
  <w:footnote w:id="58">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Muhammad Alfian, </w:t>
      </w:r>
      <w:r w:rsidRPr="00671FEB">
        <w:rPr>
          <w:rFonts w:asciiTheme="majorBidi" w:hAnsiTheme="majorBidi" w:cstheme="majorBidi"/>
          <w:i/>
        </w:rPr>
        <w:t>Filsafat Kebudayaan</w:t>
      </w:r>
      <w:r w:rsidRPr="00671FEB">
        <w:rPr>
          <w:rFonts w:asciiTheme="majorBidi" w:hAnsiTheme="majorBidi" w:cstheme="majorBidi"/>
        </w:rPr>
        <w:t>, 130-131.</w:t>
      </w:r>
    </w:p>
  </w:footnote>
  <w:footnote w:id="59">
    <w:p w:rsidR="00002C8B" w:rsidRPr="00671FEB" w:rsidRDefault="00002C8B" w:rsidP="000D676E">
      <w:pPr>
        <w:pStyle w:val="FootnoteText"/>
        <w:ind w:left="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Bungaran Antonius Simanjuntak, </w:t>
      </w:r>
      <w:r w:rsidRPr="00671FEB">
        <w:rPr>
          <w:rFonts w:asciiTheme="majorBidi" w:hAnsiTheme="majorBidi" w:cstheme="majorBidi"/>
          <w:i/>
        </w:rPr>
        <w:t>Tradisi, Agama, Dan Akseptasi Modernisasi Pada Masyarakat Pedesaan</w:t>
      </w:r>
      <w:r w:rsidRPr="00671FEB">
        <w:rPr>
          <w:rFonts w:asciiTheme="majorBidi" w:hAnsiTheme="majorBidi" w:cstheme="majorBidi"/>
        </w:rPr>
        <w:t>, 19</w:t>
      </w:r>
    </w:p>
  </w:footnote>
  <w:footnote w:id="60">
    <w:p w:rsidR="00002C8B" w:rsidRPr="00671FEB" w:rsidRDefault="00002C8B" w:rsidP="00BC178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Gadjanata </w:t>
      </w:r>
      <w:r w:rsidRPr="00671FEB">
        <w:rPr>
          <w:rFonts w:asciiTheme="majorBidi" w:hAnsiTheme="majorBidi" w:cstheme="majorBidi"/>
          <w:i/>
        </w:rPr>
        <w:t>Adat Perkawinan Masyarakat Musi Banyuasin</w:t>
      </w:r>
      <w:r w:rsidRPr="00671FEB">
        <w:rPr>
          <w:rFonts w:asciiTheme="majorBidi" w:hAnsiTheme="majorBidi" w:cstheme="majorBidi"/>
        </w:rPr>
        <w:t>, (palembang 2013), h., 95</w:t>
      </w:r>
    </w:p>
  </w:footnote>
  <w:footnote w:id="61">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H. Rusdhy Cosim, BA, </w:t>
      </w:r>
      <w:r w:rsidRPr="00671FEB">
        <w:rPr>
          <w:rFonts w:asciiTheme="majorBidi" w:hAnsiTheme="majorBidi" w:cstheme="majorBidi"/>
          <w:i/>
        </w:rPr>
        <w:t>Adat-Istiadat Perkawinan Masyarakat Musi Banyuasin</w:t>
      </w:r>
      <w:r w:rsidRPr="00671FEB">
        <w:rPr>
          <w:rFonts w:asciiTheme="majorBidi" w:hAnsiTheme="majorBidi" w:cstheme="majorBidi"/>
        </w:rPr>
        <w:t xml:space="preserve">, (Palembang: 2016), h., </w:t>
      </w:r>
    </w:p>
  </w:footnote>
  <w:footnote w:id="62">
    <w:p w:rsidR="00002C8B" w:rsidRPr="00671FEB" w:rsidRDefault="00002C8B" w:rsidP="00BC178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Richard cahyadi Petulungan Adat Masyarakat desa Bangun Sari (sekayu) h., 34</w:t>
      </w:r>
    </w:p>
  </w:footnote>
  <w:footnote w:id="63">
    <w:p w:rsidR="00002C8B" w:rsidRPr="00671FEB" w:rsidRDefault="00002C8B" w:rsidP="00BC178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Ibid, h., 54</w:t>
      </w:r>
    </w:p>
  </w:footnote>
  <w:footnote w:id="64">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Tim Penyusun Kamus Pusat Pembinaan Dan Pengembangan Bahasa, </w:t>
      </w:r>
      <w:r w:rsidRPr="00671FEB">
        <w:rPr>
          <w:rFonts w:asciiTheme="majorBidi" w:hAnsiTheme="majorBidi" w:cstheme="majorBidi"/>
          <w:i/>
        </w:rPr>
        <w:t>Kamus Besar Bahasa</w:t>
      </w:r>
      <w:r w:rsidRPr="00671FEB">
        <w:rPr>
          <w:rFonts w:asciiTheme="majorBidi" w:hAnsiTheme="majorBidi" w:cstheme="majorBidi"/>
        </w:rPr>
        <w:t xml:space="preserve"> </w:t>
      </w:r>
      <w:r w:rsidRPr="00671FEB">
        <w:rPr>
          <w:rFonts w:asciiTheme="majorBidi" w:hAnsiTheme="majorBidi" w:cstheme="majorBidi"/>
          <w:i/>
        </w:rPr>
        <w:t>Indonesia</w:t>
      </w:r>
      <w:r w:rsidRPr="00671FEB">
        <w:rPr>
          <w:rFonts w:asciiTheme="majorBidi" w:hAnsiTheme="majorBidi" w:cstheme="majorBidi"/>
        </w:rPr>
        <w:t>, (Jakarta: Balai Pustaka, 1998), h, 614</w:t>
      </w:r>
    </w:p>
  </w:footnote>
  <w:footnote w:id="65">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Tim Penyusun Kamus Pusat Pembinaan Dan Pengembangan Bahasa, </w:t>
      </w:r>
      <w:r w:rsidRPr="00671FEB">
        <w:rPr>
          <w:rFonts w:asciiTheme="majorBidi" w:hAnsiTheme="majorBidi" w:cstheme="majorBidi"/>
          <w:i/>
        </w:rPr>
        <w:t>Kamus Besar Bahasa</w:t>
      </w:r>
      <w:r w:rsidRPr="00671FEB">
        <w:rPr>
          <w:rFonts w:asciiTheme="majorBidi" w:hAnsiTheme="majorBidi" w:cstheme="majorBidi"/>
        </w:rPr>
        <w:t xml:space="preserve"> </w:t>
      </w:r>
      <w:r w:rsidRPr="00671FEB">
        <w:rPr>
          <w:rFonts w:asciiTheme="majorBidi" w:hAnsiTheme="majorBidi" w:cstheme="majorBidi"/>
          <w:i/>
        </w:rPr>
        <w:t>Indonesia</w:t>
      </w:r>
      <w:r w:rsidRPr="00671FEB">
        <w:rPr>
          <w:rFonts w:asciiTheme="majorBidi" w:hAnsiTheme="majorBidi" w:cstheme="majorBidi"/>
        </w:rPr>
        <w:t>, (Jakarta: Balai Pustaka, 1998), h.,494-495.</w:t>
      </w:r>
    </w:p>
  </w:footnote>
  <w:footnote w:id="66">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Tim Penyusun Kamus Pusat Pembinaan Dan Pengembangan Bahasa, </w:t>
      </w:r>
      <w:r w:rsidRPr="00671FEB">
        <w:rPr>
          <w:rFonts w:asciiTheme="majorBidi" w:hAnsiTheme="majorBidi" w:cstheme="majorBidi"/>
          <w:i/>
        </w:rPr>
        <w:t>Kamus Besar Bahasa Indonesia</w:t>
      </w:r>
      <w:r w:rsidRPr="00671FEB">
        <w:rPr>
          <w:rFonts w:asciiTheme="majorBidi" w:hAnsiTheme="majorBidi" w:cstheme="majorBidi"/>
        </w:rPr>
        <w:t>, (Jakarta: Balai Pustaka, 1998), h., 378.</w:t>
      </w:r>
    </w:p>
  </w:footnote>
  <w:footnote w:id="67">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Imam Sudiyat, Hukum Adat: </w:t>
      </w:r>
      <w:r w:rsidRPr="00671FEB">
        <w:rPr>
          <w:rFonts w:asciiTheme="majorBidi" w:hAnsiTheme="majorBidi" w:cstheme="majorBidi"/>
          <w:i/>
        </w:rPr>
        <w:t>Sketsa Asas</w:t>
      </w:r>
      <w:r w:rsidRPr="00671FEB">
        <w:rPr>
          <w:rFonts w:asciiTheme="majorBidi" w:hAnsiTheme="majorBidi" w:cstheme="majorBidi"/>
        </w:rPr>
        <w:t xml:space="preserve"> (Yogyakarta: Liberty  Yogyakarta, 1981) cet. 2, h.,107</w:t>
      </w:r>
    </w:p>
  </w:footnote>
  <w:footnote w:id="68">
    <w:p w:rsidR="00002C8B" w:rsidRDefault="00002C8B" w:rsidP="00BC178F">
      <w:pPr>
        <w:pStyle w:val="FootnoteText"/>
        <w:ind w:left="567" w:firstLine="153"/>
      </w:pPr>
      <w:r>
        <w:rPr>
          <w:rStyle w:val="FootnoteReference"/>
        </w:rPr>
        <w:footnoteRef/>
      </w:r>
      <w:r>
        <w:t xml:space="preserve"> Wawancara pribadi dengan Iskandar (tokoh masyarakat), desa Bangun Sari pada tanggal 29 september 2021</w:t>
      </w:r>
    </w:p>
  </w:footnote>
  <w:footnote w:id="69">
    <w:p w:rsidR="00002C8B" w:rsidRDefault="00002C8B" w:rsidP="002C3888">
      <w:pPr>
        <w:pStyle w:val="FootnoteText"/>
        <w:ind w:firstLine="567"/>
      </w:pPr>
      <w:r>
        <w:rPr>
          <w:rStyle w:val="FootnoteReference"/>
        </w:rPr>
        <w:footnoteRef/>
      </w:r>
      <w:r>
        <w:t xml:space="preserve"> Wawancara pribadi dengan Muslim (sesepe desa), desa Bangun Sari pada tanggal 29 september 2021</w:t>
      </w:r>
    </w:p>
  </w:footnote>
  <w:footnote w:id="70">
    <w:p w:rsidR="00002C8B" w:rsidRDefault="00002C8B" w:rsidP="00405D80">
      <w:pPr>
        <w:pStyle w:val="FootnoteText"/>
        <w:ind w:firstLine="567"/>
      </w:pPr>
      <w:r>
        <w:rPr>
          <w:rStyle w:val="FootnoteReference"/>
        </w:rPr>
        <w:footnoteRef/>
      </w:r>
      <w:r>
        <w:t xml:space="preserve"> Sabarudin (tokoh masyarakat), desa bangun sari pada tanggal 29 september 2021</w:t>
      </w:r>
    </w:p>
  </w:footnote>
  <w:footnote w:id="71">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Mustafa Aroni (Ketua Adat), desa Bangun Sari pada tanggal 29 september 2021</w:t>
      </w:r>
    </w:p>
  </w:footnote>
  <w:footnote w:id="72">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Hajar Hambali (warga desa), desa Bangun Sari pada tanggal 29 september 2021</w:t>
      </w:r>
    </w:p>
  </w:footnote>
  <w:footnote w:id="73">
    <w:p w:rsidR="00002C8B" w:rsidRPr="00671FEB" w:rsidRDefault="00002C8B" w:rsidP="00BC178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 Suryadi (tokoh agama), desa Bangun Sari pada tanggal 29 september 2021</w:t>
      </w:r>
    </w:p>
  </w:footnote>
  <w:footnote w:id="74">
    <w:p w:rsidR="00002C8B" w:rsidRPr="00671FEB" w:rsidRDefault="00002C8B" w:rsidP="00BC178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(Semua Warga), para pelaku pernikahan melangkahi kakak kandung, desa bangun sari pada tanggal 25 september 2021</w:t>
      </w:r>
    </w:p>
  </w:footnote>
  <w:footnote w:id="75">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Mustafa Aroni (tokoh adat) desa Bangun Sari pada tanggal 25 september 2021</w:t>
      </w:r>
    </w:p>
  </w:footnote>
  <w:footnote w:id="76">
    <w:p w:rsidR="00002C8B" w:rsidRPr="00671FEB" w:rsidRDefault="00002C8B" w:rsidP="00BC178F">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Listika Liya (warga desa) desa Bangun Sari pada tanggal </w:t>
      </w:r>
      <w:r w:rsidRPr="00671FEB">
        <w:rPr>
          <w:rFonts w:asciiTheme="majorBidi" w:hAnsiTheme="majorBidi" w:cstheme="majorBidi"/>
          <w:bCs/>
        </w:rPr>
        <w:t xml:space="preserve"> 25 septembert   2021</w:t>
      </w:r>
    </w:p>
  </w:footnote>
  <w:footnote w:id="77">
    <w:p w:rsidR="00002C8B" w:rsidRPr="00671FEB" w:rsidRDefault="00002C8B" w:rsidP="00BC178F">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w:t>
      </w:r>
      <w:r w:rsidRPr="00671FEB">
        <w:rPr>
          <w:rFonts w:asciiTheme="majorBidi" w:hAnsiTheme="majorBidi" w:cstheme="majorBidi"/>
          <w:i/>
        </w:rPr>
        <w:t xml:space="preserve">Susi Susanti (warga desa) Masyarakat desa Bangun Sari pada tanggal </w:t>
      </w:r>
      <w:r w:rsidRPr="00671FEB">
        <w:rPr>
          <w:rFonts w:asciiTheme="majorBidi" w:hAnsiTheme="majorBidi" w:cstheme="majorBidi"/>
        </w:rPr>
        <w:t>25 september 2021</w:t>
      </w:r>
    </w:p>
  </w:footnote>
  <w:footnote w:id="78">
    <w:p w:rsidR="00002C8B" w:rsidRPr="00671FEB" w:rsidRDefault="00002C8B" w:rsidP="00366C5D">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Mustafa Aroni (ketua adat), desa Bangun Sari pada tanggal 25 september 2021</w:t>
      </w:r>
      <w:r>
        <w:rPr>
          <w:rFonts w:asciiTheme="majorBidi" w:hAnsiTheme="majorBidi" w:cstheme="majorBidi"/>
        </w:rPr>
        <w:t>.</w:t>
      </w:r>
    </w:p>
  </w:footnote>
  <w:footnote w:id="79">
    <w:p w:rsidR="00002C8B" w:rsidRPr="00671FEB" w:rsidRDefault="00002C8B" w:rsidP="00366C5D">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Sri Saadah Soepomo, Dkk Pandangan Generasi Muda Terhadap Upacara Perkawinan Di Kota Bandung, (Jakarta Departemen Pendidikan Dan Kebudayaan RI, 1998), h., 32-45</w:t>
      </w:r>
    </w:p>
  </w:footnote>
  <w:footnote w:id="80">
    <w:p w:rsidR="00002C8B" w:rsidRPr="00671FEB" w:rsidRDefault="00002C8B" w:rsidP="00366C5D">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Abdul Rahman Gazali, </w:t>
      </w:r>
      <w:r w:rsidRPr="00671FEB">
        <w:rPr>
          <w:rFonts w:asciiTheme="majorBidi" w:hAnsiTheme="majorBidi" w:cstheme="majorBidi"/>
          <w:i/>
        </w:rPr>
        <w:t>Fiqih Munakahat</w:t>
      </w:r>
      <w:r w:rsidRPr="00671FEB">
        <w:rPr>
          <w:rFonts w:asciiTheme="majorBidi" w:hAnsiTheme="majorBidi" w:cstheme="majorBidi"/>
        </w:rPr>
        <w:t>, (Bandung 23 mei 2009  h., 13</w:t>
      </w:r>
    </w:p>
  </w:footnote>
  <w:footnote w:id="81">
    <w:p w:rsidR="00002C8B" w:rsidRPr="00671FEB" w:rsidRDefault="00002C8B" w:rsidP="00366C5D">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Amir Syarifuddin </w:t>
      </w:r>
      <w:r w:rsidRPr="00671FEB">
        <w:rPr>
          <w:rFonts w:asciiTheme="majorBidi" w:hAnsiTheme="majorBidi" w:cstheme="majorBidi"/>
          <w:i/>
        </w:rPr>
        <w:t>Garis-Garis Besar Ushul Fiqh</w:t>
      </w:r>
      <w:r w:rsidRPr="00671FEB">
        <w:rPr>
          <w:rFonts w:asciiTheme="majorBidi" w:hAnsiTheme="majorBidi" w:cstheme="majorBidi"/>
        </w:rPr>
        <w:t>, h., 74</w:t>
      </w:r>
    </w:p>
  </w:footnote>
  <w:footnote w:id="82">
    <w:p w:rsidR="00002C8B" w:rsidRPr="00671FEB" w:rsidRDefault="00002C8B" w:rsidP="00366C5D">
      <w:pPr>
        <w:pStyle w:val="FootnoteText"/>
        <w:ind w:firstLine="567"/>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Nasrun Harun</w:t>
      </w:r>
      <w:r w:rsidRPr="00671FEB">
        <w:rPr>
          <w:rFonts w:asciiTheme="majorBidi" w:hAnsiTheme="majorBidi" w:cstheme="majorBidi"/>
          <w:i/>
        </w:rPr>
        <w:t>, Ushul Fiqh 1</w:t>
      </w:r>
      <w:r w:rsidRPr="00671FEB">
        <w:rPr>
          <w:rFonts w:asciiTheme="majorBidi" w:hAnsiTheme="majorBidi" w:cstheme="majorBidi"/>
        </w:rPr>
        <w:t>, (Jakarta: Logos, 1996), h.,144.</w:t>
      </w:r>
    </w:p>
  </w:footnote>
  <w:footnote w:id="83">
    <w:p w:rsidR="00002C8B" w:rsidRPr="00671FEB" w:rsidRDefault="00002C8B" w:rsidP="00366C5D">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Wawancara Pribadi Dengan Suryadi </w:t>
      </w:r>
      <w:r w:rsidRPr="00671FEB">
        <w:rPr>
          <w:rFonts w:asciiTheme="majorBidi" w:hAnsiTheme="majorBidi" w:cstheme="majorBidi"/>
          <w:i/>
        </w:rPr>
        <w:t xml:space="preserve">(tokoh agama), </w:t>
      </w:r>
      <w:r w:rsidRPr="00671FEB">
        <w:rPr>
          <w:rFonts w:asciiTheme="majorBidi" w:hAnsiTheme="majorBidi" w:cstheme="majorBidi"/>
        </w:rPr>
        <w:t xml:space="preserve"> desa Bangun Sari pada tanggal  25 september 2021</w:t>
      </w:r>
    </w:p>
  </w:footnote>
  <w:footnote w:id="84">
    <w:p w:rsidR="00002C8B" w:rsidRPr="00671FEB" w:rsidRDefault="00002C8B" w:rsidP="00366C5D">
      <w:pPr>
        <w:pStyle w:val="FootnoteText"/>
        <w:ind w:left="567" w:firstLine="153"/>
        <w:jc w:val="both"/>
        <w:rPr>
          <w:rFonts w:asciiTheme="majorBidi" w:hAnsiTheme="majorBidi" w:cstheme="majorBidi"/>
        </w:rPr>
      </w:pPr>
      <w:r w:rsidRPr="00671FEB">
        <w:rPr>
          <w:rStyle w:val="FootnoteReference"/>
          <w:rFonts w:asciiTheme="majorBidi" w:hAnsiTheme="majorBidi" w:cstheme="majorBidi"/>
        </w:rPr>
        <w:footnoteRef/>
      </w:r>
      <w:r w:rsidRPr="00671FEB">
        <w:rPr>
          <w:rFonts w:asciiTheme="majorBidi" w:hAnsiTheme="majorBidi" w:cstheme="majorBidi"/>
        </w:rPr>
        <w:t xml:space="preserve"> Wiji Dwi Agustin, </w:t>
      </w:r>
      <w:r w:rsidRPr="00671FEB">
        <w:rPr>
          <w:rFonts w:asciiTheme="majorBidi" w:hAnsiTheme="majorBidi" w:cstheme="majorBidi"/>
          <w:i/>
        </w:rPr>
        <w:t>Pengaruh Doa Terhadap Coping Stress Pada Santri di Pondok Pesantren Sunan Padanaran Ngunut</w:t>
      </w:r>
      <w:r w:rsidRPr="00671FEB">
        <w:rPr>
          <w:rFonts w:asciiTheme="majorBidi" w:hAnsiTheme="majorBidi" w:cstheme="majorBidi"/>
        </w:rPr>
        <w:t>. Skripsi, fakultas Ushuludin Adab Dan Dakwah, Jurusan Tasawuf Psikotrapi, IAN Tulungagung, 2014, h., 14</w:t>
      </w:r>
    </w:p>
  </w:footnote>
  <w:footnote w:id="85">
    <w:p w:rsidR="00002C8B" w:rsidRPr="00671FEB" w:rsidRDefault="00002C8B" w:rsidP="00366C5D">
      <w:pPr>
        <w:pStyle w:val="FootnoteText"/>
        <w:ind w:left="567" w:firstLine="153"/>
        <w:rPr>
          <w:rFonts w:asciiTheme="majorBidi" w:hAnsiTheme="majorBidi" w:cstheme="majorBidi"/>
        </w:rPr>
      </w:pPr>
      <w:r w:rsidRPr="00671FEB">
        <w:rPr>
          <w:rStyle w:val="FootnoteReference"/>
          <w:rFonts w:asciiTheme="majorBidi" w:hAnsiTheme="majorBidi" w:cstheme="majorBidi"/>
        </w:rPr>
        <w:footnoteRef/>
      </w:r>
      <w:r>
        <w:rPr>
          <w:rFonts w:asciiTheme="majorBidi" w:hAnsiTheme="majorBidi" w:cstheme="majorBidi"/>
        </w:rPr>
        <w:t xml:space="preserve"> Wawancara pribadi dengan Mustafa Aroni (ketua adat), desa Bangun sS</w:t>
      </w:r>
      <w:r w:rsidRPr="00671FEB">
        <w:rPr>
          <w:rFonts w:asciiTheme="majorBidi" w:hAnsiTheme="majorBidi" w:cstheme="majorBidi"/>
        </w:rPr>
        <w:t xml:space="preserve">ri pada tanggal </w:t>
      </w:r>
      <w:r>
        <w:rPr>
          <w:rFonts w:asciiTheme="majorBidi" w:hAnsiTheme="majorBidi" w:cstheme="majorBidi"/>
        </w:rPr>
        <w:t xml:space="preserve"> </w:t>
      </w:r>
      <w:r w:rsidRPr="00671FEB">
        <w:rPr>
          <w:rFonts w:asciiTheme="majorBidi" w:hAnsiTheme="majorBidi" w:cstheme="majorBidi"/>
        </w:rPr>
        <w:t>29 september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16" w:rsidRDefault="002721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6DC131A"/>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2FDEA2DA">
      <w:start w:val="1"/>
      <w:numFmt w:val="decimal"/>
      <w:lvlText w:val="%3."/>
      <w:lvlJc w:val="right"/>
      <w:pPr>
        <w:ind w:left="2160" w:hanging="180"/>
      </w:pPr>
      <w:rPr>
        <w:rFonts w:ascii="Times New Roman" w:eastAsia="Calibr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3"/>
    <w:multiLevelType w:val="hybridMultilevel"/>
    <w:tmpl w:val="6D7C9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48C4F5F8"/>
    <w:lvl w:ilvl="0" w:tplc="D2C8D204">
      <w:start w:val="1"/>
      <w:numFmt w:val="lowerLetter"/>
      <w:lvlText w:val="%1."/>
      <w:lvlJc w:val="left"/>
      <w:pPr>
        <w:ind w:left="720" w:hanging="360"/>
      </w:pPr>
      <w:rPr>
        <w:rFonts w:ascii="Times New Roman" w:eastAsia="Calibri" w:hAnsi="Times New Roman"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6"/>
    <w:multiLevelType w:val="hybridMultilevel"/>
    <w:tmpl w:val="E02456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7"/>
    <w:multiLevelType w:val="hybridMultilevel"/>
    <w:tmpl w:val="2A22D194"/>
    <w:lvl w:ilvl="0" w:tplc="2BFA7746">
      <w:start w:val="1"/>
      <w:numFmt w:val="decimal"/>
      <w:lvlText w:val="%1."/>
      <w:lvlJc w:val="left"/>
      <w:pPr>
        <w:ind w:left="720" w:hanging="360"/>
      </w:pPr>
      <w:rPr>
        <w:rFonts w:ascii="Times New Roman" w:hAnsi="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8"/>
    <w:multiLevelType w:val="multilevel"/>
    <w:tmpl w:val="C600A81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rPr>
        <w:rFonts w:hint="default"/>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0876E9B"/>
    <w:multiLevelType w:val="hybridMultilevel"/>
    <w:tmpl w:val="91C6F6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F25F7D"/>
    <w:multiLevelType w:val="hybridMultilevel"/>
    <w:tmpl w:val="386E6392"/>
    <w:lvl w:ilvl="0" w:tplc="3D2AE5D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0239004C"/>
    <w:multiLevelType w:val="hybridMultilevel"/>
    <w:tmpl w:val="DD687AF0"/>
    <w:lvl w:ilvl="0" w:tplc="6038C4F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09581C5C"/>
    <w:multiLevelType w:val="hybridMultilevel"/>
    <w:tmpl w:val="44D874B2"/>
    <w:lvl w:ilvl="0" w:tplc="A57866D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57B29A34">
      <w:start w:val="1"/>
      <w:numFmt w:val="decimal"/>
      <w:lvlText w:val="%7."/>
      <w:lvlJc w:val="left"/>
      <w:pPr>
        <w:ind w:left="5400" w:hanging="360"/>
      </w:pPr>
      <w:rPr>
        <w:sz w:val="24"/>
        <w:szCs w:val="24"/>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0A074E6A"/>
    <w:multiLevelType w:val="hybridMultilevel"/>
    <w:tmpl w:val="0EFE90FA"/>
    <w:lvl w:ilvl="0" w:tplc="3C004318">
      <w:start w:val="1"/>
      <w:numFmt w:val="decimal"/>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458203CE">
      <w:start w:val="1"/>
      <w:numFmt w:val="decimal"/>
      <w:lvlText w:val="%4)"/>
      <w:lvlJc w:val="left"/>
      <w:pPr>
        <w:ind w:left="3960" w:hanging="360"/>
      </w:pPr>
      <w:rPr>
        <w:rFonts w:ascii="Times New Roman" w:eastAsiaTheme="minorEastAsia" w:hAnsi="Times New Roman" w:cs="Times New Roman"/>
        <w:b/>
        <w:bCs/>
      </w:r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nsid w:val="0A9B20C5"/>
    <w:multiLevelType w:val="hybridMultilevel"/>
    <w:tmpl w:val="2166A4CA"/>
    <w:lvl w:ilvl="0" w:tplc="5DF0543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B834A19"/>
    <w:multiLevelType w:val="hybridMultilevel"/>
    <w:tmpl w:val="11DEB804"/>
    <w:lvl w:ilvl="0" w:tplc="9D7074A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DC26EFE"/>
    <w:multiLevelType w:val="hybridMultilevel"/>
    <w:tmpl w:val="0DE4452A"/>
    <w:lvl w:ilvl="0" w:tplc="E2BAB798">
      <w:start w:val="1"/>
      <w:numFmt w:val="decimal"/>
      <w:lvlText w:val="%1."/>
      <w:lvlJc w:val="left"/>
      <w:pPr>
        <w:ind w:left="2968" w:hanging="360"/>
      </w:pPr>
      <w:rPr>
        <w:rFonts w:ascii="Times New Roman" w:eastAsia="Times New Roman" w:hAnsi="Times New Roman" w:cs="Times New Roman" w:hint="default"/>
        <w:w w:val="100"/>
        <w:sz w:val="24"/>
        <w:szCs w:val="24"/>
        <w:lang w:val="ms" w:eastAsia="en-US" w:bidi="ar-SA"/>
      </w:rPr>
    </w:lvl>
    <w:lvl w:ilvl="1" w:tplc="C45EEC74">
      <w:numFmt w:val="bullet"/>
      <w:lvlText w:val="•"/>
      <w:lvlJc w:val="left"/>
      <w:pPr>
        <w:ind w:left="3814" w:hanging="360"/>
      </w:pPr>
      <w:rPr>
        <w:rFonts w:hint="default"/>
        <w:lang w:val="ms" w:eastAsia="en-US" w:bidi="ar-SA"/>
      </w:rPr>
    </w:lvl>
    <w:lvl w:ilvl="2" w:tplc="E16A4AC0">
      <w:numFmt w:val="bullet"/>
      <w:lvlText w:val="•"/>
      <w:lvlJc w:val="left"/>
      <w:pPr>
        <w:ind w:left="4668" w:hanging="360"/>
      </w:pPr>
      <w:rPr>
        <w:rFonts w:hint="default"/>
        <w:lang w:val="ms" w:eastAsia="en-US" w:bidi="ar-SA"/>
      </w:rPr>
    </w:lvl>
    <w:lvl w:ilvl="3" w:tplc="03A428BC">
      <w:numFmt w:val="bullet"/>
      <w:lvlText w:val="•"/>
      <w:lvlJc w:val="left"/>
      <w:pPr>
        <w:ind w:left="5522" w:hanging="360"/>
      </w:pPr>
      <w:rPr>
        <w:rFonts w:hint="default"/>
        <w:lang w:val="ms" w:eastAsia="en-US" w:bidi="ar-SA"/>
      </w:rPr>
    </w:lvl>
    <w:lvl w:ilvl="4" w:tplc="18A015BA">
      <w:numFmt w:val="bullet"/>
      <w:lvlText w:val="•"/>
      <w:lvlJc w:val="left"/>
      <w:pPr>
        <w:ind w:left="6376" w:hanging="360"/>
      </w:pPr>
      <w:rPr>
        <w:rFonts w:hint="default"/>
        <w:lang w:val="ms" w:eastAsia="en-US" w:bidi="ar-SA"/>
      </w:rPr>
    </w:lvl>
    <w:lvl w:ilvl="5" w:tplc="00B0E2D4">
      <w:numFmt w:val="bullet"/>
      <w:lvlText w:val="•"/>
      <w:lvlJc w:val="left"/>
      <w:pPr>
        <w:ind w:left="7230" w:hanging="360"/>
      </w:pPr>
      <w:rPr>
        <w:rFonts w:hint="default"/>
        <w:lang w:val="ms" w:eastAsia="en-US" w:bidi="ar-SA"/>
      </w:rPr>
    </w:lvl>
    <w:lvl w:ilvl="6" w:tplc="960E1290">
      <w:numFmt w:val="bullet"/>
      <w:lvlText w:val="•"/>
      <w:lvlJc w:val="left"/>
      <w:pPr>
        <w:ind w:left="8084" w:hanging="360"/>
      </w:pPr>
      <w:rPr>
        <w:rFonts w:hint="default"/>
        <w:lang w:val="ms" w:eastAsia="en-US" w:bidi="ar-SA"/>
      </w:rPr>
    </w:lvl>
    <w:lvl w:ilvl="7" w:tplc="99F83ED2">
      <w:numFmt w:val="bullet"/>
      <w:lvlText w:val="•"/>
      <w:lvlJc w:val="left"/>
      <w:pPr>
        <w:ind w:left="8938" w:hanging="360"/>
      </w:pPr>
      <w:rPr>
        <w:rFonts w:hint="default"/>
        <w:lang w:val="ms" w:eastAsia="en-US" w:bidi="ar-SA"/>
      </w:rPr>
    </w:lvl>
    <w:lvl w:ilvl="8" w:tplc="7166D5D6">
      <w:numFmt w:val="bullet"/>
      <w:lvlText w:val="•"/>
      <w:lvlJc w:val="left"/>
      <w:pPr>
        <w:ind w:left="9792" w:hanging="360"/>
      </w:pPr>
      <w:rPr>
        <w:rFonts w:hint="default"/>
        <w:lang w:val="ms" w:eastAsia="en-US" w:bidi="ar-SA"/>
      </w:rPr>
    </w:lvl>
  </w:abstractNum>
  <w:abstractNum w:abstractNumId="14">
    <w:nsid w:val="0E087769"/>
    <w:multiLevelType w:val="hybridMultilevel"/>
    <w:tmpl w:val="EA126FB0"/>
    <w:lvl w:ilvl="0" w:tplc="D1FC30AE">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5">
    <w:nsid w:val="0E631640"/>
    <w:multiLevelType w:val="hybridMultilevel"/>
    <w:tmpl w:val="C1FC711C"/>
    <w:lvl w:ilvl="0" w:tplc="F09C3610">
      <w:start w:val="1"/>
      <w:numFmt w:val="upperLetter"/>
      <w:lvlText w:val="%1."/>
      <w:lvlJc w:val="left"/>
      <w:pPr>
        <w:ind w:left="1494" w:hanging="360"/>
      </w:pPr>
      <w:rPr>
        <w:rFonts w:hint="default"/>
      </w:rPr>
    </w:lvl>
    <w:lvl w:ilvl="1" w:tplc="44E0CBEA">
      <w:start w:val="1"/>
      <w:numFmt w:val="decimal"/>
      <w:lvlText w:val="%2."/>
      <w:lvlJc w:val="left"/>
      <w:pPr>
        <w:ind w:left="2214" w:hanging="360"/>
      </w:pPr>
      <w:rPr>
        <w:rFonts w:hint="default"/>
      </w:rPr>
    </w:lvl>
    <w:lvl w:ilvl="2" w:tplc="C49C2CD8">
      <w:start w:val="1"/>
      <w:numFmt w:val="lowerLetter"/>
      <w:lvlText w:val="%3."/>
      <w:lvlJc w:val="left"/>
      <w:pPr>
        <w:ind w:left="3579" w:hanging="825"/>
      </w:pPr>
      <w:rPr>
        <w:rFonts w:hint="default"/>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0EB1515E"/>
    <w:multiLevelType w:val="hybridMultilevel"/>
    <w:tmpl w:val="9F1C7BB8"/>
    <w:lvl w:ilvl="0" w:tplc="E8E415B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150632DC"/>
    <w:multiLevelType w:val="hybridMultilevel"/>
    <w:tmpl w:val="09C062E2"/>
    <w:lvl w:ilvl="0" w:tplc="04210019">
      <w:start w:val="1"/>
      <w:numFmt w:val="lowerLetter"/>
      <w:lvlText w:val="%1."/>
      <w:lvlJc w:val="left"/>
      <w:pPr>
        <w:ind w:left="720" w:hanging="360"/>
      </w:pPr>
      <w:rPr>
        <w:rFonts w:hint="default"/>
      </w:rPr>
    </w:lvl>
    <w:lvl w:ilvl="1" w:tplc="E5BE3A7C">
      <w:start w:val="1"/>
      <w:numFmt w:val="lowerLetter"/>
      <w:lvlText w:val="%2."/>
      <w:lvlJc w:val="left"/>
      <w:pPr>
        <w:ind w:left="1440" w:hanging="360"/>
      </w:pPr>
      <w:rPr>
        <w:rFonts w:ascii="Times New Roman" w:eastAsia="Calibri" w:hAnsi="Times New Roman" w:cs="Times New Roman"/>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643323F"/>
    <w:multiLevelType w:val="hybridMultilevel"/>
    <w:tmpl w:val="066CBA50"/>
    <w:lvl w:ilvl="0" w:tplc="2D6AB6C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7E843D4"/>
    <w:multiLevelType w:val="hybridMultilevel"/>
    <w:tmpl w:val="D584E6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1CF924F8"/>
    <w:multiLevelType w:val="hybridMultilevel"/>
    <w:tmpl w:val="79CC0C34"/>
    <w:lvl w:ilvl="0" w:tplc="893C5ED8">
      <w:start w:val="1"/>
      <w:numFmt w:val="decimal"/>
      <w:lvlText w:val="%1."/>
      <w:lvlJc w:val="left"/>
      <w:pPr>
        <w:ind w:left="720"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CFD5A96"/>
    <w:multiLevelType w:val="hybridMultilevel"/>
    <w:tmpl w:val="C45A469E"/>
    <w:lvl w:ilvl="0" w:tplc="2FD2E4C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F151381"/>
    <w:multiLevelType w:val="hybridMultilevel"/>
    <w:tmpl w:val="BC3865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19C2686"/>
    <w:multiLevelType w:val="hybridMultilevel"/>
    <w:tmpl w:val="A5761FFC"/>
    <w:lvl w:ilvl="0" w:tplc="EA0C5926">
      <w:start w:val="1"/>
      <w:numFmt w:val="decimal"/>
      <w:lvlText w:val="%1."/>
      <w:lvlJc w:val="left"/>
      <w:pPr>
        <w:ind w:left="1710" w:hanging="360"/>
      </w:pPr>
      <w:rPr>
        <w:rFonts w:hint="default"/>
        <w:b/>
      </w:rPr>
    </w:lvl>
    <w:lvl w:ilvl="1" w:tplc="04210019">
      <w:start w:val="1"/>
      <w:numFmt w:val="lowerLetter"/>
      <w:lvlText w:val="%2."/>
      <w:lvlJc w:val="left"/>
      <w:pPr>
        <w:ind w:left="2430" w:hanging="360"/>
      </w:pPr>
    </w:lvl>
    <w:lvl w:ilvl="2" w:tplc="F872BFF0">
      <w:start w:val="1"/>
      <w:numFmt w:val="decimal"/>
      <w:lvlText w:val="%3)"/>
      <w:lvlJc w:val="left"/>
      <w:pPr>
        <w:ind w:left="3330" w:hanging="360"/>
      </w:pPr>
      <w:rPr>
        <w:rFonts w:hint="default"/>
      </w:rPr>
    </w:lvl>
    <w:lvl w:ilvl="3" w:tplc="6F7C58CE">
      <w:start w:val="1"/>
      <w:numFmt w:val="upperLetter"/>
      <w:lvlText w:val="%4."/>
      <w:lvlJc w:val="left"/>
      <w:pPr>
        <w:ind w:left="3870" w:hanging="360"/>
      </w:pPr>
      <w:rPr>
        <w:rFonts w:hint="default"/>
      </w:r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24">
    <w:nsid w:val="23635629"/>
    <w:multiLevelType w:val="hybridMultilevel"/>
    <w:tmpl w:val="EFB2269A"/>
    <w:lvl w:ilvl="0" w:tplc="3856A4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A391656"/>
    <w:multiLevelType w:val="hybridMultilevel"/>
    <w:tmpl w:val="253AAE16"/>
    <w:lvl w:ilvl="0" w:tplc="2D6AB6CE">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33684CC7"/>
    <w:multiLevelType w:val="hybridMultilevel"/>
    <w:tmpl w:val="059C7AF8"/>
    <w:lvl w:ilvl="0" w:tplc="3C004318">
      <w:start w:val="1"/>
      <w:numFmt w:val="decimal"/>
      <w:lvlText w:val="%1."/>
      <w:lvlJc w:val="left"/>
      <w:pPr>
        <w:ind w:left="2946" w:hanging="360"/>
      </w:pPr>
      <w:rPr>
        <w:rFonts w:ascii="Times New Roman" w:eastAsia="Times New Roman" w:hAnsi="Times New Roman" w:cs="Times New Roman"/>
      </w:rPr>
    </w:lvl>
    <w:lvl w:ilvl="1" w:tplc="04090019">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7">
    <w:nsid w:val="33F15D4E"/>
    <w:multiLevelType w:val="hybridMultilevel"/>
    <w:tmpl w:val="FAD21236"/>
    <w:lvl w:ilvl="0" w:tplc="CEAC4664">
      <w:start w:val="6"/>
      <w:numFmt w:val="decimal"/>
      <w:lvlText w:val="%1."/>
      <w:lvlJc w:val="left"/>
      <w:pPr>
        <w:ind w:left="2149" w:hanging="360"/>
      </w:pPr>
      <w:rPr>
        <w:rFonts w:hint="default"/>
      </w:rPr>
    </w:lvl>
    <w:lvl w:ilvl="1" w:tplc="04210019">
      <w:start w:val="1"/>
      <w:numFmt w:val="lowerLetter"/>
      <w:lvlText w:val="%2."/>
      <w:lvlJc w:val="left"/>
      <w:pPr>
        <w:ind w:left="2869" w:hanging="360"/>
      </w:pPr>
    </w:lvl>
    <w:lvl w:ilvl="2" w:tplc="0421001B">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8">
    <w:nsid w:val="34AE2EA6"/>
    <w:multiLevelType w:val="hybridMultilevel"/>
    <w:tmpl w:val="CEC011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95A6E6A"/>
    <w:multiLevelType w:val="hybridMultilevel"/>
    <w:tmpl w:val="D8C4863A"/>
    <w:lvl w:ilvl="0" w:tplc="4F28191E">
      <w:start w:val="1"/>
      <w:numFmt w:val="upperLetter"/>
      <w:lvlText w:val="%1."/>
      <w:lvlJc w:val="left"/>
      <w:pPr>
        <w:ind w:left="927"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BAF6948"/>
    <w:multiLevelType w:val="hybridMultilevel"/>
    <w:tmpl w:val="E1540990"/>
    <w:lvl w:ilvl="0" w:tplc="EF5C252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404A1AEF"/>
    <w:multiLevelType w:val="hybridMultilevel"/>
    <w:tmpl w:val="A10E458C"/>
    <w:lvl w:ilvl="0" w:tplc="50C048A0">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42544D78"/>
    <w:multiLevelType w:val="hybridMultilevel"/>
    <w:tmpl w:val="04080C8A"/>
    <w:lvl w:ilvl="0" w:tplc="8DDCC2C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4DB54D5C"/>
    <w:multiLevelType w:val="hybridMultilevel"/>
    <w:tmpl w:val="7D6E54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47855C4"/>
    <w:multiLevelType w:val="hybridMultilevel"/>
    <w:tmpl w:val="C1CA1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04367C"/>
    <w:multiLevelType w:val="hybridMultilevel"/>
    <w:tmpl w:val="DBECAF70"/>
    <w:lvl w:ilvl="0" w:tplc="B0CE7102">
      <w:start w:val="4"/>
      <w:numFmt w:val="upp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6">
    <w:nsid w:val="5D666869"/>
    <w:multiLevelType w:val="hybridMultilevel"/>
    <w:tmpl w:val="4C06DF60"/>
    <w:lvl w:ilvl="0" w:tplc="8F3A100C">
      <w:start w:val="2"/>
      <w:numFmt w:val="decimal"/>
      <w:lvlText w:val="%1."/>
      <w:lvlJc w:val="left"/>
      <w:pPr>
        <w:ind w:left="644" w:hanging="360"/>
      </w:pPr>
      <w:rPr>
        <w:rFonts w:hint="default"/>
      </w:rPr>
    </w:lvl>
    <w:lvl w:ilvl="1" w:tplc="E0DAB8CE">
      <w:start w:val="1"/>
      <w:numFmt w:val="lowerLetter"/>
      <w:lvlText w:val="%2."/>
      <w:lvlJc w:val="left"/>
      <w:pPr>
        <w:ind w:left="1364" w:hanging="360"/>
      </w:pPr>
      <w:rPr>
        <w:rFonts w:hint="default"/>
      </w:rPr>
    </w:lvl>
    <w:lvl w:ilvl="2" w:tplc="3D50A32E">
      <w:start w:val="1"/>
      <w:numFmt w:val="lowerLetter"/>
      <w:lvlText w:val="%3."/>
      <w:lvlJc w:val="right"/>
      <w:pPr>
        <w:ind w:left="2084" w:hanging="180"/>
      </w:pPr>
      <w:rPr>
        <w:rFonts w:ascii="Times New Roman" w:eastAsiaTheme="minorEastAsia" w:hAnsi="Times New Roman" w:cs="Times New Roman"/>
      </w:r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62157D9F"/>
    <w:multiLevelType w:val="hybridMultilevel"/>
    <w:tmpl w:val="3FCE504E"/>
    <w:lvl w:ilvl="0" w:tplc="F6D2717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3F263F6"/>
    <w:multiLevelType w:val="hybridMultilevel"/>
    <w:tmpl w:val="51580278"/>
    <w:lvl w:ilvl="0" w:tplc="31A29E1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778D382E"/>
    <w:multiLevelType w:val="hybridMultilevel"/>
    <w:tmpl w:val="AA26E550"/>
    <w:lvl w:ilvl="0" w:tplc="A54AA5D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99A646D"/>
    <w:multiLevelType w:val="hybridMultilevel"/>
    <w:tmpl w:val="0DE4452A"/>
    <w:lvl w:ilvl="0" w:tplc="E2BAB798">
      <w:start w:val="1"/>
      <w:numFmt w:val="decimal"/>
      <w:lvlText w:val="%1."/>
      <w:lvlJc w:val="left"/>
      <w:pPr>
        <w:ind w:left="2968" w:hanging="360"/>
      </w:pPr>
      <w:rPr>
        <w:rFonts w:ascii="Times New Roman" w:eastAsia="Times New Roman" w:hAnsi="Times New Roman" w:cs="Times New Roman" w:hint="default"/>
        <w:w w:val="100"/>
        <w:sz w:val="24"/>
        <w:szCs w:val="24"/>
        <w:lang w:val="ms" w:eastAsia="en-US" w:bidi="ar-SA"/>
      </w:rPr>
    </w:lvl>
    <w:lvl w:ilvl="1" w:tplc="C45EEC74">
      <w:numFmt w:val="bullet"/>
      <w:lvlText w:val="•"/>
      <w:lvlJc w:val="left"/>
      <w:pPr>
        <w:ind w:left="3814" w:hanging="360"/>
      </w:pPr>
      <w:rPr>
        <w:rFonts w:hint="default"/>
        <w:lang w:val="ms" w:eastAsia="en-US" w:bidi="ar-SA"/>
      </w:rPr>
    </w:lvl>
    <w:lvl w:ilvl="2" w:tplc="E16A4AC0">
      <w:numFmt w:val="bullet"/>
      <w:lvlText w:val="•"/>
      <w:lvlJc w:val="left"/>
      <w:pPr>
        <w:ind w:left="4668" w:hanging="360"/>
      </w:pPr>
      <w:rPr>
        <w:rFonts w:hint="default"/>
        <w:lang w:val="ms" w:eastAsia="en-US" w:bidi="ar-SA"/>
      </w:rPr>
    </w:lvl>
    <w:lvl w:ilvl="3" w:tplc="03A428BC">
      <w:numFmt w:val="bullet"/>
      <w:lvlText w:val="•"/>
      <w:lvlJc w:val="left"/>
      <w:pPr>
        <w:ind w:left="5522" w:hanging="360"/>
      </w:pPr>
      <w:rPr>
        <w:rFonts w:hint="default"/>
        <w:lang w:val="ms" w:eastAsia="en-US" w:bidi="ar-SA"/>
      </w:rPr>
    </w:lvl>
    <w:lvl w:ilvl="4" w:tplc="18A015BA">
      <w:numFmt w:val="bullet"/>
      <w:lvlText w:val="•"/>
      <w:lvlJc w:val="left"/>
      <w:pPr>
        <w:ind w:left="6376" w:hanging="360"/>
      </w:pPr>
      <w:rPr>
        <w:rFonts w:hint="default"/>
        <w:lang w:val="ms" w:eastAsia="en-US" w:bidi="ar-SA"/>
      </w:rPr>
    </w:lvl>
    <w:lvl w:ilvl="5" w:tplc="00B0E2D4">
      <w:numFmt w:val="bullet"/>
      <w:lvlText w:val="•"/>
      <w:lvlJc w:val="left"/>
      <w:pPr>
        <w:ind w:left="7230" w:hanging="360"/>
      </w:pPr>
      <w:rPr>
        <w:rFonts w:hint="default"/>
        <w:lang w:val="ms" w:eastAsia="en-US" w:bidi="ar-SA"/>
      </w:rPr>
    </w:lvl>
    <w:lvl w:ilvl="6" w:tplc="960E1290">
      <w:numFmt w:val="bullet"/>
      <w:lvlText w:val="•"/>
      <w:lvlJc w:val="left"/>
      <w:pPr>
        <w:ind w:left="8084" w:hanging="360"/>
      </w:pPr>
      <w:rPr>
        <w:rFonts w:hint="default"/>
        <w:lang w:val="ms" w:eastAsia="en-US" w:bidi="ar-SA"/>
      </w:rPr>
    </w:lvl>
    <w:lvl w:ilvl="7" w:tplc="99F83ED2">
      <w:numFmt w:val="bullet"/>
      <w:lvlText w:val="•"/>
      <w:lvlJc w:val="left"/>
      <w:pPr>
        <w:ind w:left="8938" w:hanging="360"/>
      </w:pPr>
      <w:rPr>
        <w:rFonts w:hint="default"/>
        <w:lang w:val="ms" w:eastAsia="en-US" w:bidi="ar-SA"/>
      </w:rPr>
    </w:lvl>
    <w:lvl w:ilvl="8" w:tplc="7166D5D6">
      <w:numFmt w:val="bullet"/>
      <w:lvlText w:val="•"/>
      <w:lvlJc w:val="left"/>
      <w:pPr>
        <w:ind w:left="9792" w:hanging="360"/>
      </w:pPr>
      <w:rPr>
        <w:rFonts w:hint="default"/>
        <w:lang w:val="ms" w:eastAsia="en-US" w:bidi="ar-SA"/>
      </w:rPr>
    </w:lvl>
  </w:abstractNum>
  <w:abstractNum w:abstractNumId="41">
    <w:nsid w:val="79C418C4"/>
    <w:multiLevelType w:val="hybridMultilevel"/>
    <w:tmpl w:val="D1B6BAC8"/>
    <w:lvl w:ilvl="0" w:tplc="45289B6C">
      <w:start w:val="1"/>
      <w:numFmt w:val="decimal"/>
      <w:lvlText w:val="%1."/>
      <w:lvlJc w:val="left"/>
      <w:pPr>
        <w:ind w:left="1789" w:hanging="360"/>
      </w:pPr>
      <w:rPr>
        <w:rFonts w:ascii="Times New Roman" w:eastAsiaTheme="minorEastAsia" w:hAnsi="Times New Roman" w:cs="Times New Roman"/>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2">
    <w:nsid w:val="7B181BA7"/>
    <w:multiLevelType w:val="hybridMultilevel"/>
    <w:tmpl w:val="0656915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num w:numId="1">
    <w:abstractNumId w:val="0"/>
  </w:num>
  <w:num w:numId="2">
    <w:abstractNumId w:val="34"/>
  </w:num>
  <w:num w:numId="3">
    <w:abstractNumId w:val="2"/>
  </w:num>
  <w:num w:numId="4">
    <w:abstractNumId w:val="4"/>
  </w:num>
  <w:num w:numId="5">
    <w:abstractNumId w:val="1"/>
  </w:num>
  <w:num w:numId="6">
    <w:abstractNumId w:val="3"/>
  </w:num>
  <w:num w:numId="7">
    <w:abstractNumId w:val="5"/>
  </w:num>
  <w:num w:numId="8">
    <w:abstractNumId w:val="2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2"/>
  </w:num>
  <w:num w:numId="16">
    <w:abstractNumId w:val="38"/>
  </w:num>
  <w:num w:numId="17">
    <w:abstractNumId w:val="17"/>
  </w:num>
  <w:num w:numId="18">
    <w:abstractNumId w:val="7"/>
  </w:num>
  <w:num w:numId="19">
    <w:abstractNumId w:val="41"/>
  </w:num>
  <w:num w:numId="20">
    <w:abstractNumId w:val="21"/>
  </w:num>
  <w:num w:numId="21">
    <w:abstractNumId w:val="8"/>
  </w:num>
  <w:num w:numId="22">
    <w:abstractNumId w:val="32"/>
  </w:num>
  <w:num w:numId="23">
    <w:abstractNumId w:val="23"/>
  </w:num>
  <w:num w:numId="24">
    <w:abstractNumId w:val="6"/>
  </w:num>
  <w:num w:numId="25">
    <w:abstractNumId w:val="33"/>
  </w:num>
  <w:num w:numId="26">
    <w:abstractNumId w:val="36"/>
  </w:num>
  <w:num w:numId="27">
    <w:abstractNumId w:val="27"/>
  </w:num>
  <w:num w:numId="28">
    <w:abstractNumId w:val="30"/>
  </w:num>
  <w:num w:numId="29">
    <w:abstractNumId w:val="14"/>
  </w:num>
  <w:num w:numId="30">
    <w:abstractNumId w:val="28"/>
  </w:num>
  <w:num w:numId="31">
    <w:abstractNumId w:val="15"/>
  </w:num>
  <w:num w:numId="32">
    <w:abstractNumId w:val="35"/>
  </w:num>
  <w:num w:numId="33">
    <w:abstractNumId w:val="18"/>
  </w:num>
  <w:num w:numId="34">
    <w:abstractNumId w:val="25"/>
  </w:num>
  <w:num w:numId="35">
    <w:abstractNumId w:val="31"/>
  </w:num>
  <w:num w:numId="36">
    <w:abstractNumId w:val="19"/>
  </w:num>
  <w:num w:numId="37">
    <w:abstractNumId w:val="26"/>
  </w:num>
  <w:num w:numId="38">
    <w:abstractNumId w:val="40"/>
  </w:num>
  <w:num w:numId="39">
    <w:abstractNumId w:val="13"/>
  </w:num>
  <w:num w:numId="40">
    <w:abstractNumId w:val="12"/>
  </w:num>
  <w:num w:numId="41">
    <w:abstractNumId w:val="37"/>
  </w:num>
  <w:num w:numId="42">
    <w:abstractNumId w:val="29"/>
  </w:num>
  <w:num w:numId="43">
    <w:abstractNumId w:val="11"/>
  </w:num>
  <w:num w:numId="44">
    <w:abstractNumId w:val="39"/>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538"/>
    <w:rsid w:val="000010EC"/>
    <w:rsid w:val="00002C8B"/>
    <w:rsid w:val="00005410"/>
    <w:rsid w:val="000059ED"/>
    <w:rsid w:val="00011338"/>
    <w:rsid w:val="00014A38"/>
    <w:rsid w:val="000205F5"/>
    <w:rsid w:val="00025A19"/>
    <w:rsid w:val="00041631"/>
    <w:rsid w:val="000754AB"/>
    <w:rsid w:val="00087CD3"/>
    <w:rsid w:val="000911A3"/>
    <w:rsid w:val="000B3C9C"/>
    <w:rsid w:val="000D453C"/>
    <w:rsid w:val="000D676E"/>
    <w:rsid w:val="000E254B"/>
    <w:rsid w:val="001011FE"/>
    <w:rsid w:val="0012025D"/>
    <w:rsid w:val="001349F2"/>
    <w:rsid w:val="00146D68"/>
    <w:rsid w:val="00152B03"/>
    <w:rsid w:val="00175DD6"/>
    <w:rsid w:val="00175F57"/>
    <w:rsid w:val="00176396"/>
    <w:rsid w:val="001C231E"/>
    <w:rsid w:val="001D3F2F"/>
    <w:rsid w:val="00201772"/>
    <w:rsid w:val="0020490C"/>
    <w:rsid w:val="00214703"/>
    <w:rsid w:val="00232747"/>
    <w:rsid w:val="00235EE5"/>
    <w:rsid w:val="002464C3"/>
    <w:rsid w:val="00256C2F"/>
    <w:rsid w:val="00272116"/>
    <w:rsid w:val="0027459F"/>
    <w:rsid w:val="00276C81"/>
    <w:rsid w:val="002854A4"/>
    <w:rsid w:val="00294BB4"/>
    <w:rsid w:val="002953D8"/>
    <w:rsid w:val="00296F8A"/>
    <w:rsid w:val="002A5611"/>
    <w:rsid w:val="002B2E17"/>
    <w:rsid w:val="002C0D1A"/>
    <w:rsid w:val="002C24CC"/>
    <w:rsid w:val="002C2522"/>
    <w:rsid w:val="002C3888"/>
    <w:rsid w:val="002C5F23"/>
    <w:rsid w:val="002D7ACE"/>
    <w:rsid w:val="002E0DB4"/>
    <w:rsid w:val="002F03E1"/>
    <w:rsid w:val="002F214E"/>
    <w:rsid w:val="00326437"/>
    <w:rsid w:val="003342AA"/>
    <w:rsid w:val="003504DF"/>
    <w:rsid w:val="00351212"/>
    <w:rsid w:val="00354F72"/>
    <w:rsid w:val="0036254F"/>
    <w:rsid w:val="00362E77"/>
    <w:rsid w:val="00366C5D"/>
    <w:rsid w:val="00384183"/>
    <w:rsid w:val="003851C0"/>
    <w:rsid w:val="003954D9"/>
    <w:rsid w:val="003A412C"/>
    <w:rsid w:val="003D74F3"/>
    <w:rsid w:val="00405D80"/>
    <w:rsid w:val="004459E0"/>
    <w:rsid w:val="0044617D"/>
    <w:rsid w:val="00466BE3"/>
    <w:rsid w:val="00495865"/>
    <w:rsid w:val="004B717B"/>
    <w:rsid w:val="004C0C9D"/>
    <w:rsid w:val="004D1024"/>
    <w:rsid w:val="004D64AE"/>
    <w:rsid w:val="004F0394"/>
    <w:rsid w:val="004F1804"/>
    <w:rsid w:val="004F29D8"/>
    <w:rsid w:val="0050236A"/>
    <w:rsid w:val="00514836"/>
    <w:rsid w:val="005210D9"/>
    <w:rsid w:val="00524A6A"/>
    <w:rsid w:val="00530AF4"/>
    <w:rsid w:val="00547575"/>
    <w:rsid w:val="00552C2E"/>
    <w:rsid w:val="0056484C"/>
    <w:rsid w:val="00575652"/>
    <w:rsid w:val="00590773"/>
    <w:rsid w:val="005B473B"/>
    <w:rsid w:val="005B6E68"/>
    <w:rsid w:val="005B7ECF"/>
    <w:rsid w:val="005D368A"/>
    <w:rsid w:val="005F37D8"/>
    <w:rsid w:val="006032C3"/>
    <w:rsid w:val="00606406"/>
    <w:rsid w:val="00641B32"/>
    <w:rsid w:val="00671FEB"/>
    <w:rsid w:val="006B1F9F"/>
    <w:rsid w:val="006B654A"/>
    <w:rsid w:val="006B7EDB"/>
    <w:rsid w:val="00700911"/>
    <w:rsid w:val="00704A0F"/>
    <w:rsid w:val="00710D35"/>
    <w:rsid w:val="00716E47"/>
    <w:rsid w:val="00731263"/>
    <w:rsid w:val="00745FA4"/>
    <w:rsid w:val="007728BB"/>
    <w:rsid w:val="007B42CF"/>
    <w:rsid w:val="007C531D"/>
    <w:rsid w:val="00823422"/>
    <w:rsid w:val="0083110C"/>
    <w:rsid w:val="00835C66"/>
    <w:rsid w:val="00852876"/>
    <w:rsid w:val="008565F8"/>
    <w:rsid w:val="00861761"/>
    <w:rsid w:val="00880A18"/>
    <w:rsid w:val="008A2A0A"/>
    <w:rsid w:val="008A56D6"/>
    <w:rsid w:val="008A7CBF"/>
    <w:rsid w:val="008B051C"/>
    <w:rsid w:val="008B1538"/>
    <w:rsid w:val="008B1EB9"/>
    <w:rsid w:val="008E6C20"/>
    <w:rsid w:val="0090096E"/>
    <w:rsid w:val="00902127"/>
    <w:rsid w:val="00902366"/>
    <w:rsid w:val="009069C3"/>
    <w:rsid w:val="009255F9"/>
    <w:rsid w:val="00962EBA"/>
    <w:rsid w:val="00975F37"/>
    <w:rsid w:val="00992FDE"/>
    <w:rsid w:val="00993F27"/>
    <w:rsid w:val="009A6D25"/>
    <w:rsid w:val="009E0FE9"/>
    <w:rsid w:val="009E62E2"/>
    <w:rsid w:val="009F130B"/>
    <w:rsid w:val="00A0213F"/>
    <w:rsid w:val="00A06415"/>
    <w:rsid w:val="00A26417"/>
    <w:rsid w:val="00A6720C"/>
    <w:rsid w:val="00A73E0F"/>
    <w:rsid w:val="00A8683E"/>
    <w:rsid w:val="00A93DFD"/>
    <w:rsid w:val="00AA5A94"/>
    <w:rsid w:val="00AD6383"/>
    <w:rsid w:val="00AE754D"/>
    <w:rsid w:val="00B04933"/>
    <w:rsid w:val="00B07F47"/>
    <w:rsid w:val="00B16069"/>
    <w:rsid w:val="00B45A94"/>
    <w:rsid w:val="00B51052"/>
    <w:rsid w:val="00B85DA2"/>
    <w:rsid w:val="00B87848"/>
    <w:rsid w:val="00B912BF"/>
    <w:rsid w:val="00BC178F"/>
    <w:rsid w:val="00BC381C"/>
    <w:rsid w:val="00BC38B7"/>
    <w:rsid w:val="00BC61C5"/>
    <w:rsid w:val="00BD1444"/>
    <w:rsid w:val="00BD5E17"/>
    <w:rsid w:val="00C05532"/>
    <w:rsid w:val="00C06DF6"/>
    <w:rsid w:val="00C20AC2"/>
    <w:rsid w:val="00C2569C"/>
    <w:rsid w:val="00C35507"/>
    <w:rsid w:val="00C40431"/>
    <w:rsid w:val="00C4217C"/>
    <w:rsid w:val="00C57053"/>
    <w:rsid w:val="00C649B1"/>
    <w:rsid w:val="00C71EB4"/>
    <w:rsid w:val="00C87A49"/>
    <w:rsid w:val="00C93823"/>
    <w:rsid w:val="00CA0C60"/>
    <w:rsid w:val="00CB3D2E"/>
    <w:rsid w:val="00CB5095"/>
    <w:rsid w:val="00CC4845"/>
    <w:rsid w:val="00CF1E3C"/>
    <w:rsid w:val="00D07A3C"/>
    <w:rsid w:val="00D36D8D"/>
    <w:rsid w:val="00D54957"/>
    <w:rsid w:val="00D6476E"/>
    <w:rsid w:val="00D659E6"/>
    <w:rsid w:val="00D66666"/>
    <w:rsid w:val="00D941B1"/>
    <w:rsid w:val="00DA2325"/>
    <w:rsid w:val="00DA3D97"/>
    <w:rsid w:val="00DB5F25"/>
    <w:rsid w:val="00DC79CB"/>
    <w:rsid w:val="00DD025C"/>
    <w:rsid w:val="00DD30D0"/>
    <w:rsid w:val="00DE48A5"/>
    <w:rsid w:val="00DE6B35"/>
    <w:rsid w:val="00DF407D"/>
    <w:rsid w:val="00E006CD"/>
    <w:rsid w:val="00E1723D"/>
    <w:rsid w:val="00E248C0"/>
    <w:rsid w:val="00E2709C"/>
    <w:rsid w:val="00E30CB6"/>
    <w:rsid w:val="00E30CE8"/>
    <w:rsid w:val="00E32076"/>
    <w:rsid w:val="00E42F9F"/>
    <w:rsid w:val="00E43777"/>
    <w:rsid w:val="00E544EC"/>
    <w:rsid w:val="00E74E7E"/>
    <w:rsid w:val="00E7728F"/>
    <w:rsid w:val="00E91429"/>
    <w:rsid w:val="00E952B1"/>
    <w:rsid w:val="00EB681E"/>
    <w:rsid w:val="00EB6B70"/>
    <w:rsid w:val="00F322B3"/>
    <w:rsid w:val="00F418EC"/>
    <w:rsid w:val="00F42C26"/>
    <w:rsid w:val="00F50EBD"/>
    <w:rsid w:val="00F61650"/>
    <w:rsid w:val="00F931EB"/>
    <w:rsid w:val="00FB5F78"/>
    <w:rsid w:val="00FC16E4"/>
    <w:rsid w:val="00FD14C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538"/>
    <w:rPr>
      <w:rFonts w:ascii="Calibri" w:eastAsia="Calibri" w:hAnsi="Calibri" w:cs="Arial"/>
      <w:lang w:val="en-US"/>
    </w:rPr>
  </w:style>
  <w:style w:type="paragraph" w:styleId="Heading1">
    <w:name w:val="heading 1"/>
    <w:basedOn w:val="Normal"/>
    <w:link w:val="Heading1Char"/>
    <w:uiPriority w:val="1"/>
    <w:qFormat/>
    <w:rsid w:val="0027459F"/>
    <w:pPr>
      <w:widowControl w:val="0"/>
      <w:autoSpaceDE w:val="0"/>
      <w:autoSpaceDN w:val="0"/>
      <w:spacing w:after="0" w:line="240" w:lineRule="auto"/>
      <w:ind w:left="2216"/>
      <w:outlineLvl w:val="0"/>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8B1538"/>
    <w:pPr>
      <w:ind w:left="720"/>
      <w:contextualSpacing/>
    </w:pPr>
  </w:style>
  <w:style w:type="character" w:customStyle="1" w:styleId="FootnoteTextChar">
    <w:name w:val="Footnote Text Char"/>
    <w:link w:val="FootnoteText"/>
    <w:uiPriority w:val="99"/>
    <w:rsid w:val="008B1538"/>
    <w:rPr>
      <w:sz w:val="20"/>
      <w:szCs w:val="20"/>
    </w:rPr>
  </w:style>
  <w:style w:type="character" w:styleId="FootnoteReference">
    <w:name w:val="footnote reference"/>
    <w:uiPriority w:val="99"/>
    <w:rsid w:val="008B1538"/>
    <w:rPr>
      <w:vertAlign w:val="superscript"/>
    </w:rPr>
  </w:style>
  <w:style w:type="paragraph" w:styleId="FootnoteText">
    <w:name w:val="footnote text"/>
    <w:basedOn w:val="Normal"/>
    <w:link w:val="FootnoteTextChar"/>
    <w:uiPriority w:val="99"/>
    <w:rsid w:val="008B1538"/>
    <w:pPr>
      <w:spacing w:after="0" w:line="240" w:lineRule="auto"/>
    </w:pPr>
    <w:rPr>
      <w:rFonts w:asciiTheme="minorHAnsi" w:eastAsiaTheme="minorHAnsi" w:hAnsiTheme="minorHAnsi" w:cstheme="minorBidi"/>
      <w:sz w:val="20"/>
      <w:szCs w:val="20"/>
      <w:lang w:val="id-ID"/>
    </w:rPr>
  </w:style>
  <w:style w:type="character" w:customStyle="1" w:styleId="FootnoteTextChar1">
    <w:name w:val="Footnote Text Char1"/>
    <w:basedOn w:val="DefaultParagraphFont"/>
    <w:uiPriority w:val="99"/>
    <w:semiHidden/>
    <w:rsid w:val="008B1538"/>
    <w:rPr>
      <w:rFonts w:ascii="Calibri" w:eastAsia="Calibri" w:hAnsi="Calibri" w:cs="Arial"/>
      <w:sz w:val="20"/>
      <w:szCs w:val="20"/>
      <w:lang w:val="en-US"/>
    </w:rPr>
  </w:style>
  <w:style w:type="character" w:styleId="Hyperlink">
    <w:name w:val="Hyperlink"/>
    <w:basedOn w:val="DefaultParagraphFont"/>
    <w:uiPriority w:val="99"/>
    <w:unhideWhenUsed/>
    <w:rsid w:val="008B1538"/>
    <w:rPr>
      <w:color w:val="0000FF" w:themeColor="hyperlink"/>
      <w:u w:val="single"/>
    </w:rPr>
  </w:style>
  <w:style w:type="paragraph" w:styleId="BalloonText">
    <w:name w:val="Balloon Text"/>
    <w:basedOn w:val="Normal"/>
    <w:link w:val="BalloonTextChar"/>
    <w:uiPriority w:val="99"/>
    <w:semiHidden/>
    <w:unhideWhenUsed/>
    <w:rsid w:val="008B1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538"/>
    <w:rPr>
      <w:rFonts w:ascii="Tahoma" w:eastAsia="Calibri" w:hAnsi="Tahoma" w:cs="Tahoma"/>
      <w:sz w:val="16"/>
      <w:szCs w:val="16"/>
      <w:lang w:val="en-US"/>
    </w:rPr>
  </w:style>
  <w:style w:type="table" w:styleId="TableGrid">
    <w:name w:val="Table Grid"/>
    <w:basedOn w:val="TableNormal"/>
    <w:uiPriority w:val="59"/>
    <w:rsid w:val="008B1538"/>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B1538"/>
    <w:rPr>
      <w:rFonts w:ascii="Calibri" w:eastAsia="Calibri" w:hAnsi="Calibri" w:cs="Arial"/>
      <w:lang w:val="en-US"/>
    </w:rPr>
  </w:style>
  <w:style w:type="paragraph" w:customStyle="1" w:styleId="Default">
    <w:name w:val="Default"/>
    <w:rsid w:val="008B1538"/>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Header">
    <w:name w:val="header"/>
    <w:basedOn w:val="Normal"/>
    <w:link w:val="HeaderChar"/>
    <w:uiPriority w:val="99"/>
    <w:unhideWhenUsed/>
    <w:rsid w:val="00975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F37"/>
    <w:rPr>
      <w:rFonts w:ascii="Calibri" w:eastAsia="Calibri" w:hAnsi="Calibri" w:cs="Arial"/>
      <w:lang w:val="en-US"/>
    </w:rPr>
  </w:style>
  <w:style w:type="paragraph" w:styleId="Footer">
    <w:name w:val="footer"/>
    <w:basedOn w:val="Normal"/>
    <w:link w:val="FooterChar"/>
    <w:uiPriority w:val="99"/>
    <w:unhideWhenUsed/>
    <w:rsid w:val="00975F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F37"/>
    <w:rPr>
      <w:rFonts w:ascii="Calibri" w:eastAsia="Calibri" w:hAnsi="Calibri" w:cs="Arial"/>
      <w:lang w:val="en-US"/>
    </w:rPr>
  </w:style>
  <w:style w:type="paragraph" w:styleId="NoSpacing">
    <w:name w:val="No Spacing"/>
    <w:uiPriority w:val="1"/>
    <w:qFormat/>
    <w:rsid w:val="00C06DF6"/>
    <w:pPr>
      <w:spacing w:after="0" w:line="240" w:lineRule="auto"/>
      <w:ind w:firstLine="215"/>
    </w:pPr>
    <w:rPr>
      <w:rFonts w:ascii="Calibri" w:eastAsia="Calibri" w:hAnsi="Calibri" w:cs="Arial"/>
      <w:sz w:val="21"/>
    </w:rPr>
  </w:style>
  <w:style w:type="numbering" w:customStyle="1" w:styleId="NoList1">
    <w:name w:val="No List1"/>
    <w:next w:val="NoList"/>
    <w:uiPriority w:val="99"/>
    <w:semiHidden/>
    <w:unhideWhenUsed/>
    <w:rsid w:val="00671FEB"/>
  </w:style>
  <w:style w:type="paragraph" w:styleId="Caption">
    <w:name w:val="caption"/>
    <w:basedOn w:val="Normal"/>
    <w:next w:val="Normal"/>
    <w:uiPriority w:val="35"/>
    <w:unhideWhenUsed/>
    <w:qFormat/>
    <w:rsid w:val="008A7CBF"/>
    <w:pPr>
      <w:spacing w:line="240" w:lineRule="auto"/>
      <w:jc w:val="center"/>
    </w:pPr>
    <w:rPr>
      <w:rFonts w:asciiTheme="majorBidi" w:hAnsiTheme="majorBidi"/>
      <w:b/>
      <w:bCs/>
      <w:sz w:val="24"/>
      <w:szCs w:val="18"/>
    </w:rPr>
  </w:style>
  <w:style w:type="character" w:customStyle="1" w:styleId="Heading1Char">
    <w:name w:val="Heading 1 Char"/>
    <w:basedOn w:val="DefaultParagraphFont"/>
    <w:link w:val="Heading1"/>
    <w:uiPriority w:val="1"/>
    <w:rsid w:val="0027459F"/>
    <w:rPr>
      <w:rFonts w:ascii="Times New Roman" w:eastAsia="Times New Roman" w:hAnsi="Times New Roman" w:cs="Times New Roman"/>
      <w:b/>
      <w:bCs/>
      <w:sz w:val="24"/>
      <w:szCs w:val="24"/>
      <w:lang w:val="ms"/>
    </w:rPr>
  </w:style>
  <w:style w:type="paragraph" w:styleId="BodyText">
    <w:name w:val="Body Text"/>
    <w:basedOn w:val="Normal"/>
    <w:link w:val="BodyTextChar"/>
    <w:uiPriority w:val="1"/>
    <w:qFormat/>
    <w:rsid w:val="0027459F"/>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27459F"/>
    <w:rPr>
      <w:rFonts w:ascii="Times New Roman" w:eastAsia="Times New Roman" w:hAnsi="Times New Roman" w:cs="Times New Roman"/>
      <w:sz w:val="24"/>
      <w:szCs w:val="24"/>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538"/>
    <w:rPr>
      <w:rFonts w:ascii="Calibri" w:eastAsia="Calibri" w:hAnsi="Calibri" w:cs="Arial"/>
      <w:lang w:val="en-US"/>
    </w:rPr>
  </w:style>
  <w:style w:type="paragraph" w:styleId="Heading1">
    <w:name w:val="heading 1"/>
    <w:basedOn w:val="Normal"/>
    <w:link w:val="Heading1Char"/>
    <w:uiPriority w:val="1"/>
    <w:qFormat/>
    <w:rsid w:val="0027459F"/>
    <w:pPr>
      <w:widowControl w:val="0"/>
      <w:autoSpaceDE w:val="0"/>
      <w:autoSpaceDN w:val="0"/>
      <w:spacing w:after="0" w:line="240" w:lineRule="auto"/>
      <w:ind w:left="2216"/>
      <w:outlineLvl w:val="0"/>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8B1538"/>
    <w:pPr>
      <w:ind w:left="720"/>
      <w:contextualSpacing/>
    </w:pPr>
  </w:style>
  <w:style w:type="character" w:customStyle="1" w:styleId="FootnoteTextChar">
    <w:name w:val="Footnote Text Char"/>
    <w:link w:val="FootnoteText"/>
    <w:uiPriority w:val="99"/>
    <w:rsid w:val="008B1538"/>
    <w:rPr>
      <w:sz w:val="20"/>
      <w:szCs w:val="20"/>
    </w:rPr>
  </w:style>
  <w:style w:type="character" w:styleId="FootnoteReference">
    <w:name w:val="footnote reference"/>
    <w:uiPriority w:val="99"/>
    <w:rsid w:val="008B1538"/>
    <w:rPr>
      <w:vertAlign w:val="superscript"/>
    </w:rPr>
  </w:style>
  <w:style w:type="paragraph" w:styleId="FootnoteText">
    <w:name w:val="footnote text"/>
    <w:basedOn w:val="Normal"/>
    <w:link w:val="FootnoteTextChar"/>
    <w:uiPriority w:val="99"/>
    <w:rsid w:val="008B1538"/>
    <w:pPr>
      <w:spacing w:after="0" w:line="240" w:lineRule="auto"/>
    </w:pPr>
    <w:rPr>
      <w:rFonts w:asciiTheme="minorHAnsi" w:eastAsiaTheme="minorHAnsi" w:hAnsiTheme="minorHAnsi" w:cstheme="minorBidi"/>
      <w:sz w:val="20"/>
      <w:szCs w:val="20"/>
      <w:lang w:val="id-ID"/>
    </w:rPr>
  </w:style>
  <w:style w:type="character" w:customStyle="1" w:styleId="FootnoteTextChar1">
    <w:name w:val="Footnote Text Char1"/>
    <w:basedOn w:val="DefaultParagraphFont"/>
    <w:uiPriority w:val="99"/>
    <w:semiHidden/>
    <w:rsid w:val="008B1538"/>
    <w:rPr>
      <w:rFonts w:ascii="Calibri" w:eastAsia="Calibri" w:hAnsi="Calibri" w:cs="Arial"/>
      <w:sz w:val="20"/>
      <w:szCs w:val="20"/>
      <w:lang w:val="en-US"/>
    </w:rPr>
  </w:style>
  <w:style w:type="character" w:styleId="Hyperlink">
    <w:name w:val="Hyperlink"/>
    <w:basedOn w:val="DefaultParagraphFont"/>
    <w:uiPriority w:val="99"/>
    <w:unhideWhenUsed/>
    <w:rsid w:val="008B1538"/>
    <w:rPr>
      <w:color w:val="0000FF" w:themeColor="hyperlink"/>
      <w:u w:val="single"/>
    </w:rPr>
  </w:style>
  <w:style w:type="paragraph" w:styleId="BalloonText">
    <w:name w:val="Balloon Text"/>
    <w:basedOn w:val="Normal"/>
    <w:link w:val="BalloonTextChar"/>
    <w:uiPriority w:val="99"/>
    <w:semiHidden/>
    <w:unhideWhenUsed/>
    <w:rsid w:val="008B1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538"/>
    <w:rPr>
      <w:rFonts w:ascii="Tahoma" w:eastAsia="Calibri" w:hAnsi="Tahoma" w:cs="Tahoma"/>
      <w:sz w:val="16"/>
      <w:szCs w:val="16"/>
      <w:lang w:val="en-US"/>
    </w:rPr>
  </w:style>
  <w:style w:type="table" w:styleId="TableGrid">
    <w:name w:val="Table Grid"/>
    <w:basedOn w:val="TableNormal"/>
    <w:uiPriority w:val="59"/>
    <w:rsid w:val="008B1538"/>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B1538"/>
    <w:rPr>
      <w:rFonts w:ascii="Calibri" w:eastAsia="Calibri" w:hAnsi="Calibri" w:cs="Arial"/>
      <w:lang w:val="en-US"/>
    </w:rPr>
  </w:style>
  <w:style w:type="paragraph" w:customStyle="1" w:styleId="Default">
    <w:name w:val="Default"/>
    <w:rsid w:val="008B1538"/>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Header">
    <w:name w:val="header"/>
    <w:basedOn w:val="Normal"/>
    <w:link w:val="HeaderChar"/>
    <w:uiPriority w:val="99"/>
    <w:unhideWhenUsed/>
    <w:rsid w:val="00975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F37"/>
    <w:rPr>
      <w:rFonts w:ascii="Calibri" w:eastAsia="Calibri" w:hAnsi="Calibri" w:cs="Arial"/>
      <w:lang w:val="en-US"/>
    </w:rPr>
  </w:style>
  <w:style w:type="paragraph" w:styleId="Footer">
    <w:name w:val="footer"/>
    <w:basedOn w:val="Normal"/>
    <w:link w:val="FooterChar"/>
    <w:uiPriority w:val="99"/>
    <w:unhideWhenUsed/>
    <w:rsid w:val="00975F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F37"/>
    <w:rPr>
      <w:rFonts w:ascii="Calibri" w:eastAsia="Calibri" w:hAnsi="Calibri" w:cs="Arial"/>
      <w:lang w:val="en-US"/>
    </w:rPr>
  </w:style>
  <w:style w:type="paragraph" w:styleId="NoSpacing">
    <w:name w:val="No Spacing"/>
    <w:uiPriority w:val="1"/>
    <w:qFormat/>
    <w:rsid w:val="00C06DF6"/>
    <w:pPr>
      <w:spacing w:after="0" w:line="240" w:lineRule="auto"/>
      <w:ind w:firstLine="215"/>
    </w:pPr>
    <w:rPr>
      <w:rFonts w:ascii="Calibri" w:eastAsia="Calibri" w:hAnsi="Calibri" w:cs="Arial"/>
      <w:sz w:val="21"/>
    </w:rPr>
  </w:style>
  <w:style w:type="numbering" w:customStyle="1" w:styleId="NoList1">
    <w:name w:val="No List1"/>
    <w:next w:val="NoList"/>
    <w:uiPriority w:val="99"/>
    <w:semiHidden/>
    <w:unhideWhenUsed/>
    <w:rsid w:val="00671FEB"/>
  </w:style>
  <w:style w:type="paragraph" w:styleId="Caption">
    <w:name w:val="caption"/>
    <w:basedOn w:val="Normal"/>
    <w:next w:val="Normal"/>
    <w:uiPriority w:val="35"/>
    <w:unhideWhenUsed/>
    <w:qFormat/>
    <w:rsid w:val="008A7CBF"/>
    <w:pPr>
      <w:spacing w:line="240" w:lineRule="auto"/>
      <w:jc w:val="center"/>
    </w:pPr>
    <w:rPr>
      <w:rFonts w:asciiTheme="majorBidi" w:hAnsiTheme="majorBidi"/>
      <w:b/>
      <w:bCs/>
      <w:sz w:val="24"/>
      <w:szCs w:val="18"/>
    </w:rPr>
  </w:style>
  <w:style w:type="character" w:customStyle="1" w:styleId="Heading1Char">
    <w:name w:val="Heading 1 Char"/>
    <w:basedOn w:val="DefaultParagraphFont"/>
    <w:link w:val="Heading1"/>
    <w:uiPriority w:val="1"/>
    <w:rsid w:val="0027459F"/>
    <w:rPr>
      <w:rFonts w:ascii="Times New Roman" w:eastAsia="Times New Roman" w:hAnsi="Times New Roman" w:cs="Times New Roman"/>
      <w:b/>
      <w:bCs/>
      <w:sz w:val="24"/>
      <w:szCs w:val="24"/>
      <w:lang w:val="ms"/>
    </w:rPr>
  </w:style>
  <w:style w:type="paragraph" w:styleId="BodyText">
    <w:name w:val="Body Text"/>
    <w:basedOn w:val="Normal"/>
    <w:link w:val="BodyTextChar"/>
    <w:uiPriority w:val="1"/>
    <w:qFormat/>
    <w:rsid w:val="0027459F"/>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27459F"/>
    <w:rPr>
      <w:rFonts w:ascii="Times New Roman" w:eastAsia="Times New Roman" w:hAnsi="Times New Roman" w:cs="Times New Roman"/>
      <w:sz w:val="24"/>
      <w:szCs w:val="24"/>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2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dosenpendidikan.co.i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jp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dosenpendidikan.c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9F45F-8110-44E2-BC75-9F340C213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19604</Words>
  <Characters>111744</Characters>
  <Application>Microsoft Office Word</Application>
  <DocSecurity>0</DocSecurity>
  <Lines>931</Lines>
  <Paragraphs>262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vt:lpstr>
      <vt:lpstr/>
      <vt:lpstr/>
      <vt:lpstr/>
      <vt:lpstr/>
      <vt:lpstr>MOTTO DAN PERSEMBAHAN</vt:lpstr>
      <vt:lpstr/>
      <vt:lpstr>KATA PENGANTAR</vt:lpstr>
    </vt:vector>
  </TitlesOfParts>
  <Company/>
  <LinksUpToDate>false</LinksUpToDate>
  <CharactersWithSpaces>131086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2022-02-03T03:46:00Z</dcterms:created>
  <dcterms:modified xsi:type="dcterms:W3CDTF">2022-02-03T03:46:00Z</dcterms:modified>
</cp:coreProperties>
</file>