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BDA6" w14:textId="385B8D1E" w:rsidR="00B9464E" w:rsidRDefault="00000000">
      <w:pPr>
        <w:pStyle w:val="Title"/>
      </w:pPr>
      <w:r>
        <w:t xml:space="preserve">Media and Information Literacy: </w:t>
      </w:r>
      <w:r w:rsidR="00447A9A">
        <w:t>Quantitative</w:t>
      </w:r>
      <w:r>
        <w:rPr>
          <w:spacing w:val="1"/>
        </w:rPr>
        <w:t xml:space="preserve"> </w:t>
      </w:r>
      <w:r w:rsidR="00447A9A">
        <w:t>Exploration</w:t>
      </w:r>
      <w:r>
        <w:t xml:space="preserve"> of the Burden of Information Needs in</w:t>
      </w:r>
      <w:r w:rsidR="00447A9A">
        <w:t xml:space="preserve"> </w:t>
      </w:r>
      <w:r>
        <w:rPr>
          <w:spacing w:val="-117"/>
        </w:rPr>
        <w:t xml:space="preserve"> </w:t>
      </w:r>
      <w:r w:rsidR="00447A9A">
        <w:rPr>
          <w:spacing w:val="-117"/>
        </w:rPr>
        <w:t xml:space="preserve">    </w:t>
      </w:r>
      <w:r>
        <w:t>Librarian</w:t>
      </w:r>
      <w:r>
        <w:rPr>
          <w:spacing w:val="-1"/>
        </w:rPr>
        <w:t xml:space="preserve"> </w:t>
      </w:r>
      <w:r>
        <w:t>Users</w:t>
      </w:r>
    </w:p>
    <w:p w14:paraId="206B61CC" w14:textId="77777777" w:rsidR="00B9464E" w:rsidRDefault="00B9464E">
      <w:pPr>
        <w:pStyle w:val="BodyText"/>
      </w:pPr>
    </w:p>
    <w:p w14:paraId="52939671" w14:textId="77777777" w:rsidR="00B9464E" w:rsidRDefault="00B9464E">
      <w:pPr>
        <w:pStyle w:val="BodyText"/>
      </w:pPr>
    </w:p>
    <w:p w14:paraId="28E9EB96" w14:textId="77777777" w:rsidR="00447A9A" w:rsidRPr="00540640" w:rsidRDefault="00447A9A" w:rsidP="00447A9A">
      <w:pPr>
        <w:pStyle w:val="Author"/>
        <w:spacing w:before="100" w:beforeAutospacing="1" w:after="100" w:afterAutospacing="1" w:line="120" w:lineRule="auto"/>
        <w:rPr>
          <w:sz w:val="16"/>
          <w:szCs w:val="16"/>
        </w:rPr>
        <w:sectPr w:rsidR="00447A9A" w:rsidRPr="00540640" w:rsidSect="00447A9A">
          <w:type w:val="continuous"/>
          <w:pgSz w:w="11906" w:h="16838" w:code="9"/>
          <w:pgMar w:top="540" w:right="893" w:bottom="1440" w:left="893" w:header="720" w:footer="720" w:gutter="0"/>
          <w:cols w:space="720"/>
          <w:titlePg/>
          <w:docGrid w:linePitch="360"/>
        </w:sectPr>
      </w:pPr>
    </w:p>
    <w:p w14:paraId="30FF9AC2" w14:textId="77777777" w:rsidR="00447A9A" w:rsidRPr="00540640" w:rsidRDefault="00447A9A" w:rsidP="00447A9A">
      <w:pPr>
        <w:pStyle w:val="Author"/>
        <w:spacing w:before="100" w:beforeAutospacing="1"/>
        <w:rPr>
          <w:sz w:val="18"/>
          <w:szCs w:val="18"/>
        </w:rPr>
      </w:pPr>
      <w:r w:rsidRPr="00540640">
        <w:rPr>
          <w:sz w:val="18"/>
          <w:szCs w:val="18"/>
        </w:rPr>
        <w:t xml:space="preserve">Irmawan  Rahyadi </w:t>
      </w:r>
      <w:r w:rsidRPr="00540640">
        <w:rPr>
          <w:sz w:val="18"/>
          <w:szCs w:val="18"/>
        </w:rPr>
        <w:br/>
      </w:r>
      <w:r w:rsidRPr="00540640">
        <w:rPr>
          <w:i/>
          <w:iCs/>
          <w:sz w:val="18"/>
          <w:szCs w:val="18"/>
        </w:rPr>
        <w:t xml:space="preserve">BINUS Graduate Program – Master Of Strategic Marketing Communication, </w:t>
      </w:r>
      <w:r w:rsidRPr="00540640">
        <w:rPr>
          <w:i/>
          <w:iCs/>
          <w:sz w:val="18"/>
          <w:szCs w:val="18"/>
        </w:rPr>
        <w:br/>
        <w:t>Bina Nusantara University</w:t>
      </w:r>
      <w:r w:rsidRPr="00540640">
        <w:rPr>
          <w:i/>
          <w:sz w:val="18"/>
          <w:szCs w:val="18"/>
        </w:rPr>
        <w:br/>
      </w:r>
      <w:r w:rsidRPr="00540640">
        <w:rPr>
          <w:sz w:val="18"/>
          <w:szCs w:val="18"/>
        </w:rPr>
        <w:t>Jakarta, Indonesia</w:t>
      </w:r>
      <w:r w:rsidRPr="00540640">
        <w:rPr>
          <w:sz w:val="18"/>
          <w:szCs w:val="18"/>
        </w:rPr>
        <w:br/>
        <w:t>irmawan.rahyadi@binus.edu</w:t>
      </w:r>
    </w:p>
    <w:p w14:paraId="58E0BFF8" w14:textId="152BFD89" w:rsidR="00447A9A" w:rsidRPr="00540640" w:rsidRDefault="00142714" w:rsidP="00447A9A">
      <w:pPr>
        <w:pStyle w:val="Author"/>
        <w:spacing w:before="100" w:beforeAutospacing="1"/>
        <w:rPr>
          <w:sz w:val="18"/>
          <w:szCs w:val="18"/>
        </w:rPr>
      </w:pPr>
      <w:r w:rsidRPr="00142714">
        <w:rPr>
          <w:sz w:val="18"/>
          <w:szCs w:val="18"/>
        </w:rPr>
        <w:t>Rara Sativa</w:t>
      </w:r>
      <w:r w:rsidR="00447A9A" w:rsidRPr="00540640">
        <w:rPr>
          <w:sz w:val="18"/>
          <w:szCs w:val="18"/>
        </w:rPr>
        <w:br/>
      </w:r>
      <w:r w:rsidR="00447A9A" w:rsidRPr="00540640">
        <w:rPr>
          <w:i/>
          <w:iCs/>
          <w:sz w:val="18"/>
          <w:szCs w:val="18"/>
        </w:rPr>
        <w:t xml:space="preserve">BINUS Graduate Program – Master Of Strategic Marketing Communication, </w:t>
      </w:r>
      <w:r w:rsidR="00447A9A" w:rsidRPr="00540640">
        <w:rPr>
          <w:i/>
          <w:iCs/>
          <w:sz w:val="18"/>
          <w:szCs w:val="18"/>
        </w:rPr>
        <w:br/>
        <w:t>Bina Nusantara University</w:t>
      </w:r>
      <w:r w:rsidR="00447A9A" w:rsidRPr="00540640">
        <w:rPr>
          <w:i/>
          <w:sz w:val="18"/>
          <w:szCs w:val="18"/>
        </w:rPr>
        <w:br/>
      </w:r>
      <w:r w:rsidR="00447A9A" w:rsidRPr="00540640">
        <w:rPr>
          <w:sz w:val="18"/>
          <w:szCs w:val="18"/>
        </w:rPr>
        <w:t>Jakarta, Indonesia</w:t>
      </w:r>
      <w:r w:rsidR="00447A9A" w:rsidRPr="00540640">
        <w:rPr>
          <w:sz w:val="18"/>
          <w:szCs w:val="18"/>
        </w:rPr>
        <w:br/>
      </w:r>
      <w:r>
        <w:rPr>
          <w:sz w:val="18"/>
          <w:szCs w:val="18"/>
        </w:rPr>
        <w:t>rara</w:t>
      </w:r>
      <w:r w:rsidR="00447A9A" w:rsidRPr="00540640">
        <w:rPr>
          <w:sz w:val="18"/>
          <w:szCs w:val="18"/>
        </w:rPr>
        <w:t>.</w:t>
      </w:r>
      <w:r>
        <w:rPr>
          <w:sz w:val="18"/>
          <w:szCs w:val="18"/>
        </w:rPr>
        <w:t>sativa</w:t>
      </w:r>
      <w:r w:rsidR="00447A9A" w:rsidRPr="00540640">
        <w:rPr>
          <w:sz w:val="18"/>
          <w:szCs w:val="18"/>
        </w:rPr>
        <w:t>@binus.ac.id</w:t>
      </w:r>
      <w:r w:rsidR="00447A9A" w:rsidRPr="00540640">
        <w:rPr>
          <w:sz w:val="18"/>
          <w:szCs w:val="18"/>
        </w:rPr>
        <w:br w:type="column"/>
      </w:r>
      <w:r w:rsidR="00110B92" w:rsidRPr="00110B92">
        <w:rPr>
          <w:sz w:val="18"/>
          <w:szCs w:val="18"/>
        </w:rPr>
        <w:t>Dwi Rhamadona</w:t>
      </w:r>
      <w:r w:rsidR="00447A9A" w:rsidRPr="00540640">
        <w:rPr>
          <w:sz w:val="18"/>
          <w:szCs w:val="18"/>
        </w:rPr>
        <w:br/>
      </w:r>
      <w:r w:rsidR="00110B92" w:rsidRPr="00110B92">
        <w:rPr>
          <w:i/>
          <w:iCs/>
          <w:sz w:val="18"/>
          <w:szCs w:val="18"/>
        </w:rPr>
        <w:t>Raden Fatah National Islamic University Palembang, Palembang, Indonesia</w:t>
      </w:r>
      <w:r w:rsidR="00447A9A" w:rsidRPr="00540640">
        <w:rPr>
          <w:sz w:val="18"/>
          <w:szCs w:val="18"/>
        </w:rPr>
        <w:br/>
      </w:r>
      <w:r>
        <w:rPr>
          <w:sz w:val="18"/>
          <w:szCs w:val="18"/>
        </w:rPr>
        <w:t>dwi_uin</w:t>
      </w:r>
      <w:r w:rsidR="00447A9A" w:rsidRPr="00540640">
        <w:rPr>
          <w:sz w:val="18"/>
          <w:szCs w:val="18"/>
        </w:rPr>
        <w:t>@</w:t>
      </w:r>
      <w:r>
        <w:rPr>
          <w:sz w:val="18"/>
          <w:szCs w:val="18"/>
        </w:rPr>
        <w:t>radenfatah</w:t>
      </w:r>
      <w:r w:rsidR="00447A9A" w:rsidRPr="00540640">
        <w:rPr>
          <w:sz w:val="18"/>
          <w:szCs w:val="18"/>
        </w:rPr>
        <w:t>.ac.id</w:t>
      </w:r>
    </w:p>
    <w:p w14:paraId="1148F911" w14:textId="2D58A1BC" w:rsidR="00447A9A" w:rsidRPr="00355401" w:rsidRDefault="00142714" w:rsidP="00355401">
      <w:pPr>
        <w:pStyle w:val="Author"/>
        <w:spacing w:before="100" w:beforeAutospacing="1"/>
        <w:rPr>
          <w:sz w:val="18"/>
          <w:szCs w:val="18"/>
        </w:rPr>
        <w:sectPr w:rsidR="00447A9A" w:rsidRPr="00355401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  <w:r w:rsidRPr="00142714">
        <w:rPr>
          <w:sz w:val="18"/>
          <w:szCs w:val="18"/>
        </w:rPr>
        <w:t>Matthew Austin Naibaho</w:t>
      </w:r>
      <w:r w:rsidR="00447A9A" w:rsidRPr="00540640">
        <w:rPr>
          <w:sz w:val="18"/>
          <w:szCs w:val="18"/>
        </w:rPr>
        <w:t xml:space="preserve"> </w:t>
      </w:r>
      <w:r w:rsidR="00447A9A" w:rsidRPr="00540640">
        <w:rPr>
          <w:sz w:val="18"/>
          <w:szCs w:val="18"/>
        </w:rPr>
        <w:br/>
      </w:r>
      <w:r w:rsidR="00447A9A" w:rsidRPr="00540640">
        <w:rPr>
          <w:i/>
          <w:iCs/>
          <w:sz w:val="18"/>
          <w:szCs w:val="18"/>
        </w:rPr>
        <w:t xml:space="preserve">BINUS Graduate Program – Master Of Strategic Marketing Communication, </w:t>
      </w:r>
      <w:r w:rsidR="00447A9A" w:rsidRPr="00540640">
        <w:rPr>
          <w:i/>
          <w:iCs/>
          <w:sz w:val="18"/>
          <w:szCs w:val="18"/>
        </w:rPr>
        <w:br/>
        <w:t>Bina Nusantara University</w:t>
      </w:r>
      <w:r w:rsidR="00447A9A" w:rsidRPr="00540640">
        <w:rPr>
          <w:i/>
          <w:sz w:val="18"/>
          <w:szCs w:val="18"/>
        </w:rPr>
        <w:br/>
      </w:r>
      <w:r w:rsidR="00447A9A" w:rsidRPr="00540640">
        <w:rPr>
          <w:sz w:val="18"/>
          <w:szCs w:val="18"/>
        </w:rPr>
        <w:t>Jakarta, Indonesia</w:t>
      </w:r>
      <w:r w:rsidR="00447A9A" w:rsidRPr="00142714">
        <w:rPr>
          <w:color w:val="000000" w:themeColor="text1"/>
          <w:sz w:val="18"/>
          <w:szCs w:val="18"/>
        </w:rPr>
        <w:br/>
      </w:r>
      <w:hyperlink r:id="rId5" w:history="1">
        <w:r w:rsidRPr="00142714">
          <w:rPr>
            <w:rStyle w:val="Hyperlink"/>
            <w:color w:val="000000" w:themeColor="text1"/>
            <w:sz w:val="18"/>
            <w:szCs w:val="18"/>
            <w:u w:val="none"/>
          </w:rPr>
          <w:t>matthew</w:t>
        </w:r>
        <w:r w:rsidRPr="00142714">
          <w:rPr>
            <w:rStyle w:val="Hyperlink"/>
            <w:color w:val="000000" w:themeColor="text1"/>
            <w:sz w:val="18"/>
            <w:szCs w:val="18"/>
            <w:u w:val="none"/>
          </w:rPr>
          <w:t>.</w:t>
        </w:r>
        <w:r w:rsidRPr="00142714">
          <w:rPr>
            <w:rStyle w:val="Hyperlink"/>
            <w:color w:val="000000" w:themeColor="text1"/>
            <w:sz w:val="18"/>
            <w:szCs w:val="18"/>
            <w:u w:val="none"/>
          </w:rPr>
          <w:t>naibaho</w:t>
        </w:r>
        <w:r w:rsidRPr="00142714">
          <w:rPr>
            <w:rStyle w:val="Hyperlink"/>
            <w:color w:val="000000" w:themeColor="text1"/>
            <w:sz w:val="18"/>
            <w:szCs w:val="18"/>
            <w:u w:val="none"/>
          </w:rPr>
          <w:t>@binus.ac.id</w:t>
        </w:r>
        <w:r w:rsidRPr="00142714">
          <w:rPr>
            <w:rStyle w:val="Hyperlink"/>
            <w:color w:val="000000" w:themeColor="text1"/>
            <w:sz w:val="18"/>
            <w:szCs w:val="18"/>
            <w:u w:val="none"/>
          </w:rPr>
          <w:br w:type="column"/>
        </w:r>
        <w:r w:rsidRPr="00142714">
          <w:rPr>
            <w:rStyle w:val="Hyperlink"/>
            <w:color w:val="000000" w:themeColor="text1"/>
            <w:sz w:val="18"/>
            <w:szCs w:val="18"/>
            <w:u w:val="none"/>
          </w:rPr>
          <w:t>Masyhur</w:t>
        </w:r>
      </w:hyperlink>
      <w:r w:rsidRPr="00142714"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  <w:t>Dungcik</w:t>
      </w:r>
      <w:r w:rsidR="00447A9A" w:rsidRPr="00540640">
        <w:rPr>
          <w:sz w:val="18"/>
          <w:szCs w:val="18"/>
        </w:rPr>
        <w:br/>
      </w:r>
      <w:r w:rsidRPr="00142714">
        <w:rPr>
          <w:i/>
          <w:iCs/>
          <w:sz w:val="18"/>
          <w:szCs w:val="18"/>
        </w:rPr>
        <w:t>Raden Fatah National Islamic University Palembang, Palembang, Indonesia</w:t>
      </w:r>
      <w:r w:rsidR="00447A9A" w:rsidRPr="00540640">
        <w:rPr>
          <w:sz w:val="18"/>
          <w:szCs w:val="18"/>
        </w:rPr>
        <w:br/>
      </w:r>
      <w:r>
        <w:rPr>
          <w:sz w:val="18"/>
          <w:szCs w:val="18"/>
        </w:rPr>
        <w:t>masyhur_uin</w:t>
      </w:r>
      <w:r w:rsidR="00447A9A" w:rsidRPr="00540640">
        <w:rPr>
          <w:sz w:val="18"/>
          <w:szCs w:val="18"/>
        </w:rPr>
        <w:t>@</w:t>
      </w:r>
      <w:r>
        <w:rPr>
          <w:sz w:val="18"/>
          <w:szCs w:val="18"/>
        </w:rPr>
        <w:t>radenfatah</w:t>
      </w:r>
      <w:r w:rsidR="00447A9A" w:rsidRPr="00540640">
        <w:rPr>
          <w:sz w:val="18"/>
          <w:szCs w:val="18"/>
        </w:rPr>
        <w:t>.ac.i</w:t>
      </w:r>
      <w:r w:rsidR="00355401">
        <w:rPr>
          <w:sz w:val="18"/>
          <w:szCs w:val="18"/>
        </w:rPr>
        <w:t>d</w:t>
      </w:r>
    </w:p>
    <w:p w14:paraId="44B4FE44" w14:textId="77777777" w:rsidR="00B9464E" w:rsidRDefault="00B9464E">
      <w:pPr>
        <w:rPr>
          <w:sz w:val="27"/>
        </w:rPr>
        <w:sectPr w:rsidR="00B9464E">
          <w:type w:val="continuous"/>
          <w:pgSz w:w="11910" w:h="16840"/>
          <w:pgMar w:top="460" w:right="800" w:bottom="280" w:left="780" w:header="720" w:footer="720" w:gutter="0"/>
          <w:cols w:space="720"/>
        </w:sectPr>
      </w:pPr>
    </w:p>
    <w:p w14:paraId="6E8B4CF1" w14:textId="77777777" w:rsidR="00B9464E" w:rsidRDefault="00000000" w:rsidP="00355401">
      <w:pPr>
        <w:spacing w:before="100"/>
        <w:ind w:right="38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 The increasing awareness of the importance 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information literacy as a life skill is balanced with skills 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accessing information. </w:t>
      </w:r>
      <w:proofErr w:type="gramStart"/>
      <w:r>
        <w:rPr>
          <w:b/>
          <w:sz w:val="18"/>
        </w:rPr>
        <w:t>But in reality, not</w:t>
      </w:r>
      <w:proofErr w:type="gramEnd"/>
      <w:r>
        <w:rPr>
          <w:b/>
          <w:sz w:val="18"/>
        </w:rPr>
        <w:t xml:space="preserve"> everyone can accept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these technological advances. This can be seen from the 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which states that there are several students who are not aware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 the importance of information literacy. Therefore, this study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aims to explore more about information literacy skills and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factors that influence the level of information literacy skills 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student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based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five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Association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College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Research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Libraries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(ACRL)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Know,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Access,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Evaluate,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Ethical/Legal.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achieve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goal,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observation, questionnaire, and interview techniques were used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as data collection techniques taken from 261 library users 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respondents.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descriptive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method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qualitative approach, the results of the study show that: (1) the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information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literacy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skills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library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users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based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Association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of College and Research Libraries standards are categorized as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good. However, it still needs to be improved, especially in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access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ethical/legal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sub-variables,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(2)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factors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affect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literacy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skills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users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factor.</w:t>
      </w:r>
    </w:p>
    <w:p w14:paraId="7113BC5F" w14:textId="77777777" w:rsidR="00B9464E" w:rsidRDefault="00B9464E">
      <w:pPr>
        <w:pStyle w:val="BodyText"/>
        <w:spacing w:before="4"/>
        <w:rPr>
          <w:b/>
          <w:sz w:val="17"/>
        </w:rPr>
      </w:pPr>
    </w:p>
    <w:p w14:paraId="1D2E8E69" w14:textId="77777777" w:rsidR="00B9464E" w:rsidRDefault="00000000">
      <w:pPr>
        <w:ind w:left="127" w:right="40" w:firstLine="274"/>
        <w:jc w:val="both"/>
        <w:rPr>
          <w:b/>
          <w:i/>
          <w:sz w:val="18"/>
        </w:rPr>
      </w:pPr>
      <w:r>
        <w:rPr>
          <w:b/>
          <w:i/>
          <w:sz w:val="18"/>
        </w:rPr>
        <w:t>Keywords—Information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Literacy,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Students,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Awareness,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Questionnaire, Quantitative.</w:t>
      </w:r>
    </w:p>
    <w:p w14:paraId="1E1A1C67" w14:textId="77777777" w:rsidR="00B9464E" w:rsidRDefault="00000000">
      <w:pPr>
        <w:pStyle w:val="ListParagraph"/>
        <w:numPr>
          <w:ilvl w:val="0"/>
          <w:numId w:val="3"/>
        </w:numPr>
        <w:tabs>
          <w:tab w:val="left" w:pos="2237"/>
          <w:tab w:val="left" w:pos="2238"/>
        </w:tabs>
        <w:spacing w:before="163"/>
        <w:ind w:hanging="419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14:paraId="6AC04F1E" w14:textId="77777777" w:rsidR="00B9464E" w:rsidRDefault="00000000">
      <w:pPr>
        <w:pStyle w:val="BodyText"/>
        <w:spacing w:before="79" w:line="228" w:lineRule="auto"/>
        <w:ind w:left="127" w:right="40" w:firstLine="288"/>
        <w:jc w:val="both"/>
      </w:pPr>
      <w:r>
        <w:t>Information is a very important thing in human life as a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rPr>
          <w:spacing w:val="-1"/>
        </w:rPr>
        <w:t>technology and telecommunications. Information</w:t>
      </w:r>
      <w:r>
        <w:rPr>
          <w:spacing w:val="-4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just a</w:t>
      </w:r>
      <w:r>
        <w:rPr>
          <w:spacing w:val="1"/>
        </w:rPr>
        <w:t xml:space="preserve"> </w:t>
      </w:r>
      <w:r>
        <w:t>short 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proofErr w:type="gramStart"/>
      <w:r>
        <w:t>anywhere,</w:t>
      </w:r>
      <w:proofErr w:type="gramEnd"/>
      <w:r>
        <w:t xml:space="preserve"> this situation is called information overload or</w:t>
      </w:r>
      <w:r>
        <w:rPr>
          <w:spacing w:val="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explosion.</w:t>
      </w:r>
      <w:r>
        <w:rPr>
          <w:spacing w:val="-9"/>
        </w:rPr>
        <w:t xml:space="preserve"> </w:t>
      </w:r>
      <w:proofErr w:type="gramStart"/>
      <w:r>
        <w:t>Information</w:t>
      </w:r>
      <w:proofErr w:type="gramEnd"/>
      <w:r>
        <w:rPr>
          <w:spacing w:val="-10"/>
        </w:rPr>
        <w:t xml:space="preserve"> </w:t>
      </w:r>
      <w:r>
        <w:t>explosion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situation</w:t>
      </w:r>
      <w:r>
        <w:rPr>
          <w:spacing w:val="-10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which there is a large amount of available information, both</w:t>
      </w:r>
      <w:r>
        <w:rPr>
          <w:spacing w:val="1"/>
        </w:rPr>
        <w:t xml:space="preserve"> </w:t>
      </w:r>
      <w:r>
        <w:t>by source</w:t>
      </w:r>
      <w:r>
        <w:rPr>
          <w:spacing w:val="1"/>
        </w:rPr>
        <w:t xml:space="preserve"> </w:t>
      </w:r>
      <w:r>
        <w:t>and by format. To prevent people from being</w:t>
      </w:r>
      <w:r>
        <w:rPr>
          <w:spacing w:val="1"/>
        </w:rPr>
        <w:t xml:space="preserve"> </w:t>
      </w:r>
      <w:r>
        <w:t>trapped in this situation, everyone must have the ability to</w:t>
      </w:r>
      <w:r>
        <w:rPr>
          <w:spacing w:val="1"/>
        </w:rPr>
        <w:t xml:space="preserve"> </w:t>
      </w:r>
      <w:r>
        <w:t xml:space="preserve">know, seek, </w:t>
      </w:r>
      <w:proofErr w:type="gramStart"/>
      <w:r>
        <w:t>use</w:t>
      </w:r>
      <w:proofErr w:type="gramEnd"/>
      <w:r>
        <w:t xml:space="preserve"> and evaluate information according to their</w:t>
      </w:r>
      <w:r>
        <w:rPr>
          <w:spacing w:val="1"/>
        </w:rPr>
        <w:t xml:space="preserve"> </w:t>
      </w:r>
      <w:r>
        <w:rPr>
          <w:w w:val="95"/>
        </w:rPr>
        <w:t>needs [1], [2]. According to the American Library Association</w:t>
      </w:r>
      <w:r>
        <w:rPr>
          <w:spacing w:val="1"/>
          <w:w w:val="95"/>
        </w:rPr>
        <w:t xml:space="preserve"> </w:t>
      </w:r>
      <w:r>
        <w:rPr>
          <w:spacing w:val="-1"/>
        </w:rPr>
        <w:t>(ALA</w:t>
      </w:r>
      <w:proofErr w:type="gramStart"/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literacy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everyone should have and contribute to achieving lifelong</w:t>
      </w:r>
      <w:r>
        <w:rPr>
          <w:spacing w:val="1"/>
        </w:rPr>
        <w:t xml:space="preserve"> </w:t>
      </w:r>
      <w:r>
        <w:rPr>
          <w:spacing w:val="-1"/>
        </w:rPr>
        <w:t>learning.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literacy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person should have, especially in the world of education,</w:t>
      </w:r>
      <w:r>
        <w:rPr>
          <w:spacing w:val="1"/>
        </w:rPr>
        <w:t xml:space="preserve"> </w:t>
      </w:r>
      <w:r>
        <w:t>because nowadays everyone is faced with various types of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rapidly</w:t>
      </w:r>
      <w:r>
        <w:rPr>
          <w:spacing w:val="-3"/>
        </w:rPr>
        <w:t xml:space="preserve"> </w:t>
      </w:r>
      <w:r>
        <w:t>[3].</w:t>
      </w:r>
    </w:p>
    <w:p w14:paraId="6EA81879" w14:textId="77777777" w:rsidR="00B9464E" w:rsidRDefault="00000000">
      <w:pPr>
        <w:pStyle w:val="BodyText"/>
        <w:spacing w:before="120" w:line="228" w:lineRule="auto"/>
        <w:ind w:left="127" w:right="40" w:firstLine="288"/>
        <w:jc w:val="both"/>
      </w:pPr>
      <w:r>
        <w:t>As the time passes, the term literacy develops not only</w:t>
      </w:r>
      <w:r>
        <w:rPr>
          <w:spacing w:val="1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literacy</w:t>
      </w:r>
      <w:r>
        <w:rPr>
          <w:spacing w:val="-7"/>
        </w:rPr>
        <w:t xml:space="preserve"> </w:t>
      </w:r>
      <w:r>
        <w:t>[4].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literacy</w:t>
      </w:r>
      <w:r>
        <w:rPr>
          <w:spacing w:val="-48"/>
        </w:rPr>
        <w:t xml:space="preserve"> </w:t>
      </w:r>
      <w:r>
        <w:t>can encourage someone to always be curious about all the</w:t>
      </w:r>
      <w:r>
        <w:rPr>
          <w:spacing w:val="1"/>
        </w:rPr>
        <w:t xml:space="preserve"> </w:t>
      </w:r>
      <w:r>
        <w:t>information that continues to grow and always look for the</w:t>
      </w:r>
      <w:r>
        <w:rPr>
          <w:spacing w:val="1"/>
        </w:rPr>
        <w:t xml:space="preserve"> </w:t>
      </w:r>
      <w:r>
        <w:t>truth of the information because not all information is in the</w:t>
      </w:r>
      <w:r>
        <w:rPr>
          <w:spacing w:val="1"/>
        </w:rPr>
        <w:t xml:space="preserve"> </w:t>
      </w:r>
      <w:r>
        <w:t>form of facts. Someone who has information literacy skills</w:t>
      </w:r>
      <w:r>
        <w:rPr>
          <w:spacing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needs,</w:t>
      </w:r>
      <w:r>
        <w:rPr>
          <w:spacing w:val="-7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ability to</w:t>
      </w:r>
      <w:proofErr w:type="gramEnd"/>
      <w:r>
        <w:t xml:space="preserve"> find information, the ability to evaluate and be able</w:t>
      </w:r>
      <w:r>
        <w:rPr>
          <w:spacing w:val="-4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right</w:t>
      </w:r>
      <w:r>
        <w:rPr>
          <w:spacing w:val="-48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target,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ability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4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 [5].</w:t>
      </w:r>
    </w:p>
    <w:p w14:paraId="41BFCD59" w14:textId="77777777" w:rsidR="00B9464E" w:rsidRDefault="00000000">
      <w:pPr>
        <w:pStyle w:val="BodyText"/>
        <w:spacing w:before="121" w:line="228" w:lineRule="auto"/>
        <w:ind w:left="127" w:right="40" w:firstLine="288"/>
        <w:jc w:val="both"/>
      </w:pP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</w:p>
    <w:p w14:paraId="76359EAE" w14:textId="77777777" w:rsidR="00B9464E" w:rsidRDefault="00000000">
      <w:pPr>
        <w:pStyle w:val="BodyText"/>
        <w:spacing w:before="100" w:line="228" w:lineRule="auto"/>
        <w:ind w:left="127" w:right="103"/>
        <w:jc w:val="both"/>
      </w:pPr>
      <w:r>
        <w:br w:type="column"/>
      </w:r>
      <w:r>
        <w:t xml:space="preserve">obtain information [6]. Because </w:t>
      </w:r>
      <w:proofErr w:type="gramStart"/>
      <w:r>
        <w:t>in reality not</w:t>
      </w:r>
      <w:proofErr w:type="gramEnd"/>
      <w:r>
        <w:t xml:space="preserve"> everyone can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8"/>
        </w:rPr>
        <w:t xml:space="preserve"> </w:t>
      </w:r>
      <w:r>
        <w:rPr>
          <w:spacing w:val="-1"/>
        </w:rPr>
        <w:t>technological</w:t>
      </w:r>
      <w:r>
        <w:rPr>
          <w:spacing w:val="-10"/>
        </w:rPr>
        <w:t xml:space="preserve"> </w:t>
      </w:r>
      <w:r>
        <w:t>advances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inequality</w:t>
      </w:r>
      <w:r>
        <w:rPr>
          <w:spacing w:val="-9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rPr>
          <w:spacing w:val="-2"/>
        </w:rPr>
        <w:t>access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where</w:t>
      </w:r>
      <w:r>
        <w:rPr>
          <w:spacing w:val="-11"/>
        </w:rPr>
        <w:t xml:space="preserve"> </w:t>
      </w:r>
      <w:r>
        <w:rPr>
          <w:spacing w:val="-1"/>
        </w:rPr>
        <w:t>when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someone</w:t>
      </w:r>
      <w:r>
        <w:rPr>
          <w:spacing w:val="-13"/>
        </w:rPr>
        <w:t xml:space="preserve"> </w:t>
      </w:r>
      <w:r>
        <w:rPr>
          <w:spacing w:val="-1"/>
        </w:rPr>
        <w:t>needs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4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what</w:t>
      </w:r>
      <w:r>
        <w:rPr>
          <w:spacing w:val="-47"/>
        </w:rPr>
        <w:t xml:space="preserve"> </w:t>
      </w:r>
      <w:r>
        <w:t xml:space="preserve">they need. </w:t>
      </w:r>
      <w:proofErr w:type="gramStart"/>
      <w:r>
        <w:t>Basically</w:t>
      </w:r>
      <w:proofErr w:type="gramEnd"/>
      <w:r>
        <w:t xml:space="preserve"> the library is an inseparable part of the</w:t>
      </w:r>
      <w:r>
        <w:rPr>
          <w:spacing w:val="1"/>
        </w:rPr>
        <w:t xml:space="preserve"> </w:t>
      </w:r>
      <w:r>
        <w:t>process of providing education, both formal education and</w:t>
      </w:r>
      <w:r>
        <w:rPr>
          <w:spacing w:val="1"/>
        </w:rPr>
        <w:t xml:space="preserve"> </w:t>
      </w:r>
      <w:r>
        <w:t>non-formal education. One type of library is a university</w:t>
      </w:r>
      <w:r>
        <w:rPr>
          <w:spacing w:val="1"/>
        </w:rPr>
        <w:t xml:space="preserve"> </w:t>
      </w:r>
      <w:r>
        <w:t>library.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universities,</w:t>
      </w:r>
      <w:r>
        <w:rPr>
          <w:spacing w:val="-48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subordinate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universities,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main</w:t>
      </w:r>
      <w:r>
        <w:rPr>
          <w:spacing w:val="-7"/>
        </w:rPr>
        <w:t xml:space="preserve"> </w:t>
      </w:r>
      <w:r>
        <w:rPr>
          <w:spacing w:val="-1"/>
        </w:rPr>
        <w:t>aim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helping</w:t>
      </w:r>
      <w:r>
        <w:rPr>
          <w:spacing w:val="-7"/>
        </w:rPr>
        <w:t xml:space="preserve"> </w:t>
      </w:r>
      <w:r>
        <w:rPr>
          <w:spacing w:val="-1"/>
        </w:rPr>
        <w:t>universities</w:t>
      </w:r>
      <w:r>
        <w:rPr>
          <w:spacing w:val="-11"/>
        </w:rPr>
        <w:t xml:space="preserve"> </w:t>
      </w:r>
      <w:r>
        <w:rPr>
          <w:spacing w:val="-1"/>
        </w:rPr>
        <w:t>achieve</w:t>
      </w:r>
      <w:r>
        <w:rPr>
          <w:spacing w:val="-48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The university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subsystem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implementation of academic and social development of higher</w:t>
      </w:r>
      <w:r>
        <w:rPr>
          <w:spacing w:val="1"/>
          <w:w w:val="95"/>
        </w:rPr>
        <w:t xml:space="preserve"> </w:t>
      </w:r>
      <w:r>
        <w:t>education institution, has a very important role in providing</w:t>
      </w:r>
      <w:r>
        <w:rPr>
          <w:spacing w:val="1"/>
        </w:rPr>
        <w:t xml:space="preserve"> </w:t>
      </w:r>
      <w:r>
        <w:rPr>
          <w:w w:val="95"/>
        </w:rPr>
        <w:t>information literacy to users. Information literacy observes the</w:t>
      </w:r>
      <w:r>
        <w:rPr>
          <w:spacing w:val="1"/>
          <w:w w:val="95"/>
        </w:rPr>
        <w:t xml:space="preserve"> </w:t>
      </w:r>
      <w:r>
        <w:t>importance of a person in accessing information effectively.</w:t>
      </w:r>
      <w:r>
        <w:rPr>
          <w:spacing w:val="1"/>
        </w:rPr>
        <w:t xml:space="preserve"> </w:t>
      </w:r>
      <w:r>
        <w:t>Information literacy skills that are applied in libraries are</w:t>
      </w:r>
      <w:r>
        <w:rPr>
          <w:spacing w:val="1"/>
        </w:rPr>
        <w:t xml:space="preserve"> </w:t>
      </w:r>
      <w:r>
        <w:t>given to acquire the skills, knowledge, understanding and</w:t>
      </w:r>
      <w:r>
        <w:rPr>
          <w:spacing w:val="1"/>
        </w:rPr>
        <w:t xml:space="preserve"> </w:t>
      </w:r>
      <w:r>
        <w:t>creativity of the users. The ability of a student will be able to</w:t>
      </w:r>
      <w:r>
        <w:rPr>
          <w:spacing w:val="-47"/>
        </w:rPr>
        <w:t xml:space="preserve"> </w:t>
      </w:r>
      <w:r>
        <w:rPr>
          <w:spacing w:val="-2"/>
        </w:rPr>
        <w:t>determine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amount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absorbed,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48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rPr>
          <w:w w:val="95"/>
        </w:rPr>
        <w:t>problems logically, and are not easily deceived by information</w:t>
      </w:r>
      <w:r>
        <w:rPr>
          <w:spacing w:val="1"/>
          <w:w w:val="95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evaluation.</w:t>
      </w:r>
    </w:p>
    <w:p w14:paraId="021560C4" w14:textId="77777777" w:rsidR="00B9464E" w:rsidRDefault="00000000">
      <w:pPr>
        <w:pStyle w:val="BodyText"/>
        <w:spacing w:before="121" w:line="228" w:lineRule="auto"/>
        <w:ind w:left="127" w:right="100" w:firstLine="288"/>
        <w:jc w:val="both"/>
      </w:pPr>
      <w:r>
        <w:t>This study focuses on how the information literacy skills</w:t>
      </w:r>
      <w:r>
        <w:rPr>
          <w:spacing w:val="-47"/>
        </w:rPr>
        <w:t xml:space="preserve"> </w:t>
      </w:r>
      <w:r>
        <w:t xml:space="preserve">of users </w:t>
      </w:r>
      <w:proofErr w:type="gramStart"/>
      <w:r>
        <w:t>based</w:t>
      </w:r>
      <w:proofErr w:type="gramEnd"/>
      <w:r>
        <w:t xml:space="preserve"> on the standards of the Association of College</w:t>
      </w:r>
      <w:r>
        <w:rPr>
          <w:spacing w:val="-4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(ACRL</w:t>
      </w:r>
      <w:proofErr w:type="gramStart"/>
      <w:r>
        <w:t>),</w:t>
      </w:r>
      <w:proofErr w:type="gramEnd"/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48"/>
        </w:rPr>
        <w:t xml:space="preserve"> </w:t>
      </w:r>
      <w:r>
        <w:t>of information literacy skills of users. With standards that</w:t>
      </w:r>
      <w:r>
        <w:rPr>
          <w:spacing w:val="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</w:t>
      </w:r>
      <w:r>
        <w:rPr>
          <w:spacing w:val="-48"/>
        </w:rPr>
        <w:t xml:space="preserve"> </w:t>
      </w:r>
      <w:r>
        <w:rPr>
          <w:spacing w:val="-1"/>
        </w:rPr>
        <w:t>Libraries</w:t>
      </w:r>
      <w:r>
        <w:rPr>
          <w:spacing w:val="-12"/>
        </w:rPr>
        <w:t xml:space="preserve"> </w:t>
      </w:r>
      <w:r>
        <w:t>(ACRL)</w:t>
      </w:r>
      <w:r>
        <w:rPr>
          <w:spacing w:val="-12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competency</w:t>
      </w:r>
      <w:r>
        <w:rPr>
          <w:spacing w:val="-48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Know,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rPr>
          <w:spacing w:val="-1"/>
        </w:rPr>
        <w:t>Evaluate,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Ethical/Legal.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standards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48"/>
        </w:rPr>
        <w:t xml:space="preserve"> </w:t>
      </w:r>
      <w:r>
        <w:t>as a guideline or reference in measuring literacy skills for</w:t>
      </w:r>
      <w:r>
        <w:rPr>
          <w:spacing w:val="1"/>
        </w:rPr>
        <w:t xml:space="preserve"> </w:t>
      </w:r>
      <w:r>
        <w:t>users.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chosen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(ACRL)</w:t>
      </w:r>
      <w:r>
        <w:rPr>
          <w:spacing w:val="1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 students;</w:t>
      </w:r>
      <w:r>
        <w:rPr>
          <w:spacing w:val="-5"/>
        </w:rPr>
        <w:t xml:space="preserve"> </w:t>
      </w:r>
      <w:r>
        <w:t>besides</w:t>
      </w:r>
      <w:r>
        <w:rPr>
          <w:spacing w:val="-48"/>
        </w:rPr>
        <w:t xml:space="preserve"> </w:t>
      </w:r>
      <w:r>
        <w:t xml:space="preserve">that, it also contains a framework for how to learn, </w:t>
      </w:r>
      <w:proofErr w:type="gramStart"/>
      <w:r>
        <w:t>and also</w:t>
      </w:r>
      <w:proofErr w:type="gramEnd"/>
      <w:r>
        <w:rPr>
          <w:spacing w:val="1"/>
        </w:rPr>
        <w:t xml:space="preserve"> </w:t>
      </w:r>
      <w:r>
        <w:t>contains specific indicators that identify students who have</w:t>
      </w:r>
      <w:r>
        <w:rPr>
          <w:spacing w:val="1"/>
        </w:rPr>
        <w:t xml:space="preserve"> </w:t>
      </w:r>
      <w:r>
        <w:t>information literacy skills and displays a list of results to</w:t>
      </w:r>
      <w:r>
        <w:rPr>
          <w:spacing w:val="1"/>
        </w:rPr>
        <w:t xml:space="preserve"> </w:t>
      </w:r>
      <w:r>
        <w:t>assess competency development student information literacy</w:t>
      </w:r>
      <w:r>
        <w:rPr>
          <w:spacing w:val="-47"/>
        </w:rPr>
        <w:t xml:space="preserve"> </w:t>
      </w:r>
      <w:r>
        <w:t>[7].</w:t>
      </w:r>
    </w:p>
    <w:p w14:paraId="092DF3E2" w14:textId="77777777" w:rsidR="00B9464E" w:rsidRDefault="00000000">
      <w:pPr>
        <w:pStyle w:val="ListParagraph"/>
        <w:numPr>
          <w:ilvl w:val="0"/>
          <w:numId w:val="3"/>
        </w:numPr>
        <w:tabs>
          <w:tab w:val="left" w:pos="2054"/>
          <w:tab w:val="left" w:pos="2055"/>
        </w:tabs>
        <w:spacing w:before="163"/>
        <w:ind w:left="2054" w:hanging="452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ESEARCH</w:t>
      </w:r>
      <w:r>
        <w:rPr>
          <w:spacing w:val="-3"/>
          <w:sz w:val="16"/>
        </w:rPr>
        <w:t xml:space="preserve"> </w:t>
      </w:r>
      <w:r>
        <w:rPr>
          <w:sz w:val="16"/>
        </w:rPr>
        <w:t>METHOD</w:t>
      </w:r>
    </w:p>
    <w:p w14:paraId="42F1CCD1" w14:textId="77777777" w:rsidR="00B9464E" w:rsidRDefault="00000000">
      <w:pPr>
        <w:pStyle w:val="BodyText"/>
        <w:spacing w:before="77" w:line="228" w:lineRule="auto"/>
        <w:ind w:left="127" w:right="102" w:firstLine="288"/>
        <w:jc w:val="both"/>
      </w:pPr>
      <w:r>
        <w:t>The type of research used in this research is descriptive</w:t>
      </w:r>
      <w:r>
        <w:rPr>
          <w:spacing w:val="1"/>
        </w:rPr>
        <w:t xml:space="preserve"> </w:t>
      </w:r>
      <w:r>
        <w:t>research with a quantitative approach. Primary data were</w:t>
      </w:r>
      <w:r>
        <w:rPr>
          <w:spacing w:val="1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observation</w:t>
      </w:r>
      <w:r>
        <w:rPr>
          <w:spacing w:val="-1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observing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librarian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literacy.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48"/>
        </w:rPr>
        <w:t xml:space="preserve"> </w:t>
      </w:r>
      <w:r>
        <w:rPr>
          <w:w w:val="95"/>
        </w:rPr>
        <w:t>in the form of a questionnaire containing a set of statements of</w:t>
      </w:r>
      <w:r>
        <w:rPr>
          <w:spacing w:val="1"/>
          <w:w w:val="95"/>
        </w:rPr>
        <w:t xml:space="preserve"> </w:t>
      </w:r>
      <w:r>
        <w:t>information literacy variables based on the Association of</w:t>
      </w:r>
      <w:r>
        <w:rPr>
          <w:spacing w:val="1"/>
        </w:rPr>
        <w:t xml:space="preserve"> </w:t>
      </w:r>
      <w:r>
        <w:t>College 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Libraries (ACRL)</w:t>
      </w:r>
      <w:r>
        <w:rPr>
          <w:spacing w:val="1"/>
        </w:rPr>
        <w:t xml:space="preserve"> </w:t>
      </w:r>
      <w:r>
        <w:t>standards which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 used by the researcher was by using a Likert</w:t>
      </w:r>
      <w:r>
        <w:rPr>
          <w:spacing w:val="1"/>
        </w:rPr>
        <w:t xml:space="preserve"> </w:t>
      </w:r>
      <w:r>
        <w:t>Scale, the answers were very</w:t>
      </w:r>
      <w:r>
        <w:rPr>
          <w:spacing w:val="-2"/>
        </w:rPr>
        <w:t xml:space="preserve"> </w:t>
      </w:r>
      <w:r>
        <w:t>often,</w:t>
      </w:r>
      <w:r>
        <w:rPr>
          <w:spacing w:val="-1"/>
        </w:rPr>
        <w:t xml:space="preserve"> </w:t>
      </w:r>
      <w:r>
        <w:t>often, rare, very rare</w:t>
      </w:r>
      <w:r>
        <w:rPr>
          <w:spacing w:val="1"/>
        </w:rPr>
        <w:t xml:space="preserve"> </w:t>
      </w:r>
      <w:r>
        <w:t>and</w:t>
      </w:r>
    </w:p>
    <w:p w14:paraId="514B42BC" w14:textId="77777777" w:rsidR="00B9464E" w:rsidRDefault="00B9464E">
      <w:pPr>
        <w:spacing w:line="228" w:lineRule="auto"/>
        <w:jc w:val="both"/>
        <w:sectPr w:rsidR="00B9464E">
          <w:type w:val="continuous"/>
          <w:pgSz w:w="11910" w:h="16840"/>
          <w:pgMar w:top="460" w:right="800" w:bottom="280" w:left="780" w:header="720" w:footer="720" w:gutter="0"/>
          <w:cols w:num="2" w:space="720" w:equalWidth="0">
            <w:col w:w="5038" w:space="188"/>
            <w:col w:w="5104"/>
          </w:cols>
        </w:sectPr>
      </w:pPr>
    </w:p>
    <w:p w14:paraId="4F4C0887" w14:textId="77777777" w:rsidR="00B9464E" w:rsidRDefault="00B9464E">
      <w:pPr>
        <w:pStyle w:val="BodyText"/>
      </w:pPr>
    </w:p>
    <w:p w14:paraId="32F001E7" w14:textId="77777777" w:rsidR="00B9464E" w:rsidRDefault="00B9464E">
      <w:pPr>
        <w:pStyle w:val="BodyText"/>
        <w:spacing w:before="9"/>
        <w:rPr>
          <w:sz w:val="24"/>
        </w:rPr>
      </w:pPr>
    </w:p>
    <w:p w14:paraId="3C85D31C" w14:textId="77777777" w:rsidR="00B9464E" w:rsidRDefault="00000000">
      <w:pPr>
        <w:spacing w:before="94"/>
        <w:ind w:left="112"/>
        <w:rPr>
          <w:sz w:val="16"/>
        </w:rPr>
      </w:pPr>
      <w:r>
        <w:rPr>
          <w:sz w:val="16"/>
        </w:rPr>
        <w:t>XXX-X-XXXX-XXXX-X/XX/$XX.00</w:t>
      </w:r>
      <w:r>
        <w:rPr>
          <w:spacing w:val="-5"/>
          <w:sz w:val="16"/>
        </w:rPr>
        <w:t xml:space="preserve"> </w:t>
      </w:r>
      <w:r>
        <w:rPr>
          <w:sz w:val="16"/>
        </w:rPr>
        <w:t>©20XX</w:t>
      </w:r>
      <w:r>
        <w:rPr>
          <w:spacing w:val="-4"/>
          <w:sz w:val="16"/>
        </w:rPr>
        <w:t xml:space="preserve"> </w:t>
      </w:r>
      <w:r>
        <w:rPr>
          <w:sz w:val="16"/>
        </w:rPr>
        <w:t>IEEE</w:t>
      </w:r>
    </w:p>
    <w:p w14:paraId="7500AAFE" w14:textId="77777777" w:rsidR="00B9464E" w:rsidRDefault="00B9464E">
      <w:pPr>
        <w:rPr>
          <w:sz w:val="16"/>
        </w:rPr>
        <w:sectPr w:rsidR="00B9464E">
          <w:type w:val="continuous"/>
          <w:pgSz w:w="11910" w:h="16840"/>
          <w:pgMar w:top="460" w:right="800" w:bottom="280" w:left="780" w:header="720" w:footer="720" w:gutter="0"/>
          <w:cols w:space="720"/>
        </w:sectPr>
      </w:pPr>
    </w:p>
    <w:p w14:paraId="35ACB99A" w14:textId="77777777" w:rsidR="00B9464E" w:rsidRDefault="00000000">
      <w:pPr>
        <w:pStyle w:val="BodyText"/>
        <w:spacing w:before="82" w:line="228" w:lineRule="auto"/>
        <w:ind w:left="127" w:right="32"/>
      </w:pPr>
      <w:r>
        <w:lastRenderedPageBreak/>
        <w:t>never.</w:t>
      </w:r>
      <w:r>
        <w:rPr>
          <w:spacing w:val="17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alternative</w:t>
      </w:r>
      <w:r>
        <w:rPr>
          <w:spacing w:val="18"/>
        </w:rPr>
        <w:t xml:space="preserve"> </w:t>
      </w:r>
      <w:r>
        <w:t>answer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given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score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1-5.</w:t>
      </w:r>
      <w:r>
        <w:rPr>
          <w:spacing w:val="1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reliability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questionnaires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tested.</w:t>
      </w:r>
    </w:p>
    <w:p w14:paraId="3E590F01" w14:textId="77777777" w:rsidR="00B9464E" w:rsidRDefault="00000000">
      <w:pPr>
        <w:pStyle w:val="BodyText"/>
        <w:spacing w:before="120" w:line="228" w:lineRule="auto"/>
        <w:ind w:left="127" w:right="38" w:firstLine="288"/>
        <w:jc w:val="both"/>
      </w:pPr>
      <w:r>
        <w:t>The questionnaire will then be given to respondents to</w:t>
      </w:r>
      <w:r>
        <w:rPr>
          <w:spacing w:val="1"/>
        </w:rPr>
        <w:t xml:space="preserve"> </w:t>
      </w:r>
      <w:r>
        <w:t>answer,</w:t>
      </w:r>
      <w:r>
        <w:rPr>
          <w:spacing w:val="-4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answers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answers</w:t>
      </w:r>
      <w:r>
        <w:rPr>
          <w:spacing w:val="-9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[8].</w:t>
      </w:r>
      <w:r>
        <w:rPr>
          <w:spacing w:val="-7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261</w:t>
      </w:r>
      <w:r>
        <w:rPr>
          <w:spacing w:val="-47"/>
        </w:rPr>
        <w:t xml:space="preserve"> </w:t>
      </w:r>
      <w:proofErr w:type="gramStart"/>
      <w:r>
        <w:t>librarian</w:t>
      </w:r>
      <w:proofErr w:type="gramEnd"/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became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UPT</w:t>
      </w:r>
      <w:r>
        <w:rPr>
          <w:spacing w:val="-6"/>
        </w:rPr>
        <w:t xml:space="preserve"> </w:t>
      </w:r>
      <w:r>
        <w:t>PGRI</w:t>
      </w:r>
      <w:r>
        <w:rPr>
          <w:spacing w:val="-6"/>
        </w:rPr>
        <w:t xml:space="preserve"> </w:t>
      </w:r>
      <w:r>
        <w:t>Palembang</w:t>
      </w:r>
      <w:r>
        <w:rPr>
          <w:spacing w:val="-47"/>
        </w:rPr>
        <w:t xml:space="preserve"> </w:t>
      </w:r>
      <w:r>
        <w:t xml:space="preserve">library. The population in this study are </w:t>
      </w:r>
      <w:proofErr w:type="gramStart"/>
      <w:r>
        <w:t>librarian</w:t>
      </w:r>
      <w:proofErr w:type="gramEnd"/>
      <w:r>
        <w:t xml:space="preserve"> who are</w:t>
      </w:r>
      <w:r>
        <w:rPr>
          <w:spacing w:val="1"/>
        </w:rPr>
        <w:t xml:space="preserve"> </w:t>
      </w:r>
      <w:r>
        <w:t>members of the library (7,050 people). The data from the</w:t>
      </w:r>
      <w:r>
        <w:rPr>
          <w:spacing w:val="1"/>
        </w:rPr>
        <w:t xml:space="preserve"> </w:t>
      </w:r>
      <w:r>
        <w:t>questionnaire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percentage</w:t>
      </w:r>
      <w:r>
        <w:rPr>
          <w:spacing w:val="-9"/>
        </w:rPr>
        <w:t xml:space="preserve"> </w:t>
      </w:r>
      <w:r>
        <w:t>value.</w:t>
      </w:r>
      <w:r>
        <w:rPr>
          <w:spacing w:val="-48"/>
        </w:rPr>
        <w:t xml:space="preserve"> </w:t>
      </w:r>
      <w:r>
        <w:rPr>
          <w:w w:val="95"/>
        </w:rPr>
        <w:t>In the data analysis technique using the Mean and Grand Mean</w:t>
      </w:r>
      <w:r>
        <w:rPr>
          <w:spacing w:val="1"/>
          <w:w w:val="95"/>
        </w:rPr>
        <w:t xml:space="preserve"> </w:t>
      </w:r>
      <w:r>
        <w:t>formulas.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 method via questions and answers with library</w:t>
      </w:r>
      <w:r>
        <w:rPr>
          <w:spacing w:val="1"/>
        </w:rPr>
        <w:t xml:space="preserve"> </w:t>
      </w:r>
      <w:r>
        <w:t xml:space="preserve">officials who </w:t>
      </w:r>
      <w:proofErr w:type="gramStart"/>
      <w:r>
        <w:t>are needed</w:t>
      </w:r>
      <w:proofErr w:type="gramEnd"/>
      <w:r>
        <w:t xml:space="preserve"> to be asked for opinions on the</w:t>
      </w:r>
      <w:r>
        <w:rPr>
          <w:spacing w:val="1"/>
        </w:rPr>
        <w:t xml:space="preserve"> </w:t>
      </w:r>
      <w:r>
        <w:t>matter. Secondary data were obtained from various sources</w:t>
      </w:r>
      <w:r>
        <w:rPr>
          <w:spacing w:val="1"/>
        </w:rPr>
        <w:t xml:space="preserve"> </w:t>
      </w:r>
      <w:r>
        <w:t>such as books and literatures containing related theories and</w:t>
      </w:r>
      <w:r>
        <w:rPr>
          <w:spacing w:val="1"/>
        </w:rPr>
        <w:t xml:space="preserve"> </w:t>
      </w:r>
      <w:r>
        <w:t>supporting this research, such as books, journals, papers,</w:t>
      </w:r>
      <w:r>
        <w:rPr>
          <w:spacing w:val="1"/>
        </w:rPr>
        <w:t xml:space="preserve"> </w:t>
      </w:r>
      <w:r>
        <w:t>OPAC and literature. After all data were collected, analysis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interpretation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rPr>
          <w:spacing w:val="-1"/>
        </w:rPr>
        <w:t>descriptive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inferential</w:t>
      </w:r>
      <w:r>
        <w:rPr>
          <w:spacing w:val="-9"/>
        </w:rPr>
        <w:t xml:space="preserve"> </w:t>
      </w:r>
      <w:r>
        <w:rPr>
          <w:spacing w:val="-1"/>
        </w:rPr>
        <w:t>statistics</w:t>
      </w:r>
      <w:r>
        <w:rPr>
          <w:spacing w:val="-48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conducted.</w:t>
      </w:r>
    </w:p>
    <w:p w14:paraId="79A16CD5" w14:textId="77777777" w:rsidR="00B9464E" w:rsidRDefault="00000000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66C44D" wp14:editId="0B858036">
            <wp:simplePos x="0" y="0"/>
            <wp:positionH relativeFrom="page">
              <wp:posOffset>646630</wp:posOffset>
            </wp:positionH>
            <wp:positionV relativeFrom="paragraph">
              <wp:posOffset>153215</wp:posOffset>
            </wp:positionV>
            <wp:extent cx="2833744" cy="19613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744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90E8E" w14:textId="77777777" w:rsidR="00B9464E" w:rsidRDefault="00B9464E">
      <w:pPr>
        <w:pStyle w:val="BodyText"/>
        <w:rPr>
          <w:sz w:val="22"/>
        </w:rPr>
      </w:pPr>
    </w:p>
    <w:p w14:paraId="62103C12" w14:textId="77777777" w:rsidR="00B9464E" w:rsidRDefault="00B9464E">
      <w:pPr>
        <w:pStyle w:val="BodyText"/>
        <w:spacing w:before="8"/>
        <w:rPr>
          <w:sz w:val="19"/>
        </w:rPr>
      </w:pPr>
    </w:p>
    <w:p w14:paraId="23DD5A41" w14:textId="77777777" w:rsidR="00B9464E" w:rsidRDefault="00000000">
      <w:pPr>
        <w:ind w:left="463"/>
        <w:rPr>
          <w:sz w:val="16"/>
        </w:rPr>
      </w:pPr>
      <w:r>
        <w:rPr>
          <w:sz w:val="16"/>
        </w:rPr>
        <w:t>Fig.</w:t>
      </w:r>
      <w:r>
        <w:rPr>
          <w:spacing w:val="-9"/>
          <w:sz w:val="16"/>
        </w:rPr>
        <w:t xml:space="preserve"> </w:t>
      </w:r>
      <w:r>
        <w:rPr>
          <w:sz w:val="16"/>
        </w:rPr>
        <w:t>1.</w:t>
      </w:r>
      <w:r>
        <w:rPr>
          <w:spacing w:val="-6"/>
          <w:sz w:val="16"/>
        </w:rPr>
        <w:t xml:space="preserve"> </w:t>
      </w:r>
      <w:r>
        <w:rPr>
          <w:sz w:val="16"/>
        </w:rPr>
        <w:t>Research</w:t>
      </w:r>
      <w:r>
        <w:rPr>
          <w:spacing w:val="-8"/>
          <w:sz w:val="16"/>
        </w:rPr>
        <w:t xml:space="preserve"> </w:t>
      </w:r>
      <w:r>
        <w:rPr>
          <w:sz w:val="16"/>
        </w:rPr>
        <w:t>Model.</w:t>
      </w:r>
    </w:p>
    <w:p w14:paraId="7DDC2FAC" w14:textId="77777777" w:rsidR="00B9464E" w:rsidRDefault="00B9464E">
      <w:pPr>
        <w:pStyle w:val="BodyText"/>
        <w:rPr>
          <w:sz w:val="18"/>
        </w:rPr>
      </w:pPr>
    </w:p>
    <w:p w14:paraId="031DE54E" w14:textId="77777777" w:rsidR="00B9464E" w:rsidRDefault="00B9464E">
      <w:pPr>
        <w:pStyle w:val="BodyText"/>
        <w:spacing w:before="4"/>
        <w:rPr>
          <w:sz w:val="14"/>
        </w:rPr>
      </w:pPr>
    </w:p>
    <w:p w14:paraId="2CF292B7" w14:textId="77777777" w:rsidR="00B9464E" w:rsidRDefault="00000000">
      <w:pPr>
        <w:pStyle w:val="BodyText"/>
        <w:spacing w:line="220" w:lineRule="auto"/>
        <w:ind w:left="127" w:right="41" w:firstLine="288"/>
        <w:jc w:val="both"/>
      </w:pPr>
      <w:r>
        <w:t>To test the hypothesis, the researcher uses a descriptive</w:t>
      </w:r>
      <w:r>
        <w:rPr>
          <w:spacing w:val="1"/>
        </w:rPr>
        <w:t xml:space="preserve"> </w:t>
      </w:r>
      <w:r>
        <w:t>hypothesis.</w:t>
      </w:r>
      <w:r>
        <w:rPr>
          <w:spacing w:val="-8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hypothesis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 xml:space="preserve">formulated as follows: </w:t>
      </w:r>
      <w:r>
        <w:rPr>
          <w:rFonts w:ascii="Cambria Math"/>
        </w:rPr>
        <w:t>H</w:t>
      </w:r>
      <w:proofErr w:type="gramStart"/>
      <w:r>
        <w:rPr>
          <w:rFonts w:ascii="Cambria Math"/>
          <w:vertAlign w:val="subscript"/>
        </w:rPr>
        <w:t>0</w:t>
      </w:r>
      <w:r>
        <w:rPr>
          <w:rFonts w:ascii="Cambria Math"/>
        </w:rPr>
        <w:t xml:space="preserve"> </w:t>
      </w:r>
      <w:r>
        <w:t>:</w:t>
      </w:r>
      <w:proofErr w:type="gramEnd"/>
      <w:r>
        <w:t xml:space="preserve"> Information literacy ability of</w:t>
      </w:r>
      <w:r>
        <w:rPr>
          <w:spacing w:val="1"/>
        </w:rPr>
        <w:t xml:space="preserve"> </w:t>
      </w:r>
      <w:r>
        <w:t xml:space="preserve">library users is low. </w:t>
      </w:r>
      <w:r>
        <w:rPr>
          <w:rFonts w:ascii="Cambria Math"/>
        </w:rPr>
        <w:t>H</w:t>
      </w:r>
      <w:r>
        <w:rPr>
          <w:rFonts w:ascii="Cambria Math"/>
          <w:position w:val="-3"/>
          <w:sz w:val="14"/>
        </w:rPr>
        <w:t>a</w:t>
      </w:r>
      <w:r>
        <w:t>: The Information Literacy Skills of</w:t>
      </w:r>
      <w:r>
        <w:rPr>
          <w:spacing w:val="1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Readers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good.</w:t>
      </w:r>
    </w:p>
    <w:p w14:paraId="70F344DB" w14:textId="77777777" w:rsidR="00B9464E" w:rsidRDefault="00000000">
      <w:pPr>
        <w:pStyle w:val="ListParagraph"/>
        <w:numPr>
          <w:ilvl w:val="0"/>
          <w:numId w:val="3"/>
        </w:numPr>
        <w:tabs>
          <w:tab w:val="left" w:pos="1802"/>
          <w:tab w:val="left" w:pos="1803"/>
        </w:tabs>
        <w:spacing w:before="164"/>
        <w:ind w:left="1802" w:hanging="485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DISSCUSION</w:t>
      </w:r>
    </w:p>
    <w:p w14:paraId="3FA57640" w14:textId="77777777" w:rsidR="00B9464E" w:rsidRDefault="00B9464E">
      <w:pPr>
        <w:pStyle w:val="BodyText"/>
        <w:spacing w:before="8"/>
        <w:rPr>
          <w:sz w:val="26"/>
        </w:rPr>
      </w:pPr>
    </w:p>
    <w:p w14:paraId="49B65648" w14:textId="77777777" w:rsidR="00B9464E" w:rsidRDefault="00000000">
      <w:pPr>
        <w:pStyle w:val="BodyText"/>
        <w:spacing w:before="1" w:line="228" w:lineRule="auto"/>
        <w:ind w:left="127" w:right="38" w:firstLine="288"/>
        <w:jc w:val="both"/>
      </w:pPr>
      <w:r>
        <w:t>The results obtained in this study are the answers to the</w:t>
      </w:r>
      <w:r>
        <w:rPr>
          <w:spacing w:val="1"/>
        </w:rPr>
        <w:t xml:space="preserve"> </w:t>
      </w:r>
      <w:r>
        <w:t>formulation of the problem as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research,</w:t>
      </w:r>
      <w:r>
        <w:rPr>
          <w:spacing w:val="1"/>
        </w:rPr>
        <w:t xml:space="preserve"> </w:t>
      </w:r>
      <w:r>
        <w:t>namely, how high is the level of information literacy 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factors 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 information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library users based on the standards of the association of</w:t>
      </w:r>
      <w:r>
        <w:rPr>
          <w:spacing w:val="1"/>
        </w:rPr>
        <w:t xml:space="preserve"> </w:t>
      </w:r>
      <w:r>
        <w:t>college and research libraries. The standard of information</w:t>
      </w:r>
      <w:r>
        <w:rPr>
          <w:spacing w:val="1"/>
        </w:rPr>
        <w:t xml:space="preserve"> </w:t>
      </w:r>
      <w:r>
        <w:t>literacy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collage</w:t>
      </w:r>
      <w:r>
        <w:rPr>
          <w:spacing w:val="-8"/>
        </w:rPr>
        <w:t xml:space="preserve"> </w:t>
      </w:r>
      <w:r>
        <w:t>associations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libraries</w:t>
      </w:r>
      <w:r>
        <w:rPr>
          <w:spacing w:val="-10"/>
        </w:rPr>
        <w:t xml:space="preserve"> </w:t>
      </w:r>
      <w:r>
        <w:t>consists</w:t>
      </w:r>
      <w:r>
        <w:rPr>
          <w:spacing w:val="-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indicators.</w:t>
      </w:r>
    </w:p>
    <w:p w14:paraId="7318EA9C" w14:textId="77777777" w:rsidR="00B9464E" w:rsidRDefault="00000000">
      <w:pPr>
        <w:pStyle w:val="BodyText"/>
        <w:spacing w:before="122" w:line="228" w:lineRule="auto"/>
        <w:ind w:left="127" w:right="41" w:firstLine="288"/>
        <w:jc w:val="both"/>
      </w:pPr>
      <w:r>
        <w:t>Calculation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[9],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reliability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questionnaire</w:t>
      </w:r>
      <w:r>
        <w:rPr>
          <w:spacing w:val="-11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Cronbach's</w:t>
      </w:r>
      <w:r>
        <w:rPr>
          <w:spacing w:val="-10"/>
        </w:rPr>
        <w:t xml:space="preserve"> </w:t>
      </w:r>
      <w:r>
        <w:t>alpha</w:t>
      </w:r>
      <w:r>
        <w:rPr>
          <w:spacing w:val="-11"/>
        </w:rPr>
        <w:t xml:space="preserve"> </w:t>
      </w:r>
      <w:r>
        <w:t>formula</w:t>
      </w:r>
      <w:r>
        <w:rPr>
          <w:spacing w:val="-48"/>
        </w:rPr>
        <w:t xml:space="preserve"> </w:t>
      </w:r>
      <w:r>
        <w:t>[10]. Before distributing questionnaires to 261 respondents,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distributing</w:t>
      </w:r>
      <w:r>
        <w:rPr>
          <w:spacing w:val="-8"/>
        </w:rPr>
        <w:t xml:space="preserve"> </w:t>
      </w:r>
      <w:r>
        <w:t>questionnaires</w:t>
      </w:r>
      <w:r>
        <w:rPr>
          <w:spacing w:val="-47"/>
        </w:rPr>
        <w:t xml:space="preserve"> </w:t>
      </w:r>
      <w:r>
        <w:t>to 30 respondents outside the sample. To determine the level</w:t>
      </w:r>
      <w:r>
        <w:rPr>
          <w:spacing w:val="-47"/>
        </w:rPr>
        <w:t xml:space="preserve"> </w:t>
      </w:r>
      <w:r>
        <w:t xml:space="preserve">of validity, a </w:t>
      </w:r>
      <w:proofErr w:type="gramStart"/>
      <w:r>
        <w:t>significance</w:t>
      </w:r>
      <w:proofErr w:type="gramEnd"/>
      <w:r>
        <w:t xml:space="preserve"> test was conducted by comparing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value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spellStart"/>
      <w:r>
        <w:t>rcount</w:t>
      </w:r>
      <w:proofErr w:type="spellEnd"/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proofErr w:type="spellStart"/>
      <w:r>
        <w:t>rcount</w:t>
      </w:r>
      <w:proofErr w:type="spellEnd"/>
      <w:r>
        <w:t>.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formula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degree</w:t>
      </w:r>
      <w:r>
        <w:rPr>
          <w:spacing w:val="19"/>
        </w:rPr>
        <w:t xml:space="preserve"> </w:t>
      </w:r>
      <w:r>
        <w:t>of</w:t>
      </w:r>
    </w:p>
    <w:p w14:paraId="1DED5670" w14:textId="77777777" w:rsidR="00B9464E" w:rsidRDefault="00000000">
      <w:pPr>
        <w:pStyle w:val="BodyText"/>
        <w:spacing w:before="82" w:line="228" w:lineRule="auto"/>
        <w:ind w:left="127" w:right="103"/>
        <w:jc w:val="both"/>
      </w:pPr>
      <w:r>
        <w:br w:type="column"/>
      </w:r>
      <w:r>
        <w:t>freedom (</w:t>
      </w:r>
      <w:proofErr w:type="spellStart"/>
      <w:r>
        <w:t>df</w:t>
      </w:r>
      <w:proofErr w:type="spellEnd"/>
      <w:r>
        <w:t xml:space="preserve">) is used to determine </w:t>
      </w:r>
      <w:proofErr w:type="spellStart"/>
      <w:r>
        <w:t>rtable</w:t>
      </w:r>
      <w:proofErr w:type="spellEnd"/>
      <w:r>
        <w:t>, namely the formula</w:t>
      </w:r>
      <w:r>
        <w:rPr>
          <w:spacing w:val="-47"/>
        </w:rPr>
        <w:t xml:space="preserve"> </w:t>
      </w:r>
      <w:proofErr w:type="spellStart"/>
      <w:r>
        <w:t>df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n-k.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explanation</w:t>
      </w:r>
      <w:r>
        <w:rPr>
          <w:spacing w:val="-8"/>
        </w:rPr>
        <w:t xml:space="preserve"> </w:t>
      </w:r>
      <w:proofErr w:type="gramStart"/>
      <w:r>
        <w:t>is,</w:t>
      </w:r>
      <w:proofErr w:type="gramEnd"/>
      <w:r>
        <w:rPr>
          <w:spacing w:val="-11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samples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</w:t>
      </w:r>
      <w:r>
        <w:rPr>
          <w:spacing w:val="-48"/>
        </w:rPr>
        <w:t xml:space="preserve"> </w:t>
      </w:r>
      <w:r>
        <w:t xml:space="preserve">is the number of constructs. That way </w:t>
      </w:r>
      <w:proofErr w:type="spellStart"/>
      <w:r>
        <w:t>df</w:t>
      </w:r>
      <w:proofErr w:type="spellEnd"/>
      <w:r>
        <w:t xml:space="preserve"> = 30-1 = 29 with an</w:t>
      </w:r>
      <w:r>
        <w:rPr>
          <w:spacing w:val="-47"/>
        </w:rPr>
        <w:t xml:space="preserve"> </w:t>
      </w:r>
      <w:r>
        <w:t xml:space="preserve">error level of 0.05. Then obtained </w:t>
      </w:r>
      <w:proofErr w:type="spellStart"/>
      <w:r>
        <w:t>rtable</w:t>
      </w:r>
      <w:proofErr w:type="spellEnd"/>
      <w:r>
        <w:t xml:space="preserve"> 0.355 by looking at</w:t>
      </w:r>
      <w:r>
        <w:rPr>
          <w:spacing w:val="1"/>
        </w:rPr>
        <w:t xml:space="preserve"> </w:t>
      </w:r>
      <w:r>
        <w:rPr>
          <w:spacing w:val="-2"/>
        </w:rPr>
        <w:t>table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-14"/>
        </w:rPr>
        <w:t xml:space="preserve"> </w:t>
      </w:r>
      <w:r>
        <w:rPr>
          <w:spacing w:val="-2"/>
        </w:rPr>
        <w:t>(simple</w:t>
      </w:r>
      <w:r>
        <w:rPr>
          <w:spacing w:val="-12"/>
        </w:rPr>
        <w:t xml:space="preserve"> </w:t>
      </w:r>
      <w:r>
        <w:rPr>
          <w:spacing w:val="-1"/>
        </w:rPr>
        <w:t>correlation</w:t>
      </w:r>
      <w:r>
        <w:rPr>
          <w:spacing w:val="-11"/>
        </w:rPr>
        <w:t xml:space="preserve"> </w:t>
      </w:r>
      <w:r>
        <w:rPr>
          <w:spacing w:val="-1"/>
        </w:rPr>
        <w:t>coefficient).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rtable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value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</w:p>
    <w:p w14:paraId="3519D297" w14:textId="77777777" w:rsidR="00B9464E" w:rsidRDefault="00000000">
      <w:pPr>
        <w:pStyle w:val="BodyText"/>
        <w:spacing w:line="228" w:lineRule="auto"/>
        <w:ind w:left="127" w:right="102"/>
        <w:jc w:val="both"/>
      </w:pPr>
      <w:r>
        <w:t>0.05 significance level sample is 0.355. It shows that all 25</w:t>
      </w:r>
      <w:r>
        <w:rPr>
          <w:spacing w:val="1"/>
        </w:rPr>
        <w:t xml:space="preserve"> </w:t>
      </w:r>
      <w:r>
        <w:t>items of statements regarding information retrieval are valid,</w:t>
      </w:r>
      <w:r>
        <w:rPr>
          <w:spacing w:val="-47"/>
        </w:rPr>
        <w:t xml:space="preserve"> </w:t>
      </w:r>
      <w:r>
        <w:t xml:space="preserve">because the value of </w:t>
      </w:r>
      <w:proofErr w:type="spellStart"/>
      <w:r>
        <w:t>rcount</w:t>
      </w:r>
      <w:proofErr w:type="spellEnd"/>
      <w:r>
        <w:t xml:space="preserve"> is greater than </w:t>
      </w:r>
      <w:proofErr w:type="spellStart"/>
      <w:r>
        <w:t>rtable</w:t>
      </w:r>
      <w:proofErr w:type="spellEnd"/>
      <w:r>
        <w:t>. Thus, all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statement are declared valid. The results of reliability testing</w:t>
      </w:r>
      <w:r>
        <w:rPr>
          <w:spacing w:val="-4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Cronbach's</w:t>
      </w:r>
      <w:r>
        <w:rPr>
          <w:spacing w:val="-6"/>
        </w:rPr>
        <w:t xml:space="preserve"> </w:t>
      </w:r>
      <w:r>
        <w:t>Alpha</w:t>
      </w:r>
      <w:r>
        <w:rPr>
          <w:spacing w:val="-4"/>
        </w:rPr>
        <w:t xml:space="preserve"> </w:t>
      </w:r>
      <w:r>
        <w:t>it</w:t>
      </w:r>
      <w:r>
        <w:rPr>
          <w:spacing w:val="-8"/>
        </w:rPr>
        <w:t xml:space="preserve"> </w:t>
      </w:r>
      <w:proofErr w:type="gramStart"/>
      <w:r>
        <w:t>show</w:t>
      </w:r>
      <w:proofErr w:type="gramEnd"/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Alpha</w:t>
      </w:r>
      <w:r>
        <w:rPr>
          <w:spacing w:val="-48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0.60.</w:t>
      </w:r>
      <w:r>
        <w:rPr>
          <w:spacing w:val="-6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instruments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reliable.</w:t>
      </w:r>
    </w:p>
    <w:p w14:paraId="3AB0C4C5" w14:textId="77777777" w:rsidR="00B9464E" w:rsidRDefault="00000000">
      <w:pPr>
        <w:pStyle w:val="ListParagraph"/>
        <w:numPr>
          <w:ilvl w:val="0"/>
          <w:numId w:val="2"/>
        </w:numPr>
        <w:tabs>
          <w:tab w:val="left" w:pos="416"/>
        </w:tabs>
        <w:spacing w:before="119"/>
        <w:ind w:right="342"/>
        <w:jc w:val="both"/>
        <w:rPr>
          <w:i/>
          <w:sz w:val="20"/>
        </w:rPr>
      </w:pPr>
      <w:r>
        <w:rPr>
          <w:i/>
          <w:sz w:val="20"/>
        </w:rPr>
        <w:t>How Good is Information Literacy Skills Based on the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Standards of the Association of College and Research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Libraries</w:t>
      </w:r>
    </w:p>
    <w:p w14:paraId="2A799235" w14:textId="77777777" w:rsidR="00B9464E" w:rsidRDefault="00000000">
      <w:pPr>
        <w:pStyle w:val="BodyText"/>
        <w:spacing w:before="61" w:line="228" w:lineRule="auto"/>
        <w:ind w:left="127" w:right="105" w:firstLine="288"/>
        <w:jc w:val="both"/>
      </w:pPr>
      <w:r>
        <w:t>To find out how well the information literacy skills of</w:t>
      </w:r>
      <w:r>
        <w:rPr>
          <w:spacing w:val="1"/>
        </w:rPr>
        <w:t xml:space="preserve"> </w:t>
      </w:r>
      <w:r>
        <w:t>librarian at the library are, it will be described based on five</w:t>
      </w:r>
      <w:r>
        <w:rPr>
          <w:spacing w:val="1"/>
        </w:rPr>
        <w:t xml:space="preserve"> </w:t>
      </w:r>
      <w:r>
        <w:t>ACRL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sub-variables,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know,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rPr>
          <w:w w:val="95"/>
        </w:rPr>
        <w:t>evaluate, use, ethical/legal. It can be seen the results of the data</w:t>
      </w:r>
      <w:r>
        <w:rPr>
          <w:spacing w:val="1"/>
          <w:w w:val="95"/>
        </w:rPr>
        <w:t xml:space="preserve"> </w:t>
      </w:r>
      <w:r>
        <w:t xml:space="preserve">processing </w:t>
      </w:r>
      <w:proofErr w:type="gramStart"/>
      <w:r>
        <w:t>The</w:t>
      </w:r>
      <w:proofErr w:type="gramEnd"/>
      <w:r>
        <w:t xml:space="preserve"> information literacy ability of users is as</w:t>
      </w:r>
      <w:r>
        <w:rPr>
          <w:spacing w:val="1"/>
        </w:rPr>
        <w:t xml:space="preserve"> </w:t>
      </w:r>
      <w:r>
        <w:t>follows:</w:t>
      </w:r>
    </w:p>
    <w:p w14:paraId="14EAD086" w14:textId="77777777" w:rsidR="00B9464E" w:rsidRDefault="00B9464E">
      <w:pPr>
        <w:pStyle w:val="BodyText"/>
        <w:spacing w:before="6"/>
        <w:rPr>
          <w:sz w:val="19"/>
        </w:rPr>
      </w:pPr>
    </w:p>
    <w:p w14:paraId="0F4E7348" w14:textId="77777777" w:rsidR="00B9464E" w:rsidRDefault="00000000">
      <w:pPr>
        <w:tabs>
          <w:tab w:val="left" w:pos="1389"/>
        </w:tabs>
        <w:spacing w:before="1" w:line="259" w:lineRule="auto"/>
        <w:ind w:left="310" w:right="286" w:hanging="1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z w:val="16"/>
        </w:rPr>
        <w:t>I.</w:t>
      </w:r>
      <w:r>
        <w:rPr>
          <w:sz w:val="16"/>
        </w:rPr>
        <w:tab/>
        <w:t>R</w:t>
      </w:r>
      <w:r>
        <w:rPr>
          <w:sz w:val="13"/>
        </w:rPr>
        <w:t>ESULT OF DESCRIPTIVE ANALYSIS OF INFORMATION</w:t>
      </w:r>
      <w:r>
        <w:rPr>
          <w:spacing w:val="1"/>
          <w:sz w:val="13"/>
        </w:rPr>
        <w:t xml:space="preserve"> </w:t>
      </w:r>
      <w:r>
        <w:rPr>
          <w:sz w:val="13"/>
        </w:rPr>
        <w:t>LITERACY ABILIY SUB VARIABLE KNOW BASED ON THE STANDARDS OF</w:t>
      </w:r>
      <w:r>
        <w:rPr>
          <w:spacing w:val="-30"/>
          <w:sz w:val="13"/>
        </w:rPr>
        <w:t xml:space="preserve"> </w:t>
      </w:r>
      <w:r>
        <w:rPr>
          <w:sz w:val="13"/>
        </w:rPr>
        <w:t>ASSOCIATION</w:t>
      </w:r>
      <w:r>
        <w:rPr>
          <w:spacing w:val="-1"/>
          <w:sz w:val="13"/>
        </w:rPr>
        <w:t xml:space="preserve"> </w:t>
      </w:r>
      <w:r>
        <w:rPr>
          <w:sz w:val="13"/>
        </w:rPr>
        <w:t>OF COLLEGE</w:t>
      </w:r>
      <w:r>
        <w:rPr>
          <w:spacing w:val="1"/>
          <w:sz w:val="13"/>
        </w:rPr>
        <w:t xml:space="preserve"> </w:t>
      </w:r>
      <w:r>
        <w:rPr>
          <w:sz w:val="13"/>
        </w:rPr>
        <w:t>AND</w:t>
      </w:r>
      <w:r>
        <w:rPr>
          <w:spacing w:val="1"/>
          <w:sz w:val="13"/>
        </w:rPr>
        <w:t xml:space="preserve"> </w:t>
      </w:r>
      <w:r>
        <w:rPr>
          <w:sz w:val="13"/>
        </w:rPr>
        <w:t>RESEARCH</w:t>
      </w:r>
      <w:r>
        <w:rPr>
          <w:spacing w:val="-1"/>
          <w:sz w:val="13"/>
        </w:rPr>
        <w:t xml:space="preserve"> </w:t>
      </w:r>
      <w:r>
        <w:rPr>
          <w:sz w:val="13"/>
        </w:rPr>
        <w:t>LIBRARIES</w:t>
      </w:r>
    </w:p>
    <w:p w14:paraId="4FA95963" w14:textId="77777777" w:rsidR="00B9464E" w:rsidRDefault="00B9464E">
      <w:pPr>
        <w:pStyle w:val="BodyText"/>
        <w:spacing w:before="7"/>
        <w:rPr>
          <w:sz w:val="21"/>
        </w:rPr>
      </w:pPr>
    </w:p>
    <w:tbl>
      <w:tblPr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69"/>
        <w:gridCol w:w="2126"/>
        <w:gridCol w:w="709"/>
        <w:gridCol w:w="713"/>
      </w:tblGrid>
      <w:tr w:rsidR="00B9464E" w14:paraId="19F6E866" w14:textId="77777777">
        <w:trPr>
          <w:trHeight w:val="367"/>
        </w:trPr>
        <w:tc>
          <w:tcPr>
            <w:tcW w:w="706" w:type="dxa"/>
            <w:vMerge w:val="restart"/>
          </w:tcPr>
          <w:p w14:paraId="2ED708B4" w14:textId="77777777" w:rsidR="00B9464E" w:rsidRDefault="00000000">
            <w:pPr>
              <w:pStyle w:val="TableParagraph"/>
              <w:spacing w:before="83"/>
              <w:ind w:left="115" w:right="101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Variab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</w:p>
        </w:tc>
        <w:tc>
          <w:tcPr>
            <w:tcW w:w="569" w:type="dxa"/>
            <w:vMerge w:val="restart"/>
          </w:tcPr>
          <w:p w14:paraId="0A759DC9" w14:textId="77777777" w:rsidR="00B9464E" w:rsidRDefault="00B9464E">
            <w:pPr>
              <w:pStyle w:val="TableParagraph"/>
              <w:spacing w:before="2"/>
              <w:rPr>
                <w:sz w:val="15"/>
              </w:rPr>
            </w:pPr>
          </w:p>
          <w:p w14:paraId="5D32EAEE" w14:textId="77777777" w:rsidR="00B9464E" w:rsidRDefault="00000000">
            <w:pPr>
              <w:pStyle w:val="TableParagraph"/>
              <w:ind w:left="124" w:right="10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2126" w:type="dxa"/>
            <w:vMerge w:val="restart"/>
            <w:tcBorders>
              <w:right w:val="single" w:sz="4" w:space="0" w:color="000000"/>
            </w:tcBorders>
          </w:tcPr>
          <w:p w14:paraId="056B8E2C" w14:textId="77777777" w:rsidR="00B9464E" w:rsidRDefault="00B9464E">
            <w:pPr>
              <w:pStyle w:val="TableParagraph"/>
              <w:spacing w:before="5"/>
              <w:rPr>
                <w:sz w:val="23"/>
              </w:rPr>
            </w:pPr>
          </w:p>
          <w:p w14:paraId="0A39DC12" w14:textId="77777777" w:rsidR="00B9464E" w:rsidRDefault="00000000">
            <w:pPr>
              <w:pStyle w:val="TableParagraph"/>
              <w:ind w:left="755" w:right="74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Indicator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</w:tcBorders>
          </w:tcPr>
          <w:p w14:paraId="68BC46D9" w14:textId="77777777" w:rsidR="00B9464E" w:rsidRDefault="00000000">
            <w:pPr>
              <w:pStyle w:val="TableParagraph"/>
              <w:spacing w:line="184" w:lineRule="exact"/>
              <w:ind w:left="420" w:right="300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Descriptive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Analysis</w:t>
            </w:r>
          </w:p>
        </w:tc>
      </w:tr>
      <w:tr w:rsidR="00B9464E" w14:paraId="04927E32" w14:textId="77777777">
        <w:trPr>
          <w:trHeight w:val="344"/>
        </w:trPr>
        <w:tc>
          <w:tcPr>
            <w:tcW w:w="706" w:type="dxa"/>
            <w:vMerge/>
            <w:tcBorders>
              <w:top w:val="nil"/>
            </w:tcBorders>
          </w:tcPr>
          <w:p w14:paraId="303E444F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FCF4777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000000"/>
            </w:tcBorders>
          </w:tcPr>
          <w:p w14:paraId="2DF585FC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3F21E1A6" w14:textId="77777777" w:rsidR="00B9464E" w:rsidRDefault="00000000">
            <w:pPr>
              <w:pStyle w:val="TableParagraph"/>
              <w:spacing w:before="84"/>
              <w:ind w:left="17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Mean</w:t>
            </w:r>
          </w:p>
        </w:tc>
        <w:tc>
          <w:tcPr>
            <w:tcW w:w="713" w:type="dxa"/>
          </w:tcPr>
          <w:p w14:paraId="11DA73A0" w14:textId="77777777" w:rsidR="00B9464E" w:rsidRDefault="00000000">
            <w:pPr>
              <w:pStyle w:val="TableParagraph"/>
              <w:spacing w:line="172" w:lineRule="exact"/>
              <w:ind w:left="177" w:right="132" w:hanging="2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Grand</w:t>
            </w:r>
            <w:r>
              <w:rPr>
                <w:b/>
                <w:i/>
                <w:spacing w:val="-3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Mean</w:t>
            </w:r>
          </w:p>
        </w:tc>
      </w:tr>
      <w:tr w:rsidR="00B9464E" w14:paraId="31B09B7D" w14:textId="77777777">
        <w:trPr>
          <w:trHeight w:val="319"/>
        </w:trPr>
        <w:tc>
          <w:tcPr>
            <w:tcW w:w="706" w:type="dxa"/>
            <w:tcBorders>
              <w:bottom w:val="nil"/>
            </w:tcBorders>
          </w:tcPr>
          <w:p w14:paraId="02FFF911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102BDCB" w14:textId="77777777" w:rsidR="00B9464E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P1</w:t>
            </w:r>
          </w:p>
        </w:tc>
        <w:tc>
          <w:tcPr>
            <w:tcW w:w="2126" w:type="dxa"/>
          </w:tcPr>
          <w:p w14:paraId="5137EC90" w14:textId="77777777" w:rsidR="00B9464E" w:rsidRDefault="00000000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Defining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</w:p>
        </w:tc>
        <w:tc>
          <w:tcPr>
            <w:tcW w:w="709" w:type="dxa"/>
          </w:tcPr>
          <w:p w14:paraId="697B3CA8" w14:textId="77777777" w:rsidR="00B9464E" w:rsidRDefault="00000000">
            <w:pPr>
              <w:pStyle w:val="TableParagraph"/>
              <w:spacing w:before="69"/>
              <w:ind w:left="214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713" w:type="dxa"/>
            <w:tcBorders>
              <w:bottom w:val="nil"/>
            </w:tcBorders>
          </w:tcPr>
          <w:p w14:paraId="37D2EBE6" w14:textId="77777777" w:rsidR="00B9464E" w:rsidRDefault="00B9464E">
            <w:pPr>
              <w:pStyle w:val="TableParagraph"/>
              <w:rPr>
                <w:sz w:val="18"/>
              </w:rPr>
            </w:pPr>
          </w:p>
        </w:tc>
      </w:tr>
      <w:tr w:rsidR="00B9464E" w14:paraId="1241E705" w14:textId="77777777">
        <w:trPr>
          <w:trHeight w:val="189"/>
        </w:trPr>
        <w:tc>
          <w:tcPr>
            <w:tcW w:w="706" w:type="dxa"/>
            <w:tcBorders>
              <w:top w:val="nil"/>
              <w:bottom w:val="nil"/>
            </w:tcBorders>
          </w:tcPr>
          <w:p w14:paraId="5F49E872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316735AE" w14:textId="77777777" w:rsidR="00B9464E" w:rsidRDefault="00000000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P2</w:t>
            </w:r>
          </w:p>
        </w:tc>
        <w:tc>
          <w:tcPr>
            <w:tcW w:w="2126" w:type="dxa"/>
            <w:tcBorders>
              <w:bottom w:val="nil"/>
            </w:tcBorders>
          </w:tcPr>
          <w:p w14:paraId="5F832D00" w14:textId="77777777" w:rsidR="00B9464E" w:rsidRDefault="00000000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various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types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709" w:type="dxa"/>
            <w:tcBorders>
              <w:bottom w:val="nil"/>
            </w:tcBorders>
          </w:tcPr>
          <w:p w14:paraId="46623C3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1AC839D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27CD5A5F" w14:textId="77777777">
        <w:trPr>
          <w:trHeight w:val="183"/>
        </w:trPr>
        <w:tc>
          <w:tcPr>
            <w:tcW w:w="706" w:type="dxa"/>
            <w:tcBorders>
              <w:top w:val="nil"/>
              <w:bottom w:val="nil"/>
            </w:tcBorders>
          </w:tcPr>
          <w:p w14:paraId="05485B26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43DD7A5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AB955B" w14:textId="77777777" w:rsidR="00B9464E" w:rsidRDefault="00000000">
            <w:pPr>
              <w:pStyle w:val="TableParagraph"/>
              <w:tabs>
                <w:tab w:val="left" w:pos="862"/>
                <w:tab w:val="left" w:pos="1263"/>
              </w:tabs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formats</w:t>
            </w:r>
            <w:r>
              <w:rPr>
                <w:sz w:val="16"/>
              </w:rPr>
              <w:tab/>
              <w:t>of</w:t>
            </w:r>
            <w:r>
              <w:rPr>
                <w:sz w:val="16"/>
              </w:rPr>
              <w:tab/>
              <w:t>information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8D828D" w14:textId="77777777" w:rsidR="00B9464E" w:rsidRDefault="00000000"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ED6216E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401DE7C2" w14:textId="77777777">
        <w:trPr>
          <w:trHeight w:val="178"/>
        </w:trPr>
        <w:tc>
          <w:tcPr>
            <w:tcW w:w="706" w:type="dxa"/>
            <w:tcBorders>
              <w:top w:val="nil"/>
              <w:bottom w:val="nil"/>
            </w:tcBorders>
          </w:tcPr>
          <w:p w14:paraId="0C10A716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75E6AFC9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DF2A616" w14:textId="77777777" w:rsidR="00B9464E" w:rsidRDefault="00000000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sources</w:t>
            </w:r>
          </w:p>
        </w:tc>
        <w:tc>
          <w:tcPr>
            <w:tcW w:w="709" w:type="dxa"/>
            <w:tcBorders>
              <w:top w:val="nil"/>
            </w:tcBorders>
          </w:tcPr>
          <w:p w14:paraId="50DA5B67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3F16E36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7A8FF8B1" w14:textId="77777777">
        <w:trPr>
          <w:trHeight w:val="373"/>
        </w:trPr>
        <w:tc>
          <w:tcPr>
            <w:tcW w:w="706" w:type="dxa"/>
            <w:tcBorders>
              <w:top w:val="nil"/>
              <w:bottom w:val="nil"/>
            </w:tcBorders>
          </w:tcPr>
          <w:p w14:paraId="5650C4A8" w14:textId="77777777" w:rsidR="00B9464E" w:rsidRDefault="00000000">
            <w:pPr>
              <w:pStyle w:val="TableParagraph"/>
              <w:spacing w:before="23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Know</w:t>
            </w:r>
          </w:p>
        </w:tc>
        <w:tc>
          <w:tcPr>
            <w:tcW w:w="569" w:type="dxa"/>
            <w:tcBorders>
              <w:bottom w:val="nil"/>
            </w:tcBorders>
          </w:tcPr>
          <w:p w14:paraId="7395504C" w14:textId="77777777" w:rsidR="00B9464E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P3</w:t>
            </w:r>
          </w:p>
        </w:tc>
        <w:tc>
          <w:tcPr>
            <w:tcW w:w="2126" w:type="dxa"/>
            <w:tcBorders>
              <w:bottom w:val="nil"/>
            </w:tcBorders>
          </w:tcPr>
          <w:p w14:paraId="423669B2" w14:textId="77777777" w:rsidR="00B9464E" w:rsidRDefault="00000000">
            <w:pPr>
              <w:pStyle w:val="TableParagraph"/>
              <w:tabs>
                <w:tab w:val="left" w:pos="817"/>
                <w:tab w:val="left" w:pos="1155"/>
                <w:tab w:val="left" w:pos="1821"/>
              </w:tabs>
              <w:spacing w:line="180" w:lineRule="atLeast"/>
              <w:ind w:left="107" w:right="101"/>
              <w:rPr>
                <w:sz w:val="16"/>
              </w:rPr>
            </w:pPr>
            <w:r>
              <w:rPr>
                <w:sz w:val="16"/>
              </w:rPr>
              <w:t>Considering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  <w:r>
              <w:rPr>
                <w:sz w:val="16"/>
              </w:rPr>
              <w:tab/>
              <w:t>of</w:t>
            </w:r>
            <w:r>
              <w:rPr>
                <w:sz w:val="16"/>
              </w:rPr>
              <w:tab/>
              <w:t>finding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the</w:t>
            </w:r>
          </w:p>
        </w:tc>
        <w:tc>
          <w:tcPr>
            <w:tcW w:w="709" w:type="dxa"/>
            <w:tcBorders>
              <w:bottom w:val="nil"/>
            </w:tcBorders>
          </w:tcPr>
          <w:p w14:paraId="3C81B5B2" w14:textId="77777777" w:rsidR="00B9464E" w:rsidRDefault="00B9464E">
            <w:pPr>
              <w:pStyle w:val="TableParagraph"/>
              <w:spacing w:before="2"/>
              <w:rPr>
                <w:sz w:val="16"/>
              </w:rPr>
            </w:pPr>
          </w:p>
          <w:p w14:paraId="572433F2" w14:textId="77777777" w:rsidR="00B9464E" w:rsidRDefault="00000000">
            <w:pPr>
              <w:pStyle w:val="TableParagraph"/>
              <w:spacing w:before="1" w:line="166" w:lineRule="exact"/>
              <w:ind w:left="214"/>
              <w:rPr>
                <w:sz w:val="16"/>
              </w:rPr>
            </w:pPr>
            <w:r>
              <w:rPr>
                <w:sz w:val="16"/>
              </w:rPr>
              <w:t>3,81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2E9B34B" w14:textId="77777777" w:rsidR="00B9464E" w:rsidRDefault="00000000">
            <w:pPr>
              <w:pStyle w:val="TableParagraph"/>
              <w:spacing w:before="23"/>
              <w:ind w:left="215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</w:tr>
      <w:tr w:rsidR="00B9464E" w14:paraId="37C38DB2" w14:textId="77777777">
        <w:trPr>
          <w:trHeight w:val="178"/>
        </w:trPr>
        <w:tc>
          <w:tcPr>
            <w:tcW w:w="706" w:type="dxa"/>
            <w:tcBorders>
              <w:top w:val="nil"/>
              <w:bottom w:val="nil"/>
            </w:tcBorders>
          </w:tcPr>
          <w:p w14:paraId="0044A43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645C02C8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E38CB9" w14:textId="77777777" w:rsidR="00B9464E" w:rsidRDefault="00000000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required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</w:p>
        </w:tc>
        <w:tc>
          <w:tcPr>
            <w:tcW w:w="709" w:type="dxa"/>
            <w:tcBorders>
              <w:top w:val="nil"/>
            </w:tcBorders>
          </w:tcPr>
          <w:p w14:paraId="0C9A63CF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9F3C46F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719A154B" w14:textId="77777777">
        <w:trPr>
          <w:trHeight w:val="189"/>
        </w:trPr>
        <w:tc>
          <w:tcPr>
            <w:tcW w:w="706" w:type="dxa"/>
            <w:tcBorders>
              <w:top w:val="nil"/>
              <w:bottom w:val="nil"/>
            </w:tcBorders>
          </w:tcPr>
          <w:p w14:paraId="641FC86B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32589A26" w14:textId="77777777" w:rsidR="00B9464E" w:rsidRDefault="00000000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P4</w:t>
            </w:r>
          </w:p>
        </w:tc>
        <w:tc>
          <w:tcPr>
            <w:tcW w:w="2126" w:type="dxa"/>
            <w:tcBorders>
              <w:bottom w:val="nil"/>
            </w:tcBorders>
          </w:tcPr>
          <w:p w14:paraId="0C1E5F27" w14:textId="77777777" w:rsidR="00B9464E" w:rsidRDefault="00000000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Re-evaluate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709" w:type="dxa"/>
            <w:tcBorders>
              <w:bottom w:val="nil"/>
            </w:tcBorders>
          </w:tcPr>
          <w:p w14:paraId="04350941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1B0AAEE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0983AE68" w14:textId="77777777">
        <w:trPr>
          <w:trHeight w:val="183"/>
        </w:trPr>
        <w:tc>
          <w:tcPr>
            <w:tcW w:w="706" w:type="dxa"/>
            <w:tcBorders>
              <w:top w:val="nil"/>
              <w:bottom w:val="nil"/>
            </w:tcBorders>
          </w:tcPr>
          <w:p w14:paraId="3F2FDE3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2A6D2AEB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1436AA" w14:textId="77777777" w:rsidR="00B9464E" w:rsidRDefault="00000000">
            <w:pPr>
              <w:pStyle w:val="TableParagraph"/>
              <w:tabs>
                <w:tab w:val="left" w:pos="699"/>
                <w:tab w:val="left" w:pos="1061"/>
                <w:tab w:val="left" w:pos="1486"/>
              </w:tabs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z w:val="16"/>
              </w:rPr>
              <w:tab/>
              <w:t>of</w:t>
            </w:r>
            <w:r>
              <w:rPr>
                <w:sz w:val="16"/>
              </w:rPr>
              <w:tab/>
              <w:t>the</w:t>
            </w:r>
            <w:r>
              <w:rPr>
                <w:sz w:val="16"/>
              </w:rPr>
              <w:tab/>
              <w:t>required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781E190" w14:textId="77777777" w:rsidR="00B9464E" w:rsidRDefault="00000000"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3,40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CB727EE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4225B4E9" w14:textId="77777777">
        <w:trPr>
          <w:trHeight w:val="181"/>
        </w:trPr>
        <w:tc>
          <w:tcPr>
            <w:tcW w:w="706" w:type="dxa"/>
            <w:tcBorders>
              <w:top w:val="nil"/>
            </w:tcBorders>
          </w:tcPr>
          <w:p w14:paraId="1BC67033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26CB12A5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7970DAB" w14:textId="77777777" w:rsidR="00B9464E" w:rsidRDefault="00000000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information</w:t>
            </w:r>
          </w:p>
        </w:tc>
        <w:tc>
          <w:tcPr>
            <w:tcW w:w="709" w:type="dxa"/>
            <w:tcBorders>
              <w:top w:val="nil"/>
            </w:tcBorders>
          </w:tcPr>
          <w:p w14:paraId="58F44F22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F8CA86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</w:tbl>
    <w:p w14:paraId="3B9A36A5" w14:textId="77777777" w:rsidR="00B9464E" w:rsidRDefault="00B9464E">
      <w:pPr>
        <w:pStyle w:val="BodyText"/>
        <w:spacing w:before="6"/>
        <w:rPr>
          <w:sz w:val="19"/>
        </w:rPr>
      </w:pPr>
    </w:p>
    <w:p w14:paraId="262F3647" w14:textId="77777777" w:rsidR="00B9464E" w:rsidRDefault="00000000">
      <w:pPr>
        <w:tabs>
          <w:tab w:val="left" w:pos="1346"/>
        </w:tabs>
        <w:spacing w:line="259" w:lineRule="auto"/>
        <w:ind w:left="266" w:right="243" w:hanging="1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z w:val="16"/>
        </w:rPr>
        <w:t>II.</w:t>
      </w:r>
      <w:r>
        <w:rPr>
          <w:sz w:val="16"/>
        </w:rPr>
        <w:tab/>
        <w:t>R</w:t>
      </w:r>
      <w:r>
        <w:rPr>
          <w:sz w:val="13"/>
        </w:rPr>
        <w:t>ESULT OF DESCRIPTIVE ANALYSIS OF INFORMATION</w:t>
      </w:r>
      <w:r>
        <w:rPr>
          <w:spacing w:val="1"/>
          <w:sz w:val="13"/>
        </w:rPr>
        <w:t xml:space="preserve"> </w:t>
      </w:r>
      <w:r>
        <w:rPr>
          <w:sz w:val="13"/>
        </w:rPr>
        <w:t>LITERACY ABILIY SUB VARIABLE ACCESS BASED ON THE STANDARDS OF</w:t>
      </w:r>
      <w:r>
        <w:rPr>
          <w:spacing w:val="-30"/>
          <w:sz w:val="13"/>
        </w:rPr>
        <w:t xml:space="preserve"> </w:t>
      </w:r>
      <w:r>
        <w:rPr>
          <w:sz w:val="13"/>
        </w:rPr>
        <w:t>ASSOCIATION</w:t>
      </w:r>
      <w:r>
        <w:rPr>
          <w:spacing w:val="-1"/>
          <w:sz w:val="13"/>
        </w:rPr>
        <w:t xml:space="preserve"> </w:t>
      </w:r>
      <w:r>
        <w:rPr>
          <w:sz w:val="13"/>
        </w:rPr>
        <w:t>OF COLLEGE</w:t>
      </w:r>
      <w:r>
        <w:rPr>
          <w:spacing w:val="1"/>
          <w:sz w:val="13"/>
        </w:rPr>
        <w:t xml:space="preserve"> </w:t>
      </w:r>
      <w:r>
        <w:rPr>
          <w:sz w:val="13"/>
        </w:rPr>
        <w:t>AND</w:t>
      </w:r>
      <w:r>
        <w:rPr>
          <w:spacing w:val="1"/>
          <w:sz w:val="13"/>
        </w:rPr>
        <w:t xml:space="preserve"> </w:t>
      </w:r>
      <w:r>
        <w:rPr>
          <w:sz w:val="13"/>
        </w:rPr>
        <w:t>RESEARCH</w:t>
      </w:r>
      <w:r>
        <w:rPr>
          <w:spacing w:val="-1"/>
          <w:sz w:val="13"/>
        </w:rPr>
        <w:t xml:space="preserve"> </w:t>
      </w:r>
      <w:r>
        <w:rPr>
          <w:sz w:val="13"/>
        </w:rPr>
        <w:t>LIBRARIES</w:t>
      </w:r>
    </w:p>
    <w:p w14:paraId="7C420F91" w14:textId="77777777" w:rsidR="00B9464E" w:rsidRDefault="00B9464E">
      <w:pPr>
        <w:pStyle w:val="BodyText"/>
        <w:spacing w:before="9"/>
        <w:rPr>
          <w:sz w:val="4"/>
        </w:rPr>
      </w:pPr>
    </w:p>
    <w:tbl>
      <w:tblPr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69"/>
        <w:gridCol w:w="1787"/>
        <w:gridCol w:w="340"/>
        <w:gridCol w:w="710"/>
        <w:gridCol w:w="714"/>
      </w:tblGrid>
      <w:tr w:rsidR="00B9464E" w14:paraId="486DF1FB" w14:textId="77777777">
        <w:trPr>
          <w:trHeight w:val="369"/>
        </w:trPr>
        <w:tc>
          <w:tcPr>
            <w:tcW w:w="706" w:type="dxa"/>
            <w:vMerge w:val="restart"/>
          </w:tcPr>
          <w:p w14:paraId="0D5C1C59" w14:textId="77777777" w:rsidR="00B9464E" w:rsidRDefault="00000000">
            <w:pPr>
              <w:pStyle w:val="TableParagraph"/>
              <w:spacing w:before="85"/>
              <w:ind w:left="115" w:right="101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Variab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</w:p>
        </w:tc>
        <w:tc>
          <w:tcPr>
            <w:tcW w:w="569" w:type="dxa"/>
            <w:vMerge w:val="restart"/>
          </w:tcPr>
          <w:p w14:paraId="21B840C0" w14:textId="77777777" w:rsidR="00B9464E" w:rsidRDefault="00B9464E">
            <w:pPr>
              <w:pStyle w:val="TableParagraph"/>
              <w:spacing w:before="4"/>
              <w:rPr>
                <w:sz w:val="15"/>
              </w:rPr>
            </w:pPr>
          </w:p>
          <w:p w14:paraId="3498C4FE" w14:textId="77777777" w:rsidR="00B9464E" w:rsidRDefault="00000000">
            <w:pPr>
              <w:pStyle w:val="TableParagraph"/>
              <w:ind w:left="124" w:right="10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</w:tcPr>
          <w:p w14:paraId="63CA0370" w14:textId="77777777" w:rsidR="00B9464E" w:rsidRDefault="00B9464E">
            <w:pPr>
              <w:pStyle w:val="TableParagraph"/>
              <w:spacing w:before="8"/>
              <w:rPr>
                <w:sz w:val="23"/>
              </w:rPr>
            </w:pPr>
          </w:p>
          <w:p w14:paraId="57F2BE3F" w14:textId="77777777" w:rsidR="00B9464E" w:rsidRDefault="00000000">
            <w:pPr>
              <w:pStyle w:val="TableParagraph"/>
              <w:ind w:left="755" w:right="74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Indicator</w:t>
            </w:r>
          </w:p>
        </w:tc>
        <w:tc>
          <w:tcPr>
            <w:tcW w:w="1424" w:type="dxa"/>
            <w:gridSpan w:val="2"/>
            <w:tcBorders>
              <w:left w:val="single" w:sz="4" w:space="0" w:color="000000"/>
            </w:tcBorders>
          </w:tcPr>
          <w:p w14:paraId="16795992" w14:textId="77777777" w:rsidR="00B9464E" w:rsidRDefault="00000000">
            <w:pPr>
              <w:pStyle w:val="TableParagraph"/>
              <w:spacing w:line="180" w:lineRule="atLeast"/>
              <w:ind w:left="419" w:right="303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Descriptive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Analysis</w:t>
            </w:r>
          </w:p>
        </w:tc>
      </w:tr>
      <w:tr w:rsidR="00B9464E" w14:paraId="6206E797" w14:textId="77777777">
        <w:trPr>
          <w:trHeight w:val="342"/>
        </w:trPr>
        <w:tc>
          <w:tcPr>
            <w:tcW w:w="706" w:type="dxa"/>
            <w:vMerge/>
            <w:tcBorders>
              <w:top w:val="nil"/>
            </w:tcBorders>
          </w:tcPr>
          <w:p w14:paraId="3CE91003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181729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B3D5217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14:paraId="3A832029" w14:textId="77777777" w:rsidR="00B9464E" w:rsidRDefault="00000000">
            <w:pPr>
              <w:pStyle w:val="TableParagraph"/>
              <w:spacing w:before="83"/>
              <w:ind w:left="17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Mean</w:t>
            </w:r>
          </w:p>
        </w:tc>
        <w:tc>
          <w:tcPr>
            <w:tcW w:w="714" w:type="dxa"/>
          </w:tcPr>
          <w:p w14:paraId="53759CA2" w14:textId="77777777" w:rsidR="00B9464E" w:rsidRDefault="00000000">
            <w:pPr>
              <w:pStyle w:val="TableParagraph"/>
              <w:spacing w:line="170" w:lineRule="exact"/>
              <w:ind w:left="175" w:right="135" w:hanging="2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Grand</w:t>
            </w:r>
            <w:r>
              <w:rPr>
                <w:b/>
                <w:i/>
                <w:spacing w:val="-3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Mean</w:t>
            </w:r>
          </w:p>
        </w:tc>
      </w:tr>
      <w:tr w:rsidR="00B9464E" w14:paraId="42DB4CFB" w14:textId="77777777">
        <w:trPr>
          <w:trHeight w:val="189"/>
        </w:trPr>
        <w:tc>
          <w:tcPr>
            <w:tcW w:w="706" w:type="dxa"/>
            <w:tcBorders>
              <w:bottom w:val="nil"/>
            </w:tcBorders>
          </w:tcPr>
          <w:p w14:paraId="3DEF658C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24176F99" w14:textId="77777777" w:rsidR="00B9464E" w:rsidRDefault="00000000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P5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3220FBDA" w14:textId="77777777" w:rsidR="00B9464E" w:rsidRDefault="00000000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Selecting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method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</w:tc>
        <w:tc>
          <w:tcPr>
            <w:tcW w:w="710" w:type="dxa"/>
            <w:tcBorders>
              <w:bottom w:val="nil"/>
            </w:tcBorders>
          </w:tcPr>
          <w:p w14:paraId="366AA7AC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14:paraId="34AF4448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2FE719D9" w14:textId="77777777">
        <w:trPr>
          <w:trHeight w:val="367"/>
        </w:trPr>
        <w:tc>
          <w:tcPr>
            <w:tcW w:w="706" w:type="dxa"/>
            <w:tcBorders>
              <w:top w:val="nil"/>
              <w:bottom w:val="nil"/>
            </w:tcBorders>
          </w:tcPr>
          <w:p w14:paraId="72251651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13D6192A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7901DED" w14:textId="77777777" w:rsidR="00B9464E" w:rsidRDefault="00000000">
            <w:pPr>
              <w:pStyle w:val="TableParagraph"/>
              <w:tabs>
                <w:tab w:val="left" w:pos="500"/>
                <w:tab w:val="left" w:pos="1023"/>
                <w:tab w:val="left" w:pos="1486"/>
              </w:tabs>
              <w:spacing w:line="182" w:lineRule="exact"/>
              <w:ind w:left="107" w:right="101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retrieval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z w:val="16"/>
              </w:rPr>
              <w:tab/>
              <w:t>find</w:t>
            </w:r>
            <w:r>
              <w:rPr>
                <w:sz w:val="16"/>
              </w:rPr>
              <w:tab/>
              <w:t>the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required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D8D362" w14:textId="77777777" w:rsidR="00B9464E" w:rsidRDefault="00000000">
            <w:pPr>
              <w:pStyle w:val="TableParagraph"/>
              <w:spacing w:before="88"/>
              <w:ind w:left="213"/>
              <w:rPr>
                <w:sz w:val="16"/>
              </w:rPr>
            </w:pPr>
            <w:r>
              <w:rPr>
                <w:sz w:val="16"/>
              </w:rPr>
              <w:t>4,05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2F32189D" w14:textId="77777777" w:rsidR="00B9464E" w:rsidRDefault="00B9464E">
            <w:pPr>
              <w:pStyle w:val="TableParagraph"/>
              <w:rPr>
                <w:sz w:val="18"/>
              </w:rPr>
            </w:pPr>
          </w:p>
        </w:tc>
      </w:tr>
      <w:tr w:rsidR="00B9464E" w14:paraId="4A083821" w14:textId="77777777">
        <w:trPr>
          <w:trHeight w:val="180"/>
        </w:trPr>
        <w:tc>
          <w:tcPr>
            <w:tcW w:w="706" w:type="dxa"/>
            <w:tcBorders>
              <w:top w:val="nil"/>
              <w:bottom w:val="nil"/>
            </w:tcBorders>
          </w:tcPr>
          <w:p w14:paraId="4FD7795D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1857D555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7C9FCA9C" w14:textId="77777777" w:rsidR="00B9464E" w:rsidRDefault="00000000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information</w:t>
            </w:r>
          </w:p>
        </w:tc>
        <w:tc>
          <w:tcPr>
            <w:tcW w:w="710" w:type="dxa"/>
            <w:tcBorders>
              <w:top w:val="nil"/>
            </w:tcBorders>
          </w:tcPr>
          <w:p w14:paraId="192CAD5F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203E229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40E43F9C" w14:textId="77777777">
        <w:trPr>
          <w:trHeight w:val="187"/>
        </w:trPr>
        <w:tc>
          <w:tcPr>
            <w:tcW w:w="706" w:type="dxa"/>
            <w:tcBorders>
              <w:top w:val="nil"/>
              <w:bottom w:val="nil"/>
            </w:tcBorders>
          </w:tcPr>
          <w:p w14:paraId="385E1FC8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0DF614AD" w14:textId="77777777" w:rsidR="00B9464E" w:rsidRDefault="00000000">
            <w:pPr>
              <w:pStyle w:val="TableParagraph"/>
              <w:spacing w:before="1"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P6</w:t>
            </w:r>
          </w:p>
        </w:tc>
        <w:tc>
          <w:tcPr>
            <w:tcW w:w="1787" w:type="dxa"/>
            <w:tcBorders>
              <w:bottom w:val="nil"/>
              <w:right w:val="nil"/>
            </w:tcBorders>
          </w:tcPr>
          <w:p w14:paraId="3483DC3B" w14:textId="77777777" w:rsidR="00B9464E" w:rsidRDefault="00000000">
            <w:pPr>
              <w:pStyle w:val="TableParagraph"/>
              <w:spacing w:before="1" w:line="165" w:lineRule="exact"/>
              <w:ind w:left="91" w:right="64"/>
              <w:jc w:val="center"/>
              <w:rPr>
                <w:sz w:val="16"/>
              </w:rPr>
            </w:pPr>
            <w:r>
              <w:rPr>
                <w:sz w:val="16"/>
              </w:rPr>
              <w:t>Build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and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implement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41A4A3CB" w14:textId="77777777" w:rsidR="00B9464E" w:rsidRDefault="00000000">
            <w:pPr>
              <w:pStyle w:val="TableParagraph"/>
              <w:spacing w:before="1" w:line="165" w:lineRule="exact"/>
              <w:ind w:left="83"/>
              <w:rPr>
                <w:sz w:val="16"/>
              </w:rPr>
            </w:pPr>
            <w:r>
              <w:rPr>
                <w:sz w:val="16"/>
              </w:rPr>
              <w:t>an</w:t>
            </w:r>
          </w:p>
        </w:tc>
        <w:tc>
          <w:tcPr>
            <w:tcW w:w="710" w:type="dxa"/>
            <w:vMerge w:val="restart"/>
          </w:tcPr>
          <w:p w14:paraId="642C6CD9" w14:textId="77777777" w:rsidR="00B9464E" w:rsidRDefault="00000000">
            <w:pPr>
              <w:pStyle w:val="TableParagraph"/>
              <w:spacing w:before="93"/>
              <w:ind w:left="213"/>
              <w:rPr>
                <w:sz w:val="16"/>
              </w:rPr>
            </w:pPr>
            <w:r>
              <w:rPr>
                <w:sz w:val="16"/>
              </w:rPr>
              <w:t>2,58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1758B353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48747E15" w14:textId="77777777">
        <w:trPr>
          <w:trHeight w:val="177"/>
        </w:trPr>
        <w:tc>
          <w:tcPr>
            <w:tcW w:w="706" w:type="dxa"/>
            <w:tcBorders>
              <w:top w:val="nil"/>
              <w:bottom w:val="nil"/>
            </w:tcBorders>
          </w:tcPr>
          <w:p w14:paraId="0F690FF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4C95B3AB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1787" w:type="dxa"/>
            <w:tcBorders>
              <w:top w:val="nil"/>
              <w:right w:val="nil"/>
            </w:tcBorders>
          </w:tcPr>
          <w:p w14:paraId="261A9185" w14:textId="77777777" w:rsidR="00B9464E" w:rsidRDefault="00000000">
            <w:pPr>
              <w:pStyle w:val="TableParagraph"/>
              <w:spacing w:line="158" w:lineRule="exact"/>
              <w:ind w:left="71" w:right="83"/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strategy</w:t>
            </w:r>
          </w:p>
        </w:tc>
        <w:tc>
          <w:tcPr>
            <w:tcW w:w="340" w:type="dxa"/>
            <w:tcBorders>
              <w:top w:val="nil"/>
              <w:left w:val="nil"/>
            </w:tcBorders>
          </w:tcPr>
          <w:p w14:paraId="644D7275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A2CD5DD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75152D37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2B24CC06" w14:textId="77777777">
        <w:trPr>
          <w:trHeight w:val="371"/>
        </w:trPr>
        <w:tc>
          <w:tcPr>
            <w:tcW w:w="706" w:type="dxa"/>
            <w:tcBorders>
              <w:top w:val="nil"/>
              <w:bottom w:val="nil"/>
            </w:tcBorders>
          </w:tcPr>
          <w:p w14:paraId="3815C312" w14:textId="77777777" w:rsidR="00B9464E" w:rsidRDefault="00000000">
            <w:pPr>
              <w:pStyle w:val="TableParagraph"/>
              <w:spacing w:before="69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Access</w:t>
            </w:r>
          </w:p>
        </w:tc>
        <w:tc>
          <w:tcPr>
            <w:tcW w:w="569" w:type="dxa"/>
            <w:tcBorders>
              <w:bottom w:val="nil"/>
            </w:tcBorders>
          </w:tcPr>
          <w:p w14:paraId="35E96268" w14:textId="77777777" w:rsidR="00B9464E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P7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5570F397" w14:textId="77777777" w:rsidR="00B9464E" w:rsidRDefault="00000000">
            <w:pPr>
              <w:pStyle w:val="TableParagraph"/>
              <w:spacing w:line="184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Retrieve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offline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variety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</w:tc>
        <w:tc>
          <w:tcPr>
            <w:tcW w:w="710" w:type="dxa"/>
            <w:tcBorders>
              <w:bottom w:val="nil"/>
            </w:tcBorders>
          </w:tcPr>
          <w:p w14:paraId="693DD074" w14:textId="77777777" w:rsidR="00B9464E" w:rsidRDefault="00B9464E">
            <w:pPr>
              <w:pStyle w:val="TableParagraph"/>
              <w:rPr>
                <w:sz w:val="16"/>
              </w:rPr>
            </w:pPr>
          </w:p>
          <w:p w14:paraId="0372E1DD" w14:textId="77777777" w:rsidR="00B9464E" w:rsidRDefault="00000000">
            <w:pPr>
              <w:pStyle w:val="TableParagraph"/>
              <w:spacing w:line="168" w:lineRule="exact"/>
              <w:ind w:left="213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94F8817" w14:textId="77777777" w:rsidR="00B9464E" w:rsidRDefault="00000000">
            <w:pPr>
              <w:pStyle w:val="TableParagraph"/>
              <w:spacing w:before="69"/>
              <w:ind w:left="213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</w:tr>
      <w:tr w:rsidR="00B9464E" w14:paraId="0E91F240" w14:textId="77777777">
        <w:trPr>
          <w:trHeight w:val="180"/>
        </w:trPr>
        <w:tc>
          <w:tcPr>
            <w:tcW w:w="706" w:type="dxa"/>
            <w:tcBorders>
              <w:top w:val="nil"/>
              <w:bottom w:val="nil"/>
            </w:tcBorders>
          </w:tcPr>
          <w:p w14:paraId="3DB3CAB6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5747B5D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50AD710E" w14:textId="77777777" w:rsidR="00B9464E" w:rsidRDefault="00000000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methods</w:t>
            </w:r>
          </w:p>
        </w:tc>
        <w:tc>
          <w:tcPr>
            <w:tcW w:w="710" w:type="dxa"/>
            <w:tcBorders>
              <w:top w:val="nil"/>
            </w:tcBorders>
          </w:tcPr>
          <w:p w14:paraId="28D710DC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DAE9B8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33998EC9" w14:textId="77777777">
        <w:trPr>
          <w:trHeight w:val="318"/>
        </w:trPr>
        <w:tc>
          <w:tcPr>
            <w:tcW w:w="706" w:type="dxa"/>
            <w:tcBorders>
              <w:top w:val="nil"/>
              <w:bottom w:val="nil"/>
            </w:tcBorders>
          </w:tcPr>
          <w:p w14:paraId="1007310F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EF1BB93" w14:textId="77777777" w:rsidR="00B9464E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P8</w:t>
            </w:r>
          </w:p>
        </w:tc>
        <w:tc>
          <w:tcPr>
            <w:tcW w:w="2127" w:type="dxa"/>
            <w:gridSpan w:val="2"/>
          </w:tcPr>
          <w:p w14:paraId="1AB60046" w14:textId="77777777" w:rsidR="00B9464E" w:rsidRDefault="00000000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strategy</w:t>
            </w:r>
          </w:p>
        </w:tc>
        <w:tc>
          <w:tcPr>
            <w:tcW w:w="710" w:type="dxa"/>
          </w:tcPr>
          <w:p w14:paraId="5335394C" w14:textId="77777777" w:rsidR="00B9464E" w:rsidRDefault="00000000">
            <w:pPr>
              <w:pStyle w:val="TableParagraph"/>
              <w:spacing w:before="69"/>
              <w:ind w:left="213"/>
              <w:rPr>
                <w:sz w:val="16"/>
              </w:rPr>
            </w:pPr>
            <w:r>
              <w:rPr>
                <w:sz w:val="16"/>
              </w:rPr>
              <w:t>3,90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3BE3F778" w14:textId="77777777" w:rsidR="00B9464E" w:rsidRDefault="00B9464E">
            <w:pPr>
              <w:pStyle w:val="TableParagraph"/>
              <w:rPr>
                <w:sz w:val="18"/>
              </w:rPr>
            </w:pPr>
          </w:p>
        </w:tc>
      </w:tr>
      <w:tr w:rsidR="00B9464E" w14:paraId="650ECFAF" w14:textId="77777777">
        <w:trPr>
          <w:trHeight w:val="188"/>
        </w:trPr>
        <w:tc>
          <w:tcPr>
            <w:tcW w:w="706" w:type="dxa"/>
            <w:tcBorders>
              <w:top w:val="nil"/>
              <w:bottom w:val="nil"/>
            </w:tcBorders>
          </w:tcPr>
          <w:p w14:paraId="250786D8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2CCCCD6F" w14:textId="77777777" w:rsidR="00B9464E" w:rsidRDefault="00000000">
            <w:pPr>
              <w:pStyle w:val="TableParagraph"/>
              <w:spacing w:before="1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P9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7F1E14F" w14:textId="77777777" w:rsidR="00B9464E" w:rsidRDefault="00000000">
            <w:pPr>
              <w:pStyle w:val="TableParagraph"/>
              <w:tabs>
                <w:tab w:val="left" w:pos="903"/>
                <w:tab w:val="left" w:pos="1786"/>
              </w:tabs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Quoting,</w:t>
            </w:r>
            <w:r>
              <w:rPr>
                <w:sz w:val="16"/>
              </w:rPr>
              <w:tab/>
              <w:t>recording,</w:t>
            </w:r>
            <w:r>
              <w:rPr>
                <w:sz w:val="16"/>
              </w:rPr>
              <w:tab/>
              <w:t>and</w:t>
            </w:r>
          </w:p>
        </w:tc>
        <w:tc>
          <w:tcPr>
            <w:tcW w:w="710" w:type="dxa"/>
            <w:tcBorders>
              <w:bottom w:val="nil"/>
            </w:tcBorders>
          </w:tcPr>
          <w:p w14:paraId="255D603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0A406FD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200DC880" w14:textId="77777777">
        <w:trPr>
          <w:trHeight w:val="183"/>
        </w:trPr>
        <w:tc>
          <w:tcPr>
            <w:tcW w:w="706" w:type="dxa"/>
            <w:tcBorders>
              <w:top w:val="nil"/>
              <w:bottom w:val="nil"/>
            </w:tcBorders>
          </w:tcPr>
          <w:p w14:paraId="04426B35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031782AF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37FD306B" w14:textId="77777777" w:rsidR="00B9464E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processing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373F3C" w14:textId="77777777" w:rsidR="00B9464E" w:rsidRDefault="00000000">
            <w:pPr>
              <w:pStyle w:val="TableParagraph"/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2,56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D819A6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365854D8" w14:textId="77777777">
        <w:trPr>
          <w:trHeight w:val="180"/>
        </w:trPr>
        <w:tc>
          <w:tcPr>
            <w:tcW w:w="706" w:type="dxa"/>
            <w:tcBorders>
              <w:top w:val="nil"/>
            </w:tcBorders>
          </w:tcPr>
          <w:p w14:paraId="4BD190DE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41AF8198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050B821C" w14:textId="77777777" w:rsidR="00B9464E" w:rsidRDefault="00000000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its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</w:p>
        </w:tc>
        <w:tc>
          <w:tcPr>
            <w:tcW w:w="710" w:type="dxa"/>
            <w:tcBorders>
              <w:top w:val="nil"/>
            </w:tcBorders>
          </w:tcPr>
          <w:p w14:paraId="258B102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62F6EFBF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</w:tbl>
    <w:p w14:paraId="75BBAFDE" w14:textId="77777777" w:rsidR="00B9464E" w:rsidRDefault="00B9464E">
      <w:pPr>
        <w:rPr>
          <w:sz w:val="12"/>
        </w:rPr>
        <w:sectPr w:rsidR="00B9464E">
          <w:pgSz w:w="11910" w:h="16840"/>
          <w:pgMar w:top="980" w:right="800" w:bottom="280" w:left="780" w:header="720" w:footer="720" w:gutter="0"/>
          <w:cols w:num="2" w:space="720" w:equalWidth="0">
            <w:col w:w="5037" w:space="189"/>
            <w:col w:w="5104"/>
          </w:cols>
        </w:sectPr>
      </w:pPr>
    </w:p>
    <w:p w14:paraId="3C56C9D7" w14:textId="77777777" w:rsidR="00B9464E" w:rsidRDefault="00000000">
      <w:pPr>
        <w:tabs>
          <w:tab w:val="left" w:pos="1246"/>
        </w:tabs>
        <w:spacing w:before="66" w:line="259" w:lineRule="auto"/>
        <w:ind w:left="165" w:right="80"/>
        <w:jc w:val="center"/>
        <w:rPr>
          <w:sz w:val="13"/>
        </w:rPr>
      </w:pPr>
      <w:r>
        <w:rPr>
          <w:sz w:val="16"/>
        </w:rPr>
        <w:lastRenderedPageBreak/>
        <w:t>TABLE</w:t>
      </w:r>
      <w:r>
        <w:rPr>
          <w:spacing w:val="-4"/>
          <w:sz w:val="16"/>
        </w:rPr>
        <w:t xml:space="preserve"> </w:t>
      </w:r>
      <w:r>
        <w:rPr>
          <w:sz w:val="16"/>
        </w:rPr>
        <w:t>III.</w:t>
      </w:r>
      <w:r>
        <w:rPr>
          <w:sz w:val="16"/>
        </w:rPr>
        <w:tab/>
        <w:t>R</w:t>
      </w:r>
      <w:r>
        <w:rPr>
          <w:sz w:val="13"/>
        </w:rPr>
        <w:t>ESULT OF</w:t>
      </w:r>
      <w:r>
        <w:rPr>
          <w:spacing w:val="-1"/>
          <w:sz w:val="13"/>
        </w:rPr>
        <w:t xml:space="preserve"> </w:t>
      </w:r>
      <w:r>
        <w:rPr>
          <w:sz w:val="13"/>
        </w:rPr>
        <w:t>DESCRIPTIVE ANALYSIS OF</w:t>
      </w:r>
      <w:r>
        <w:rPr>
          <w:spacing w:val="2"/>
          <w:sz w:val="13"/>
        </w:rPr>
        <w:t xml:space="preserve"> </w:t>
      </w:r>
      <w:r>
        <w:rPr>
          <w:sz w:val="13"/>
        </w:rPr>
        <w:t>INFORMATION</w:t>
      </w:r>
      <w:r>
        <w:rPr>
          <w:spacing w:val="1"/>
          <w:sz w:val="13"/>
        </w:rPr>
        <w:t xml:space="preserve"> </w:t>
      </w:r>
      <w:r>
        <w:rPr>
          <w:sz w:val="13"/>
        </w:rPr>
        <w:t>LITERACY</w:t>
      </w:r>
      <w:r>
        <w:rPr>
          <w:spacing w:val="-2"/>
          <w:sz w:val="13"/>
        </w:rPr>
        <w:t xml:space="preserve"> </w:t>
      </w:r>
      <w:r>
        <w:rPr>
          <w:sz w:val="13"/>
        </w:rPr>
        <w:t>ABILIY</w:t>
      </w:r>
      <w:r>
        <w:rPr>
          <w:spacing w:val="-1"/>
          <w:sz w:val="13"/>
        </w:rPr>
        <w:t xml:space="preserve"> </w:t>
      </w:r>
      <w:r>
        <w:rPr>
          <w:sz w:val="13"/>
        </w:rPr>
        <w:t>SUB</w:t>
      </w:r>
      <w:r>
        <w:rPr>
          <w:spacing w:val="-1"/>
          <w:sz w:val="13"/>
        </w:rPr>
        <w:t xml:space="preserve"> </w:t>
      </w:r>
      <w:r>
        <w:rPr>
          <w:sz w:val="13"/>
        </w:rPr>
        <w:t>VARIABLE</w:t>
      </w:r>
      <w:r>
        <w:rPr>
          <w:spacing w:val="-2"/>
          <w:sz w:val="13"/>
        </w:rPr>
        <w:t xml:space="preserve"> </w:t>
      </w:r>
      <w:r>
        <w:rPr>
          <w:sz w:val="13"/>
        </w:rPr>
        <w:t>EVALUATE</w:t>
      </w:r>
      <w:r>
        <w:rPr>
          <w:spacing w:val="-1"/>
          <w:sz w:val="13"/>
        </w:rPr>
        <w:t xml:space="preserve"> </w:t>
      </w:r>
      <w:r>
        <w:rPr>
          <w:sz w:val="13"/>
        </w:rPr>
        <w:t>BASED</w:t>
      </w:r>
      <w:r>
        <w:rPr>
          <w:spacing w:val="-1"/>
          <w:sz w:val="13"/>
        </w:rPr>
        <w:t xml:space="preserve"> </w:t>
      </w:r>
      <w:r>
        <w:rPr>
          <w:sz w:val="13"/>
        </w:rPr>
        <w:t>ON</w:t>
      </w:r>
      <w:r>
        <w:rPr>
          <w:spacing w:val="-2"/>
          <w:sz w:val="13"/>
        </w:rPr>
        <w:t xml:space="preserve"> </w:t>
      </w:r>
      <w:r>
        <w:rPr>
          <w:sz w:val="13"/>
        </w:rPr>
        <w:t>THE</w:t>
      </w:r>
      <w:r>
        <w:rPr>
          <w:spacing w:val="-1"/>
          <w:sz w:val="13"/>
        </w:rPr>
        <w:t xml:space="preserve"> </w:t>
      </w:r>
      <w:r>
        <w:rPr>
          <w:sz w:val="13"/>
        </w:rPr>
        <w:t>STANDARDS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30"/>
          <w:sz w:val="13"/>
        </w:rPr>
        <w:t xml:space="preserve"> </w:t>
      </w:r>
      <w:r>
        <w:rPr>
          <w:sz w:val="13"/>
        </w:rPr>
        <w:t>ASSOCIATION</w:t>
      </w:r>
      <w:r>
        <w:rPr>
          <w:spacing w:val="-1"/>
          <w:sz w:val="13"/>
        </w:rPr>
        <w:t xml:space="preserve"> </w:t>
      </w:r>
      <w:r>
        <w:rPr>
          <w:sz w:val="13"/>
        </w:rPr>
        <w:t>OF COLLEGE</w:t>
      </w:r>
      <w:r>
        <w:rPr>
          <w:spacing w:val="1"/>
          <w:sz w:val="13"/>
        </w:rPr>
        <w:t xml:space="preserve"> </w:t>
      </w:r>
      <w:r>
        <w:rPr>
          <w:sz w:val="13"/>
        </w:rPr>
        <w:t>AND</w:t>
      </w:r>
      <w:r>
        <w:rPr>
          <w:spacing w:val="1"/>
          <w:sz w:val="13"/>
        </w:rPr>
        <w:t xml:space="preserve"> </w:t>
      </w:r>
      <w:r>
        <w:rPr>
          <w:sz w:val="13"/>
        </w:rPr>
        <w:t>RESEARCH</w:t>
      </w:r>
      <w:r>
        <w:rPr>
          <w:spacing w:val="-1"/>
          <w:sz w:val="13"/>
        </w:rPr>
        <w:t xml:space="preserve"> </w:t>
      </w:r>
      <w:r>
        <w:rPr>
          <w:sz w:val="13"/>
        </w:rPr>
        <w:t>LIBRARIES</w:t>
      </w:r>
    </w:p>
    <w:p w14:paraId="688A100D" w14:textId="77777777" w:rsidR="00B9464E" w:rsidRDefault="00B9464E">
      <w:pPr>
        <w:pStyle w:val="BodyText"/>
        <w:spacing w:before="10"/>
        <w:rPr>
          <w:sz w:val="5"/>
        </w:rPr>
      </w:pPr>
    </w:p>
    <w:tbl>
      <w:tblPr>
        <w:tblW w:w="0" w:type="auto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69"/>
        <w:gridCol w:w="1798"/>
        <w:gridCol w:w="328"/>
        <w:gridCol w:w="709"/>
        <w:gridCol w:w="713"/>
      </w:tblGrid>
      <w:tr w:rsidR="00B9464E" w14:paraId="4BB69855" w14:textId="77777777">
        <w:trPr>
          <w:trHeight w:val="369"/>
        </w:trPr>
        <w:tc>
          <w:tcPr>
            <w:tcW w:w="706" w:type="dxa"/>
            <w:vMerge w:val="restart"/>
          </w:tcPr>
          <w:p w14:paraId="13969F7D" w14:textId="77777777" w:rsidR="00B9464E" w:rsidRDefault="00000000">
            <w:pPr>
              <w:pStyle w:val="TableParagraph"/>
              <w:spacing w:before="83"/>
              <w:ind w:left="112" w:right="103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Variab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</w:p>
        </w:tc>
        <w:tc>
          <w:tcPr>
            <w:tcW w:w="569" w:type="dxa"/>
            <w:vMerge w:val="restart"/>
          </w:tcPr>
          <w:p w14:paraId="14712CF2" w14:textId="77777777" w:rsidR="00B9464E" w:rsidRDefault="00B9464E">
            <w:pPr>
              <w:pStyle w:val="TableParagraph"/>
              <w:spacing w:before="4"/>
              <w:rPr>
                <w:sz w:val="15"/>
              </w:rPr>
            </w:pPr>
          </w:p>
          <w:p w14:paraId="54D5EBAC" w14:textId="77777777" w:rsidR="00B9464E" w:rsidRDefault="00000000">
            <w:pPr>
              <w:pStyle w:val="TableParagraph"/>
              <w:spacing w:before="1"/>
              <w:ind w:left="122" w:right="102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000000"/>
            </w:tcBorders>
          </w:tcPr>
          <w:p w14:paraId="2DBF0252" w14:textId="77777777" w:rsidR="00B9464E" w:rsidRDefault="00B9464E">
            <w:pPr>
              <w:pStyle w:val="TableParagraph"/>
              <w:spacing w:before="8"/>
              <w:rPr>
                <w:sz w:val="23"/>
              </w:rPr>
            </w:pPr>
          </w:p>
          <w:p w14:paraId="13C8DFA7" w14:textId="77777777" w:rsidR="00B9464E" w:rsidRDefault="00000000">
            <w:pPr>
              <w:pStyle w:val="TableParagraph"/>
              <w:ind w:left="755" w:right="74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Indicator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</w:tcBorders>
          </w:tcPr>
          <w:p w14:paraId="1C38D7AC" w14:textId="77777777" w:rsidR="00B9464E" w:rsidRDefault="00000000">
            <w:pPr>
              <w:pStyle w:val="TableParagraph"/>
              <w:spacing w:line="180" w:lineRule="atLeast"/>
              <w:ind w:left="418" w:right="302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Descriptive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Analysis</w:t>
            </w:r>
          </w:p>
        </w:tc>
      </w:tr>
      <w:tr w:rsidR="00B9464E" w14:paraId="78233B37" w14:textId="77777777">
        <w:trPr>
          <w:trHeight w:val="342"/>
        </w:trPr>
        <w:tc>
          <w:tcPr>
            <w:tcW w:w="706" w:type="dxa"/>
            <w:vMerge/>
            <w:tcBorders>
              <w:top w:val="nil"/>
            </w:tcBorders>
          </w:tcPr>
          <w:p w14:paraId="36FECD38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813BD1A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84A6D87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3A58C124" w14:textId="77777777" w:rsidR="00B9464E" w:rsidRDefault="00000000">
            <w:pPr>
              <w:pStyle w:val="TableParagraph"/>
              <w:spacing w:before="83"/>
              <w:ind w:left="17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Mean</w:t>
            </w:r>
          </w:p>
        </w:tc>
        <w:tc>
          <w:tcPr>
            <w:tcW w:w="713" w:type="dxa"/>
          </w:tcPr>
          <w:p w14:paraId="79F64789" w14:textId="77777777" w:rsidR="00B9464E" w:rsidRDefault="00000000">
            <w:pPr>
              <w:pStyle w:val="TableParagraph"/>
              <w:spacing w:line="170" w:lineRule="exact"/>
              <w:ind w:left="177" w:right="132" w:hanging="2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Grand</w:t>
            </w:r>
            <w:r>
              <w:rPr>
                <w:b/>
                <w:i/>
                <w:spacing w:val="-3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Mean</w:t>
            </w:r>
          </w:p>
        </w:tc>
      </w:tr>
      <w:tr w:rsidR="00B9464E" w14:paraId="425B98E0" w14:textId="77777777">
        <w:trPr>
          <w:trHeight w:val="321"/>
        </w:trPr>
        <w:tc>
          <w:tcPr>
            <w:tcW w:w="706" w:type="dxa"/>
            <w:tcBorders>
              <w:bottom w:val="nil"/>
            </w:tcBorders>
          </w:tcPr>
          <w:p w14:paraId="7AA3B546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56E27DA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P10</w:t>
            </w:r>
          </w:p>
        </w:tc>
        <w:tc>
          <w:tcPr>
            <w:tcW w:w="2126" w:type="dxa"/>
            <w:gridSpan w:val="2"/>
          </w:tcPr>
          <w:p w14:paraId="1DFBC5EA" w14:textId="77777777" w:rsidR="00B9464E" w:rsidRDefault="00000000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Summarize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</w:p>
        </w:tc>
        <w:tc>
          <w:tcPr>
            <w:tcW w:w="709" w:type="dxa"/>
          </w:tcPr>
          <w:p w14:paraId="5EE47540" w14:textId="77777777" w:rsidR="00B9464E" w:rsidRDefault="00000000">
            <w:pPr>
              <w:pStyle w:val="TableParagraph"/>
              <w:spacing w:before="69"/>
              <w:ind w:left="211"/>
              <w:rPr>
                <w:sz w:val="16"/>
              </w:rPr>
            </w:pPr>
            <w:r>
              <w:rPr>
                <w:sz w:val="16"/>
              </w:rPr>
              <w:t>3,68</w:t>
            </w:r>
          </w:p>
        </w:tc>
        <w:tc>
          <w:tcPr>
            <w:tcW w:w="713" w:type="dxa"/>
            <w:tcBorders>
              <w:bottom w:val="nil"/>
            </w:tcBorders>
          </w:tcPr>
          <w:p w14:paraId="7D7310E2" w14:textId="77777777" w:rsidR="00B9464E" w:rsidRDefault="00B9464E">
            <w:pPr>
              <w:pStyle w:val="TableParagraph"/>
              <w:rPr>
                <w:sz w:val="18"/>
              </w:rPr>
            </w:pPr>
          </w:p>
        </w:tc>
      </w:tr>
      <w:tr w:rsidR="00B9464E" w14:paraId="5E1D6C27" w14:textId="77777777">
        <w:trPr>
          <w:trHeight w:val="185"/>
        </w:trPr>
        <w:tc>
          <w:tcPr>
            <w:tcW w:w="706" w:type="dxa"/>
            <w:tcBorders>
              <w:top w:val="nil"/>
              <w:bottom w:val="nil"/>
            </w:tcBorders>
          </w:tcPr>
          <w:p w14:paraId="4F049D12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7F0A9141" w14:textId="77777777" w:rsidR="00B9464E" w:rsidRDefault="00000000">
            <w:pPr>
              <w:pStyle w:val="TableParagraph"/>
              <w:spacing w:before="1" w:line="164" w:lineRule="exact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P11</w:t>
            </w:r>
          </w:p>
        </w:tc>
        <w:tc>
          <w:tcPr>
            <w:tcW w:w="1798" w:type="dxa"/>
            <w:tcBorders>
              <w:bottom w:val="nil"/>
              <w:right w:val="nil"/>
            </w:tcBorders>
          </w:tcPr>
          <w:p w14:paraId="53736306" w14:textId="77777777" w:rsidR="00B9464E" w:rsidRDefault="00000000">
            <w:pPr>
              <w:pStyle w:val="TableParagraph"/>
              <w:spacing w:before="1" w:line="164" w:lineRule="exact"/>
              <w:ind w:left="107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Using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initial</w:t>
            </w:r>
            <w:proofErr w:type="gramEnd"/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</w:p>
        </w:tc>
        <w:tc>
          <w:tcPr>
            <w:tcW w:w="328" w:type="dxa"/>
            <w:tcBorders>
              <w:left w:val="nil"/>
              <w:bottom w:val="nil"/>
            </w:tcBorders>
          </w:tcPr>
          <w:p w14:paraId="0CAAB320" w14:textId="77777777" w:rsidR="00B9464E" w:rsidRDefault="00000000">
            <w:pPr>
              <w:pStyle w:val="TableParagraph"/>
              <w:spacing w:before="1" w:line="164" w:lineRule="exact"/>
              <w:ind w:left="98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709" w:type="dxa"/>
            <w:vMerge w:val="restart"/>
          </w:tcPr>
          <w:p w14:paraId="0BA69337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3,71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06A6E7D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653856C5" w14:textId="77777777">
        <w:trPr>
          <w:trHeight w:val="176"/>
        </w:trPr>
        <w:tc>
          <w:tcPr>
            <w:tcW w:w="706" w:type="dxa"/>
            <w:tcBorders>
              <w:top w:val="nil"/>
              <w:bottom w:val="nil"/>
            </w:tcBorders>
          </w:tcPr>
          <w:p w14:paraId="29CAFD98" w14:textId="77777777" w:rsidR="00B9464E" w:rsidRDefault="00B9464E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6B6F797F" w14:textId="77777777" w:rsidR="00B9464E" w:rsidRDefault="00B9464E">
            <w:pPr>
              <w:pStyle w:val="TableParagraph"/>
              <w:rPr>
                <w:sz w:val="10"/>
              </w:rPr>
            </w:pPr>
          </w:p>
        </w:tc>
        <w:tc>
          <w:tcPr>
            <w:tcW w:w="1798" w:type="dxa"/>
            <w:tcBorders>
              <w:top w:val="nil"/>
              <w:right w:val="nil"/>
            </w:tcBorders>
          </w:tcPr>
          <w:p w14:paraId="2E94EFB4" w14:textId="77777777" w:rsidR="00B9464E" w:rsidRDefault="00000000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evaluate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</w:p>
        </w:tc>
        <w:tc>
          <w:tcPr>
            <w:tcW w:w="328" w:type="dxa"/>
            <w:tcBorders>
              <w:top w:val="nil"/>
              <w:left w:val="nil"/>
            </w:tcBorders>
          </w:tcPr>
          <w:p w14:paraId="22BC9BE4" w14:textId="77777777" w:rsidR="00B9464E" w:rsidRDefault="00B9464E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8B548F4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DBC8B4A" w14:textId="77777777" w:rsidR="00B9464E" w:rsidRDefault="00B9464E">
            <w:pPr>
              <w:pStyle w:val="TableParagraph"/>
              <w:rPr>
                <w:sz w:val="10"/>
              </w:rPr>
            </w:pPr>
          </w:p>
        </w:tc>
      </w:tr>
      <w:tr w:rsidR="00B9464E" w14:paraId="48467657" w14:textId="77777777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14:paraId="3D65A8F2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00F1C8B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P12</w:t>
            </w:r>
          </w:p>
        </w:tc>
        <w:tc>
          <w:tcPr>
            <w:tcW w:w="2126" w:type="dxa"/>
            <w:gridSpan w:val="2"/>
          </w:tcPr>
          <w:p w14:paraId="5EC69EB1" w14:textId="77777777" w:rsidR="00B9464E" w:rsidRDefault="00000000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Collect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</w:p>
        </w:tc>
        <w:tc>
          <w:tcPr>
            <w:tcW w:w="709" w:type="dxa"/>
          </w:tcPr>
          <w:p w14:paraId="04C2CDDD" w14:textId="77777777" w:rsidR="00B9464E" w:rsidRDefault="00000000">
            <w:pPr>
              <w:pStyle w:val="TableParagraph"/>
              <w:spacing w:before="69"/>
              <w:ind w:left="211"/>
              <w:rPr>
                <w:sz w:val="16"/>
              </w:rPr>
            </w:pPr>
            <w:r>
              <w:rPr>
                <w:sz w:val="16"/>
              </w:rPr>
              <w:t>3,32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0604511" w14:textId="77777777" w:rsidR="00B9464E" w:rsidRDefault="00B9464E">
            <w:pPr>
              <w:pStyle w:val="TableParagraph"/>
              <w:rPr>
                <w:sz w:val="18"/>
              </w:rPr>
            </w:pPr>
          </w:p>
        </w:tc>
      </w:tr>
      <w:tr w:rsidR="00B9464E" w14:paraId="65720335" w14:textId="77777777">
        <w:trPr>
          <w:trHeight w:val="367"/>
        </w:trPr>
        <w:tc>
          <w:tcPr>
            <w:tcW w:w="706" w:type="dxa"/>
            <w:vMerge w:val="restart"/>
            <w:tcBorders>
              <w:top w:val="nil"/>
              <w:bottom w:val="nil"/>
            </w:tcBorders>
          </w:tcPr>
          <w:p w14:paraId="5236C74A" w14:textId="77777777" w:rsidR="00B9464E" w:rsidRDefault="00000000">
            <w:pPr>
              <w:pStyle w:val="TableParagraph"/>
              <w:spacing w:before="117"/>
              <w:ind w:left="107" w:right="120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Evalua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te</w:t>
            </w:r>
            <w:proofErr w:type="spellEnd"/>
          </w:p>
        </w:tc>
        <w:tc>
          <w:tcPr>
            <w:tcW w:w="569" w:type="dxa"/>
          </w:tcPr>
          <w:p w14:paraId="1A883A00" w14:textId="77777777" w:rsidR="00B9464E" w:rsidRDefault="00000000">
            <w:pPr>
              <w:pStyle w:val="TableParagraph"/>
              <w:spacing w:line="183" w:lineRule="exact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P13</w:t>
            </w:r>
          </w:p>
        </w:tc>
        <w:tc>
          <w:tcPr>
            <w:tcW w:w="2126" w:type="dxa"/>
            <w:gridSpan w:val="2"/>
          </w:tcPr>
          <w:p w14:paraId="7725DCDA" w14:textId="77777777" w:rsidR="00B9464E" w:rsidRDefault="00000000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Comparing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</w:p>
        </w:tc>
        <w:tc>
          <w:tcPr>
            <w:tcW w:w="709" w:type="dxa"/>
          </w:tcPr>
          <w:p w14:paraId="029682A6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3,74</w:t>
            </w:r>
          </w:p>
        </w:tc>
        <w:tc>
          <w:tcPr>
            <w:tcW w:w="713" w:type="dxa"/>
            <w:vMerge w:val="restart"/>
            <w:tcBorders>
              <w:top w:val="nil"/>
              <w:bottom w:val="nil"/>
            </w:tcBorders>
          </w:tcPr>
          <w:p w14:paraId="631EB9B3" w14:textId="77777777" w:rsidR="00B9464E" w:rsidRDefault="00B9464E">
            <w:pPr>
              <w:pStyle w:val="TableParagraph"/>
              <w:spacing w:before="1"/>
              <w:rPr>
                <w:sz w:val="18"/>
              </w:rPr>
            </w:pPr>
          </w:p>
          <w:p w14:paraId="2CC6E5FE" w14:textId="77777777" w:rsidR="00B9464E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</w:tr>
      <w:tr w:rsidR="00B9464E" w14:paraId="1D34CCCF" w14:textId="77777777">
        <w:trPr>
          <w:trHeight w:val="18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14:paraId="61F20276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1C554C86" w14:textId="77777777" w:rsidR="00B9464E" w:rsidRDefault="00000000">
            <w:pPr>
              <w:pStyle w:val="TableParagraph"/>
              <w:spacing w:line="166" w:lineRule="exact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P14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0F657A7D" w14:textId="77777777" w:rsidR="00B9464E" w:rsidRDefault="00000000">
            <w:pPr>
              <w:pStyle w:val="TableParagraph"/>
              <w:tabs>
                <w:tab w:val="left" w:pos="1213"/>
                <w:tab w:val="left" w:pos="1750"/>
              </w:tabs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Determining</w:t>
            </w:r>
            <w:r>
              <w:rPr>
                <w:sz w:val="16"/>
              </w:rPr>
              <w:tab/>
              <w:t>that</w:t>
            </w:r>
            <w:r>
              <w:rPr>
                <w:sz w:val="16"/>
              </w:rPr>
              <w:tab/>
              <w:t>new</w:t>
            </w:r>
          </w:p>
        </w:tc>
        <w:tc>
          <w:tcPr>
            <w:tcW w:w="709" w:type="dxa"/>
            <w:tcBorders>
              <w:bottom w:val="nil"/>
            </w:tcBorders>
          </w:tcPr>
          <w:p w14:paraId="4318BDA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vMerge/>
            <w:tcBorders>
              <w:top w:val="nil"/>
              <w:bottom w:val="nil"/>
            </w:tcBorders>
          </w:tcPr>
          <w:p w14:paraId="2730FBB3" w14:textId="77777777" w:rsidR="00B9464E" w:rsidRDefault="00B9464E">
            <w:pPr>
              <w:rPr>
                <w:sz w:val="2"/>
                <w:szCs w:val="2"/>
              </w:rPr>
            </w:pPr>
          </w:p>
        </w:tc>
      </w:tr>
      <w:tr w:rsidR="00B9464E" w14:paraId="77AC01E0" w14:textId="77777777">
        <w:trPr>
          <w:trHeight w:val="183"/>
        </w:trPr>
        <w:tc>
          <w:tcPr>
            <w:tcW w:w="706" w:type="dxa"/>
            <w:tcBorders>
              <w:top w:val="nil"/>
              <w:bottom w:val="nil"/>
            </w:tcBorders>
          </w:tcPr>
          <w:p w14:paraId="0DA1DF51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14:paraId="1600F028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D09FE2E" w14:textId="77777777" w:rsidR="00B9464E" w:rsidRDefault="0000000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knowledge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6907C6" w14:textId="77777777" w:rsidR="00B9464E" w:rsidRDefault="00000000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3,41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F5C0156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3530E9A6" w14:textId="77777777">
        <w:trPr>
          <w:trHeight w:val="180"/>
        </w:trPr>
        <w:tc>
          <w:tcPr>
            <w:tcW w:w="706" w:type="dxa"/>
            <w:tcBorders>
              <w:top w:val="nil"/>
              <w:bottom w:val="nil"/>
            </w:tcBorders>
          </w:tcPr>
          <w:p w14:paraId="1CD0F313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1709EDC1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72F2D462" w14:textId="77777777" w:rsidR="00B9464E" w:rsidRDefault="00000000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person</w:t>
            </w:r>
          </w:p>
        </w:tc>
        <w:tc>
          <w:tcPr>
            <w:tcW w:w="709" w:type="dxa"/>
            <w:tcBorders>
              <w:top w:val="nil"/>
            </w:tcBorders>
          </w:tcPr>
          <w:p w14:paraId="68CABA8C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4636BF2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2D921FB5" w14:textId="77777777">
        <w:trPr>
          <w:trHeight w:val="185"/>
        </w:trPr>
        <w:tc>
          <w:tcPr>
            <w:tcW w:w="706" w:type="dxa"/>
            <w:tcBorders>
              <w:top w:val="nil"/>
              <w:bottom w:val="nil"/>
            </w:tcBorders>
          </w:tcPr>
          <w:p w14:paraId="30804AC4" w14:textId="77777777" w:rsidR="00B9464E" w:rsidRDefault="00B9464E">
            <w:pPr>
              <w:pStyle w:val="TableParagraph"/>
              <w:rPr>
                <w:sz w:val="1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44C1034A" w14:textId="77777777" w:rsidR="00B9464E" w:rsidRDefault="00000000">
            <w:pPr>
              <w:pStyle w:val="TableParagraph"/>
              <w:spacing w:before="1" w:line="164" w:lineRule="exact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P15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3BA80FAA" w14:textId="77777777" w:rsidR="00B9464E" w:rsidRDefault="00000000">
            <w:pPr>
              <w:pStyle w:val="TableParagraph"/>
              <w:spacing w:before="1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Evaluating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</w:p>
        </w:tc>
        <w:tc>
          <w:tcPr>
            <w:tcW w:w="709" w:type="dxa"/>
            <w:vMerge w:val="restart"/>
          </w:tcPr>
          <w:p w14:paraId="396DC82C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3A50A8A" w14:textId="77777777" w:rsidR="00B9464E" w:rsidRDefault="00B9464E">
            <w:pPr>
              <w:pStyle w:val="TableParagraph"/>
              <w:rPr>
                <w:sz w:val="12"/>
              </w:rPr>
            </w:pPr>
          </w:p>
        </w:tc>
      </w:tr>
      <w:tr w:rsidR="00B9464E" w14:paraId="3D7B5C25" w14:textId="77777777">
        <w:trPr>
          <w:trHeight w:val="176"/>
        </w:trPr>
        <w:tc>
          <w:tcPr>
            <w:tcW w:w="706" w:type="dxa"/>
            <w:tcBorders>
              <w:top w:val="nil"/>
              <w:bottom w:val="nil"/>
            </w:tcBorders>
          </w:tcPr>
          <w:p w14:paraId="59D738D8" w14:textId="77777777" w:rsidR="00B9464E" w:rsidRDefault="00B9464E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0ACAB5C" w14:textId="77777777" w:rsidR="00B9464E" w:rsidRDefault="00B9464E">
            <w:pPr>
              <w:pStyle w:val="TableParagraph"/>
              <w:rPr>
                <w:sz w:val="1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6B36A9AF" w14:textId="77777777" w:rsidR="00B9464E" w:rsidRDefault="00000000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B18806F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603DE7D" w14:textId="77777777" w:rsidR="00B9464E" w:rsidRDefault="00B9464E">
            <w:pPr>
              <w:pStyle w:val="TableParagraph"/>
              <w:rPr>
                <w:sz w:val="10"/>
              </w:rPr>
            </w:pPr>
          </w:p>
        </w:tc>
      </w:tr>
      <w:tr w:rsidR="00B9464E" w14:paraId="25D5554E" w14:textId="77777777">
        <w:trPr>
          <w:trHeight w:val="321"/>
        </w:trPr>
        <w:tc>
          <w:tcPr>
            <w:tcW w:w="706" w:type="dxa"/>
            <w:tcBorders>
              <w:top w:val="nil"/>
            </w:tcBorders>
          </w:tcPr>
          <w:p w14:paraId="408ABF26" w14:textId="77777777" w:rsidR="00B9464E" w:rsidRDefault="00B9464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5D3E820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P16</w:t>
            </w:r>
          </w:p>
        </w:tc>
        <w:tc>
          <w:tcPr>
            <w:tcW w:w="2126" w:type="dxa"/>
            <w:gridSpan w:val="2"/>
          </w:tcPr>
          <w:p w14:paraId="4D7CECDD" w14:textId="77777777" w:rsidR="00B9464E" w:rsidRDefault="00000000">
            <w:pPr>
              <w:pStyle w:val="TableParagraph"/>
              <w:spacing w:before="71"/>
              <w:ind w:left="107"/>
              <w:rPr>
                <w:sz w:val="16"/>
              </w:rPr>
            </w:pPr>
            <w:r>
              <w:rPr>
                <w:sz w:val="16"/>
              </w:rPr>
              <w:t>Proving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truth</w:t>
            </w:r>
          </w:p>
        </w:tc>
        <w:tc>
          <w:tcPr>
            <w:tcW w:w="709" w:type="dxa"/>
          </w:tcPr>
          <w:p w14:paraId="4C97C0F0" w14:textId="77777777" w:rsidR="00B9464E" w:rsidRDefault="00000000">
            <w:pPr>
              <w:pStyle w:val="TableParagraph"/>
              <w:spacing w:before="71"/>
              <w:ind w:left="211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713" w:type="dxa"/>
            <w:tcBorders>
              <w:top w:val="nil"/>
            </w:tcBorders>
          </w:tcPr>
          <w:p w14:paraId="74D18B2E" w14:textId="77777777" w:rsidR="00B9464E" w:rsidRDefault="00B9464E">
            <w:pPr>
              <w:pStyle w:val="TableParagraph"/>
              <w:rPr>
                <w:sz w:val="18"/>
              </w:rPr>
            </w:pPr>
          </w:p>
        </w:tc>
      </w:tr>
    </w:tbl>
    <w:p w14:paraId="043652E7" w14:textId="77777777" w:rsidR="00B9464E" w:rsidRDefault="00000000">
      <w:pPr>
        <w:tabs>
          <w:tab w:val="left" w:pos="1406"/>
        </w:tabs>
        <w:spacing w:before="105" w:line="259" w:lineRule="auto"/>
        <w:ind w:left="326" w:right="242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z w:val="16"/>
        </w:rPr>
        <w:t>IV.</w:t>
      </w:r>
      <w:r>
        <w:rPr>
          <w:sz w:val="16"/>
        </w:rPr>
        <w:tab/>
        <w:t>R</w:t>
      </w:r>
      <w:r>
        <w:rPr>
          <w:sz w:val="13"/>
        </w:rPr>
        <w:t>ESULT</w:t>
      </w:r>
      <w:r>
        <w:rPr>
          <w:spacing w:val="-4"/>
          <w:sz w:val="13"/>
        </w:rPr>
        <w:t xml:space="preserve"> </w:t>
      </w:r>
      <w:r>
        <w:rPr>
          <w:sz w:val="13"/>
        </w:rPr>
        <w:t>OF</w:t>
      </w:r>
      <w:r>
        <w:rPr>
          <w:spacing w:val="-4"/>
          <w:sz w:val="13"/>
        </w:rPr>
        <w:t xml:space="preserve"> </w:t>
      </w:r>
      <w:r>
        <w:rPr>
          <w:sz w:val="13"/>
        </w:rPr>
        <w:t>DESCRIPTIVE</w:t>
      </w:r>
      <w:r>
        <w:rPr>
          <w:spacing w:val="-5"/>
          <w:sz w:val="13"/>
        </w:rPr>
        <w:t xml:space="preserve"> </w:t>
      </w:r>
      <w:r>
        <w:rPr>
          <w:sz w:val="13"/>
        </w:rPr>
        <w:t>ANALYSIS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INFORMATION</w:t>
      </w:r>
      <w:r>
        <w:rPr>
          <w:spacing w:val="-30"/>
          <w:sz w:val="13"/>
        </w:rPr>
        <w:t xml:space="preserve"> </w:t>
      </w:r>
      <w:r>
        <w:rPr>
          <w:sz w:val="13"/>
        </w:rPr>
        <w:t>LITERACY ABILIY SUB VARIABLE USE BASED ON THE STANDARDS OF</w:t>
      </w:r>
      <w:r>
        <w:rPr>
          <w:spacing w:val="1"/>
          <w:sz w:val="13"/>
        </w:rPr>
        <w:t xml:space="preserve"> </w:t>
      </w:r>
      <w:r>
        <w:rPr>
          <w:sz w:val="13"/>
        </w:rPr>
        <w:t>ASSOCIATION</w:t>
      </w:r>
      <w:r>
        <w:rPr>
          <w:spacing w:val="-1"/>
          <w:sz w:val="13"/>
        </w:rPr>
        <w:t xml:space="preserve"> </w:t>
      </w:r>
      <w:r>
        <w:rPr>
          <w:sz w:val="13"/>
        </w:rPr>
        <w:t>OF COLLEGE</w:t>
      </w:r>
      <w:r>
        <w:rPr>
          <w:spacing w:val="1"/>
          <w:sz w:val="13"/>
        </w:rPr>
        <w:t xml:space="preserve"> </w:t>
      </w:r>
      <w:r>
        <w:rPr>
          <w:sz w:val="13"/>
        </w:rPr>
        <w:t>AND RESEARCH LIBRARIES</w:t>
      </w:r>
    </w:p>
    <w:p w14:paraId="331718EC" w14:textId="77777777" w:rsidR="00B9464E" w:rsidRDefault="00B9464E">
      <w:pPr>
        <w:pStyle w:val="BodyText"/>
        <w:spacing w:before="9"/>
        <w:rPr>
          <w:sz w:val="13"/>
        </w:rPr>
      </w:pPr>
    </w:p>
    <w:tbl>
      <w:tblPr>
        <w:tblW w:w="0" w:type="auto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69"/>
        <w:gridCol w:w="2126"/>
        <w:gridCol w:w="709"/>
        <w:gridCol w:w="713"/>
      </w:tblGrid>
      <w:tr w:rsidR="00B9464E" w14:paraId="5EC44D3A" w14:textId="77777777">
        <w:trPr>
          <w:trHeight w:val="369"/>
        </w:trPr>
        <w:tc>
          <w:tcPr>
            <w:tcW w:w="706" w:type="dxa"/>
            <w:vMerge w:val="restart"/>
          </w:tcPr>
          <w:p w14:paraId="1823E7A2" w14:textId="77777777" w:rsidR="00B9464E" w:rsidRDefault="00000000">
            <w:pPr>
              <w:pStyle w:val="TableParagraph"/>
              <w:spacing w:before="85"/>
              <w:ind w:left="112" w:right="103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Variab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</w:p>
        </w:tc>
        <w:tc>
          <w:tcPr>
            <w:tcW w:w="569" w:type="dxa"/>
            <w:vMerge w:val="restart"/>
          </w:tcPr>
          <w:p w14:paraId="3479F9C9" w14:textId="77777777" w:rsidR="00B9464E" w:rsidRDefault="00B9464E">
            <w:pPr>
              <w:pStyle w:val="TableParagraph"/>
              <w:spacing w:before="4"/>
              <w:rPr>
                <w:sz w:val="15"/>
              </w:rPr>
            </w:pPr>
          </w:p>
          <w:p w14:paraId="467055E2" w14:textId="77777777" w:rsidR="00B9464E" w:rsidRDefault="00000000">
            <w:pPr>
              <w:pStyle w:val="TableParagraph"/>
              <w:ind w:left="122" w:right="102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2126" w:type="dxa"/>
            <w:vMerge w:val="restart"/>
            <w:tcBorders>
              <w:right w:val="single" w:sz="4" w:space="0" w:color="000000"/>
            </w:tcBorders>
          </w:tcPr>
          <w:p w14:paraId="5E9B8BFA" w14:textId="77777777" w:rsidR="00B9464E" w:rsidRDefault="00B9464E">
            <w:pPr>
              <w:pStyle w:val="TableParagraph"/>
              <w:spacing w:before="8"/>
              <w:rPr>
                <w:sz w:val="23"/>
              </w:rPr>
            </w:pPr>
          </w:p>
          <w:p w14:paraId="1055DD99" w14:textId="77777777" w:rsidR="00B9464E" w:rsidRDefault="00000000">
            <w:pPr>
              <w:pStyle w:val="TableParagraph"/>
              <w:ind w:left="755" w:right="74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Indicator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</w:tcBorders>
          </w:tcPr>
          <w:p w14:paraId="49230003" w14:textId="77777777" w:rsidR="00B9464E" w:rsidRDefault="00000000">
            <w:pPr>
              <w:pStyle w:val="TableParagraph"/>
              <w:spacing w:line="180" w:lineRule="atLeast"/>
              <w:ind w:left="418" w:right="302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Descriptive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Analysis</w:t>
            </w:r>
          </w:p>
        </w:tc>
      </w:tr>
      <w:tr w:rsidR="00B9464E" w14:paraId="7778EC41" w14:textId="77777777">
        <w:trPr>
          <w:trHeight w:val="345"/>
        </w:trPr>
        <w:tc>
          <w:tcPr>
            <w:tcW w:w="706" w:type="dxa"/>
            <w:vMerge/>
            <w:tcBorders>
              <w:top w:val="nil"/>
            </w:tcBorders>
          </w:tcPr>
          <w:p w14:paraId="2BD3979E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F6C514D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000000"/>
            </w:tcBorders>
          </w:tcPr>
          <w:p w14:paraId="2977ED10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78CE3C7A" w14:textId="77777777" w:rsidR="00B9464E" w:rsidRDefault="00000000">
            <w:pPr>
              <w:pStyle w:val="TableParagraph"/>
              <w:spacing w:before="85"/>
              <w:ind w:left="17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Mean</w:t>
            </w:r>
          </w:p>
        </w:tc>
        <w:tc>
          <w:tcPr>
            <w:tcW w:w="713" w:type="dxa"/>
          </w:tcPr>
          <w:p w14:paraId="1AF300F8" w14:textId="77777777" w:rsidR="00B9464E" w:rsidRDefault="00000000">
            <w:pPr>
              <w:pStyle w:val="TableParagraph"/>
              <w:spacing w:line="172" w:lineRule="exact"/>
              <w:ind w:left="177" w:right="132" w:hanging="2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Grand</w:t>
            </w:r>
            <w:r>
              <w:rPr>
                <w:b/>
                <w:i/>
                <w:spacing w:val="-3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Mean</w:t>
            </w:r>
          </w:p>
        </w:tc>
      </w:tr>
      <w:tr w:rsidR="00B9464E" w14:paraId="08C0998B" w14:textId="77777777">
        <w:trPr>
          <w:trHeight w:val="319"/>
        </w:trPr>
        <w:tc>
          <w:tcPr>
            <w:tcW w:w="706" w:type="dxa"/>
            <w:vMerge w:val="restart"/>
          </w:tcPr>
          <w:p w14:paraId="750C625C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77266139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166CC703" w14:textId="77777777" w:rsidR="00B9464E" w:rsidRDefault="00B9464E">
            <w:pPr>
              <w:pStyle w:val="TableParagraph"/>
              <w:spacing w:before="6"/>
              <w:rPr>
                <w:sz w:val="16"/>
              </w:rPr>
            </w:pPr>
          </w:p>
          <w:p w14:paraId="661B88F1" w14:textId="77777777" w:rsidR="00B9464E" w:rsidRDefault="00000000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Use</w:t>
            </w:r>
          </w:p>
        </w:tc>
        <w:tc>
          <w:tcPr>
            <w:tcW w:w="569" w:type="dxa"/>
          </w:tcPr>
          <w:p w14:paraId="496170FF" w14:textId="77777777" w:rsidR="00B9464E" w:rsidRDefault="00000000">
            <w:pPr>
              <w:pStyle w:val="TableParagraph"/>
              <w:spacing w:line="183" w:lineRule="exact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P17</w:t>
            </w:r>
          </w:p>
        </w:tc>
        <w:tc>
          <w:tcPr>
            <w:tcW w:w="2126" w:type="dxa"/>
          </w:tcPr>
          <w:p w14:paraId="3A38D29C" w14:textId="77777777" w:rsidR="00B9464E" w:rsidRDefault="00000000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Processing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</w:p>
        </w:tc>
        <w:tc>
          <w:tcPr>
            <w:tcW w:w="709" w:type="dxa"/>
          </w:tcPr>
          <w:p w14:paraId="30F47AB2" w14:textId="77777777" w:rsidR="00B9464E" w:rsidRDefault="00000000">
            <w:pPr>
              <w:pStyle w:val="TableParagraph"/>
              <w:spacing w:before="69"/>
              <w:ind w:left="211"/>
              <w:rPr>
                <w:sz w:val="16"/>
              </w:rPr>
            </w:pPr>
            <w:r>
              <w:rPr>
                <w:sz w:val="16"/>
              </w:rPr>
              <w:t>3,91</w:t>
            </w:r>
          </w:p>
        </w:tc>
        <w:tc>
          <w:tcPr>
            <w:tcW w:w="713" w:type="dxa"/>
            <w:vMerge w:val="restart"/>
          </w:tcPr>
          <w:p w14:paraId="2E13D834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4A5A1F0D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7E661F98" w14:textId="77777777" w:rsidR="00B9464E" w:rsidRDefault="00B9464E">
            <w:pPr>
              <w:pStyle w:val="TableParagraph"/>
              <w:spacing w:before="6"/>
              <w:rPr>
                <w:sz w:val="16"/>
              </w:rPr>
            </w:pPr>
          </w:p>
          <w:p w14:paraId="2ED6FD4F" w14:textId="77777777" w:rsidR="00B9464E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3,80</w:t>
            </w:r>
          </w:p>
        </w:tc>
      </w:tr>
      <w:tr w:rsidR="00B9464E" w14:paraId="40170698" w14:textId="77777777">
        <w:trPr>
          <w:trHeight w:val="367"/>
        </w:trPr>
        <w:tc>
          <w:tcPr>
            <w:tcW w:w="706" w:type="dxa"/>
            <w:vMerge/>
            <w:tcBorders>
              <w:top w:val="nil"/>
            </w:tcBorders>
          </w:tcPr>
          <w:p w14:paraId="5FCF14CE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65DFC3A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P18</w:t>
            </w:r>
          </w:p>
        </w:tc>
        <w:tc>
          <w:tcPr>
            <w:tcW w:w="2126" w:type="dxa"/>
          </w:tcPr>
          <w:p w14:paraId="7EA20B4B" w14:textId="77777777" w:rsidR="00B9464E" w:rsidRDefault="00000000">
            <w:pPr>
              <w:pStyle w:val="TableParagraph"/>
              <w:tabs>
                <w:tab w:val="left" w:pos="1256"/>
                <w:tab w:val="left" w:pos="1822"/>
              </w:tabs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Re-evaluate</w:t>
            </w:r>
            <w:r>
              <w:rPr>
                <w:sz w:val="16"/>
              </w:rPr>
              <w:tab/>
              <w:t>for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  <w:tc>
          <w:tcPr>
            <w:tcW w:w="709" w:type="dxa"/>
          </w:tcPr>
          <w:p w14:paraId="29982E5D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3,39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4E3771D6" w14:textId="77777777" w:rsidR="00B9464E" w:rsidRDefault="00B9464E">
            <w:pPr>
              <w:rPr>
                <w:sz w:val="2"/>
                <w:szCs w:val="2"/>
              </w:rPr>
            </w:pPr>
          </w:p>
        </w:tc>
      </w:tr>
      <w:tr w:rsidR="00B9464E" w14:paraId="619BBBAE" w14:textId="77777777">
        <w:trPr>
          <w:trHeight w:val="321"/>
        </w:trPr>
        <w:tc>
          <w:tcPr>
            <w:tcW w:w="706" w:type="dxa"/>
            <w:vMerge/>
            <w:tcBorders>
              <w:top w:val="nil"/>
            </w:tcBorders>
          </w:tcPr>
          <w:p w14:paraId="4E64C59E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AFE146B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P19</w:t>
            </w:r>
          </w:p>
        </w:tc>
        <w:tc>
          <w:tcPr>
            <w:tcW w:w="2126" w:type="dxa"/>
          </w:tcPr>
          <w:p w14:paraId="5062146D" w14:textId="77777777" w:rsidR="00B9464E" w:rsidRDefault="00000000">
            <w:pPr>
              <w:pStyle w:val="TableParagraph"/>
              <w:spacing w:before="71"/>
              <w:ind w:left="107"/>
              <w:rPr>
                <w:sz w:val="16"/>
              </w:rPr>
            </w:pPr>
            <w:r>
              <w:rPr>
                <w:sz w:val="16"/>
              </w:rPr>
              <w:t>Adopt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theme</w:t>
            </w:r>
          </w:p>
        </w:tc>
        <w:tc>
          <w:tcPr>
            <w:tcW w:w="709" w:type="dxa"/>
          </w:tcPr>
          <w:p w14:paraId="5DB68558" w14:textId="77777777" w:rsidR="00B9464E" w:rsidRDefault="00000000">
            <w:pPr>
              <w:pStyle w:val="TableParagraph"/>
              <w:spacing w:before="71"/>
              <w:ind w:left="211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3E266273" w14:textId="77777777" w:rsidR="00B9464E" w:rsidRDefault="00B9464E">
            <w:pPr>
              <w:rPr>
                <w:sz w:val="2"/>
                <w:szCs w:val="2"/>
              </w:rPr>
            </w:pPr>
          </w:p>
        </w:tc>
      </w:tr>
      <w:tr w:rsidR="00B9464E" w14:paraId="3FDA678B" w14:textId="77777777">
        <w:trPr>
          <w:trHeight w:val="367"/>
        </w:trPr>
        <w:tc>
          <w:tcPr>
            <w:tcW w:w="706" w:type="dxa"/>
            <w:vMerge/>
            <w:tcBorders>
              <w:top w:val="nil"/>
            </w:tcBorders>
          </w:tcPr>
          <w:p w14:paraId="2E7BDD40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0E3AE53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P20</w:t>
            </w:r>
          </w:p>
        </w:tc>
        <w:tc>
          <w:tcPr>
            <w:tcW w:w="2126" w:type="dxa"/>
          </w:tcPr>
          <w:p w14:paraId="19A38A56" w14:textId="77777777" w:rsidR="00B9464E" w:rsidRDefault="00000000">
            <w:pPr>
              <w:pStyle w:val="TableParagraph"/>
              <w:spacing w:line="182" w:lineRule="exact"/>
              <w:ind w:left="107" w:right="97"/>
              <w:rPr>
                <w:sz w:val="16"/>
              </w:rPr>
            </w:pPr>
            <w:r>
              <w:rPr>
                <w:sz w:val="16"/>
              </w:rPr>
              <w:t>Choosing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right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media 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technology</w:t>
            </w:r>
          </w:p>
        </w:tc>
        <w:tc>
          <w:tcPr>
            <w:tcW w:w="709" w:type="dxa"/>
          </w:tcPr>
          <w:p w14:paraId="31FEB319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329A638" w14:textId="77777777" w:rsidR="00B9464E" w:rsidRDefault="00B9464E">
            <w:pPr>
              <w:rPr>
                <w:sz w:val="2"/>
                <w:szCs w:val="2"/>
              </w:rPr>
            </w:pPr>
          </w:p>
        </w:tc>
      </w:tr>
    </w:tbl>
    <w:p w14:paraId="38C317FD" w14:textId="77777777" w:rsidR="00B9464E" w:rsidRDefault="00B9464E">
      <w:pPr>
        <w:pStyle w:val="BodyText"/>
        <w:spacing w:before="11"/>
        <w:rPr>
          <w:sz w:val="19"/>
        </w:rPr>
      </w:pPr>
    </w:p>
    <w:p w14:paraId="2F7C0C3E" w14:textId="77777777" w:rsidR="00B9464E" w:rsidRDefault="00000000">
      <w:pPr>
        <w:tabs>
          <w:tab w:val="left" w:pos="1406"/>
        </w:tabs>
        <w:spacing w:line="232" w:lineRule="auto"/>
        <w:ind w:left="326" w:right="242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2"/>
          <w:sz w:val="16"/>
        </w:rPr>
        <w:t xml:space="preserve"> </w:t>
      </w:r>
      <w:r>
        <w:rPr>
          <w:sz w:val="16"/>
        </w:rPr>
        <w:t>V.</w:t>
      </w:r>
      <w:r>
        <w:rPr>
          <w:sz w:val="16"/>
        </w:rPr>
        <w:tab/>
        <w:t>R</w:t>
      </w:r>
      <w:r>
        <w:rPr>
          <w:sz w:val="13"/>
        </w:rPr>
        <w:t>ESULT</w:t>
      </w:r>
      <w:r>
        <w:rPr>
          <w:spacing w:val="-4"/>
          <w:sz w:val="13"/>
        </w:rPr>
        <w:t xml:space="preserve"> </w:t>
      </w:r>
      <w:r>
        <w:rPr>
          <w:sz w:val="13"/>
        </w:rPr>
        <w:t>OF</w:t>
      </w:r>
      <w:r>
        <w:rPr>
          <w:spacing w:val="-4"/>
          <w:sz w:val="13"/>
        </w:rPr>
        <w:t xml:space="preserve"> </w:t>
      </w:r>
      <w:r>
        <w:rPr>
          <w:sz w:val="13"/>
        </w:rPr>
        <w:t>DESCRIPTIVE</w:t>
      </w:r>
      <w:r>
        <w:rPr>
          <w:spacing w:val="-5"/>
          <w:sz w:val="13"/>
        </w:rPr>
        <w:t xml:space="preserve"> </w:t>
      </w:r>
      <w:r>
        <w:rPr>
          <w:sz w:val="13"/>
        </w:rPr>
        <w:t>ANALYSIS</w:t>
      </w:r>
      <w:r>
        <w:rPr>
          <w:spacing w:val="-3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INFORMATION</w:t>
      </w:r>
      <w:r>
        <w:rPr>
          <w:spacing w:val="-30"/>
          <w:sz w:val="13"/>
        </w:rPr>
        <w:t xml:space="preserve"> </w:t>
      </w:r>
      <w:r>
        <w:rPr>
          <w:sz w:val="13"/>
        </w:rPr>
        <w:t>LITERACY ABILIY SUB VARIABLE ETHICAL</w:t>
      </w:r>
      <w:r>
        <w:rPr>
          <w:sz w:val="16"/>
        </w:rPr>
        <w:t>/</w:t>
      </w:r>
      <w:r>
        <w:rPr>
          <w:sz w:val="13"/>
        </w:rPr>
        <w:t>LEGAL BASED ON THE</w:t>
      </w:r>
      <w:r>
        <w:rPr>
          <w:spacing w:val="1"/>
          <w:sz w:val="13"/>
        </w:rPr>
        <w:t xml:space="preserve"> </w:t>
      </w:r>
      <w:r>
        <w:rPr>
          <w:sz w:val="13"/>
        </w:rPr>
        <w:t>STANDARDS</w:t>
      </w:r>
      <w:r>
        <w:rPr>
          <w:spacing w:val="-6"/>
          <w:sz w:val="13"/>
        </w:rPr>
        <w:t xml:space="preserve"> </w:t>
      </w:r>
      <w:r>
        <w:rPr>
          <w:sz w:val="13"/>
        </w:rPr>
        <w:t>OF</w:t>
      </w:r>
      <w:r>
        <w:rPr>
          <w:spacing w:val="-5"/>
          <w:sz w:val="13"/>
        </w:rPr>
        <w:t xml:space="preserve"> </w:t>
      </w:r>
      <w:r>
        <w:rPr>
          <w:sz w:val="13"/>
        </w:rPr>
        <w:t>ASSOCIATION</w:t>
      </w:r>
      <w:r>
        <w:rPr>
          <w:spacing w:val="-5"/>
          <w:sz w:val="13"/>
        </w:rPr>
        <w:t xml:space="preserve"> </w:t>
      </w:r>
      <w:r>
        <w:rPr>
          <w:sz w:val="13"/>
        </w:rPr>
        <w:t>OF</w:t>
      </w:r>
      <w:r>
        <w:rPr>
          <w:spacing w:val="-5"/>
          <w:sz w:val="13"/>
        </w:rPr>
        <w:t xml:space="preserve"> </w:t>
      </w:r>
      <w:r>
        <w:rPr>
          <w:sz w:val="13"/>
        </w:rPr>
        <w:t>COLLEGE</w:t>
      </w:r>
      <w:r>
        <w:rPr>
          <w:spacing w:val="-5"/>
          <w:sz w:val="13"/>
        </w:rPr>
        <w:t xml:space="preserve"> </w:t>
      </w:r>
      <w:r>
        <w:rPr>
          <w:sz w:val="13"/>
        </w:rPr>
        <w:t>AND</w:t>
      </w:r>
      <w:r>
        <w:rPr>
          <w:spacing w:val="-4"/>
          <w:sz w:val="13"/>
        </w:rPr>
        <w:t xml:space="preserve"> </w:t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LIBRARIES</w:t>
      </w:r>
    </w:p>
    <w:p w14:paraId="44EE7D5E" w14:textId="77777777" w:rsidR="00B9464E" w:rsidRDefault="00B9464E">
      <w:pPr>
        <w:pStyle w:val="BodyText"/>
        <w:rPr>
          <w:sz w:val="27"/>
        </w:rPr>
      </w:pPr>
    </w:p>
    <w:tbl>
      <w:tblPr>
        <w:tblW w:w="0" w:type="auto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69"/>
        <w:gridCol w:w="2126"/>
        <w:gridCol w:w="709"/>
        <w:gridCol w:w="713"/>
      </w:tblGrid>
      <w:tr w:rsidR="00B9464E" w14:paraId="742A631C" w14:textId="77777777">
        <w:trPr>
          <w:trHeight w:val="369"/>
        </w:trPr>
        <w:tc>
          <w:tcPr>
            <w:tcW w:w="706" w:type="dxa"/>
            <w:vMerge w:val="restart"/>
          </w:tcPr>
          <w:p w14:paraId="0C4C46A2" w14:textId="77777777" w:rsidR="00B9464E" w:rsidRDefault="00000000">
            <w:pPr>
              <w:pStyle w:val="TableParagraph"/>
              <w:spacing w:before="85"/>
              <w:ind w:left="112" w:right="103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Variab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</w:p>
        </w:tc>
        <w:tc>
          <w:tcPr>
            <w:tcW w:w="569" w:type="dxa"/>
            <w:vMerge w:val="restart"/>
          </w:tcPr>
          <w:p w14:paraId="653E7344" w14:textId="77777777" w:rsidR="00B9464E" w:rsidRDefault="00B9464E">
            <w:pPr>
              <w:pStyle w:val="TableParagraph"/>
              <w:spacing w:before="4"/>
              <w:rPr>
                <w:sz w:val="15"/>
              </w:rPr>
            </w:pPr>
          </w:p>
          <w:p w14:paraId="27D8DD4F" w14:textId="77777777" w:rsidR="00B9464E" w:rsidRDefault="00000000">
            <w:pPr>
              <w:pStyle w:val="TableParagraph"/>
              <w:ind w:left="122" w:right="102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2126" w:type="dxa"/>
            <w:vMerge w:val="restart"/>
            <w:tcBorders>
              <w:right w:val="single" w:sz="4" w:space="0" w:color="000000"/>
            </w:tcBorders>
          </w:tcPr>
          <w:p w14:paraId="45AEDEDD" w14:textId="77777777" w:rsidR="00B9464E" w:rsidRDefault="00B9464E">
            <w:pPr>
              <w:pStyle w:val="TableParagraph"/>
              <w:spacing w:before="8"/>
              <w:rPr>
                <w:sz w:val="23"/>
              </w:rPr>
            </w:pPr>
          </w:p>
          <w:p w14:paraId="60A8A2D8" w14:textId="77777777" w:rsidR="00B9464E" w:rsidRDefault="00000000">
            <w:pPr>
              <w:pStyle w:val="TableParagraph"/>
              <w:ind w:left="755" w:right="747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Indicator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</w:tcBorders>
          </w:tcPr>
          <w:p w14:paraId="407C1B26" w14:textId="77777777" w:rsidR="00B9464E" w:rsidRDefault="00000000">
            <w:pPr>
              <w:pStyle w:val="TableParagraph"/>
              <w:spacing w:line="180" w:lineRule="atLeast"/>
              <w:ind w:left="418" w:right="302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Descriptive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Analysis</w:t>
            </w:r>
          </w:p>
        </w:tc>
      </w:tr>
      <w:tr w:rsidR="00B9464E" w14:paraId="5C1E9B2E" w14:textId="77777777">
        <w:trPr>
          <w:trHeight w:val="345"/>
        </w:trPr>
        <w:tc>
          <w:tcPr>
            <w:tcW w:w="706" w:type="dxa"/>
            <w:vMerge/>
            <w:tcBorders>
              <w:top w:val="nil"/>
            </w:tcBorders>
          </w:tcPr>
          <w:p w14:paraId="19290F01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7314725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000000"/>
            </w:tcBorders>
          </w:tcPr>
          <w:p w14:paraId="18832F9C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7BC62CFD" w14:textId="77777777" w:rsidR="00B9464E" w:rsidRDefault="00000000">
            <w:pPr>
              <w:pStyle w:val="TableParagraph"/>
              <w:spacing w:before="85"/>
              <w:ind w:left="17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Mean</w:t>
            </w:r>
          </w:p>
        </w:tc>
        <w:tc>
          <w:tcPr>
            <w:tcW w:w="713" w:type="dxa"/>
          </w:tcPr>
          <w:p w14:paraId="7CB8E463" w14:textId="77777777" w:rsidR="00B9464E" w:rsidRDefault="00000000">
            <w:pPr>
              <w:pStyle w:val="TableParagraph"/>
              <w:spacing w:line="172" w:lineRule="exact"/>
              <w:ind w:left="177" w:right="132" w:hanging="2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Grand</w:t>
            </w:r>
            <w:r>
              <w:rPr>
                <w:b/>
                <w:i/>
                <w:spacing w:val="-3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Mean</w:t>
            </w:r>
          </w:p>
        </w:tc>
      </w:tr>
      <w:tr w:rsidR="00B9464E" w14:paraId="75053FCB" w14:textId="77777777">
        <w:trPr>
          <w:trHeight w:val="318"/>
        </w:trPr>
        <w:tc>
          <w:tcPr>
            <w:tcW w:w="706" w:type="dxa"/>
            <w:vMerge w:val="restart"/>
          </w:tcPr>
          <w:p w14:paraId="1D341F3C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739F0D5F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37D0E7C7" w14:textId="77777777" w:rsidR="00B9464E" w:rsidRDefault="00B9464E">
            <w:pPr>
              <w:pStyle w:val="TableParagraph"/>
              <w:spacing w:before="8"/>
              <w:rPr>
                <w:sz w:val="26"/>
              </w:rPr>
            </w:pPr>
          </w:p>
          <w:p w14:paraId="64589748" w14:textId="77777777" w:rsidR="00B9464E" w:rsidRDefault="00000000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Ethical</w:t>
            </w:r>
          </w:p>
          <w:p w14:paraId="35B084C4" w14:textId="77777777" w:rsidR="00B9464E" w:rsidRDefault="00000000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/Legal</w:t>
            </w:r>
          </w:p>
        </w:tc>
        <w:tc>
          <w:tcPr>
            <w:tcW w:w="569" w:type="dxa"/>
          </w:tcPr>
          <w:p w14:paraId="4FE2245A" w14:textId="77777777" w:rsidR="00B9464E" w:rsidRDefault="00000000">
            <w:pPr>
              <w:pStyle w:val="TableParagraph"/>
              <w:spacing w:line="183" w:lineRule="exact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P21</w:t>
            </w:r>
          </w:p>
        </w:tc>
        <w:tc>
          <w:tcPr>
            <w:tcW w:w="2126" w:type="dxa"/>
          </w:tcPr>
          <w:p w14:paraId="31995FAC" w14:textId="77777777" w:rsidR="00B9464E" w:rsidRDefault="00000000"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Choose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publication</w:t>
            </w:r>
          </w:p>
        </w:tc>
        <w:tc>
          <w:tcPr>
            <w:tcW w:w="709" w:type="dxa"/>
          </w:tcPr>
          <w:p w14:paraId="63F80E31" w14:textId="77777777" w:rsidR="00B9464E" w:rsidRDefault="00000000">
            <w:pPr>
              <w:pStyle w:val="TableParagraph"/>
              <w:spacing w:before="69"/>
              <w:ind w:left="211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  <w:tc>
          <w:tcPr>
            <w:tcW w:w="713" w:type="dxa"/>
            <w:vMerge w:val="restart"/>
          </w:tcPr>
          <w:p w14:paraId="3E455D4B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0618EAE1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04F76B0C" w14:textId="77777777" w:rsidR="00B9464E" w:rsidRDefault="00B9464E">
            <w:pPr>
              <w:pStyle w:val="TableParagraph"/>
              <w:rPr>
                <w:sz w:val="18"/>
              </w:rPr>
            </w:pPr>
          </w:p>
          <w:p w14:paraId="22D24C68" w14:textId="77777777" w:rsidR="00B9464E" w:rsidRDefault="00B9464E">
            <w:pPr>
              <w:pStyle w:val="TableParagraph"/>
              <w:spacing w:before="10"/>
              <w:rPr>
                <w:sz w:val="16"/>
              </w:rPr>
            </w:pPr>
          </w:p>
          <w:p w14:paraId="78C9E93A" w14:textId="77777777" w:rsidR="00B9464E" w:rsidRDefault="00000000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</w:tr>
      <w:tr w:rsidR="00B9464E" w14:paraId="1C854106" w14:textId="77777777">
        <w:trPr>
          <w:trHeight w:val="367"/>
        </w:trPr>
        <w:tc>
          <w:tcPr>
            <w:tcW w:w="706" w:type="dxa"/>
            <w:vMerge/>
            <w:tcBorders>
              <w:top w:val="nil"/>
            </w:tcBorders>
          </w:tcPr>
          <w:p w14:paraId="656D33F9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96FC095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P22</w:t>
            </w:r>
          </w:p>
        </w:tc>
        <w:tc>
          <w:tcPr>
            <w:tcW w:w="2126" w:type="dxa"/>
          </w:tcPr>
          <w:p w14:paraId="3F3BE7E6" w14:textId="77777777" w:rsidR="00B9464E" w:rsidRDefault="0000000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Set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boundaries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plagiarism</w:t>
            </w:r>
          </w:p>
        </w:tc>
        <w:tc>
          <w:tcPr>
            <w:tcW w:w="709" w:type="dxa"/>
          </w:tcPr>
          <w:p w14:paraId="783C3F3D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3A52FB73" w14:textId="77777777" w:rsidR="00B9464E" w:rsidRDefault="00B9464E">
            <w:pPr>
              <w:rPr>
                <w:sz w:val="2"/>
                <w:szCs w:val="2"/>
              </w:rPr>
            </w:pPr>
          </w:p>
        </w:tc>
      </w:tr>
      <w:tr w:rsidR="00B9464E" w14:paraId="36C91469" w14:textId="77777777">
        <w:trPr>
          <w:trHeight w:val="369"/>
        </w:trPr>
        <w:tc>
          <w:tcPr>
            <w:tcW w:w="706" w:type="dxa"/>
            <w:vMerge/>
            <w:tcBorders>
              <w:top w:val="nil"/>
            </w:tcBorders>
          </w:tcPr>
          <w:p w14:paraId="3F1C3947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8CE382D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P23</w:t>
            </w:r>
          </w:p>
        </w:tc>
        <w:tc>
          <w:tcPr>
            <w:tcW w:w="2126" w:type="dxa"/>
          </w:tcPr>
          <w:p w14:paraId="5A4DF8F4" w14:textId="77777777" w:rsidR="00B9464E" w:rsidRDefault="00000000">
            <w:pPr>
              <w:pStyle w:val="TableParagraph"/>
              <w:spacing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Selecting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original form</w:t>
            </w:r>
          </w:p>
        </w:tc>
        <w:tc>
          <w:tcPr>
            <w:tcW w:w="709" w:type="dxa"/>
          </w:tcPr>
          <w:p w14:paraId="7C5483FA" w14:textId="77777777" w:rsidR="00B9464E" w:rsidRDefault="00000000">
            <w:pPr>
              <w:pStyle w:val="TableParagraph"/>
              <w:spacing w:before="95"/>
              <w:ind w:left="211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5157F7C5" w14:textId="77777777" w:rsidR="00B9464E" w:rsidRDefault="00B9464E">
            <w:pPr>
              <w:rPr>
                <w:sz w:val="2"/>
                <w:szCs w:val="2"/>
              </w:rPr>
            </w:pPr>
          </w:p>
        </w:tc>
      </w:tr>
      <w:tr w:rsidR="00B9464E" w14:paraId="0C771033" w14:textId="77777777">
        <w:trPr>
          <w:trHeight w:val="366"/>
        </w:trPr>
        <w:tc>
          <w:tcPr>
            <w:tcW w:w="706" w:type="dxa"/>
            <w:vMerge/>
            <w:tcBorders>
              <w:top w:val="nil"/>
            </w:tcBorders>
          </w:tcPr>
          <w:p w14:paraId="5B20E3CC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7CFF948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P24</w:t>
            </w:r>
          </w:p>
        </w:tc>
        <w:tc>
          <w:tcPr>
            <w:tcW w:w="2126" w:type="dxa"/>
          </w:tcPr>
          <w:p w14:paraId="209AEF6A" w14:textId="77777777" w:rsidR="00B9464E" w:rsidRDefault="00000000">
            <w:pPr>
              <w:pStyle w:val="TableParagraph"/>
              <w:spacing w:line="182" w:lineRule="exact"/>
              <w:ind w:left="107" w:right="97"/>
              <w:rPr>
                <w:sz w:val="16"/>
              </w:rPr>
            </w:pPr>
            <w:r>
              <w:rPr>
                <w:sz w:val="16"/>
              </w:rPr>
              <w:t>Citing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author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source</w:t>
            </w:r>
          </w:p>
        </w:tc>
        <w:tc>
          <w:tcPr>
            <w:tcW w:w="709" w:type="dxa"/>
          </w:tcPr>
          <w:p w14:paraId="72DF6815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2,80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7FA8DEC4" w14:textId="77777777" w:rsidR="00B9464E" w:rsidRDefault="00B9464E">
            <w:pPr>
              <w:rPr>
                <w:sz w:val="2"/>
                <w:szCs w:val="2"/>
              </w:rPr>
            </w:pPr>
          </w:p>
        </w:tc>
      </w:tr>
      <w:tr w:rsidR="00B9464E" w14:paraId="4AF1688D" w14:textId="77777777">
        <w:trPr>
          <w:trHeight w:val="369"/>
        </w:trPr>
        <w:tc>
          <w:tcPr>
            <w:tcW w:w="706" w:type="dxa"/>
            <w:vMerge/>
            <w:tcBorders>
              <w:top w:val="nil"/>
            </w:tcBorders>
          </w:tcPr>
          <w:p w14:paraId="4EB525E8" w14:textId="77777777" w:rsidR="00B9464E" w:rsidRDefault="00B9464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67C03A9" w14:textId="77777777" w:rsidR="00B9464E" w:rsidRDefault="00000000">
            <w:pPr>
              <w:pStyle w:val="TableParagraph"/>
              <w:spacing w:before="1"/>
              <w:ind w:left="90" w:right="185"/>
              <w:jc w:val="center"/>
              <w:rPr>
                <w:sz w:val="16"/>
              </w:rPr>
            </w:pPr>
            <w:r>
              <w:rPr>
                <w:sz w:val="16"/>
              </w:rPr>
              <w:t>P25</w:t>
            </w:r>
          </w:p>
        </w:tc>
        <w:tc>
          <w:tcPr>
            <w:tcW w:w="2126" w:type="dxa"/>
          </w:tcPr>
          <w:p w14:paraId="2EA51DB9" w14:textId="77777777" w:rsidR="00B9464E" w:rsidRDefault="00000000">
            <w:pPr>
              <w:pStyle w:val="TableParagraph"/>
              <w:spacing w:line="180" w:lineRule="atLeast"/>
              <w:ind w:left="107" w:right="99"/>
              <w:rPr>
                <w:sz w:val="16"/>
              </w:rPr>
            </w:pPr>
            <w:r>
              <w:rPr>
                <w:sz w:val="16"/>
              </w:rPr>
              <w:t>Include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identity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not misused</w:t>
            </w:r>
          </w:p>
        </w:tc>
        <w:tc>
          <w:tcPr>
            <w:tcW w:w="709" w:type="dxa"/>
          </w:tcPr>
          <w:p w14:paraId="0F7205F2" w14:textId="77777777" w:rsidR="00B9464E" w:rsidRDefault="00000000"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2,83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245AD02F" w14:textId="77777777" w:rsidR="00B9464E" w:rsidRDefault="00B9464E">
            <w:pPr>
              <w:rPr>
                <w:sz w:val="2"/>
                <w:szCs w:val="2"/>
              </w:rPr>
            </w:pPr>
          </w:p>
        </w:tc>
      </w:tr>
    </w:tbl>
    <w:p w14:paraId="2A44BC05" w14:textId="77777777" w:rsidR="00B9464E" w:rsidRDefault="00B9464E">
      <w:pPr>
        <w:pStyle w:val="BodyText"/>
        <w:rPr>
          <w:sz w:val="14"/>
        </w:rPr>
      </w:pPr>
    </w:p>
    <w:p w14:paraId="29EDDAA5" w14:textId="77777777" w:rsidR="00B9464E" w:rsidRDefault="00B9464E">
      <w:pPr>
        <w:pStyle w:val="BodyText"/>
        <w:spacing w:before="5"/>
        <w:rPr>
          <w:sz w:val="15"/>
        </w:rPr>
      </w:pPr>
    </w:p>
    <w:p w14:paraId="24E9A2B7" w14:textId="77777777" w:rsidR="00B9464E" w:rsidRDefault="00000000">
      <w:pPr>
        <w:pStyle w:val="BodyText"/>
        <w:spacing w:line="228" w:lineRule="auto"/>
        <w:ind w:left="127" w:right="38" w:firstLine="288"/>
        <w:jc w:val="both"/>
      </w:pPr>
      <w:r>
        <w:rPr>
          <w:spacing w:val="-1"/>
        </w:rPr>
        <w:t>Based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Table</w:t>
      </w:r>
      <w:r>
        <w:rPr>
          <w:spacing w:val="-9"/>
        </w:rPr>
        <w:t xml:space="preserve"> </w:t>
      </w:r>
      <w:r>
        <w:rPr>
          <w:spacing w:val="-1"/>
        </w:rPr>
        <w:t>I,</w:t>
      </w:r>
      <w:r>
        <w:rPr>
          <w:spacing w:val="-10"/>
        </w:rPr>
        <w:t xml:space="preserve"> </w:t>
      </w:r>
      <w:r>
        <w:rPr>
          <w:spacing w:val="-1"/>
        </w:rPr>
        <w:t>II,</w:t>
      </w:r>
      <w:r>
        <w:rPr>
          <w:spacing w:val="-10"/>
        </w:rPr>
        <w:t xml:space="preserve"> </w:t>
      </w:r>
      <w:r>
        <w:rPr>
          <w:spacing w:val="-1"/>
        </w:rPr>
        <w:t>II,</w:t>
      </w:r>
      <w:r>
        <w:rPr>
          <w:spacing w:val="-9"/>
        </w:rPr>
        <w:t xml:space="preserve"> </w:t>
      </w:r>
      <w:r>
        <w:rPr>
          <w:spacing w:val="-1"/>
        </w:rPr>
        <w:t>IV,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7"/>
        </w:rPr>
        <w:t xml:space="preserve"> </w:t>
      </w:r>
      <w:r>
        <w:rPr>
          <w:spacing w:val="-1"/>
        </w:rPr>
        <w:t>above,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it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seen</w:t>
      </w:r>
      <w:r>
        <w:rPr>
          <w:spacing w:val="-9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the</w:t>
      </w:r>
      <w:proofErr w:type="gramEnd"/>
      <w:r>
        <w:rPr>
          <w:spacing w:val="-11"/>
        </w:rPr>
        <w:t xml:space="preserve"> </w:t>
      </w:r>
      <w:r>
        <w:t>average</w:t>
      </w:r>
      <w:r>
        <w:rPr>
          <w:spacing w:val="-11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sub-variable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literacy</w:t>
      </w:r>
      <w:r>
        <w:rPr>
          <w:spacing w:val="-48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PGRI</w:t>
      </w:r>
      <w:r>
        <w:rPr>
          <w:spacing w:val="-2"/>
        </w:rPr>
        <w:t xml:space="preserve"> </w:t>
      </w:r>
      <w:r>
        <w:t>Palembang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association of colleges and research libraries which are</w:t>
      </w:r>
      <w:r>
        <w:rPr>
          <w:spacing w:val="1"/>
        </w:rPr>
        <w:t xml:space="preserve"> </w:t>
      </w:r>
      <w:r>
        <w:t>categorized</w:t>
      </w:r>
      <w:r>
        <w:rPr>
          <w:spacing w:val="4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respondent's</w:t>
      </w:r>
      <w:r>
        <w:rPr>
          <w:spacing w:val="4"/>
        </w:rPr>
        <w:t xml:space="preserve"> </w:t>
      </w:r>
      <w:r>
        <w:t>answers</w:t>
      </w:r>
      <w:r>
        <w:rPr>
          <w:spacing w:val="4"/>
        </w:rPr>
        <w:t xml:space="preserve"> </w:t>
      </w:r>
      <w:r>
        <w:t>from</w:t>
      </w:r>
    </w:p>
    <w:p w14:paraId="321417DB" w14:textId="77777777" w:rsidR="00B9464E" w:rsidRDefault="00000000">
      <w:pPr>
        <w:pStyle w:val="BodyText"/>
        <w:spacing w:line="228" w:lineRule="auto"/>
        <w:ind w:left="127" w:right="38"/>
        <w:jc w:val="both"/>
      </w:pPr>
      <w:r>
        <w:t>&gt;1,8 – 2,6 are Poor, &gt;2,6 – 3,4 are Fair, &gt;3,4 – 4,2 are Good,</w:t>
      </w:r>
      <w:r>
        <w:rPr>
          <w:spacing w:val="-47"/>
        </w:rPr>
        <w:t xml:space="preserve"> </w:t>
      </w:r>
      <w:r>
        <w:rPr>
          <w:w w:val="95"/>
        </w:rPr>
        <w:t xml:space="preserve">and &gt;4,2 – 5,0 are Excellent. The answer </w:t>
      </w:r>
      <w:proofErr w:type="gramStart"/>
      <w:r>
        <w:rPr>
          <w:w w:val="95"/>
        </w:rPr>
        <w:t>then</w:t>
      </w:r>
      <w:proofErr w:type="gramEnd"/>
      <w:r>
        <w:rPr>
          <w:w w:val="95"/>
        </w:rPr>
        <w:t xml:space="preserve"> calculated using</w:t>
      </w:r>
      <w:r>
        <w:rPr>
          <w:spacing w:val="1"/>
          <w:w w:val="95"/>
        </w:rPr>
        <w:t xml:space="preserve"> </w:t>
      </w:r>
      <w:r>
        <w:t>the Mean formula, Furthermore, from the average value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indicator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sub-variables</w:t>
      </w:r>
      <w:r>
        <w:rPr>
          <w:spacing w:val="-3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formula.</w:t>
      </w:r>
    </w:p>
    <w:p w14:paraId="47E3EA13" w14:textId="77777777" w:rsidR="00B9464E" w:rsidRDefault="00000000">
      <w:pPr>
        <w:pStyle w:val="BodyText"/>
        <w:spacing w:before="110" w:line="224" w:lineRule="exact"/>
        <w:ind w:left="415"/>
        <w:jc w:val="both"/>
      </w:pP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sub-variable</w:t>
      </w:r>
      <w:r>
        <w:rPr>
          <w:spacing w:val="7"/>
        </w:rPr>
        <w:t xml:space="preserve"> </w:t>
      </w:r>
      <w:r>
        <w:t>"know"</w:t>
      </w:r>
      <w:r>
        <w:rPr>
          <w:spacing w:val="5"/>
        </w:rPr>
        <w:t xml:space="preserve"> </w:t>
      </w:r>
      <w:r>
        <w:t>obtained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value</w:t>
      </w:r>
      <w:r>
        <w:rPr>
          <w:spacing w:val="5"/>
        </w:rPr>
        <w:t xml:space="preserve"> </w:t>
      </w:r>
      <w:r>
        <w:t>of</w:t>
      </w:r>
    </w:p>
    <w:p w14:paraId="0D97B99D" w14:textId="77777777" w:rsidR="00B9464E" w:rsidRDefault="00000000">
      <w:pPr>
        <w:pStyle w:val="BodyText"/>
        <w:spacing w:line="218" w:lineRule="exact"/>
        <w:ind w:left="127"/>
        <w:jc w:val="both"/>
      </w:pPr>
      <w:r>
        <w:t>3.85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because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interval</w:t>
      </w:r>
      <w:r>
        <w:rPr>
          <w:spacing w:val="13"/>
        </w:rPr>
        <w:t xml:space="preserve"> </w:t>
      </w:r>
      <w:r>
        <w:t>3.43-</w:t>
      </w:r>
    </w:p>
    <w:p w14:paraId="10B8864B" w14:textId="77777777" w:rsidR="00B9464E" w:rsidRDefault="00000000">
      <w:pPr>
        <w:pStyle w:val="BodyText"/>
        <w:spacing w:before="4" w:line="228" w:lineRule="auto"/>
        <w:ind w:left="127" w:right="38"/>
        <w:jc w:val="both"/>
      </w:pPr>
      <w:r>
        <w:t>4.23. Second, the sub-variable "access" obtained an average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3.30</w:t>
      </w:r>
      <w:r>
        <w:rPr>
          <w:spacing w:val="-2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because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14:paraId="12049EF3" w14:textId="77777777" w:rsidR="00B9464E" w:rsidRDefault="00000000">
      <w:pPr>
        <w:pStyle w:val="BodyText"/>
        <w:spacing w:before="82" w:line="228" w:lineRule="auto"/>
        <w:ind w:left="127" w:right="102"/>
        <w:jc w:val="both"/>
      </w:pPr>
      <w:r>
        <w:br w:type="column"/>
      </w:r>
      <w:r>
        <w:rPr>
          <w:w w:val="95"/>
        </w:rPr>
        <w:t>interval 2.62-3.42. Third, the sub-variable "</w:t>
      </w:r>
      <w:proofErr w:type="gramStart"/>
      <w:r>
        <w:rPr>
          <w:w w:val="95"/>
        </w:rPr>
        <w:t>evaluate</w:t>
      </w:r>
      <w:proofErr w:type="gramEnd"/>
      <w:r>
        <w:rPr>
          <w:w w:val="95"/>
        </w:rPr>
        <w:t>" obtained</w:t>
      </w:r>
      <w:r>
        <w:rPr>
          <w:spacing w:val="1"/>
          <w:w w:val="95"/>
        </w:rPr>
        <w:t xml:space="preserve"> </w:t>
      </w:r>
      <w:r>
        <w:t>an average value of 3.60 categorized as good because it is in</w:t>
      </w:r>
      <w:r>
        <w:rPr>
          <w:spacing w:val="-4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interval</w:t>
      </w:r>
      <w:r>
        <w:rPr>
          <w:spacing w:val="-10"/>
        </w:rPr>
        <w:t xml:space="preserve"> </w:t>
      </w:r>
      <w:r>
        <w:rPr>
          <w:spacing w:val="-1"/>
        </w:rPr>
        <w:t>3.43-4.23.</w:t>
      </w:r>
      <w:r>
        <w:rPr>
          <w:spacing w:val="-7"/>
        </w:rPr>
        <w:t xml:space="preserve"> </w:t>
      </w:r>
      <w:r>
        <w:rPr>
          <w:spacing w:val="-1"/>
        </w:rPr>
        <w:t>Fourth,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sub-variable</w:t>
      </w:r>
      <w:r>
        <w:rPr>
          <w:spacing w:val="-8"/>
        </w:rPr>
        <w:t xml:space="preserve"> </w:t>
      </w:r>
      <w:r>
        <w:t>"use"</w:t>
      </w:r>
      <w:r>
        <w:rPr>
          <w:spacing w:val="-10"/>
        </w:rPr>
        <w:t xml:space="preserve"> </w:t>
      </w:r>
      <w:r>
        <w:t>obtained</w:t>
      </w:r>
      <w:r>
        <w:rPr>
          <w:spacing w:val="-48"/>
        </w:rPr>
        <w:t xml:space="preserve"> </w:t>
      </w:r>
      <w:r>
        <w:t>an average value of 3.80 categorized as good because it is in</w:t>
      </w:r>
      <w:r>
        <w:rPr>
          <w:spacing w:val="-47"/>
        </w:rPr>
        <w:t xml:space="preserve"> </w:t>
      </w:r>
      <w:r>
        <w:t>the interval 3.43-4.23. Fifth, the sub-variable "ethical/legal"</w:t>
      </w:r>
      <w:r>
        <w:rPr>
          <w:spacing w:val="1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2.60</w:t>
      </w:r>
      <w:r>
        <w:rPr>
          <w:spacing w:val="-7"/>
        </w:rPr>
        <w:t xml:space="preserve"> </w:t>
      </w:r>
      <w:r>
        <w:t>categorized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because</w:t>
      </w:r>
      <w:r>
        <w:rPr>
          <w:spacing w:val="-48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interval</w:t>
      </w:r>
      <w:r>
        <w:rPr>
          <w:spacing w:val="-6"/>
        </w:rPr>
        <w:t xml:space="preserve"> </w:t>
      </w:r>
      <w:r>
        <w:t>1.81-2.61.</w:t>
      </w:r>
    </w:p>
    <w:p w14:paraId="5652907D" w14:textId="77777777" w:rsidR="00B9464E" w:rsidRDefault="00000000">
      <w:pPr>
        <w:pStyle w:val="BodyText"/>
        <w:spacing w:before="119" w:line="228" w:lineRule="auto"/>
        <w:ind w:left="127" w:right="102" w:firstLine="288"/>
        <w:jc w:val="both"/>
      </w:pPr>
      <w:r>
        <w:t>Furthermore,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sub-variable</w:t>
      </w:r>
      <w:r>
        <w:rPr>
          <w:spacing w:val="-47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variable</w:t>
      </w:r>
      <w:r>
        <w:rPr>
          <w:spacing w:val="-47"/>
        </w:rPr>
        <w:t xml:space="preserve"> </w:t>
      </w:r>
      <w:r>
        <w:t>"information</w:t>
      </w:r>
      <w:r>
        <w:rPr>
          <w:spacing w:val="-4"/>
        </w:rPr>
        <w:t xml:space="preserve"> </w:t>
      </w:r>
      <w:r>
        <w:t>literacy</w:t>
      </w:r>
      <w:r>
        <w:rPr>
          <w:spacing w:val="-6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users</w:t>
      </w:r>
      <w:r>
        <w:rPr>
          <w:spacing w:val="-9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rPr>
          <w:spacing w:val="-2"/>
        </w:rPr>
        <w:t>"association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libraries"</w:t>
      </w:r>
      <w:r>
        <w:rPr>
          <w:spacing w:val="-10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Grand</w:t>
      </w:r>
      <w:r>
        <w:rPr>
          <w:spacing w:val="-48"/>
        </w:rPr>
        <w:t xml:space="preserve"> </w:t>
      </w:r>
      <w:r>
        <w:t>Mean</w:t>
      </w:r>
      <w:r>
        <w:rPr>
          <w:spacing w:val="-8"/>
        </w:rPr>
        <w:t xml:space="preserve"> </w:t>
      </w:r>
      <w:proofErr w:type="gramStart"/>
      <w:r>
        <w:t>formula{</w:t>
      </w:r>
      <w:proofErr w:type="gramEnd"/>
      <w:r>
        <w:t>15,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calculation,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spacing w:val="-1"/>
        </w:rPr>
        <w:t>average</w:t>
      </w:r>
      <w:r>
        <w:rPr>
          <w:spacing w:val="-12"/>
        </w:rPr>
        <w:t xml:space="preserve"> </w:t>
      </w:r>
      <w:r>
        <w:rPr>
          <w:spacing w:val="-1"/>
        </w:rPr>
        <w:t>value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variable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literacy</w:t>
      </w:r>
      <w:r>
        <w:rPr>
          <w:spacing w:val="-8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is</w:t>
      </w:r>
    </w:p>
    <w:p w14:paraId="387DFECD" w14:textId="77777777" w:rsidR="00B9464E" w:rsidRDefault="00000000">
      <w:pPr>
        <w:pStyle w:val="BodyText"/>
        <w:spacing w:line="228" w:lineRule="auto"/>
        <w:ind w:left="127" w:right="106"/>
        <w:jc w:val="both"/>
      </w:pPr>
      <w:r>
        <w:t xml:space="preserve">3.43. </w:t>
      </w:r>
      <w:proofErr w:type="gramStart"/>
      <w:r>
        <w:t>So</w:t>
      </w:r>
      <w:proofErr w:type="gramEnd"/>
      <w:r>
        <w:t xml:space="preserve"> it can be concluded that the information literacy</w:t>
      </w:r>
      <w:r>
        <w:rPr>
          <w:spacing w:val="1"/>
        </w:rPr>
        <w:t xml:space="preserve"> </w:t>
      </w:r>
      <w:r>
        <w:t>ability of PGRI users based on the ACRL standard is good,</w:t>
      </w:r>
      <w:r>
        <w:rPr>
          <w:spacing w:val="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3.43-4.23 interval.</w:t>
      </w:r>
    </w:p>
    <w:p w14:paraId="54A4CDD2" w14:textId="77777777" w:rsidR="00B9464E" w:rsidRDefault="00000000">
      <w:pPr>
        <w:pStyle w:val="BodyText"/>
        <w:spacing w:before="122" w:line="228" w:lineRule="auto"/>
        <w:ind w:left="127" w:right="101" w:firstLine="288"/>
        <w:jc w:val="both"/>
      </w:pPr>
      <w:r>
        <w:t>Thus,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rPr>
          <w:spacing w:val="-2"/>
        </w:rPr>
        <w:t>college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libraries</w:t>
      </w:r>
      <w:r>
        <w:rPr>
          <w:spacing w:val="-13"/>
        </w:rPr>
        <w:t xml:space="preserve"> </w:t>
      </w:r>
      <w:r>
        <w:rPr>
          <w:spacing w:val="-1"/>
        </w:rPr>
        <w:t>(ACRL)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study,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ACRL</w:t>
      </w:r>
      <w:r>
        <w:rPr>
          <w:spacing w:val="-48"/>
        </w:rPr>
        <w:t xml:space="preserve"> </w:t>
      </w:r>
      <w:r>
        <w:t>standard has five sub-variables. In the sub-variable "know"</w:t>
      </w:r>
      <w:r>
        <w:rPr>
          <w:spacing w:val="1"/>
        </w:rPr>
        <w:t xml:space="preserve"> </w:t>
      </w:r>
      <w:r>
        <w:t>obtained an average value of 3.85 in the good category.</w:t>
      </w:r>
      <w:r>
        <w:rPr>
          <w:spacing w:val="1"/>
        </w:rPr>
        <w:t xml:space="preserve"> </w:t>
      </w:r>
      <w:r>
        <w:t>Second, the sub-variable "access" obtained an average value</w:t>
      </w:r>
      <w:r>
        <w:rPr>
          <w:spacing w:val="-4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3.30</w:t>
      </w:r>
      <w:r>
        <w:rPr>
          <w:spacing w:val="-4"/>
        </w:rPr>
        <w:t xml:space="preserve"> </w:t>
      </w:r>
      <w:r>
        <w:t>categorized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fair.</w:t>
      </w:r>
      <w:r>
        <w:rPr>
          <w:spacing w:val="-6"/>
        </w:rPr>
        <w:t xml:space="preserve"> </w:t>
      </w:r>
      <w:r>
        <w:t>Third,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sub-variable</w:t>
      </w:r>
      <w:r>
        <w:rPr>
          <w:spacing w:val="-3"/>
        </w:rPr>
        <w:t xml:space="preserve"> </w:t>
      </w:r>
      <w:r>
        <w:t>"</w:t>
      </w:r>
      <w:proofErr w:type="gramStart"/>
      <w:r>
        <w:t>evaluate</w:t>
      </w:r>
      <w:proofErr w:type="gramEnd"/>
      <w:r>
        <w:t>"</w:t>
      </w:r>
      <w:r>
        <w:rPr>
          <w:spacing w:val="-47"/>
        </w:rPr>
        <w:t xml:space="preserve"> </w:t>
      </w:r>
      <w:r>
        <w:rPr>
          <w:w w:val="95"/>
        </w:rPr>
        <w:t>obtained an average value of 3.60 categorized as good. Fourth,</w:t>
      </w:r>
      <w:r>
        <w:rPr>
          <w:spacing w:val="1"/>
          <w:w w:val="95"/>
        </w:rPr>
        <w:t xml:space="preserve"> </w:t>
      </w:r>
      <w:r>
        <w:t>the sub-variable "use" obtained an average value of 3.80</w:t>
      </w:r>
      <w:r>
        <w:rPr>
          <w:spacing w:val="1"/>
        </w:rPr>
        <w:t xml:space="preserve"> </w:t>
      </w:r>
      <w:r>
        <w:t>categorized as good. Fifth, the sub-variable "ethical/legal"</w:t>
      </w:r>
      <w:r>
        <w:rPr>
          <w:spacing w:val="1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2.60</w:t>
      </w:r>
      <w:r>
        <w:rPr>
          <w:spacing w:val="-5"/>
        </w:rPr>
        <w:t xml:space="preserve"> </w:t>
      </w:r>
      <w:r>
        <w:t>categorized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poor.</w:t>
      </w:r>
      <w:r>
        <w:rPr>
          <w:spacing w:val="-4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on the results of the research above about how good the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Library</w:t>
      </w:r>
      <w:proofErr w:type="gramEnd"/>
      <w:r>
        <w:rPr>
          <w:spacing w:val="1"/>
        </w:rPr>
        <w:t xml:space="preserve"> </w:t>
      </w:r>
      <w:r>
        <w:t>are,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 that the literacy skills of the users based on the</w:t>
      </w:r>
      <w:r>
        <w:rPr>
          <w:spacing w:val="1"/>
        </w:rPr>
        <w:t xml:space="preserve"> </w:t>
      </w:r>
      <w:r>
        <w:t>standards of the association of college and research libraries,</w:t>
      </w:r>
      <w:r>
        <w:rPr>
          <w:spacing w:val="-47"/>
        </w:rPr>
        <w:t xml:space="preserve"> </w:t>
      </w:r>
      <w:r>
        <w:t>the average value for the information literacy ability variable</w:t>
      </w:r>
      <w:r>
        <w:rPr>
          <w:spacing w:val="-4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3,43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t>good.</w:t>
      </w:r>
    </w:p>
    <w:p w14:paraId="5178D8D7" w14:textId="77777777" w:rsidR="00B9464E" w:rsidRDefault="00000000">
      <w:pPr>
        <w:pStyle w:val="ListParagraph"/>
        <w:numPr>
          <w:ilvl w:val="0"/>
          <w:numId w:val="2"/>
        </w:numPr>
        <w:tabs>
          <w:tab w:val="left" w:pos="416"/>
        </w:tabs>
        <w:spacing w:before="120"/>
        <w:ind w:right="434"/>
        <w:rPr>
          <w:i/>
          <w:sz w:val="20"/>
        </w:rPr>
      </w:pPr>
      <w:r>
        <w:rPr>
          <w:i/>
          <w:sz w:val="20"/>
        </w:rPr>
        <w:t xml:space="preserve">Factors That Affecting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Level of Librarian in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Library Based on the Standards of the Association 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Libraries</w:t>
      </w:r>
    </w:p>
    <w:p w14:paraId="24238AFF" w14:textId="77777777" w:rsidR="00B9464E" w:rsidRDefault="00000000">
      <w:pPr>
        <w:pStyle w:val="BodyText"/>
        <w:spacing w:before="61" w:line="228" w:lineRule="auto"/>
        <w:ind w:left="127" w:right="103" w:firstLine="288"/>
        <w:jc w:val="both"/>
      </w:pPr>
      <w:r>
        <w:t>To answer the second problem formulation which is the</w:t>
      </w:r>
      <w:r>
        <w:rPr>
          <w:spacing w:val="1"/>
        </w:rPr>
        <w:t xml:space="preserve"> </w:t>
      </w:r>
      <w:r>
        <w:t>answer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questionnaire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researcher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distributed</w:t>
      </w:r>
      <w:r>
        <w:rPr>
          <w:spacing w:val="-48"/>
        </w:rPr>
        <w:t xml:space="preserve"> </w:t>
      </w:r>
      <w:r>
        <w:t>to 261 users at the library. The factors that influence the</w:t>
      </w:r>
      <w:r>
        <w:rPr>
          <w:spacing w:val="1"/>
        </w:rPr>
        <w:t xml:space="preserve"> </w:t>
      </w:r>
      <w:r>
        <w:t>information literacy skills of users in the library are age,</w:t>
      </w:r>
      <w:r>
        <w:rPr>
          <w:spacing w:val="1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background,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level.</w:t>
      </w:r>
    </w:p>
    <w:p w14:paraId="029818C8" w14:textId="77777777" w:rsidR="00B9464E" w:rsidRDefault="00B9464E">
      <w:pPr>
        <w:pStyle w:val="BodyText"/>
        <w:spacing w:before="6"/>
        <w:rPr>
          <w:sz w:val="19"/>
        </w:rPr>
      </w:pPr>
    </w:p>
    <w:p w14:paraId="1FFB505A" w14:textId="77777777" w:rsidR="00B9464E" w:rsidRDefault="00000000">
      <w:pPr>
        <w:tabs>
          <w:tab w:val="left" w:pos="1096"/>
        </w:tabs>
        <w:ind w:left="16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z w:val="16"/>
        </w:rPr>
        <w:t>VI.</w:t>
      </w:r>
      <w:r>
        <w:rPr>
          <w:sz w:val="16"/>
        </w:rPr>
        <w:tab/>
        <w:t>A</w:t>
      </w:r>
      <w:r>
        <w:rPr>
          <w:sz w:val="13"/>
        </w:rPr>
        <w:t>GE</w:t>
      </w:r>
      <w:r>
        <w:rPr>
          <w:spacing w:val="-2"/>
          <w:sz w:val="13"/>
        </w:rPr>
        <w:t xml:space="preserve"> </w:t>
      </w:r>
      <w:r>
        <w:rPr>
          <w:sz w:val="13"/>
        </w:rPr>
        <w:t>FACTOR</w:t>
      </w:r>
      <w:r>
        <w:rPr>
          <w:spacing w:val="-1"/>
          <w:sz w:val="13"/>
        </w:rPr>
        <w:t xml:space="preserve"> </w:t>
      </w:r>
      <w:r>
        <w:rPr>
          <w:sz w:val="13"/>
        </w:rPr>
        <w:t>ANALYSIS</w:t>
      </w:r>
    </w:p>
    <w:p w14:paraId="0746602C" w14:textId="77777777" w:rsidR="00B9464E" w:rsidRDefault="00B9464E">
      <w:pPr>
        <w:pStyle w:val="BodyText"/>
        <w:spacing w:before="1"/>
        <w:rPr>
          <w:sz w:val="1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710"/>
        <w:gridCol w:w="1717"/>
      </w:tblGrid>
      <w:tr w:rsidR="00B9464E" w14:paraId="12CBCF6F" w14:textId="77777777">
        <w:trPr>
          <w:trHeight w:val="263"/>
        </w:trPr>
        <w:tc>
          <w:tcPr>
            <w:tcW w:w="1431" w:type="dxa"/>
          </w:tcPr>
          <w:p w14:paraId="31E42970" w14:textId="77777777" w:rsidR="00B9464E" w:rsidRDefault="00000000">
            <w:pPr>
              <w:pStyle w:val="TableParagraph"/>
              <w:spacing w:before="1"/>
              <w:ind w:left="583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</w:tc>
        <w:tc>
          <w:tcPr>
            <w:tcW w:w="1710" w:type="dxa"/>
          </w:tcPr>
          <w:p w14:paraId="19168309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717" w:type="dxa"/>
          </w:tcPr>
          <w:p w14:paraId="0FAD9F7A" w14:textId="77777777" w:rsidR="00B9464E" w:rsidRDefault="00000000">
            <w:pPr>
              <w:pStyle w:val="TableParagraph"/>
              <w:spacing w:before="1"/>
              <w:ind w:left="645" w:right="6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</w:tr>
      <w:tr w:rsidR="00B9464E" w14:paraId="1169EB51" w14:textId="77777777">
        <w:trPr>
          <w:trHeight w:val="249"/>
        </w:trPr>
        <w:tc>
          <w:tcPr>
            <w:tcW w:w="1431" w:type="dxa"/>
          </w:tcPr>
          <w:p w14:paraId="2FE18D12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10" w:type="dxa"/>
          </w:tcPr>
          <w:p w14:paraId="7AEDCAC5" w14:textId="77777777" w:rsidR="00B9464E" w:rsidRDefault="00000000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7" w:type="dxa"/>
          </w:tcPr>
          <w:p w14:paraId="0F88E29A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</w:tr>
      <w:tr w:rsidR="00B9464E" w14:paraId="5FE6D893" w14:textId="77777777">
        <w:trPr>
          <w:trHeight w:val="263"/>
        </w:trPr>
        <w:tc>
          <w:tcPr>
            <w:tcW w:w="1431" w:type="dxa"/>
          </w:tcPr>
          <w:p w14:paraId="27752CD6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710" w:type="dxa"/>
          </w:tcPr>
          <w:p w14:paraId="5545E03D" w14:textId="77777777" w:rsidR="00B9464E" w:rsidRDefault="00000000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17" w:type="dxa"/>
          </w:tcPr>
          <w:p w14:paraId="74B85D79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3,24</w:t>
            </w:r>
          </w:p>
        </w:tc>
      </w:tr>
      <w:tr w:rsidR="00B9464E" w14:paraId="3D9376DD" w14:textId="77777777">
        <w:trPr>
          <w:trHeight w:val="251"/>
        </w:trPr>
        <w:tc>
          <w:tcPr>
            <w:tcW w:w="1431" w:type="dxa"/>
          </w:tcPr>
          <w:p w14:paraId="360F75B7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10" w:type="dxa"/>
          </w:tcPr>
          <w:p w14:paraId="0A23C00E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717" w:type="dxa"/>
          </w:tcPr>
          <w:p w14:paraId="188B9302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3,47</w:t>
            </w:r>
          </w:p>
        </w:tc>
      </w:tr>
      <w:tr w:rsidR="00B9464E" w14:paraId="7E015044" w14:textId="77777777">
        <w:trPr>
          <w:trHeight w:val="263"/>
        </w:trPr>
        <w:tc>
          <w:tcPr>
            <w:tcW w:w="1431" w:type="dxa"/>
          </w:tcPr>
          <w:p w14:paraId="5D43CC88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10" w:type="dxa"/>
          </w:tcPr>
          <w:p w14:paraId="0D0A6BDB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717" w:type="dxa"/>
          </w:tcPr>
          <w:p w14:paraId="63D859FE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</w:tr>
      <w:tr w:rsidR="00B9464E" w14:paraId="060491EB" w14:textId="77777777">
        <w:trPr>
          <w:trHeight w:val="249"/>
        </w:trPr>
        <w:tc>
          <w:tcPr>
            <w:tcW w:w="1431" w:type="dxa"/>
          </w:tcPr>
          <w:p w14:paraId="13714F98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10" w:type="dxa"/>
          </w:tcPr>
          <w:p w14:paraId="7D073CAD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717" w:type="dxa"/>
          </w:tcPr>
          <w:p w14:paraId="19AFBD79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3,54</w:t>
            </w:r>
          </w:p>
        </w:tc>
      </w:tr>
      <w:tr w:rsidR="00B9464E" w14:paraId="019BCC22" w14:textId="77777777">
        <w:trPr>
          <w:trHeight w:val="263"/>
        </w:trPr>
        <w:tc>
          <w:tcPr>
            <w:tcW w:w="1431" w:type="dxa"/>
          </w:tcPr>
          <w:p w14:paraId="785E985E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10" w:type="dxa"/>
          </w:tcPr>
          <w:p w14:paraId="60085099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717" w:type="dxa"/>
          </w:tcPr>
          <w:p w14:paraId="3A08E090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3,80</w:t>
            </w:r>
          </w:p>
        </w:tc>
      </w:tr>
      <w:tr w:rsidR="00B9464E" w14:paraId="6F9A62C9" w14:textId="77777777">
        <w:trPr>
          <w:trHeight w:val="266"/>
        </w:trPr>
        <w:tc>
          <w:tcPr>
            <w:tcW w:w="1431" w:type="dxa"/>
          </w:tcPr>
          <w:p w14:paraId="50F2E355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10" w:type="dxa"/>
          </w:tcPr>
          <w:p w14:paraId="11080974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717" w:type="dxa"/>
          </w:tcPr>
          <w:p w14:paraId="7C5F5059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</w:tr>
      <w:tr w:rsidR="00B9464E" w14:paraId="706BCD30" w14:textId="77777777">
        <w:trPr>
          <w:trHeight w:val="263"/>
        </w:trPr>
        <w:tc>
          <w:tcPr>
            <w:tcW w:w="1431" w:type="dxa"/>
          </w:tcPr>
          <w:p w14:paraId="10CCADFC" w14:textId="77777777" w:rsidR="00B9464E" w:rsidRDefault="00000000">
            <w:pPr>
              <w:pStyle w:val="TableParagraph"/>
              <w:spacing w:line="183" w:lineRule="exact"/>
              <w:ind w:left="63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710" w:type="dxa"/>
          </w:tcPr>
          <w:p w14:paraId="173B64DB" w14:textId="77777777" w:rsidR="00B9464E" w:rsidRDefault="00000000">
            <w:pPr>
              <w:pStyle w:val="TableParagraph"/>
              <w:spacing w:line="183" w:lineRule="exact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17" w:type="dxa"/>
          </w:tcPr>
          <w:p w14:paraId="5C98E3E6" w14:textId="77777777" w:rsidR="00B9464E" w:rsidRDefault="00000000">
            <w:pPr>
              <w:pStyle w:val="TableParagraph"/>
              <w:spacing w:line="183" w:lineRule="exact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3,43</w:t>
            </w:r>
          </w:p>
        </w:tc>
      </w:tr>
      <w:tr w:rsidR="00B9464E" w14:paraId="01D9176D" w14:textId="77777777">
        <w:trPr>
          <w:trHeight w:val="263"/>
        </w:trPr>
        <w:tc>
          <w:tcPr>
            <w:tcW w:w="1431" w:type="dxa"/>
          </w:tcPr>
          <w:p w14:paraId="72AB9415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710" w:type="dxa"/>
          </w:tcPr>
          <w:p w14:paraId="3B5CEE54" w14:textId="77777777" w:rsidR="00B9464E" w:rsidRDefault="00000000">
            <w:pPr>
              <w:pStyle w:val="TableParagraph"/>
              <w:spacing w:before="1"/>
              <w:ind w:left="651" w:right="64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717" w:type="dxa"/>
          </w:tcPr>
          <w:p w14:paraId="772FDA5D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3,45</w:t>
            </w:r>
          </w:p>
        </w:tc>
      </w:tr>
      <w:tr w:rsidR="00B9464E" w14:paraId="58DA1C4C" w14:textId="77777777">
        <w:trPr>
          <w:trHeight w:val="263"/>
        </w:trPr>
        <w:tc>
          <w:tcPr>
            <w:tcW w:w="1431" w:type="dxa"/>
          </w:tcPr>
          <w:p w14:paraId="00646AF9" w14:textId="77777777" w:rsidR="00B9464E" w:rsidRDefault="00000000">
            <w:pPr>
              <w:pStyle w:val="TableParagraph"/>
              <w:spacing w:before="1"/>
              <w:ind w:left="636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710" w:type="dxa"/>
          </w:tcPr>
          <w:p w14:paraId="276872AE" w14:textId="77777777" w:rsidR="00B9464E" w:rsidRDefault="00000000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17" w:type="dxa"/>
          </w:tcPr>
          <w:p w14:paraId="6D044BBA" w14:textId="77777777" w:rsidR="00B9464E" w:rsidRDefault="00000000">
            <w:pPr>
              <w:pStyle w:val="TableParagraph"/>
              <w:spacing w:before="1"/>
              <w:ind w:left="643" w:right="631"/>
              <w:jc w:val="center"/>
              <w:rPr>
                <w:sz w:val="16"/>
              </w:rPr>
            </w:pPr>
            <w:r>
              <w:rPr>
                <w:sz w:val="16"/>
              </w:rPr>
              <w:t>3,54</w:t>
            </w:r>
          </w:p>
        </w:tc>
      </w:tr>
    </w:tbl>
    <w:p w14:paraId="427C8805" w14:textId="77777777" w:rsidR="00B9464E" w:rsidRDefault="00B9464E">
      <w:pPr>
        <w:pStyle w:val="BodyText"/>
        <w:spacing w:before="7"/>
        <w:rPr>
          <w:sz w:val="25"/>
        </w:rPr>
      </w:pPr>
    </w:p>
    <w:p w14:paraId="3E7AFDAF" w14:textId="77777777" w:rsidR="00B9464E" w:rsidRDefault="00000000">
      <w:pPr>
        <w:pStyle w:val="BodyText"/>
        <w:spacing w:before="1" w:line="228" w:lineRule="auto"/>
        <w:ind w:left="127" w:right="103" w:firstLine="288"/>
        <w:jc w:val="both"/>
      </w:pPr>
      <w:r>
        <w:t xml:space="preserve">Based on the </w:t>
      </w:r>
      <w:proofErr w:type="spellStart"/>
      <w:r>
        <w:t>the</w:t>
      </w:r>
      <w:proofErr w:type="spellEnd"/>
      <w:r>
        <w:t xml:space="preserve"> Table VI it can be concluded that the</w:t>
      </w:r>
      <w:r>
        <w:rPr>
          <w:spacing w:val="1"/>
        </w:rPr>
        <w:t xml:space="preserve"> </w:t>
      </w:r>
      <w:r>
        <w:t>factors that affect the ability of information literacy based on</w:t>
      </w:r>
      <w:r>
        <w:rPr>
          <w:spacing w:val="-47"/>
        </w:rPr>
        <w:t xml:space="preserve"> </w:t>
      </w:r>
      <w:r>
        <w:t>the age factor are known to be 23 years old and have good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3.80.</w:t>
      </w:r>
    </w:p>
    <w:p w14:paraId="0F630290" w14:textId="77777777" w:rsidR="00B9464E" w:rsidRDefault="00B9464E">
      <w:pPr>
        <w:pStyle w:val="BodyText"/>
        <w:spacing w:before="5"/>
        <w:rPr>
          <w:sz w:val="19"/>
        </w:rPr>
      </w:pPr>
    </w:p>
    <w:p w14:paraId="6465F593" w14:textId="77777777" w:rsidR="00B9464E" w:rsidRDefault="00000000">
      <w:pPr>
        <w:tabs>
          <w:tab w:val="left" w:pos="1101"/>
        </w:tabs>
        <w:spacing w:before="1"/>
        <w:ind w:left="21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z w:val="16"/>
        </w:rPr>
        <w:t>VII.</w:t>
      </w:r>
      <w:r>
        <w:rPr>
          <w:sz w:val="16"/>
        </w:rPr>
        <w:tab/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BACKGROUND</w:t>
      </w:r>
      <w:r>
        <w:rPr>
          <w:spacing w:val="-1"/>
          <w:sz w:val="13"/>
        </w:rPr>
        <w:t xml:space="preserve"> </w:t>
      </w:r>
      <w:r>
        <w:rPr>
          <w:sz w:val="13"/>
        </w:rPr>
        <w:t>FACTOR</w:t>
      </w:r>
      <w:r>
        <w:rPr>
          <w:spacing w:val="1"/>
          <w:sz w:val="13"/>
        </w:rPr>
        <w:t xml:space="preserve"> </w:t>
      </w:r>
      <w:r>
        <w:rPr>
          <w:sz w:val="13"/>
        </w:rPr>
        <w:t>ANALYSIS</w:t>
      </w:r>
    </w:p>
    <w:p w14:paraId="368AE923" w14:textId="77777777" w:rsidR="00B9464E" w:rsidRDefault="00B9464E">
      <w:pPr>
        <w:jc w:val="center"/>
        <w:rPr>
          <w:sz w:val="13"/>
        </w:rPr>
        <w:sectPr w:rsidR="00B9464E">
          <w:pgSz w:w="11910" w:h="16840"/>
          <w:pgMar w:top="980" w:right="800" w:bottom="280" w:left="780" w:header="720" w:footer="720" w:gutter="0"/>
          <w:cols w:num="2" w:space="720" w:equalWidth="0">
            <w:col w:w="5038" w:space="188"/>
            <w:col w:w="5104"/>
          </w:cols>
        </w:sectPr>
      </w:pPr>
    </w:p>
    <w:p w14:paraId="0A1EAA4D" w14:textId="77777777" w:rsidR="00B9464E" w:rsidRDefault="00B9464E">
      <w:pPr>
        <w:pStyle w:val="BodyText"/>
        <w:spacing w:before="4"/>
        <w:rPr>
          <w:sz w:val="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1666"/>
        <w:gridCol w:w="1591"/>
      </w:tblGrid>
      <w:tr w:rsidR="00B9464E" w14:paraId="62F8FBDE" w14:textId="77777777">
        <w:trPr>
          <w:trHeight w:val="184"/>
        </w:trPr>
        <w:tc>
          <w:tcPr>
            <w:tcW w:w="1599" w:type="dxa"/>
          </w:tcPr>
          <w:p w14:paraId="5578037E" w14:textId="77777777" w:rsidR="00B9464E" w:rsidRDefault="00000000">
            <w:pPr>
              <w:pStyle w:val="TableParagraph"/>
              <w:spacing w:before="1" w:line="163" w:lineRule="exact"/>
              <w:ind w:left="219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</w:p>
        </w:tc>
        <w:tc>
          <w:tcPr>
            <w:tcW w:w="1666" w:type="dxa"/>
          </w:tcPr>
          <w:p w14:paraId="782AE976" w14:textId="77777777" w:rsidR="00B9464E" w:rsidRDefault="00000000">
            <w:pPr>
              <w:pStyle w:val="TableParagraph"/>
              <w:spacing w:before="1" w:line="163" w:lineRule="exact"/>
              <w:ind w:left="630" w:right="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91" w:type="dxa"/>
          </w:tcPr>
          <w:p w14:paraId="214B5B44" w14:textId="77777777" w:rsidR="00B9464E" w:rsidRDefault="00000000">
            <w:pPr>
              <w:pStyle w:val="TableParagraph"/>
              <w:spacing w:before="1" w:line="163" w:lineRule="exact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</w:tr>
      <w:tr w:rsidR="00B9464E" w14:paraId="650BF00E" w14:textId="77777777">
        <w:trPr>
          <w:trHeight w:val="184"/>
        </w:trPr>
        <w:tc>
          <w:tcPr>
            <w:tcW w:w="1599" w:type="dxa"/>
          </w:tcPr>
          <w:p w14:paraId="04E36E63" w14:textId="77777777" w:rsidR="00B9464E" w:rsidRDefault="00000000">
            <w:pPr>
              <w:pStyle w:val="TableParagraph"/>
              <w:spacing w:before="1" w:line="163" w:lineRule="exact"/>
              <w:ind w:left="219" w:right="208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Inggris</w:t>
            </w:r>
            <w:proofErr w:type="spellEnd"/>
          </w:p>
        </w:tc>
        <w:tc>
          <w:tcPr>
            <w:tcW w:w="1666" w:type="dxa"/>
          </w:tcPr>
          <w:p w14:paraId="240E6D4F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91" w:type="dxa"/>
          </w:tcPr>
          <w:p w14:paraId="58844305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3,63</w:t>
            </w:r>
          </w:p>
        </w:tc>
      </w:tr>
      <w:tr w:rsidR="00B9464E" w14:paraId="60E0A4E7" w14:textId="77777777">
        <w:trPr>
          <w:trHeight w:val="179"/>
        </w:trPr>
        <w:tc>
          <w:tcPr>
            <w:tcW w:w="1599" w:type="dxa"/>
            <w:tcBorders>
              <w:bottom w:val="single" w:sz="6" w:space="0" w:color="000000"/>
            </w:tcBorders>
          </w:tcPr>
          <w:p w14:paraId="16052FBE" w14:textId="77777777" w:rsidR="00B9464E" w:rsidRDefault="00000000">
            <w:pPr>
              <w:pStyle w:val="TableParagraph"/>
              <w:spacing w:line="160" w:lineRule="exact"/>
              <w:ind w:left="219" w:right="210"/>
              <w:jc w:val="center"/>
              <w:rPr>
                <w:sz w:val="16"/>
              </w:rPr>
            </w:pPr>
            <w:r>
              <w:rPr>
                <w:sz w:val="16"/>
              </w:rPr>
              <w:t>Bahasa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14:paraId="600539A7" w14:textId="77777777" w:rsidR="00B9464E" w:rsidRDefault="00000000">
            <w:pPr>
              <w:pStyle w:val="TableParagraph"/>
              <w:spacing w:line="160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14:paraId="4381AD42" w14:textId="77777777" w:rsidR="00B9464E" w:rsidRDefault="00000000">
            <w:pPr>
              <w:pStyle w:val="TableParagraph"/>
              <w:spacing w:line="160" w:lineRule="exact"/>
              <w:ind w:left="655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</w:tr>
      <w:tr w:rsidR="00B9464E" w14:paraId="4D1BAFB3" w14:textId="77777777">
        <w:trPr>
          <w:trHeight w:val="182"/>
        </w:trPr>
        <w:tc>
          <w:tcPr>
            <w:tcW w:w="1599" w:type="dxa"/>
            <w:tcBorders>
              <w:top w:val="single" w:sz="6" w:space="0" w:color="000000"/>
            </w:tcBorders>
          </w:tcPr>
          <w:p w14:paraId="25230949" w14:textId="77777777" w:rsidR="00B9464E" w:rsidRDefault="00000000">
            <w:pPr>
              <w:pStyle w:val="TableParagraph"/>
              <w:spacing w:line="162" w:lineRule="exact"/>
              <w:ind w:left="219" w:right="2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Olahraga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</w:tcBorders>
          </w:tcPr>
          <w:p w14:paraId="4C28076A" w14:textId="77777777" w:rsidR="00B9464E" w:rsidRDefault="00000000">
            <w:pPr>
              <w:pStyle w:val="TableParagraph"/>
              <w:spacing w:line="162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14:paraId="36B15BCE" w14:textId="77777777" w:rsidR="00B9464E" w:rsidRDefault="00000000">
            <w:pPr>
              <w:pStyle w:val="TableParagraph"/>
              <w:spacing w:line="162" w:lineRule="exact"/>
              <w:ind w:left="655"/>
              <w:rPr>
                <w:sz w:val="16"/>
              </w:rPr>
            </w:pPr>
            <w:r>
              <w:rPr>
                <w:sz w:val="16"/>
              </w:rPr>
              <w:t>3,50</w:t>
            </w:r>
          </w:p>
        </w:tc>
      </w:tr>
      <w:tr w:rsidR="00B9464E" w14:paraId="7C6BB7DB" w14:textId="77777777">
        <w:trPr>
          <w:trHeight w:val="184"/>
        </w:trPr>
        <w:tc>
          <w:tcPr>
            <w:tcW w:w="1599" w:type="dxa"/>
          </w:tcPr>
          <w:p w14:paraId="3A3032E8" w14:textId="77777777" w:rsidR="00B9464E" w:rsidRDefault="00000000">
            <w:pPr>
              <w:pStyle w:val="TableParagraph"/>
              <w:spacing w:before="1" w:line="163" w:lineRule="exact"/>
              <w:ind w:left="218" w:right="2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Fisika</w:t>
            </w:r>
            <w:proofErr w:type="spellEnd"/>
          </w:p>
        </w:tc>
        <w:tc>
          <w:tcPr>
            <w:tcW w:w="1666" w:type="dxa"/>
          </w:tcPr>
          <w:p w14:paraId="661DAFB1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91" w:type="dxa"/>
          </w:tcPr>
          <w:p w14:paraId="1BEA0919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3,41</w:t>
            </w:r>
          </w:p>
        </w:tc>
      </w:tr>
      <w:tr w:rsidR="00B9464E" w14:paraId="238FE4B4" w14:textId="77777777">
        <w:trPr>
          <w:trHeight w:val="184"/>
        </w:trPr>
        <w:tc>
          <w:tcPr>
            <w:tcW w:w="1599" w:type="dxa"/>
          </w:tcPr>
          <w:p w14:paraId="4B793A1A" w14:textId="77777777" w:rsidR="00B9464E" w:rsidRDefault="00000000">
            <w:pPr>
              <w:pStyle w:val="TableParagraph"/>
              <w:spacing w:before="1" w:line="163" w:lineRule="exact"/>
              <w:ind w:left="218" w:right="2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Sendratasik</w:t>
            </w:r>
            <w:proofErr w:type="spellEnd"/>
          </w:p>
        </w:tc>
        <w:tc>
          <w:tcPr>
            <w:tcW w:w="1666" w:type="dxa"/>
          </w:tcPr>
          <w:p w14:paraId="04B6E6DE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91" w:type="dxa"/>
          </w:tcPr>
          <w:p w14:paraId="77C389F1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3,37</w:t>
            </w:r>
          </w:p>
        </w:tc>
      </w:tr>
      <w:tr w:rsidR="00B9464E" w14:paraId="0D4A4510" w14:textId="77777777">
        <w:trPr>
          <w:trHeight w:val="184"/>
        </w:trPr>
        <w:tc>
          <w:tcPr>
            <w:tcW w:w="1599" w:type="dxa"/>
          </w:tcPr>
          <w:p w14:paraId="6245947F" w14:textId="77777777" w:rsidR="00B9464E" w:rsidRDefault="00000000">
            <w:pPr>
              <w:pStyle w:val="TableParagraph"/>
              <w:spacing w:before="1" w:line="163" w:lineRule="exact"/>
              <w:ind w:left="219" w:right="208"/>
              <w:jc w:val="center"/>
              <w:rPr>
                <w:sz w:val="16"/>
              </w:rPr>
            </w:pPr>
            <w:r>
              <w:rPr>
                <w:sz w:val="16"/>
              </w:rPr>
              <w:t>Teknik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Kimia</w:t>
            </w:r>
          </w:p>
        </w:tc>
        <w:tc>
          <w:tcPr>
            <w:tcW w:w="1666" w:type="dxa"/>
          </w:tcPr>
          <w:p w14:paraId="225EB470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91" w:type="dxa"/>
          </w:tcPr>
          <w:p w14:paraId="263D0089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3,52</w:t>
            </w:r>
          </w:p>
        </w:tc>
      </w:tr>
      <w:tr w:rsidR="00B9464E" w14:paraId="2B733B8C" w14:textId="77777777">
        <w:trPr>
          <w:trHeight w:val="184"/>
        </w:trPr>
        <w:tc>
          <w:tcPr>
            <w:tcW w:w="1599" w:type="dxa"/>
          </w:tcPr>
          <w:p w14:paraId="7548409D" w14:textId="77777777" w:rsidR="00B9464E" w:rsidRDefault="00000000">
            <w:pPr>
              <w:pStyle w:val="TableParagraph"/>
              <w:spacing w:before="1" w:line="163" w:lineRule="exact"/>
              <w:ind w:left="218" w:right="2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Perikanan</w:t>
            </w:r>
            <w:proofErr w:type="spellEnd"/>
          </w:p>
        </w:tc>
        <w:tc>
          <w:tcPr>
            <w:tcW w:w="1666" w:type="dxa"/>
          </w:tcPr>
          <w:p w14:paraId="6FE3C403" w14:textId="77777777" w:rsidR="00B9464E" w:rsidRDefault="00000000">
            <w:pPr>
              <w:pStyle w:val="TableParagraph"/>
              <w:spacing w:before="1" w:line="16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91" w:type="dxa"/>
          </w:tcPr>
          <w:p w14:paraId="0FE3A665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3,43</w:t>
            </w:r>
          </w:p>
        </w:tc>
      </w:tr>
      <w:tr w:rsidR="00B9464E" w14:paraId="23CB7DCD" w14:textId="77777777">
        <w:trPr>
          <w:trHeight w:val="182"/>
        </w:trPr>
        <w:tc>
          <w:tcPr>
            <w:tcW w:w="1599" w:type="dxa"/>
          </w:tcPr>
          <w:p w14:paraId="7EC02EF1" w14:textId="77777777" w:rsidR="00B9464E" w:rsidRDefault="00000000">
            <w:pPr>
              <w:pStyle w:val="TableParagraph"/>
              <w:spacing w:line="162" w:lineRule="exact"/>
              <w:ind w:left="219" w:right="2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Matematika</w:t>
            </w:r>
            <w:proofErr w:type="spellEnd"/>
          </w:p>
        </w:tc>
        <w:tc>
          <w:tcPr>
            <w:tcW w:w="1666" w:type="dxa"/>
          </w:tcPr>
          <w:p w14:paraId="2DD5BF86" w14:textId="77777777" w:rsidR="00B9464E" w:rsidRDefault="00000000">
            <w:pPr>
              <w:pStyle w:val="TableParagraph"/>
              <w:spacing w:line="162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91" w:type="dxa"/>
          </w:tcPr>
          <w:p w14:paraId="7C2147C6" w14:textId="77777777" w:rsidR="00B9464E" w:rsidRDefault="00000000">
            <w:pPr>
              <w:pStyle w:val="TableParagraph"/>
              <w:spacing w:line="162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</w:tr>
      <w:tr w:rsidR="00B9464E" w14:paraId="298A1F4C" w14:textId="77777777">
        <w:trPr>
          <w:trHeight w:val="184"/>
        </w:trPr>
        <w:tc>
          <w:tcPr>
            <w:tcW w:w="1599" w:type="dxa"/>
          </w:tcPr>
          <w:p w14:paraId="50A5F983" w14:textId="77777777" w:rsidR="00B9464E" w:rsidRDefault="00000000">
            <w:pPr>
              <w:pStyle w:val="TableParagraph"/>
              <w:spacing w:before="1" w:line="163" w:lineRule="exact"/>
              <w:ind w:left="219" w:right="2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Akuntansi</w:t>
            </w:r>
            <w:proofErr w:type="spellEnd"/>
          </w:p>
        </w:tc>
        <w:tc>
          <w:tcPr>
            <w:tcW w:w="1666" w:type="dxa"/>
          </w:tcPr>
          <w:p w14:paraId="0A6200D7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91" w:type="dxa"/>
          </w:tcPr>
          <w:p w14:paraId="6CC7014F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3,40</w:t>
            </w:r>
          </w:p>
        </w:tc>
      </w:tr>
      <w:tr w:rsidR="00B9464E" w14:paraId="1EA344D1" w14:textId="77777777">
        <w:trPr>
          <w:trHeight w:val="184"/>
        </w:trPr>
        <w:tc>
          <w:tcPr>
            <w:tcW w:w="1599" w:type="dxa"/>
          </w:tcPr>
          <w:p w14:paraId="32DF7A28" w14:textId="77777777" w:rsidR="00B9464E" w:rsidRDefault="00000000">
            <w:pPr>
              <w:pStyle w:val="TableParagraph"/>
              <w:spacing w:before="1" w:line="163" w:lineRule="exact"/>
              <w:ind w:left="218" w:right="2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Geografi</w:t>
            </w:r>
            <w:proofErr w:type="spellEnd"/>
          </w:p>
        </w:tc>
        <w:tc>
          <w:tcPr>
            <w:tcW w:w="1666" w:type="dxa"/>
          </w:tcPr>
          <w:p w14:paraId="425E1850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91" w:type="dxa"/>
          </w:tcPr>
          <w:p w14:paraId="2ED78F5A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3,38</w:t>
            </w:r>
          </w:p>
        </w:tc>
      </w:tr>
      <w:tr w:rsidR="00B9464E" w14:paraId="024A360B" w14:textId="77777777">
        <w:trPr>
          <w:trHeight w:val="184"/>
        </w:trPr>
        <w:tc>
          <w:tcPr>
            <w:tcW w:w="1599" w:type="dxa"/>
          </w:tcPr>
          <w:p w14:paraId="7893C696" w14:textId="77777777" w:rsidR="00B9464E" w:rsidRDefault="00000000">
            <w:pPr>
              <w:pStyle w:val="TableParagraph"/>
              <w:spacing w:before="1" w:line="163" w:lineRule="exact"/>
              <w:ind w:left="219" w:right="210"/>
              <w:jc w:val="center"/>
              <w:rPr>
                <w:sz w:val="16"/>
              </w:rPr>
            </w:pPr>
            <w:r>
              <w:rPr>
                <w:sz w:val="16"/>
              </w:rPr>
              <w:t>BK</w:t>
            </w:r>
          </w:p>
        </w:tc>
        <w:tc>
          <w:tcPr>
            <w:tcW w:w="1666" w:type="dxa"/>
          </w:tcPr>
          <w:p w14:paraId="58365F54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91" w:type="dxa"/>
          </w:tcPr>
          <w:p w14:paraId="38F3F6A7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3,42</w:t>
            </w:r>
          </w:p>
        </w:tc>
      </w:tr>
      <w:tr w:rsidR="00B9464E" w14:paraId="35CDEC61" w14:textId="77777777">
        <w:trPr>
          <w:trHeight w:val="184"/>
        </w:trPr>
        <w:tc>
          <w:tcPr>
            <w:tcW w:w="1599" w:type="dxa"/>
          </w:tcPr>
          <w:p w14:paraId="74080182" w14:textId="77777777" w:rsidR="00B9464E" w:rsidRDefault="00000000">
            <w:pPr>
              <w:pStyle w:val="TableParagraph"/>
              <w:spacing w:before="1" w:line="163" w:lineRule="exact"/>
              <w:ind w:left="218" w:right="210"/>
              <w:jc w:val="center"/>
              <w:rPr>
                <w:sz w:val="16"/>
              </w:rPr>
            </w:pPr>
            <w:r>
              <w:rPr>
                <w:sz w:val="16"/>
              </w:rPr>
              <w:t>PAUD</w:t>
            </w:r>
          </w:p>
        </w:tc>
        <w:tc>
          <w:tcPr>
            <w:tcW w:w="1666" w:type="dxa"/>
          </w:tcPr>
          <w:p w14:paraId="722EDD4C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91" w:type="dxa"/>
          </w:tcPr>
          <w:p w14:paraId="0AECB44F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3,45</w:t>
            </w:r>
          </w:p>
        </w:tc>
      </w:tr>
      <w:tr w:rsidR="00B9464E" w14:paraId="5D53AB94" w14:textId="77777777">
        <w:trPr>
          <w:trHeight w:val="184"/>
        </w:trPr>
        <w:tc>
          <w:tcPr>
            <w:tcW w:w="1599" w:type="dxa"/>
          </w:tcPr>
          <w:p w14:paraId="37F20920" w14:textId="77777777" w:rsidR="00B9464E" w:rsidRDefault="00000000">
            <w:pPr>
              <w:pStyle w:val="TableParagraph"/>
              <w:spacing w:before="1" w:line="163" w:lineRule="exact"/>
              <w:ind w:left="219" w:right="209"/>
              <w:jc w:val="center"/>
              <w:rPr>
                <w:sz w:val="16"/>
              </w:rPr>
            </w:pPr>
            <w:r>
              <w:rPr>
                <w:sz w:val="16"/>
              </w:rPr>
              <w:t>PGSD</w:t>
            </w:r>
          </w:p>
        </w:tc>
        <w:tc>
          <w:tcPr>
            <w:tcW w:w="1666" w:type="dxa"/>
          </w:tcPr>
          <w:p w14:paraId="5B54D9D4" w14:textId="77777777" w:rsidR="00B9464E" w:rsidRDefault="00000000">
            <w:pPr>
              <w:pStyle w:val="TableParagraph"/>
              <w:spacing w:before="1" w:line="163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91" w:type="dxa"/>
          </w:tcPr>
          <w:p w14:paraId="6135859C" w14:textId="77777777" w:rsidR="00B9464E" w:rsidRDefault="00000000">
            <w:pPr>
              <w:pStyle w:val="TableParagraph"/>
              <w:spacing w:before="1" w:line="163" w:lineRule="exact"/>
              <w:ind w:left="655"/>
              <w:rPr>
                <w:sz w:val="16"/>
              </w:rPr>
            </w:pPr>
            <w:r>
              <w:rPr>
                <w:sz w:val="16"/>
              </w:rPr>
              <w:t>3,55</w:t>
            </w:r>
          </w:p>
        </w:tc>
      </w:tr>
      <w:tr w:rsidR="00B9464E" w14:paraId="7D75DB72" w14:textId="77777777">
        <w:trPr>
          <w:trHeight w:val="184"/>
        </w:trPr>
        <w:tc>
          <w:tcPr>
            <w:tcW w:w="1599" w:type="dxa"/>
          </w:tcPr>
          <w:p w14:paraId="6DEA3AE8" w14:textId="77777777" w:rsidR="00B9464E" w:rsidRDefault="00000000">
            <w:pPr>
              <w:pStyle w:val="TableParagraph"/>
              <w:spacing w:line="164" w:lineRule="exact"/>
              <w:ind w:left="218" w:right="2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Manajemen</w:t>
            </w:r>
            <w:proofErr w:type="spellEnd"/>
          </w:p>
        </w:tc>
        <w:tc>
          <w:tcPr>
            <w:tcW w:w="1666" w:type="dxa"/>
          </w:tcPr>
          <w:p w14:paraId="4DE2D6EF" w14:textId="77777777" w:rsidR="00B9464E" w:rsidRDefault="00000000">
            <w:pPr>
              <w:pStyle w:val="TableParagraph"/>
              <w:spacing w:line="164" w:lineRule="exact"/>
              <w:ind w:left="629" w:right="62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91" w:type="dxa"/>
          </w:tcPr>
          <w:p w14:paraId="125C6405" w14:textId="77777777" w:rsidR="00B9464E" w:rsidRDefault="00000000">
            <w:pPr>
              <w:pStyle w:val="TableParagraph"/>
              <w:spacing w:line="164" w:lineRule="exact"/>
              <w:ind w:left="655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</w:tr>
    </w:tbl>
    <w:p w14:paraId="2D709721" w14:textId="77777777" w:rsidR="00B9464E" w:rsidRDefault="00B9464E">
      <w:pPr>
        <w:pStyle w:val="BodyText"/>
        <w:spacing w:before="5"/>
        <w:rPr>
          <w:sz w:val="29"/>
        </w:rPr>
      </w:pPr>
    </w:p>
    <w:p w14:paraId="5362AA6C" w14:textId="77777777" w:rsidR="00B9464E" w:rsidRDefault="00000000">
      <w:pPr>
        <w:pStyle w:val="BodyText"/>
        <w:spacing w:line="228" w:lineRule="auto"/>
        <w:ind w:left="127" w:right="38" w:firstLine="288"/>
        <w:jc w:val="both"/>
      </w:pPr>
      <w:r>
        <w:rPr>
          <w:spacing w:val="-2"/>
        </w:rPr>
        <w:t>Table</w:t>
      </w:r>
      <w:r>
        <w:rPr>
          <w:spacing w:val="-12"/>
        </w:rPr>
        <w:t xml:space="preserve"> </w:t>
      </w:r>
      <w:r>
        <w:rPr>
          <w:spacing w:val="-2"/>
        </w:rPr>
        <w:t>VII</w:t>
      </w:r>
      <w:r>
        <w:rPr>
          <w:spacing w:val="-10"/>
        </w:rPr>
        <w:t xml:space="preserve"> </w:t>
      </w:r>
      <w:r>
        <w:rPr>
          <w:spacing w:val="-2"/>
        </w:rPr>
        <w:t>shows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factors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influence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48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factors are known to Indonesian Language Study Programs</w:t>
      </w:r>
      <w:r>
        <w:rPr>
          <w:spacing w:val="1"/>
        </w:rPr>
        <w:t xml:space="preserve"> </w:t>
      </w:r>
      <w:r>
        <w:t>have good information literacy skills, because Indonesian</w:t>
      </w:r>
      <w:r>
        <w:rPr>
          <w:spacing w:val="1"/>
        </w:rPr>
        <w:t xml:space="preserve"> </w:t>
      </w:r>
      <w:r>
        <w:t>language study programs are more required to be able to</w:t>
      </w:r>
      <w:r>
        <w:rPr>
          <w:spacing w:val="1"/>
        </w:rPr>
        <w:t xml:space="preserve"> </w:t>
      </w:r>
      <w:r>
        <w:t>understand information literacy both in writing, reading, and</w:t>
      </w:r>
      <w:r>
        <w:rPr>
          <w:spacing w:val="-47"/>
        </w:rPr>
        <w:t xml:space="preserve"> </w:t>
      </w:r>
      <w:r>
        <w:rPr>
          <w:spacing w:val="-1"/>
        </w:rPr>
        <w:t>speaking</w:t>
      </w:r>
      <w:r>
        <w:rPr>
          <w:spacing w:val="-10"/>
        </w:rPr>
        <w:t xml:space="preserve"> </w:t>
      </w:r>
      <w:r>
        <w:rPr>
          <w:spacing w:val="-1"/>
        </w:rPr>
        <w:t>[11].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Indonesian</w:t>
      </w:r>
      <w:r>
        <w:rPr>
          <w:spacing w:val="-8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program</w:t>
      </w:r>
      <w:r>
        <w:rPr>
          <w:spacing w:val="-4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literacy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rPr>
          <w:spacing w:val="-1"/>
        </w:rPr>
        <w:t>3.</w:t>
      </w:r>
      <w:proofErr w:type="gramStart"/>
      <w:r>
        <w:rPr>
          <w:spacing w:val="-1"/>
        </w:rPr>
        <w:t>85.because</w:t>
      </w:r>
      <w:proofErr w:type="gramEnd"/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subsequent</w:t>
      </w:r>
      <w:r>
        <w:rPr>
          <w:spacing w:val="-12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relates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elaborates</w:t>
      </w:r>
      <w:r>
        <w:rPr>
          <w:spacing w:val="-1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topic.</w:t>
      </w:r>
    </w:p>
    <w:p w14:paraId="0B30DE7C" w14:textId="77777777" w:rsidR="00B9464E" w:rsidRDefault="00000000">
      <w:pPr>
        <w:pStyle w:val="ListParagraph"/>
        <w:numPr>
          <w:ilvl w:val="0"/>
          <w:numId w:val="3"/>
        </w:numPr>
        <w:tabs>
          <w:tab w:val="left" w:pos="2280"/>
          <w:tab w:val="left" w:pos="2281"/>
        </w:tabs>
        <w:spacing w:before="62"/>
        <w:ind w:left="2280" w:hanging="491"/>
        <w:jc w:val="left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t>CONCLUCIONS</w:t>
      </w:r>
    </w:p>
    <w:p w14:paraId="6CD3E814" w14:textId="77777777" w:rsidR="00B9464E" w:rsidRDefault="00000000">
      <w:pPr>
        <w:pStyle w:val="BodyText"/>
        <w:spacing w:before="79" w:line="228" w:lineRule="auto"/>
        <w:ind w:left="127" w:right="103" w:firstLine="288"/>
        <w:jc w:val="both"/>
      </w:pPr>
      <w:r>
        <w:rPr>
          <w:spacing w:val="-1"/>
        </w:rPr>
        <w:t>Based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problem</w:t>
      </w:r>
      <w:r>
        <w:rPr>
          <w:spacing w:val="-11"/>
        </w:rPr>
        <w:t xml:space="preserve"> </w:t>
      </w:r>
      <w:r>
        <w:rPr>
          <w:spacing w:val="-1"/>
        </w:rPr>
        <w:t>formulation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been put forward from the research results, data analysis and</w:t>
      </w:r>
      <w:r>
        <w:rPr>
          <w:spacing w:val="-47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literacy</w:t>
      </w:r>
      <w:r>
        <w:rPr>
          <w:spacing w:val="-8"/>
        </w:rPr>
        <w:t xml:space="preserve"> </w:t>
      </w:r>
      <w:r>
        <w:t>skills</w:t>
      </w:r>
      <w:r>
        <w:rPr>
          <w:spacing w:val="-48"/>
        </w:rPr>
        <w:t xml:space="preserve"> </w:t>
      </w:r>
      <w:r>
        <w:t>of Library users based on the association of collage 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formulation, the conclusions based on the results of data</w:t>
      </w:r>
      <w:r>
        <w:rPr>
          <w:spacing w:val="1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researchers,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the information literacy skills of library users based on the</w:t>
      </w:r>
      <w:r>
        <w:rPr>
          <w:spacing w:val="1"/>
        </w:rPr>
        <w:t xml:space="preserve"> </w:t>
      </w:r>
      <w:r>
        <w:t>association of collage and research libraries standards are</w:t>
      </w:r>
      <w:r>
        <w:rPr>
          <w:spacing w:val="1"/>
        </w:rPr>
        <w:t xml:space="preserve"> </w:t>
      </w:r>
      <w:r>
        <w:t>categorized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3.43.</w:t>
      </w:r>
      <w:r>
        <w:rPr>
          <w:spacing w:val="-3"/>
        </w:rPr>
        <w:t xml:space="preserve"> </w:t>
      </w:r>
      <w:r>
        <w:t>However,</w:t>
      </w:r>
      <w:r>
        <w:rPr>
          <w:spacing w:val="-48"/>
        </w:rPr>
        <w:t xml:space="preserve"> </w:t>
      </w:r>
      <w:r>
        <w:t>it still needs to be improved, especially in the access and</w:t>
      </w:r>
      <w:r>
        <w:rPr>
          <w:spacing w:val="1"/>
        </w:rPr>
        <w:t xml:space="preserve"> </w:t>
      </w:r>
      <w:r>
        <w:rPr>
          <w:spacing w:val="-1"/>
        </w:rPr>
        <w:t>ethical/legal</w:t>
      </w:r>
      <w:r>
        <w:rPr>
          <w:spacing w:val="-11"/>
        </w:rPr>
        <w:t xml:space="preserve"> </w:t>
      </w:r>
      <w:r>
        <w:rPr>
          <w:spacing w:val="-1"/>
        </w:rPr>
        <w:t>sub-variables.</w:t>
      </w:r>
      <w:r>
        <w:rPr>
          <w:spacing w:val="-9"/>
        </w:rPr>
        <w:t xml:space="preserve"> </w:t>
      </w:r>
      <w:r>
        <w:rPr>
          <w:spacing w:val="-1"/>
        </w:rPr>
        <w:t>Especially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ethical/legal</w:t>
      </w:r>
      <w:r>
        <w:rPr>
          <w:spacing w:val="-10"/>
        </w:rPr>
        <w:t xml:space="preserve"> </w:t>
      </w:r>
      <w:r>
        <w:t>sub-</w:t>
      </w:r>
      <w:r>
        <w:rPr>
          <w:spacing w:val="-48"/>
        </w:rPr>
        <w:t xml:space="preserve"> </w:t>
      </w:r>
      <w:r>
        <w:rPr>
          <w:spacing w:val="-1"/>
        </w:rPr>
        <w:t>variable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got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lowest</w:t>
      </w:r>
      <w:r>
        <w:rPr>
          <w:spacing w:val="-10"/>
        </w:rPr>
        <w:t xml:space="preserve"> </w:t>
      </w:r>
      <w:r>
        <w:rPr>
          <w:spacing w:val="-1"/>
        </w:rPr>
        <w:t>average</w:t>
      </w:r>
      <w:r>
        <w:rPr>
          <w:spacing w:val="-12"/>
        </w:rPr>
        <w:t xml:space="preserve"> </w:t>
      </w:r>
      <w:r>
        <w:rPr>
          <w:spacing w:val="-1"/>
        </w:rPr>
        <w:t>result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2.60.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47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economic,</w:t>
      </w:r>
      <w:r>
        <w:rPr>
          <w:spacing w:val="-47"/>
        </w:rPr>
        <w:t xml:space="preserve"> </w:t>
      </w:r>
      <w:r>
        <w:t>legal, and social issues related to the legal and ethical use of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[13].</w:t>
      </w:r>
    </w:p>
    <w:p w14:paraId="187B277A" w14:textId="77777777" w:rsidR="00B9464E" w:rsidRDefault="00000000">
      <w:pPr>
        <w:pStyle w:val="BodyText"/>
        <w:spacing w:before="122" w:line="228" w:lineRule="auto"/>
        <w:ind w:left="127" w:right="101" w:firstLine="288"/>
        <w:jc w:val="both"/>
      </w:pPr>
      <w:r>
        <w:t>The factors that affect the information literacy ability of</w:t>
      </w:r>
      <w:r>
        <w:rPr>
          <w:spacing w:val="1"/>
        </w:rPr>
        <w:t xml:space="preserve"> </w:t>
      </w:r>
      <w:r>
        <w:t xml:space="preserve">users at the </w:t>
      </w:r>
      <w:proofErr w:type="gramStart"/>
      <w:r>
        <w:t>Library</w:t>
      </w:r>
      <w:proofErr w:type="gramEnd"/>
      <w:r>
        <w:t xml:space="preserve"> are the age factor, namely where the age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3.80.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Indonesian</w:t>
      </w:r>
      <w:r>
        <w:rPr>
          <w:spacing w:val="1"/>
        </w:rPr>
        <w:t xml:space="preserve"> </w:t>
      </w:r>
      <w:r>
        <w:rPr>
          <w:w w:val="95"/>
        </w:rPr>
        <w:t>language study program education program has a better ability</w:t>
      </w:r>
      <w:r>
        <w:rPr>
          <w:spacing w:val="1"/>
          <w:w w:val="95"/>
        </w:rPr>
        <w:t xml:space="preserve"> </w:t>
      </w:r>
      <w:r>
        <w:rPr>
          <w:w w:val="95"/>
        </w:rPr>
        <w:t>with an average of 3.85. Then the education level factor where</w:t>
      </w:r>
      <w:r>
        <w:rPr>
          <w:spacing w:val="1"/>
          <w:w w:val="95"/>
        </w:rPr>
        <w:t xml:space="preserve"> </w:t>
      </w:r>
      <w:r>
        <w:t>8th semester students have better abilities with an average of</w:t>
      </w:r>
      <w:r>
        <w:rPr>
          <w:spacing w:val="-47"/>
        </w:rPr>
        <w:t xml:space="preserve"> </w:t>
      </w:r>
      <w:r>
        <w:t>3.75.</w:t>
      </w:r>
    </w:p>
    <w:p w14:paraId="47A62F7D" w14:textId="77777777" w:rsidR="00B9464E" w:rsidRDefault="00B9464E">
      <w:pPr>
        <w:spacing w:line="228" w:lineRule="auto"/>
        <w:jc w:val="both"/>
        <w:sectPr w:rsidR="00B9464E">
          <w:pgSz w:w="11910" w:h="16840"/>
          <w:pgMar w:top="1000" w:right="800" w:bottom="280" w:left="780" w:header="720" w:footer="720" w:gutter="0"/>
          <w:cols w:num="2" w:space="720" w:equalWidth="0">
            <w:col w:w="5036" w:space="190"/>
            <w:col w:w="5104"/>
          </w:cols>
        </w:sectPr>
      </w:pPr>
    </w:p>
    <w:p w14:paraId="4D78A2C7" w14:textId="77777777" w:rsidR="00B9464E" w:rsidRDefault="00000000">
      <w:pPr>
        <w:tabs>
          <w:tab w:val="left" w:pos="1802"/>
        </w:tabs>
        <w:spacing w:line="178" w:lineRule="exact"/>
        <w:ind w:left="722"/>
        <w:rPr>
          <w:sz w:val="13"/>
        </w:rPr>
      </w:pPr>
      <w:r>
        <w:rPr>
          <w:sz w:val="16"/>
        </w:rPr>
        <w:t>TABLE</w:t>
      </w:r>
      <w:r>
        <w:rPr>
          <w:spacing w:val="-4"/>
          <w:sz w:val="16"/>
        </w:rPr>
        <w:t xml:space="preserve"> </w:t>
      </w:r>
      <w:r>
        <w:rPr>
          <w:sz w:val="16"/>
        </w:rPr>
        <w:t>VIII.</w:t>
      </w:r>
      <w:r>
        <w:rPr>
          <w:sz w:val="16"/>
        </w:rPr>
        <w:tab/>
      </w:r>
      <w:r>
        <w:rPr>
          <w:sz w:val="13"/>
        </w:rPr>
        <w:t>EDUCATIONAL LEVEL FACTOR</w:t>
      </w:r>
      <w:r>
        <w:rPr>
          <w:spacing w:val="-1"/>
          <w:sz w:val="13"/>
        </w:rPr>
        <w:t xml:space="preserve"> </w:t>
      </w:r>
      <w:r>
        <w:rPr>
          <w:sz w:val="13"/>
        </w:rPr>
        <w:t>ANALYSIS</w:t>
      </w:r>
    </w:p>
    <w:p w14:paraId="28099A5D" w14:textId="77777777" w:rsidR="00B9464E" w:rsidRDefault="00B9464E">
      <w:pPr>
        <w:pStyle w:val="BodyText"/>
        <w:spacing w:before="1"/>
        <w:rPr>
          <w:sz w:val="1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673"/>
        <w:gridCol w:w="1560"/>
      </w:tblGrid>
      <w:tr w:rsidR="00B9464E" w14:paraId="27F5A416" w14:textId="77777777">
        <w:trPr>
          <w:trHeight w:val="256"/>
        </w:trPr>
        <w:tc>
          <w:tcPr>
            <w:tcW w:w="1589" w:type="dxa"/>
          </w:tcPr>
          <w:p w14:paraId="1373B51C" w14:textId="77777777" w:rsidR="00B9464E" w:rsidRDefault="00000000">
            <w:pPr>
              <w:pStyle w:val="TableParagraph"/>
              <w:spacing w:before="1"/>
              <w:ind w:left="463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1673" w:type="dxa"/>
          </w:tcPr>
          <w:p w14:paraId="58F7A60C" w14:textId="77777777" w:rsidR="00B9464E" w:rsidRDefault="00000000">
            <w:pPr>
              <w:pStyle w:val="TableParagraph"/>
              <w:spacing w:before="1"/>
              <w:ind w:left="633" w:right="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60" w:type="dxa"/>
          </w:tcPr>
          <w:p w14:paraId="2FAA0103" w14:textId="77777777" w:rsidR="00B9464E" w:rsidRDefault="00000000">
            <w:pPr>
              <w:pStyle w:val="TableParagraph"/>
              <w:spacing w:before="1"/>
              <w:ind w:left="564" w:right="5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</w:tr>
      <w:tr w:rsidR="00B9464E" w14:paraId="17012D39" w14:textId="77777777">
        <w:trPr>
          <w:trHeight w:val="270"/>
        </w:trPr>
        <w:tc>
          <w:tcPr>
            <w:tcW w:w="1589" w:type="dxa"/>
          </w:tcPr>
          <w:p w14:paraId="15A4AB39" w14:textId="77777777" w:rsidR="00B9464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3" w:type="dxa"/>
          </w:tcPr>
          <w:p w14:paraId="69496B44" w14:textId="77777777" w:rsidR="00B9464E" w:rsidRDefault="00000000">
            <w:pPr>
              <w:pStyle w:val="TableParagraph"/>
              <w:spacing w:before="1"/>
              <w:ind w:left="633" w:right="62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60" w:type="dxa"/>
          </w:tcPr>
          <w:p w14:paraId="40A50D6F" w14:textId="77777777" w:rsidR="00B9464E" w:rsidRDefault="00000000">
            <w:pPr>
              <w:pStyle w:val="TableParagraph"/>
              <w:spacing w:before="1"/>
              <w:ind w:left="563" w:right="554"/>
              <w:jc w:val="center"/>
              <w:rPr>
                <w:sz w:val="16"/>
              </w:rPr>
            </w:pPr>
            <w:r>
              <w:rPr>
                <w:sz w:val="16"/>
              </w:rPr>
              <w:t>3,41</w:t>
            </w:r>
          </w:p>
        </w:tc>
      </w:tr>
      <w:tr w:rsidR="00B9464E" w14:paraId="505B6EDF" w14:textId="77777777">
        <w:trPr>
          <w:trHeight w:val="256"/>
        </w:trPr>
        <w:tc>
          <w:tcPr>
            <w:tcW w:w="1589" w:type="dxa"/>
          </w:tcPr>
          <w:p w14:paraId="2330ABA4" w14:textId="77777777" w:rsidR="00B9464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73" w:type="dxa"/>
          </w:tcPr>
          <w:p w14:paraId="1D357471" w14:textId="77777777" w:rsidR="00B9464E" w:rsidRDefault="00000000">
            <w:pPr>
              <w:pStyle w:val="TableParagraph"/>
              <w:spacing w:before="1"/>
              <w:ind w:left="633" w:right="621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60" w:type="dxa"/>
          </w:tcPr>
          <w:p w14:paraId="26C0DFEE" w14:textId="77777777" w:rsidR="00B9464E" w:rsidRDefault="00000000">
            <w:pPr>
              <w:pStyle w:val="TableParagraph"/>
              <w:spacing w:before="1"/>
              <w:ind w:left="563" w:right="554"/>
              <w:jc w:val="center"/>
              <w:rPr>
                <w:sz w:val="16"/>
              </w:rPr>
            </w:pPr>
            <w:r>
              <w:rPr>
                <w:sz w:val="16"/>
              </w:rPr>
              <w:t>3,37</w:t>
            </w:r>
          </w:p>
        </w:tc>
      </w:tr>
      <w:tr w:rsidR="00B9464E" w14:paraId="65CB7D44" w14:textId="77777777">
        <w:trPr>
          <w:trHeight w:val="270"/>
        </w:trPr>
        <w:tc>
          <w:tcPr>
            <w:tcW w:w="1589" w:type="dxa"/>
          </w:tcPr>
          <w:p w14:paraId="5EB950CE" w14:textId="77777777" w:rsidR="00B9464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73" w:type="dxa"/>
          </w:tcPr>
          <w:p w14:paraId="065DC8FB" w14:textId="77777777" w:rsidR="00B9464E" w:rsidRDefault="00000000">
            <w:pPr>
              <w:pStyle w:val="TableParagraph"/>
              <w:spacing w:before="1"/>
              <w:ind w:left="633" w:right="621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60" w:type="dxa"/>
          </w:tcPr>
          <w:p w14:paraId="56F3E600" w14:textId="77777777" w:rsidR="00B9464E" w:rsidRDefault="00000000">
            <w:pPr>
              <w:pStyle w:val="TableParagraph"/>
              <w:spacing w:before="1"/>
              <w:ind w:left="563" w:right="554"/>
              <w:jc w:val="center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</w:tr>
      <w:tr w:rsidR="00B9464E" w14:paraId="083C31C3" w14:textId="77777777">
        <w:trPr>
          <w:trHeight w:val="270"/>
        </w:trPr>
        <w:tc>
          <w:tcPr>
            <w:tcW w:w="1589" w:type="dxa"/>
          </w:tcPr>
          <w:p w14:paraId="4A918FCA" w14:textId="77777777" w:rsidR="00B9464E" w:rsidRDefault="00000000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73" w:type="dxa"/>
          </w:tcPr>
          <w:p w14:paraId="4D461C69" w14:textId="77777777" w:rsidR="00B9464E" w:rsidRDefault="00000000">
            <w:pPr>
              <w:pStyle w:val="TableParagraph"/>
              <w:spacing w:before="1"/>
              <w:ind w:left="633" w:right="621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560" w:type="dxa"/>
          </w:tcPr>
          <w:p w14:paraId="15BCD4CB" w14:textId="77777777" w:rsidR="00B9464E" w:rsidRDefault="00000000">
            <w:pPr>
              <w:pStyle w:val="TableParagraph"/>
              <w:spacing w:before="1"/>
              <w:ind w:left="563" w:right="554"/>
              <w:jc w:val="center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</w:tr>
      <w:tr w:rsidR="00B9464E" w14:paraId="6D1C34D1" w14:textId="77777777">
        <w:trPr>
          <w:trHeight w:val="270"/>
        </w:trPr>
        <w:tc>
          <w:tcPr>
            <w:tcW w:w="1589" w:type="dxa"/>
          </w:tcPr>
          <w:p w14:paraId="084DBA4B" w14:textId="77777777" w:rsidR="00B9464E" w:rsidRDefault="00000000">
            <w:pPr>
              <w:pStyle w:val="TableParagraph"/>
              <w:spacing w:before="1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73" w:type="dxa"/>
          </w:tcPr>
          <w:p w14:paraId="28F0886B" w14:textId="77777777" w:rsidR="00B9464E" w:rsidRDefault="00000000">
            <w:pPr>
              <w:pStyle w:val="TableParagraph"/>
              <w:spacing w:before="1"/>
              <w:ind w:left="633" w:right="621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60" w:type="dxa"/>
          </w:tcPr>
          <w:p w14:paraId="2EAE3B0D" w14:textId="77777777" w:rsidR="00B9464E" w:rsidRDefault="00000000">
            <w:pPr>
              <w:pStyle w:val="TableParagraph"/>
              <w:spacing w:before="1"/>
              <w:ind w:left="563" w:right="554"/>
              <w:jc w:val="center"/>
              <w:rPr>
                <w:sz w:val="16"/>
              </w:rPr>
            </w:pPr>
            <w:r>
              <w:rPr>
                <w:sz w:val="16"/>
              </w:rPr>
              <w:t>3,40</w:t>
            </w:r>
          </w:p>
        </w:tc>
      </w:tr>
      <w:tr w:rsidR="00B9464E" w14:paraId="75CF07EB" w14:textId="77777777">
        <w:trPr>
          <w:trHeight w:val="271"/>
        </w:trPr>
        <w:tc>
          <w:tcPr>
            <w:tcW w:w="1589" w:type="dxa"/>
          </w:tcPr>
          <w:p w14:paraId="6E23209F" w14:textId="77777777" w:rsidR="00B9464E" w:rsidRDefault="00000000">
            <w:pPr>
              <w:pStyle w:val="TableParagraph"/>
              <w:spacing w:before="2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73" w:type="dxa"/>
          </w:tcPr>
          <w:p w14:paraId="54A766C7" w14:textId="77777777" w:rsidR="00B9464E" w:rsidRDefault="00000000">
            <w:pPr>
              <w:pStyle w:val="TableParagraph"/>
              <w:spacing w:before="2"/>
              <w:ind w:left="633" w:right="62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60" w:type="dxa"/>
          </w:tcPr>
          <w:p w14:paraId="351EB33D" w14:textId="77777777" w:rsidR="00B9464E" w:rsidRDefault="00000000">
            <w:pPr>
              <w:pStyle w:val="TableParagraph"/>
              <w:spacing w:before="2"/>
              <w:ind w:left="563" w:right="554"/>
              <w:jc w:val="center"/>
              <w:rPr>
                <w:sz w:val="16"/>
              </w:rPr>
            </w:pPr>
            <w:r>
              <w:rPr>
                <w:sz w:val="16"/>
              </w:rPr>
              <w:t>3,51</w:t>
            </w:r>
          </w:p>
        </w:tc>
      </w:tr>
    </w:tbl>
    <w:p w14:paraId="226FBDA1" w14:textId="77777777" w:rsidR="00B9464E" w:rsidRDefault="00B9464E">
      <w:pPr>
        <w:pStyle w:val="BodyText"/>
        <w:rPr>
          <w:sz w:val="18"/>
        </w:rPr>
      </w:pPr>
    </w:p>
    <w:p w14:paraId="33CA9BB0" w14:textId="77777777" w:rsidR="00B9464E" w:rsidRDefault="00000000">
      <w:pPr>
        <w:pStyle w:val="BodyText"/>
        <w:spacing w:before="131" w:line="228" w:lineRule="auto"/>
        <w:ind w:left="127" w:right="38" w:firstLine="288"/>
        <w:jc w:val="both"/>
      </w:pPr>
      <w:r>
        <w:t>From Table VIII, it can be concluded that the factors that</w:t>
      </w:r>
      <w:r>
        <w:rPr>
          <w:spacing w:val="-47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rPr>
          <w:spacing w:val="-1"/>
        </w:rPr>
        <w:t>education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8th</w:t>
      </w:r>
      <w:r>
        <w:rPr>
          <w:spacing w:val="-9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good</w:t>
      </w:r>
      <w:r>
        <w:rPr>
          <w:spacing w:val="-48"/>
        </w:rPr>
        <w:t xml:space="preserve"> </w:t>
      </w:r>
      <w:r>
        <w:t>information literacy skills with an average value of 3.75.</w:t>
      </w:r>
      <w:r>
        <w:rPr>
          <w:spacing w:val="1"/>
        </w:rPr>
        <w:t xml:space="preserve"> </w:t>
      </w:r>
      <w:r>
        <w:t>Based on the description above, it can be concluded that the</w:t>
      </w:r>
      <w:r>
        <w:rPr>
          <w:spacing w:val="1"/>
        </w:rPr>
        <w:t xml:space="preserve"> </w:t>
      </w:r>
      <w:r>
        <w:t>factors that affect the information literacy ability of users at</w:t>
      </w:r>
      <w:r>
        <w:rPr>
          <w:spacing w:val="1"/>
        </w:rPr>
        <w:t xml:space="preserve"> </w:t>
      </w:r>
      <w:r>
        <w:t>the library, namely the age factor where the age of 23 years</w:t>
      </w:r>
      <w:r>
        <w:rPr>
          <w:spacing w:val="1"/>
        </w:rPr>
        <w:t xml:space="preserve"> </w:t>
      </w:r>
      <w:r>
        <w:t>has a better ability with an average of 3.80. Furthermore, the</w:t>
      </w:r>
      <w:r>
        <w:rPr>
          <w:spacing w:val="-47"/>
        </w:rPr>
        <w:t xml:space="preserve"> </w:t>
      </w:r>
      <w:r>
        <w:rPr>
          <w:w w:val="95"/>
        </w:rPr>
        <w:t>background factor of the Indonesian Language Study Program</w:t>
      </w:r>
      <w:r>
        <w:rPr>
          <w:spacing w:val="1"/>
          <w:w w:val="95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better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3.85.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education</w:t>
      </w:r>
      <w:r>
        <w:rPr>
          <w:spacing w:val="-47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factor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8th</w:t>
      </w:r>
      <w:r>
        <w:rPr>
          <w:spacing w:val="-7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3.75.</w:t>
      </w:r>
    </w:p>
    <w:p w14:paraId="7EC36C60" w14:textId="77777777" w:rsidR="00B9464E" w:rsidRDefault="00000000">
      <w:pPr>
        <w:pStyle w:val="BodyText"/>
        <w:spacing w:before="122" w:line="228" w:lineRule="auto"/>
        <w:ind w:left="127" w:right="38" w:firstLine="288"/>
        <w:jc w:val="both"/>
      </w:pPr>
      <w:r>
        <w:t>In this study</w:t>
      </w:r>
      <w:proofErr w:type="gramStart"/>
      <w:r>
        <w:t xml:space="preserve"> using</w:t>
      </w:r>
      <w:proofErr w:type="gramEnd"/>
      <w:r>
        <w:t xml:space="preserve"> a descriptive hypothesis. Descriptive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phenomenon,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estimation problem without comparing or connecting 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variables.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test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descriptive</w:t>
      </w:r>
      <w:r>
        <w:rPr>
          <w:spacing w:val="-11"/>
        </w:rPr>
        <w:t xml:space="preserve"> </w:t>
      </w:r>
      <w:r>
        <w:rPr>
          <w:spacing w:val="-1"/>
        </w:rPr>
        <w:t>hypothesis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interval or ratio is a 1 sample t-test, the formula used to test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descriptive</w:t>
      </w:r>
      <w:r>
        <w:rPr>
          <w:spacing w:val="-10"/>
        </w:rPr>
        <w:t xml:space="preserve"> </w:t>
      </w:r>
      <w:r>
        <w:rPr>
          <w:spacing w:val="-1"/>
        </w:rPr>
        <w:t>hypothesis</w:t>
      </w:r>
      <w:r>
        <w:rPr>
          <w:spacing w:val="-12"/>
        </w:rPr>
        <w:t xml:space="preserve"> </w:t>
      </w:r>
      <w:r>
        <w:rPr>
          <w:spacing w:val="-1"/>
        </w:rPr>
        <w:t>(one</w:t>
      </w:r>
      <w:r>
        <w:rPr>
          <w:spacing w:val="-7"/>
        </w:rPr>
        <w:t xml:space="preserve"> </w:t>
      </w:r>
      <w:r>
        <w:t>sample)</w:t>
      </w:r>
      <w:r>
        <w:rPr>
          <w:spacing w:val="-8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interval</w:t>
      </w:r>
      <w:r>
        <w:rPr>
          <w:spacing w:val="-48"/>
        </w:rPr>
        <w:t xml:space="preserve"> </w:t>
      </w:r>
      <w:r>
        <w:t>or ratio t = x- /s/</w:t>
      </w:r>
      <w:r>
        <w:rPr>
          <w:rFonts w:ascii="SimSun" w:hAnsi="SimSun"/>
        </w:rPr>
        <w:t>√</w:t>
      </w:r>
      <w:r>
        <w:t>n Based on the calculations, the results of</w:t>
      </w:r>
      <w:r>
        <w:rPr>
          <w:spacing w:val="-47"/>
        </w:rPr>
        <w:t xml:space="preserve"> </w:t>
      </w:r>
      <w:r>
        <w:t>t-count with price 22,519. Because t-count is greater than t-</w:t>
      </w:r>
      <w:r>
        <w:rPr>
          <w:spacing w:val="1"/>
        </w:rPr>
        <w:t xml:space="preserve"> </w:t>
      </w:r>
      <w:r>
        <w:t>table, it is determined that the hypothesis Ha is accepted and</w:t>
      </w:r>
      <w:r>
        <w:rPr>
          <w:spacing w:val="-47"/>
        </w:rPr>
        <w:t xml:space="preserve"> </w:t>
      </w:r>
      <w:r>
        <w:t xml:space="preserve">H0 is rejected. </w:t>
      </w:r>
      <w:proofErr w:type="gramStart"/>
      <w:r>
        <w:t>So</w:t>
      </w:r>
      <w:proofErr w:type="gramEnd"/>
      <w:r>
        <w:t xml:space="preserve"> it can be concluded that the information</w:t>
      </w:r>
      <w:r>
        <w:rPr>
          <w:spacing w:val="1"/>
        </w:rPr>
        <w:t xml:space="preserve"> </w:t>
      </w:r>
      <w:r>
        <w:t>literacy ability of</w:t>
      </w:r>
      <w:r>
        <w:rPr>
          <w:spacing w:val="1"/>
        </w:rPr>
        <w:t xml:space="preserve"> </w:t>
      </w:r>
      <w:r>
        <w:t>library users based on the standards of the</w:t>
      </w:r>
      <w:r>
        <w:rPr>
          <w:spacing w:val="-4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[12].</w:t>
      </w:r>
    </w:p>
    <w:p w14:paraId="2A219CFB" w14:textId="77777777" w:rsidR="00B9464E" w:rsidRDefault="00000000">
      <w:pPr>
        <w:pStyle w:val="BodyText"/>
        <w:spacing w:before="120" w:line="228" w:lineRule="auto"/>
        <w:ind w:left="127" w:right="102" w:firstLine="288"/>
        <w:jc w:val="both"/>
      </w:pPr>
      <w:r>
        <w:br w:type="column"/>
      </w:r>
      <w:r>
        <w:t xml:space="preserve">Media and information literacy </w:t>
      </w:r>
      <w:proofErr w:type="gramStart"/>
      <w:r>
        <w:t>is</w:t>
      </w:r>
      <w:proofErr w:type="gramEnd"/>
      <w:r>
        <w:t xml:space="preserve"> an </w:t>
      </w:r>
      <w:proofErr w:type="gramStart"/>
      <w:r>
        <w:t>important skills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this</w:t>
      </w:r>
      <w:proofErr w:type="gramEnd"/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rPr>
          <w:w w:val="95"/>
        </w:rPr>
        <w:t>knowledge acquisition and learning success [14]. They are not</w:t>
      </w:r>
      <w:r>
        <w:rPr>
          <w:spacing w:val="1"/>
          <w:w w:val="95"/>
        </w:rPr>
        <w:t xml:space="preserve"> </w:t>
      </w:r>
      <w:r>
        <w:t>solely</w:t>
      </w:r>
      <w:r>
        <w:rPr>
          <w:spacing w:val="-10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basic</w:t>
      </w:r>
      <w:r>
        <w:rPr>
          <w:spacing w:val="-12"/>
        </w:rPr>
        <w:t xml:space="preserve"> </w:t>
      </w:r>
      <w:r>
        <w:t>competence,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advance</w:t>
      </w:r>
      <w:r>
        <w:rPr>
          <w:spacing w:val="-48"/>
        </w:rPr>
        <w:t xml:space="preserve"> </w:t>
      </w:r>
      <w:r>
        <w:rPr>
          <w:spacing w:val="-2"/>
        </w:rPr>
        <w:t>skill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learning</w:t>
      </w:r>
      <w:r>
        <w:rPr>
          <w:spacing w:val="-16"/>
        </w:rPr>
        <w:t xml:space="preserve"> </w:t>
      </w:r>
      <w:r>
        <w:rPr>
          <w:spacing w:val="-1"/>
        </w:rPr>
        <w:t>development.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47"/>
        </w:rPr>
        <w:t xml:space="preserve"> </w:t>
      </w:r>
      <w:r>
        <w:t>study 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proofErr w:type="gramStart"/>
      <w:r>
        <w:t>components</w:t>
      </w:r>
      <w:proofErr w:type="gramEnd"/>
      <w:r>
        <w:t xml:space="preserve"> 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awareness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skills.</w:t>
      </w:r>
    </w:p>
    <w:p w14:paraId="669017A2" w14:textId="77777777" w:rsidR="00B9464E" w:rsidRDefault="00000000">
      <w:pPr>
        <w:pStyle w:val="BodyText"/>
        <w:spacing w:before="119" w:line="228" w:lineRule="auto"/>
        <w:ind w:left="127" w:right="106" w:firstLine="338"/>
        <w:jc w:val="both"/>
      </w:pPr>
      <w:r>
        <w:t>The limitation of this research is the boundary of 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location.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rPr>
          <w:spacing w:val="-1"/>
        </w:rPr>
        <w:t>explore</w:t>
      </w:r>
      <w:r>
        <w:rPr>
          <w:spacing w:val="-11"/>
        </w:rPr>
        <w:t xml:space="preserve"> </w:t>
      </w:r>
      <w:r>
        <w:rPr>
          <w:spacing w:val="-1"/>
        </w:rPr>
        <w:t>more</w:t>
      </w:r>
      <w:r>
        <w:rPr>
          <w:spacing w:val="-8"/>
        </w:rPr>
        <w:t xml:space="preserve"> </w:t>
      </w:r>
      <w:r>
        <w:rPr>
          <w:spacing w:val="-1"/>
        </w:rPr>
        <w:t>locations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wider</w:t>
      </w:r>
      <w:r>
        <w:rPr>
          <w:spacing w:val="-10"/>
        </w:rPr>
        <w:t xml:space="preserve"> </w:t>
      </w:r>
      <w:r>
        <w:rPr>
          <w:spacing w:val="-1"/>
        </w:rPr>
        <w:t>respondent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get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larger</w:t>
      </w:r>
      <w:r>
        <w:rPr>
          <w:spacing w:val="-47"/>
        </w:rPr>
        <w:t xml:space="preserve"> </w:t>
      </w:r>
      <w:r>
        <w:t>perspective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phenomenon.</w:t>
      </w:r>
    </w:p>
    <w:p w14:paraId="40E78282" w14:textId="77777777" w:rsidR="00B9464E" w:rsidRDefault="00B9464E">
      <w:pPr>
        <w:pStyle w:val="BodyText"/>
        <w:rPr>
          <w:sz w:val="22"/>
        </w:rPr>
      </w:pPr>
    </w:p>
    <w:p w14:paraId="0C869B35" w14:textId="77777777" w:rsidR="00B9464E" w:rsidRDefault="00B9464E">
      <w:pPr>
        <w:pStyle w:val="BodyText"/>
        <w:spacing w:before="5"/>
        <w:rPr>
          <w:sz w:val="21"/>
        </w:rPr>
      </w:pPr>
    </w:p>
    <w:p w14:paraId="22FCFBE6" w14:textId="77777777" w:rsidR="00B9464E" w:rsidRDefault="00000000">
      <w:pPr>
        <w:ind w:left="2028" w:right="2004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 w14:paraId="5E587082" w14:textId="77777777" w:rsidR="00B9464E" w:rsidRDefault="00B9464E">
      <w:pPr>
        <w:pStyle w:val="BodyText"/>
        <w:spacing w:before="1"/>
        <w:rPr>
          <w:sz w:val="23"/>
        </w:rPr>
      </w:pPr>
    </w:p>
    <w:p w14:paraId="01E10FC9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2"/>
        <w:jc w:val="both"/>
        <w:rPr>
          <w:sz w:val="16"/>
        </w:rPr>
      </w:pP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List,</w:t>
      </w:r>
      <w:r>
        <w:rPr>
          <w:spacing w:val="1"/>
          <w:sz w:val="16"/>
        </w:rPr>
        <w:t xml:space="preserve"> </w:t>
      </w:r>
      <w:r>
        <w:rPr>
          <w:sz w:val="16"/>
        </w:rPr>
        <w:t>G.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Campos Oaxaca,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1"/>
          <w:sz w:val="16"/>
        </w:rPr>
        <w:t xml:space="preserve"> </w:t>
      </w:r>
      <w:r>
        <w:rPr>
          <w:sz w:val="16"/>
        </w:rPr>
        <w:t>Lee,</w:t>
      </w:r>
      <w:r>
        <w:rPr>
          <w:spacing w:val="1"/>
          <w:sz w:val="16"/>
        </w:rPr>
        <w:t xml:space="preserve"> </w:t>
      </w:r>
      <w:r>
        <w:rPr>
          <w:sz w:val="16"/>
        </w:rPr>
        <w:t>H.</w:t>
      </w:r>
      <w:r>
        <w:rPr>
          <w:spacing w:val="1"/>
          <w:sz w:val="16"/>
        </w:rPr>
        <w:t xml:space="preserve"> </w:t>
      </w:r>
      <w:r>
        <w:rPr>
          <w:sz w:val="16"/>
        </w:rPr>
        <w:t>Du,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H.</w:t>
      </w:r>
      <w:r>
        <w:rPr>
          <w:spacing w:val="1"/>
          <w:sz w:val="16"/>
        </w:rPr>
        <w:t xml:space="preserve"> </w:t>
      </w:r>
      <w:r>
        <w:rPr>
          <w:sz w:val="16"/>
        </w:rPr>
        <w:t>Y.</w:t>
      </w:r>
      <w:r>
        <w:rPr>
          <w:spacing w:val="1"/>
          <w:sz w:val="16"/>
        </w:rPr>
        <w:t xml:space="preserve"> </w:t>
      </w:r>
      <w:r>
        <w:rPr>
          <w:sz w:val="16"/>
        </w:rPr>
        <w:t>Lee,</w:t>
      </w:r>
      <w:r>
        <w:rPr>
          <w:spacing w:val="1"/>
          <w:sz w:val="16"/>
        </w:rPr>
        <w:t xml:space="preserve"> </w:t>
      </w:r>
      <w:r>
        <w:rPr>
          <w:sz w:val="16"/>
        </w:rPr>
        <w:t>“Examining perceptions, selections, and products in undergraduates’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learning from multiple resources,” </w:t>
      </w:r>
      <w:r>
        <w:rPr>
          <w:i/>
          <w:sz w:val="16"/>
        </w:rPr>
        <w:t>Br. J. Educ. Psychol.</w:t>
      </w:r>
      <w:r>
        <w:rPr>
          <w:sz w:val="16"/>
        </w:rPr>
        <w:t>, vol. 91, no.</w:t>
      </w:r>
      <w:r>
        <w:rPr>
          <w:spacing w:val="1"/>
          <w:sz w:val="16"/>
        </w:rPr>
        <w:t xml:space="preserve"> </w:t>
      </w:r>
      <w:r>
        <w:rPr>
          <w:sz w:val="16"/>
        </w:rPr>
        <w:t>4,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1555–1584, Dec.</w:t>
      </w:r>
      <w:r>
        <w:rPr>
          <w:spacing w:val="-3"/>
          <w:sz w:val="16"/>
        </w:rPr>
        <w:t xml:space="preserve"> </w:t>
      </w:r>
      <w:r>
        <w:rPr>
          <w:sz w:val="16"/>
        </w:rPr>
        <w:t>2021,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10.1111/bjep.12435.</w:t>
      </w:r>
    </w:p>
    <w:p w14:paraId="32273C5B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99"/>
        <w:jc w:val="both"/>
        <w:rPr>
          <w:sz w:val="16"/>
        </w:rPr>
      </w:pP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Sarango-Lapo,</w:t>
      </w:r>
      <w:r>
        <w:rPr>
          <w:spacing w:val="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Mena,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Ramírez-Montoya,</w:t>
      </w:r>
      <w:r>
        <w:rPr>
          <w:spacing w:val="1"/>
          <w:sz w:val="16"/>
        </w:rPr>
        <w:t xml:space="preserve"> </w:t>
      </w:r>
      <w:r>
        <w:rPr>
          <w:sz w:val="16"/>
        </w:rPr>
        <w:t>“Evidence-based</w:t>
      </w:r>
      <w:r>
        <w:rPr>
          <w:spacing w:val="1"/>
          <w:sz w:val="16"/>
        </w:rPr>
        <w:t xml:space="preserve"> </w:t>
      </w:r>
      <w:r>
        <w:rPr>
          <w:sz w:val="16"/>
        </w:rPr>
        <w:t>educational</w:t>
      </w:r>
      <w:r>
        <w:rPr>
          <w:spacing w:val="1"/>
          <w:sz w:val="16"/>
        </w:rPr>
        <w:t xml:space="preserve"> </w:t>
      </w:r>
      <w:r>
        <w:rPr>
          <w:sz w:val="16"/>
        </w:rPr>
        <w:t>innovation</w:t>
      </w:r>
      <w:r>
        <w:rPr>
          <w:spacing w:val="1"/>
          <w:sz w:val="16"/>
        </w:rPr>
        <w:t xml:space="preserve"> </w:t>
      </w:r>
      <w:r>
        <w:rPr>
          <w:sz w:val="16"/>
        </w:rPr>
        <w:t>model</w:t>
      </w:r>
      <w:r>
        <w:rPr>
          <w:spacing w:val="1"/>
          <w:sz w:val="16"/>
        </w:rPr>
        <w:t xml:space="preserve"> </w:t>
      </w:r>
      <w:r>
        <w:rPr>
          <w:sz w:val="16"/>
        </w:rPr>
        <w:t>linked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digital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competence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framework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education</w:t>
      </w:r>
      <w:r>
        <w:rPr>
          <w:spacing w:val="-7"/>
          <w:sz w:val="16"/>
        </w:rPr>
        <w:t xml:space="preserve"> </w:t>
      </w:r>
      <w:r>
        <w:rPr>
          <w:sz w:val="16"/>
        </w:rPr>
        <w:t>4.0,”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Sustain.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-3"/>
          <w:sz w:val="16"/>
        </w:rPr>
        <w:t xml:space="preserve"> </w:t>
      </w:r>
      <w:r>
        <w:rPr>
          <w:sz w:val="16"/>
        </w:rPr>
        <w:t>13,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3"/>
          <w:sz w:val="16"/>
        </w:rPr>
        <w:t xml:space="preserve"> </w:t>
      </w:r>
      <w:r>
        <w:rPr>
          <w:sz w:val="16"/>
        </w:rPr>
        <w:t>18, Sep.</w:t>
      </w:r>
      <w:r>
        <w:rPr>
          <w:spacing w:val="-3"/>
          <w:sz w:val="16"/>
        </w:rPr>
        <w:t xml:space="preserve"> </w:t>
      </w:r>
      <w:r>
        <w:rPr>
          <w:sz w:val="16"/>
        </w:rPr>
        <w:t>2021,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10.3390/su131810034.</w:t>
      </w:r>
    </w:p>
    <w:p w14:paraId="26433A97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3"/>
        <w:jc w:val="both"/>
        <w:rPr>
          <w:sz w:val="16"/>
        </w:rPr>
      </w:pPr>
      <w:r>
        <w:rPr>
          <w:spacing w:val="-1"/>
          <w:sz w:val="16"/>
        </w:rPr>
        <w:t>“Information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Literacy</w:t>
      </w:r>
      <w:r>
        <w:rPr>
          <w:spacing w:val="-10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Welcome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ALA’s</w:t>
      </w:r>
      <w:r>
        <w:rPr>
          <w:spacing w:val="-7"/>
          <w:sz w:val="16"/>
        </w:rPr>
        <w:t xml:space="preserve"> </w:t>
      </w:r>
      <w:r>
        <w:rPr>
          <w:sz w:val="16"/>
        </w:rPr>
        <w:t>Literacy</w:t>
      </w:r>
      <w:r>
        <w:rPr>
          <w:spacing w:val="-7"/>
          <w:sz w:val="16"/>
        </w:rPr>
        <w:t xml:space="preserve"> </w:t>
      </w:r>
      <w:r>
        <w:rPr>
          <w:sz w:val="16"/>
        </w:rPr>
        <w:t>Clearinghouse,”</w:t>
      </w:r>
      <w:r>
        <w:rPr>
          <w:spacing w:val="-38"/>
          <w:sz w:val="16"/>
        </w:rPr>
        <w:t xml:space="preserve"> </w:t>
      </w:r>
      <w:r>
        <w:rPr>
          <w:sz w:val="16"/>
        </w:rPr>
        <w:t>2022. https://literacy.ala.org/information-literacy/ (accessed May 05,</w:t>
      </w:r>
      <w:r>
        <w:rPr>
          <w:spacing w:val="1"/>
          <w:sz w:val="16"/>
        </w:rPr>
        <w:t xml:space="preserve"> </w:t>
      </w:r>
      <w:r>
        <w:rPr>
          <w:sz w:val="16"/>
        </w:rPr>
        <w:t>2022).</w:t>
      </w:r>
    </w:p>
    <w:p w14:paraId="7C2B80ED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1"/>
        <w:jc w:val="both"/>
        <w:rPr>
          <w:sz w:val="16"/>
        </w:rPr>
      </w:pPr>
      <w:r>
        <w:rPr>
          <w:sz w:val="16"/>
        </w:rPr>
        <w:t xml:space="preserve">S. Vijaykumar, D. T. Rogerson, Y. </w:t>
      </w:r>
      <w:proofErr w:type="spellStart"/>
      <w:r>
        <w:rPr>
          <w:sz w:val="16"/>
        </w:rPr>
        <w:t>Jin</w:t>
      </w:r>
      <w:proofErr w:type="spellEnd"/>
      <w:r>
        <w:rPr>
          <w:sz w:val="16"/>
        </w:rPr>
        <w:t>, and M. S. de Oliveira Costa,</w:t>
      </w:r>
      <w:r>
        <w:rPr>
          <w:spacing w:val="1"/>
          <w:sz w:val="16"/>
        </w:rPr>
        <w:t xml:space="preserve"> </w:t>
      </w:r>
      <w:r>
        <w:rPr>
          <w:sz w:val="16"/>
        </w:rPr>
        <w:t>“Dynamics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social</w:t>
      </w:r>
      <w:r>
        <w:rPr>
          <w:spacing w:val="1"/>
          <w:sz w:val="16"/>
        </w:rPr>
        <w:t xml:space="preserve"> </w:t>
      </w:r>
      <w:r>
        <w:rPr>
          <w:sz w:val="16"/>
        </w:rPr>
        <w:t>corrections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peers</w:t>
      </w:r>
      <w:r>
        <w:rPr>
          <w:spacing w:val="1"/>
          <w:sz w:val="16"/>
        </w:rPr>
        <w:t xml:space="preserve"> </w:t>
      </w:r>
      <w:r>
        <w:rPr>
          <w:sz w:val="16"/>
        </w:rPr>
        <w:t>sharing</w:t>
      </w:r>
      <w:r>
        <w:rPr>
          <w:spacing w:val="1"/>
          <w:sz w:val="16"/>
        </w:rPr>
        <w:t xml:space="preserve"> </w:t>
      </w:r>
      <w:r>
        <w:rPr>
          <w:sz w:val="16"/>
        </w:rPr>
        <w:t>COVID-19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misinformation on WhatsApp in Brazil,” </w:t>
      </w:r>
      <w:r>
        <w:rPr>
          <w:i/>
          <w:sz w:val="16"/>
        </w:rPr>
        <w:t>J. Am. Med. Inform. Assoc.</w:t>
      </w:r>
      <w:r>
        <w:rPr>
          <w:sz w:val="16"/>
        </w:rPr>
        <w:t>,</w:t>
      </w:r>
      <w:r>
        <w:rPr>
          <w:spacing w:val="-37"/>
          <w:sz w:val="16"/>
        </w:rPr>
        <w:t xml:space="preserve"> </w:t>
      </w:r>
      <w:r>
        <w:rPr>
          <w:sz w:val="16"/>
        </w:rPr>
        <w:t>vol.</w:t>
      </w:r>
      <w:r>
        <w:rPr>
          <w:spacing w:val="-4"/>
          <w:sz w:val="16"/>
        </w:rPr>
        <w:t xml:space="preserve"> </w:t>
      </w:r>
      <w:r>
        <w:rPr>
          <w:sz w:val="16"/>
        </w:rPr>
        <w:t>29,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4"/>
          <w:sz w:val="16"/>
        </w:rPr>
        <w:t xml:space="preserve"> </w:t>
      </w:r>
      <w:r>
        <w:rPr>
          <w:sz w:val="16"/>
        </w:rPr>
        <w:t>33–42,</w:t>
      </w:r>
      <w:r>
        <w:rPr>
          <w:spacing w:val="-3"/>
          <w:sz w:val="16"/>
        </w:rPr>
        <w:t xml:space="preserve"> </w:t>
      </w:r>
      <w:r>
        <w:rPr>
          <w:sz w:val="16"/>
        </w:rPr>
        <w:t>Dec.</w:t>
      </w:r>
      <w:r>
        <w:rPr>
          <w:spacing w:val="-4"/>
          <w:sz w:val="16"/>
        </w:rPr>
        <w:t xml:space="preserve"> </w:t>
      </w:r>
      <w:r>
        <w:rPr>
          <w:sz w:val="16"/>
        </w:rPr>
        <w:t>2021,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10.1093/</w:t>
      </w:r>
      <w:proofErr w:type="spellStart"/>
      <w:r>
        <w:rPr>
          <w:sz w:val="16"/>
        </w:rPr>
        <w:t>jamia</w:t>
      </w:r>
      <w:proofErr w:type="spellEnd"/>
      <w:r>
        <w:rPr>
          <w:sz w:val="16"/>
        </w:rPr>
        <w:t>/ocab219.</w:t>
      </w:r>
    </w:p>
    <w:p w14:paraId="2BFE0EA4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3"/>
        <w:jc w:val="both"/>
        <w:rPr>
          <w:sz w:val="16"/>
        </w:rPr>
      </w:pP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Park,</w:t>
      </w:r>
      <w:r>
        <w:rPr>
          <w:spacing w:val="1"/>
          <w:sz w:val="16"/>
        </w:rPr>
        <w:t xml:space="preserve"> </w:t>
      </w:r>
      <w:r>
        <w:rPr>
          <w:sz w:val="16"/>
        </w:rPr>
        <w:t>P. M. Massey, and</w:t>
      </w:r>
      <w:r>
        <w:rPr>
          <w:spacing w:val="1"/>
          <w:sz w:val="16"/>
        </w:rPr>
        <w:t xml:space="preserve"> </w:t>
      </w:r>
      <w:r>
        <w:rPr>
          <w:sz w:val="16"/>
        </w:rPr>
        <w:t>J. P. Stimpson, “Primary</w:t>
      </w:r>
      <w:r>
        <w:rPr>
          <w:spacing w:val="1"/>
          <w:sz w:val="16"/>
        </w:rPr>
        <w:t xml:space="preserve"> </w:t>
      </w:r>
      <w:r>
        <w:rPr>
          <w:sz w:val="16"/>
        </w:rPr>
        <w:t>Source of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 About COVID-19 as a Determinant of Perception of</w:t>
      </w:r>
      <w:r>
        <w:rPr>
          <w:spacing w:val="1"/>
          <w:sz w:val="16"/>
        </w:rPr>
        <w:t xml:space="preserve"> </w:t>
      </w:r>
      <w:r>
        <w:rPr>
          <w:sz w:val="16"/>
        </w:rPr>
        <w:t>COVID-19 Severity and Vaccine Uptake: Source of Information and</w:t>
      </w:r>
      <w:r>
        <w:rPr>
          <w:spacing w:val="1"/>
          <w:sz w:val="16"/>
        </w:rPr>
        <w:t xml:space="preserve"> </w:t>
      </w:r>
      <w:r>
        <w:rPr>
          <w:sz w:val="16"/>
        </w:rPr>
        <w:t>COVID-19,”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Gen.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Intern.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Med.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36,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10,</w:t>
      </w:r>
      <w:r>
        <w:rPr>
          <w:spacing w:val="1"/>
          <w:sz w:val="16"/>
        </w:rPr>
        <w:t xml:space="preserve"> </w:t>
      </w:r>
      <w:r>
        <w:rPr>
          <w:sz w:val="16"/>
        </w:rPr>
        <w:t>2021,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10.1007/s11606-021-07080-1.</w:t>
      </w:r>
    </w:p>
    <w:p w14:paraId="4C847DDF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0"/>
        <w:jc w:val="both"/>
        <w:rPr>
          <w:sz w:val="16"/>
        </w:rPr>
      </w:pPr>
      <w:r>
        <w:rPr>
          <w:sz w:val="16"/>
        </w:rPr>
        <w:t xml:space="preserve">H. </w:t>
      </w:r>
      <w:proofErr w:type="spellStart"/>
      <w:r>
        <w:rPr>
          <w:sz w:val="16"/>
        </w:rPr>
        <w:t>Azarbonyad</w:t>
      </w:r>
      <w:proofErr w:type="spellEnd"/>
      <w:r>
        <w:rPr>
          <w:sz w:val="16"/>
        </w:rPr>
        <w:t>, M. Dehghani, M. Marx, and J. Kamps, “Learning to</w:t>
      </w:r>
      <w:r>
        <w:rPr>
          <w:spacing w:val="1"/>
          <w:sz w:val="16"/>
        </w:rPr>
        <w:t xml:space="preserve"> </w:t>
      </w:r>
      <w:r>
        <w:rPr>
          <w:sz w:val="16"/>
        </w:rPr>
        <w:t>rank for multi-label text classification: Combining different sources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Nat.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Lang.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Eng.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27,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1,</w:t>
      </w:r>
      <w:r>
        <w:rPr>
          <w:spacing w:val="1"/>
          <w:sz w:val="16"/>
        </w:rPr>
        <w:t xml:space="preserve"> </w:t>
      </w:r>
      <w:r>
        <w:rPr>
          <w:sz w:val="16"/>
        </w:rPr>
        <w:t>2021,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10.1017/S1351324920000029.</w:t>
      </w:r>
    </w:p>
    <w:p w14:paraId="11DDBB1E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2"/>
        <w:jc w:val="both"/>
        <w:rPr>
          <w:sz w:val="16"/>
        </w:rPr>
      </w:pPr>
      <w:r>
        <w:rPr>
          <w:sz w:val="16"/>
        </w:rPr>
        <w:t>N. B. Nisha and R. R. Varghese, “Literature on information literacy: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review,”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DESIDOC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Libr</w:t>
      </w:r>
      <w:proofErr w:type="spellEnd"/>
      <w:r>
        <w:rPr>
          <w:i/>
          <w:sz w:val="16"/>
        </w:rPr>
        <w:t>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Inf.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Technol.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vol.</w:t>
      </w:r>
      <w:r>
        <w:rPr>
          <w:spacing w:val="-3"/>
          <w:sz w:val="16"/>
        </w:rPr>
        <w:t xml:space="preserve"> </w:t>
      </w:r>
      <w:r>
        <w:rPr>
          <w:sz w:val="16"/>
        </w:rPr>
        <w:t>41,</w:t>
      </w:r>
      <w:r>
        <w:rPr>
          <w:spacing w:val="-4"/>
          <w:sz w:val="16"/>
        </w:rPr>
        <w:t xml:space="preserve"> </w:t>
      </w:r>
      <w:r>
        <w:rPr>
          <w:sz w:val="16"/>
        </w:rPr>
        <w:t>no.</w:t>
      </w:r>
      <w:r>
        <w:rPr>
          <w:spacing w:val="-4"/>
          <w:sz w:val="16"/>
        </w:rPr>
        <w:t xml:space="preserve"> </w:t>
      </w:r>
      <w:r>
        <w:rPr>
          <w:sz w:val="16"/>
        </w:rPr>
        <w:t>4,</w:t>
      </w:r>
      <w:r>
        <w:rPr>
          <w:spacing w:val="-4"/>
          <w:sz w:val="16"/>
        </w:rPr>
        <w:t xml:space="preserve"> </w:t>
      </w:r>
      <w:r>
        <w:rPr>
          <w:sz w:val="16"/>
        </w:rPr>
        <w:t>2021,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</w:p>
    <w:p w14:paraId="02601EFB" w14:textId="77777777" w:rsidR="00B9464E" w:rsidRDefault="00B9464E">
      <w:pPr>
        <w:jc w:val="both"/>
        <w:rPr>
          <w:sz w:val="16"/>
        </w:rPr>
        <w:sectPr w:rsidR="00B9464E">
          <w:type w:val="continuous"/>
          <w:pgSz w:w="11910" w:h="16840"/>
          <w:pgMar w:top="460" w:right="800" w:bottom="280" w:left="780" w:header="720" w:footer="720" w:gutter="0"/>
          <w:cols w:num="2" w:space="720" w:equalWidth="0">
            <w:col w:w="5037" w:space="188"/>
            <w:col w:w="5105"/>
          </w:cols>
        </w:sectPr>
      </w:pPr>
    </w:p>
    <w:p w14:paraId="3C9135B0" w14:textId="77777777" w:rsidR="00B9464E" w:rsidRDefault="00000000">
      <w:pPr>
        <w:spacing w:before="83" w:line="183" w:lineRule="exact"/>
        <w:ind w:left="554"/>
        <w:rPr>
          <w:sz w:val="16"/>
        </w:rPr>
      </w:pPr>
      <w:r>
        <w:rPr>
          <w:sz w:val="16"/>
        </w:rPr>
        <w:lastRenderedPageBreak/>
        <w:t>10.14429/DJLIT.41.4.16405.</w:t>
      </w:r>
    </w:p>
    <w:p w14:paraId="29C564C0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4"/>
          <w:tab w:val="left" w:pos="555"/>
        </w:tabs>
        <w:ind w:right="46"/>
        <w:rPr>
          <w:sz w:val="16"/>
        </w:rPr>
      </w:pP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Humble,</w:t>
      </w:r>
      <w:r>
        <w:rPr>
          <w:spacing w:val="1"/>
          <w:sz w:val="16"/>
        </w:rPr>
        <w:t xml:space="preserve"> </w:t>
      </w:r>
      <w:r>
        <w:rPr>
          <w:sz w:val="16"/>
        </w:rPr>
        <w:t>“Quantitative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analysis of </w:t>
      </w:r>
      <w:proofErr w:type="gramStart"/>
      <w:r>
        <w:rPr>
          <w:sz w:val="16"/>
        </w:rPr>
        <w:t>questionnaires :</w:t>
      </w:r>
      <w:proofErr w:type="gramEnd"/>
      <w:r>
        <w:rPr>
          <w:sz w:val="16"/>
        </w:rPr>
        <w:t xml:space="preserve"> techniques to</w:t>
      </w:r>
      <w:r>
        <w:rPr>
          <w:spacing w:val="-37"/>
          <w:sz w:val="16"/>
        </w:rPr>
        <w:t xml:space="preserve"> </w:t>
      </w:r>
      <w:r>
        <w:rPr>
          <w:sz w:val="16"/>
        </w:rPr>
        <w:t>explore structures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relationships.”</w:t>
      </w:r>
    </w:p>
    <w:p w14:paraId="14B6F2FE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4"/>
          <w:tab w:val="left" w:pos="555"/>
        </w:tabs>
        <w:spacing w:before="1" w:line="183" w:lineRule="exact"/>
        <w:rPr>
          <w:sz w:val="16"/>
        </w:rPr>
      </w:pPr>
      <w:r>
        <w:rPr>
          <w:spacing w:val="-1"/>
          <w:sz w:val="16"/>
        </w:rPr>
        <w:t>J.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Turner,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“Handbook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hospital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security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safety,”</w:t>
      </w:r>
      <w:r>
        <w:rPr>
          <w:spacing w:val="-9"/>
          <w:sz w:val="16"/>
        </w:rPr>
        <w:t xml:space="preserve"> </w:t>
      </w:r>
      <w:r>
        <w:rPr>
          <w:sz w:val="16"/>
        </w:rPr>
        <w:t>p.</w:t>
      </w:r>
      <w:r>
        <w:rPr>
          <w:spacing w:val="-8"/>
          <w:sz w:val="16"/>
        </w:rPr>
        <w:t xml:space="preserve"> </w:t>
      </w:r>
      <w:r>
        <w:rPr>
          <w:sz w:val="16"/>
        </w:rPr>
        <w:t>278,</w:t>
      </w:r>
      <w:r>
        <w:rPr>
          <w:spacing w:val="-9"/>
          <w:sz w:val="16"/>
        </w:rPr>
        <w:t xml:space="preserve"> </w:t>
      </w:r>
      <w:r>
        <w:rPr>
          <w:sz w:val="16"/>
        </w:rPr>
        <w:t>1988.</w:t>
      </w:r>
    </w:p>
    <w:p w14:paraId="4994BA90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43"/>
        <w:jc w:val="both"/>
        <w:rPr>
          <w:sz w:val="16"/>
        </w:rPr>
      </w:pPr>
      <w:r>
        <w:rPr>
          <w:sz w:val="16"/>
        </w:rPr>
        <w:t>D. P. S. Andrew</w:t>
      </w:r>
      <w:r>
        <w:rPr>
          <w:spacing w:val="1"/>
          <w:sz w:val="16"/>
        </w:rPr>
        <w:t xml:space="preserve"> </w:t>
      </w:r>
      <w:r>
        <w:rPr>
          <w:sz w:val="16"/>
        </w:rPr>
        <w:t>1976-, “Research methods and design in sport</w:t>
      </w:r>
      <w:r>
        <w:rPr>
          <w:spacing w:val="1"/>
          <w:sz w:val="16"/>
        </w:rPr>
        <w:t xml:space="preserve"> </w:t>
      </w:r>
      <w:r>
        <w:rPr>
          <w:sz w:val="16"/>
        </w:rPr>
        <w:t>management / by Damon P.S. Andrew, Paul M. Pedersen, Chad D.</w:t>
      </w:r>
      <w:r>
        <w:rPr>
          <w:spacing w:val="1"/>
          <w:sz w:val="16"/>
        </w:rPr>
        <w:t xml:space="preserve"> </w:t>
      </w:r>
      <w:r>
        <w:rPr>
          <w:sz w:val="16"/>
        </w:rPr>
        <w:t>McEvoy.,”</w:t>
      </w:r>
      <w:r>
        <w:rPr>
          <w:spacing w:val="-3"/>
          <w:sz w:val="16"/>
        </w:rPr>
        <w:t xml:space="preserve"> </w:t>
      </w:r>
      <w:r>
        <w:rPr>
          <w:sz w:val="16"/>
        </w:rPr>
        <w:t>2011.</w:t>
      </w:r>
    </w:p>
    <w:p w14:paraId="69C5FA4E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38"/>
        <w:jc w:val="both"/>
        <w:rPr>
          <w:sz w:val="16"/>
        </w:rPr>
      </w:pPr>
      <w:r>
        <w:rPr>
          <w:spacing w:val="-1"/>
          <w:sz w:val="16"/>
        </w:rPr>
        <w:t>H.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Park,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H.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S.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Kim,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H.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Park,</w:t>
      </w:r>
      <w:r>
        <w:rPr>
          <w:spacing w:val="-11"/>
          <w:sz w:val="16"/>
        </w:rPr>
        <w:t xml:space="preserve"> </w:t>
      </w:r>
      <w:r>
        <w:rPr>
          <w:sz w:val="16"/>
        </w:rPr>
        <w:t>“A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Scientometric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Study</w:t>
      </w:r>
      <w:r>
        <w:rPr>
          <w:spacing w:val="-11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Digital</w:t>
      </w:r>
      <w:r>
        <w:rPr>
          <w:spacing w:val="1"/>
          <w:sz w:val="16"/>
        </w:rPr>
        <w:t xml:space="preserve"> </w:t>
      </w:r>
      <w:r>
        <w:rPr>
          <w:sz w:val="16"/>
        </w:rPr>
        <w:t>Literacy,</w:t>
      </w:r>
      <w:r>
        <w:rPr>
          <w:spacing w:val="-6"/>
          <w:sz w:val="16"/>
        </w:rPr>
        <w:t xml:space="preserve"> </w:t>
      </w:r>
      <w:r>
        <w:rPr>
          <w:sz w:val="16"/>
        </w:rPr>
        <w:t>ICT</w:t>
      </w:r>
      <w:r>
        <w:rPr>
          <w:spacing w:val="-5"/>
          <w:sz w:val="16"/>
        </w:rPr>
        <w:t xml:space="preserve"> </w:t>
      </w:r>
      <w:r>
        <w:rPr>
          <w:sz w:val="16"/>
        </w:rPr>
        <w:t>Literacy,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5"/>
          <w:sz w:val="16"/>
        </w:rPr>
        <w:t xml:space="preserve"> </w:t>
      </w:r>
      <w:r>
        <w:rPr>
          <w:sz w:val="16"/>
        </w:rPr>
        <w:t>Literacy,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Media</w:t>
      </w:r>
      <w:r>
        <w:rPr>
          <w:spacing w:val="-1"/>
          <w:sz w:val="16"/>
        </w:rPr>
        <w:t xml:space="preserve"> </w:t>
      </w:r>
      <w:r>
        <w:rPr>
          <w:sz w:val="16"/>
        </w:rPr>
        <w:t>Literacy,”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Sci.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6,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2,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1"/>
          <w:sz w:val="16"/>
        </w:rPr>
        <w:t xml:space="preserve"> </w:t>
      </w:r>
      <w:r>
        <w:rPr>
          <w:sz w:val="16"/>
        </w:rPr>
        <w:t>116–138,</w:t>
      </w:r>
      <w:r>
        <w:rPr>
          <w:spacing w:val="1"/>
          <w:sz w:val="16"/>
        </w:rPr>
        <w:t xml:space="preserve"> </w:t>
      </w:r>
      <w:r>
        <w:rPr>
          <w:sz w:val="16"/>
        </w:rPr>
        <w:t>Apr.</w:t>
      </w:r>
      <w:r>
        <w:rPr>
          <w:spacing w:val="1"/>
          <w:sz w:val="16"/>
        </w:rPr>
        <w:t xml:space="preserve"> </w:t>
      </w:r>
      <w:r>
        <w:rPr>
          <w:sz w:val="16"/>
        </w:rPr>
        <w:t>2021,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10.2478/JDIS-2021-0001.</w:t>
      </w:r>
    </w:p>
    <w:p w14:paraId="6B2073ED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38"/>
        <w:jc w:val="both"/>
        <w:rPr>
          <w:sz w:val="16"/>
        </w:rPr>
      </w:pP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K.</w:t>
      </w:r>
      <w:r>
        <w:rPr>
          <w:spacing w:val="1"/>
          <w:sz w:val="16"/>
        </w:rPr>
        <w:t xml:space="preserve"> </w:t>
      </w:r>
      <w:r>
        <w:rPr>
          <w:sz w:val="16"/>
        </w:rPr>
        <w:t>Ramaiah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Saraswati</w:t>
      </w:r>
      <w:r>
        <w:rPr>
          <w:spacing w:val="1"/>
          <w:sz w:val="16"/>
        </w:rPr>
        <w:t xml:space="preserve"> </w:t>
      </w:r>
      <w:r>
        <w:rPr>
          <w:sz w:val="16"/>
        </w:rPr>
        <w:t>Rao,</w:t>
      </w:r>
      <w:r>
        <w:rPr>
          <w:spacing w:val="1"/>
          <w:sz w:val="16"/>
        </w:rPr>
        <w:t xml:space="preserve"> </w:t>
      </w:r>
      <w:r>
        <w:rPr>
          <w:sz w:val="16"/>
        </w:rPr>
        <w:t>“Media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literacy: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bibliography,”</w:t>
      </w:r>
      <w:r>
        <w:rPr>
          <w:spacing w:val="14"/>
          <w:sz w:val="16"/>
        </w:rPr>
        <w:t xml:space="preserve"> </w:t>
      </w:r>
      <w:r>
        <w:rPr>
          <w:i/>
          <w:sz w:val="16"/>
        </w:rPr>
        <w:t>DESIDOC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12"/>
          <w:sz w:val="16"/>
        </w:rPr>
        <w:t xml:space="preserve"> </w:t>
      </w:r>
      <w:proofErr w:type="spellStart"/>
      <w:r>
        <w:rPr>
          <w:i/>
          <w:sz w:val="16"/>
        </w:rPr>
        <w:t>Libr</w:t>
      </w:r>
      <w:proofErr w:type="spellEnd"/>
      <w:r>
        <w:rPr>
          <w:i/>
          <w:sz w:val="16"/>
        </w:rPr>
        <w:t>.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Inf.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Technol.</w:t>
      </w:r>
      <w:r>
        <w:rPr>
          <w:sz w:val="16"/>
        </w:rPr>
        <w:t>,</w:t>
      </w:r>
      <w:r>
        <w:rPr>
          <w:spacing w:val="10"/>
          <w:sz w:val="16"/>
        </w:rPr>
        <w:t xml:space="preserve"> </w:t>
      </w:r>
      <w:r>
        <w:rPr>
          <w:sz w:val="16"/>
        </w:rPr>
        <w:t>vol.</w:t>
      </w:r>
      <w:r>
        <w:rPr>
          <w:spacing w:val="12"/>
          <w:sz w:val="16"/>
        </w:rPr>
        <w:t xml:space="preserve"> </w:t>
      </w:r>
      <w:r>
        <w:rPr>
          <w:sz w:val="16"/>
        </w:rPr>
        <w:t>41,</w:t>
      </w:r>
    </w:p>
    <w:p w14:paraId="570C3306" w14:textId="77777777" w:rsidR="00B9464E" w:rsidRDefault="00000000">
      <w:pPr>
        <w:spacing w:before="83" w:line="183" w:lineRule="exact"/>
        <w:ind w:left="554"/>
        <w:jc w:val="both"/>
        <w:rPr>
          <w:sz w:val="16"/>
        </w:rPr>
      </w:pPr>
      <w:r>
        <w:br w:type="column"/>
      </w:r>
      <w:r>
        <w:rPr>
          <w:sz w:val="16"/>
        </w:rPr>
        <w:t>no.</w:t>
      </w:r>
      <w:r>
        <w:rPr>
          <w:spacing w:val="-8"/>
          <w:sz w:val="16"/>
        </w:rPr>
        <w:t xml:space="preserve"> </w:t>
      </w:r>
      <w:r>
        <w:rPr>
          <w:sz w:val="16"/>
        </w:rPr>
        <w:t>4,</w:t>
      </w:r>
      <w:r>
        <w:rPr>
          <w:spacing w:val="-7"/>
          <w:sz w:val="16"/>
        </w:rPr>
        <w:t xml:space="preserve"> </w:t>
      </w:r>
      <w:r>
        <w:rPr>
          <w:sz w:val="16"/>
        </w:rPr>
        <w:t>2021,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z w:val="16"/>
        </w:rPr>
        <w:t>10.14429/DJLIT.41.4.17358.</w:t>
      </w:r>
    </w:p>
    <w:p w14:paraId="0A0E44A0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ind w:right="103"/>
        <w:jc w:val="both"/>
        <w:rPr>
          <w:sz w:val="16"/>
        </w:rPr>
      </w:pPr>
      <w:r>
        <w:rPr>
          <w:sz w:val="16"/>
        </w:rPr>
        <w:t>M. Deja, D. Rak, and B. Bell, “Digital transformation readiness:</w:t>
      </w:r>
      <w:r>
        <w:rPr>
          <w:spacing w:val="1"/>
          <w:sz w:val="16"/>
        </w:rPr>
        <w:t xml:space="preserve"> </w:t>
      </w:r>
      <w:r>
        <w:rPr>
          <w:sz w:val="16"/>
        </w:rPr>
        <w:t>perspectives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academia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library</w:t>
      </w:r>
      <w:r>
        <w:rPr>
          <w:spacing w:val="1"/>
          <w:sz w:val="16"/>
        </w:rPr>
        <w:t xml:space="preserve"> </w:t>
      </w:r>
      <w:r>
        <w:rPr>
          <w:sz w:val="16"/>
        </w:rPr>
        <w:t>outcomes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literacy,”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Acad.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Librariansh</w:t>
      </w:r>
      <w:proofErr w:type="spellEnd"/>
      <w:r>
        <w:rPr>
          <w:i/>
          <w:sz w:val="16"/>
        </w:rPr>
        <w:t>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47,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5,</w:t>
      </w:r>
      <w:r>
        <w:rPr>
          <w:spacing w:val="1"/>
          <w:sz w:val="16"/>
        </w:rPr>
        <w:t xml:space="preserve"> </w:t>
      </w:r>
      <w:r>
        <w:rPr>
          <w:sz w:val="16"/>
        </w:rPr>
        <w:t>2021,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10.1016/j.acalib.2021.102403.</w:t>
      </w:r>
    </w:p>
    <w:p w14:paraId="606B60A0" w14:textId="77777777" w:rsidR="00B9464E" w:rsidRDefault="00000000">
      <w:pPr>
        <w:pStyle w:val="ListParagraph"/>
        <w:numPr>
          <w:ilvl w:val="0"/>
          <w:numId w:val="1"/>
        </w:numPr>
        <w:tabs>
          <w:tab w:val="left" w:pos="555"/>
        </w:tabs>
        <w:spacing w:before="1"/>
        <w:ind w:right="105"/>
        <w:jc w:val="both"/>
        <w:rPr>
          <w:sz w:val="16"/>
        </w:rPr>
      </w:pPr>
      <w:r>
        <w:rPr>
          <w:sz w:val="16"/>
        </w:rPr>
        <w:t>M.</w:t>
      </w:r>
      <w:r>
        <w:rPr>
          <w:spacing w:val="-10"/>
          <w:sz w:val="16"/>
        </w:rPr>
        <w:t xml:space="preserve"> </w:t>
      </w:r>
      <w:r>
        <w:rPr>
          <w:sz w:val="16"/>
        </w:rPr>
        <w:t>Leaning,</w:t>
      </w:r>
      <w:r>
        <w:rPr>
          <w:spacing w:val="-10"/>
          <w:sz w:val="16"/>
        </w:rPr>
        <w:t xml:space="preserve"> </w:t>
      </w:r>
      <w:r>
        <w:rPr>
          <w:sz w:val="16"/>
        </w:rPr>
        <w:t>“Media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10"/>
          <w:sz w:val="16"/>
        </w:rPr>
        <w:t xml:space="preserve"> </w:t>
      </w:r>
      <w:r>
        <w:rPr>
          <w:sz w:val="16"/>
        </w:rPr>
        <w:t>literacy:</w:t>
      </w:r>
      <w:r>
        <w:rPr>
          <w:spacing w:val="-8"/>
          <w:sz w:val="16"/>
        </w:rPr>
        <w:t xml:space="preserve"> </w:t>
      </w:r>
      <w:r>
        <w:rPr>
          <w:sz w:val="16"/>
        </w:rPr>
        <w:t>An</w:t>
      </w:r>
      <w:r>
        <w:rPr>
          <w:spacing w:val="-9"/>
          <w:sz w:val="16"/>
        </w:rPr>
        <w:t xml:space="preserve"> </w:t>
      </w:r>
      <w:r>
        <w:rPr>
          <w:sz w:val="16"/>
        </w:rPr>
        <w:t>integrated</w:t>
      </w:r>
      <w:r>
        <w:rPr>
          <w:spacing w:val="-8"/>
          <w:sz w:val="16"/>
        </w:rPr>
        <w:t xml:space="preserve"> </w:t>
      </w:r>
      <w:r>
        <w:rPr>
          <w:sz w:val="16"/>
        </w:rPr>
        <w:t>approach</w:t>
      </w:r>
      <w:r>
        <w:rPr>
          <w:spacing w:val="-38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21st</w:t>
      </w:r>
      <w:r>
        <w:rPr>
          <w:spacing w:val="1"/>
          <w:sz w:val="16"/>
        </w:rPr>
        <w:t xml:space="preserve"> </w:t>
      </w:r>
      <w:r>
        <w:rPr>
          <w:sz w:val="16"/>
        </w:rPr>
        <w:t>century,”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Media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Lit.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z w:val="16"/>
        </w:rPr>
        <w:t>Integr</w:t>
      </w:r>
      <w:proofErr w:type="spellEnd"/>
      <w:r>
        <w:rPr>
          <w:i/>
          <w:sz w:val="16"/>
        </w:rPr>
        <w:t>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Approach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21st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Century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1–133,</w:t>
      </w:r>
      <w:r>
        <w:rPr>
          <w:spacing w:val="1"/>
          <w:sz w:val="16"/>
        </w:rPr>
        <w:t xml:space="preserve"> </w:t>
      </w:r>
      <w:r>
        <w:rPr>
          <w:sz w:val="16"/>
        </w:rPr>
        <w:t>Apr.</w:t>
      </w:r>
      <w:r>
        <w:rPr>
          <w:spacing w:val="-2"/>
          <w:sz w:val="16"/>
        </w:rPr>
        <w:t xml:space="preserve"> </w:t>
      </w:r>
      <w:r>
        <w:rPr>
          <w:sz w:val="16"/>
        </w:rPr>
        <w:t>2017.</w:t>
      </w:r>
    </w:p>
    <w:sectPr w:rsidR="00B9464E">
      <w:pgSz w:w="11910" w:h="16840"/>
      <w:pgMar w:top="980" w:right="800" w:bottom="280" w:left="780" w:header="720" w:footer="720" w:gutter="0"/>
      <w:cols w:num="2" w:space="720" w:equalWidth="0">
        <w:col w:w="5040" w:space="186"/>
        <w:col w:w="51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282"/>
    <w:multiLevelType w:val="hybridMultilevel"/>
    <w:tmpl w:val="C39CF37E"/>
    <w:lvl w:ilvl="0" w:tplc="BBB4929E">
      <w:start w:val="1"/>
      <w:numFmt w:val="upperLetter"/>
      <w:lvlText w:val="%1."/>
      <w:lvlJc w:val="left"/>
      <w:pPr>
        <w:ind w:left="415" w:hanging="28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3842976A">
      <w:numFmt w:val="bullet"/>
      <w:lvlText w:val="•"/>
      <w:lvlJc w:val="left"/>
      <w:pPr>
        <w:ind w:left="888" w:hanging="289"/>
      </w:pPr>
      <w:rPr>
        <w:rFonts w:hint="default"/>
        <w:lang w:val="en-US" w:eastAsia="en-US" w:bidi="ar-SA"/>
      </w:rPr>
    </w:lvl>
    <w:lvl w:ilvl="2" w:tplc="47E6AD36">
      <w:numFmt w:val="bullet"/>
      <w:lvlText w:val="•"/>
      <w:lvlJc w:val="left"/>
      <w:pPr>
        <w:ind w:left="1356" w:hanging="289"/>
      </w:pPr>
      <w:rPr>
        <w:rFonts w:hint="default"/>
        <w:lang w:val="en-US" w:eastAsia="en-US" w:bidi="ar-SA"/>
      </w:rPr>
    </w:lvl>
    <w:lvl w:ilvl="3" w:tplc="637CF9CA">
      <w:numFmt w:val="bullet"/>
      <w:lvlText w:val="•"/>
      <w:lvlJc w:val="left"/>
      <w:pPr>
        <w:ind w:left="1824" w:hanging="289"/>
      </w:pPr>
      <w:rPr>
        <w:rFonts w:hint="default"/>
        <w:lang w:val="en-US" w:eastAsia="en-US" w:bidi="ar-SA"/>
      </w:rPr>
    </w:lvl>
    <w:lvl w:ilvl="4" w:tplc="5F4E9606">
      <w:numFmt w:val="bullet"/>
      <w:lvlText w:val="•"/>
      <w:lvlJc w:val="left"/>
      <w:pPr>
        <w:ind w:left="2292" w:hanging="289"/>
      </w:pPr>
      <w:rPr>
        <w:rFonts w:hint="default"/>
        <w:lang w:val="en-US" w:eastAsia="en-US" w:bidi="ar-SA"/>
      </w:rPr>
    </w:lvl>
    <w:lvl w:ilvl="5" w:tplc="E65E322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  <w:lvl w:ilvl="6" w:tplc="C1BC0476">
      <w:numFmt w:val="bullet"/>
      <w:lvlText w:val="•"/>
      <w:lvlJc w:val="left"/>
      <w:pPr>
        <w:ind w:left="3228" w:hanging="289"/>
      </w:pPr>
      <w:rPr>
        <w:rFonts w:hint="default"/>
        <w:lang w:val="en-US" w:eastAsia="en-US" w:bidi="ar-SA"/>
      </w:rPr>
    </w:lvl>
    <w:lvl w:ilvl="7" w:tplc="6218992C">
      <w:numFmt w:val="bullet"/>
      <w:lvlText w:val="•"/>
      <w:lvlJc w:val="left"/>
      <w:pPr>
        <w:ind w:left="3696" w:hanging="289"/>
      </w:pPr>
      <w:rPr>
        <w:rFonts w:hint="default"/>
        <w:lang w:val="en-US" w:eastAsia="en-US" w:bidi="ar-SA"/>
      </w:rPr>
    </w:lvl>
    <w:lvl w:ilvl="8" w:tplc="B49AEC1A">
      <w:numFmt w:val="bullet"/>
      <w:lvlText w:val="•"/>
      <w:lvlJc w:val="left"/>
      <w:pPr>
        <w:ind w:left="4164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45B87231"/>
    <w:multiLevelType w:val="hybridMultilevel"/>
    <w:tmpl w:val="43F6B5D0"/>
    <w:lvl w:ilvl="0" w:tplc="642A0680">
      <w:start w:val="1"/>
      <w:numFmt w:val="upperRoman"/>
      <w:lvlText w:val="%1."/>
      <w:lvlJc w:val="left"/>
      <w:pPr>
        <w:ind w:left="2237" w:hanging="418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0566420">
      <w:numFmt w:val="bullet"/>
      <w:lvlText w:val="•"/>
      <w:lvlJc w:val="left"/>
      <w:pPr>
        <w:ind w:left="2519" w:hanging="418"/>
      </w:pPr>
      <w:rPr>
        <w:rFonts w:hint="default"/>
        <w:lang w:val="en-US" w:eastAsia="en-US" w:bidi="ar-SA"/>
      </w:rPr>
    </w:lvl>
    <w:lvl w:ilvl="2" w:tplc="93AC9CA2">
      <w:numFmt w:val="bullet"/>
      <w:lvlText w:val="•"/>
      <w:lvlJc w:val="left"/>
      <w:pPr>
        <w:ind w:left="2799" w:hanging="418"/>
      </w:pPr>
      <w:rPr>
        <w:rFonts w:hint="default"/>
        <w:lang w:val="en-US" w:eastAsia="en-US" w:bidi="ar-SA"/>
      </w:rPr>
    </w:lvl>
    <w:lvl w:ilvl="3" w:tplc="5BCABA8A">
      <w:numFmt w:val="bullet"/>
      <w:lvlText w:val="•"/>
      <w:lvlJc w:val="left"/>
      <w:pPr>
        <w:ind w:left="3079" w:hanging="418"/>
      </w:pPr>
      <w:rPr>
        <w:rFonts w:hint="default"/>
        <w:lang w:val="en-US" w:eastAsia="en-US" w:bidi="ar-SA"/>
      </w:rPr>
    </w:lvl>
    <w:lvl w:ilvl="4" w:tplc="C16E3E3A">
      <w:numFmt w:val="bullet"/>
      <w:lvlText w:val="•"/>
      <w:lvlJc w:val="left"/>
      <w:pPr>
        <w:ind w:left="3359" w:hanging="418"/>
      </w:pPr>
      <w:rPr>
        <w:rFonts w:hint="default"/>
        <w:lang w:val="en-US" w:eastAsia="en-US" w:bidi="ar-SA"/>
      </w:rPr>
    </w:lvl>
    <w:lvl w:ilvl="5" w:tplc="9F96CD10">
      <w:numFmt w:val="bullet"/>
      <w:lvlText w:val="•"/>
      <w:lvlJc w:val="left"/>
      <w:pPr>
        <w:ind w:left="3638" w:hanging="418"/>
      </w:pPr>
      <w:rPr>
        <w:rFonts w:hint="default"/>
        <w:lang w:val="en-US" w:eastAsia="en-US" w:bidi="ar-SA"/>
      </w:rPr>
    </w:lvl>
    <w:lvl w:ilvl="6" w:tplc="9B580AA4">
      <w:numFmt w:val="bullet"/>
      <w:lvlText w:val="•"/>
      <w:lvlJc w:val="left"/>
      <w:pPr>
        <w:ind w:left="3918" w:hanging="418"/>
      </w:pPr>
      <w:rPr>
        <w:rFonts w:hint="default"/>
        <w:lang w:val="en-US" w:eastAsia="en-US" w:bidi="ar-SA"/>
      </w:rPr>
    </w:lvl>
    <w:lvl w:ilvl="7" w:tplc="7DD25128">
      <w:numFmt w:val="bullet"/>
      <w:lvlText w:val="•"/>
      <w:lvlJc w:val="left"/>
      <w:pPr>
        <w:ind w:left="4198" w:hanging="418"/>
      </w:pPr>
      <w:rPr>
        <w:rFonts w:hint="default"/>
        <w:lang w:val="en-US" w:eastAsia="en-US" w:bidi="ar-SA"/>
      </w:rPr>
    </w:lvl>
    <w:lvl w:ilvl="8" w:tplc="F258E2CE">
      <w:numFmt w:val="bullet"/>
      <w:lvlText w:val="•"/>
      <w:lvlJc w:val="left"/>
      <w:pPr>
        <w:ind w:left="4478" w:hanging="418"/>
      </w:pPr>
      <w:rPr>
        <w:rFonts w:hint="default"/>
        <w:lang w:val="en-US" w:eastAsia="en-US" w:bidi="ar-SA"/>
      </w:rPr>
    </w:lvl>
  </w:abstractNum>
  <w:abstractNum w:abstractNumId="2" w15:restartNumberingAfterBreak="0">
    <w:nsid w:val="49021C6B"/>
    <w:multiLevelType w:val="hybridMultilevel"/>
    <w:tmpl w:val="FA32F6C2"/>
    <w:lvl w:ilvl="0" w:tplc="025CF82A">
      <w:start w:val="1"/>
      <w:numFmt w:val="decimal"/>
      <w:lvlText w:val="[%1]"/>
      <w:lvlJc w:val="left"/>
      <w:pPr>
        <w:ind w:left="554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F642C438">
      <w:numFmt w:val="bullet"/>
      <w:lvlText w:val="•"/>
      <w:lvlJc w:val="left"/>
      <w:pPr>
        <w:ind w:left="1014" w:hanging="428"/>
      </w:pPr>
      <w:rPr>
        <w:rFonts w:hint="default"/>
        <w:lang w:val="en-US" w:eastAsia="en-US" w:bidi="ar-SA"/>
      </w:rPr>
    </w:lvl>
    <w:lvl w:ilvl="2" w:tplc="2F16D946">
      <w:numFmt w:val="bullet"/>
      <w:lvlText w:val="•"/>
      <w:lvlJc w:val="left"/>
      <w:pPr>
        <w:ind w:left="1468" w:hanging="428"/>
      </w:pPr>
      <w:rPr>
        <w:rFonts w:hint="default"/>
        <w:lang w:val="en-US" w:eastAsia="en-US" w:bidi="ar-SA"/>
      </w:rPr>
    </w:lvl>
    <w:lvl w:ilvl="3" w:tplc="D68C4CAE">
      <w:numFmt w:val="bullet"/>
      <w:lvlText w:val="•"/>
      <w:lvlJc w:val="left"/>
      <w:pPr>
        <w:ind w:left="1922" w:hanging="428"/>
      </w:pPr>
      <w:rPr>
        <w:rFonts w:hint="default"/>
        <w:lang w:val="en-US" w:eastAsia="en-US" w:bidi="ar-SA"/>
      </w:rPr>
    </w:lvl>
    <w:lvl w:ilvl="4" w:tplc="2F6477D2">
      <w:numFmt w:val="bullet"/>
      <w:lvlText w:val="•"/>
      <w:lvlJc w:val="left"/>
      <w:pPr>
        <w:ind w:left="2376" w:hanging="428"/>
      </w:pPr>
      <w:rPr>
        <w:rFonts w:hint="default"/>
        <w:lang w:val="en-US" w:eastAsia="en-US" w:bidi="ar-SA"/>
      </w:rPr>
    </w:lvl>
    <w:lvl w:ilvl="5" w:tplc="29F61482">
      <w:numFmt w:val="bullet"/>
      <w:lvlText w:val="•"/>
      <w:lvlJc w:val="left"/>
      <w:pPr>
        <w:ind w:left="2830" w:hanging="428"/>
      </w:pPr>
      <w:rPr>
        <w:rFonts w:hint="default"/>
        <w:lang w:val="en-US" w:eastAsia="en-US" w:bidi="ar-SA"/>
      </w:rPr>
    </w:lvl>
    <w:lvl w:ilvl="6" w:tplc="25B8644C">
      <w:numFmt w:val="bullet"/>
      <w:lvlText w:val="•"/>
      <w:lvlJc w:val="left"/>
      <w:pPr>
        <w:ind w:left="3284" w:hanging="428"/>
      </w:pPr>
      <w:rPr>
        <w:rFonts w:hint="default"/>
        <w:lang w:val="en-US" w:eastAsia="en-US" w:bidi="ar-SA"/>
      </w:rPr>
    </w:lvl>
    <w:lvl w:ilvl="7" w:tplc="1B5E3558">
      <w:numFmt w:val="bullet"/>
      <w:lvlText w:val="•"/>
      <w:lvlJc w:val="left"/>
      <w:pPr>
        <w:ind w:left="3738" w:hanging="428"/>
      </w:pPr>
      <w:rPr>
        <w:rFonts w:hint="default"/>
        <w:lang w:val="en-US" w:eastAsia="en-US" w:bidi="ar-SA"/>
      </w:rPr>
    </w:lvl>
    <w:lvl w:ilvl="8" w:tplc="E5244090">
      <w:numFmt w:val="bullet"/>
      <w:lvlText w:val="•"/>
      <w:lvlJc w:val="left"/>
      <w:pPr>
        <w:ind w:left="4192" w:hanging="428"/>
      </w:pPr>
      <w:rPr>
        <w:rFonts w:hint="default"/>
        <w:lang w:val="en-US" w:eastAsia="en-US" w:bidi="ar-SA"/>
      </w:rPr>
    </w:lvl>
  </w:abstractNum>
  <w:num w:numId="1" w16cid:durableId="182979757">
    <w:abstractNumId w:val="2"/>
  </w:num>
  <w:num w:numId="2" w16cid:durableId="528883738">
    <w:abstractNumId w:val="0"/>
  </w:num>
  <w:num w:numId="3" w16cid:durableId="82099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64E"/>
    <w:rsid w:val="00110B92"/>
    <w:rsid w:val="00142714"/>
    <w:rsid w:val="00355401"/>
    <w:rsid w:val="00447A9A"/>
    <w:rsid w:val="00B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03A1"/>
  <w15:docId w15:val="{514AC780-5352-4C50-A31C-BEA0A112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326" w:right="302" w:hanging="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5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bstract">
    <w:name w:val="Abstract"/>
    <w:rsid w:val="00447A9A"/>
    <w:pPr>
      <w:widowControl/>
      <w:autoSpaceDE/>
      <w:autoSpaceDN/>
      <w:spacing w:after="200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Author">
    <w:name w:val="Author"/>
    <w:rsid w:val="00447A9A"/>
    <w:pPr>
      <w:widowControl/>
      <w:autoSpaceDE/>
      <w:autoSpaceDN/>
      <w:spacing w:before="360" w:after="40"/>
      <w:jc w:val="center"/>
    </w:pPr>
    <w:rPr>
      <w:rFonts w:ascii="Times New Roman" w:eastAsia="SimSun" w:hAnsi="Times New Roman" w:cs="Times New Roman"/>
      <w:noProof/>
    </w:rPr>
  </w:style>
  <w:style w:type="paragraph" w:customStyle="1" w:styleId="papertitle">
    <w:name w:val="paper title"/>
    <w:rsid w:val="00447A9A"/>
    <w:pPr>
      <w:widowControl/>
      <w:autoSpaceDE/>
      <w:autoSpaceDN/>
      <w:spacing w:after="120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2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tthew.naibaho@binus.ac.idMasyh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3427</Words>
  <Characters>20772</Characters>
  <Application>Microsoft Office Word</Application>
  <DocSecurity>0</DocSecurity>
  <Lines>610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Office 365 x64 new update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Irmawan Rahyadi</cp:lastModifiedBy>
  <cp:revision>3</cp:revision>
  <dcterms:created xsi:type="dcterms:W3CDTF">2023-05-04T03:02:00Z</dcterms:created>
  <dcterms:modified xsi:type="dcterms:W3CDTF">2023-05-04T04:44:00Z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2023-05-04T00:00:00Z</vt:filetime>
  </property>
  <property fmtid="{D5CDD505-2E9C-101B-9397-08002B2CF9AE}" pid="5" name="GrammarlyDocumentId">
    <vt:lpwstr>7844cf97f668f71ddfaf161f792b6b0c2063a0215fbd09c8d18207e03033287b</vt:lpwstr>
  </property>
</Properties>
</file>