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C93" w:rsidRPr="00AA7FCB" w:rsidRDefault="007A2C93" w:rsidP="007A2C93">
      <w:pPr>
        <w:spacing w:line="360" w:lineRule="auto"/>
        <w:jc w:val="center"/>
        <w:rPr>
          <w:rFonts w:ascii="Times New Roman" w:hAnsi="Times New Roman" w:cs="Times New Roman"/>
          <w:b/>
          <w:sz w:val="28"/>
          <w:szCs w:val="28"/>
        </w:rPr>
      </w:pPr>
      <w:r w:rsidRPr="00AA7FCB">
        <w:rPr>
          <w:rFonts w:ascii="Times New Roman" w:hAnsi="Times New Roman" w:cs="Times New Roman"/>
          <w:b/>
          <w:sz w:val="28"/>
          <w:szCs w:val="28"/>
        </w:rPr>
        <w:t>PENGARUH KECERDASAN SPIRITUAL TERHADAP MOTIVASI KERJA</w:t>
      </w:r>
      <w:r>
        <w:rPr>
          <w:rFonts w:ascii="Times New Roman" w:hAnsi="Times New Roman" w:cs="Times New Roman"/>
          <w:b/>
          <w:sz w:val="28"/>
          <w:szCs w:val="28"/>
        </w:rPr>
        <w:t xml:space="preserve">  PEGAWAI</w:t>
      </w:r>
      <w:r w:rsidRPr="00AA7FCB">
        <w:rPr>
          <w:rFonts w:ascii="Times New Roman" w:hAnsi="Times New Roman" w:cs="Times New Roman"/>
          <w:b/>
          <w:sz w:val="28"/>
          <w:szCs w:val="28"/>
        </w:rPr>
        <w:t xml:space="preserve"> DI PONDOK PESANTREN NURUL QOMAR KOTA PALEMBANG</w:t>
      </w:r>
    </w:p>
    <w:p w:rsidR="007A2C93" w:rsidRPr="00AA7FCB" w:rsidRDefault="007A2C93" w:rsidP="007A2C93">
      <w:pPr>
        <w:spacing w:line="360" w:lineRule="auto"/>
        <w:jc w:val="center"/>
        <w:rPr>
          <w:rFonts w:ascii="Times New Roman" w:hAnsi="Times New Roman" w:cs="Times New Roman"/>
          <w:sz w:val="28"/>
          <w:szCs w:val="28"/>
        </w:rPr>
      </w:pPr>
    </w:p>
    <w:p w:rsidR="007A2C93" w:rsidRPr="00677303" w:rsidRDefault="007A2C93" w:rsidP="007A2C93">
      <w:pPr>
        <w:spacing w:line="360" w:lineRule="auto"/>
        <w:jc w:val="center"/>
        <w:rPr>
          <w:rFonts w:ascii="Times New Roman" w:hAnsi="Times New Roman" w:cs="Times New Roman"/>
          <w:sz w:val="28"/>
          <w:szCs w:val="28"/>
        </w:rPr>
      </w:pPr>
      <w:r w:rsidRPr="00AA7FCB">
        <w:rPr>
          <w:rFonts w:ascii="Times New Roman" w:hAnsi="Times New Roman" w:cs="Times New Roman"/>
          <w:noProof/>
          <w:sz w:val="24"/>
          <w:szCs w:val="24"/>
          <w:lang w:eastAsia="id-ID"/>
        </w:rPr>
        <w:drawing>
          <wp:inline distT="0" distB="0" distL="0" distR="0" wp14:anchorId="514C31F0" wp14:editId="7324A345">
            <wp:extent cx="1871330" cy="1737875"/>
            <wp:effectExtent l="0" t="0" r="0" b="0"/>
            <wp:docPr id="1" name="Picture 1" descr="Description: Description: C:\Users\ASUS\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SUS\Downloads\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547" cy="1741791"/>
                    </a:xfrm>
                    <a:prstGeom prst="rect">
                      <a:avLst/>
                    </a:prstGeom>
                    <a:noFill/>
                    <a:ln>
                      <a:noFill/>
                    </a:ln>
                  </pic:spPr>
                </pic:pic>
              </a:graphicData>
            </a:graphic>
          </wp:inline>
        </w:drawing>
      </w:r>
    </w:p>
    <w:p w:rsidR="007A2C93" w:rsidRDefault="007A2C93" w:rsidP="007A2C93">
      <w:pPr>
        <w:autoSpaceDE w:val="0"/>
        <w:autoSpaceDN w:val="0"/>
        <w:adjustRightInd w:val="0"/>
        <w:spacing w:after="120" w:line="360" w:lineRule="auto"/>
        <w:jc w:val="center"/>
        <w:rPr>
          <w:rFonts w:ascii="Times New Roman" w:hAnsi="Times New Roman" w:cs="Times New Roman"/>
          <w:b/>
          <w:bCs/>
          <w:color w:val="000000"/>
          <w:sz w:val="23"/>
          <w:szCs w:val="23"/>
        </w:rPr>
      </w:pPr>
    </w:p>
    <w:p w:rsidR="007A2C93" w:rsidRPr="00AA7FCB" w:rsidRDefault="007A2C93" w:rsidP="007A2C93">
      <w:pPr>
        <w:autoSpaceDE w:val="0"/>
        <w:autoSpaceDN w:val="0"/>
        <w:adjustRightInd w:val="0"/>
        <w:spacing w:after="120" w:line="360" w:lineRule="auto"/>
        <w:jc w:val="center"/>
        <w:rPr>
          <w:rFonts w:ascii="Times New Roman" w:hAnsi="Times New Roman" w:cs="Times New Roman"/>
          <w:color w:val="000000"/>
          <w:sz w:val="23"/>
          <w:szCs w:val="23"/>
        </w:rPr>
      </w:pPr>
      <w:r>
        <w:rPr>
          <w:rFonts w:ascii="Times New Roman" w:hAnsi="Times New Roman" w:cs="Times New Roman"/>
          <w:b/>
          <w:bCs/>
          <w:color w:val="000000"/>
          <w:sz w:val="23"/>
          <w:szCs w:val="23"/>
        </w:rPr>
        <w:t>S</w:t>
      </w:r>
      <w:r w:rsidRPr="00AA7FCB">
        <w:rPr>
          <w:rFonts w:ascii="Times New Roman" w:hAnsi="Times New Roman" w:cs="Times New Roman"/>
          <w:b/>
          <w:bCs/>
          <w:color w:val="000000"/>
          <w:sz w:val="23"/>
          <w:szCs w:val="23"/>
        </w:rPr>
        <w:t>KRIPSI</w:t>
      </w:r>
    </w:p>
    <w:p w:rsidR="007A2C93" w:rsidRDefault="007A2C93" w:rsidP="007A2C93">
      <w:pPr>
        <w:spacing w:after="0" w:line="240" w:lineRule="auto"/>
        <w:jc w:val="center"/>
        <w:rPr>
          <w:rFonts w:ascii="Times New Roman" w:hAnsi="Times New Roman" w:cs="Times New Roman"/>
          <w:b/>
          <w:bCs/>
          <w:color w:val="000000"/>
          <w:sz w:val="24"/>
          <w:szCs w:val="24"/>
        </w:rPr>
      </w:pPr>
      <w:r w:rsidRPr="00045D1C">
        <w:rPr>
          <w:rFonts w:ascii="Times New Roman" w:hAnsi="Times New Roman" w:cs="Times New Roman"/>
          <w:b/>
          <w:bCs/>
          <w:color w:val="000000"/>
          <w:sz w:val="24"/>
          <w:szCs w:val="24"/>
        </w:rPr>
        <w:t>Diajukan Untuk Melengkapi Salah Satu Syarat Guna Mem</w:t>
      </w:r>
      <w:r>
        <w:rPr>
          <w:rFonts w:ascii="Times New Roman" w:hAnsi="Times New Roman" w:cs="Times New Roman"/>
          <w:b/>
          <w:bCs/>
          <w:color w:val="000000"/>
          <w:sz w:val="24"/>
          <w:szCs w:val="24"/>
        </w:rPr>
        <w:t>perol</w:t>
      </w:r>
      <w:r w:rsidR="008261E7">
        <w:rPr>
          <w:rFonts w:ascii="Times New Roman" w:hAnsi="Times New Roman" w:cs="Times New Roman"/>
          <w:b/>
          <w:bCs/>
          <w:color w:val="000000"/>
          <w:sz w:val="24"/>
          <w:szCs w:val="24"/>
        </w:rPr>
        <w:t xml:space="preserve">eh Gelar Sarjana </w:t>
      </w:r>
      <w:r w:rsidR="008674F0">
        <w:rPr>
          <w:rFonts w:ascii="Times New Roman" w:hAnsi="Times New Roman" w:cs="Times New Roman"/>
          <w:b/>
          <w:bCs/>
          <w:color w:val="000000"/>
          <w:sz w:val="24"/>
          <w:szCs w:val="24"/>
        </w:rPr>
        <w:t>(</w:t>
      </w:r>
      <w:r w:rsidR="008261E7">
        <w:rPr>
          <w:rFonts w:ascii="Times New Roman" w:hAnsi="Times New Roman" w:cs="Times New Roman"/>
          <w:b/>
          <w:bCs/>
          <w:color w:val="000000"/>
          <w:sz w:val="24"/>
          <w:szCs w:val="24"/>
        </w:rPr>
        <w:t>S1</w:t>
      </w:r>
      <w:r w:rsidR="008674F0">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Jurusan </w:t>
      </w:r>
      <w:r w:rsidRPr="00045D1C">
        <w:rPr>
          <w:rFonts w:ascii="Times New Roman" w:hAnsi="Times New Roman" w:cs="Times New Roman"/>
          <w:b/>
          <w:bCs/>
          <w:color w:val="000000"/>
          <w:sz w:val="24"/>
          <w:szCs w:val="24"/>
        </w:rPr>
        <w:t>Manajemen Dakwah</w:t>
      </w:r>
      <w:r w:rsidR="008674F0">
        <w:rPr>
          <w:rFonts w:ascii="Times New Roman" w:hAnsi="Times New Roman" w:cs="Times New Roman"/>
          <w:b/>
          <w:bCs/>
          <w:color w:val="000000"/>
          <w:sz w:val="24"/>
          <w:szCs w:val="24"/>
        </w:rPr>
        <w:t xml:space="preserve"> Pada Fakultas Dakwah dan Komunikasi UIN Raden Fatah Palembang</w:t>
      </w:r>
    </w:p>
    <w:p w:rsidR="007A2C93" w:rsidRDefault="007A2C93" w:rsidP="007A2C93">
      <w:pPr>
        <w:spacing w:line="240" w:lineRule="auto"/>
        <w:jc w:val="center"/>
        <w:rPr>
          <w:rFonts w:ascii="Times New Roman" w:hAnsi="Times New Roman" w:cs="Times New Roman"/>
          <w:sz w:val="24"/>
          <w:szCs w:val="24"/>
        </w:rPr>
      </w:pPr>
    </w:p>
    <w:p w:rsidR="007A2C93" w:rsidRPr="00045D1C" w:rsidRDefault="007A2C93" w:rsidP="007A2C93">
      <w:pPr>
        <w:spacing w:line="240" w:lineRule="auto"/>
        <w:jc w:val="center"/>
        <w:rPr>
          <w:rFonts w:ascii="Times New Roman" w:hAnsi="Times New Roman" w:cs="Times New Roman"/>
          <w:sz w:val="24"/>
          <w:szCs w:val="24"/>
        </w:rPr>
      </w:pPr>
    </w:p>
    <w:p w:rsidR="007A2C93" w:rsidRPr="00AA7FCB" w:rsidRDefault="007A2C93" w:rsidP="007A2C93">
      <w:pPr>
        <w:spacing w:after="0" w:line="360" w:lineRule="auto"/>
        <w:jc w:val="center"/>
        <w:rPr>
          <w:rFonts w:ascii="Times New Roman" w:hAnsi="Times New Roman" w:cs="Times New Roman"/>
          <w:b/>
          <w:sz w:val="28"/>
          <w:szCs w:val="28"/>
        </w:rPr>
      </w:pPr>
      <w:r w:rsidRPr="00AA7FCB">
        <w:rPr>
          <w:rFonts w:ascii="Times New Roman" w:hAnsi="Times New Roman" w:cs="Times New Roman"/>
          <w:b/>
          <w:sz w:val="28"/>
          <w:szCs w:val="28"/>
        </w:rPr>
        <w:t>Oleh :</w:t>
      </w:r>
    </w:p>
    <w:p w:rsidR="007A2C93" w:rsidRPr="00AA7FCB" w:rsidRDefault="007A2C93" w:rsidP="007A2C93">
      <w:pPr>
        <w:spacing w:after="0" w:line="360" w:lineRule="auto"/>
        <w:jc w:val="center"/>
        <w:rPr>
          <w:rFonts w:ascii="Times New Roman" w:hAnsi="Times New Roman" w:cs="Times New Roman"/>
          <w:b/>
          <w:sz w:val="24"/>
          <w:szCs w:val="24"/>
        </w:rPr>
      </w:pPr>
      <w:r w:rsidRPr="00AA7FCB">
        <w:rPr>
          <w:rFonts w:ascii="Times New Roman" w:hAnsi="Times New Roman" w:cs="Times New Roman"/>
          <w:b/>
          <w:sz w:val="24"/>
          <w:szCs w:val="24"/>
        </w:rPr>
        <w:t xml:space="preserve">SARA YULITA </w:t>
      </w:r>
    </w:p>
    <w:p w:rsidR="007A2C93" w:rsidRPr="00AA7FCB" w:rsidRDefault="007A2C93" w:rsidP="007A2C93">
      <w:pPr>
        <w:spacing w:line="360" w:lineRule="auto"/>
        <w:jc w:val="center"/>
        <w:rPr>
          <w:rFonts w:ascii="Times New Roman" w:hAnsi="Times New Roman" w:cs="Times New Roman"/>
          <w:b/>
          <w:sz w:val="24"/>
          <w:szCs w:val="24"/>
        </w:rPr>
      </w:pPr>
      <w:r w:rsidRPr="00AA7FCB">
        <w:rPr>
          <w:rFonts w:ascii="Times New Roman" w:hAnsi="Times New Roman" w:cs="Times New Roman"/>
          <w:b/>
          <w:sz w:val="24"/>
          <w:szCs w:val="24"/>
        </w:rPr>
        <w:t>NIM : 1930504038</w:t>
      </w:r>
    </w:p>
    <w:p w:rsidR="007A2C93" w:rsidRPr="00AA7FCB" w:rsidRDefault="007A2C93" w:rsidP="007A2C93">
      <w:pPr>
        <w:spacing w:line="360" w:lineRule="auto"/>
        <w:rPr>
          <w:rFonts w:ascii="Times New Roman" w:hAnsi="Times New Roman" w:cs="Times New Roman"/>
          <w:sz w:val="28"/>
          <w:szCs w:val="28"/>
        </w:rPr>
      </w:pPr>
    </w:p>
    <w:p w:rsidR="007A2C93" w:rsidRPr="00AA7FCB" w:rsidRDefault="007A2C93" w:rsidP="007A2C93">
      <w:pPr>
        <w:spacing w:after="0" w:line="360" w:lineRule="auto"/>
        <w:jc w:val="center"/>
        <w:rPr>
          <w:rFonts w:ascii="Times New Roman" w:hAnsi="Times New Roman" w:cs="Times New Roman"/>
          <w:b/>
          <w:sz w:val="28"/>
          <w:szCs w:val="28"/>
        </w:rPr>
      </w:pPr>
      <w:r w:rsidRPr="00AA7FCB">
        <w:rPr>
          <w:rFonts w:ascii="Times New Roman" w:hAnsi="Times New Roman" w:cs="Times New Roman"/>
          <w:b/>
          <w:sz w:val="28"/>
          <w:szCs w:val="28"/>
        </w:rPr>
        <w:t>FAKULTAS DAKWAH DAN KOMUNIKASI</w:t>
      </w:r>
    </w:p>
    <w:p w:rsidR="007A2C93" w:rsidRPr="00AA7FCB" w:rsidRDefault="007A2C93" w:rsidP="007A2C93">
      <w:pPr>
        <w:spacing w:after="0" w:line="360" w:lineRule="auto"/>
        <w:jc w:val="center"/>
        <w:rPr>
          <w:rFonts w:ascii="Times New Roman" w:hAnsi="Times New Roman" w:cs="Times New Roman"/>
          <w:b/>
          <w:sz w:val="28"/>
          <w:szCs w:val="28"/>
        </w:rPr>
      </w:pPr>
      <w:r w:rsidRPr="00AA7FCB">
        <w:rPr>
          <w:rFonts w:ascii="Times New Roman" w:hAnsi="Times New Roman" w:cs="Times New Roman"/>
          <w:b/>
          <w:sz w:val="28"/>
          <w:szCs w:val="28"/>
        </w:rPr>
        <w:t>UNIVERSITAS ISLAM NEGERI (UIN)</w:t>
      </w:r>
    </w:p>
    <w:p w:rsidR="007A2C93" w:rsidRPr="00AA7FCB" w:rsidRDefault="007A2C93" w:rsidP="007A2C93">
      <w:pPr>
        <w:spacing w:after="0" w:line="360" w:lineRule="auto"/>
        <w:jc w:val="center"/>
        <w:rPr>
          <w:rFonts w:ascii="Times New Roman" w:hAnsi="Times New Roman" w:cs="Times New Roman"/>
          <w:b/>
          <w:sz w:val="28"/>
          <w:szCs w:val="28"/>
        </w:rPr>
      </w:pPr>
      <w:r w:rsidRPr="00AA7FCB">
        <w:rPr>
          <w:rFonts w:ascii="Times New Roman" w:hAnsi="Times New Roman" w:cs="Times New Roman"/>
          <w:b/>
          <w:sz w:val="28"/>
          <w:szCs w:val="28"/>
        </w:rPr>
        <w:t xml:space="preserve">RADEN FATAH PALEMBANG </w:t>
      </w:r>
    </w:p>
    <w:p w:rsidR="007A2C93" w:rsidRDefault="007A2C93" w:rsidP="007A2C9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1444H</w:t>
      </w:r>
      <w:r w:rsidR="008674F0">
        <w:rPr>
          <w:rFonts w:ascii="Times New Roman" w:hAnsi="Times New Roman" w:cs="Times New Roman"/>
          <w:b/>
          <w:sz w:val="28"/>
          <w:szCs w:val="28"/>
        </w:rPr>
        <w:t xml:space="preserve"> </w:t>
      </w:r>
      <w:r>
        <w:rPr>
          <w:rFonts w:ascii="Times New Roman" w:hAnsi="Times New Roman" w:cs="Times New Roman"/>
          <w:b/>
          <w:sz w:val="28"/>
          <w:szCs w:val="28"/>
        </w:rPr>
        <w:t>/</w:t>
      </w:r>
      <w:r w:rsidR="008674F0">
        <w:rPr>
          <w:rFonts w:ascii="Times New Roman" w:hAnsi="Times New Roman" w:cs="Times New Roman"/>
          <w:b/>
          <w:sz w:val="28"/>
          <w:szCs w:val="28"/>
        </w:rPr>
        <w:t xml:space="preserve"> </w:t>
      </w:r>
      <w:r>
        <w:rPr>
          <w:rFonts w:ascii="Times New Roman" w:hAnsi="Times New Roman" w:cs="Times New Roman"/>
          <w:b/>
          <w:sz w:val="28"/>
          <w:szCs w:val="28"/>
        </w:rPr>
        <w:t>2023</w:t>
      </w:r>
      <w:r w:rsidRPr="00AA7FCB">
        <w:rPr>
          <w:rFonts w:ascii="Times New Roman" w:hAnsi="Times New Roman" w:cs="Times New Roman"/>
          <w:b/>
          <w:sz w:val="28"/>
          <w:szCs w:val="28"/>
        </w:rPr>
        <w:t>M</w:t>
      </w:r>
    </w:p>
    <w:p w:rsidR="00915FBC" w:rsidRDefault="00915FBC" w:rsidP="007A2C93">
      <w:pPr>
        <w:spacing w:after="0" w:line="360" w:lineRule="auto"/>
        <w:jc w:val="center"/>
        <w:rPr>
          <w:rFonts w:ascii="Times New Roman" w:hAnsi="Times New Roman" w:cs="Times New Roman"/>
          <w:b/>
          <w:sz w:val="28"/>
          <w:szCs w:val="28"/>
        </w:rPr>
      </w:pPr>
    </w:p>
    <w:p w:rsidR="007A2C93" w:rsidRDefault="00915FBC" w:rsidP="00AA7FCB">
      <w:pPr>
        <w:spacing w:after="0" w:line="360" w:lineRule="auto"/>
        <w:jc w:val="center"/>
        <w:rPr>
          <w:rFonts w:ascii="Times New Roman" w:hAnsi="Times New Roman" w:cs="Times New Roman"/>
          <w:b/>
          <w:sz w:val="28"/>
          <w:szCs w:val="28"/>
        </w:rPr>
      </w:pPr>
      <w:r>
        <w:rPr>
          <w:rFonts w:ascii="Times New Roman" w:hAnsi="Times New Roman" w:cs="Times New Roman"/>
          <w:b/>
          <w:noProof/>
          <w:sz w:val="24"/>
          <w:szCs w:val="24"/>
          <w:lang w:eastAsia="id-ID"/>
        </w:rPr>
        <w:lastRenderedPageBreak/>
        <w:drawing>
          <wp:inline distT="0" distB="0" distL="0" distR="0" wp14:anchorId="0C54CE9A" wp14:editId="2C868F43">
            <wp:extent cx="5035065" cy="817643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 pembimbing.jpg"/>
                    <pic:cNvPicPr/>
                  </pic:nvPicPr>
                  <pic:blipFill>
                    <a:blip r:embed="rId10">
                      <a:extLst>
                        <a:ext uri="{28A0092B-C50C-407E-A947-70E740481C1C}">
                          <a14:useLocalDpi xmlns:a14="http://schemas.microsoft.com/office/drawing/2010/main" val="0"/>
                        </a:ext>
                      </a:extLst>
                    </a:blip>
                    <a:stretch>
                      <a:fillRect/>
                    </a:stretch>
                  </pic:blipFill>
                  <pic:spPr>
                    <a:xfrm>
                      <a:off x="0" y="0"/>
                      <a:ext cx="5035065" cy="8176438"/>
                    </a:xfrm>
                    <a:prstGeom prst="rect">
                      <a:avLst/>
                    </a:prstGeom>
                  </pic:spPr>
                </pic:pic>
              </a:graphicData>
            </a:graphic>
          </wp:inline>
        </w:drawing>
      </w:r>
    </w:p>
    <w:p w:rsidR="009A05A1" w:rsidRDefault="009A05A1" w:rsidP="00AD34A1">
      <w:pPr>
        <w:spacing w:after="0" w:line="360" w:lineRule="auto"/>
        <w:rPr>
          <w:rFonts w:ascii="Times New Roman" w:hAnsi="Times New Roman" w:cs="Times New Roman"/>
          <w:b/>
          <w:sz w:val="24"/>
          <w:szCs w:val="24"/>
        </w:rPr>
        <w:sectPr w:rsidR="009A05A1" w:rsidSect="00915FBC">
          <w:headerReference w:type="default" r:id="rId11"/>
          <w:footerReference w:type="default" r:id="rId12"/>
          <w:headerReference w:type="first" r:id="rId13"/>
          <w:footerReference w:type="first" r:id="rId14"/>
          <w:pgSz w:w="11906" w:h="16838" w:code="9"/>
          <w:pgMar w:top="2268" w:right="1701" w:bottom="1701" w:left="2268" w:header="709" w:footer="709" w:gutter="0"/>
          <w:pgNumType w:fmt="lowerRoman" w:start="1"/>
          <w:cols w:space="708"/>
          <w:titlePg/>
          <w:docGrid w:linePitch="360"/>
        </w:sectPr>
      </w:pPr>
    </w:p>
    <w:p w:rsidR="006654DB" w:rsidRPr="00E8137C" w:rsidRDefault="006654DB" w:rsidP="006654DB">
      <w:pPr>
        <w:jc w:val="center"/>
        <w:rPr>
          <w:rFonts w:ascii="Times New Roman" w:hAnsi="Times New Roman" w:cs="Times New Roman"/>
          <w:b/>
          <w:bCs/>
          <w:sz w:val="24"/>
          <w:szCs w:val="24"/>
        </w:rPr>
      </w:pPr>
      <w:r w:rsidRPr="00E8137C">
        <w:rPr>
          <w:rFonts w:ascii="Times New Roman" w:hAnsi="Times New Roman" w:cs="Times New Roman"/>
          <w:b/>
          <w:bCs/>
          <w:sz w:val="24"/>
          <w:szCs w:val="24"/>
        </w:rPr>
        <w:lastRenderedPageBreak/>
        <w:t>PENGESAHAN SKRIPSI MAHASISWA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400"/>
        <w:gridCol w:w="5683"/>
      </w:tblGrid>
      <w:tr w:rsidR="006654DB" w:rsidRPr="00E8137C" w:rsidTr="00A63A5E">
        <w:tc>
          <w:tcPr>
            <w:tcW w:w="1679"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Nama</w:t>
            </w:r>
          </w:p>
        </w:tc>
        <w:tc>
          <w:tcPr>
            <w:tcW w:w="400"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w:t>
            </w:r>
          </w:p>
        </w:tc>
        <w:tc>
          <w:tcPr>
            <w:tcW w:w="5683" w:type="dxa"/>
          </w:tcPr>
          <w:p w:rsidR="006654DB" w:rsidRPr="00E8137C" w:rsidRDefault="006654DB" w:rsidP="00A63A5E">
            <w:pPr>
              <w:spacing w:line="276" w:lineRule="auto"/>
              <w:jc w:val="both"/>
              <w:rPr>
                <w:rFonts w:ascii="Times New Roman" w:hAnsi="Times New Roman" w:cs="Times New Roman"/>
                <w:sz w:val="24"/>
                <w:szCs w:val="24"/>
              </w:rPr>
            </w:pPr>
            <w:r>
              <w:rPr>
                <w:rFonts w:ascii="Times New Roman" w:hAnsi="Times New Roman" w:cs="Times New Roman"/>
                <w:spacing w:val="-2"/>
                <w:sz w:val="24"/>
                <w:szCs w:val="24"/>
              </w:rPr>
              <w:t>Sara Yulita</w:t>
            </w:r>
          </w:p>
        </w:tc>
      </w:tr>
      <w:tr w:rsidR="006654DB" w:rsidRPr="00E8137C" w:rsidTr="00A63A5E">
        <w:tc>
          <w:tcPr>
            <w:tcW w:w="1679"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NIM</w:t>
            </w:r>
          </w:p>
        </w:tc>
        <w:tc>
          <w:tcPr>
            <w:tcW w:w="400"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w:t>
            </w:r>
          </w:p>
        </w:tc>
        <w:tc>
          <w:tcPr>
            <w:tcW w:w="5683" w:type="dxa"/>
          </w:tcPr>
          <w:p w:rsidR="006654DB" w:rsidRPr="0046492E" w:rsidRDefault="006654DB" w:rsidP="00A63A5E">
            <w:pPr>
              <w:spacing w:line="360" w:lineRule="auto"/>
              <w:jc w:val="both"/>
              <w:rPr>
                <w:rFonts w:ascii="Times New Roman" w:hAnsi="Times New Roman" w:cs="Times New Roman"/>
                <w:sz w:val="24"/>
                <w:szCs w:val="24"/>
              </w:rPr>
            </w:pPr>
            <w:r>
              <w:rPr>
                <w:rFonts w:ascii="Times New Roman" w:hAnsi="Times New Roman" w:cs="Times New Roman"/>
                <w:sz w:val="24"/>
                <w:szCs w:val="24"/>
              </w:rPr>
              <w:t>1930504038</w:t>
            </w:r>
          </w:p>
        </w:tc>
      </w:tr>
      <w:tr w:rsidR="006654DB" w:rsidRPr="00E8137C" w:rsidTr="00A63A5E">
        <w:tc>
          <w:tcPr>
            <w:tcW w:w="1679"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Judul Skripsi</w:t>
            </w:r>
          </w:p>
        </w:tc>
        <w:tc>
          <w:tcPr>
            <w:tcW w:w="400"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w:t>
            </w:r>
          </w:p>
        </w:tc>
        <w:tc>
          <w:tcPr>
            <w:tcW w:w="5683" w:type="dxa"/>
          </w:tcPr>
          <w:p w:rsidR="006654DB" w:rsidRPr="00E8137C" w:rsidRDefault="006654DB" w:rsidP="006654DB">
            <w:pPr>
              <w:spacing w:line="360" w:lineRule="auto"/>
              <w:jc w:val="both"/>
              <w:rPr>
                <w:rFonts w:ascii="Times New Roman" w:hAnsi="Times New Roman" w:cs="Times New Roman"/>
                <w:sz w:val="24"/>
                <w:szCs w:val="24"/>
              </w:rPr>
            </w:pPr>
            <w:r>
              <w:rPr>
                <w:rFonts w:ascii="Times New Roman" w:hAnsi="Times New Roman" w:cs="Times New Roman"/>
                <w:sz w:val="24"/>
                <w:szCs w:val="24"/>
              </w:rPr>
              <w:t>Pengaruh Kecerdasan Spiritual Terhadap Motivasi Kerja Pegawai Di Pondok Pesantren Nurul Qomar Kota Palembang</w:t>
            </w:r>
          </w:p>
        </w:tc>
      </w:tr>
    </w:tbl>
    <w:p w:rsidR="006654DB" w:rsidRPr="00E8137C" w:rsidRDefault="006654DB" w:rsidP="006654DB">
      <w:pPr>
        <w:rPr>
          <w:rFonts w:ascii="Times New Roman" w:hAnsi="Times New Roman" w:cs="Times New Roman"/>
          <w:sz w:val="24"/>
          <w:szCs w:val="24"/>
        </w:rPr>
      </w:pPr>
      <w:r w:rsidRPr="00E8137C">
        <w:rPr>
          <w:rFonts w:ascii="Times New Roman" w:hAnsi="Times New Roman" w:cs="Times New Roman"/>
          <w:sz w:val="24"/>
          <w:szCs w:val="24"/>
        </w:rPr>
        <w:t>Telah dimunaqasahkan dalam sidang terbuka Fakultas Dakwah dan Komunikasi UIN Raden Fatah Palembang pada: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00"/>
        <w:gridCol w:w="5683"/>
      </w:tblGrid>
      <w:tr w:rsidR="006654DB" w:rsidRPr="00E8137C" w:rsidTr="00A63A5E">
        <w:tc>
          <w:tcPr>
            <w:tcW w:w="1701"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Hari/Tanggal</w:t>
            </w:r>
          </w:p>
        </w:tc>
        <w:tc>
          <w:tcPr>
            <w:tcW w:w="400"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w:t>
            </w:r>
          </w:p>
        </w:tc>
        <w:tc>
          <w:tcPr>
            <w:tcW w:w="5683"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Senin, 2</w:t>
            </w:r>
            <w:r>
              <w:rPr>
                <w:rFonts w:ascii="Times New Roman" w:hAnsi="Times New Roman" w:cs="Times New Roman"/>
                <w:sz w:val="24"/>
                <w:szCs w:val="24"/>
              </w:rPr>
              <w:t>4 Mei</w:t>
            </w:r>
            <w:r w:rsidRPr="00E8137C">
              <w:rPr>
                <w:rFonts w:ascii="Times New Roman" w:hAnsi="Times New Roman" w:cs="Times New Roman"/>
                <w:sz w:val="24"/>
                <w:szCs w:val="24"/>
              </w:rPr>
              <w:t xml:space="preserve">  2023</w:t>
            </w:r>
          </w:p>
        </w:tc>
      </w:tr>
      <w:tr w:rsidR="006654DB" w:rsidRPr="00E8137C" w:rsidTr="00A63A5E">
        <w:tc>
          <w:tcPr>
            <w:tcW w:w="1701"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Tempat</w:t>
            </w:r>
          </w:p>
        </w:tc>
        <w:tc>
          <w:tcPr>
            <w:tcW w:w="400"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w:t>
            </w:r>
          </w:p>
        </w:tc>
        <w:tc>
          <w:tcPr>
            <w:tcW w:w="5683" w:type="dxa"/>
          </w:tcPr>
          <w:p w:rsidR="006654DB" w:rsidRPr="00E8137C" w:rsidRDefault="006654DB" w:rsidP="00A63A5E">
            <w:pPr>
              <w:spacing w:line="276" w:lineRule="auto"/>
              <w:jc w:val="both"/>
              <w:rPr>
                <w:rFonts w:ascii="Times New Roman" w:hAnsi="Times New Roman" w:cs="Times New Roman"/>
                <w:sz w:val="24"/>
                <w:szCs w:val="24"/>
              </w:rPr>
            </w:pPr>
            <w:r w:rsidRPr="00E8137C">
              <w:rPr>
                <w:rFonts w:ascii="Times New Roman" w:hAnsi="Times New Roman" w:cs="Times New Roman"/>
                <w:sz w:val="24"/>
                <w:szCs w:val="24"/>
              </w:rPr>
              <w:t>Lt.4 Gedung Munaqasah Fakultas Dakwah dan Komunikasi UIN Raden Fatah Palembang</w:t>
            </w:r>
          </w:p>
        </w:tc>
      </w:tr>
    </w:tbl>
    <w:p w:rsidR="006654DB" w:rsidRPr="00E8137C" w:rsidRDefault="006654DB" w:rsidP="006654DB">
      <w:pPr>
        <w:rPr>
          <w:rFonts w:ascii="Times New Roman" w:hAnsi="Times New Roman" w:cs="Times New Roman"/>
          <w:sz w:val="24"/>
          <w:szCs w:val="24"/>
        </w:rPr>
      </w:pPr>
    </w:p>
    <w:p w:rsidR="006654DB" w:rsidRPr="00E8137C" w:rsidRDefault="006654DB" w:rsidP="006654DB">
      <w:pPr>
        <w:jc w:val="both"/>
        <w:rPr>
          <w:rFonts w:ascii="Times New Roman" w:hAnsi="Times New Roman" w:cs="Times New Roman"/>
          <w:sz w:val="24"/>
          <w:szCs w:val="24"/>
        </w:rPr>
      </w:pPr>
      <w:r w:rsidRPr="00E8137C">
        <w:rPr>
          <w:rFonts w:ascii="Times New Roman" w:hAnsi="Times New Roman" w:cs="Times New Roman"/>
          <w:sz w:val="24"/>
          <w:szCs w:val="24"/>
        </w:rPr>
        <w:t>Dan telah diterima sebagai salah satu syarat untuk memperoleh gelar Sarjana Program Strata I (S1) pada Jurusan Manajemen Dakwah</w:t>
      </w:r>
    </w:p>
    <w:p w:rsidR="006654DB" w:rsidRPr="00E8137C" w:rsidRDefault="006654DB" w:rsidP="006654DB">
      <w:pPr>
        <w:jc w:val="right"/>
        <w:rPr>
          <w:rFonts w:ascii="Times New Roman" w:hAnsi="Times New Roman" w:cs="Times New Roman"/>
          <w:sz w:val="24"/>
          <w:szCs w:val="24"/>
        </w:rPr>
      </w:pPr>
      <w:r w:rsidRPr="00E8137C">
        <w:rPr>
          <w:rFonts w:ascii="Times New Roman" w:hAnsi="Times New Roman" w:cs="Times New Roman"/>
          <w:sz w:val="24"/>
          <w:szCs w:val="24"/>
        </w:rPr>
        <w:t xml:space="preserve">Palembang, </w:t>
      </w:r>
      <w:r>
        <w:rPr>
          <w:rFonts w:ascii="Times New Roman" w:hAnsi="Times New Roman" w:cs="Times New Roman"/>
          <w:sz w:val="24"/>
          <w:szCs w:val="24"/>
        </w:rPr>
        <w:t>24 Mei</w:t>
      </w:r>
      <w:r w:rsidRPr="00E8137C">
        <w:rPr>
          <w:rFonts w:ascii="Times New Roman" w:hAnsi="Times New Roman" w:cs="Times New Roman"/>
          <w:sz w:val="24"/>
          <w:szCs w:val="24"/>
        </w:rPr>
        <w:t xml:space="preserve"> 2023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3402"/>
      </w:tblGrid>
      <w:tr w:rsidR="006654DB" w:rsidRPr="00E8137C" w:rsidTr="00A63A5E">
        <w:tc>
          <w:tcPr>
            <w:tcW w:w="7938" w:type="dxa"/>
            <w:gridSpan w:val="3"/>
          </w:tcPr>
          <w:p w:rsidR="006654DB" w:rsidRPr="00E8137C" w:rsidRDefault="006654DB" w:rsidP="00A63A5E">
            <w:pPr>
              <w:spacing w:line="276" w:lineRule="auto"/>
              <w:jc w:val="center"/>
              <w:rPr>
                <w:rFonts w:ascii="Times New Roman" w:hAnsi="Times New Roman" w:cs="Times New Roman"/>
                <w:b/>
                <w:bCs/>
                <w:sz w:val="24"/>
                <w:szCs w:val="24"/>
              </w:rPr>
            </w:pPr>
            <w:r w:rsidRPr="00E8137C">
              <w:rPr>
                <w:rFonts w:ascii="Times New Roman" w:hAnsi="Times New Roman" w:cs="Times New Roman"/>
                <w:b/>
                <w:bCs/>
                <w:sz w:val="24"/>
                <w:szCs w:val="24"/>
              </w:rPr>
              <w:t>DEKAN</w:t>
            </w:r>
          </w:p>
          <w:p w:rsidR="006654DB" w:rsidRPr="00E8137C" w:rsidRDefault="006654DB" w:rsidP="00A63A5E">
            <w:pPr>
              <w:spacing w:line="276" w:lineRule="auto"/>
              <w:jc w:val="center"/>
              <w:rPr>
                <w:rFonts w:ascii="Times New Roman" w:hAnsi="Times New Roman" w:cs="Times New Roman"/>
                <w:b/>
                <w:bCs/>
                <w:sz w:val="24"/>
                <w:szCs w:val="24"/>
              </w:rPr>
            </w:pPr>
          </w:p>
          <w:p w:rsidR="006654DB" w:rsidRPr="00E8137C" w:rsidRDefault="006654DB" w:rsidP="00A63A5E">
            <w:pPr>
              <w:spacing w:line="276" w:lineRule="auto"/>
              <w:jc w:val="center"/>
              <w:rPr>
                <w:rFonts w:ascii="Times New Roman" w:hAnsi="Times New Roman" w:cs="Times New Roman"/>
                <w:b/>
                <w:bCs/>
                <w:sz w:val="24"/>
                <w:szCs w:val="24"/>
              </w:rPr>
            </w:pPr>
          </w:p>
          <w:p w:rsidR="006654DB" w:rsidRPr="00E8137C" w:rsidRDefault="006654DB" w:rsidP="00A63A5E">
            <w:pPr>
              <w:spacing w:line="276" w:lineRule="auto"/>
              <w:jc w:val="center"/>
              <w:rPr>
                <w:rFonts w:ascii="Times New Roman" w:hAnsi="Times New Roman" w:cs="Times New Roman"/>
                <w:b/>
                <w:bCs/>
                <w:sz w:val="24"/>
                <w:szCs w:val="24"/>
              </w:rPr>
            </w:pPr>
          </w:p>
        </w:tc>
      </w:tr>
      <w:tr w:rsidR="006654DB" w:rsidRPr="00E8137C" w:rsidTr="00A63A5E">
        <w:tc>
          <w:tcPr>
            <w:tcW w:w="7938" w:type="dxa"/>
            <w:gridSpan w:val="3"/>
          </w:tcPr>
          <w:p w:rsidR="006654DB" w:rsidRPr="00E8137C" w:rsidRDefault="006654DB" w:rsidP="00A63A5E">
            <w:pPr>
              <w:spacing w:line="276" w:lineRule="auto"/>
              <w:jc w:val="center"/>
              <w:rPr>
                <w:rFonts w:ascii="Times New Roman" w:hAnsi="Times New Roman" w:cs="Times New Roman"/>
                <w:b/>
                <w:bCs/>
                <w:sz w:val="24"/>
                <w:szCs w:val="24"/>
                <w:u w:val="single"/>
              </w:rPr>
            </w:pPr>
            <w:r w:rsidRPr="00E8137C">
              <w:rPr>
                <w:rFonts w:ascii="Times New Roman" w:hAnsi="Times New Roman" w:cs="Times New Roman"/>
                <w:b/>
                <w:bCs/>
                <w:sz w:val="24"/>
                <w:szCs w:val="24"/>
                <w:u w:val="single"/>
              </w:rPr>
              <w:t>Dr. Achmad Syarifudin, S.Ag.,MA</w:t>
            </w:r>
          </w:p>
          <w:p w:rsidR="006654DB" w:rsidRPr="00E8137C" w:rsidRDefault="006654DB" w:rsidP="00A63A5E">
            <w:pPr>
              <w:spacing w:line="276" w:lineRule="auto"/>
              <w:jc w:val="center"/>
              <w:rPr>
                <w:rFonts w:ascii="Times New Roman" w:hAnsi="Times New Roman" w:cs="Times New Roman"/>
                <w:b/>
                <w:bCs/>
                <w:sz w:val="24"/>
                <w:szCs w:val="24"/>
              </w:rPr>
            </w:pPr>
            <w:r w:rsidRPr="00E8137C">
              <w:rPr>
                <w:rFonts w:ascii="Times New Roman" w:hAnsi="Times New Roman" w:cs="Times New Roman"/>
                <w:b/>
                <w:bCs/>
                <w:sz w:val="24"/>
                <w:szCs w:val="24"/>
              </w:rPr>
              <w:t>NIP.197311102000031003</w:t>
            </w:r>
          </w:p>
        </w:tc>
      </w:tr>
      <w:tr w:rsidR="006654DB" w:rsidRPr="00E8137C" w:rsidTr="00A63A5E">
        <w:tc>
          <w:tcPr>
            <w:tcW w:w="7938" w:type="dxa"/>
            <w:gridSpan w:val="3"/>
          </w:tcPr>
          <w:p w:rsidR="006654DB" w:rsidRPr="00E8137C" w:rsidRDefault="006654DB" w:rsidP="00A63A5E">
            <w:pPr>
              <w:spacing w:line="276" w:lineRule="auto"/>
              <w:jc w:val="center"/>
              <w:rPr>
                <w:rFonts w:ascii="Times New Roman" w:hAnsi="Times New Roman" w:cs="Times New Roman"/>
                <w:b/>
                <w:bCs/>
                <w:sz w:val="24"/>
                <w:szCs w:val="24"/>
                <w:u w:val="single"/>
              </w:rPr>
            </w:pPr>
          </w:p>
        </w:tc>
      </w:tr>
      <w:tr w:rsidR="006654DB" w:rsidRPr="00E8137C" w:rsidTr="00A63A5E">
        <w:tc>
          <w:tcPr>
            <w:tcW w:w="7938" w:type="dxa"/>
            <w:gridSpan w:val="3"/>
          </w:tcPr>
          <w:p w:rsidR="006654DB" w:rsidRPr="00E8137C" w:rsidRDefault="006654DB" w:rsidP="00A63A5E">
            <w:pPr>
              <w:spacing w:line="276" w:lineRule="auto"/>
              <w:jc w:val="center"/>
              <w:rPr>
                <w:rFonts w:ascii="Times New Roman" w:hAnsi="Times New Roman" w:cs="Times New Roman"/>
                <w:b/>
                <w:bCs/>
                <w:sz w:val="24"/>
                <w:szCs w:val="24"/>
              </w:rPr>
            </w:pPr>
            <w:r w:rsidRPr="00E8137C">
              <w:rPr>
                <w:rFonts w:ascii="Times New Roman" w:hAnsi="Times New Roman" w:cs="Times New Roman"/>
                <w:b/>
                <w:bCs/>
                <w:sz w:val="24"/>
                <w:szCs w:val="24"/>
              </w:rPr>
              <w:t>TIM PENGUJI</w:t>
            </w:r>
          </w:p>
        </w:tc>
      </w:tr>
      <w:tr w:rsidR="006654DB" w:rsidRPr="00E8137C" w:rsidTr="00A63A5E">
        <w:tc>
          <w:tcPr>
            <w:tcW w:w="4253" w:type="dxa"/>
          </w:tcPr>
          <w:p w:rsidR="006654DB" w:rsidRPr="00E8137C" w:rsidRDefault="006654DB" w:rsidP="00A63A5E">
            <w:pPr>
              <w:spacing w:line="276" w:lineRule="auto"/>
              <w:jc w:val="center"/>
              <w:rPr>
                <w:rFonts w:ascii="Times New Roman" w:hAnsi="Times New Roman" w:cs="Times New Roman"/>
                <w:b/>
                <w:bCs/>
                <w:sz w:val="24"/>
                <w:szCs w:val="24"/>
              </w:rPr>
            </w:pPr>
            <w:r w:rsidRPr="00E8137C">
              <w:rPr>
                <w:rFonts w:ascii="Times New Roman" w:hAnsi="Times New Roman" w:cs="Times New Roman"/>
                <w:b/>
                <w:bCs/>
                <w:sz w:val="24"/>
                <w:szCs w:val="24"/>
              </w:rPr>
              <w:t>KETUA</w:t>
            </w:r>
          </w:p>
          <w:p w:rsidR="006654DB" w:rsidRPr="00E8137C" w:rsidRDefault="006654DB" w:rsidP="00A63A5E">
            <w:pPr>
              <w:spacing w:line="276" w:lineRule="auto"/>
              <w:jc w:val="center"/>
              <w:rPr>
                <w:rFonts w:ascii="Times New Roman" w:hAnsi="Times New Roman" w:cs="Times New Roman"/>
                <w:b/>
                <w:bCs/>
                <w:sz w:val="24"/>
                <w:szCs w:val="24"/>
              </w:rPr>
            </w:pPr>
          </w:p>
          <w:p w:rsidR="006654DB" w:rsidRPr="00E8137C" w:rsidRDefault="006654DB" w:rsidP="00A63A5E">
            <w:pPr>
              <w:spacing w:line="276" w:lineRule="auto"/>
              <w:jc w:val="center"/>
              <w:rPr>
                <w:rFonts w:ascii="Times New Roman" w:hAnsi="Times New Roman" w:cs="Times New Roman"/>
                <w:b/>
                <w:bCs/>
                <w:sz w:val="24"/>
                <w:szCs w:val="24"/>
              </w:rPr>
            </w:pPr>
          </w:p>
          <w:p w:rsidR="006654DB" w:rsidRPr="00E8137C" w:rsidRDefault="006654DB" w:rsidP="00A63A5E">
            <w:pPr>
              <w:spacing w:line="276" w:lineRule="auto"/>
              <w:jc w:val="center"/>
              <w:rPr>
                <w:rFonts w:ascii="Times New Roman" w:hAnsi="Times New Roman" w:cs="Times New Roman"/>
                <w:b/>
                <w:bCs/>
                <w:sz w:val="24"/>
                <w:szCs w:val="24"/>
              </w:rPr>
            </w:pPr>
          </w:p>
        </w:tc>
        <w:tc>
          <w:tcPr>
            <w:tcW w:w="283" w:type="dxa"/>
          </w:tcPr>
          <w:p w:rsidR="006654DB" w:rsidRPr="00E8137C" w:rsidRDefault="006654DB" w:rsidP="00A63A5E">
            <w:pPr>
              <w:spacing w:line="276" w:lineRule="auto"/>
              <w:jc w:val="center"/>
              <w:rPr>
                <w:rFonts w:ascii="Times New Roman" w:hAnsi="Times New Roman" w:cs="Times New Roman"/>
                <w:b/>
                <w:bCs/>
                <w:sz w:val="24"/>
                <w:szCs w:val="24"/>
              </w:rPr>
            </w:pPr>
          </w:p>
        </w:tc>
        <w:tc>
          <w:tcPr>
            <w:tcW w:w="3402" w:type="dxa"/>
          </w:tcPr>
          <w:p w:rsidR="006654DB" w:rsidRPr="00E8137C" w:rsidRDefault="006654DB" w:rsidP="00A63A5E">
            <w:pPr>
              <w:spacing w:line="276" w:lineRule="auto"/>
              <w:jc w:val="center"/>
              <w:rPr>
                <w:rFonts w:ascii="Times New Roman" w:hAnsi="Times New Roman" w:cs="Times New Roman"/>
                <w:b/>
                <w:bCs/>
                <w:sz w:val="24"/>
                <w:szCs w:val="24"/>
              </w:rPr>
            </w:pPr>
            <w:r w:rsidRPr="00E8137C">
              <w:rPr>
                <w:rFonts w:ascii="Times New Roman" w:hAnsi="Times New Roman" w:cs="Times New Roman"/>
                <w:b/>
                <w:bCs/>
                <w:sz w:val="24"/>
                <w:szCs w:val="24"/>
              </w:rPr>
              <w:t>SEKRETARIS</w:t>
            </w:r>
          </w:p>
        </w:tc>
      </w:tr>
      <w:tr w:rsidR="006654DB" w:rsidRPr="00E8137C" w:rsidTr="00A63A5E">
        <w:tc>
          <w:tcPr>
            <w:tcW w:w="4253" w:type="dxa"/>
          </w:tcPr>
          <w:p w:rsidR="006654DB" w:rsidRPr="00E8137C" w:rsidRDefault="006654DB" w:rsidP="00A63A5E">
            <w:pPr>
              <w:pStyle w:val="Heading1"/>
              <w:tabs>
                <w:tab w:val="left" w:pos="5670"/>
              </w:tabs>
              <w:spacing w:before="1"/>
              <w:ind w:left="0"/>
              <w:jc w:val="center"/>
              <w:outlineLvl w:val="0"/>
            </w:pPr>
            <w:r w:rsidRPr="00E8137C">
              <w:rPr>
                <w:u w:val="thick"/>
              </w:rPr>
              <w:t>Candra Darmawan, S.Ag.,M.Hum.</w:t>
            </w:r>
          </w:p>
          <w:p w:rsidR="006654DB" w:rsidRPr="00E8137C" w:rsidRDefault="006654DB" w:rsidP="00A63A5E">
            <w:pPr>
              <w:spacing w:line="276" w:lineRule="auto"/>
              <w:rPr>
                <w:rFonts w:ascii="Times New Roman" w:hAnsi="Times New Roman" w:cs="Times New Roman"/>
                <w:b/>
                <w:bCs/>
                <w:sz w:val="24"/>
                <w:szCs w:val="24"/>
              </w:rPr>
            </w:pPr>
            <w:r>
              <w:rPr>
                <w:rFonts w:ascii="Times New Roman" w:hAnsi="Times New Roman" w:cs="Times New Roman"/>
                <w:b/>
                <w:sz w:val="24"/>
                <w:szCs w:val="24"/>
              </w:rPr>
              <w:t xml:space="preserve">    </w:t>
            </w:r>
            <w:r w:rsidRPr="00E8137C">
              <w:rPr>
                <w:rFonts w:ascii="Times New Roman" w:hAnsi="Times New Roman" w:cs="Times New Roman"/>
                <w:b/>
                <w:sz w:val="24"/>
                <w:szCs w:val="24"/>
              </w:rPr>
              <w:t>NIP.197306071998031004</w:t>
            </w:r>
          </w:p>
        </w:tc>
        <w:tc>
          <w:tcPr>
            <w:tcW w:w="283" w:type="dxa"/>
          </w:tcPr>
          <w:p w:rsidR="006654DB" w:rsidRPr="00E8137C" w:rsidRDefault="006654DB" w:rsidP="00A63A5E">
            <w:pPr>
              <w:spacing w:line="276" w:lineRule="auto"/>
              <w:jc w:val="center"/>
              <w:rPr>
                <w:rFonts w:ascii="Times New Roman" w:hAnsi="Times New Roman" w:cs="Times New Roman"/>
                <w:b/>
                <w:bCs/>
                <w:sz w:val="24"/>
                <w:szCs w:val="24"/>
              </w:rPr>
            </w:pPr>
          </w:p>
        </w:tc>
        <w:tc>
          <w:tcPr>
            <w:tcW w:w="3402" w:type="dxa"/>
          </w:tcPr>
          <w:p w:rsidR="006654DB" w:rsidRPr="00E8137C" w:rsidRDefault="006654DB" w:rsidP="00A63A5E">
            <w:pPr>
              <w:spacing w:line="276" w:lineRule="auto"/>
              <w:jc w:val="center"/>
              <w:rPr>
                <w:rFonts w:ascii="Times New Roman" w:hAnsi="Times New Roman" w:cs="Times New Roman"/>
                <w:b/>
                <w:bCs/>
                <w:sz w:val="24"/>
                <w:szCs w:val="24"/>
                <w:u w:val="single"/>
              </w:rPr>
            </w:pPr>
            <w:r w:rsidRPr="00E8137C">
              <w:rPr>
                <w:rFonts w:ascii="Times New Roman" w:hAnsi="Times New Roman" w:cs="Times New Roman"/>
                <w:b/>
                <w:bCs/>
                <w:sz w:val="24"/>
                <w:szCs w:val="24"/>
                <w:u w:val="single"/>
              </w:rPr>
              <w:t>Hasril Atieq Pohan, M.M</w:t>
            </w:r>
          </w:p>
          <w:p w:rsidR="006654DB" w:rsidRPr="00E8137C" w:rsidRDefault="006654DB" w:rsidP="00A63A5E">
            <w:pPr>
              <w:spacing w:line="276" w:lineRule="auto"/>
              <w:jc w:val="center"/>
              <w:rPr>
                <w:rFonts w:ascii="Times New Roman" w:hAnsi="Times New Roman" w:cs="Times New Roman"/>
                <w:b/>
                <w:bCs/>
                <w:sz w:val="24"/>
                <w:szCs w:val="24"/>
              </w:rPr>
            </w:pPr>
            <w:r w:rsidRPr="00E8137C">
              <w:rPr>
                <w:rFonts w:ascii="Times New Roman" w:hAnsi="Times New Roman" w:cs="Times New Roman"/>
                <w:b/>
                <w:bCs/>
                <w:sz w:val="24"/>
                <w:szCs w:val="24"/>
              </w:rPr>
              <w:t>NIP.198805052019031020</w:t>
            </w:r>
          </w:p>
        </w:tc>
      </w:tr>
      <w:tr w:rsidR="006654DB" w:rsidRPr="00E8137C" w:rsidTr="00A63A5E">
        <w:tc>
          <w:tcPr>
            <w:tcW w:w="4253" w:type="dxa"/>
          </w:tcPr>
          <w:p w:rsidR="006654DB" w:rsidRPr="00E8137C" w:rsidRDefault="006654DB" w:rsidP="00A63A5E">
            <w:pPr>
              <w:spacing w:line="276" w:lineRule="auto"/>
              <w:jc w:val="center"/>
              <w:rPr>
                <w:rFonts w:ascii="Times New Roman" w:hAnsi="Times New Roman" w:cs="Times New Roman"/>
                <w:b/>
                <w:bCs/>
                <w:sz w:val="24"/>
                <w:szCs w:val="24"/>
                <w:u w:val="single"/>
              </w:rPr>
            </w:pPr>
          </w:p>
        </w:tc>
        <w:tc>
          <w:tcPr>
            <w:tcW w:w="283" w:type="dxa"/>
          </w:tcPr>
          <w:p w:rsidR="006654DB" w:rsidRPr="00E8137C" w:rsidRDefault="006654DB" w:rsidP="00A63A5E">
            <w:pPr>
              <w:spacing w:line="276" w:lineRule="auto"/>
              <w:jc w:val="center"/>
              <w:rPr>
                <w:rFonts w:ascii="Times New Roman" w:hAnsi="Times New Roman" w:cs="Times New Roman"/>
                <w:b/>
                <w:bCs/>
                <w:sz w:val="24"/>
                <w:szCs w:val="24"/>
              </w:rPr>
            </w:pPr>
          </w:p>
        </w:tc>
        <w:tc>
          <w:tcPr>
            <w:tcW w:w="3402" w:type="dxa"/>
          </w:tcPr>
          <w:p w:rsidR="006654DB" w:rsidRPr="00E8137C" w:rsidRDefault="006654DB" w:rsidP="00A63A5E">
            <w:pPr>
              <w:spacing w:line="276" w:lineRule="auto"/>
              <w:jc w:val="center"/>
              <w:rPr>
                <w:rFonts w:ascii="Times New Roman" w:hAnsi="Times New Roman" w:cs="Times New Roman"/>
                <w:b/>
                <w:bCs/>
                <w:sz w:val="24"/>
                <w:szCs w:val="24"/>
                <w:u w:val="single"/>
              </w:rPr>
            </w:pPr>
          </w:p>
        </w:tc>
      </w:tr>
      <w:tr w:rsidR="006654DB" w:rsidRPr="00E8137C" w:rsidTr="00A63A5E">
        <w:tc>
          <w:tcPr>
            <w:tcW w:w="4253" w:type="dxa"/>
          </w:tcPr>
          <w:p w:rsidR="006654DB" w:rsidRPr="00E8137C" w:rsidRDefault="006654DB" w:rsidP="00A63A5E">
            <w:pPr>
              <w:spacing w:line="276" w:lineRule="auto"/>
              <w:jc w:val="center"/>
              <w:rPr>
                <w:rFonts w:ascii="Times New Roman" w:hAnsi="Times New Roman" w:cs="Times New Roman"/>
                <w:b/>
                <w:bCs/>
                <w:sz w:val="24"/>
                <w:szCs w:val="24"/>
                <w:u w:val="single"/>
              </w:rPr>
            </w:pPr>
            <w:r w:rsidRPr="00E8137C">
              <w:rPr>
                <w:rFonts w:ascii="Times New Roman" w:hAnsi="Times New Roman" w:cs="Times New Roman"/>
                <w:b/>
                <w:bCs/>
                <w:sz w:val="24"/>
                <w:szCs w:val="24"/>
              </w:rPr>
              <w:t>PENGUJI I</w:t>
            </w:r>
            <w:r w:rsidRPr="00E8137C">
              <w:rPr>
                <w:rFonts w:ascii="Times New Roman" w:hAnsi="Times New Roman" w:cs="Times New Roman"/>
                <w:b/>
                <w:bCs/>
                <w:sz w:val="24"/>
                <w:szCs w:val="24"/>
                <w:u w:val="single"/>
              </w:rPr>
              <w:t xml:space="preserve"> </w:t>
            </w:r>
          </w:p>
          <w:p w:rsidR="006654DB" w:rsidRPr="00E8137C" w:rsidRDefault="006654DB" w:rsidP="00A63A5E">
            <w:pPr>
              <w:spacing w:line="276" w:lineRule="auto"/>
              <w:rPr>
                <w:rFonts w:ascii="Times New Roman" w:hAnsi="Times New Roman" w:cs="Times New Roman"/>
                <w:b/>
                <w:bCs/>
                <w:sz w:val="24"/>
                <w:szCs w:val="24"/>
                <w:u w:val="single"/>
              </w:rPr>
            </w:pPr>
          </w:p>
          <w:p w:rsidR="006654DB" w:rsidRPr="00E8137C" w:rsidRDefault="006654DB" w:rsidP="00A63A5E">
            <w:pPr>
              <w:spacing w:line="276" w:lineRule="auto"/>
              <w:jc w:val="center"/>
              <w:rPr>
                <w:rFonts w:ascii="Times New Roman" w:hAnsi="Times New Roman" w:cs="Times New Roman"/>
                <w:b/>
                <w:bCs/>
                <w:sz w:val="24"/>
                <w:szCs w:val="24"/>
                <w:u w:val="single"/>
              </w:rPr>
            </w:pPr>
          </w:p>
          <w:p w:rsidR="006654DB" w:rsidRDefault="006654DB" w:rsidP="00A63A5E">
            <w:pPr>
              <w:spacing w:line="276" w:lineRule="auto"/>
              <w:jc w:val="center"/>
              <w:rPr>
                <w:rFonts w:ascii="Times New Roman" w:hAnsi="Times New Roman" w:cs="Times New Roman"/>
                <w:b/>
                <w:bCs/>
                <w:sz w:val="24"/>
                <w:szCs w:val="24"/>
                <w:u w:val="single"/>
              </w:rPr>
            </w:pPr>
          </w:p>
          <w:p w:rsidR="006654DB" w:rsidRPr="00E8137C" w:rsidRDefault="006654DB" w:rsidP="00A63A5E">
            <w:pPr>
              <w:pStyle w:val="Heading1"/>
              <w:tabs>
                <w:tab w:val="left" w:pos="5670"/>
              </w:tabs>
              <w:spacing w:before="1"/>
              <w:ind w:left="0"/>
              <w:jc w:val="center"/>
              <w:outlineLvl w:val="0"/>
            </w:pPr>
            <w:r w:rsidRPr="00E8137C">
              <w:rPr>
                <w:u w:val="thick"/>
              </w:rPr>
              <w:t>Candra Darmawan, S.Ag.,M.Hum.</w:t>
            </w:r>
          </w:p>
          <w:p w:rsidR="006654DB" w:rsidRPr="00E8137C" w:rsidRDefault="006654DB" w:rsidP="00A63A5E">
            <w:pPr>
              <w:spacing w:line="276" w:lineRule="auto"/>
              <w:rPr>
                <w:rFonts w:ascii="Times New Roman" w:hAnsi="Times New Roman" w:cs="Times New Roman"/>
                <w:b/>
                <w:bCs/>
                <w:sz w:val="24"/>
                <w:szCs w:val="24"/>
              </w:rPr>
            </w:pPr>
            <w:r>
              <w:rPr>
                <w:rFonts w:ascii="Times New Roman" w:hAnsi="Times New Roman" w:cs="Times New Roman"/>
                <w:b/>
                <w:sz w:val="24"/>
                <w:szCs w:val="24"/>
              </w:rPr>
              <w:t xml:space="preserve">    </w:t>
            </w:r>
            <w:r w:rsidRPr="00E8137C">
              <w:rPr>
                <w:rFonts w:ascii="Times New Roman" w:hAnsi="Times New Roman" w:cs="Times New Roman"/>
                <w:b/>
                <w:sz w:val="24"/>
                <w:szCs w:val="24"/>
              </w:rPr>
              <w:t>NIP.197306071998031004</w:t>
            </w:r>
          </w:p>
        </w:tc>
        <w:tc>
          <w:tcPr>
            <w:tcW w:w="283" w:type="dxa"/>
          </w:tcPr>
          <w:p w:rsidR="006654DB" w:rsidRPr="00E8137C" w:rsidRDefault="006654DB" w:rsidP="00A63A5E">
            <w:pPr>
              <w:spacing w:line="276" w:lineRule="auto"/>
              <w:jc w:val="center"/>
              <w:rPr>
                <w:rFonts w:ascii="Times New Roman" w:hAnsi="Times New Roman" w:cs="Times New Roman"/>
                <w:b/>
                <w:bCs/>
                <w:sz w:val="24"/>
                <w:szCs w:val="24"/>
              </w:rPr>
            </w:pPr>
          </w:p>
        </w:tc>
        <w:tc>
          <w:tcPr>
            <w:tcW w:w="3402" w:type="dxa"/>
          </w:tcPr>
          <w:p w:rsidR="006654DB" w:rsidRPr="00E8137C" w:rsidRDefault="006654DB" w:rsidP="00A63A5E">
            <w:pPr>
              <w:spacing w:line="276" w:lineRule="auto"/>
              <w:jc w:val="center"/>
              <w:rPr>
                <w:rFonts w:ascii="Times New Roman" w:hAnsi="Times New Roman" w:cs="Times New Roman"/>
                <w:b/>
                <w:bCs/>
                <w:sz w:val="24"/>
                <w:szCs w:val="24"/>
              </w:rPr>
            </w:pPr>
            <w:r w:rsidRPr="00E8137C">
              <w:rPr>
                <w:rFonts w:ascii="Times New Roman" w:hAnsi="Times New Roman" w:cs="Times New Roman"/>
                <w:b/>
                <w:bCs/>
                <w:sz w:val="24"/>
                <w:szCs w:val="24"/>
              </w:rPr>
              <w:t>PENGUJI II</w:t>
            </w:r>
          </w:p>
          <w:p w:rsidR="006654DB" w:rsidRPr="00E8137C" w:rsidRDefault="006654DB" w:rsidP="00A63A5E">
            <w:pPr>
              <w:spacing w:line="276" w:lineRule="auto"/>
              <w:rPr>
                <w:rFonts w:ascii="Times New Roman" w:hAnsi="Times New Roman" w:cs="Times New Roman"/>
                <w:b/>
                <w:bCs/>
                <w:sz w:val="24"/>
                <w:szCs w:val="24"/>
              </w:rPr>
            </w:pPr>
          </w:p>
          <w:p w:rsidR="006654DB" w:rsidRDefault="006654DB" w:rsidP="00A63A5E">
            <w:pPr>
              <w:spacing w:line="276" w:lineRule="auto"/>
              <w:jc w:val="center"/>
              <w:rPr>
                <w:rFonts w:ascii="Times New Roman" w:hAnsi="Times New Roman" w:cs="Times New Roman"/>
                <w:b/>
                <w:bCs/>
                <w:sz w:val="24"/>
                <w:szCs w:val="24"/>
              </w:rPr>
            </w:pPr>
          </w:p>
          <w:p w:rsidR="006654DB" w:rsidRPr="00E04DBA" w:rsidRDefault="006654DB" w:rsidP="00A63A5E">
            <w:pPr>
              <w:spacing w:line="276" w:lineRule="auto"/>
              <w:jc w:val="center"/>
              <w:rPr>
                <w:rFonts w:ascii="Times New Roman" w:hAnsi="Times New Roman" w:cs="Times New Roman"/>
                <w:b/>
                <w:bCs/>
                <w:sz w:val="24"/>
                <w:szCs w:val="24"/>
              </w:rPr>
            </w:pPr>
          </w:p>
          <w:p w:rsidR="006654DB" w:rsidRPr="00E8137C" w:rsidRDefault="006654DB" w:rsidP="00A63A5E">
            <w:pPr>
              <w:spacing w:line="276" w:lineRule="auto"/>
              <w:jc w:val="center"/>
              <w:rPr>
                <w:rFonts w:ascii="Times New Roman" w:hAnsi="Times New Roman" w:cs="Times New Roman"/>
                <w:b/>
                <w:bCs/>
                <w:sz w:val="24"/>
                <w:szCs w:val="24"/>
                <w:u w:val="single"/>
              </w:rPr>
            </w:pPr>
            <w:r w:rsidRPr="00E8137C">
              <w:rPr>
                <w:rFonts w:ascii="Times New Roman" w:hAnsi="Times New Roman" w:cs="Times New Roman"/>
                <w:b/>
                <w:bCs/>
                <w:sz w:val="24"/>
                <w:szCs w:val="24"/>
                <w:u w:val="single"/>
              </w:rPr>
              <w:t>Hasril Atieq Pohan, M.M</w:t>
            </w:r>
          </w:p>
          <w:p w:rsidR="006654DB" w:rsidRPr="00E8137C" w:rsidRDefault="006654DB" w:rsidP="00A63A5E">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E8137C">
              <w:rPr>
                <w:rFonts w:ascii="Times New Roman" w:hAnsi="Times New Roman" w:cs="Times New Roman"/>
                <w:b/>
                <w:bCs/>
                <w:sz w:val="24"/>
                <w:szCs w:val="24"/>
              </w:rPr>
              <w:t>NIP.198805052019031020</w:t>
            </w:r>
          </w:p>
        </w:tc>
      </w:tr>
    </w:tbl>
    <w:p w:rsidR="00A042F9" w:rsidRDefault="00322ACA" w:rsidP="00322AC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7D4A9641" wp14:editId="317332FA">
            <wp:extent cx="5039833" cy="7974419"/>
            <wp:effectExtent l="0" t="0" r="889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bermaterai.jpg"/>
                    <pic:cNvPicPr/>
                  </pic:nvPicPr>
                  <pic:blipFill>
                    <a:blip r:embed="rId15">
                      <a:extLst>
                        <a:ext uri="{28A0092B-C50C-407E-A947-70E740481C1C}">
                          <a14:useLocalDpi xmlns:a14="http://schemas.microsoft.com/office/drawing/2010/main" val="0"/>
                        </a:ext>
                      </a:extLst>
                    </a:blip>
                    <a:stretch>
                      <a:fillRect/>
                    </a:stretch>
                  </pic:blipFill>
                  <pic:spPr>
                    <a:xfrm>
                      <a:off x="0" y="0"/>
                      <a:ext cx="5039833" cy="7974419"/>
                    </a:xfrm>
                    <a:prstGeom prst="rect">
                      <a:avLst/>
                    </a:prstGeom>
                  </pic:spPr>
                </pic:pic>
              </a:graphicData>
            </a:graphic>
          </wp:inline>
        </w:drawing>
      </w:r>
    </w:p>
    <w:p w:rsidR="00146585" w:rsidRPr="00862991" w:rsidRDefault="00146585" w:rsidP="00AA7FCB">
      <w:pPr>
        <w:spacing w:after="0" w:line="360" w:lineRule="auto"/>
        <w:jc w:val="center"/>
        <w:rPr>
          <w:rFonts w:ascii="Times New Roman" w:hAnsi="Times New Roman" w:cs="Times New Roman"/>
          <w:b/>
          <w:sz w:val="28"/>
          <w:szCs w:val="28"/>
        </w:rPr>
      </w:pPr>
      <w:r w:rsidRPr="00862991">
        <w:rPr>
          <w:rFonts w:ascii="Times New Roman" w:hAnsi="Times New Roman" w:cs="Times New Roman"/>
          <w:b/>
          <w:sz w:val="28"/>
          <w:szCs w:val="28"/>
        </w:rPr>
        <w:lastRenderedPageBreak/>
        <w:t>MOTTO DAN PERSEMBAHAN</w:t>
      </w: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MOTTO</w:t>
      </w:r>
    </w:p>
    <w:p w:rsidR="004A5151" w:rsidRDefault="004A5151" w:rsidP="00AA7FCB">
      <w:pPr>
        <w:spacing w:after="0" w:line="360" w:lineRule="auto"/>
        <w:jc w:val="center"/>
        <w:rPr>
          <w:rFonts w:ascii="Times New Roman" w:hAnsi="Times New Roman" w:cs="Times New Roman"/>
          <w:b/>
          <w:sz w:val="24"/>
          <w:szCs w:val="24"/>
        </w:rPr>
      </w:pPr>
    </w:p>
    <w:p w:rsidR="00172532" w:rsidRPr="004B6069" w:rsidRDefault="00172532" w:rsidP="00172532">
      <w:pPr>
        <w:spacing w:after="0" w:line="360" w:lineRule="auto"/>
        <w:jc w:val="center"/>
        <w:rPr>
          <w:rFonts w:ascii="Lucida Calligraphy" w:hAnsi="Lucida Calligraphy" w:cs="Times New Roman"/>
          <w:b/>
        </w:rPr>
      </w:pPr>
      <w:r w:rsidRPr="004B6069">
        <w:rPr>
          <w:rFonts w:ascii="Lucida Calligraphy" w:hAnsi="Lucida Calligraphy" w:cs="Times New Roman"/>
          <w:b/>
        </w:rPr>
        <w:t>Karunia Allah Yang Paling Lengkap Adalah Kehidupan</w:t>
      </w:r>
    </w:p>
    <w:p w:rsidR="00FF7741" w:rsidRPr="004B6069" w:rsidRDefault="00172532" w:rsidP="00172532">
      <w:pPr>
        <w:spacing w:after="0" w:line="360" w:lineRule="auto"/>
        <w:jc w:val="center"/>
        <w:rPr>
          <w:rFonts w:ascii="Lucida Calligraphy" w:hAnsi="Lucida Calligraphy" w:cs="Times New Roman"/>
          <w:b/>
        </w:rPr>
      </w:pPr>
      <w:r w:rsidRPr="004B6069">
        <w:rPr>
          <w:rFonts w:ascii="Lucida Calligraphy" w:hAnsi="Lucida Calligraphy" w:cs="Times New Roman"/>
          <w:b/>
        </w:rPr>
        <w:t>Yang Didasarkan Pada Ilmu Pengetahuan</w:t>
      </w:r>
    </w:p>
    <w:p w:rsidR="00172532" w:rsidRPr="004B6069" w:rsidRDefault="00C47D91" w:rsidP="00172532">
      <w:pPr>
        <w:spacing w:after="0" w:line="360" w:lineRule="auto"/>
        <w:jc w:val="center"/>
        <w:rPr>
          <w:rFonts w:ascii="Lucida Calligraphy" w:hAnsi="Lucida Calligraphy" w:cs="Times New Roman"/>
          <w:b/>
        </w:rPr>
      </w:pPr>
      <w:r w:rsidRPr="004B6069">
        <w:rPr>
          <w:rFonts w:ascii="Lucida Calligraphy" w:hAnsi="Lucida Calligraphy" w:cs="Times New Roman"/>
          <w:b/>
        </w:rPr>
        <w:t>(HR</w:t>
      </w:r>
      <w:r w:rsidR="00172532" w:rsidRPr="004B6069">
        <w:rPr>
          <w:rFonts w:ascii="Lucida Calligraphy" w:hAnsi="Lucida Calligraphy" w:cs="Times New Roman"/>
          <w:b/>
        </w:rPr>
        <w:t>. Ali Bin Abi Thalib)</w:t>
      </w:r>
    </w:p>
    <w:p w:rsidR="00FF7741" w:rsidRDefault="00FF7741" w:rsidP="00AA7FCB">
      <w:pPr>
        <w:spacing w:after="0" w:line="360" w:lineRule="auto"/>
        <w:jc w:val="center"/>
        <w:rPr>
          <w:rFonts w:ascii="Times New Roman" w:hAnsi="Times New Roman" w:cs="Times New Roman"/>
          <w:b/>
          <w:sz w:val="24"/>
          <w:szCs w:val="24"/>
        </w:rPr>
      </w:pPr>
    </w:p>
    <w:p w:rsidR="00FF7741" w:rsidRDefault="00FF7741" w:rsidP="00AA7FCB">
      <w:pPr>
        <w:spacing w:after="0" w:line="360" w:lineRule="auto"/>
        <w:jc w:val="center"/>
        <w:rPr>
          <w:rFonts w:ascii="Times New Roman" w:hAnsi="Times New Roman" w:cs="Times New Roman"/>
          <w:b/>
          <w:sz w:val="24"/>
          <w:szCs w:val="24"/>
        </w:rPr>
      </w:pPr>
    </w:p>
    <w:p w:rsidR="00FF7741" w:rsidRDefault="00FF7741" w:rsidP="00AA7FC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rsidR="00FF7741" w:rsidRDefault="00FF7741" w:rsidP="00AA7FCB">
      <w:pPr>
        <w:spacing w:after="0" w:line="360" w:lineRule="auto"/>
        <w:jc w:val="center"/>
        <w:rPr>
          <w:rFonts w:ascii="Times New Roman" w:hAnsi="Times New Roman" w:cs="Times New Roman"/>
          <w:b/>
          <w:sz w:val="24"/>
          <w:szCs w:val="24"/>
        </w:rPr>
      </w:pPr>
    </w:p>
    <w:p w:rsidR="00146585" w:rsidRPr="004B6069" w:rsidRDefault="00F6599C" w:rsidP="00C47D91">
      <w:pPr>
        <w:spacing w:after="0" w:line="360" w:lineRule="auto"/>
        <w:jc w:val="both"/>
        <w:rPr>
          <w:rFonts w:ascii="Lucida Calligraphy" w:hAnsi="Lucida Calligraphy" w:cs="Times New Roman"/>
        </w:rPr>
      </w:pPr>
      <w:r w:rsidRPr="004B6069">
        <w:rPr>
          <w:rFonts w:ascii="Lucida Calligraphy" w:hAnsi="Lucida Calligraphy" w:cs="Times New Roman"/>
        </w:rPr>
        <w:t>Saya panjatkan puji serta syukur kepada Allah SWT atas terselesainya skripsi ini, sk</w:t>
      </w:r>
      <w:r w:rsidR="00322ACA" w:rsidRPr="004B6069">
        <w:rPr>
          <w:rFonts w:ascii="Lucida Calligraphy" w:hAnsi="Lucida Calligraphy" w:cs="Times New Roman"/>
        </w:rPr>
        <w:t>ripsi ini dipersembahkan kepada</w:t>
      </w:r>
      <w:r w:rsidRPr="004B6069">
        <w:rPr>
          <w:rFonts w:ascii="Lucida Calligraphy" w:hAnsi="Lucida Calligraphy" w:cs="Times New Roman"/>
        </w:rPr>
        <w:t>:</w:t>
      </w:r>
    </w:p>
    <w:p w:rsidR="00FC25B9" w:rsidRPr="004B6069" w:rsidRDefault="00F6599C" w:rsidP="00C47D91">
      <w:pPr>
        <w:pStyle w:val="Default"/>
        <w:numPr>
          <w:ilvl w:val="0"/>
          <w:numId w:val="68"/>
        </w:numPr>
        <w:spacing w:line="360" w:lineRule="auto"/>
        <w:jc w:val="both"/>
        <w:rPr>
          <w:rFonts w:ascii="Lucida Calligraphy" w:hAnsi="Lucida Calligraphy"/>
          <w:sz w:val="22"/>
          <w:szCs w:val="22"/>
        </w:rPr>
      </w:pPr>
      <w:r w:rsidRPr="004B6069">
        <w:rPr>
          <w:rFonts w:ascii="Lucida Calligraphy" w:hAnsi="Lucida Calligraphy"/>
          <w:sz w:val="22"/>
          <w:szCs w:val="22"/>
        </w:rPr>
        <w:t>Kedua orang tuaku, ayahku</w:t>
      </w:r>
      <w:r w:rsidR="00FC25B9" w:rsidRPr="004B6069">
        <w:rPr>
          <w:rFonts w:ascii="Lucida Calligraphy" w:hAnsi="Lucida Calligraphy"/>
          <w:sz w:val="22"/>
          <w:szCs w:val="22"/>
        </w:rPr>
        <w:t xml:space="preserve"> yang bernama Hendri dan Ibuku yang bernama Afrianti yang selalu mendukung, memberikan semangat, memberikan nasehat, dan telah menjadi motivator sejati dalam hidupku, terimakasih atas seluruh dukungan dan doa yang tiada henti-hentinya mendoakanku selama ini. </w:t>
      </w:r>
    </w:p>
    <w:p w:rsidR="00FC25B9" w:rsidRPr="004B6069" w:rsidRDefault="00FC25B9" w:rsidP="00C47D91">
      <w:pPr>
        <w:pStyle w:val="Default"/>
        <w:numPr>
          <w:ilvl w:val="0"/>
          <w:numId w:val="68"/>
        </w:numPr>
        <w:spacing w:line="360" w:lineRule="auto"/>
        <w:jc w:val="both"/>
        <w:rPr>
          <w:rFonts w:ascii="Lucida Calligraphy" w:hAnsi="Lucida Calligraphy"/>
          <w:sz w:val="22"/>
          <w:szCs w:val="22"/>
        </w:rPr>
      </w:pPr>
      <w:r w:rsidRPr="004B6069">
        <w:rPr>
          <w:rFonts w:ascii="Lucida Calligraphy" w:hAnsi="Lucida Calligraphy"/>
          <w:sz w:val="22"/>
          <w:szCs w:val="22"/>
        </w:rPr>
        <w:t>Adik</w:t>
      </w:r>
      <w:r w:rsidR="00DA5EDF" w:rsidRPr="004B6069">
        <w:rPr>
          <w:rFonts w:ascii="Lucida Calligraphy" w:hAnsi="Lucida Calligraphy"/>
          <w:sz w:val="22"/>
          <w:szCs w:val="22"/>
        </w:rPr>
        <w:t>-adik</w:t>
      </w:r>
      <w:r w:rsidRPr="004B6069">
        <w:rPr>
          <w:rFonts w:ascii="Lucida Calligraphy" w:hAnsi="Lucida Calligraphy"/>
          <w:sz w:val="22"/>
          <w:szCs w:val="22"/>
        </w:rPr>
        <w:t>ku yang bernama Aditia Aidil Pitra, Sapa Yulita dan Sipa Yulita</w:t>
      </w:r>
      <w:r w:rsidR="00A21703" w:rsidRPr="004B6069">
        <w:rPr>
          <w:rFonts w:ascii="Lucida Calligraphy" w:hAnsi="Lucida Calligraphy"/>
          <w:sz w:val="22"/>
          <w:szCs w:val="22"/>
        </w:rPr>
        <w:t xml:space="preserve"> yang telah menjadi penyemangat dalam penyelesaian skripsi ini</w:t>
      </w:r>
    </w:p>
    <w:p w:rsidR="00A21703" w:rsidRPr="004B6069" w:rsidRDefault="008674F0" w:rsidP="00C47D91">
      <w:pPr>
        <w:pStyle w:val="Default"/>
        <w:numPr>
          <w:ilvl w:val="0"/>
          <w:numId w:val="68"/>
        </w:numPr>
        <w:spacing w:line="360" w:lineRule="auto"/>
        <w:jc w:val="both"/>
        <w:rPr>
          <w:rFonts w:ascii="Lucida Calligraphy" w:hAnsi="Lucida Calligraphy"/>
          <w:sz w:val="22"/>
          <w:szCs w:val="22"/>
        </w:rPr>
      </w:pPr>
      <w:r w:rsidRPr="004B6069">
        <w:rPr>
          <w:rFonts w:ascii="Lucida Calligraphy" w:hAnsi="Lucida Calligraphy"/>
          <w:sz w:val="22"/>
          <w:szCs w:val="22"/>
        </w:rPr>
        <w:t>Almamaterku UIN Raden Fatah Palembang yang saya banggakan</w:t>
      </w:r>
      <w:r w:rsidR="00A21703" w:rsidRPr="004B6069">
        <w:rPr>
          <w:rFonts w:ascii="Lucida Calligraphy" w:hAnsi="Lucida Calligraphy"/>
          <w:sz w:val="22"/>
          <w:szCs w:val="22"/>
        </w:rPr>
        <w:t xml:space="preserve"> </w:t>
      </w:r>
    </w:p>
    <w:p w:rsidR="008674F0" w:rsidRPr="00C47D91" w:rsidRDefault="008674F0" w:rsidP="00C47D91">
      <w:pPr>
        <w:pStyle w:val="Default"/>
        <w:jc w:val="both"/>
        <w:rPr>
          <w:rFonts w:ascii="Lucida Calligraphy" w:hAnsi="Lucida Calligraphy"/>
        </w:rPr>
      </w:pPr>
    </w:p>
    <w:p w:rsidR="008674F0" w:rsidRPr="00C47D91" w:rsidRDefault="008674F0" w:rsidP="00C47D91">
      <w:pPr>
        <w:pStyle w:val="Default"/>
        <w:jc w:val="both"/>
        <w:rPr>
          <w:rFonts w:ascii="Lucida Calligraphy" w:hAnsi="Lucida Calligraphy"/>
        </w:rPr>
      </w:pPr>
    </w:p>
    <w:p w:rsidR="008674F0" w:rsidRDefault="008674F0" w:rsidP="00FC25B9">
      <w:pPr>
        <w:pStyle w:val="Default"/>
      </w:pPr>
    </w:p>
    <w:p w:rsidR="008674F0" w:rsidRDefault="008674F0" w:rsidP="00FC25B9">
      <w:pPr>
        <w:pStyle w:val="Default"/>
      </w:pPr>
    </w:p>
    <w:p w:rsidR="00A042F9" w:rsidRDefault="00A042F9" w:rsidP="00C47D91">
      <w:pPr>
        <w:spacing w:after="0" w:line="360" w:lineRule="auto"/>
        <w:rPr>
          <w:rFonts w:ascii="Times New Roman" w:hAnsi="Times New Roman" w:cs="Times New Roman"/>
          <w:b/>
          <w:sz w:val="24"/>
          <w:szCs w:val="24"/>
        </w:rPr>
      </w:pPr>
    </w:p>
    <w:p w:rsidR="004B6069" w:rsidRDefault="004B6069" w:rsidP="00C47D91">
      <w:pPr>
        <w:spacing w:after="0" w:line="360" w:lineRule="auto"/>
        <w:rPr>
          <w:rFonts w:ascii="Times New Roman" w:hAnsi="Times New Roman" w:cs="Times New Roman"/>
          <w:b/>
          <w:sz w:val="24"/>
          <w:szCs w:val="24"/>
        </w:rPr>
      </w:pPr>
    </w:p>
    <w:p w:rsidR="00146585" w:rsidRPr="00862991" w:rsidRDefault="009A2B5C" w:rsidP="00B62D56">
      <w:pPr>
        <w:spacing w:after="0" w:line="480" w:lineRule="auto"/>
        <w:jc w:val="center"/>
        <w:rPr>
          <w:rFonts w:ascii="Times New Roman" w:hAnsi="Times New Roman" w:cs="Times New Roman"/>
          <w:b/>
          <w:sz w:val="28"/>
          <w:szCs w:val="28"/>
        </w:rPr>
      </w:pPr>
      <w:r w:rsidRPr="00862991">
        <w:rPr>
          <w:rFonts w:ascii="Times New Roman" w:hAnsi="Times New Roman" w:cs="Times New Roman"/>
          <w:b/>
          <w:sz w:val="28"/>
          <w:szCs w:val="28"/>
        </w:rPr>
        <w:lastRenderedPageBreak/>
        <w:t>KATA PENGANTAR</w:t>
      </w:r>
    </w:p>
    <w:p w:rsidR="009A2B5C" w:rsidRPr="00EA380C" w:rsidRDefault="00EA380C" w:rsidP="00EA380C">
      <w:pPr>
        <w:spacing w:after="0" w:line="480" w:lineRule="auto"/>
        <w:jc w:val="center"/>
        <w:rPr>
          <w:rFonts w:ascii="Times New Roman" w:hAnsi="Times New Roman" w:cs="Times New Roman"/>
          <w:b/>
          <w:color w:val="FFFFFF" w:themeColor="background1"/>
          <w:sz w:val="24"/>
          <w:szCs w:val="24"/>
        </w:rPr>
      </w:pPr>
      <w:r w:rsidRPr="00EA380C">
        <w:rPr>
          <w:rFonts w:ascii="Times New Roman" w:hAnsi="Times New Roman" w:cs="Times New Roman"/>
          <w:b/>
          <w:noProof/>
          <w:sz w:val="24"/>
          <w:szCs w:val="24"/>
          <w:shd w:val="clear" w:color="auto" w:fill="FFFFFF" w:themeFill="background1"/>
          <w:lang w:eastAsia="id-ID"/>
        </w:rPr>
        <w:drawing>
          <wp:inline distT="0" distB="0" distL="0" distR="0" wp14:anchorId="2B7761EF" wp14:editId="1DF4E1BF">
            <wp:extent cx="2139269" cy="4253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png"/>
                    <pic:cNvPicPr/>
                  </pic:nvPicPr>
                  <pic:blipFill>
                    <a:blip r:embed="rId16">
                      <a:extLst>
                        <a:ext uri="{28A0092B-C50C-407E-A947-70E740481C1C}">
                          <a14:useLocalDpi xmlns:a14="http://schemas.microsoft.com/office/drawing/2010/main" val="0"/>
                        </a:ext>
                      </a:extLst>
                    </a:blip>
                    <a:stretch>
                      <a:fillRect/>
                    </a:stretch>
                  </pic:blipFill>
                  <pic:spPr>
                    <a:xfrm>
                      <a:off x="0" y="0"/>
                      <a:ext cx="2137391" cy="424929"/>
                    </a:xfrm>
                    <a:prstGeom prst="rect">
                      <a:avLst/>
                    </a:prstGeom>
                  </pic:spPr>
                </pic:pic>
              </a:graphicData>
            </a:graphic>
          </wp:inline>
        </w:drawing>
      </w:r>
    </w:p>
    <w:p w:rsidR="009A2B5C" w:rsidRPr="00F8265F" w:rsidRDefault="009A2B5C" w:rsidP="00B62D56">
      <w:pPr>
        <w:pStyle w:val="Default"/>
        <w:spacing w:line="480" w:lineRule="auto"/>
        <w:jc w:val="both"/>
      </w:pPr>
      <w:r>
        <w:rPr>
          <w:b/>
        </w:rPr>
        <w:tab/>
      </w:r>
      <w:r w:rsidRPr="00F8265F">
        <w:t>Alhamdullilah berkat rahmat dan hida</w:t>
      </w:r>
      <w:r w:rsidR="00AD34A1">
        <w:t>yah Allah SWT</w:t>
      </w:r>
      <w:r w:rsidRPr="00F8265F">
        <w:t xml:space="preserve"> yang telah melimpahkan kasih sayang-Nya kepada penulis sehingga dapat menyelesaikan skripsi ini yang berjudul </w:t>
      </w:r>
      <w:r w:rsidRPr="00F8265F">
        <w:rPr>
          <w:b/>
          <w:bCs/>
        </w:rPr>
        <w:t xml:space="preserve">“Pengaruh Kecerdasan Spiritual Terhadap Motivasi Kerja Pegawai Di Pondok Pesantren Nurul Qomar Kota Palembang”. </w:t>
      </w:r>
      <w:r w:rsidRPr="00F8265F">
        <w:t xml:space="preserve">Terselesaikan skripsi ini, sungguh anugerah terindah yang penulis rasakan. Namun anugerah tersebut tidak akan tercapai tanpa adanya proses dan dukungan, baik moril maupun materil. Maka dari itu, penulis ingin mengucapkan banyak terimakasih kepada semua pihak terkait yang telah membantu penulis dalam menyelesaikan skripsi ini. Secara khusus penulis haturkan terimakasih kepada : </w:t>
      </w:r>
    </w:p>
    <w:p w:rsidR="00F8265F" w:rsidRDefault="00AD34A1"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Ibu </w:t>
      </w:r>
      <w:r w:rsidR="009A2B5C" w:rsidRPr="00F8265F">
        <w:rPr>
          <w:rFonts w:ascii="Times New Roman" w:hAnsi="Times New Roman" w:cs="Times New Roman"/>
          <w:color w:val="000000"/>
          <w:sz w:val="24"/>
          <w:szCs w:val="24"/>
        </w:rPr>
        <w:t>Prof.</w:t>
      </w:r>
      <w:r>
        <w:rPr>
          <w:rFonts w:ascii="Times New Roman" w:hAnsi="Times New Roman" w:cs="Times New Roman"/>
          <w:color w:val="000000"/>
          <w:sz w:val="24"/>
          <w:szCs w:val="24"/>
        </w:rPr>
        <w:t xml:space="preserve"> </w:t>
      </w:r>
      <w:r w:rsidR="009A2B5C" w:rsidRPr="00F8265F">
        <w:rPr>
          <w:rFonts w:ascii="Times New Roman" w:hAnsi="Times New Roman" w:cs="Times New Roman"/>
          <w:color w:val="000000"/>
          <w:sz w:val="24"/>
          <w:szCs w:val="24"/>
        </w:rPr>
        <w:t>Dr.</w:t>
      </w:r>
      <w:r>
        <w:rPr>
          <w:rFonts w:ascii="Times New Roman" w:hAnsi="Times New Roman" w:cs="Times New Roman"/>
          <w:color w:val="000000"/>
          <w:sz w:val="24"/>
          <w:szCs w:val="24"/>
        </w:rPr>
        <w:t xml:space="preserve"> </w:t>
      </w:r>
      <w:r w:rsidR="009A2B5C" w:rsidRPr="00F8265F">
        <w:rPr>
          <w:rFonts w:ascii="Times New Roman" w:hAnsi="Times New Roman" w:cs="Times New Roman"/>
          <w:color w:val="000000"/>
          <w:sz w:val="24"/>
          <w:szCs w:val="24"/>
        </w:rPr>
        <w:t>Nyanyu Khodijah S.Ag,</w:t>
      </w:r>
      <w:r>
        <w:rPr>
          <w:rFonts w:ascii="Times New Roman" w:hAnsi="Times New Roman" w:cs="Times New Roman"/>
          <w:color w:val="000000"/>
          <w:sz w:val="24"/>
          <w:szCs w:val="24"/>
        </w:rPr>
        <w:t xml:space="preserve"> </w:t>
      </w:r>
      <w:r w:rsidR="00AE5FA6">
        <w:rPr>
          <w:rFonts w:ascii="Times New Roman" w:hAnsi="Times New Roman" w:cs="Times New Roman"/>
          <w:color w:val="000000"/>
          <w:sz w:val="24"/>
          <w:szCs w:val="24"/>
        </w:rPr>
        <w:t>M.Si selaku R</w:t>
      </w:r>
      <w:r w:rsidR="009A2B5C" w:rsidRPr="00F8265F">
        <w:rPr>
          <w:rFonts w:ascii="Times New Roman" w:hAnsi="Times New Roman" w:cs="Times New Roman"/>
          <w:color w:val="000000"/>
          <w:sz w:val="24"/>
          <w:szCs w:val="24"/>
        </w:rPr>
        <w:t xml:space="preserve">ektor Universitas Islam Negeri Raden </w:t>
      </w:r>
      <w:r>
        <w:rPr>
          <w:rFonts w:ascii="Times New Roman" w:hAnsi="Times New Roman" w:cs="Times New Roman"/>
          <w:color w:val="000000"/>
          <w:sz w:val="24"/>
          <w:szCs w:val="24"/>
        </w:rPr>
        <w:t>Fatah Palembang yang telah membe</w:t>
      </w:r>
      <w:r w:rsidR="009A2B5C" w:rsidRPr="00F8265F">
        <w:rPr>
          <w:rFonts w:ascii="Times New Roman" w:hAnsi="Times New Roman" w:cs="Times New Roman"/>
          <w:color w:val="000000"/>
          <w:sz w:val="24"/>
          <w:szCs w:val="24"/>
        </w:rPr>
        <w:t xml:space="preserve">rikan fasilitas dalam kegiatan akademik maupun non akademik. </w:t>
      </w:r>
    </w:p>
    <w:p w:rsidR="00F8265F" w:rsidRDefault="009A2B5C"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F8265F">
        <w:rPr>
          <w:rFonts w:ascii="Times New Roman" w:hAnsi="Times New Roman" w:cs="Times New Roman"/>
          <w:color w:val="000000"/>
          <w:sz w:val="24"/>
          <w:szCs w:val="24"/>
        </w:rPr>
        <w:t>Bapak Dr.</w:t>
      </w:r>
      <w:r w:rsidR="00AE5FA6">
        <w:rPr>
          <w:rFonts w:ascii="Times New Roman" w:hAnsi="Times New Roman" w:cs="Times New Roman"/>
          <w:color w:val="000000"/>
          <w:sz w:val="24"/>
          <w:szCs w:val="24"/>
        </w:rPr>
        <w:t xml:space="preserve"> </w:t>
      </w:r>
      <w:r w:rsidRPr="00F8265F">
        <w:rPr>
          <w:rFonts w:ascii="Times New Roman" w:hAnsi="Times New Roman" w:cs="Times New Roman"/>
          <w:color w:val="000000"/>
          <w:sz w:val="24"/>
          <w:szCs w:val="24"/>
        </w:rPr>
        <w:t>Achmad Syarifudin,</w:t>
      </w:r>
      <w:r w:rsidR="00AE5FA6">
        <w:rPr>
          <w:rFonts w:ascii="Times New Roman" w:hAnsi="Times New Roman" w:cs="Times New Roman"/>
          <w:color w:val="000000"/>
          <w:sz w:val="24"/>
          <w:szCs w:val="24"/>
        </w:rPr>
        <w:t xml:space="preserve"> </w:t>
      </w:r>
      <w:r w:rsidRPr="00F8265F">
        <w:rPr>
          <w:rFonts w:ascii="Times New Roman" w:hAnsi="Times New Roman" w:cs="Times New Roman"/>
          <w:color w:val="000000"/>
          <w:sz w:val="24"/>
          <w:szCs w:val="24"/>
        </w:rPr>
        <w:t xml:space="preserve">MA selaku Dekan dan para Wakil Dekan I, II dan II Fakultas Dakwah dan Komunikasi Universitas Islam Negeri Raden Fatah Palembang yang telah memberikan fasilitas saya untuk menimba ilmu. </w:t>
      </w:r>
    </w:p>
    <w:p w:rsidR="00F8265F" w:rsidRDefault="009A2B5C"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F8265F">
        <w:rPr>
          <w:rFonts w:ascii="Times New Roman" w:hAnsi="Times New Roman" w:cs="Times New Roman"/>
          <w:color w:val="000000"/>
          <w:sz w:val="24"/>
          <w:szCs w:val="24"/>
        </w:rPr>
        <w:t>Bapak Candra Darmawan,</w:t>
      </w:r>
      <w:r w:rsidR="00AE5FA6">
        <w:rPr>
          <w:rFonts w:ascii="Times New Roman" w:hAnsi="Times New Roman" w:cs="Times New Roman"/>
          <w:color w:val="000000"/>
          <w:sz w:val="24"/>
          <w:szCs w:val="24"/>
        </w:rPr>
        <w:t xml:space="preserve"> S.Ag., </w:t>
      </w:r>
      <w:r w:rsidRPr="00F8265F">
        <w:rPr>
          <w:rFonts w:ascii="Times New Roman" w:hAnsi="Times New Roman" w:cs="Times New Roman"/>
          <w:color w:val="000000"/>
          <w:sz w:val="24"/>
          <w:szCs w:val="24"/>
        </w:rPr>
        <w:t xml:space="preserve">M.Hum selaku Ketua Program Studi Manajemen Dakwah yang telah membetikan arahan kepada saya selama kuliah di UIN Raden Fatah Palembang. </w:t>
      </w:r>
    </w:p>
    <w:p w:rsidR="00F8265F" w:rsidRDefault="009A2B5C"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F8265F">
        <w:rPr>
          <w:rFonts w:ascii="Times New Roman" w:hAnsi="Times New Roman" w:cs="Times New Roman"/>
          <w:color w:val="000000"/>
          <w:sz w:val="24"/>
          <w:szCs w:val="24"/>
        </w:rPr>
        <w:lastRenderedPageBreak/>
        <w:t>Bapak Dr.</w:t>
      </w:r>
      <w:r w:rsidR="00AE5FA6">
        <w:rPr>
          <w:rFonts w:ascii="Times New Roman" w:hAnsi="Times New Roman" w:cs="Times New Roman"/>
          <w:color w:val="000000"/>
          <w:sz w:val="24"/>
          <w:szCs w:val="24"/>
        </w:rPr>
        <w:t xml:space="preserve"> </w:t>
      </w:r>
      <w:r w:rsidRPr="00F8265F">
        <w:rPr>
          <w:rFonts w:ascii="Times New Roman" w:hAnsi="Times New Roman" w:cs="Times New Roman"/>
          <w:color w:val="000000"/>
          <w:sz w:val="24"/>
          <w:szCs w:val="24"/>
        </w:rPr>
        <w:t>Kusnadi,</w:t>
      </w:r>
      <w:r w:rsidR="00AE5FA6">
        <w:rPr>
          <w:rFonts w:ascii="Times New Roman" w:hAnsi="Times New Roman" w:cs="Times New Roman"/>
          <w:color w:val="000000"/>
          <w:sz w:val="24"/>
          <w:szCs w:val="24"/>
        </w:rPr>
        <w:t xml:space="preserve"> </w:t>
      </w:r>
      <w:r w:rsidRPr="00F8265F">
        <w:rPr>
          <w:rFonts w:ascii="Times New Roman" w:hAnsi="Times New Roman" w:cs="Times New Roman"/>
          <w:color w:val="000000"/>
          <w:sz w:val="24"/>
          <w:szCs w:val="24"/>
        </w:rPr>
        <w:t>MA selaku pembimbing I dan Ibu Emi Puspita Dewi,</w:t>
      </w:r>
      <w:r w:rsidR="00AE5FA6">
        <w:rPr>
          <w:rFonts w:ascii="Times New Roman" w:hAnsi="Times New Roman" w:cs="Times New Roman"/>
          <w:color w:val="000000"/>
          <w:sz w:val="24"/>
          <w:szCs w:val="24"/>
        </w:rPr>
        <w:t xml:space="preserve"> </w:t>
      </w:r>
      <w:r w:rsidRPr="00F8265F">
        <w:rPr>
          <w:rFonts w:ascii="Times New Roman" w:hAnsi="Times New Roman" w:cs="Times New Roman"/>
          <w:color w:val="000000"/>
          <w:sz w:val="24"/>
          <w:szCs w:val="24"/>
        </w:rPr>
        <w:t xml:space="preserve">M.Si selaku pembimbing II yang selalu tulus ikhlas untuk membimbing dalam penulisan dan penyelesaian skripsi ini. </w:t>
      </w:r>
    </w:p>
    <w:p w:rsidR="00AE5FA6" w:rsidRDefault="00AE5FA6"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Bapak Anang Walian, MA. Hum </w:t>
      </w:r>
      <w:r w:rsidR="00A874E4">
        <w:rPr>
          <w:rFonts w:ascii="Times New Roman" w:hAnsi="Times New Roman" w:cs="Times New Roman"/>
          <w:color w:val="000000"/>
          <w:sz w:val="24"/>
          <w:szCs w:val="24"/>
        </w:rPr>
        <w:t>selaku Pembimbing Akademik yang telah banyak meluangkan waktu untuk membantu perkembangan pembelajaran selama perkuliahan</w:t>
      </w:r>
    </w:p>
    <w:p w:rsidR="00A874E4" w:rsidRDefault="009A2B5C"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F8265F">
        <w:rPr>
          <w:rFonts w:ascii="Times New Roman" w:hAnsi="Times New Roman" w:cs="Times New Roman"/>
          <w:color w:val="000000"/>
          <w:sz w:val="24"/>
          <w:szCs w:val="24"/>
        </w:rPr>
        <w:t>Segenap Dosen dan Staf Jurusan Manajemen Dakwah Fakultas</w:t>
      </w:r>
      <w:r w:rsidR="00472A3D">
        <w:rPr>
          <w:rFonts w:ascii="Times New Roman" w:hAnsi="Times New Roman" w:cs="Times New Roman"/>
          <w:color w:val="000000"/>
          <w:sz w:val="24"/>
          <w:szCs w:val="24"/>
        </w:rPr>
        <w:t xml:space="preserve"> </w:t>
      </w:r>
      <w:r w:rsidRPr="00F8265F">
        <w:rPr>
          <w:rFonts w:ascii="Times New Roman" w:hAnsi="Times New Roman" w:cs="Times New Roman"/>
          <w:color w:val="000000"/>
          <w:sz w:val="24"/>
          <w:szCs w:val="24"/>
        </w:rPr>
        <w:t xml:space="preserve">Dakwah dan Komunikasi Universitas Islam Negeri (UIN) Raden Fatah Palembang yang telah memberikan ilmu pengetahuan, bimbingan dan pengarahan dalam pembuatan skripsi ini. </w:t>
      </w:r>
    </w:p>
    <w:p w:rsidR="00A874E4" w:rsidRDefault="00A874E4"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A874E4">
        <w:rPr>
          <w:rFonts w:ascii="Times New Roman" w:hAnsi="Times New Roman" w:cs="Times New Roman"/>
          <w:color w:val="000000"/>
          <w:sz w:val="24"/>
          <w:szCs w:val="24"/>
        </w:rPr>
        <w:t>Pihak Pondok Pesan</w:t>
      </w:r>
      <w:r w:rsidRPr="00A874E4">
        <w:rPr>
          <w:rFonts w:ascii="Times New Roman" w:hAnsi="Times New Roman" w:cs="Times New Roman"/>
          <w:sz w:val="24"/>
          <w:szCs w:val="24"/>
        </w:rPr>
        <w:t>tren Nurul Qomar Kota Palembang</w:t>
      </w:r>
      <w:r>
        <w:rPr>
          <w:rFonts w:ascii="Times New Roman" w:hAnsi="Times New Roman" w:cs="Times New Roman"/>
          <w:sz w:val="24"/>
          <w:szCs w:val="24"/>
        </w:rPr>
        <w:t xml:space="preserve"> </w:t>
      </w:r>
      <w:r w:rsidRPr="00A874E4">
        <w:rPr>
          <w:rFonts w:ascii="Times New Roman" w:hAnsi="Times New Roman" w:cs="Times New Roman"/>
          <w:color w:val="000000"/>
          <w:sz w:val="24"/>
          <w:szCs w:val="24"/>
        </w:rPr>
        <w:t xml:space="preserve">yang telah memberikan kesempatan untuk melakukan penelitian dan memberikan berbagai informasi guna melengkapi hasil penelitian ini. </w:t>
      </w:r>
    </w:p>
    <w:p w:rsidR="00A874E4" w:rsidRDefault="00A874E4"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Mahasiswa dengan </w:t>
      </w:r>
      <w:r w:rsidRPr="00940BA1">
        <w:rPr>
          <w:rFonts w:ascii="Times New Roman" w:hAnsi="Times New Roman" w:cs="Times New Roman"/>
          <w:color w:val="000000"/>
          <w:sz w:val="24"/>
          <w:szCs w:val="24"/>
        </w:rPr>
        <w:t>NIM</w:t>
      </w:r>
      <w:r w:rsidR="007B7899" w:rsidRPr="00940BA1">
        <w:rPr>
          <w:rFonts w:ascii="Times New Roman" w:hAnsi="Times New Roman" w:cs="Times New Roman"/>
          <w:color w:val="000000"/>
          <w:sz w:val="24"/>
          <w:szCs w:val="24"/>
        </w:rPr>
        <w:t>.19</w:t>
      </w:r>
      <w:r w:rsidR="0070490B" w:rsidRPr="00940BA1">
        <w:rPr>
          <w:rFonts w:ascii="Times New Roman" w:hAnsi="Times New Roman" w:cs="Times New Roman"/>
          <w:color w:val="000000"/>
          <w:sz w:val="24"/>
          <w:szCs w:val="24"/>
        </w:rPr>
        <w:t>30103137</w:t>
      </w:r>
      <w:r w:rsidR="0070490B">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yang</w:t>
      </w:r>
      <w:r w:rsidR="007B7899">
        <w:rPr>
          <w:rFonts w:ascii="Times New Roman" w:hAnsi="Times New Roman" w:cs="Times New Roman"/>
          <w:color w:val="000000"/>
          <w:sz w:val="24"/>
          <w:szCs w:val="24"/>
        </w:rPr>
        <w:t xml:space="preserve"> telah</w:t>
      </w:r>
      <w:r>
        <w:rPr>
          <w:rFonts w:ascii="Times New Roman" w:hAnsi="Times New Roman" w:cs="Times New Roman"/>
          <w:color w:val="000000"/>
          <w:sz w:val="24"/>
          <w:szCs w:val="24"/>
        </w:rPr>
        <w:t xml:space="preserve"> </w:t>
      </w:r>
      <w:r w:rsidR="007B7899">
        <w:rPr>
          <w:rFonts w:ascii="Times New Roman" w:hAnsi="Times New Roman" w:cs="Times New Roman"/>
          <w:color w:val="000000"/>
          <w:sz w:val="24"/>
          <w:szCs w:val="24"/>
        </w:rPr>
        <w:t xml:space="preserve">membantu proses penyelesaian skripsi ini dan selalu memberikan semangat </w:t>
      </w:r>
      <w:r w:rsidR="006A6859">
        <w:rPr>
          <w:rFonts w:ascii="Times New Roman" w:hAnsi="Times New Roman" w:cs="Times New Roman"/>
          <w:color w:val="000000"/>
          <w:sz w:val="24"/>
          <w:szCs w:val="24"/>
        </w:rPr>
        <w:t xml:space="preserve">khusus </w:t>
      </w:r>
      <w:r w:rsidR="007B7899">
        <w:rPr>
          <w:rFonts w:ascii="Times New Roman" w:hAnsi="Times New Roman" w:cs="Times New Roman"/>
          <w:color w:val="000000"/>
          <w:sz w:val="24"/>
          <w:szCs w:val="24"/>
        </w:rPr>
        <w:t>k</w:t>
      </w:r>
      <w:r w:rsidR="006A6859">
        <w:rPr>
          <w:rFonts w:ascii="Times New Roman" w:hAnsi="Times New Roman" w:cs="Times New Roman"/>
          <w:color w:val="000000"/>
          <w:sz w:val="24"/>
          <w:szCs w:val="24"/>
        </w:rPr>
        <w:t>epada penulis.</w:t>
      </w:r>
    </w:p>
    <w:p w:rsidR="00B62D56" w:rsidRDefault="006A6859" w:rsidP="00B62D56">
      <w:pPr>
        <w:pStyle w:val="ListParagraph"/>
        <w:numPr>
          <w:ilvl w:val="0"/>
          <w:numId w:val="56"/>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Sahabat hijrah bareng yaitu Mega Edi Putri, Diana Aulia Ziska, Laili Maftuha, Al Ikhsanu Sobirin, Muhammad Tarjimy, dan Ashabul Kahfi yang selalu memberikan dukungan dan bantuan serta saran dalam proses penyelesaian skripsi ini.</w:t>
      </w:r>
    </w:p>
    <w:p w:rsidR="00A874E4" w:rsidRPr="00B62D56" w:rsidRDefault="00A874E4" w:rsidP="00B62D56">
      <w:pPr>
        <w:pStyle w:val="ListParagraph"/>
        <w:numPr>
          <w:ilvl w:val="0"/>
          <w:numId w:val="56"/>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B62D56">
        <w:rPr>
          <w:rFonts w:ascii="Times New Roman" w:hAnsi="Times New Roman" w:cs="Times New Roman"/>
          <w:color w:val="000000"/>
          <w:sz w:val="24"/>
          <w:szCs w:val="24"/>
        </w:rPr>
        <w:t>Keluarga besar mahasiswa Manajemen Dakwah B angkatan 2019 Universitas Islam Negeri Raden Fatah Palembang</w:t>
      </w:r>
    </w:p>
    <w:p w:rsidR="009A2B5C" w:rsidRPr="00B62D56" w:rsidRDefault="00B62D56" w:rsidP="00B62D5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B62D56">
        <w:rPr>
          <w:rFonts w:ascii="Times New Roman" w:hAnsi="Times New Roman" w:cs="Times New Roman"/>
          <w:sz w:val="24"/>
          <w:szCs w:val="24"/>
        </w:rPr>
        <w:lastRenderedPageBreak/>
        <w:t>Pada akhirnya penulis berharap semoga Allah SWT akan membalas jasa-jasa mereka dengan limpahan pahala yang berlipat ganda. Serta penulis memohon maaf apabila terdapat kesalahan kata-kata di dalam skripsi ini. Semoga skripsi ini dapat menjadi amal pemberat kebaikan kelak di akhirat dan juga dapat membantu mahasiswa dalam mendapatkan referensi untuk penelitian selanjutnya karena sesuai sabda Rasulullah, sebaik-baik manusia adalah yang dapat bermanfaat bagi orang lain. Akhir kata, penulis ucapkan terimakasih.</w:t>
      </w:r>
    </w:p>
    <w:p w:rsidR="00B62D56" w:rsidRPr="009A2B5C" w:rsidRDefault="00B62D56" w:rsidP="00F8265F">
      <w:pPr>
        <w:autoSpaceDE w:val="0"/>
        <w:autoSpaceDN w:val="0"/>
        <w:adjustRightInd w:val="0"/>
        <w:spacing w:after="0" w:line="360" w:lineRule="auto"/>
        <w:jc w:val="both"/>
        <w:rPr>
          <w:rFonts w:ascii="Times New Roman" w:hAnsi="Times New Roman" w:cs="Times New Roman"/>
          <w:color w:val="000000"/>
          <w:sz w:val="24"/>
          <w:szCs w:val="24"/>
        </w:rPr>
      </w:pPr>
    </w:p>
    <w:p w:rsidR="009A2B5C" w:rsidRPr="009A2B5C" w:rsidRDefault="009A2B5C" w:rsidP="00472A3D">
      <w:pPr>
        <w:autoSpaceDE w:val="0"/>
        <w:autoSpaceDN w:val="0"/>
        <w:adjustRightInd w:val="0"/>
        <w:spacing w:after="0" w:line="480" w:lineRule="auto"/>
        <w:ind w:left="4320" w:firstLine="720"/>
        <w:jc w:val="both"/>
        <w:rPr>
          <w:rFonts w:ascii="Times New Roman" w:hAnsi="Times New Roman" w:cs="Times New Roman"/>
          <w:color w:val="000000"/>
          <w:sz w:val="24"/>
          <w:szCs w:val="24"/>
        </w:rPr>
      </w:pPr>
      <w:r w:rsidRPr="009A2B5C">
        <w:rPr>
          <w:rFonts w:ascii="Times New Roman" w:hAnsi="Times New Roman" w:cs="Times New Roman"/>
          <w:color w:val="000000"/>
          <w:sz w:val="24"/>
          <w:szCs w:val="24"/>
        </w:rPr>
        <w:t>Palembang,</w:t>
      </w:r>
      <w:r w:rsidR="00A042F9">
        <w:rPr>
          <w:rFonts w:ascii="Times New Roman" w:hAnsi="Times New Roman" w:cs="Times New Roman"/>
          <w:color w:val="000000"/>
          <w:sz w:val="24"/>
          <w:szCs w:val="24"/>
        </w:rPr>
        <w:t xml:space="preserve">  Mei 2023</w:t>
      </w:r>
      <w:r w:rsidRPr="009A2B5C">
        <w:rPr>
          <w:rFonts w:ascii="Times New Roman" w:hAnsi="Times New Roman" w:cs="Times New Roman"/>
          <w:color w:val="000000"/>
          <w:sz w:val="24"/>
          <w:szCs w:val="24"/>
        </w:rPr>
        <w:t xml:space="preserve"> </w:t>
      </w:r>
    </w:p>
    <w:p w:rsidR="00A042F9" w:rsidRDefault="00A042F9" w:rsidP="00F8265F">
      <w:pPr>
        <w:autoSpaceDE w:val="0"/>
        <w:autoSpaceDN w:val="0"/>
        <w:adjustRightInd w:val="0"/>
        <w:spacing w:after="0" w:line="360" w:lineRule="auto"/>
        <w:jc w:val="both"/>
        <w:rPr>
          <w:rFonts w:ascii="Times New Roman" w:hAnsi="Times New Roman" w:cs="Times New Roman"/>
          <w:b/>
          <w:bCs/>
          <w:color w:val="000000"/>
          <w:sz w:val="24"/>
          <w:szCs w:val="24"/>
        </w:rPr>
      </w:pPr>
    </w:p>
    <w:p w:rsidR="00A042F9" w:rsidRDefault="00A042F9" w:rsidP="00A042F9">
      <w:pPr>
        <w:autoSpaceDE w:val="0"/>
        <w:autoSpaceDN w:val="0"/>
        <w:adjustRightInd w:val="0"/>
        <w:spacing w:after="0" w:line="360" w:lineRule="auto"/>
        <w:ind w:left="3600" w:firstLine="720"/>
        <w:jc w:val="both"/>
        <w:rPr>
          <w:rFonts w:ascii="Times New Roman" w:hAnsi="Times New Roman" w:cs="Times New Roman"/>
          <w:b/>
          <w:bCs/>
          <w:color w:val="000000"/>
          <w:sz w:val="24"/>
          <w:szCs w:val="24"/>
        </w:rPr>
      </w:pPr>
    </w:p>
    <w:p w:rsidR="009A2B5C" w:rsidRPr="00B62D56" w:rsidRDefault="00A042F9" w:rsidP="00472A3D">
      <w:pPr>
        <w:autoSpaceDE w:val="0"/>
        <w:autoSpaceDN w:val="0"/>
        <w:adjustRightInd w:val="0"/>
        <w:spacing w:after="0" w:line="240" w:lineRule="auto"/>
        <w:ind w:left="4320" w:firstLine="720"/>
        <w:jc w:val="both"/>
        <w:rPr>
          <w:rFonts w:ascii="Times New Roman" w:hAnsi="Times New Roman" w:cs="Times New Roman"/>
          <w:color w:val="000000"/>
          <w:sz w:val="24"/>
          <w:szCs w:val="24"/>
          <w:u w:val="single"/>
        </w:rPr>
      </w:pPr>
      <w:r w:rsidRPr="00B62D56">
        <w:rPr>
          <w:rFonts w:ascii="Times New Roman" w:hAnsi="Times New Roman" w:cs="Times New Roman"/>
          <w:b/>
          <w:bCs/>
          <w:color w:val="000000"/>
          <w:sz w:val="24"/>
          <w:szCs w:val="24"/>
          <w:u w:val="single"/>
        </w:rPr>
        <w:t>Sara Yulita</w:t>
      </w:r>
    </w:p>
    <w:p w:rsidR="009A2B5C" w:rsidRPr="00F8265F" w:rsidRDefault="00A042F9" w:rsidP="00472A3D">
      <w:pPr>
        <w:spacing w:after="0" w:line="360" w:lineRule="auto"/>
        <w:ind w:left="4320" w:firstLine="720"/>
        <w:jc w:val="both"/>
        <w:rPr>
          <w:rFonts w:ascii="Times New Roman" w:hAnsi="Times New Roman" w:cs="Times New Roman"/>
          <w:b/>
          <w:sz w:val="24"/>
          <w:szCs w:val="24"/>
        </w:rPr>
      </w:pPr>
      <w:r>
        <w:rPr>
          <w:rFonts w:ascii="Times New Roman" w:hAnsi="Times New Roman" w:cs="Times New Roman"/>
          <w:b/>
          <w:bCs/>
          <w:color w:val="000000"/>
          <w:sz w:val="24"/>
          <w:szCs w:val="24"/>
        </w:rPr>
        <w:t>NIM.</w:t>
      </w:r>
      <w:r w:rsidR="00B62D56">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1930504038</w:t>
      </w: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146585" w:rsidRDefault="00146585" w:rsidP="00AA7FCB">
      <w:pPr>
        <w:spacing w:after="0" w:line="360" w:lineRule="auto"/>
        <w:jc w:val="center"/>
        <w:rPr>
          <w:rFonts w:ascii="Times New Roman" w:hAnsi="Times New Roman" w:cs="Times New Roman"/>
          <w:b/>
          <w:sz w:val="24"/>
          <w:szCs w:val="24"/>
        </w:rPr>
      </w:pPr>
    </w:p>
    <w:p w:rsidR="008674F0" w:rsidRPr="00862991" w:rsidRDefault="00A042F9" w:rsidP="00862991">
      <w:pPr>
        <w:spacing w:after="0" w:line="360" w:lineRule="auto"/>
        <w:jc w:val="center"/>
        <w:rPr>
          <w:rFonts w:ascii="Times New Roman" w:hAnsi="Times New Roman" w:cs="Times New Roman"/>
          <w:b/>
          <w:sz w:val="28"/>
          <w:szCs w:val="28"/>
        </w:rPr>
      </w:pPr>
      <w:r w:rsidRPr="00862991">
        <w:rPr>
          <w:rFonts w:ascii="Times New Roman" w:hAnsi="Times New Roman" w:cs="Times New Roman"/>
          <w:b/>
          <w:sz w:val="28"/>
          <w:szCs w:val="28"/>
        </w:rPr>
        <w:lastRenderedPageBreak/>
        <w:t>DAFTAR ISI</w:t>
      </w:r>
    </w:p>
    <w:p w:rsidR="00862991" w:rsidRPr="00862991" w:rsidRDefault="00862991" w:rsidP="00862991">
      <w:pPr>
        <w:spacing w:after="0" w:line="360" w:lineRule="auto"/>
        <w:jc w:val="center"/>
        <w:rPr>
          <w:rFonts w:ascii="Times New Roman" w:hAnsi="Times New Roman" w:cs="Times New Roman"/>
          <w:b/>
          <w:sz w:val="24"/>
          <w:szCs w:val="24"/>
        </w:rPr>
      </w:pPr>
    </w:p>
    <w:p w:rsidR="00A042F9" w:rsidRPr="00862991" w:rsidRDefault="00A042F9"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NOTA PEMBIMBING</w:t>
      </w:r>
      <w:r w:rsidR="00536C40" w:rsidRPr="00862991">
        <w:rPr>
          <w:rFonts w:ascii="Times New Roman" w:hAnsi="Times New Roman" w:cs="Times New Roman"/>
          <w:b/>
          <w:sz w:val="24"/>
          <w:szCs w:val="24"/>
        </w:rPr>
        <w:tab/>
      </w:r>
      <w:r w:rsidR="00A84DD4">
        <w:rPr>
          <w:rFonts w:ascii="Times New Roman" w:hAnsi="Times New Roman" w:cs="Times New Roman"/>
          <w:b/>
          <w:sz w:val="24"/>
          <w:szCs w:val="24"/>
        </w:rPr>
        <w:t>ii</w:t>
      </w:r>
    </w:p>
    <w:p w:rsidR="00A042F9" w:rsidRPr="00862991" w:rsidRDefault="00A042F9"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LEMBAR PENGESAHAN</w:t>
      </w:r>
      <w:r w:rsidR="00536C40" w:rsidRPr="00862991">
        <w:rPr>
          <w:rFonts w:ascii="Times New Roman" w:hAnsi="Times New Roman" w:cs="Times New Roman"/>
          <w:b/>
          <w:sz w:val="24"/>
          <w:szCs w:val="24"/>
        </w:rPr>
        <w:tab/>
      </w:r>
      <w:r w:rsidR="0022370B">
        <w:rPr>
          <w:rFonts w:ascii="Times New Roman" w:hAnsi="Times New Roman" w:cs="Times New Roman"/>
          <w:b/>
          <w:sz w:val="24"/>
          <w:szCs w:val="24"/>
        </w:rPr>
        <w:t>iii</w:t>
      </w:r>
    </w:p>
    <w:p w:rsidR="00A042F9" w:rsidRPr="00862991" w:rsidRDefault="00536C40"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MOTTO DAN PERSEMBAHAN</w:t>
      </w:r>
      <w:r w:rsidRPr="00862991">
        <w:rPr>
          <w:rFonts w:ascii="Times New Roman" w:hAnsi="Times New Roman" w:cs="Times New Roman"/>
          <w:b/>
          <w:sz w:val="24"/>
          <w:szCs w:val="24"/>
        </w:rPr>
        <w:tab/>
      </w:r>
      <w:r w:rsidR="00A84DD4">
        <w:rPr>
          <w:rFonts w:ascii="Times New Roman" w:hAnsi="Times New Roman" w:cs="Times New Roman"/>
          <w:b/>
          <w:sz w:val="24"/>
          <w:szCs w:val="24"/>
        </w:rPr>
        <w:t>v</w:t>
      </w:r>
    </w:p>
    <w:p w:rsidR="00A042F9" w:rsidRPr="00862991" w:rsidRDefault="00A042F9"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KATA PENGANTAR</w:t>
      </w:r>
      <w:r w:rsidR="00536C40" w:rsidRPr="00862991">
        <w:rPr>
          <w:rFonts w:ascii="Times New Roman" w:hAnsi="Times New Roman" w:cs="Times New Roman"/>
          <w:b/>
          <w:sz w:val="24"/>
          <w:szCs w:val="24"/>
        </w:rPr>
        <w:tab/>
      </w:r>
      <w:r w:rsidR="00A84DD4">
        <w:rPr>
          <w:rFonts w:ascii="Times New Roman" w:hAnsi="Times New Roman" w:cs="Times New Roman"/>
          <w:b/>
          <w:sz w:val="24"/>
          <w:szCs w:val="24"/>
        </w:rPr>
        <w:t>v</w:t>
      </w:r>
      <w:r w:rsidR="009A68BE">
        <w:rPr>
          <w:rFonts w:ascii="Times New Roman" w:hAnsi="Times New Roman" w:cs="Times New Roman"/>
          <w:b/>
          <w:sz w:val="24"/>
          <w:szCs w:val="24"/>
        </w:rPr>
        <w:t>i</w:t>
      </w:r>
    </w:p>
    <w:p w:rsidR="00A042F9" w:rsidRPr="00862991" w:rsidRDefault="00A042F9"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DAFTAR ISI</w:t>
      </w:r>
      <w:r w:rsidR="00536C40" w:rsidRPr="00862991">
        <w:rPr>
          <w:rFonts w:ascii="Times New Roman" w:hAnsi="Times New Roman" w:cs="Times New Roman"/>
          <w:b/>
          <w:sz w:val="24"/>
          <w:szCs w:val="24"/>
        </w:rPr>
        <w:tab/>
      </w:r>
      <w:r w:rsidR="009A68BE">
        <w:rPr>
          <w:rFonts w:ascii="Times New Roman" w:hAnsi="Times New Roman" w:cs="Times New Roman"/>
          <w:b/>
          <w:sz w:val="24"/>
          <w:szCs w:val="24"/>
        </w:rPr>
        <w:t>ix</w:t>
      </w:r>
    </w:p>
    <w:p w:rsidR="00A042F9" w:rsidRPr="00862991" w:rsidRDefault="00A042F9"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DAFTAR TABEL</w:t>
      </w:r>
      <w:r w:rsidR="00536C40" w:rsidRPr="00862991">
        <w:rPr>
          <w:rFonts w:ascii="Times New Roman" w:hAnsi="Times New Roman" w:cs="Times New Roman"/>
          <w:b/>
          <w:sz w:val="24"/>
          <w:szCs w:val="24"/>
        </w:rPr>
        <w:tab/>
      </w:r>
      <w:r w:rsidR="00A84DD4">
        <w:rPr>
          <w:rFonts w:ascii="Times New Roman" w:hAnsi="Times New Roman" w:cs="Times New Roman"/>
          <w:b/>
          <w:sz w:val="24"/>
          <w:szCs w:val="24"/>
        </w:rPr>
        <w:t>xi</w:t>
      </w:r>
      <w:r w:rsidR="009A68BE">
        <w:rPr>
          <w:rFonts w:ascii="Times New Roman" w:hAnsi="Times New Roman" w:cs="Times New Roman"/>
          <w:b/>
          <w:sz w:val="24"/>
          <w:szCs w:val="24"/>
        </w:rPr>
        <w:t>i</w:t>
      </w:r>
    </w:p>
    <w:p w:rsidR="00EC45A4" w:rsidRPr="00862991" w:rsidRDefault="00EC45A4"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ABSTRAK</w:t>
      </w:r>
      <w:r w:rsidR="00536C40" w:rsidRPr="00862991">
        <w:rPr>
          <w:rFonts w:ascii="Times New Roman" w:hAnsi="Times New Roman" w:cs="Times New Roman"/>
          <w:b/>
          <w:sz w:val="24"/>
          <w:szCs w:val="24"/>
        </w:rPr>
        <w:tab/>
      </w:r>
      <w:r w:rsidR="00A84DD4">
        <w:rPr>
          <w:rFonts w:ascii="Times New Roman" w:hAnsi="Times New Roman" w:cs="Times New Roman"/>
          <w:b/>
          <w:sz w:val="24"/>
          <w:szCs w:val="24"/>
        </w:rPr>
        <w:t>xii</w:t>
      </w:r>
      <w:r w:rsidR="009A68BE">
        <w:rPr>
          <w:rFonts w:ascii="Times New Roman" w:hAnsi="Times New Roman" w:cs="Times New Roman"/>
          <w:b/>
          <w:sz w:val="24"/>
          <w:szCs w:val="24"/>
        </w:rPr>
        <w:t>i</w:t>
      </w:r>
    </w:p>
    <w:p w:rsidR="00EC45A4" w:rsidRPr="00862991" w:rsidRDefault="00EC45A4"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BAB 1 PENDAHULUAN</w:t>
      </w:r>
      <w:r w:rsidR="00536C40" w:rsidRPr="00862991">
        <w:rPr>
          <w:rFonts w:ascii="Times New Roman" w:hAnsi="Times New Roman" w:cs="Times New Roman"/>
          <w:b/>
          <w:sz w:val="24"/>
          <w:szCs w:val="24"/>
        </w:rPr>
        <w:tab/>
      </w:r>
      <w:r w:rsidR="00A84DD4">
        <w:rPr>
          <w:rFonts w:ascii="Times New Roman" w:hAnsi="Times New Roman" w:cs="Times New Roman"/>
          <w:b/>
          <w:sz w:val="24"/>
          <w:szCs w:val="24"/>
        </w:rPr>
        <w:t>1</w:t>
      </w:r>
    </w:p>
    <w:p w:rsidR="00536C40" w:rsidRPr="00862991" w:rsidRDefault="007E1BA2" w:rsidP="00862991">
      <w:pPr>
        <w:pStyle w:val="ListParagraph"/>
        <w:numPr>
          <w:ilvl w:val="0"/>
          <w:numId w:val="5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Latar Belakang Masalah</w:t>
      </w:r>
      <w:r w:rsidRPr="00862991">
        <w:rPr>
          <w:rFonts w:ascii="Times New Roman" w:hAnsi="Times New Roman" w:cs="Times New Roman"/>
          <w:sz w:val="24"/>
          <w:szCs w:val="24"/>
        </w:rPr>
        <w:tab/>
      </w:r>
      <w:r w:rsidR="00A84DD4">
        <w:rPr>
          <w:rFonts w:ascii="Times New Roman" w:hAnsi="Times New Roman" w:cs="Times New Roman"/>
          <w:sz w:val="24"/>
          <w:szCs w:val="24"/>
        </w:rPr>
        <w:t>1</w:t>
      </w:r>
    </w:p>
    <w:p w:rsidR="007E1BA2" w:rsidRPr="00862991" w:rsidRDefault="007E1BA2" w:rsidP="00862991">
      <w:pPr>
        <w:pStyle w:val="ListParagraph"/>
        <w:numPr>
          <w:ilvl w:val="0"/>
          <w:numId w:val="5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Rumusan Masalah</w:t>
      </w:r>
      <w:r w:rsidRPr="00862991">
        <w:rPr>
          <w:rFonts w:ascii="Times New Roman" w:hAnsi="Times New Roman" w:cs="Times New Roman"/>
          <w:sz w:val="24"/>
          <w:szCs w:val="24"/>
        </w:rPr>
        <w:tab/>
      </w:r>
      <w:r w:rsidR="00932816">
        <w:rPr>
          <w:rFonts w:ascii="Times New Roman" w:hAnsi="Times New Roman" w:cs="Times New Roman"/>
          <w:sz w:val="24"/>
          <w:szCs w:val="24"/>
        </w:rPr>
        <w:t>6</w:t>
      </w:r>
    </w:p>
    <w:p w:rsidR="007E1BA2" w:rsidRPr="00862991" w:rsidRDefault="007E1BA2" w:rsidP="00862991">
      <w:pPr>
        <w:pStyle w:val="ListParagraph"/>
        <w:numPr>
          <w:ilvl w:val="0"/>
          <w:numId w:val="5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Tujuan Penelitian</w:t>
      </w:r>
      <w:r w:rsidRPr="00862991">
        <w:rPr>
          <w:rFonts w:ascii="Times New Roman" w:hAnsi="Times New Roman" w:cs="Times New Roman"/>
          <w:sz w:val="24"/>
          <w:szCs w:val="24"/>
        </w:rPr>
        <w:tab/>
      </w:r>
      <w:r w:rsidR="00932816">
        <w:rPr>
          <w:rFonts w:ascii="Times New Roman" w:hAnsi="Times New Roman" w:cs="Times New Roman"/>
          <w:sz w:val="24"/>
          <w:szCs w:val="24"/>
        </w:rPr>
        <w:t>6</w:t>
      </w:r>
    </w:p>
    <w:p w:rsidR="007E1BA2" w:rsidRPr="00862991" w:rsidRDefault="007E1BA2" w:rsidP="00862991">
      <w:pPr>
        <w:pStyle w:val="ListParagraph"/>
        <w:numPr>
          <w:ilvl w:val="0"/>
          <w:numId w:val="5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Kegunaan Penelitian</w:t>
      </w:r>
      <w:r w:rsidRPr="00862991">
        <w:rPr>
          <w:rFonts w:ascii="Times New Roman" w:hAnsi="Times New Roman" w:cs="Times New Roman"/>
          <w:sz w:val="24"/>
          <w:szCs w:val="24"/>
        </w:rPr>
        <w:tab/>
      </w:r>
      <w:r w:rsidR="00932816">
        <w:rPr>
          <w:rFonts w:ascii="Times New Roman" w:hAnsi="Times New Roman" w:cs="Times New Roman"/>
          <w:sz w:val="24"/>
          <w:szCs w:val="24"/>
        </w:rPr>
        <w:t>6</w:t>
      </w:r>
    </w:p>
    <w:p w:rsidR="007E1BA2" w:rsidRPr="00862991" w:rsidRDefault="007E1BA2" w:rsidP="00862991">
      <w:pPr>
        <w:pStyle w:val="ListParagraph"/>
        <w:numPr>
          <w:ilvl w:val="0"/>
          <w:numId w:val="5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Sistematika Penulisan</w:t>
      </w:r>
      <w:r w:rsidRPr="00862991">
        <w:rPr>
          <w:rFonts w:ascii="Times New Roman" w:hAnsi="Times New Roman" w:cs="Times New Roman"/>
          <w:sz w:val="24"/>
          <w:szCs w:val="24"/>
        </w:rPr>
        <w:tab/>
      </w:r>
      <w:r w:rsidR="00932816">
        <w:rPr>
          <w:rFonts w:ascii="Times New Roman" w:hAnsi="Times New Roman" w:cs="Times New Roman"/>
          <w:sz w:val="24"/>
          <w:szCs w:val="24"/>
        </w:rPr>
        <w:t>7</w:t>
      </w:r>
    </w:p>
    <w:p w:rsidR="00957326" w:rsidRPr="00862991" w:rsidRDefault="00957326"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BAB II TINJAUAN TEORI</w:t>
      </w:r>
      <w:r w:rsidR="006C6305" w:rsidRPr="00862991">
        <w:rPr>
          <w:rFonts w:ascii="Times New Roman" w:hAnsi="Times New Roman" w:cs="Times New Roman"/>
          <w:b/>
          <w:sz w:val="24"/>
          <w:szCs w:val="24"/>
        </w:rPr>
        <w:tab/>
      </w:r>
      <w:r w:rsidR="00932816">
        <w:rPr>
          <w:rFonts w:ascii="Times New Roman" w:hAnsi="Times New Roman" w:cs="Times New Roman"/>
          <w:b/>
          <w:sz w:val="24"/>
          <w:szCs w:val="24"/>
        </w:rPr>
        <w:t>9</w:t>
      </w:r>
    </w:p>
    <w:p w:rsidR="007E1BA2" w:rsidRPr="00862991" w:rsidRDefault="007E1BA2" w:rsidP="00862991">
      <w:pPr>
        <w:pStyle w:val="ListParagraph"/>
        <w:numPr>
          <w:ilvl w:val="0"/>
          <w:numId w:val="58"/>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Tinjauan Pustaka</w:t>
      </w:r>
      <w:r w:rsidRPr="00862991">
        <w:rPr>
          <w:rFonts w:ascii="Times New Roman" w:hAnsi="Times New Roman" w:cs="Times New Roman"/>
          <w:sz w:val="24"/>
          <w:szCs w:val="24"/>
        </w:rPr>
        <w:tab/>
      </w:r>
      <w:r w:rsidR="00932816">
        <w:rPr>
          <w:rFonts w:ascii="Times New Roman" w:hAnsi="Times New Roman" w:cs="Times New Roman"/>
          <w:sz w:val="24"/>
          <w:szCs w:val="24"/>
        </w:rPr>
        <w:t>9</w:t>
      </w:r>
    </w:p>
    <w:p w:rsidR="000246DB" w:rsidRPr="00862991" w:rsidRDefault="000246DB" w:rsidP="00862991">
      <w:pPr>
        <w:pStyle w:val="ListParagraph"/>
        <w:numPr>
          <w:ilvl w:val="0"/>
          <w:numId w:val="64"/>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Penelitian Terdahulu</w:t>
      </w:r>
      <w:r w:rsidR="007F142E" w:rsidRPr="00862991">
        <w:rPr>
          <w:rFonts w:ascii="Times New Roman" w:hAnsi="Times New Roman" w:cs="Times New Roman"/>
          <w:sz w:val="24"/>
          <w:szCs w:val="24"/>
        </w:rPr>
        <w:tab/>
      </w:r>
      <w:r w:rsidR="00932816">
        <w:rPr>
          <w:rFonts w:ascii="Times New Roman" w:hAnsi="Times New Roman" w:cs="Times New Roman"/>
          <w:sz w:val="24"/>
          <w:szCs w:val="24"/>
        </w:rPr>
        <w:t>9</w:t>
      </w:r>
    </w:p>
    <w:p w:rsidR="000246DB" w:rsidRPr="00862991" w:rsidRDefault="000246DB" w:rsidP="00862991">
      <w:pPr>
        <w:pStyle w:val="ListParagraph"/>
        <w:numPr>
          <w:ilvl w:val="0"/>
          <w:numId w:val="64"/>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Landasan Teori</w:t>
      </w:r>
      <w:r w:rsidR="007F142E" w:rsidRPr="00862991">
        <w:rPr>
          <w:rFonts w:ascii="Times New Roman" w:hAnsi="Times New Roman" w:cs="Times New Roman"/>
          <w:sz w:val="24"/>
          <w:szCs w:val="24"/>
        </w:rPr>
        <w:tab/>
      </w:r>
      <w:r w:rsidR="00932816">
        <w:rPr>
          <w:rFonts w:ascii="Times New Roman" w:hAnsi="Times New Roman" w:cs="Times New Roman"/>
          <w:sz w:val="24"/>
          <w:szCs w:val="24"/>
        </w:rPr>
        <w:t>14</w:t>
      </w:r>
    </w:p>
    <w:p w:rsidR="000246DB" w:rsidRPr="00862991" w:rsidRDefault="000246DB" w:rsidP="00862991">
      <w:pPr>
        <w:pStyle w:val="ListParagraph"/>
        <w:numPr>
          <w:ilvl w:val="0"/>
          <w:numId w:val="65"/>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Kecerdasan Spiritual</w:t>
      </w:r>
      <w:r w:rsidR="007F142E" w:rsidRPr="00862991">
        <w:rPr>
          <w:rFonts w:ascii="Times New Roman" w:hAnsi="Times New Roman" w:cs="Times New Roman"/>
          <w:sz w:val="24"/>
          <w:szCs w:val="24"/>
        </w:rPr>
        <w:tab/>
      </w:r>
      <w:r w:rsidR="00932816">
        <w:rPr>
          <w:rFonts w:ascii="Times New Roman" w:hAnsi="Times New Roman" w:cs="Times New Roman"/>
          <w:sz w:val="24"/>
          <w:szCs w:val="24"/>
        </w:rPr>
        <w:t>14</w:t>
      </w:r>
    </w:p>
    <w:p w:rsidR="00DE75E2" w:rsidRPr="00862991" w:rsidRDefault="00DE75E2" w:rsidP="00862991">
      <w:pPr>
        <w:pStyle w:val="ListParagraph"/>
        <w:numPr>
          <w:ilvl w:val="0"/>
          <w:numId w:val="66"/>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Pengertian Kecerdasan Sprititual</w:t>
      </w:r>
      <w:r w:rsidR="007F142E" w:rsidRPr="00862991">
        <w:rPr>
          <w:rFonts w:ascii="Times New Roman" w:hAnsi="Times New Roman" w:cs="Times New Roman"/>
          <w:sz w:val="24"/>
          <w:szCs w:val="24"/>
        </w:rPr>
        <w:tab/>
      </w:r>
      <w:r w:rsidR="00932816">
        <w:rPr>
          <w:rFonts w:ascii="Times New Roman" w:hAnsi="Times New Roman" w:cs="Times New Roman"/>
          <w:sz w:val="24"/>
          <w:szCs w:val="24"/>
        </w:rPr>
        <w:t>14</w:t>
      </w:r>
    </w:p>
    <w:p w:rsidR="00DE75E2" w:rsidRPr="00862991" w:rsidRDefault="00A84DD4" w:rsidP="00862991">
      <w:pPr>
        <w:pStyle w:val="ListParagraph"/>
        <w:numPr>
          <w:ilvl w:val="0"/>
          <w:numId w:val="66"/>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Faktor-faktor </w:t>
      </w:r>
      <w:r w:rsidR="00DE75E2" w:rsidRPr="00862991">
        <w:rPr>
          <w:rFonts w:ascii="Times New Roman" w:hAnsi="Times New Roman" w:cs="Times New Roman"/>
          <w:sz w:val="24"/>
          <w:szCs w:val="24"/>
        </w:rPr>
        <w:t>Mempengaruhi Kecerdasan Spiritual</w:t>
      </w:r>
      <w:r w:rsidR="00932816">
        <w:rPr>
          <w:rFonts w:ascii="Times New Roman" w:hAnsi="Times New Roman" w:cs="Times New Roman"/>
          <w:sz w:val="24"/>
          <w:szCs w:val="24"/>
        </w:rPr>
        <w:tab/>
        <w:t>16</w:t>
      </w:r>
    </w:p>
    <w:p w:rsidR="00DE75E2" w:rsidRPr="00862991" w:rsidRDefault="00DE75E2" w:rsidP="00862991">
      <w:pPr>
        <w:pStyle w:val="ListParagraph"/>
        <w:numPr>
          <w:ilvl w:val="0"/>
          <w:numId w:val="66"/>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Indikator-indikator Kecerdasan Spiritual</w:t>
      </w:r>
      <w:r w:rsidR="007F142E" w:rsidRPr="00862991">
        <w:rPr>
          <w:rFonts w:ascii="Times New Roman" w:hAnsi="Times New Roman" w:cs="Times New Roman"/>
          <w:sz w:val="24"/>
          <w:szCs w:val="24"/>
        </w:rPr>
        <w:tab/>
      </w:r>
      <w:r w:rsidR="00932816">
        <w:rPr>
          <w:rFonts w:ascii="Times New Roman" w:hAnsi="Times New Roman" w:cs="Times New Roman"/>
          <w:sz w:val="24"/>
          <w:szCs w:val="24"/>
        </w:rPr>
        <w:t>17</w:t>
      </w:r>
    </w:p>
    <w:p w:rsidR="007F142E" w:rsidRPr="00862991" w:rsidRDefault="007F142E" w:rsidP="00862991">
      <w:pPr>
        <w:pStyle w:val="ListParagraph"/>
        <w:numPr>
          <w:ilvl w:val="0"/>
          <w:numId w:val="65"/>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Motivasi Kerja</w:t>
      </w:r>
      <w:r w:rsidRPr="00862991">
        <w:rPr>
          <w:rFonts w:ascii="Times New Roman" w:hAnsi="Times New Roman" w:cs="Times New Roman"/>
          <w:sz w:val="24"/>
          <w:szCs w:val="24"/>
        </w:rPr>
        <w:tab/>
      </w:r>
      <w:r w:rsidR="00932816">
        <w:rPr>
          <w:rFonts w:ascii="Times New Roman" w:hAnsi="Times New Roman" w:cs="Times New Roman"/>
          <w:sz w:val="24"/>
          <w:szCs w:val="24"/>
        </w:rPr>
        <w:t>18</w:t>
      </w:r>
    </w:p>
    <w:p w:rsidR="007F142E" w:rsidRPr="00862991" w:rsidRDefault="007F142E" w:rsidP="00862991">
      <w:pPr>
        <w:pStyle w:val="ListParagraph"/>
        <w:numPr>
          <w:ilvl w:val="0"/>
          <w:numId w:val="6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Pengertian Motivasi Kerja</w:t>
      </w:r>
      <w:r w:rsidRPr="00862991">
        <w:rPr>
          <w:rFonts w:ascii="Times New Roman" w:hAnsi="Times New Roman" w:cs="Times New Roman"/>
          <w:sz w:val="24"/>
          <w:szCs w:val="24"/>
        </w:rPr>
        <w:tab/>
      </w:r>
      <w:r w:rsidR="00932816">
        <w:rPr>
          <w:rFonts w:ascii="Times New Roman" w:hAnsi="Times New Roman" w:cs="Times New Roman"/>
          <w:sz w:val="24"/>
          <w:szCs w:val="24"/>
        </w:rPr>
        <w:t>18</w:t>
      </w:r>
    </w:p>
    <w:p w:rsidR="007F142E" w:rsidRPr="00862991" w:rsidRDefault="007F142E" w:rsidP="00862991">
      <w:pPr>
        <w:pStyle w:val="ListParagraph"/>
        <w:numPr>
          <w:ilvl w:val="0"/>
          <w:numId w:val="6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Fungsi Motivasi Kerja</w:t>
      </w:r>
      <w:r w:rsidRPr="00862991">
        <w:rPr>
          <w:rFonts w:ascii="Times New Roman" w:hAnsi="Times New Roman" w:cs="Times New Roman"/>
          <w:sz w:val="24"/>
          <w:szCs w:val="24"/>
        </w:rPr>
        <w:tab/>
      </w:r>
      <w:r w:rsidR="00932816">
        <w:rPr>
          <w:rFonts w:ascii="Times New Roman" w:hAnsi="Times New Roman" w:cs="Times New Roman"/>
          <w:sz w:val="24"/>
          <w:szCs w:val="24"/>
        </w:rPr>
        <w:t>21</w:t>
      </w:r>
    </w:p>
    <w:p w:rsidR="007F142E" w:rsidRPr="00862991" w:rsidRDefault="007F142E" w:rsidP="00862991">
      <w:pPr>
        <w:pStyle w:val="ListParagraph"/>
        <w:numPr>
          <w:ilvl w:val="0"/>
          <w:numId w:val="6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Tujuan Motivasi Kerja</w:t>
      </w:r>
      <w:r w:rsidRPr="00862991">
        <w:rPr>
          <w:rFonts w:ascii="Times New Roman" w:hAnsi="Times New Roman" w:cs="Times New Roman"/>
          <w:sz w:val="24"/>
          <w:szCs w:val="24"/>
        </w:rPr>
        <w:tab/>
      </w:r>
      <w:r w:rsidR="00932816">
        <w:rPr>
          <w:rFonts w:ascii="Times New Roman" w:hAnsi="Times New Roman" w:cs="Times New Roman"/>
          <w:sz w:val="24"/>
          <w:szCs w:val="24"/>
        </w:rPr>
        <w:t>21</w:t>
      </w:r>
    </w:p>
    <w:p w:rsidR="007F142E" w:rsidRPr="00862991" w:rsidRDefault="007F142E" w:rsidP="00862991">
      <w:pPr>
        <w:pStyle w:val="ListParagraph"/>
        <w:numPr>
          <w:ilvl w:val="0"/>
          <w:numId w:val="6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Prinsip-prinsip Motivasi</w:t>
      </w:r>
      <w:r w:rsidRPr="00862991">
        <w:rPr>
          <w:rFonts w:ascii="Times New Roman" w:hAnsi="Times New Roman" w:cs="Times New Roman"/>
          <w:sz w:val="24"/>
          <w:szCs w:val="24"/>
        </w:rPr>
        <w:tab/>
      </w:r>
      <w:r w:rsidR="00932816">
        <w:rPr>
          <w:rFonts w:ascii="Times New Roman" w:hAnsi="Times New Roman" w:cs="Times New Roman"/>
          <w:sz w:val="24"/>
          <w:szCs w:val="24"/>
        </w:rPr>
        <w:t>22</w:t>
      </w:r>
    </w:p>
    <w:p w:rsidR="007F142E" w:rsidRPr="00862991" w:rsidRDefault="007F142E" w:rsidP="00862991">
      <w:pPr>
        <w:pStyle w:val="ListParagraph"/>
        <w:numPr>
          <w:ilvl w:val="0"/>
          <w:numId w:val="6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Faktor-faktor Yang Mempengaruhi Motivasi</w:t>
      </w:r>
      <w:r w:rsidRPr="00862991">
        <w:rPr>
          <w:rFonts w:ascii="Times New Roman" w:hAnsi="Times New Roman" w:cs="Times New Roman"/>
          <w:sz w:val="24"/>
          <w:szCs w:val="24"/>
        </w:rPr>
        <w:tab/>
      </w:r>
      <w:r w:rsidR="00932816">
        <w:rPr>
          <w:rFonts w:ascii="Times New Roman" w:hAnsi="Times New Roman" w:cs="Times New Roman"/>
          <w:sz w:val="24"/>
          <w:szCs w:val="24"/>
        </w:rPr>
        <w:t>23</w:t>
      </w:r>
    </w:p>
    <w:p w:rsidR="008B5555" w:rsidRPr="00862991" w:rsidRDefault="008B5555" w:rsidP="00862991">
      <w:pPr>
        <w:pStyle w:val="ListParagraph"/>
        <w:numPr>
          <w:ilvl w:val="0"/>
          <w:numId w:val="67"/>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Indikator-indikator Motivasi Kerja</w:t>
      </w:r>
      <w:r w:rsidRPr="00862991">
        <w:rPr>
          <w:rFonts w:ascii="Times New Roman" w:hAnsi="Times New Roman" w:cs="Times New Roman"/>
          <w:sz w:val="24"/>
          <w:szCs w:val="24"/>
        </w:rPr>
        <w:tab/>
      </w:r>
      <w:r w:rsidR="00932816">
        <w:rPr>
          <w:rFonts w:ascii="Times New Roman" w:hAnsi="Times New Roman" w:cs="Times New Roman"/>
          <w:sz w:val="24"/>
          <w:szCs w:val="24"/>
        </w:rPr>
        <w:t>25</w:t>
      </w:r>
    </w:p>
    <w:p w:rsidR="007E1BA2" w:rsidRPr="00862991" w:rsidRDefault="00D66793" w:rsidP="00862991">
      <w:pPr>
        <w:pStyle w:val="ListParagraph"/>
        <w:numPr>
          <w:ilvl w:val="0"/>
          <w:numId w:val="58"/>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Kerangka Teori</w:t>
      </w:r>
      <w:r w:rsidRPr="00862991">
        <w:rPr>
          <w:rFonts w:ascii="Times New Roman" w:hAnsi="Times New Roman" w:cs="Times New Roman"/>
          <w:sz w:val="24"/>
          <w:szCs w:val="24"/>
        </w:rPr>
        <w:tab/>
      </w:r>
      <w:r w:rsidR="00932816">
        <w:rPr>
          <w:rFonts w:ascii="Times New Roman" w:hAnsi="Times New Roman" w:cs="Times New Roman"/>
          <w:sz w:val="24"/>
          <w:szCs w:val="24"/>
        </w:rPr>
        <w:t>27</w:t>
      </w:r>
    </w:p>
    <w:p w:rsidR="00D66793" w:rsidRPr="00862991" w:rsidRDefault="00D66793" w:rsidP="00862991">
      <w:pPr>
        <w:pStyle w:val="ListParagraph"/>
        <w:numPr>
          <w:ilvl w:val="0"/>
          <w:numId w:val="58"/>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lastRenderedPageBreak/>
        <w:t>Hipotesis Penelitian</w:t>
      </w:r>
      <w:r w:rsidRPr="00862991">
        <w:rPr>
          <w:rFonts w:ascii="Times New Roman" w:hAnsi="Times New Roman" w:cs="Times New Roman"/>
          <w:sz w:val="24"/>
          <w:szCs w:val="24"/>
        </w:rPr>
        <w:tab/>
      </w:r>
      <w:r w:rsidR="00932816">
        <w:rPr>
          <w:rFonts w:ascii="Times New Roman" w:hAnsi="Times New Roman" w:cs="Times New Roman"/>
          <w:sz w:val="24"/>
          <w:szCs w:val="24"/>
        </w:rPr>
        <w:t>30</w:t>
      </w:r>
    </w:p>
    <w:p w:rsidR="00957326" w:rsidRPr="00862991" w:rsidRDefault="00957326"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BAB III METODOLOGI PENELITIAN</w:t>
      </w:r>
      <w:r w:rsidR="00D66793" w:rsidRPr="00862991">
        <w:rPr>
          <w:rFonts w:ascii="Times New Roman" w:hAnsi="Times New Roman" w:cs="Times New Roman"/>
          <w:b/>
          <w:sz w:val="24"/>
          <w:szCs w:val="24"/>
        </w:rPr>
        <w:tab/>
      </w:r>
      <w:r w:rsidR="00932816">
        <w:rPr>
          <w:rFonts w:ascii="Times New Roman" w:hAnsi="Times New Roman" w:cs="Times New Roman"/>
          <w:b/>
          <w:sz w:val="24"/>
          <w:szCs w:val="24"/>
        </w:rPr>
        <w:t>31</w:t>
      </w:r>
    </w:p>
    <w:p w:rsidR="00D66793" w:rsidRPr="00862991" w:rsidRDefault="00D66793" w:rsidP="00862991">
      <w:pPr>
        <w:pStyle w:val="ListParagraph"/>
        <w:numPr>
          <w:ilvl w:val="0"/>
          <w:numId w:val="59"/>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Metode Penelitian</w:t>
      </w:r>
      <w:r w:rsidRPr="00862991">
        <w:rPr>
          <w:rFonts w:ascii="Times New Roman" w:hAnsi="Times New Roman" w:cs="Times New Roman"/>
          <w:sz w:val="24"/>
          <w:szCs w:val="24"/>
        </w:rPr>
        <w:tab/>
      </w:r>
      <w:r w:rsidR="00932816">
        <w:rPr>
          <w:rFonts w:ascii="Times New Roman" w:hAnsi="Times New Roman" w:cs="Times New Roman"/>
          <w:sz w:val="24"/>
          <w:szCs w:val="24"/>
        </w:rPr>
        <w:t>31</w:t>
      </w:r>
    </w:p>
    <w:p w:rsidR="00D66793" w:rsidRPr="00862991" w:rsidRDefault="00D66793"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Pendekatan Penelitian</w:t>
      </w:r>
      <w:r w:rsidRPr="00862991">
        <w:rPr>
          <w:rFonts w:ascii="Times New Roman" w:hAnsi="Times New Roman" w:cs="Times New Roman"/>
          <w:sz w:val="24"/>
          <w:szCs w:val="24"/>
        </w:rPr>
        <w:tab/>
      </w:r>
      <w:r w:rsidR="00932816">
        <w:rPr>
          <w:rFonts w:ascii="Times New Roman" w:hAnsi="Times New Roman" w:cs="Times New Roman"/>
          <w:sz w:val="24"/>
          <w:szCs w:val="24"/>
        </w:rPr>
        <w:t>31</w:t>
      </w:r>
    </w:p>
    <w:p w:rsidR="00D66793" w:rsidRPr="00862991" w:rsidRDefault="008B5555"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Data dan Sumber</w:t>
      </w:r>
      <w:r w:rsidR="00D66793" w:rsidRPr="00862991">
        <w:rPr>
          <w:rFonts w:ascii="Times New Roman" w:hAnsi="Times New Roman" w:cs="Times New Roman"/>
          <w:sz w:val="24"/>
          <w:szCs w:val="24"/>
        </w:rPr>
        <w:t xml:space="preserve"> Data</w:t>
      </w:r>
      <w:r w:rsidR="00D66793" w:rsidRPr="00862991">
        <w:rPr>
          <w:rFonts w:ascii="Times New Roman" w:hAnsi="Times New Roman" w:cs="Times New Roman"/>
          <w:sz w:val="24"/>
          <w:szCs w:val="24"/>
        </w:rPr>
        <w:tab/>
      </w:r>
      <w:r w:rsidR="00932816">
        <w:rPr>
          <w:rFonts w:ascii="Times New Roman" w:hAnsi="Times New Roman" w:cs="Times New Roman"/>
          <w:sz w:val="24"/>
          <w:szCs w:val="24"/>
        </w:rPr>
        <w:t>31</w:t>
      </w:r>
    </w:p>
    <w:p w:rsidR="00495679" w:rsidRPr="00862991" w:rsidRDefault="00495679"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Teknik Pengumpulan Data</w:t>
      </w:r>
      <w:r w:rsidRPr="00862991">
        <w:rPr>
          <w:rFonts w:ascii="Times New Roman" w:hAnsi="Times New Roman" w:cs="Times New Roman"/>
          <w:sz w:val="24"/>
          <w:szCs w:val="24"/>
        </w:rPr>
        <w:tab/>
      </w:r>
      <w:r w:rsidR="00932816">
        <w:rPr>
          <w:rFonts w:ascii="Times New Roman" w:hAnsi="Times New Roman" w:cs="Times New Roman"/>
          <w:sz w:val="24"/>
          <w:szCs w:val="24"/>
        </w:rPr>
        <w:t>33</w:t>
      </w:r>
    </w:p>
    <w:p w:rsidR="00495679" w:rsidRPr="00862991" w:rsidRDefault="00495679"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Lokasi Penelitian</w:t>
      </w:r>
      <w:r w:rsidRPr="00862991">
        <w:rPr>
          <w:rFonts w:ascii="Times New Roman" w:hAnsi="Times New Roman" w:cs="Times New Roman"/>
          <w:sz w:val="24"/>
          <w:szCs w:val="24"/>
        </w:rPr>
        <w:tab/>
      </w:r>
      <w:r w:rsidR="00932816">
        <w:rPr>
          <w:rFonts w:ascii="Times New Roman" w:hAnsi="Times New Roman" w:cs="Times New Roman"/>
          <w:sz w:val="24"/>
          <w:szCs w:val="24"/>
        </w:rPr>
        <w:t>34</w:t>
      </w:r>
    </w:p>
    <w:p w:rsidR="006F26E1" w:rsidRPr="00862991" w:rsidRDefault="006F26E1"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Variabel Penelitian</w:t>
      </w:r>
      <w:r w:rsidRPr="00862991">
        <w:rPr>
          <w:rFonts w:ascii="Times New Roman" w:hAnsi="Times New Roman" w:cs="Times New Roman"/>
          <w:sz w:val="24"/>
          <w:szCs w:val="24"/>
        </w:rPr>
        <w:tab/>
      </w:r>
      <w:r w:rsidR="00932816">
        <w:rPr>
          <w:rFonts w:ascii="Times New Roman" w:hAnsi="Times New Roman" w:cs="Times New Roman"/>
          <w:sz w:val="24"/>
          <w:szCs w:val="24"/>
        </w:rPr>
        <w:t>34</w:t>
      </w:r>
    </w:p>
    <w:p w:rsidR="006F26E1" w:rsidRPr="00862991" w:rsidRDefault="006F26E1"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Populasi dan Sampel</w:t>
      </w:r>
      <w:r w:rsidRPr="00862991">
        <w:rPr>
          <w:rFonts w:ascii="Times New Roman" w:hAnsi="Times New Roman" w:cs="Times New Roman"/>
          <w:sz w:val="24"/>
          <w:szCs w:val="24"/>
        </w:rPr>
        <w:tab/>
      </w:r>
      <w:r w:rsidR="00932816">
        <w:rPr>
          <w:rFonts w:ascii="Times New Roman" w:hAnsi="Times New Roman" w:cs="Times New Roman"/>
          <w:sz w:val="24"/>
          <w:szCs w:val="24"/>
        </w:rPr>
        <w:t>37</w:t>
      </w:r>
    </w:p>
    <w:p w:rsidR="006F26E1" w:rsidRPr="00862991" w:rsidRDefault="006F26E1"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Uji Instrumen Penelitian</w:t>
      </w:r>
      <w:r w:rsidRPr="00862991">
        <w:rPr>
          <w:rFonts w:ascii="Times New Roman" w:hAnsi="Times New Roman" w:cs="Times New Roman"/>
          <w:sz w:val="24"/>
          <w:szCs w:val="24"/>
        </w:rPr>
        <w:tab/>
      </w:r>
      <w:r w:rsidR="00932816">
        <w:rPr>
          <w:rFonts w:ascii="Times New Roman" w:hAnsi="Times New Roman" w:cs="Times New Roman"/>
          <w:sz w:val="24"/>
          <w:szCs w:val="24"/>
        </w:rPr>
        <w:t>39</w:t>
      </w:r>
    </w:p>
    <w:p w:rsidR="006F26E1" w:rsidRPr="00862991" w:rsidRDefault="006F26E1"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Uji Asumsi Dasar</w:t>
      </w:r>
      <w:r w:rsidRPr="00862991">
        <w:rPr>
          <w:rFonts w:ascii="Times New Roman" w:hAnsi="Times New Roman" w:cs="Times New Roman"/>
          <w:sz w:val="24"/>
          <w:szCs w:val="24"/>
        </w:rPr>
        <w:tab/>
      </w:r>
      <w:r w:rsidR="00932816">
        <w:rPr>
          <w:rFonts w:ascii="Times New Roman" w:hAnsi="Times New Roman" w:cs="Times New Roman"/>
          <w:sz w:val="24"/>
          <w:szCs w:val="24"/>
        </w:rPr>
        <w:t>41</w:t>
      </w:r>
    </w:p>
    <w:p w:rsidR="006F26E1" w:rsidRPr="00862991" w:rsidRDefault="006F26E1" w:rsidP="00862991">
      <w:pPr>
        <w:pStyle w:val="ListParagraph"/>
        <w:numPr>
          <w:ilvl w:val="0"/>
          <w:numId w:val="60"/>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Teknik Analisis Data</w:t>
      </w:r>
      <w:r w:rsidRPr="00862991">
        <w:rPr>
          <w:rFonts w:ascii="Times New Roman" w:hAnsi="Times New Roman" w:cs="Times New Roman"/>
          <w:sz w:val="24"/>
          <w:szCs w:val="24"/>
        </w:rPr>
        <w:tab/>
      </w:r>
      <w:r w:rsidR="00932816">
        <w:rPr>
          <w:rFonts w:ascii="Times New Roman" w:hAnsi="Times New Roman" w:cs="Times New Roman"/>
          <w:sz w:val="24"/>
          <w:szCs w:val="24"/>
        </w:rPr>
        <w:t>43</w:t>
      </w:r>
    </w:p>
    <w:p w:rsidR="00957326" w:rsidRPr="00862991" w:rsidRDefault="00957326"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BA</w:t>
      </w:r>
      <w:r w:rsidR="007E1BA2" w:rsidRPr="00862991">
        <w:rPr>
          <w:rFonts w:ascii="Times New Roman" w:hAnsi="Times New Roman" w:cs="Times New Roman"/>
          <w:b/>
          <w:sz w:val="24"/>
          <w:szCs w:val="24"/>
        </w:rPr>
        <w:t>B IV HASIL PENELITIAN</w:t>
      </w:r>
      <w:r w:rsidRPr="00862991">
        <w:rPr>
          <w:rFonts w:ascii="Times New Roman" w:hAnsi="Times New Roman" w:cs="Times New Roman"/>
          <w:b/>
          <w:sz w:val="24"/>
          <w:szCs w:val="24"/>
        </w:rPr>
        <w:t xml:space="preserve"> DAN PEMBAHASAN</w:t>
      </w:r>
      <w:r w:rsidR="007E1BA2" w:rsidRPr="00862991">
        <w:rPr>
          <w:rFonts w:ascii="Times New Roman" w:hAnsi="Times New Roman" w:cs="Times New Roman"/>
          <w:b/>
          <w:sz w:val="24"/>
          <w:szCs w:val="24"/>
        </w:rPr>
        <w:tab/>
      </w:r>
      <w:r w:rsidR="00932816">
        <w:rPr>
          <w:rFonts w:ascii="Times New Roman" w:hAnsi="Times New Roman" w:cs="Times New Roman"/>
          <w:b/>
          <w:sz w:val="24"/>
          <w:szCs w:val="24"/>
        </w:rPr>
        <w:t>46</w:t>
      </w:r>
    </w:p>
    <w:p w:rsidR="006F26E1" w:rsidRPr="00862991" w:rsidRDefault="006F26E1" w:rsidP="00862991">
      <w:pPr>
        <w:pStyle w:val="ListParagraph"/>
        <w:numPr>
          <w:ilvl w:val="0"/>
          <w:numId w:val="61"/>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Gambaran Umum Lokasi Penelitian</w:t>
      </w:r>
      <w:r w:rsidR="00932816">
        <w:rPr>
          <w:rFonts w:ascii="Times New Roman" w:hAnsi="Times New Roman" w:cs="Times New Roman"/>
          <w:sz w:val="24"/>
          <w:szCs w:val="24"/>
        </w:rPr>
        <w:tab/>
        <w:t>46</w:t>
      </w:r>
    </w:p>
    <w:p w:rsidR="006F26E1" w:rsidRPr="00862991" w:rsidRDefault="006F26E1" w:rsidP="00862991">
      <w:pPr>
        <w:pStyle w:val="ListParagraph"/>
        <w:numPr>
          <w:ilvl w:val="0"/>
          <w:numId w:val="62"/>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 xml:space="preserve">Sejarah Pondok Pesantren </w:t>
      </w:r>
      <w:r w:rsidR="007D22E0" w:rsidRPr="00862991">
        <w:rPr>
          <w:rFonts w:ascii="Times New Roman" w:hAnsi="Times New Roman" w:cs="Times New Roman"/>
          <w:sz w:val="24"/>
          <w:szCs w:val="24"/>
        </w:rPr>
        <w:t>Nurul Qomar Kota Palembang</w:t>
      </w:r>
      <w:r w:rsidR="002A4EC9" w:rsidRPr="00862991">
        <w:rPr>
          <w:rFonts w:ascii="Times New Roman" w:hAnsi="Times New Roman" w:cs="Times New Roman"/>
          <w:sz w:val="24"/>
          <w:szCs w:val="24"/>
        </w:rPr>
        <w:tab/>
      </w:r>
      <w:r w:rsidR="00932816">
        <w:rPr>
          <w:rFonts w:ascii="Times New Roman" w:hAnsi="Times New Roman" w:cs="Times New Roman"/>
          <w:sz w:val="24"/>
          <w:szCs w:val="24"/>
        </w:rPr>
        <w:t>46</w:t>
      </w:r>
    </w:p>
    <w:p w:rsidR="007D22E0" w:rsidRPr="00862991" w:rsidRDefault="00180ECD" w:rsidP="00862991">
      <w:pPr>
        <w:pStyle w:val="ListParagraph"/>
        <w:numPr>
          <w:ilvl w:val="0"/>
          <w:numId w:val="62"/>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Visi dan Misi Ponpes</w:t>
      </w:r>
      <w:r w:rsidR="002A4EC9" w:rsidRPr="00862991">
        <w:rPr>
          <w:rFonts w:ascii="Times New Roman" w:hAnsi="Times New Roman" w:cs="Times New Roman"/>
          <w:sz w:val="24"/>
          <w:szCs w:val="24"/>
        </w:rPr>
        <w:t xml:space="preserve"> Nurul Qomar Kota Palembang</w:t>
      </w:r>
      <w:r w:rsidR="002A4EC9" w:rsidRPr="00862991">
        <w:rPr>
          <w:rFonts w:ascii="Times New Roman" w:hAnsi="Times New Roman" w:cs="Times New Roman"/>
          <w:sz w:val="24"/>
          <w:szCs w:val="24"/>
        </w:rPr>
        <w:tab/>
      </w:r>
      <w:r w:rsidR="00932816">
        <w:rPr>
          <w:rFonts w:ascii="Times New Roman" w:hAnsi="Times New Roman" w:cs="Times New Roman"/>
          <w:sz w:val="24"/>
          <w:szCs w:val="24"/>
        </w:rPr>
        <w:t>50</w:t>
      </w:r>
    </w:p>
    <w:p w:rsidR="007D22E0" w:rsidRPr="00862991" w:rsidRDefault="007D22E0" w:rsidP="00862991">
      <w:pPr>
        <w:pStyle w:val="ListParagraph"/>
        <w:numPr>
          <w:ilvl w:val="0"/>
          <w:numId w:val="62"/>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 xml:space="preserve">Tujuan </w:t>
      </w:r>
      <w:r w:rsidR="002A4EC9" w:rsidRPr="00862991">
        <w:rPr>
          <w:rFonts w:ascii="Times New Roman" w:hAnsi="Times New Roman" w:cs="Times New Roman"/>
          <w:sz w:val="24"/>
          <w:szCs w:val="24"/>
        </w:rPr>
        <w:t>dan Sasaran Ponpes</w:t>
      </w:r>
      <w:r w:rsidRPr="00862991">
        <w:rPr>
          <w:rFonts w:ascii="Times New Roman" w:hAnsi="Times New Roman" w:cs="Times New Roman"/>
          <w:sz w:val="24"/>
          <w:szCs w:val="24"/>
        </w:rPr>
        <w:t xml:space="preserve"> Nurul Qomar Kota Palembang</w:t>
      </w:r>
      <w:r w:rsidR="002A4EC9" w:rsidRPr="00862991">
        <w:rPr>
          <w:rFonts w:ascii="Times New Roman" w:hAnsi="Times New Roman" w:cs="Times New Roman"/>
          <w:sz w:val="24"/>
          <w:szCs w:val="24"/>
        </w:rPr>
        <w:tab/>
      </w:r>
      <w:r w:rsidR="00932816">
        <w:rPr>
          <w:rFonts w:ascii="Times New Roman" w:hAnsi="Times New Roman" w:cs="Times New Roman"/>
          <w:sz w:val="24"/>
          <w:szCs w:val="24"/>
        </w:rPr>
        <w:t>50</w:t>
      </w:r>
    </w:p>
    <w:p w:rsidR="007D22E0" w:rsidRPr="00862991" w:rsidRDefault="007D22E0" w:rsidP="00862991">
      <w:pPr>
        <w:pStyle w:val="ListParagraph"/>
        <w:numPr>
          <w:ilvl w:val="0"/>
          <w:numId w:val="62"/>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 xml:space="preserve">Tujuan </w:t>
      </w:r>
      <w:r w:rsidR="002A4EC9" w:rsidRPr="00862991">
        <w:rPr>
          <w:rFonts w:ascii="Times New Roman" w:hAnsi="Times New Roman" w:cs="Times New Roman"/>
          <w:sz w:val="24"/>
          <w:szCs w:val="24"/>
        </w:rPr>
        <w:t>Utama Ponpes</w:t>
      </w:r>
      <w:r w:rsidRPr="00862991">
        <w:rPr>
          <w:rFonts w:ascii="Times New Roman" w:hAnsi="Times New Roman" w:cs="Times New Roman"/>
          <w:sz w:val="24"/>
          <w:szCs w:val="24"/>
        </w:rPr>
        <w:t xml:space="preserve"> Nurul Qomar Kota Palembang</w:t>
      </w:r>
      <w:r w:rsidR="002A4EC9" w:rsidRPr="00862991">
        <w:rPr>
          <w:rFonts w:ascii="Times New Roman" w:hAnsi="Times New Roman" w:cs="Times New Roman"/>
          <w:sz w:val="24"/>
          <w:szCs w:val="24"/>
        </w:rPr>
        <w:tab/>
      </w:r>
      <w:r w:rsidR="00932816">
        <w:rPr>
          <w:rFonts w:ascii="Times New Roman" w:hAnsi="Times New Roman" w:cs="Times New Roman"/>
          <w:sz w:val="24"/>
          <w:szCs w:val="24"/>
        </w:rPr>
        <w:t>51</w:t>
      </w:r>
    </w:p>
    <w:p w:rsidR="002A4EC9" w:rsidRPr="00862991" w:rsidRDefault="002A4EC9" w:rsidP="00862991">
      <w:pPr>
        <w:pStyle w:val="ListParagraph"/>
        <w:numPr>
          <w:ilvl w:val="0"/>
          <w:numId w:val="62"/>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Sarana dan Prasarana Serta Bahasa Sehari-hari Pondok</w:t>
      </w:r>
      <w:r w:rsidRPr="00862991">
        <w:rPr>
          <w:rFonts w:ascii="Times New Roman" w:hAnsi="Times New Roman" w:cs="Times New Roman"/>
          <w:sz w:val="24"/>
          <w:szCs w:val="24"/>
        </w:rPr>
        <w:tab/>
      </w:r>
      <w:r w:rsidR="00932816">
        <w:rPr>
          <w:rFonts w:ascii="Times New Roman" w:hAnsi="Times New Roman" w:cs="Times New Roman"/>
          <w:sz w:val="24"/>
          <w:szCs w:val="24"/>
        </w:rPr>
        <w:t>51</w:t>
      </w:r>
    </w:p>
    <w:p w:rsidR="002A4EC9" w:rsidRPr="00862991" w:rsidRDefault="002A4EC9" w:rsidP="00862991">
      <w:pPr>
        <w:pStyle w:val="ListParagraph"/>
        <w:numPr>
          <w:ilvl w:val="0"/>
          <w:numId w:val="62"/>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Struktur Organisasi Ponpes Nurul Qomar Kota Palembang</w:t>
      </w:r>
      <w:r w:rsidRPr="00862991">
        <w:rPr>
          <w:rFonts w:ascii="Times New Roman" w:hAnsi="Times New Roman" w:cs="Times New Roman"/>
          <w:sz w:val="24"/>
          <w:szCs w:val="24"/>
        </w:rPr>
        <w:tab/>
      </w:r>
      <w:r w:rsidR="00932816">
        <w:rPr>
          <w:rFonts w:ascii="Times New Roman" w:hAnsi="Times New Roman" w:cs="Times New Roman"/>
          <w:sz w:val="24"/>
          <w:szCs w:val="24"/>
        </w:rPr>
        <w:t>52</w:t>
      </w:r>
    </w:p>
    <w:p w:rsidR="002A4EC9" w:rsidRDefault="002A4EC9" w:rsidP="00862991">
      <w:pPr>
        <w:pStyle w:val="ListParagraph"/>
        <w:numPr>
          <w:ilvl w:val="0"/>
          <w:numId w:val="61"/>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Hasil Penelitian</w:t>
      </w:r>
      <w:r w:rsidRPr="00862991">
        <w:rPr>
          <w:rFonts w:ascii="Times New Roman" w:hAnsi="Times New Roman" w:cs="Times New Roman"/>
          <w:sz w:val="24"/>
          <w:szCs w:val="24"/>
        </w:rPr>
        <w:tab/>
      </w:r>
      <w:r w:rsidR="00932816">
        <w:rPr>
          <w:rFonts w:ascii="Times New Roman" w:hAnsi="Times New Roman" w:cs="Times New Roman"/>
          <w:sz w:val="24"/>
          <w:szCs w:val="24"/>
        </w:rPr>
        <w:t>53</w:t>
      </w:r>
    </w:p>
    <w:p w:rsidR="001376AC" w:rsidRDefault="001376AC" w:rsidP="001376AC">
      <w:pPr>
        <w:pStyle w:val="ListParagraph"/>
        <w:numPr>
          <w:ilvl w:val="0"/>
          <w:numId w:val="69"/>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Identitas Responden</w:t>
      </w:r>
      <w:r>
        <w:rPr>
          <w:rFonts w:ascii="Times New Roman" w:hAnsi="Times New Roman" w:cs="Times New Roman"/>
          <w:sz w:val="24"/>
          <w:szCs w:val="24"/>
        </w:rPr>
        <w:tab/>
      </w:r>
      <w:r w:rsidR="00932816">
        <w:rPr>
          <w:rFonts w:ascii="Times New Roman" w:hAnsi="Times New Roman" w:cs="Times New Roman"/>
          <w:sz w:val="24"/>
          <w:szCs w:val="24"/>
        </w:rPr>
        <w:t>53</w:t>
      </w:r>
    </w:p>
    <w:p w:rsidR="001376AC" w:rsidRDefault="001376AC" w:rsidP="001376AC">
      <w:pPr>
        <w:pStyle w:val="ListParagraph"/>
        <w:numPr>
          <w:ilvl w:val="0"/>
          <w:numId w:val="69"/>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Deskripsi Data Hasil Kuesioner</w:t>
      </w:r>
      <w:r>
        <w:rPr>
          <w:rFonts w:ascii="Times New Roman" w:hAnsi="Times New Roman" w:cs="Times New Roman"/>
          <w:sz w:val="24"/>
          <w:szCs w:val="24"/>
        </w:rPr>
        <w:tab/>
      </w:r>
      <w:r w:rsidR="00932816">
        <w:rPr>
          <w:rFonts w:ascii="Times New Roman" w:hAnsi="Times New Roman" w:cs="Times New Roman"/>
          <w:sz w:val="24"/>
          <w:szCs w:val="24"/>
        </w:rPr>
        <w:t>57</w:t>
      </w:r>
    </w:p>
    <w:p w:rsidR="001376AC" w:rsidRDefault="001376AC" w:rsidP="001376AC">
      <w:pPr>
        <w:pStyle w:val="ListParagraph"/>
        <w:numPr>
          <w:ilvl w:val="0"/>
          <w:numId w:val="69"/>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r>
      <w:r w:rsidR="00932816">
        <w:rPr>
          <w:rFonts w:ascii="Times New Roman" w:hAnsi="Times New Roman" w:cs="Times New Roman"/>
          <w:sz w:val="24"/>
          <w:szCs w:val="24"/>
        </w:rPr>
        <w:t>70</w:t>
      </w:r>
    </w:p>
    <w:p w:rsidR="001376AC" w:rsidRDefault="001376AC" w:rsidP="001376AC">
      <w:pPr>
        <w:pStyle w:val="ListParagraph"/>
        <w:numPr>
          <w:ilvl w:val="0"/>
          <w:numId w:val="69"/>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Hasil pengujian Asumsi Dasar</w:t>
      </w:r>
      <w:r>
        <w:rPr>
          <w:rFonts w:ascii="Times New Roman" w:hAnsi="Times New Roman" w:cs="Times New Roman"/>
          <w:sz w:val="24"/>
          <w:szCs w:val="24"/>
        </w:rPr>
        <w:tab/>
      </w:r>
      <w:r w:rsidR="005B2F6A">
        <w:rPr>
          <w:rFonts w:ascii="Times New Roman" w:hAnsi="Times New Roman" w:cs="Times New Roman"/>
          <w:sz w:val="24"/>
          <w:szCs w:val="24"/>
        </w:rPr>
        <w:t>73</w:t>
      </w:r>
    </w:p>
    <w:p w:rsidR="001376AC" w:rsidRDefault="001376AC" w:rsidP="001376AC">
      <w:pPr>
        <w:pStyle w:val="ListParagraph"/>
        <w:numPr>
          <w:ilvl w:val="0"/>
          <w:numId w:val="69"/>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Hasil Analisis Regresi Linear Sederhana</w:t>
      </w:r>
      <w:r>
        <w:rPr>
          <w:rFonts w:ascii="Times New Roman" w:hAnsi="Times New Roman" w:cs="Times New Roman"/>
          <w:sz w:val="24"/>
          <w:szCs w:val="24"/>
        </w:rPr>
        <w:tab/>
      </w:r>
      <w:r w:rsidR="005B2F6A">
        <w:rPr>
          <w:rFonts w:ascii="Times New Roman" w:hAnsi="Times New Roman" w:cs="Times New Roman"/>
          <w:sz w:val="24"/>
          <w:szCs w:val="24"/>
        </w:rPr>
        <w:t>76</w:t>
      </w:r>
    </w:p>
    <w:p w:rsidR="001376AC" w:rsidRPr="00862991" w:rsidRDefault="001376AC" w:rsidP="001376AC">
      <w:pPr>
        <w:pStyle w:val="ListParagraph"/>
        <w:numPr>
          <w:ilvl w:val="0"/>
          <w:numId w:val="69"/>
        </w:numPr>
        <w:tabs>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Hasil Pengujian Hipotesis</w:t>
      </w:r>
      <w:r>
        <w:rPr>
          <w:rFonts w:ascii="Times New Roman" w:hAnsi="Times New Roman" w:cs="Times New Roman"/>
          <w:sz w:val="24"/>
          <w:szCs w:val="24"/>
        </w:rPr>
        <w:tab/>
      </w:r>
      <w:r w:rsidR="005B2F6A">
        <w:rPr>
          <w:rFonts w:ascii="Times New Roman" w:hAnsi="Times New Roman" w:cs="Times New Roman"/>
          <w:sz w:val="24"/>
          <w:szCs w:val="24"/>
        </w:rPr>
        <w:t>77</w:t>
      </w:r>
    </w:p>
    <w:p w:rsidR="002A4EC9" w:rsidRPr="00862991" w:rsidRDefault="002A4EC9" w:rsidP="00862991">
      <w:pPr>
        <w:pStyle w:val="ListParagraph"/>
        <w:numPr>
          <w:ilvl w:val="0"/>
          <w:numId w:val="61"/>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Pembahasan</w:t>
      </w:r>
      <w:r w:rsidRPr="00862991">
        <w:rPr>
          <w:rFonts w:ascii="Times New Roman" w:hAnsi="Times New Roman" w:cs="Times New Roman"/>
          <w:sz w:val="24"/>
          <w:szCs w:val="24"/>
        </w:rPr>
        <w:tab/>
      </w:r>
      <w:r w:rsidR="005B2F6A">
        <w:rPr>
          <w:rFonts w:ascii="Times New Roman" w:hAnsi="Times New Roman" w:cs="Times New Roman"/>
          <w:sz w:val="24"/>
          <w:szCs w:val="24"/>
        </w:rPr>
        <w:t>80</w:t>
      </w:r>
    </w:p>
    <w:p w:rsidR="002D2DC5" w:rsidRPr="00862991" w:rsidRDefault="002D2DC5"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BAB V PENUTUP</w:t>
      </w:r>
      <w:r w:rsidR="002A4EC9" w:rsidRPr="00862991">
        <w:rPr>
          <w:rFonts w:ascii="Times New Roman" w:hAnsi="Times New Roman" w:cs="Times New Roman"/>
          <w:b/>
          <w:sz w:val="24"/>
          <w:szCs w:val="24"/>
        </w:rPr>
        <w:tab/>
      </w:r>
      <w:r w:rsidR="005B2F6A">
        <w:rPr>
          <w:rFonts w:ascii="Times New Roman" w:hAnsi="Times New Roman" w:cs="Times New Roman"/>
          <w:b/>
          <w:sz w:val="24"/>
          <w:szCs w:val="24"/>
        </w:rPr>
        <w:t>82</w:t>
      </w:r>
    </w:p>
    <w:p w:rsidR="002A4EC9" w:rsidRPr="00862991" w:rsidRDefault="002A4EC9" w:rsidP="00862991">
      <w:pPr>
        <w:pStyle w:val="ListParagraph"/>
        <w:numPr>
          <w:ilvl w:val="0"/>
          <w:numId w:val="63"/>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Kesimpulan</w:t>
      </w:r>
      <w:r w:rsidRPr="00862991">
        <w:rPr>
          <w:rFonts w:ascii="Times New Roman" w:hAnsi="Times New Roman" w:cs="Times New Roman"/>
          <w:sz w:val="24"/>
          <w:szCs w:val="24"/>
        </w:rPr>
        <w:tab/>
      </w:r>
      <w:r w:rsidR="005B2F6A">
        <w:rPr>
          <w:rFonts w:ascii="Times New Roman" w:hAnsi="Times New Roman" w:cs="Times New Roman"/>
          <w:sz w:val="24"/>
          <w:szCs w:val="24"/>
        </w:rPr>
        <w:t>82</w:t>
      </w:r>
    </w:p>
    <w:p w:rsidR="002A4EC9" w:rsidRPr="00862991" w:rsidRDefault="002A4EC9" w:rsidP="00862991">
      <w:pPr>
        <w:pStyle w:val="ListParagraph"/>
        <w:numPr>
          <w:ilvl w:val="0"/>
          <w:numId w:val="63"/>
        </w:numPr>
        <w:tabs>
          <w:tab w:val="right" w:leader="dot" w:pos="7371"/>
        </w:tabs>
        <w:spacing w:after="0" w:line="360" w:lineRule="auto"/>
        <w:rPr>
          <w:rFonts w:ascii="Times New Roman" w:hAnsi="Times New Roman" w:cs="Times New Roman"/>
          <w:sz w:val="24"/>
          <w:szCs w:val="24"/>
        </w:rPr>
      </w:pPr>
      <w:r w:rsidRPr="00862991">
        <w:rPr>
          <w:rFonts w:ascii="Times New Roman" w:hAnsi="Times New Roman" w:cs="Times New Roman"/>
          <w:sz w:val="24"/>
          <w:szCs w:val="24"/>
        </w:rPr>
        <w:t>Saran</w:t>
      </w:r>
      <w:r w:rsidRPr="00862991">
        <w:rPr>
          <w:rFonts w:ascii="Times New Roman" w:hAnsi="Times New Roman" w:cs="Times New Roman"/>
          <w:sz w:val="24"/>
          <w:szCs w:val="24"/>
        </w:rPr>
        <w:tab/>
      </w:r>
      <w:r w:rsidR="005B2F6A">
        <w:rPr>
          <w:rFonts w:ascii="Times New Roman" w:hAnsi="Times New Roman" w:cs="Times New Roman"/>
          <w:sz w:val="24"/>
          <w:szCs w:val="24"/>
        </w:rPr>
        <w:t>83</w:t>
      </w:r>
    </w:p>
    <w:p w:rsidR="002D2DC5" w:rsidRPr="00862991" w:rsidRDefault="002D2DC5"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lastRenderedPageBreak/>
        <w:t>DAFTAR PUSTAKA</w:t>
      </w:r>
      <w:r w:rsidR="0016765C" w:rsidRPr="00862991">
        <w:rPr>
          <w:rFonts w:ascii="Times New Roman" w:hAnsi="Times New Roman" w:cs="Times New Roman"/>
          <w:b/>
          <w:sz w:val="24"/>
          <w:szCs w:val="24"/>
        </w:rPr>
        <w:tab/>
      </w:r>
      <w:r w:rsidR="005B2F6A">
        <w:rPr>
          <w:rFonts w:ascii="Times New Roman" w:hAnsi="Times New Roman" w:cs="Times New Roman"/>
          <w:b/>
          <w:sz w:val="24"/>
          <w:szCs w:val="24"/>
        </w:rPr>
        <w:t>85</w:t>
      </w:r>
    </w:p>
    <w:p w:rsidR="002D2DC5" w:rsidRPr="00862991" w:rsidRDefault="002D2DC5"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LAMPIRAN</w:t>
      </w:r>
      <w:r w:rsidR="0016765C" w:rsidRPr="00862991">
        <w:rPr>
          <w:rFonts w:ascii="Times New Roman" w:hAnsi="Times New Roman" w:cs="Times New Roman"/>
          <w:b/>
          <w:sz w:val="24"/>
          <w:szCs w:val="24"/>
        </w:rPr>
        <w:tab/>
      </w:r>
      <w:r w:rsidR="005B2F6A">
        <w:rPr>
          <w:rFonts w:ascii="Times New Roman" w:hAnsi="Times New Roman" w:cs="Times New Roman"/>
          <w:b/>
          <w:sz w:val="24"/>
          <w:szCs w:val="24"/>
        </w:rPr>
        <w:t>88</w:t>
      </w:r>
    </w:p>
    <w:p w:rsidR="002D2DC5" w:rsidRPr="00862991" w:rsidRDefault="0016765C" w:rsidP="00862991">
      <w:pPr>
        <w:tabs>
          <w:tab w:val="right" w:leader="dot" w:pos="7371"/>
        </w:tabs>
        <w:spacing w:after="0" w:line="360" w:lineRule="auto"/>
        <w:rPr>
          <w:rFonts w:ascii="Times New Roman" w:hAnsi="Times New Roman" w:cs="Times New Roman"/>
          <w:b/>
          <w:sz w:val="24"/>
          <w:szCs w:val="24"/>
        </w:rPr>
      </w:pPr>
      <w:r w:rsidRPr="00862991">
        <w:rPr>
          <w:rFonts w:ascii="Times New Roman" w:hAnsi="Times New Roman" w:cs="Times New Roman"/>
          <w:b/>
          <w:sz w:val="24"/>
          <w:szCs w:val="24"/>
        </w:rPr>
        <w:t>DAFTAR RIWAYAT HIDUP</w:t>
      </w:r>
      <w:r w:rsidRPr="00862991">
        <w:rPr>
          <w:rFonts w:ascii="Times New Roman" w:hAnsi="Times New Roman" w:cs="Times New Roman"/>
          <w:b/>
          <w:sz w:val="24"/>
          <w:szCs w:val="24"/>
        </w:rPr>
        <w:tab/>
      </w:r>
      <w:r w:rsidR="005B2F6A">
        <w:rPr>
          <w:rFonts w:ascii="Times New Roman" w:hAnsi="Times New Roman" w:cs="Times New Roman"/>
          <w:b/>
          <w:sz w:val="24"/>
          <w:szCs w:val="24"/>
        </w:rPr>
        <w:t>128</w:t>
      </w:r>
    </w:p>
    <w:p w:rsidR="002D2DC5" w:rsidRDefault="002D2DC5" w:rsidP="00A042F9">
      <w:pPr>
        <w:spacing w:after="0" w:line="360" w:lineRule="auto"/>
        <w:rPr>
          <w:rFonts w:ascii="Times New Roman" w:hAnsi="Times New Roman" w:cs="Times New Roman"/>
          <w:b/>
          <w:sz w:val="24"/>
          <w:szCs w:val="24"/>
        </w:rPr>
      </w:pPr>
    </w:p>
    <w:p w:rsidR="002D2DC5" w:rsidRDefault="002D2DC5"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9157C8" w:rsidRDefault="009157C8" w:rsidP="00A042F9">
      <w:pPr>
        <w:spacing w:after="0" w:line="360" w:lineRule="auto"/>
        <w:rPr>
          <w:rFonts w:ascii="Times New Roman" w:hAnsi="Times New Roman" w:cs="Times New Roman"/>
          <w:b/>
          <w:sz w:val="24"/>
          <w:szCs w:val="24"/>
        </w:rPr>
      </w:pPr>
    </w:p>
    <w:p w:rsidR="002847AE" w:rsidRDefault="002847AE" w:rsidP="00A042F9">
      <w:pPr>
        <w:spacing w:after="0" w:line="360" w:lineRule="auto"/>
        <w:rPr>
          <w:rFonts w:ascii="Times New Roman" w:hAnsi="Times New Roman" w:cs="Times New Roman"/>
          <w:b/>
          <w:sz w:val="24"/>
          <w:szCs w:val="24"/>
        </w:rPr>
      </w:pPr>
    </w:p>
    <w:p w:rsidR="002D2DC5" w:rsidRDefault="002D2DC5" w:rsidP="002D2DC5">
      <w:pPr>
        <w:spacing w:after="0" w:line="360" w:lineRule="auto"/>
        <w:jc w:val="center"/>
        <w:rPr>
          <w:rFonts w:ascii="Times New Roman" w:hAnsi="Times New Roman" w:cs="Times New Roman"/>
          <w:b/>
          <w:sz w:val="28"/>
          <w:szCs w:val="28"/>
        </w:rPr>
      </w:pPr>
      <w:r w:rsidRPr="00862991">
        <w:rPr>
          <w:rFonts w:ascii="Times New Roman" w:hAnsi="Times New Roman" w:cs="Times New Roman"/>
          <w:b/>
          <w:sz w:val="28"/>
          <w:szCs w:val="28"/>
        </w:rPr>
        <w:lastRenderedPageBreak/>
        <w:t>DAFTAR TABEL</w:t>
      </w:r>
    </w:p>
    <w:p w:rsidR="000247C9" w:rsidRDefault="000247C9" w:rsidP="003025CF">
      <w:pPr>
        <w:spacing w:after="0" w:line="360" w:lineRule="auto"/>
        <w:jc w:val="center"/>
        <w:rPr>
          <w:rFonts w:ascii="Times New Roman" w:hAnsi="Times New Roman" w:cs="Times New Roman"/>
          <w:b/>
          <w:sz w:val="28"/>
          <w:szCs w:val="28"/>
        </w:rPr>
      </w:pPr>
    </w:p>
    <w:p w:rsidR="000247C9" w:rsidRPr="000247C9"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 xml:space="preserve">Tabel </w:t>
      </w:r>
      <w:r w:rsidR="00E566FF">
        <w:rPr>
          <w:rFonts w:ascii="Times New Roman" w:hAnsi="Times New Roman" w:cs="Times New Roman"/>
          <w:b/>
          <w:sz w:val="24"/>
          <w:szCs w:val="24"/>
        </w:rPr>
        <w:t>3</w:t>
      </w:r>
      <w:r w:rsidRPr="000247C9">
        <w:rPr>
          <w:rFonts w:ascii="Times New Roman" w:hAnsi="Times New Roman" w:cs="Times New Roman"/>
          <w:b/>
          <w:sz w:val="24"/>
          <w:szCs w:val="24"/>
        </w:rPr>
        <w:t>.1</w:t>
      </w:r>
      <w:r w:rsidR="00E566FF">
        <w:rPr>
          <w:rFonts w:ascii="Times New Roman" w:hAnsi="Times New Roman" w:cs="Times New Roman"/>
          <w:b/>
          <w:sz w:val="24"/>
          <w:szCs w:val="24"/>
        </w:rPr>
        <w:t xml:space="preserve"> </w:t>
      </w:r>
      <w:r w:rsidR="00E566FF">
        <w:rPr>
          <w:rFonts w:ascii="Times New Roman" w:hAnsi="Times New Roman" w:cs="Times New Roman"/>
          <w:sz w:val="24"/>
          <w:szCs w:val="24"/>
        </w:rPr>
        <w:t>Skala Likert</w:t>
      </w:r>
      <w:r>
        <w:rPr>
          <w:rFonts w:ascii="Times New Roman" w:hAnsi="Times New Roman" w:cs="Times New Roman"/>
          <w:b/>
          <w:sz w:val="24"/>
          <w:szCs w:val="24"/>
        </w:rPr>
        <w:tab/>
      </w:r>
      <w:r w:rsidR="005B2F6A">
        <w:rPr>
          <w:rFonts w:ascii="Times New Roman" w:hAnsi="Times New Roman" w:cs="Times New Roman"/>
          <w:b/>
          <w:sz w:val="24"/>
          <w:szCs w:val="24"/>
        </w:rPr>
        <w:t>33</w:t>
      </w:r>
    </w:p>
    <w:p w:rsidR="000247C9"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 xml:space="preserve">Tabel </w:t>
      </w:r>
      <w:r w:rsidR="00E566FF">
        <w:rPr>
          <w:rFonts w:ascii="Times New Roman" w:hAnsi="Times New Roman" w:cs="Times New Roman"/>
          <w:b/>
          <w:sz w:val="24"/>
          <w:szCs w:val="24"/>
        </w:rPr>
        <w:t xml:space="preserve">3.2 </w:t>
      </w:r>
      <w:r w:rsidR="00E566FF">
        <w:rPr>
          <w:rFonts w:ascii="Times New Roman" w:hAnsi="Times New Roman" w:cs="Times New Roman"/>
          <w:sz w:val="24"/>
          <w:szCs w:val="24"/>
        </w:rPr>
        <w:t>Operasional Variabel Penelitian</w:t>
      </w:r>
      <w:r>
        <w:rPr>
          <w:rFonts w:ascii="Times New Roman" w:hAnsi="Times New Roman" w:cs="Times New Roman"/>
          <w:b/>
          <w:sz w:val="24"/>
          <w:szCs w:val="24"/>
        </w:rPr>
        <w:tab/>
      </w:r>
      <w:r w:rsidR="005B2F6A">
        <w:rPr>
          <w:rFonts w:ascii="Times New Roman" w:hAnsi="Times New Roman" w:cs="Times New Roman"/>
          <w:b/>
          <w:sz w:val="24"/>
          <w:szCs w:val="24"/>
        </w:rPr>
        <w:t>34</w:t>
      </w:r>
    </w:p>
    <w:p w:rsidR="000247C9" w:rsidRPr="00F72E65"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Pr>
          <w:rFonts w:ascii="Times New Roman" w:hAnsi="Times New Roman" w:cs="Times New Roman"/>
          <w:b/>
          <w:sz w:val="24"/>
          <w:szCs w:val="24"/>
        </w:rPr>
        <w:t>.1</w:t>
      </w:r>
      <w:r w:rsidR="00F72E65">
        <w:rPr>
          <w:rFonts w:ascii="Times New Roman" w:hAnsi="Times New Roman" w:cs="Times New Roman"/>
          <w:b/>
          <w:sz w:val="24"/>
          <w:szCs w:val="24"/>
        </w:rPr>
        <w:t xml:space="preserve"> </w:t>
      </w:r>
      <w:r w:rsidR="00F72E65">
        <w:rPr>
          <w:rFonts w:ascii="Times New Roman" w:hAnsi="Times New Roman" w:cs="Times New Roman"/>
          <w:sz w:val="24"/>
          <w:szCs w:val="24"/>
        </w:rPr>
        <w:t>Hasil Responden Berdasarkan Jenis Kelamin</w:t>
      </w:r>
      <w:r w:rsidR="00F72E65">
        <w:rPr>
          <w:rFonts w:ascii="Times New Roman" w:hAnsi="Times New Roman" w:cs="Times New Roman"/>
          <w:sz w:val="24"/>
          <w:szCs w:val="24"/>
        </w:rPr>
        <w:tab/>
      </w:r>
      <w:r w:rsidR="005B2F6A">
        <w:rPr>
          <w:rFonts w:ascii="Times New Roman" w:hAnsi="Times New Roman" w:cs="Times New Roman"/>
          <w:sz w:val="24"/>
          <w:szCs w:val="24"/>
        </w:rPr>
        <w:t>54</w:t>
      </w:r>
    </w:p>
    <w:p w:rsidR="000247C9" w:rsidRPr="000247C9"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.2 </w:t>
      </w:r>
      <w:r w:rsidR="00F72E65">
        <w:rPr>
          <w:rFonts w:ascii="Times New Roman" w:hAnsi="Times New Roman" w:cs="Times New Roman"/>
          <w:sz w:val="24"/>
          <w:szCs w:val="24"/>
        </w:rPr>
        <w:t>Hasil Responden Berdasarkan Usia</w:t>
      </w:r>
      <w:r w:rsidR="00F72E65">
        <w:rPr>
          <w:rFonts w:ascii="Times New Roman" w:hAnsi="Times New Roman" w:cs="Times New Roman"/>
          <w:sz w:val="24"/>
          <w:szCs w:val="24"/>
        </w:rPr>
        <w:tab/>
      </w:r>
      <w:r w:rsidR="005B2F6A">
        <w:rPr>
          <w:rFonts w:ascii="Times New Roman" w:hAnsi="Times New Roman" w:cs="Times New Roman"/>
          <w:sz w:val="24"/>
          <w:szCs w:val="24"/>
        </w:rPr>
        <w:t>54</w:t>
      </w:r>
    </w:p>
    <w:p w:rsidR="008674F0"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.3 </w:t>
      </w:r>
      <w:r w:rsidR="00F72E65">
        <w:rPr>
          <w:rFonts w:ascii="Times New Roman" w:hAnsi="Times New Roman" w:cs="Times New Roman"/>
          <w:sz w:val="24"/>
          <w:szCs w:val="24"/>
        </w:rPr>
        <w:t>Hasil Responden Berdasarkan Pendidikan Terakhir</w:t>
      </w:r>
      <w:r w:rsidR="003025CF">
        <w:rPr>
          <w:rFonts w:ascii="Times New Roman" w:hAnsi="Times New Roman" w:cs="Times New Roman"/>
          <w:sz w:val="24"/>
          <w:szCs w:val="24"/>
        </w:rPr>
        <w:tab/>
      </w:r>
      <w:r w:rsidR="005B2F6A">
        <w:rPr>
          <w:rFonts w:ascii="Times New Roman" w:hAnsi="Times New Roman" w:cs="Times New Roman"/>
          <w:sz w:val="24"/>
          <w:szCs w:val="24"/>
        </w:rPr>
        <w:t>55</w:t>
      </w:r>
    </w:p>
    <w:p w:rsidR="008674F0"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.4 </w:t>
      </w:r>
      <w:r w:rsidR="00F72E65">
        <w:rPr>
          <w:rFonts w:ascii="Times New Roman" w:hAnsi="Times New Roman" w:cs="Times New Roman"/>
          <w:sz w:val="24"/>
          <w:szCs w:val="24"/>
        </w:rPr>
        <w:t>Hasil Responden Berdasarkan Lama Bekerja</w:t>
      </w:r>
      <w:r w:rsidR="00F72E65">
        <w:rPr>
          <w:rFonts w:ascii="Times New Roman" w:hAnsi="Times New Roman" w:cs="Times New Roman"/>
          <w:sz w:val="24"/>
          <w:szCs w:val="24"/>
        </w:rPr>
        <w:tab/>
      </w:r>
      <w:r w:rsidR="005B2F6A">
        <w:rPr>
          <w:rFonts w:ascii="Times New Roman" w:hAnsi="Times New Roman" w:cs="Times New Roman"/>
          <w:sz w:val="24"/>
          <w:szCs w:val="24"/>
        </w:rPr>
        <w:t>56</w:t>
      </w:r>
    </w:p>
    <w:p w:rsidR="008674F0" w:rsidRPr="00F72E65"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.5 </w:t>
      </w:r>
      <w:r w:rsidR="00F72E65">
        <w:rPr>
          <w:rFonts w:ascii="Times New Roman" w:hAnsi="Times New Roman" w:cs="Times New Roman"/>
          <w:sz w:val="24"/>
          <w:szCs w:val="24"/>
        </w:rPr>
        <w:t>Deskripsi Instrumen Penelitian Variabel Kecerdasan Spiritual</w:t>
      </w:r>
      <w:r w:rsidR="00277935">
        <w:rPr>
          <w:rFonts w:ascii="Times New Roman" w:hAnsi="Times New Roman" w:cs="Times New Roman"/>
          <w:sz w:val="24"/>
          <w:szCs w:val="24"/>
        </w:rPr>
        <w:tab/>
      </w:r>
      <w:r w:rsidR="005B2F6A">
        <w:rPr>
          <w:rFonts w:ascii="Times New Roman" w:hAnsi="Times New Roman" w:cs="Times New Roman"/>
          <w:sz w:val="24"/>
          <w:szCs w:val="24"/>
        </w:rPr>
        <w:t>57</w:t>
      </w:r>
    </w:p>
    <w:p w:rsidR="008674F0"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.6 </w:t>
      </w:r>
      <w:r w:rsidR="00F72E65">
        <w:rPr>
          <w:rFonts w:ascii="Times New Roman" w:hAnsi="Times New Roman" w:cs="Times New Roman"/>
          <w:sz w:val="24"/>
          <w:szCs w:val="24"/>
        </w:rPr>
        <w:t>Deskripsi Instrumen Penelitian Variabel Motivasi Kerja</w:t>
      </w:r>
      <w:r w:rsidR="00277935">
        <w:rPr>
          <w:rFonts w:ascii="Times New Roman" w:hAnsi="Times New Roman" w:cs="Times New Roman"/>
          <w:sz w:val="24"/>
          <w:szCs w:val="24"/>
        </w:rPr>
        <w:tab/>
      </w:r>
      <w:r w:rsidR="005B2F6A">
        <w:rPr>
          <w:rFonts w:ascii="Times New Roman" w:hAnsi="Times New Roman" w:cs="Times New Roman"/>
          <w:sz w:val="24"/>
          <w:szCs w:val="24"/>
        </w:rPr>
        <w:t>64</w:t>
      </w:r>
    </w:p>
    <w:p w:rsidR="0016765C" w:rsidRPr="00F72E65"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.7 </w:t>
      </w:r>
      <w:r w:rsidR="00F72E65">
        <w:rPr>
          <w:rFonts w:ascii="Times New Roman" w:hAnsi="Times New Roman" w:cs="Times New Roman"/>
          <w:sz w:val="24"/>
          <w:szCs w:val="24"/>
        </w:rPr>
        <w:t>Hasil Uji Validitas Variabel Kecerdasan Spiritual</w:t>
      </w:r>
      <w:r w:rsidR="00277935">
        <w:rPr>
          <w:rFonts w:ascii="Times New Roman" w:hAnsi="Times New Roman" w:cs="Times New Roman"/>
          <w:sz w:val="24"/>
          <w:szCs w:val="24"/>
        </w:rPr>
        <w:tab/>
      </w:r>
      <w:r w:rsidR="005B2F6A">
        <w:rPr>
          <w:rFonts w:ascii="Times New Roman" w:hAnsi="Times New Roman" w:cs="Times New Roman"/>
          <w:sz w:val="24"/>
          <w:szCs w:val="24"/>
        </w:rPr>
        <w:t>70</w:t>
      </w:r>
    </w:p>
    <w:p w:rsidR="000247C9"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.8 </w:t>
      </w:r>
      <w:r w:rsidR="00F72E65">
        <w:rPr>
          <w:rFonts w:ascii="Times New Roman" w:hAnsi="Times New Roman" w:cs="Times New Roman"/>
          <w:sz w:val="24"/>
          <w:szCs w:val="24"/>
        </w:rPr>
        <w:t>Hasil Uji Validitas Variabel Motivasi Kerja</w:t>
      </w:r>
      <w:r w:rsidR="00277935">
        <w:rPr>
          <w:rFonts w:ascii="Times New Roman" w:hAnsi="Times New Roman" w:cs="Times New Roman"/>
          <w:sz w:val="24"/>
          <w:szCs w:val="24"/>
        </w:rPr>
        <w:tab/>
      </w:r>
      <w:r w:rsidR="005B2F6A">
        <w:rPr>
          <w:rFonts w:ascii="Times New Roman" w:hAnsi="Times New Roman" w:cs="Times New Roman"/>
          <w:sz w:val="24"/>
          <w:szCs w:val="24"/>
        </w:rPr>
        <w:t>71</w:t>
      </w:r>
    </w:p>
    <w:p w:rsidR="000247C9" w:rsidRPr="000247C9"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.9 </w:t>
      </w:r>
      <w:r w:rsidR="00F72E65">
        <w:rPr>
          <w:rFonts w:ascii="Times New Roman" w:hAnsi="Times New Roman" w:cs="Times New Roman"/>
          <w:sz w:val="24"/>
          <w:szCs w:val="24"/>
        </w:rPr>
        <w:t>Hasil Uji Reliabilitas Variabel Kecerdasan Spiritual</w:t>
      </w:r>
      <w:r w:rsidR="00277935">
        <w:rPr>
          <w:rFonts w:ascii="Times New Roman" w:hAnsi="Times New Roman" w:cs="Times New Roman"/>
          <w:sz w:val="24"/>
          <w:szCs w:val="24"/>
        </w:rPr>
        <w:tab/>
      </w:r>
      <w:r w:rsidR="005B2F6A">
        <w:rPr>
          <w:rFonts w:ascii="Times New Roman" w:hAnsi="Times New Roman" w:cs="Times New Roman"/>
          <w:sz w:val="24"/>
          <w:szCs w:val="24"/>
        </w:rPr>
        <w:t>72</w:t>
      </w:r>
    </w:p>
    <w:p w:rsidR="000247C9" w:rsidRDefault="000247C9" w:rsidP="003025CF">
      <w:pPr>
        <w:tabs>
          <w:tab w:val="right" w:leader="dot" w:pos="7371"/>
        </w:tabs>
        <w:spacing w:after="0" w:line="360" w:lineRule="auto"/>
        <w:rPr>
          <w:rFonts w:ascii="Times New Roman" w:hAnsi="Times New Roman" w:cs="Times New Roman"/>
          <w:b/>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.10 </w:t>
      </w:r>
      <w:r w:rsidR="00F72E65">
        <w:rPr>
          <w:rFonts w:ascii="Times New Roman" w:hAnsi="Times New Roman" w:cs="Times New Roman"/>
          <w:sz w:val="24"/>
          <w:szCs w:val="24"/>
        </w:rPr>
        <w:t>Hasil Uji Reliabilitas Variabel Motivasi Kerja</w:t>
      </w:r>
      <w:r w:rsidR="00277935">
        <w:rPr>
          <w:rFonts w:ascii="Times New Roman" w:hAnsi="Times New Roman" w:cs="Times New Roman"/>
          <w:sz w:val="24"/>
          <w:szCs w:val="24"/>
        </w:rPr>
        <w:tab/>
      </w:r>
      <w:r w:rsidR="005B2F6A">
        <w:rPr>
          <w:rFonts w:ascii="Times New Roman" w:hAnsi="Times New Roman" w:cs="Times New Roman"/>
          <w:sz w:val="24"/>
          <w:szCs w:val="24"/>
        </w:rPr>
        <w:t>73</w:t>
      </w:r>
    </w:p>
    <w:p w:rsidR="000247C9" w:rsidRPr="00F72E65"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.11 </w:t>
      </w:r>
      <w:r w:rsidR="00F72E65">
        <w:rPr>
          <w:rFonts w:ascii="Times New Roman" w:hAnsi="Times New Roman" w:cs="Times New Roman"/>
          <w:sz w:val="24"/>
          <w:szCs w:val="24"/>
        </w:rPr>
        <w:t>Hasil Uji Normalitas Kolmogorov-Smirnov</w:t>
      </w:r>
      <w:r w:rsidR="00277935">
        <w:rPr>
          <w:rFonts w:ascii="Times New Roman" w:hAnsi="Times New Roman" w:cs="Times New Roman"/>
          <w:sz w:val="24"/>
          <w:szCs w:val="24"/>
        </w:rPr>
        <w:tab/>
      </w:r>
      <w:r w:rsidR="005B2F6A">
        <w:rPr>
          <w:rFonts w:ascii="Times New Roman" w:hAnsi="Times New Roman" w:cs="Times New Roman"/>
          <w:sz w:val="24"/>
          <w:szCs w:val="24"/>
        </w:rPr>
        <w:t>74</w:t>
      </w:r>
    </w:p>
    <w:p w:rsidR="000247C9" w:rsidRPr="00F72E65"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w:t>
      </w:r>
      <w:r w:rsidR="00F72E65">
        <w:rPr>
          <w:rFonts w:ascii="Times New Roman" w:hAnsi="Times New Roman" w:cs="Times New Roman"/>
          <w:b/>
          <w:sz w:val="24"/>
          <w:szCs w:val="24"/>
        </w:rPr>
        <w:t xml:space="preserve">.12 </w:t>
      </w:r>
      <w:r w:rsidR="00F72E65">
        <w:rPr>
          <w:rFonts w:ascii="Times New Roman" w:hAnsi="Times New Roman" w:cs="Times New Roman"/>
          <w:sz w:val="24"/>
          <w:szCs w:val="24"/>
        </w:rPr>
        <w:t>Hasil Uji Linearitas</w:t>
      </w:r>
      <w:r w:rsidR="00277935">
        <w:rPr>
          <w:rFonts w:ascii="Times New Roman" w:hAnsi="Times New Roman" w:cs="Times New Roman"/>
          <w:sz w:val="24"/>
          <w:szCs w:val="24"/>
        </w:rPr>
        <w:tab/>
      </w:r>
      <w:r w:rsidR="005B2F6A">
        <w:rPr>
          <w:rFonts w:ascii="Times New Roman" w:hAnsi="Times New Roman" w:cs="Times New Roman"/>
          <w:sz w:val="24"/>
          <w:szCs w:val="24"/>
        </w:rPr>
        <w:t>75</w:t>
      </w:r>
    </w:p>
    <w:p w:rsidR="000247C9" w:rsidRPr="00E566FF"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4.13 </w:t>
      </w:r>
      <w:r w:rsidR="00E566FF">
        <w:rPr>
          <w:rFonts w:ascii="Times New Roman" w:hAnsi="Times New Roman" w:cs="Times New Roman"/>
          <w:sz w:val="24"/>
          <w:szCs w:val="24"/>
        </w:rPr>
        <w:t>Hasil Uji Homogenitas Data</w:t>
      </w:r>
      <w:r w:rsidR="00277935">
        <w:rPr>
          <w:rFonts w:ascii="Times New Roman" w:hAnsi="Times New Roman" w:cs="Times New Roman"/>
          <w:sz w:val="24"/>
          <w:szCs w:val="24"/>
        </w:rPr>
        <w:tab/>
      </w:r>
      <w:r w:rsidR="005B2F6A">
        <w:rPr>
          <w:rFonts w:ascii="Times New Roman" w:hAnsi="Times New Roman" w:cs="Times New Roman"/>
          <w:sz w:val="24"/>
          <w:szCs w:val="24"/>
        </w:rPr>
        <w:t>75</w:t>
      </w:r>
    </w:p>
    <w:p w:rsidR="0016765C" w:rsidRPr="00E566FF"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E566FF">
        <w:rPr>
          <w:rFonts w:ascii="Times New Roman" w:hAnsi="Times New Roman" w:cs="Times New Roman"/>
          <w:b/>
          <w:sz w:val="24"/>
          <w:szCs w:val="24"/>
        </w:rPr>
        <w:t xml:space="preserve"> 4.14 </w:t>
      </w:r>
      <w:r w:rsidR="00E566FF">
        <w:rPr>
          <w:rFonts w:ascii="Times New Roman" w:hAnsi="Times New Roman" w:cs="Times New Roman"/>
          <w:sz w:val="24"/>
          <w:szCs w:val="24"/>
        </w:rPr>
        <w:t xml:space="preserve">Hasil Koefisien Regresi Linier </w:t>
      </w:r>
      <w:r w:rsidR="00277935">
        <w:rPr>
          <w:rFonts w:ascii="Times New Roman" w:hAnsi="Times New Roman" w:cs="Times New Roman"/>
          <w:sz w:val="24"/>
          <w:szCs w:val="24"/>
        </w:rPr>
        <w:t>Sederhana</w:t>
      </w:r>
      <w:r w:rsidR="00277935">
        <w:rPr>
          <w:rFonts w:ascii="Times New Roman" w:hAnsi="Times New Roman" w:cs="Times New Roman"/>
          <w:sz w:val="24"/>
          <w:szCs w:val="24"/>
        </w:rPr>
        <w:tab/>
      </w:r>
      <w:r w:rsidR="005B2F6A">
        <w:rPr>
          <w:rFonts w:ascii="Times New Roman" w:hAnsi="Times New Roman" w:cs="Times New Roman"/>
          <w:sz w:val="24"/>
          <w:szCs w:val="24"/>
        </w:rPr>
        <w:t>76</w:t>
      </w:r>
    </w:p>
    <w:p w:rsidR="000247C9" w:rsidRPr="00277935"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277935">
        <w:rPr>
          <w:rFonts w:ascii="Times New Roman" w:hAnsi="Times New Roman" w:cs="Times New Roman"/>
          <w:b/>
          <w:sz w:val="24"/>
          <w:szCs w:val="24"/>
        </w:rPr>
        <w:t xml:space="preserve"> 4.15 </w:t>
      </w:r>
      <w:r w:rsidR="00277935" w:rsidRPr="00277935">
        <w:rPr>
          <w:rFonts w:ascii="Times New Roman" w:hAnsi="Times New Roman" w:cs="Times New Roman"/>
          <w:sz w:val="24"/>
          <w:szCs w:val="24"/>
        </w:rPr>
        <w:t>Hasil</w:t>
      </w:r>
      <w:r w:rsidR="00277935">
        <w:rPr>
          <w:rFonts w:ascii="Times New Roman" w:hAnsi="Times New Roman" w:cs="Times New Roman"/>
          <w:b/>
          <w:sz w:val="24"/>
          <w:szCs w:val="24"/>
        </w:rPr>
        <w:t xml:space="preserve"> </w:t>
      </w:r>
      <w:r w:rsidR="00277935">
        <w:rPr>
          <w:rFonts w:ascii="Times New Roman" w:hAnsi="Times New Roman" w:cs="Times New Roman"/>
          <w:sz w:val="24"/>
          <w:szCs w:val="24"/>
        </w:rPr>
        <w:t>Pengujian Hipotesis t</w:t>
      </w:r>
      <w:r w:rsidR="00277935">
        <w:rPr>
          <w:rFonts w:ascii="Times New Roman" w:hAnsi="Times New Roman" w:cs="Times New Roman"/>
          <w:sz w:val="24"/>
          <w:szCs w:val="24"/>
        </w:rPr>
        <w:tab/>
      </w:r>
      <w:r w:rsidR="005B2F6A">
        <w:rPr>
          <w:rFonts w:ascii="Times New Roman" w:hAnsi="Times New Roman" w:cs="Times New Roman"/>
          <w:sz w:val="24"/>
          <w:szCs w:val="24"/>
        </w:rPr>
        <w:t>77</w:t>
      </w:r>
    </w:p>
    <w:p w:rsidR="000247C9" w:rsidRDefault="000247C9" w:rsidP="003025CF">
      <w:pPr>
        <w:tabs>
          <w:tab w:val="right" w:leader="dot" w:pos="7371"/>
        </w:tabs>
        <w:spacing w:after="0" w:line="360" w:lineRule="auto"/>
        <w:rPr>
          <w:rFonts w:ascii="Times New Roman" w:hAnsi="Times New Roman" w:cs="Times New Roman"/>
          <w:sz w:val="24"/>
          <w:szCs w:val="24"/>
        </w:rPr>
      </w:pPr>
      <w:r w:rsidRPr="000247C9">
        <w:rPr>
          <w:rFonts w:ascii="Times New Roman" w:hAnsi="Times New Roman" w:cs="Times New Roman"/>
          <w:b/>
          <w:sz w:val="24"/>
          <w:szCs w:val="24"/>
        </w:rPr>
        <w:t>Tabel</w:t>
      </w:r>
      <w:r w:rsidR="00277935">
        <w:rPr>
          <w:rFonts w:ascii="Times New Roman" w:hAnsi="Times New Roman" w:cs="Times New Roman"/>
          <w:b/>
          <w:sz w:val="24"/>
          <w:szCs w:val="24"/>
        </w:rPr>
        <w:t xml:space="preserve"> 4.16 </w:t>
      </w:r>
      <w:r w:rsidR="00277935">
        <w:rPr>
          <w:rFonts w:ascii="Times New Roman" w:hAnsi="Times New Roman" w:cs="Times New Roman"/>
          <w:sz w:val="24"/>
          <w:szCs w:val="24"/>
        </w:rPr>
        <w:t>Pengaruh Kecerdasan Spiritual Terhadap Motivasi Kerja</w:t>
      </w:r>
      <w:r w:rsidR="00277935">
        <w:rPr>
          <w:rFonts w:ascii="Times New Roman" w:hAnsi="Times New Roman" w:cs="Times New Roman"/>
          <w:sz w:val="24"/>
          <w:szCs w:val="24"/>
        </w:rPr>
        <w:tab/>
      </w:r>
      <w:r w:rsidR="005B2F6A">
        <w:rPr>
          <w:rFonts w:ascii="Times New Roman" w:hAnsi="Times New Roman" w:cs="Times New Roman"/>
          <w:sz w:val="24"/>
          <w:szCs w:val="24"/>
        </w:rPr>
        <w:t>79</w:t>
      </w:r>
    </w:p>
    <w:p w:rsidR="00530290" w:rsidRPr="00277935" w:rsidRDefault="00530290" w:rsidP="003025CF">
      <w:pPr>
        <w:tabs>
          <w:tab w:val="right" w:leader="dot" w:pos="7371"/>
        </w:tabs>
        <w:spacing w:after="0" w:line="360" w:lineRule="auto"/>
        <w:rPr>
          <w:rFonts w:ascii="Times New Roman" w:hAnsi="Times New Roman" w:cs="Times New Roman"/>
          <w:sz w:val="24"/>
          <w:szCs w:val="24"/>
        </w:rPr>
      </w:pPr>
      <w:r w:rsidRPr="00530290">
        <w:rPr>
          <w:rFonts w:ascii="Times New Roman" w:hAnsi="Times New Roman" w:cs="Times New Roman"/>
          <w:b/>
          <w:sz w:val="24"/>
          <w:szCs w:val="24"/>
        </w:rPr>
        <w:t>Tabel 4.17</w:t>
      </w:r>
      <w:r>
        <w:rPr>
          <w:rFonts w:ascii="Times New Roman" w:hAnsi="Times New Roman" w:cs="Times New Roman"/>
          <w:sz w:val="24"/>
          <w:szCs w:val="24"/>
        </w:rPr>
        <w:t xml:space="preserve"> Tingkat Korelasi dan </w:t>
      </w:r>
      <w:r w:rsidR="005B2F6A">
        <w:rPr>
          <w:rFonts w:ascii="Times New Roman" w:hAnsi="Times New Roman" w:cs="Times New Roman"/>
          <w:sz w:val="24"/>
          <w:szCs w:val="24"/>
        </w:rPr>
        <w:t>Kekuatan Hubungan</w:t>
      </w:r>
      <w:r w:rsidR="005B2F6A">
        <w:rPr>
          <w:rFonts w:ascii="Times New Roman" w:hAnsi="Times New Roman" w:cs="Times New Roman"/>
          <w:sz w:val="24"/>
          <w:szCs w:val="24"/>
        </w:rPr>
        <w:tab/>
        <w:t>79</w:t>
      </w:r>
    </w:p>
    <w:p w:rsidR="0016765C" w:rsidRDefault="0016765C" w:rsidP="00AA7FCB">
      <w:pPr>
        <w:spacing w:after="0" w:line="360" w:lineRule="auto"/>
        <w:jc w:val="center"/>
        <w:rPr>
          <w:rFonts w:ascii="Times New Roman" w:hAnsi="Times New Roman" w:cs="Times New Roman"/>
          <w:b/>
          <w:sz w:val="24"/>
          <w:szCs w:val="24"/>
        </w:rPr>
      </w:pPr>
    </w:p>
    <w:p w:rsidR="0016765C" w:rsidRDefault="0016765C" w:rsidP="00AA7FCB">
      <w:pPr>
        <w:spacing w:after="0" w:line="360" w:lineRule="auto"/>
        <w:jc w:val="center"/>
        <w:rPr>
          <w:rFonts w:ascii="Times New Roman" w:hAnsi="Times New Roman" w:cs="Times New Roman"/>
          <w:b/>
          <w:sz w:val="24"/>
          <w:szCs w:val="24"/>
        </w:rPr>
      </w:pPr>
    </w:p>
    <w:p w:rsidR="0016765C" w:rsidRDefault="0016765C" w:rsidP="00AA7FCB">
      <w:pPr>
        <w:spacing w:after="0" w:line="360" w:lineRule="auto"/>
        <w:jc w:val="center"/>
        <w:rPr>
          <w:rFonts w:ascii="Times New Roman" w:hAnsi="Times New Roman" w:cs="Times New Roman"/>
          <w:b/>
          <w:sz w:val="24"/>
          <w:szCs w:val="24"/>
        </w:rPr>
      </w:pPr>
    </w:p>
    <w:p w:rsidR="0016765C" w:rsidRDefault="0016765C" w:rsidP="00AA7FCB">
      <w:pPr>
        <w:spacing w:after="0" w:line="360" w:lineRule="auto"/>
        <w:jc w:val="center"/>
        <w:rPr>
          <w:rFonts w:ascii="Times New Roman" w:hAnsi="Times New Roman" w:cs="Times New Roman"/>
          <w:b/>
          <w:sz w:val="24"/>
          <w:szCs w:val="24"/>
        </w:rPr>
      </w:pPr>
    </w:p>
    <w:p w:rsidR="008674F0" w:rsidRDefault="008674F0" w:rsidP="00AA7FCB">
      <w:pPr>
        <w:spacing w:after="0" w:line="360" w:lineRule="auto"/>
        <w:jc w:val="center"/>
        <w:rPr>
          <w:rFonts w:ascii="Times New Roman" w:hAnsi="Times New Roman" w:cs="Times New Roman"/>
          <w:b/>
          <w:sz w:val="24"/>
          <w:szCs w:val="24"/>
        </w:rPr>
      </w:pPr>
    </w:p>
    <w:p w:rsidR="0016765C" w:rsidRDefault="0016765C" w:rsidP="00AA7FCB">
      <w:pPr>
        <w:spacing w:after="0" w:line="360" w:lineRule="auto"/>
        <w:jc w:val="center"/>
        <w:rPr>
          <w:rFonts w:ascii="Times New Roman" w:hAnsi="Times New Roman" w:cs="Times New Roman"/>
          <w:b/>
          <w:sz w:val="24"/>
          <w:szCs w:val="24"/>
        </w:rPr>
      </w:pPr>
    </w:p>
    <w:p w:rsidR="0016765C" w:rsidRDefault="0016765C" w:rsidP="00AA7FCB">
      <w:pPr>
        <w:spacing w:after="0" w:line="360" w:lineRule="auto"/>
        <w:jc w:val="center"/>
        <w:rPr>
          <w:rFonts w:ascii="Times New Roman" w:hAnsi="Times New Roman" w:cs="Times New Roman"/>
          <w:b/>
          <w:sz w:val="24"/>
          <w:szCs w:val="24"/>
        </w:rPr>
      </w:pPr>
    </w:p>
    <w:p w:rsidR="009157C8" w:rsidRDefault="009157C8" w:rsidP="00AA7FCB">
      <w:pPr>
        <w:spacing w:after="0" w:line="360" w:lineRule="auto"/>
        <w:jc w:val="center"/>
        <w:rPr>
          <w:rFonts w:ascii="Times New Roman" w:hAnsi="Times New Roman" w:cs="Times New Roman"/>
          <w:b/>
          <w:sz w:val="24"/>
          <w:szCs w:val="24"/>
        </w:rPr>
      </w:pPr>
    </w:p>
    <w:p w:rsidR="009157C8" w:rsidRDefault="009157C8" w:rsidP="00AA7FCB">
      <w:pPr>
        <w:spacing w:after="0" w:line="360" w:lineRule="auto"/>
        <w:jc w:val="center"/>
        <w:rPr>
          <w:rFonts w:ascii="Times New Roman" w:hAnsi="Times New Roman" w:cs="Times New Roman"/>
          <w:b/>
          <w:sz w:val="24"/>
          <w:szCs w:val="24"/>
        </w:rPr>
      </w:pPr>
    </w:p>
    <w:p w:rsidR="009157C8" w:rsidRDefault="009157C8" w:rsidP="00AA7FCB">
      <w:pPr>
        <w:spacing w:after="0" w:line="360" w:lineRule="auto"/>
        <w:jc w:val="center"/>
        <w:rPr>
          <w:rFonts w:ascii="Times New Roman" w:hAnsi="Times New Roman" w:cs="Times New Roman"/>
          <w:b/>
          <w:sz w:val="24"/>
          <w:szCs w:val="24"/>
        </w:rPr>
      </w:pPr>
    </w:p>
    <w:p w:rsidR="00AE0587" w:rsidRPr="009157C8" w:rsidRDefault="00AE0587" w:rsidP="00AA7FCB">
      <w:pPr>
        <w:spacing w:after="0" w:line="360" w:lineRule="auto"/>
        <w:jc w:val="center"/>
        <w:rPr>
          <w:rFonts w:ascii="Times New Roman" w:hAnsi="Times New Roman" w:cs="Times New Roman"/>
          <w:b/>
          <w:sz w:val="28"/>
          <w:szCs w:val="28"/>
        </w:rPr>
      </w:pPr>
      <w:r w:rsidRPr="009157C8">
        <w:rPr>
          <w:rFonts w:ascii="Times New Roman" w:hAnsi="Times New Roman" w:cs="Times New Roman"/>
          <w:b/>
          <w:sz w:val="28"/>
          <w:szCs w:val="28"/>
        </w:rPr>
        <w:lastRenderedPageBreak/>
        <w:t>ABSTRAK</w:t>
      </w:r>
    </w:p>
    <w:p w:rsidR="00AE0587" w:rsidRDefault="00AE0587" w:rsidP="00AE0587">
      <w:pPr>
        <w:spacing w:after="0" w:line="360" w:lineRule="auto"/>
        <w:rPr>
          <w:rFonts w:ascii="Times New Roman" w:hAnsi="Times New Roman" w:cs="Times New Roman"/>
          <w:sz w:val="24"/>
          <w:szCs w:val="24"/>
        </w:rPr>
      </w:pPr>
    </w:p>
    <w:p w:rsidR="00E0073A" w:rsidRPr="002C63FF" w:rsidRDefault="00862991" w:rsidP="00E0073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w:t>
      </w:r>
      <w:r w:rsidR="00231C38" w:rsidRPr="00231C38">
        <w:rPr>
          <w:rFonts w:ascii="Times New Roman" w:hAnsi="Times New Roman" w:cs="Times New Roman"/>
          <w:sz w:val="24"/>
          <w:szCs w:val="24"/>
        </w:rPr>
        <w:t xml:space="preserve"> berjudul </w:t>
      </w:r>
      <w:r w:rsidR="00231C38" w:rsidRPr="00231C38">
        <w:rPr>
          <w:rFonts w:ascii="Times New Roman" w:hAnsi="Times New Roman" w:cs="Times New Roman"/>
          <w:b/>
          <w:bCs/>
          <w:i/>
          <w:iCs/>
          <w:sz w:val="24"/>
          <w:szCs w:val="24"/>
        </w:rPr>
        <w:t>“</w:t>
      </w:r>
      <w:r w:rsidR="00231C38" w:rsidRPr="00231C38">
        <w:rPr>
          <w:rFonts w:ascii="Times New Roman" w:hAnsi="Times New Roman" w:cs="Times New Roman"/>
          <w:b/>
          <w:bCs/>
          <w:sz w:val="24"/>
          <w:szCs w:val="24"/>
        </w:rPr>
        <w:t>Pengaruh Kecerdasan Spri</w:t>
      </w:r>
      <w:r w:rsidR="00231C38">
        <w:rPr>
          <w:rFonts w:ascii="Times New Roman" w:hAnsi="Times New Roman" w:cs="Times New Roman"/>
          <w:b/>
          <w:bCs/>
          <w:sz w:val="24"/>
          <w:szCs w:val="24"/>
        </w:rPr>
        <w:t>tual Terhadap Motivasi</w:t>
      </w:r>
      <w:r w:rsidR="00231C38" w:rsidRPr="00231C38">
        <w:rPr>
          <w:rFonts w:ascii="Times New Roman" w:hAnsi="Times New Roman" w:cs="Times New Roman"/>
          <w:b/>
          <w:bCs/>
          <w:sz w:val="24"/>
          <w:szCs w:val="24"/>
        </w:rPr>
        <w:t xml:space="preserve"> Kerja </w:t>
      </w:r>
      <w:r w:rsidR="00231C38">
        <w:rPr>
          <w:rFonts w:ascii="Times New Roman" w:hAnsi="Times New Roman" w:cs="Times New Roman"/>
          <w:b/>
          <w:bCs/>
          <w:sz w:val="24"/>
          <w:szCs w:val="24"/>
        </w:rPr>
        <w:t>Pegawai di Pondok Pesantren Nurul Qomar</w:t>
      </w:r>
      <w:r w:rsidR="00231C38" w:rsidRPr="00231C38">
        <w:rPr>
          <w:rFonts w:ascii="Times New Roman" w:hAnsi="Times New Roman" w:cs="Times New Roman"/>
          <w:b/>
          <w:bCs/>
          <w:sz w:val="24"/>
          <w:szCs w:val="24"/>
        </w:rPr>
        <w:t xml:space="preserve"> Kota Palembang”</w:t>
      </w:r>
      <w:r w:rsidR="00231C38" w:rsidRPr="00231C38">
        <w:rPr>
          <w:rFonts w:ascii="Times New Roman" w:hAnsi="Times New Roman" w:cs="Times New Roman"/>
          <w:b/>
          <w:bCs/>
          <w:i/>
          <w:iCs/>
          <w:sz w:val="24"/>
          <w:szCs w:val="24"/>
        </w:rPr>
        <w:t xml:space="preserve">. </w:t>
      </w:r>
      <w:r>
        <w:rPr>
          <w:rFonts w:ascii="Times New Roman" w:hAnsi="Times New Roman" w:cs="Times New Roman"/>
          <w:sz w:val="24"/>
          <w:szCs w:val="24"/>
        </w:rPr>
        <w:t>Tujuan dalam penelitian ini untuk mengetahui pengaruh kecerdasan spiritual terhadap motivasi kerja</w:t>
      </w:r>
      <w:r w:rsidR="00231C38" w:rsidRPr="00231C38">
        <w:rPr>
          <w:rFonts w:ascii="Times New Roman" w:hAnsi="Times New Roman" w:cs="Times New Roman"/>
          <w:sz w:val="24"/>
          <w:szCs w:val="24"/>
        </w:rPr>
        <w:t xml:space="preserve"> </w:t>
      </w:r>
      <w:r w:rsidR="00685BDB">
        <w:rPr>
          <w:rFonts w:ascii="Times New Roman" w:hAnsi="Times New Roman" w:cs="Times New Roman"/>
          <w:sz w:val="24"/>
          <w:szCs w:val="24"/>
        </w:rPr>
        <w:t xml:space="preserve">pegawai di pondok pesantren Nurul Qomar Kota Palembang. </w:t>
      </w:r>
      <w:r w:rsidR="00685BDB" w:rsidRPr="00231C38">
        <w:rPr>
          <w:rFonts w:ascii="Times New Roman" w:hAnsi="Times New Roman" w:cs="Times New Roman"/>
          <w:sz w:val="24"/>
          <w:szCs w:val="24"/>
        </w:rPr>
        <w:t>M</w:t>
      </w:r>
      <w:r w:rsidR="00231C38" w:rsidRPr="00231C38">
        <w:rPr>
          <w:rFonts w:ascii="Times New Roman" w:hAnsi="Times New Roman" w:cs="Times New Roman"/>
          <w:sz w:val="24"/>
          <w:szCs w:val="24"/>
        </w:rPr>
        <w:t>etode penelitian ini menggunakan metode</w:t>
      </w:r>
      <w:r w:rsidR="00685BDB">
        <w:rPr>
          <w:rFonts w:ascii="Times New Roman" w:hAnsi="Times New Roman" w:cs="Times New Roman"/>
          <w:sz w:val="24"/>
          <w:szCs w:val="24"/>
        </w:rPr>
        <w:t xml:space="preserve"> pendekatan </w:t>
      </w:r>
      <w:r w:rsidR="00231C38" w:rsidRPr="00231C38">
        <w:rPr>
          <w:rFonts w:ascii="Times New Roman" w:hAnsi="Times New Roman" w:cs="Times New Roman"/>
          <w:sz w:val="24"/>
          <w:szCs w:val="24"/>
        </w:rPr>
        <w:t>kuantit</w:t>
      </w:r>
      <w:r w:rsidR="00231C38">
        <w:rPr>
          <w:rFonts w:ascii="Times New Roman" w:hAnsi="Times New Roman" w:cs="Times New Roman"/>
          <w:sz w:val="24"/>
          <w:szCs w:val="24"/>
        </w:rPr>
        <w:t>atif dengan memperoleh sampel 70</w:t>
      </w:r>
      <w:r w:rsidR="00231C38" w:rsidRPr="00231C38">
        <w:rPr>
          <w:rFonts w:ascii="Times New Roman" w:hAnsi="Times New Roman" w:cs="Times New Roman"/>
          <w:sz w:val="24"/>
          <w:szCs w:val="24"/>
        </w:rPr>
        <w:t xml:space="preserve"> responden.</w:t>
      </w:r>
      <w:r w:rsidR="00FD08D3">
        <w:rPr>
          <w:rFonts w:ascii="Times New Roman" w:hAnsi="Times New Roman" w:cs="Times New Roman"/>
          <w:sz w:val="24"/>
          <w:szCs w:val="24"/>
        </w:rPr>
        <w:t xml:space="preserve"> </w:t>
      </w:r>
      <w:r w:rsidR="00231C38" w:rsidRPr="00231C38">
        <w:rPr>
          <w:rFonts w:ascii="Times New Roman" w:hAnsi="Times New Roman" w:cs="Times New Roman"/>
          <w:sz w:val="24"/>
          <w:szCs w:val="24"/>
        </w:rPr>
        <w:t>Sumber data ya</w:t>
      </w:r>
      <w:r w:rsidR="00685BDB">
        <w:rPr>
          <w:rFonts w:ascii="Times New Roman" w:hAnsi="Times New Roman" w:cs="Times New Roman"/>
          <w:sz w:val="24"/>
          <w:szCs w:val="24"/>
        </w:rPr>
        <w:t>n</w:t>
      </w:r>
      <w:r w:rsidR="00231C38" w:rsidRPr="00231C38">
        <w:rPr>
          <w:rFonts w:ascii="Times New Roman" w:hAnsi="Times New Roman" w:cs="Times New Roman"/>
          <w:sz w:val="24"/>
          <w:szCs w:val="24"/>
        </w:rPr>
        <w:t xml:space="preserve">g digunakan yaitu </w:t>
      </w:r>
      <w:r w:rsidR="00A03835">
        <w:rPr>
          <w:rFonts w:ascii="Times New Roman" w:hAnsi="Times New Roman" w:cs="Times New Roman"/>
          <w:sz w:val="24"/>
          <w:szCs w:val="24"/>
        </w:rPr>
        <w:t>data primer dan data sekunder, t</w:t>
      </w:r>
      <w:r w:rsidR="00231C38" w:rsidRPr="00231C38">
        <w:rPr>
          <w:rFonts w:ascii="Times New Roman" w:hAnsi="Times New Roman" w:cs="Times New Roman"/>
          <w:sz w:val="24"/>
          <w:szCs w:val="24"/>
        </w:rPr>
        <w:t>eknik pengumpulan data meliputi obse</w:t>
      </w:r>
      <w:r w:rsidR="00231C38">
        <w:rPr>
          <w:rFonts w:ascii="Times New Roman" w:hAnsi="Times New Roman" w:cs="Times New Roman"/>
          <w:sz w:val="24"/>
          <w:szCs w:val="24"/>
        </w:rPr>
        <w:t xml:space="preserve">rvasi, </w:t>
      </w:r>
      <w:r w:rsidR="00685BDB">
        <w:rPr>
          <w:rFonts w:ascii="Times New Roman" w:hAnsi="Times New Roman" w:cs="Times New Roman"/>
          <w:sz w:val="24"/>
          <w:szCs w:val="24"/>
        </w:rPr>
        <w:t xml:space="preserve">penyebaran </w:t>
      </w:r>
      <w:r w:rsidR="00FD08D3">
        <w:rPr>
          <w:rFonts w:ascii="Times New Roman" w:hAnsi="Times New Roman" w:cs="Times New Roman"/>
          <w:sz w:val="24"/>
          <w:szCs w:val="24"/>
        </w:rPr>
        <w:t>kuesioner/</w:t>
      </w:r>
      <w:r w:rsidR="00231C38">
        <w:rPr>
          <w:rFonts w:ascii="Times New Roman" w:hAnsi="Times New Roman" w:cs="Times New Roman"/>
          <w:sz w:val="24"/>
          <w:szCs w:val="24"/>
        </w:rPr>
        <w:t>angket dan dokumentasi. V</w:t>
      </w:r>
      <w:r w:rsidR="00231C38" w:rsidRPr="00231C38">
        <w:rPr>
          <w:rFonts w:ascii="Times New Roman" w:hAnsi="Times New Roman" w:cs="Times New Roman"/>
          <w:sz w:val="24"/>
          <w:szCs w:val="24"/>
        </w:rPr>
        <w:t>ariabel dalam penelitian ini terdiri dari variabel bebas yaitu kecerdasan spiritual (</w:t>
      </w:r>
      <w:r w:rsidR="00231C38">
        <w:rPr>
          <w:rFonts w:ascii="Times New Roman" w:hAnsi="Times New Roman" w:cs="Times New Roman"/>
          <w:sz w:val="24"/>
          <w:szCs w:val="24"/>
        </w:rPr>
        <w:t>X) dan variabel terikat yaitu motivasi</w:t>
      </w:r>
      <w:r w:rsidR="00807B66">
        <w:rPr>
          <w:rFonts w:ascii="Times New Roman" w:hAnsi="Times New Roman" w:cs="Times New Roman"/>
          <w:sz w:val="24"/>
          <w:szCs w:val="24"/>
        </w:rPr>
        <w:t xml:space="preserve"> kerja (Y)</w:t>
      </w:r>
      <w:r w:rsidR="00231C38" w:rsidRPr="00231C38">
        <w:rPr>
          <w:rFonts w:ascii="Times New Roman" w:hAnsi="Times New Roman" w:cs="Times New Roman"/>
          <w:sz w:val="24"/>
          <w:szCs w:val="24"/>
        </w:rPr>
        <w:t xml:space="preserve">. Dengan teknik analisis data meliputi uji validitas, </w:t>
      </w:r>
      <w:r w:rsidR="00933136">
        <w:rPr>
          <w:rFonts w:ascii="Times New Roman" w:hAnsi="Times New Roman" w:cs="Times New Roman"/>
          <w:sz w:val="24"/>
          <w:szCs w:val="24"/>
        </w:rPr>
        <w:t xml:space="preserve">uji </w:t>
      </w:r>
      <w:r w:rsidR="00231C38" w:rsidRPr="00231C38">
        <w:rPr>
          <w:rFonts w:ascii="Times New Roman" w:hAnsi="Times New Roman" w:cs="Times New Roman"/>
          <w:sz w:val="24"/>
          <w:szCs w:val="24"/>
        </w:rPr>
        <w:t xml:space="preserve">reliabilitas, </w:t>
      </w:r>
      <w:r w:rsidR="00933136">
        <w:rPr>
          <w:rFonts w:ascii="Times New Roman" w:hAnsi="Times New Roman" w:cs="Times New Roman"/>
          <w:sz w:val="24"/>
          <w:szCs w:val="24"/>
        </w:rPr>
        <w:t xml:space="preserve">uji </w:t>
      </w:r>
      <w:r w:rsidR="00231C38" w:rsidRPr="00231C38">
        <w:rPr>
          <w:rFonts w:ascii="Times New Roman" w:hAnsi="Times New Roman" w:cs="Times New Roman"/>
          <w:sz w:val="24"/>
          <w:szCs w:val="24"/>
        </w:rPr>
        <w:t>normalitas,</w:t>
      </w:r>
      <w:r w:rsidR="00231C38">
        <w:rPr>
          <w:rFonts w:ascii="Times New Roman" w:hAnsi="Times New Roman" w:cs="Times New Roman"/>
          <w:sz w:val="24"/>
          <w:szCs w:val="24"/>
        </w:rPr>
        <w:t xml:space="preserve"> </w:t>
      </w:r>
      <w:r w:rsidR="00933136">
        <w:rPr>
          <w:rFonts w:ascii="Times New Roman" w:hAnsi="Times New Roman" w:cs="Times New Roman"/>
          <w:sz w:val="24"/>
          <w:szCs w:val="24"/>
        </w:rPr>
        <w:t xml:space="preserve">uji </w:t>
      </w:r>
      <w:r w:rsidR="00231C38">
        <w:rPr>
          <w:rFonts w:ascii="Times New Roman" w:hAnsi="Times New Roman" w:cs="Times New Roman"/>
          <w:sz w:val="24"/>
          <w:szCs w:val="24"/>
        </w:rPr>
        <w:t>linearitas,</w:t>
      </w:r>
      <w:r w:rsidR="00231C38" w:rsidRPr="00231C38">
        <w:rPr>
          <w:rFonts w:ascii="Times New Roman" w:hAnsi="Times New Roman" w:cs="Times New Roman"/>
          <w:sz w:val="24"/>
          <w:szCs w:val="24"/>
        </w:rPr>
        <w:t xml:space="preserve"> </w:t>
      </w:r>
      <w:r w:rsidR="00933136">
        <w:rPr>
          <w:rFonts w:ascii="Times New Roman" w:hAnsi="Times New Roman" w:cs="Times New Roman"/>
          <w:sz w:val="24"/>
          <w:szCs w:val="24"/>
        </w:rPr>
        <w:t xml:space="preserve">uji  </w:t>
      </w:r>
      <w:r w:rsidR="00231C38" w:rsidRPr="00231C38">
        <w:rPr>
          <w:rFonts w:ascii="Times New Roman" w:hAnsi="Times New Roman" w:cs="Times New Roman"/>
          <w:sz w:val="24"/>
          <w:szCs w:val="24"/>
        </w:rPr>
        <w:t xml:space="preserve">homogenitas, </w:t>
      </w:r>
      <w:r w:rsidR="00933136">
        <w:rPr>
          <w:rFonts w:ascii="Times New Roman" w:hAnsi="Times New Roman" w:cs="Times New Roman"/>
          <w:sz w:val="24"/>
          <w:szCs w:val="24"/>
        </w:rPr>
        <w:t xml:space="preserve">uji regresi </w:t>
      </w:r>
      <w:r w:rsidR="00231C38" w:rsidRPr="00231C38">
        <w:rPr>
          <w:rFonts w:ascii="Times New Roman" w:hAnsi="Times New Roman" w:cs="Times New Roman"/>
          <w:sz w:val="24"/>
          <w:szCs w:val="24"/>
        </w:rPr>
        <w:t xml:space="preserve">linier sederhana, </w:t>
      </w:r>
      <w:r w:rsidR="00933136">
        <w:rPr>
          <w:rFonts w:ascii="Times New Roman" w:hAnsi="Times New Roman" w:cs="Times New Roman"/>
          <w:sz w:val="24"/>
          <w:szCs w:val="24"/>
        </w:rPr>
        <w:t>uji determinasi (R</w:t>
      </w:r>
      <w:r w:rsidR="00933136">
        <w:rPr>
          <w:rFonts w:ascii="Times New Roman" w:hAnsi="Times New Roman" w:cs="Times New Roman"/>
          <w:sz w:val="24"/>
          <w:szCs w:val="24"/>
          <w:vertAlign w:val="superscript"/>
        </w:rPr>
        <w:t>2</w:t>
      </w:r>
      <w:r w:rsidR="00933136">
        <w:rPr>
          <w:rFonts w:ascii="Times New Roman" w:hAnsi="Times New Roman" w:cs="Times New Roman"/>
          <w:sz w:val="24"/>
          <w:szCs w:val="24"/>
        </w:rPr>
        <w:t>) dan uji parsial (uji t)</w:t>
      </w:r>
      <w:r w:rsidR="00231C38" w:rsidRPr="00231C38">
        <w:rPr>
          <w:rFonts w:ascii="Times New Roman" w:hAnsi="Times New Roman" w:cs="Times New Roman"/>
          <w:sz w:val="24"/>
          <w:szCs w:val="24"/>
        </w:rPr>
        <w:t xml:space="preserve">. </w:t>
      </w:r>
      <w:r w:rsidR="00807B66">
        <w:rPr>
          <w:rFonts w:ascii="Times New Roman" w:hAnsi="Times New Roman" w:cs="Times New Roman"/>
          <w:sz w:val="24"/>
          <w:szCs w:val="24"/>
        </w:rPr>
        <w:t xml:space="preserve">Untuk membuktikannya data diolah dengan menggunakan program </w:t>
      </w:r>
      <w:r w:rsidR="00807B66">
        <w:rPr>
          <w:rFonts w:ascii="Times New Roman" w:hAnsi="Times New Roman" w:cs="Times New Roman"/>
          <w:i/>
          <w:sz w:val="24"/>
          <w:szCs w:val="24"/>
        </w:rPr>
        <w:t xml:space="preserve">SPSS </w:t>
      </w:r>
      <w:r w:rsidR="00807B66" w:rsidRPr="00807B66">
        <w:rPr>
          <w:rFonts w:ascii="Times New Roman" w:hAnsi="Times New Roman" w:cs="Times New Roman"/>
          <w:sz w:val="24"/>
          <w:szCs w:val="24"/>
        </w:rPr>
        <w:t>versi 25</w:t>
      </w:r>
      <w:r w:rsidR="00807B66">
        <w:rPr>
          <w:rFonts w:ascii="Times New Roman" w:hAnsi="Times New Roman" w:cs="Times New Roman"/>
          <w:i/>
          <w:sz w:val="24"/>
          <w:szCs w:val="24"/>
        </w:rPr>
        <w:t xml:space="preserve"> for windows </w:t>
      </w:r>
      <w:r w:rsidR="00807B66">
        <w:rPr>
          <w:rFonts w:ascii="Times New Roman" w:hAnsi="Times New Roman" w:cs="Times New Roman"/>
          <w:sz w:val="24"/>
          <w:szCs w:val="24"/>
        </w:rPr>
        <w:t>dengan statistik taraf signifikansi 0,05 (5%). Yang memperoleh nilai t</w:t>
      </w:r>
      <w:r w:rsidR="00807B66" w:rsidRPr="00807B66">
        <w:rPr>
          <w:rFonts w:ascii="Times New Roman" w:hAnsi="Times New Roman" w:cs="Times New Roman"/>
          <w:sz w:val="24"/>
          <w:szCs w:val="24"/>
          <w:vertAlign w:val="subscript"/>
        </w:rPr>
        <w:t>hitung</w:t>
      </w:r>
      <w:r w:rsidR="00807B66">
        <w:rPr>
          <w:rFonts w:ascii="Times New Roman" w:hAnsi="Times New Roman" w:cs="Times New Roman"/>
          <w:sz w:val="24"/>
          <w:szCs w:val="24"/>
        </w:rPr>
        <w:t xml:space="preserve"> &gt; t</w:t>
      </w:r>
      <w:r w:rsidR="00807B66" w:rsidRPr="00807B66">
        <w:rPr>
          <w:rFonts w:ascii="Times New Roman" w:hAnsi="Times New Roman" w:cs="Times New Roman"/>
          <w:sz w:val="24"/>
          <w:szCs w:val="24"/>
          <w:vertAlign w:val="subscript"/>
        </w:rPr>
        <w:t>tabel</w:t>
      </w:r>
      <w:r w:rsidR="00807B66">
        <w:rPr>
          <w:rFonts w:ascii="Times New Roman" w:hAnsi="Times New Roman" w:cs="Times New Roman"/>
          <w:sz w:val="24"/>
          <w:szCs w:val="24"/>
        </w:rPr>
        <w:t xml:space="preserve"> (3.993  &gt; 1.66757) dengan signifikansi sebesar 0,000 &lt; 0,05. </w:t>
      </w:r>
      <w:r w:rsidR="006760BB">
        <w:rPr>
          <w:rFonts w:ascii="Times New Roman" w:hAnsi="Times New Roman" w:cs="Times New Roman"/>
          <w:sz w:val="24"/>
          <w:szCs w:val="24"/>
        </w:rPr>
        <w:t xml:space="preserve">Dari hasil penelitian ini menunjukan </w:t>
      </w:r>
      <w:r w:rsidR="00E0073A">
        <w:rPr>
          <w:rFonts w:ascii="Times New Roman" w:hAnsi="Times New Roman" w:cs="Times New Roman"/>
          <w:sz w:val="24"/>
          <w:szCs w:val="24"/>
        </w:rPr>
        <w:t>bahwa sejalan dengan hasil nilai koefisien</w:t>
      </w:r>
      <w:r w:rsidR="00E0073A" w:rsidRPr="002C63FF">
        <w:rPr>
          <w:rFonts w:ascii="Times New Roman" w:hAnsi="Times New Roman" w:cs="Times New Roman"/>
          <w:sz w:val="24"/>
          <w:szCs w:val="24"/>
        </w:rPr>
        <w:t xml:space="preserve"> </w:t>
      </w:r>
      <w:r w:rsidR="00E0073A">
        <w:rPr>
          <w:rFonts w:ascii="Times New Roman" w:hAnsi="Times New Roman" w:cs="Times New Roman"/>
          <w:sz w:val="24"/>
          <w:szCs w:val="24"/>
        </w:rPr>
        <w:t>determinasi (R</w:t>
      </w:r>
      <w:r w:rsidR="00E0073A" w:rsidRPr="00DF2575">
        <w:rPr>
          <w:rFonts w:ascii="Times New Roman" w:hAnsi="Times New Roman" w:cs="Times New Roman"/>
          <w:sz w:val="24"/>
          <w:szCs w:val="24"/>
          <w:vertAlign w:val="superscript"/>
        </w:rPr>
        <w:t>2</w:t>
      </w:r>
      <w:r w:rsidR="00E0073A">
        <w:rPr>
          <w:rFonts w:ascii="Times New Roman" w:hAnsi="Times New Roman" w:cs="Times New Roman"/>
          <w:sz w:val="24"/>
          <w:szCs w:val="24"/>
        </w:rPr>
        <w:t xml:space="preserve">) </w:t>
      </w:r>
      <w:r w:rsidR="00E0073A" w:rsidRPr="002C63FF">
        <w:rPr>
          <w:rFonts w:ascii="Times New Roman" w:hAnsi="Times New Roman" w:cs="Times New Roman"/>
          <w:sz w:val="24"/>
          <w:szCs w:val="24"/>
        </w:rPr>
        <w:t>kecerdasan spiritual berpengaruh</w:t>
      </w:r>
      <w:r w:rsidR="00E0073A">
        <w:rPr>
          <w:rFonts w:ascii="Times New Roman" w:hAnsi="Times New Roman" w:cs="Times New Roman"/>
          <w:sz w:val="24"/>
          <w:szCs w:val="24"/>
        </w:rPr>
        <w:t xml:space="preserve"> positif terhadap motivasi kerja pegawai, walaupun untuk tingkat korelasi kecerdasan spiritualnya</w:t>
      </w:r>
      <w:r w:rsidR="00940BA1">
        <w:rPr>
          <w:rFonts w:ascii="Times New Roman" w:hAnsi="Times New Roman" w:cs="Times New Roman"/>
          <w:sz w:val="24"/>
          <w:szCs w:val="24"/>
        </w:rPr>
        <w:t xml:space="preserve"> sangat</w:t>
      </w:r>
      <w:r w:rsidR="00E0073A">
        <w:rPr>
          <w:rFonts w:ascii="Times New Roman" w:hAnsi="Times New Roman" w:cs="Times New Roman"/>
          <w:sz w:val="24"/>
          <w:szCs w:val="24"/>
        </w:rPr>
        <w:t xml:space="preserve"> lemah karena hanya memberikan pengaruh sebesar 0,190 atau 19% sedangkan sisanya dipengaruh oleh faktor lain seperti adanya peningkatan disiplin kerja, kemampuan kerja yang dimiliki oleh pegawai di Pondok Pesantren Nurul Qomar Kota Palembang. </w:t>
      </w:r>
    </w:p>
    <w:p w:rsidR="00E76E7B" w:rsidRDefault="00E76E7B" w:rsidP="00F31E2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Kata kunci: </w:t>
      </w:r>
      <w:r w:rsidRPr="00A03835">
        <w:rPr>
          <w:rFonts w:ascii="Times New Roman" w:hAnsi="Times New Roman" w:cs="Times New Roman"/>
          <w:i/>
          <w:sz w:val="24"/>
          <w:szCs w:val="24"/>
        </w:rPr>
        <w:t>Kecerdasan Spiritual, Motivasi Kerja, Pegawai</w:t>
      </w:r>
    </w:p>
    <w:p w:rsidR="00AE0587" w:rsidRDefault="00AE0587" w:rsidP="00AA7FCB">
      <w:pPr>
        <w:spacing w:after="0" w:line="360" w:lineRule="auto"/>
        <w:jc w:val="center"/>
        <w:rPr>
          <w:rFonts w:ascii="Times New Roman" w:hAnsi="Times New Roman" w:cs="Times New Roman"/>
          <w:b/>
          <w:sz w:val="28"/>
          <w:szCs w:val="28"/>
        </w:rPr>
      </w:pPr>
    </w:p>
    <w:p w:rsidR="00AE0587" w:rsidRDefault="00AE0587" w:rsidP="00AA7FCB">
      <w:pPr>
        <w:spacing w:after="0" w:line="360" w:lineRule="auto"/>
        <w:jc w:val="center"/>
        <w:rPr>
          <w:rFonts w:ascii="Times New Roman" w:hAnsi="Times New Roman" w:cs="Times New Roman"/>
          <w:b/>
          <w:sz w:val="28"/>
          <w:szCs w:val="28"/>
        </w:rPr>
      </w:pPr>
    </w:p>
    <w:p w:rsidR="00AE0587" w:rsidRDefault="00AE0587" w:rsidP="00AA7FCB">
      <w:pPr>
        <w:spacing w:after="0" w:line="360" w:lineRule="auto"/>
        <w:jc w:val="center"/>
        <w:rPr>
          <w:rFonts w:ascii="Times New Roman" w:hAnsi="Times New Roman" w:cs="Times New Roman"/>
          <w:b/>
          <w:sz w:val="28"/>
          <w:szCs w:val="28"/>
        </w:rPr>
      </w:pPr>
    </w:p>
    <w:p w:rsidR="00AE0587" w:rsidRDefault="00AE0587" w:rsidP="00AA7FCB">
      <w:pPr>
        <w:spacing w:after="0" w:line="360" w:lineRule="auto"/>
        <w:jc w:val="center"/>
        <w:rPr>
          <w:rFonts w:ascii="Times New Roman" w:hAnsi="Times New Roman" w:cs="Times New Roman"/>
          <w:b/>
          <w:sz w:val="28"/>
          <w:szCs w:val="28"/>
        </w:rPr>
      </w:pPr>
    </w:p>
    <w:p w:rsidR="00AE0587" w:rsidRDefault="00AE0587" w:rsidP="00AA7FCB">
      <w:pPr>
        <w:spacing w:after="0" w:line="360" w:lineRule="auto"/>
        <w:jc w:val="center"/>
        <w:rPr>
          <w:rFonts w:ascii="Times New Roman" w:hAnsi="Times New Roman" w:cs="Times New Roman"/>
          <w:b/>
          <w:sz w:val="28"/>
          <w:szCs w:val="28"/>
        </w:rPr>
      </w:pPr>
    </w:p>
    <w:p w:rsidR="00AE0587" w:rsidRDefault="00AE0587" w:rsidP="00AA7FCB">
      <w:pPr>
        <w:spacing w:after="0" w:line="360" w:lineRule="auto"/>
        <w:jc w:val="center"/>
        <w:rPr>
          <w:rFonts w:ascii="Times New Roman" w:hAnsi="Times New Roman" w:cs="Times New Roman"/>
          <w:b/>
          <w:sz w:val="28"/>
          <w:szCs w:val="28"/>
        </w:rPr>
      </w:pPr>
    </w:p>
    <w:p w:rsidR="00AE0587" w:rsidRDefault="00AE0587" w:rsidP="00AA7FCB">
      <w:pPr>
        <w:spacing w:after="0" w:line="360" w:lineRule="auto"/>
        <w:jc w:val="center"/>
        <w:rPr>
          <w:rFonts w:ascii="Times New Roman" w:hAnsi="Times New Roman" w:cs="Times New Roman"/>
          <w:b/>
          <w:sz w:val="28"/>
          <w:szCs w:val="28"/>
        </w:rPr>
      </w:pPr>
    </w:p>
    <w:p w:rsidR="00AE0587" w:rsidRDefault="00AE0587" w:rsidP="00AA7FCB">
      <w:pPr>
        <w:spacing w:after="0" w:line="360" w:lineRule="auto"/>
        <w:jc w:val="center"/>
        <w:rPr>
          <w:rFonts w:ascii="Times New Roman" w:hAnsi="Times New Roman" w:cs="Times New Roman"/>
          <w:b/>
          <w:sz w:val="28"/>
          <w:szCs w:val="28"/>
        </w:rPr>
      </w:pPr>
    </w:p>
    <w:p w:rsidR="009A05A1" w:rsidRDefault="009A05A1" w:rsidP="00AF5288">
      <w:pPr>
        <w:spacing w:after="0" w:line="480" w:lineRule="auto"/>
        <w:rPr>
          <w:rFonts w:ascii="Times New Roman" w:hAnsi="Times New Roman" w:cs="Times New Roman"/>
          <w:b/>
          <w:sz w:val="28"/>
          <w:szCs w:val="28"/>
        </w:rPr>
        <w:sectPr w:rsidR="009A05A1" w:rsidSect="00915FBC">
          <w:headerReference w:type="first" r:id="rId17"/>
          <w:footerReference w:type="first" r:id="rId18"/>
          <w:pgSz w:w="11906" w:h="16838" w:code="9"/>
          <w:pgMar w:top="2268" w:right="1701" w:bottom="1701" w:left="2268" w:header="709" w:footer="709" w:gutter="0"/>
          <w:pgNumType w:fmt="lowerRoman" w:start="3"/>
          <w:cols w:space="708"/>
          <w:titlePg/>
          <w:docGrid w:linePitch="360"/>
        </w:sectPr>
      </w:pPr>
    </w:p>
    <w:p w:rsidR="00FF2250" w:rsidRPr="00AA7FCB" w:rsidRDefault="00025D60" w:rsidP="004E034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FF2250" w:rsidRPr="00AA7FCB" w:rsidRDefault="00FF2250" w:rsidP="004E0349">
      <w:pPr>
        <w:spacing w:after="0" w:line="480" w:lineRule="auto"/>
        <w:jc w:val="center"/>
        <w:rPr>
          <w:rFonts w:ascii="Times New Roman" w:hAnsi="Times New Roman" w:cs="Times New Roman"/>
          <w:b/>
          <w:sz w:val="28"/>
          <w:szCs w:val="28"/>
        </w:rPr>
      </w:pPr>
      <w:r w:rsidRPr="00AA7FCB">
        <w:rPr>
          <w:rFonts w:ascii="Times New Roman" w:hAnsi="Times New Roman" w:cs="Times New Roman"/>
          <w:b/>
          <w:sz w:val="28"/>
          <w:szCs w:val="28"/>
        </w:rPr>
        <w:t xml:space="preserve">PENDAHULUAN </w:t>
      </w:r>
    </w:p>
    <w:p w:rsidR="00FF2250" w:rsidRPr="00AA7FCB" w:rsidRDefault="00FF2250" w:rsidP="00AA7FCB">
      <w:pPr>
        <w:spacing w:after="0" w:line="360" w:lineRule="auto"/>
        <w:jc w:val="center"/>
        <w:rPr>
          <w:rFonts w:ascii="Times New Roman" w:hAnsi="Times New Roman" w:cs="Times New Roman"/>
          <w:b/>
          <w:sz w:val="28"/>
          <w:szCs w:val="28"/>
        </w:rPr>
      </w:pPr>
    </w:p>
    <w:p w:rsidR="009D13EE" w:rsidRPr="00D27689" w:rsidRDefault="00CF5B38" w:rsidP="002063A0">
      <w:pPr>
        <w:pStyle w:val="ListParagraph"/>
        <w:numPr>
          <w:ilvl w:val="0"/>
          <w:numId w:val="2"/>
        </w:numPr>
        <w:spacing w:after="0" w:line="480" w:lineRule="auto"/>
        <w:ind w:left="426" w:hanging="426"/>
        <w:rPr>
          <w:rFonts w:ascii="Times New Roman" w:hAnsi="Times New Roman" w:cs="Times New Roman"/>
          <w:b/>
          <w:sz w:val="24"/>
          <w:szCs w:val="24"/>
        </w:rPr>
      </w:pPr>
      <w:r w:rsidRPr="00D27689">
        <w:rPr>
          <w:rFonts w:ascii="Times New Roman" w:hAnsi="Times New Roman" w:cs="Times New Roman"/>
          <w:b/>
          <w:sz w:val="24"/>
          <w:szCs w:val="24"/>
        </w:rPr>
        <w:t>Latar Belakang Masalah</w:t>
      </w:r>
      <w:r w:rsidR="00C71941" w:rsidRPr="00D27689">
        <w:rPr>
          <w:rFonts w:ascii="Times New Roman" w:hAnsi="Times New Roman" w:cs="Times New Roman"/>
          <w:sz w:val="24"/>
          <w:szCs w:val="24"/>
        </w:rPr>
        <w:t xml:space="preserve"> </w:t>
      </w:r>
    </w:p>
    <w:p w:rsidR="007E4607" w:rsidRDefault="00C41E02" w:rsidP="002063A0">
      <w:pPr>
        <w:tabs>
          <w:tab w:val="left" w:pos="709"/>
        </w:tabs>
        <w:spacing w:after="0" w:line="480" w:lineRule="auto"/>
        <w:jc w:val="both"/>
        <w:rPr>
          <w:rFonts w:ascii="Times New Roman" w:hAnsi="Times New Roman" w:cs="Times New Roman"/>
          <w:sz w:val="24"/>
          <w:szCs w:val="24"/>
        </w:rPr>
      </w:pPr>
      <w:r w:rsidRPr="00D27689">
        <w:rPr>
          <w:rFonts w:ascii="Times New Roman" w:hAnsi="Times New Roman" w:cs="Times New Roman"/>
          <w:sz w:val="24"/>
          <w:szCs w:val="24"/>
        </w:rPr>
        <w:tab/>
      </w:r>
      <w:r w:rsidR="00FA5608">
        <w:rPr>
          <w:rFonts w:ascii="Times New Roman" w:hAnsi="Times New Roman" w:cs="Times New Roman"/>
          <w:sz w:val="24"/>
          <w:szCs w:val="24"/>
        </w:rPr>
        <w:t xml:space="preserve">Sumber daya manusia didalam sebuah organisasi </w:t>
      </w:r>
      <w:r w:rsidR="00030F6B">
        <w:rPr>
          <w:rFonts w:ascii="Times New Roman" w:hAnsi="Times New Roman" w:cs="Times New Roman"/>
          <w:sz w:val="24"/>
          <w:szCs w:val="24"/>
        </w:rPr>
        <w:t>di</w:t>
      </w:r>
      <w:r w:rsidR="00FA5608">
        <w:rPr>
          <w:rFonts w:ascii="Times New Roman" w:hAnsi="Times New Roman" w:cs="Times New Roman"/>
          <w:sz w:val="24"/>
          <w:szCs w:val="24"/>
        </w:rPr>
        <w:t>ibaratkan hal penting pertama yang diperhatikan karena manusia merupakan urat nadi dari sebuah organisasi atau perusahaan.</w:t>
      </w:r>
      <w:r w:rsidR="00FA5608">
        <w:rPr>
          <w:rStyle w:val="FootnoteReference"/>
          <w:rFonts w:ascii="Times New Roman" w:hAnsi="Times New Roman" w:cs="Times New Roman"/>
          <w:sz w:val="24"/>
          <w:szCs w:val="24"/>
        </w:rPr>
        <w:footnoteReference w:id="1"/>
      </w:r>
      <w:r w:rsidR="00FA5608">
        <w:rPr>
          <w:rFonts w:ascii="Times New Roman" w:hAnsi="Times New Roman" w:cs="Times New Roman"/>
          <w:sz w:val="24"/>
          <w:szCs w:val="24"/>
        </w:rPr>
        <w:t xml:space="preserve"> Dengan demikian kunci keberhasilan sebuah organisasi </w:t>
      </w:r>
      <w:r w:rsidR="006C1F33">
        <w:rPr>
          <w:rFonts w:ascii="Times New Roman" w:hAnsi="Times New Roman" w:cs="Times New Roman"/>
          <w:sz w:val="24"/>
          <w:szCs w:val="24"/>
        </w:rPr>
        <w:t>itu terletak pada sumber daya ma</w:t>
      </w:r>
      <w:r w:rsidR="007E4607">
        <w:rPr>
          <w:rFonts w:ascii="Times New Roman" w:hAnsi="Times New Roman" w:cs="Times New Roman"/>
          <w:sz w:val="24"/>
          <w:szCs w:val="24"/>
        </w:rPr>
        <w:t xml:space="preserve">nusianya. </w:t>
      </w:r>
      <w:r w:rsidR="00AF5288">
        <w:rPr>
          <w:rFonts w:ascii="Times New Roman" w:hAnsi="Times New Roman" w:cs="Times New Roman"/>
          <w:sz w:val="24"/>
          <w:szCs w:val="24"/>
        </w:rPr>
        <w:t>S</w:t>
      </w:r>
      <w:r w:rsidR="006C1F33">
        <w:rPr>
          <w:rFonts w:ascii="Times New Roman" w:hAnsi="Times New Roman" w:cs="Times New Roman"/>
          <w:sz w:val="24"/>
          <w:szCs w:val="24"/>
        </w:rPr>
        <w:t>umber daya ma</w:t>
      </w:r>
      <w:r w:rsidR="00FA5608">
        <w:rPr>
          <w:rFonts w:ascii="Times New Roman" w:hAnsi="Times New Roman" w:cs="Times New Roman"/>
          <w:sz w:val="24"/>
          <w:szCs w:val="24"/>
        </w:rPr>
        <w:t>nusia yang baik dibuktikan dengan hasil kinerja dari kontribusi yang diberikan dalam mencapai tujuan.</w:t>
      </w:r>
      <w:r w:rsidR="00C1752F">
        <w:rPr>
          <w:rStyle w:val="FootnoteReference"/>
          <w:rFonts w:ascii="Times New Roman" w:hAnsi="Times New Roman" w:cs="Times New Roman"/>
          <w:sz w:val="24"/>
          <w:szCs w:val="24"/>
        </w:rPr>
        <w:footnoteReference w:id="2"/>
      </w:r>
      <w:r w:rsidR="00AE20C2">
        <w:rPr>
          <w:rFonts w:ascii="Times New Roman" w:hAnsi="Times New Roman" w:cs="Times New Roman"/>
          <w:sz w:val="24"/>
          <w:szCs w:val="24"/>
        </w:rPr>
        <w:t xml:space="preserve"> </w:t>
      </w:r>
      <w:r w:rsidR="000D3F86">
        <w:rPr>
          <w:rFonts w:ascii="Times New Roman" w:hAnsi="Times New Roman" w:cs="Times New Roman"/>
          <w:sz w:val="24"/>
          <w:szCs w:val="24"/>
        </w:rPr>
        <w:t>Sebagaimana Husaini dan A</w:t>
      </w:r>
      <w:r w:rsidR="00C1752F">
        <w:rPr>
          <w:rFonts w:ascii="Times New Roman" w:hAnsi="Times New Roman" w:cs="Times New Roman"/>
          <w:sz w:val="24"/>
          <w:szCs w:val="24"/>
        </w:rPr>
        <w:t>bdullah dalam artikelnya mengungkapkan bahwa “sumber daya manusia merupakan suatu proses menangani berbagai masalah pada ruang lingkup karyawan, pegawai, buruh, manajer dan tenaga kerja lainnya untuk menunjang aktivitas organisasi atau perusahaan demi mencapai tujuan yang telah ditentukan”.</w:t>
      </w:r>
      <w:r w:rsidR="00C1752F">
        <w:rPr>
          <w:rStyle w:val="FootnoteReference"/>
          <w:rFonts w:ascii="Times New Roman" w:hAnsi="Times New Roman" w:cs="Times New Roman"/>
          <w:sz w:val="24"/>
          <w:szCs w:val="24"/>
        </w:rPr>
        <w:footnoteReference w:id="3"/>
      </w:r>
    </w:p>
    <w:p w:rsidR="007E4607" w:rsidRDefault="006C1F33" w:rsidP="002063A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Peranan sumber daya manusia sangat penting dalam sebuah perusahaan, karena meskipun telah didukung oleh teknologi modern serta faktor ekonomi yang lainnya, kehidupan perusahaan tetap tidak akan berarti tanpa kehadiran dan peranan sumber daya manusia di dalamnya. Setiap perusahaan membutuhkan sumber daya manusia yang mampu bekerja lebih baik, sehingga diperlukan sumber daya manusia yang memiliki kinerja yang tinggi. </w:t>
      </w:r>
    </w:p>
    <w:p w:rsidR="006C1F33" w:rsidRDefault="007E4607" w:rsidP="002063A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C1F33">
        <w:rPr>
          <w:rFonts w:ascii="Times New Roman" w:hAnsi="Times New Roman" w:cs="Times New Roman"/>
          <w:sz w:val="24"/>
          <w:szCs w:val="24"/>
        </w:rPr>
        <w:t>Kinerja dalam suatu organisasi maupun perusahaan dilakukan oleh sumber daya manusia, baik pemimpin maupun pegawai. Banyak faktor yang mempengaruhi sumber daya manusia dalam menjalankan kinerjanya. Setiap pekerja memiliki kemampuan  seperti pengetahuan, keterampilan, kompetensi, motiv</w:t>
      </w:r>
      <w:r w:rsidR="00B46430">
        <w:rPr>
          <w:rFonts w:ascii="Times New Roman" w:hAnsi="Times New Roman" w:cs="Times New Roman"/>
          <w:sz w:val="24"/>
          <w:szCs w:val="24"/>
        </w:rPr>
        <w:t>asi dan kepuasan kerja. S</w:t>
      </w:r>
      <w:r w:rsidR="006C1F33">
        <w:rPr>
          <w:rFonts w:ascii="Times New Roman" w:hAnsi="Times New Roman" w:cs="Times New Roman"/>
          <w:sz w:val="24"/>
          <w:szCs w:val="24"/>
        </w:rPr>
        <w:t xml:space="preserve">elain itu pekerja juga memiliki </w:t>
      </w:r>
      <w:r>
        <w:rPr>
          <w:rFonts w:ascii="Times New Roman" w:hAnsi="Times New Roman" w:cs="Times New Roman"/>
          <w:sz w:val="24"/>
          <w:szCs w:val="24"/>
        </w:rPr>
        <w:t>faktor pengaruh lainnya seperti kepribadian, sikap dan perilaku yang dapat mempengaruhinya.</w:t>
      </w:r>
      <w:r w:rsidR="004F5378">
        <w:rPr>
          <w:rFonts w:ascii="Times New Roman" w:hAnsi="Times New Roman" w:cs="Times New Roman"/>
          <w:sz w:val="24"/>
          <w:szCs w:val="24"/>
        </w:rPr>
        <w:tab/>
      </w:r>
    </w:p>
    <w:p w:rsidR="00935EA3" w:rsidRDefault="00935EA3" w:rsidP="002063A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9366F">
        <w:rPr>
          <w:rFonts w:ascii="Times New Roman" w:hAnsi="Times New Roman" w:cs="Times New Roman"/>
          <w:sz w:val="24"/>
          <w:szCs w:val="24"/>
        </w:rPr>
        <w:t xml:space="preserve">Seseorang yang memiliki motivasi tinggi dalam bekerja ia akan mengendalikan dirinya untuk bisa bekerja </w:t>
      </w:r>
      <w:r w:rsidR="004E00C9">
        <w:rPr>
          <w:rFonts w:ascii="Times New Roman" w:hAnsi="Times New Roman" w:cs="Times New Roman"/>
          <w:sz w:val="24"/>
          <w:szCs w:val="24"/>
        </w:rPr>
        <w:t xml:space="preserve"> keras dan melaksanakan pekerjaanya. Motivasi kerja ini berupa sesuatu yang dapat menimbulkan efek semangat yang mampu membangkitkan intensitas pada pencapaian tujuan. Sehingga motivasi kerja ini dijadikan sebagai kebutuhan manusia untuk meningkatkan semangat dalam bekerja.</w:t>
      </w:r>
      <w:r w:rsidR="004E00C9">
        <w:rPr>
          <w:rStyle w:val="FootnoteReference"/>
          <w:rFonts w:ascii="Times New Roman" w:hAnsi="Times New Roman" w:cs="Times New Roman"/>
          <w:sz w:val="24"/>
          <w:szCs w:val="24"/>
        </w:rPr>
        <w:footnoteReference w:id="4"/>
      </w:r>
      <w:r w:rsidR="0059366F">
        <w:rPr>
          <w:rFonts w:ascii="Times New Roman" w:hAnsi="Times New Roman" w:cs="Times New Roman"/>
          <w:sz w:val="24"/>
          <w:szCs w:val="24"/>
        </w:rPr>
        <w:t xml:space="preserve"> </w:t>
      </w:r>
    </w:p>
    <w:p w:rsidR="004B175A" w:rsidRDefault="004B175A" w:rsidP="002063A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Motivasi kerja merupakan suatu hal yang pokok dalam pengembangan apa yang akan dilakukan dan yang akan dapat dilakukan, sehingga motivasi kerja memegang peranan sangat penting dalam memotivasi individu menyelesaikan pekerjaan di lingkungan kerjanya, yang mana pada akhirnya akan berpengaruh pada produktivitas kerja. Dengan demikian, sangat diharapkan seorang pegawai dapat memiliki motivasi kerja agar perusahaan</w:t>
      </w:r>
      <w:r w:rsidR="004B54B5">
        <w:rPr>
          <w:rFonts w:ascii="Times New Roman" w:hAnsi="Times New Roman" w:cs="Times New Roman"/>
          <w:sz w:val="24"/>
          <w:szCs w:val="24"/>
        </w:rPr>
        <w:t xml:space="preserve"> atau organisasi tersebut</w:t>
      </w:r>
      <w:r>
        <w:rPr>
          <w:rFonts w:ascii="Times New Roman" w:hAnsi="Times New Roman" w:cs="Times New Roman"/>
          <w:sz w:val="24"/>
          <w:szCs w:val="24"/>
        </w:rPr>
        <w:t xml:space="preserve"> mampu memenuhi target </w:t>
      </w:r>
      <w:r w:rsidR="004B54B5">
        <w:rPr>
          <w:rFonts w:ascii="Times New Roman" w:hAnsi="Times New Roman" w:cs="Times New Roman"/>
          <w:sz w:val="24"/>
          <w:szCs w:val="24"/>
        </w:rPr>
        <w:t>dalam mencapai suatu tujuan</w:t>
      </w:r>
      <w:r>
        <w:rPr>
          <w:rFonts w:ascii="Times New Roman" w:hAnsi="Times New Roman" w:cs="Times New Roman"/>
          <w:sz w:val="24"/>
          <w:szCs w:val="24"/>
        </w:rPr>
        <w:t xml:space="preserve"> dan mencapai efektifitas yang tinggi</w:t>
      </w:r>
      <w:r w:rsidR="004B54B5">
        <w:rPr>
          <w:rFonts w:ascii="Times New Roman" w:hAnsi="Times New Roman" w:cs="Times New Roman"/>
          <w:sz w:val="24"/>
          <w:szCs w:val="24"/>
        </w:rPr>
        <w:t>.</w:t>
      </w:r>
    </w:p>
    <w:p w:rsidR="00010CA4" w:rsidRDefault="008B2DAE" w:rsidP="002063A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pandangan tentang motivasi </w:t>
      </w:r>
      <w:r w:rsidR="0098451F">
        <w:rPr>
          <w:rFonts w:ascii="Times New Roman" w:hAnsi="Times New Roman" w:cs="Times New Roman"/>
          <w:sz w:val="24"/>
          <w:szCs w:val="24"/>
        </w:rPr>
        <w:t>menurut S</w:t>
      </w:r>
      <w:r w:rsidR="00907024">
        <w:rPr>
          <w:rFonts w:ascii="Times New Roman" w:hAnsi="Times New Roman" w:cs="Times New Roman"/>
          <w:sz w:val="24"/>
          <w:szCs w:val="24"/>
        </w:rPr>
        <w:t xml:space="preserve">iagan adalah daya dorong bagi seseorang untuk memberikan kontribusi yang sebesar mungkin demi </w:t>
      </w:r>
      <w:r w:rsidR="00907024">
        <w:rPr>
          <w:rFonts w:ascii="Times New Roman" w:hAnsi="Times New Roman" w:cs="Times New Roman"/>
          <w:sz w:val="24"/>
          <w:szCs w:val="24"/>
        </w:rPr>
        <w:lastRenderedPageBreak/>
        <w:t>keberhasilan organisasi m</w:t>
      </w:r>
      <w:r w:rsidR="00F93342">
        <w:rPr>
          <w:rFonts w:ascii="Times New Roman" w:hAnsi="Times New Roman" w:cs="Times New Roman"/>
          <w:sz w:val="24"/>
          <w:szCs w:val="24"/>
        </w:rPr>
        <w:t>encapai tujuannya.</w:t>
      </w:r>
      <w:r w:rsidR="00843ACC">
        <w:rPr>
          <w:rStyle w:val="FootnoteReference"/>
          <w:rFonts w:ascii="Times New Roman" w:hAnsi="Times New Roman" w:cs="Times New Roman"/>
          <w:sz w:val="24"/>
          <w:szCs w:val="24"/>
        </w:rPr>
        <w:footnoteReference w:id="5"/>
      </w:r>
      <w:r w:rsidR="00F93342">
        <w:rPr>
          <w:rFonts w:ascii="Times New Roman" w:hAnsi="Times New Roman" w:cs="Times New Roman"/>
          <w:sz w:val="24"/>
          <w:szCs w:val="24"/>
        </w:rPr>
        <w:t xml:space="preserve"> Karena setiap individu dari pegawai memiliki motivasi yang berbeda-beda ada yang memiliki motivasi kerja sedang, motivasi kerja rendah  dan motivasi kerja yang tinggi</w:t>
      </w:r>
      <w:r w:rsidR="0098451F">
        <w:rPr>
          <w:rFonts w:ascii="Times New Roman" w:hAnsi="Times New Roman" w:cs="Times New Roman"/>
          <w:sz w:val="24"/>
          <w:szCs w:val="24"/>
        </w:rPr>
        <w:t>.</w:t>
      </w:r>
      <w:r w:rsidR="00BE3D6F">
        <w:rPr>
          <w:rFonts w:ascii="Times New Roman" w:hAnsi="Times New Roman" w:cs="Times New Roman"/>
          <w:sz w:val="24"/>
          <w:szCs w:val="24"/>
        </w:rPr>
        <w:t xml:space="preserve"> </w:t>
      </w:r>
      <w:r w:rsidR="00837911">
        <w:rPr>
          <w:rFonts w:ascii="Times New Roman" w:hAnsi="Times New Roman" w:cs="Times New Roman"/>
          <w:sz w:val="24"/>
          <w:szCs w:val="24"/>
        </w:rPr>
        <w:t>Motivasi pegawai yang berbeda-beda ini salah satunya dipengaruhi oleh kurangnya kesadaran dalam melaksanak</w:t>
      </w:r>
      <w:r w:rsidR="00CE47D4">
        <w:rPr>
          <w:rFonts w:ascii="Times New Roman" w:hAnsi="Times New Roman" w:cs="Times New Roman"/>
          <w:sz w:val="24"/>
          <w:szCs w:val="24"/>
        </w:rPr>
        <w:t>an pekerjaan mereka. O</w:t>
      </w:r>
      <w:r w:rsidR="002E73E3">
        <w:rPr>
          <w:rFonts w:ascii="Times New Roman" w:hAnsi="Times New Roman" w:cs="Times New Roman"/>
          <w:sz w:val="24"/>
          <w:szCs w:val="24"/>
        </w:rPr>
        <w:t>leh sebab</w:t>
      </w:r>
      <w:r w:rsidR="00837911">
        <w:rPr>
          <w:rFonts w:ascii="Times New Roman" w:hAnsi="Times New Roman" w:cs="Times New Roman"/>
          <w:sz w:val="24"/>
          <w:szCs w:val="24"/>
        </w:rPr>
        <w:t xml:space="preserve"> itu </w:t>
      </w:r>
      <w:r>
        <w:rPr>
          <w:rFonts w:ascii="Times New Roman" w:hAnsi="Times New Roman" w:cs="Times New Roman"/>
          <w:sz w:val="24"/>
          <w:szCs w:val="24"/>
        </w:rPr>
        <w:t xml:space="preserve">dalam motivasi kerja </w:t>
      </w:r>
      <w:r w:rsidR="002E73E3">
        <w:rPr>
          <w:rFonts w:ascii="Times New Roman" w:hAnsi="Times New Roman" w:cs="Times New Roman"/>
          <w:sz w:val="24"/>
          <w:szCs w:val="24"/>
        </w:rPr>
        <w:t>diperlukannya kecerdasan spiritual, k</w:t>
      </w:r>
      <w:r w:rsidR="00831F4F">
        <w:rPr>
          <w:rFonts w:ascii="Times New Roman" w:hAnsi="Times New Roman" w:cs="Times New Roman"/>
          <w:sz w:val="24"/>
          <w:szCs w:val="24"/>
        </w:rPr>
        <w:t>arena orang yang punya kecerdasan</w:t>
      </w:r>
      <w:r w:rsidR="002E73E3">
        <w:rPr>
          <w:rFonts w:ascii="Times New Roman" w:hAnsi="Times New Roman" w:cs="Times New Roman"/>
          <w:sz w:val="24"/>
          <w:szCs w:val="24"/>
        </w:rPr>
        <w:t xml:space="preserve"> spriritual akan memiliki tingkat kesadaran yang tinggi</w:t>
      </w:r>
      <w:r w:rsidR="00861C34">
        <w:rPr>
          <w:rFonts w:ascii="Times New Roman" w:hAnsi="Times New Roman" w:cs="Times New Roman"/>
          <w:sz w:val="24"/>
          <w:szCs w:val="24"/>
        </w:rPr>
        <w:t xml:space="preserve"> dan mampu bertanggung jawab atas pekerjaan mereka.</w:t>
      </w:r>
    </w:p>
    <w:p w:rsidR="00FA5608" w:rsidRDefault="00010CA4" w:rsidP="002063A0">
      <w:pPr>
        <w:tabs>
          <w:tab w:val="left" w:pos="709"/>
        </w:tabs>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Pr="00010CA4">
        <w:rPr>
          <w:rFonts w:ascii="Times New Roman" w:hAnsi="Times New Roman" w:cs="Times New Roman"/>
          <w:sz w:val="24"/>
          <w:szCs w:val="24"/>
        </w:rPr>
        <w:t xml:space="preserve">Hal ini sejalan dengan penelitian </w:t>
      </w:r>
      <w:r>
        <w:rPr>
          <w:rFonts w:ascii="Times New Roman" w:hAnsi="Times New Roman" w:cs="Times New Roman"/>
          <w:sz w:val="24"/>
          <w:szCs w:val="24"/>
        </w:rPr>
        <w:t>Akbar dimana isi penelitian</w:t>
      </w:r>
      <w:r w:rsidRPr="00010CA4">
        <w:rPr>
          <w:rFonts w:ascii="Times New Roman" w:hAnsi="Times New Roman" w:cs="Times New Roman"/>
          <w:sz w:val="24"/>
          <w:szCs w:val="24"/>
        </w:rPr>
        <w:t xml:space="preserve"> tersebut adalah </w:t>
      </w:r>
      <w:r w:rsidR="00763774">
        <w:rPr>
          <w:rFonts w:ascii="Times New Roman" w:hAnsi="Times New Roman" w:cs="Times New Roman"/>
          <w:sz w:val="24"/>
          <w:szCs w:val="24"/>
        </w:rPr>
        <w:t>s</w:t>
      </w:r>
      <w:r>
        <w:rPr>
          <w:rFonts w:ascii="Times New Roman" w:hAnsi="Times New Roman" w:cs="Times New Roman"/>
          <w:sz w:val="24"/>
          <w:szCs w:val="24"/>
        </w:rPr>
        <w:t>eorang pegawai</w:t>
      </w:r>
      <w:r w:rsidRPr="00010CA4">
        <w:rPr>
          <w:rFonts w:ascii="Times New Roman" w:hAnsi="Times New Roman" w:cs="Times New Roman"/>
          <w:sz w:val="24"/>
          <w:szCs w:val="24"/>
        </w:rPr>
        <w:t xml:space="preserve"> yang memiliki ke</w:t>
      </w:r>
      <w:r w:rsidR="005E7A8C">
        <w:rPr>
          <w:rFonts w:ascii="Times New Roman" w:hAnsi="Times New Roman" w:cs="Times New Roman"/>
          <w:sz w:val="24"/>
          <w:szCs w:val="24"/>
        </w:rPr>
        <w:t xml:space="preserve">cerdasan spiritual maka </w:t>
      </w:r>
      <w:r w:rsidRPr="00010CA4">
        <w:rPr>
          <w:rFonts w:ascii="Times New Roman" w:hAnsi="Times New Roman" w:cs="Times New Roman"/>
          <w:sz w:val="24"/>
          <w:szCs w:val="24"/>
        </w:rPr>
        <w:t>akan memiliki rasa tanggung jawab yang tinggi terhadap pekerjaannya,</w:t>
      </w:r>
      <w:r w:rsidR="005E7A8C">
        <w:rPr>
          <w:rFonts w:ascii="Times New Roman" w:hAnsi="Times New Roman" w:cs="Times New Roman"/>
          <w:sz w:val="24"/>
          <w:szCs w:val="24"/>
        </w:rPr>
        <w:t xml:space="preserve"> sehingga </w:t>
      </w:r>
      <w:r w:rsidRPr="00010CA4">
        <w:rPr>
          <w:rFonts w:ascii="Times New Roman" w:hAnsi="Times New Roman" w:cs="Times New Roman"/>
          <w:sz w:val="24"/>
          <w:szCs w:val="24"/>
        </w:rPr>
        <w:t>kecerdasan spiritual sangatlah penting dimiliki oleh setiap individu untuk meningkatkan kesadaran</w:t>
      </w:r>
      <w:r w:rsidR="005E7A8C">
        <w:rPr>
          <w:rFonts w:ascii="Times New Roman" w:hAnsi="Times New Roman" w:cs="Times New Roman"/>
          <w:sz w:val="24"/>
          <w:szCs w:val="24"/>
        </w:rPr>
        <w:t xml:space="preserve"> </w:t>
      </w:r>
      <w:r w:rsidRPr="00010CA4">
        <w:rPr>
          <w:rFonts w:ascii="Times New Roman" w:hAnsi="Times New Roman" w:cs="Times New Roman"/>
          <w:sz w:val="24"/>
          <w:szCs w:val="24"/>
        </w:rPr>
        <w:t>bahwa setiap apa yang kita kerjakan dalam aktivitas kita akan dipertanggung jawabkan di hadapan Tuhan.</w:t>
      </w:r>
      <w:r w:rsidR="005E7A8C">
        <w:rPr>
          <w:rStyle w:val="FootnoteReference"/>
          <w:rFonts w:ascii="Times New Roman" w:hAnsi="Times New Roman" w:cs="Times New Roman"/>
          <w:sz w:val="24"/>
          <w:szCs w:val="24"/>
        </w:rPr>
        <w:footnoteReference w:id="6"/>
      </w:r>
      <w:r w:rsidR="005E7A8C">
        <w:rPr>
          <w:rFonts w:ascii="Times New Roman" w:hAnsi="Times New Roman" w:cs="Times New Roman"/>
          <w:sz w:val="24"/>
          <w:szCs w:val="24"/>
        </w:rPr>
        <w:t xml:space="preserve"> Selanjutnya menurut </w:t>
      </w:r>
      <w:r w:rsidR="005E7A8C" w:rsidRPr="00DF55B0">
        <w:rPr>
          <w:rFonts w:ascii="Times New Roman" w:eastAsia="Calibri" w:hAnsi="Times New Roman" w:cs="Times New Roman"/>
          <w:sz w:val="24"/>
          <w:szCs w:val="24"/>
          <w:lang w:val="id"/>
        </w:rPr>
        <w:t xml:space="preserve">Zohar dan Marshall mendefinisikan kecerdasan spiritual sebagai kecerdasan untuk menghadapi dan memecahkan persoalan makna dan nilai, yaitu kecerdasan untuk menempatkan perilaku dan hidup dalam konteks makna yang </w:t>
      </w:r>
      <w:r w:rsidR="005E7A8C" w:rsidRPr="00DF55B0">
        <w:rPr>
          <w:rFonts w:ascii="Times New Roman" w:eastAsia="Times New Roman" w:hAnsi="Times New Roman" w:cs="Times New Roman"/>
          <w:sz w:val="24"/>
          <w:szCs w:val="24"/>
          <w:lang w:val="id"/>
        </w:rPr>
        <w:t>lebih luas dan kaya, kecerdasan untuk menilai bahwa tindakan atau jalan hidup</w:t>
      </w:r>
      <w:r w:rsidR="005E7A8C" w:rsidRPr="00DF55B0">
        <w:rPr>
          <w:rFonts w:ascii="Times New Roman" w:eastAsia="Times New Roman" w:hAnsi="Times New Roman" w:cs="Times New Roman"/>
          <w:spacing w:val="1"/>
          <w:sz w:val="24"/>
          <w:szCs w:val="24"/>
          <w:lang w:val="id"/>
        </w:rPr>
        <w:t xml:space="preserve"> </w:t>
      </w:r>
      <w:r w:rsidR="005E7A8C" w:rsidRPr="00DF55B0">
        <w:rPr>
          <w:rFonts w:ascii="Times New Roman" w:eastAsia="Times New Roman" w:hAnsi="Times New Roman" w:cs="Times New Roman"/>
          <w:sz w:val="24"/>
          <w:szCs w:val="24"/>
          <w:lang w:val="id"/>
        </w:rPr>
        <w:t>seseorang</w:t>
      </w:r>
      <w:r w:rsidR="005E7A8C" w:rsidRPr="00DF55B0">
        <w:rPr>
          <w:rFonts w:ascii="Times New Roman" w:eastAsia="Times New Roman" w:hAnsi="Times New Roman" w:cs="Times New Roman"/>
          <w:spacing w:val="-4"/>
          <w:sz w:val="24"/>
          <w:szCs w:val="24"/>
          <w:lang w:val="id"/>
        </w:rPr>
        <w:t xml:space="preserve"> </w:t>
      </w:r>
      <w:r w:rsidR="005E7A8C" w:rsidRPr="00DF55B0">
        <w:rPr>
          <w:rFonts w:ascii="Times New Roman" w:eastAsia="Times New Roman" w:hAnsi="Times New Roman" w:cs="Times New Roman"/>
          <w:sz w:val="24"/>
          <w:szCs w:val="24"/>
          <w:lang w:val="id"/>
        </w:rPr>
        <w:t>lebih bermakna</w:t>
      </w:r>
      <w:r w:rsidR="005E7A8C" w:rsidRPr="00DF55B0">
        <w:rPr>
          <w:rFonts w:ascii="Times New Roman" w:eastAsia="Times New Roman" w:hAnsi="Times New Roman" w:cs="Times New Roman"/>
          <w:spacing w:val="-1"/>
          <w:sz w:val="24"/>
          <w:szCs w:val="24"/>
          <w:lang w:val="id"/>
        </w:rPr>
        <w:t xml:space="preserve"> </w:t>
      </w:r>
      <w:r w:rsidR="005E7A8C" w:rsidRPr="00DF55B0">
        <w:rPr>
          <w:rFonts w:ascii="Times New Roman" w:eastAsia="Times New Roman" w:hAnsi="Times New Roman" w:cs="Times New Roman"/>
          <w:sz w:val="24"/>
          <w:szCs w:val="24"/>
          <w:lang w:val="id"/>
        </w:rPr>
        <w:t>dari pada</w:t>
      </w:r>
      <w:r w:rsidR="005E7A8C" w:rsidRPr="00DF55B0">
        <w:rPr>
          <w:rFonts w:ascii="Times New Roman" w:eastAsia="Times New Roman" w:hAnsi="Times New Roman" w:cs="Times New Roman"/>
          <w:spacing w:val="2"/>
          <w:sz w:val="24"/>
          <w:szCs w:val="24"/>
          <w:lang w:val="id"/>
        </w:rPr>
        <w:t xml:space="preserve"> </w:t>
      </w:r>
      <w:r w:rsidR="005E7A8C" w:rsidRPr="00DF55B0">
        <w:rPr>
          <w:rFonts w:ascii="Times New Roman" w:eastAsia="Times New Roman" w:hAnsi="Times New Roman" w:cs="Times New Roman"/>
          <w:sz w:val="24"/>
          <w:szCs w:val="24"/>
          <w:lang w:val="id"/>
        </w:rPr>
        <w:t>yang</w:t>
      </w:r>
      <w:r w:rsidR="005E7A8C" w:rsidRPr="00DF55B0">
        <w:rPr>
          <w:rFonts w:ascii="Times New Roman" w:eastAsia="Times New Roman" w:hAnsi="Times New Roman" w:cs="Times New Roman"/>
          <w:spacing w:val="-3"/>
          <w:sz w:val="24"/>
          <w:szCs w:val="24"/>
          <w:lang w:val="id"/>
        </w:rPr>
        <w:t xml:space="preserve"> </w:t>
      </w:r>
      <w:r w:rsidR="005E7A8C" w:rsidRPr="00DF55B0">
        <w:rPr>
          <w:rFonts w:ascii="Times New Roman" w:eastAsia="Times New Roman" w:hAnsi="Times New Roman" w:cs="Times New Roman"/>
          <w:sz w:val="24"/>
          <w:szCs w:val="24"/>
          <w:lang w:val="id"/>
        </w:rPr>
        <w:t>lain</w:t>
      </w:r>
      <w:r w:rsidR="005E7A8C">
        <w:rPr>
          <w:rFonts w:ascii="Times New Roman" w:eastAsia="Times New Roman" w:hAnsi="Times New Roman" w:cs="Times New Roman"/>
          <w:sz w:val="24"/>
          <w:szCs w:val="24"/>
        </w:rPr>
        <w:t>.</w:t>
      </w:r>
      <w:r w:rsidR="005E7A8C">
        <w:rPr>
          <w:rStyle w:val="FootnoteReference"/>
          <w:rFonts w:ascii="Times New Roman" w:eastAsia="Times New Roman" w:hAnsi="Times New Roman" w:cs="Times New Roman"/>
          <w:sz w:val="24"/>
          <w:szCs w:val="24"/>
        </w:rPr>
        <w:footnoteReference w:id="7"/>
      </w:r>
      <w:r w:rsidR="005E7A8C">
        <w:rPr>
          <w:rFonts w:ascii="Times New Roman" w:eastAsia="Times New Roman" w:hAnsi="Times New Roman" w:cs="Times New Roman"/>
          <w:sz w:val="24"/>
          <w:szCs w:val="24"/>
        </w:rPr>
        <w:t xml:space="preserve"> Dengan kecerdasan spiritual, individu mampu memahami hakikat dari sebuah kehidupan dan mampu menyadari esensi diri </w:t>
      </w:r>
      <w:r w:rsidR="005E7A8C">
        <w:rPr>
          <w:rFonts w:ascii="Times New Roman" w:eastAsia="Times New Roman" w:hAnsi="Times New Roman" w:cs="Times New Roman"/>
          <w:sz w:val="24"/>
          <w:szCs w:val="24"/>
        </w:rPr>
        <w:lastRenderedPageBreak/>
        <w:t xml:space="preserve">sehingga seorang pegawai akan berusaha semaksimal mungkin untuk </w:t>
      </w:r>
      <w:r w:rsidR="001C167D">
        <w:rPr>
          <w:rFonts w:ascii="Times New Roman" w:eastAsia="Times New Roman" w:hAnsi="Times New Roman" w:cs="Times New Roman"/>
          <w:sz w:val="24"/>
          <w:szCs w:val="24"/>
        </w:rPr>
        <w:t>meningkatkan kinerja dan bertanggung jawab atas pekerjaanya.</w:t>
      </w:r>
    </w:p>
    <w:p w:rsidR="00AC0620" w:rsidRDefault="00AC0620" w:rsidP="002063A0">
      <w:pPr>
        <w:tabs>
          <w:tab w:val="left" w:pos="709"/>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Mengingat pentingnya kecerdasan spiritual dalam dunia kerja, maka beberapa organisasi atau perusahaan menciptakan metode untuk m</w:t>
      </w:r>
      <w:r w:rsidR="008B47BD">
        <w:rPr>
          <w:rFonts w:ascii="Times New Roman" w:eastAsia="Times New Roman" w:hAnsi="Times New Roman" w:cs="Times New Roman"/>
          <w:sz w:val="24"/>
          <w:szCs w:val="24"/>
        </w:rPr>
        <w:t>en</w:t>
      </w:r>
      <w:r>
        <w:rPr>
          <w:rFonts w:ascii="Times New Roman" w:eastAsia="Times New Roman" w:hAnsi="Times New Roman" w:cs="Times New Roman"/>
          <w:sz w:val="24"/>
          <w:szCs w:val="24"/>
        </w:rPr>
        <w:t>gisi dan melatih kebutuhan spiritual agar dapat mendorong perilaku kerja pe</w:t>
      </w:r>
      <w:r w:rsidR="008B47BD">
        <w:rPr>
          <w:rFonts w:ascii="Times New Roman" w:eastAsia="Times New Roman" w:hAnsi="Times New Roman" w:cs="Times New Roman"/>
          <w:sz w:val="24"/>
          <w:szCs w:val="24"/>
        </w:rPr>
        <w:t>gawai untuk</w:t>
      </w:r>
      <w:r>
        <w:rPr>
          <w:rFonts w:ascii="Times New Roman" w:eastAsia="Times New Roman" w:hAnsi="Times New Roman" w:cs="Times New Roman"/>
          <w:sz w:val="24"/>
          <w:szCs w:val="24"/>
        </w:rPr>
        <w:t xml:space="preserve"> lebih baik, sehingga setiap pegawai dapat memunculkan kinerja </w:t>
      </w:r>
      <w:r w:rsidR="008B47BD">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 xml:space="preserve">optimal. Begitu juga yang diharapkan oleh pondok pesantren Nurul Qomar Kota Palembang </w:t>
      </w:r>
      <w:r w:rsidR="008B47BD">
        <w:rPr>
          <w:rFonts w:ascii="Times New Roman" w:eastAsia="Times New Roman" w:hAnsi="Times New Roman" w:cs="Times New Roman"/>
          <w:sz w:val="24"/>
          <w:szCs w:val="24"/>
        </w:rPr>
        <w:t>bahwa setiap pegawai</w:t>
      </w:r>
      <w:r w:rsidR="00AE39D4">
        <w:rPr>
          <w:rFonts w:ascii="Times New Roman" w:eastAsia="Times New Roman" w:hAnsi="Times New Roman" w:cs="Times New Roman"/>
          <w:sz w:val="24"/>
          <w:szCs w:val="24"/>
        </w:rPr>
        <w:t xml:space="preserve"> harus</w:t>
      </w:r>
      <w:r w:rsidR="008B47BD">
        <w:rPr>
          <w:rFonts w:ascii="Times New Roman" w:eastAsia="Times New Roman" w:hAnsi="Times New Roman" w:cs="Times New Roman"/>
          <w:sz w:val="24"/>
          <w:szCs w:val="24"/>
        </w:rPr>
        <w:t xml:space="preserve"> memiliki kecerdasan spiritual dan motivasi dalam bekerja. </w:t>
      </w:r>
      <w:r w:rsidR="00AE39D4">
        <w:rPr>
          <w:rFonts w:ascii="Times New Roman" w:eastAsia="Times New Roman" w:hAnsi="Times New Roman" w:cs="Times New Roman"/>
          <w:sz w:val="24"/>
          <w:szCs w:val="24"/>
        </w:rPr>
        <w:t>Dengan demikian,</w:t>
      </w:r>
      <w:r w:rsidR="008B47BD">
        <w:rPr>
          <w:rFonts w:ascii="Times New Roman" w:eastAsia="Times New Roman" w:hAnsi="Times New Roman" w:cs="Times New Roman"/>
          <w:sz w:val="24"/>
          <w:szCs w:val="24"/>
        </w:rPr>
        <w:t xml:space="preserve"> adanya kecerdasan spiritual yang tinggi akan dapat meningkatkan</w:t>
      </w:r>
      <w:r w:rsidR="00AE39D4">
        <w:rPr>
          <w:rFonts w:ascii="Times New Roman" w:eastAsia="Times New Roman" w:hAnsi="Times New Roman" w:cs="Times New Roman"/>
          <w:sz w:val="24"/>
          <w:szCs w:val="24"/>
        </w:rPr>
        <w:t xml:space="preserve"> motivasi kerja yang tinggi pada pegawai, karena dengan kecerdasan spiritual yang tinggi individu dapat berusaha menempatkan tindakan-tindakan dan kehidupan individu ke dalam suatu konteks yang  lebih luas serta lebih bermakna dalam melakukan pekerjaan, sehingga pegawai lebih bertanggung jawab dan termotivasi untuk menyelesaikan pekerjaan dengan baik. </w:t>
      </w:r>
    </w:p>
    <w:p w:rsidR="006D3C50" w:rsidRDefault="001C167D" w:rsidP="007E1662">
      <w:pPr>
        <w:tabs>
          <w:tab w:val="left" w:pos="709"/>
        </w:tabs>
        <w:spacing w:after="0" w:line="48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ab/>
      </w:r>
      <w:r w:rsidR="006D3C50">
        <w:rPr>
          <w:rFonts w:ascii="Times New Roman" w:eastAsia="Times New Roman" w:hAnsi="Times New Roman" w:cs="Times New Roman"/>
          <w:sz w:val="24"/>
          <w:szCs w:val="24"/>
        </w:rPr>
        <w:t>Berdasarkan obs</w:t>
      </w:r>
      <w:r w:rsidR="00C536E5">
        <w:rPr>
          <w:rFonts w:ascii="Times New Roman" w:eastAsia="Times New Roman" w:hAnsi="Times New Roman" w:cs="Times New Roman"/>
          <w:sz w:val="24"/>
          <w:szCs w:val="24"/>
        </w:rPr>
        <w:t>ervasi awal</w:t>
      </w:r>
      <w:r w:rsidR="006D3C50">
        <w:rPr>
          <w:rFonts w:ascii="Times New Roman" w:eastAsia="Times New Roman" w:hAnsi="Times New Roman" w:cs="Times New Roman"/>
          <w:sz w:val="24"/>
          <w:szCs w:val="24"/>
        </w:rPr>
        <w:t>, peneliti menemukan beberapa permasalahan pada pegawai pondok pesantren Nurul Qomar Kota Palembang diantaranya yaitu terlihat tidak adanya komunikasi yang intensif antar pegawai, koordinasi antar pegawai kurang baik yang mengakibatkan tidak adanya kepedulian antar pegawai dan kurang cepat tanggap saat pegawai lainnya mengalami kesulitan dalam melakukan pekerjaan. Sehingga penyamaan tujuan penyelesaian pekerjaan kurang baik, hal ini menyebabkan pegawai di pondok Pesant</w:t>
      </w:r>
      <w:r w:rsidR="00C536E5">
        <w:rPr>
          <w:rFonts w:ascii="Times New Roman" w:eastAsia="Times New Roman" w:hAnsi="Times New Roman" w:cs="Times New Roman"/>
          <w:sz w:val="24"/>
          <w:szCs w:val="24"/>
        </w:rPr>
        <w:t>ren Nurul Qomar Kota Palembang m</w:t>
      </w:r>
      <w:r w:rsidR="006D3C50">
        <w:rPr>
          <w:rFonts w:ascii="Times New Roman" w:eastAsia="Times New Roman" w:hAnsi="Times New Roman" w:cs="Times New Roman"/>
          <w:sz w:val="24"/>
          <w:szCs w:val="24"/>
        </w:rPr>
        <w:t>enjadi kurang baik.</w:t>
      </w:r>
      <w:r w:rsidR="00191FE6">
        <w:rPr>
          <w:rStyle w:val="FootnoteReference"/>
          <w:rFonts w:ascii="Times New Roman" w:eastAsia="Times New Roman" w:hAnsi="Times New Roman" w:cs="Times New Roman"/>
          <w:sz w:val="24"/>
          <w:szCs w:val="24"/>
        </w:rPr>
        <w:footnoteReference w:id="8"/>
      </w:r>
    </w:p>
    <w:p w:rsidR="00030F6B" w:rsidRDefault="006D3C50" w:rsidP="007E1662">
      <w:pPr>
        <w:tabs>
          <w:tab w:val="left" w:pos="709"/>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E26555">
        <w:rPr>
          <w:rFonts w:ascii="Times New Roman" w:eastAsia="Calibri" w:hAnsi="Times New Roman" w:cs="Times New Roman"/>
          <w:sz w:val="24"/>
          <w:szCs w:val="24"/>
        </w:rPr>
        <w:t>Menurut hasil wawancara yang peneliti lakukan dengan salah satu pegawai pondok pesantren Nurul Qom</w:t>
      </w:r>
      <w:r w:rsidR="00B35156">
        <w:rPr>
          <w:rFonts w:ascii="Times New Roman" w:eastAsia="Calibri" w:hAnsi="Times New Roman" w:cs="Times New Roman"/>
          <w:sz w:val="24"/>
          <w:szCs w:val="24"/>
        </w:rPr>
        <w:t xml:space="preserve">ar Kota Palembang yang berinisial </w:t>
      </w:r>
      <w:r w:rsidR="009855C3">
        <w:rPr>
          <w:rFonts w:ascii="Times New Roman" w:eastAsia="Calibri" w:hAnsi="Times New Roman" w:cs="Times New Roman"/>
          <w:sz w:val="24"/>
          <w:szCs w:val="24"/>
        </w:rPr>
        <w:t>E</w:t>
      </w:r>
      <w:r w:rsidR="00E26555">
        <w:rPr>
          <w:rFonts w:ascii="Times New Roman" w:eastAsia="Calibri" w:hAnsi="Times New Roman" w:cs="Times New Roman"/>
          <w:sz w:val="24"/>
          <w:szCs w:val="24"/>
        </w:rPr>
        <w:t xml:space="preserve">, beliau mengungkapkan bahwa </w:t>
      </w:r>
      <w:r w:rsidR="00A63A5E">
        <w:rPr>
          <w:rFonts w:ascii="Times New Roman" w:eastAsia="Calibri" w:hAnsi="Times New Roman" w:cs="Times New Roman"/>
          <w:sz w:val="24"/>
          <w:szCs w:val="24"/>
        </w:rPr>
        <w:t xml:space="preserve">ada pegawai yang kurang bertanggung jawab atas pekerjaan yang seharusnya mereka kerjakan, sehingga </w:t>
      </w:r>
      <w:r w:rsidR="00E477C1">
        <w:rPr>
          <w:rFonts w:ascii="Times New Roman" w:eastAsia="Calibri" w:hAnsi="Times New Roman" w:cs="Times New Roman"/>
          <w:sz w:val="24"/>
          <w:szCs w:val="24"/>
        </w:rPr>
        <w:t>masih</w:t>
      </w:r>
      <w:r w:rsidR="000149BE">
        <w:rPr>
          <w:rFonts w:ascii="Times New Roman" w:eastAsia="Calibri" w:hAnsi="Times New Roman" w:cs="Times New Roman"/>
          <w:sz w:val="24"/>
          <w:szCs w:val="24"/>
        </w:rPr>
        <w:t xml:space="preserve"> ada pegawai yang lalai atas pekerjaan mereka</w:t>
      </w:r>
      <w:r w:rsidR="00A63A5E">
        <w:rPr>
          <w:rFonts w:ascii="Times New Roman" w:eastAsia="Calibri" w:hAnsi="Times New Roman" w:cs="Times New Roman"/>
          <w:sz w:val="24"/>
          <w:szCs w:val="24"/>
        </w:rPr>
        <w:t>.</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Pegawai juga mengungkapkan bahwa mereka kurang mendapatkan pengakuan atau </w:t>
      </w:r>
      <w:r w:rsidR="00191FE6">
        <w:rPr>
          <w:rFonts w:ascii="Times New Roman" w:eastAsia="Calibri" w:hAnsi="Times New Roman" w:cs="Times New Roman"/>
          <w:sz w:val="24"/>
          <w:szCs w:val="24"/>
        </w:rPr>
        <w:t>penghargaan atas prestasi yang telah m</w:t>
      </w:r>
      <w:r w:rsidR="00C536E5">
        <w:rPr>
          <w:rFonts w:ascii="Times New Roman" w:eastAsia="Calibri" w:hAnsi="Times New Roman" w:cs="Times New Roman"/>
          <w:sz w:val="24"/>
          <w:szCs w:val="24"/>
        </w:rPr>
        <w:t>ereka berikan</w:t>
      </w:r>
      <w:r w:rsidR="00191FE6">
        <w:rPr>
          <w:rFonts w:ascii="Times New Roman" w:eastAsia="Calibri" w:hAnsi="Times New Roman" w:cs="Times New Roman"/>
          <w:sz w:val="24"/>
          <w:szCs w:val="24"/>
        </w:rPr>
        <w:t>.</w:t>
      </w:r>
      <w:r w:rsidR="003F75F7">
        <w:rPr>
          <w:rFonts w:ascii="Times New Roman" w:eastAsia="Calibri" w:hAnsi="Times New Roman" w:cs="Times New Roman"/>
          <w:sz w:val="24"/>
          <w:szCs w:val="24"/>
        </w:rPr>
        <w:t xml:space="preserve"> </w:t>
      </w:r>
      <w:r w:rsidR="00C536E5">
        <w:rPr>
          <w:rFonts w:ascii="Times New Roman" w:eastAsia="Calibri" w:hAnsi="Times New Roman" w:cs="Times New Roman"/>
          <w:sz w:val="24"/>
          <w:szCs w:val="24"/>
        </w:rPr>
        <w:t>Sehingga pencapaian prestasi atau keberhasilan pegawai dalam melakukan suatu pekerjaan kurang baik yang disebabkan oleh kurangnya motivasi dalam bekerja.</w:t>
      </w:r>
      <w:r w:rsidR="003016DC" w:rsidRPr="009B3AD6">
        <w:rPr>
          <w:rStyle w:val="FootnoteReference"/>
          <w:rFonts w:ascii="Times New Roman" w:eastAsia="Calibri" w:hAnsi="Times New Roman" w:cs="Times New Roman"/>
          <w:i/>
          <w:sz w:val="24"/>
          <w:szCs w:val="24"/>
        </w:rPr>
        <w:footnoteReference w:id="9"/>
      </w:r>
      <w:r w:rsidR="000149BE">
        <w:rPr>
          <w:rFonts w:ascii="Times New Roman" w:eastAsia="Calibri" w:hAnsi="Times New Roman" w:cs="Times New Roman"/>
          <w:i/>
          <w:sz w:val="24"/>
          <w:szCs w:val="24"/>
        </w:rPr>
        <w:t xml:space="preserve"> </w:t>
      </w:r>
      <w:r w:rsidR="008261E7">
        <w:rPr>
          <w:rFonts w:ascii="Times New Roman" w:eastAsia="Calibri" w:hAnsi="Times New Roman" w:cs="Times New Roman"/>
          <w:sz w:val="24"/>
          <w:szCs w:val="24"/>
        </w:rPr>
        <w:t>D</w:t>
      </w:r>
      <w:r w:rsidR="000149BE">
        <w:rPr>
          <w:rFonts w:ascii="Times New Roman" w:eastAsia="Calibri" w:hAnsi="Times New Roman" w:cs="Times New Roman"/>
          <w:sz w:val="24"/>
          <w:szCs w:val="24"/>
        </w:rPr>
        <w:t>ari hasil wawancara ini, dapat dilihat bahwa banyak dari pegawai pondok pesantren Nurul Qomar Kota Palemba</w:t>
      </w:r>
      <w:r w:rsidR="00E477C1">
        <w:rPr>
          <w:rFonts w:ascii="Times New Roman" w:eastAsia="Calibri" w:hAnsi="Times New Roman" w:cs="Times New Roman"/>
          <w:sz w:val="24"/>
          <w:szCs w:val="24"/>
        </w:rPr>
        <w:t>ng motivasi dalam bekerjanya</w:t>
      </w:r>
      <w:r w:rsidR="000149BE">
        <w:rPr>
          <w:rFonts w:ascii="Times New Roman" w:eastAsia="Calibri" w:hAnsi="Times New Roman" w:cs="Times New Roman"/>
          <w:sz w:val="24"/>
          <w:szCs w:val="24"/>
        </w:rPr>
        <w:t xml:space="preserve"> rendah.</w:t>
      </w:r>
    </w:p>
    <w:p w:rsidR="00B56B37" w:rsidRDefault="00AE39D4" w:rsidP="002063A0">
      <w:pPr>
        <w:spacing w:line="48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Dari fenomena di</w:t>
      </w:r>
      <w:r w:rsidR="00CE47D4">
        <w:rPr>
          <w:rFonts w:ascii="Times New Roman" w:eastAsia="Calibri" w:hAnsi="Times New Roman" w:cs="Times New Roman"/>
          <w:sz w:val="24"/>
          <w:szCs w:val="24"/>
        </w:rPr>
        <w:t xml:space="preserve"> </w:t>
      </w:r>
      <w:r>
        <w:rPr>
          <w:rFonts w:ascii="Times New Roman" w:eastAsia="Calibri" w:hAnsi="Times New Roman" w:cs="Times New Roman"/>
          <w:sz w:val="24"/>
          <w:szCs w:val="24"/>
        </w:rPr>
        <w:t>atas menunjukan bahwa</w:t>
      </w:r>
      <w:r w:rsidR="00C92845">
        <w:rPr>
          <w:rFonts w:ascii="Times New Roman" w:eastAsia="Calibri" w:hAnsi="Times New Roman" w:cs="Times New Roman"/>
          <w:sz w:val="24"/>
          <w:szCs w:val="24"/>
        </w:rPr>
        <w:t xml:space="preserve"> ada</w:t>
      </w:r>
      <w:r>
        <w:rPr>
          <w:rFonts w:ascii="Times New Roman" w:eastAsia="Calibri" w:hAnsi="Times New Roman" w:cs="Times New Roman"/>
          <w:sz w:val="24"/>
          <w:szCs w:val="24"/>
        </w:rPr>
        <w:t xml:space="preserve"> permasalahan yang dapat mempengaruhi </w:t>
      </w:r>
      <w:r w:rsidR="00C36F97">
        <w:rPr>
          <w:rFonts w:ascii="Times New Roman" w:eastAsia="Calibri" w:hAnsi="Times New Roman" w:cs="Times New Roman"/>
          <w:sz w:val="24"/>
          <w:szCs w:val="24"/>
        </w:rPr>
        <w:t xml:space="preserve">motivasi kerja, </w:t>
      </w:r>
      <w:r w:rsidR="0061640D">
        <w:rPr>
          <w:rFonts w:ascii="Times New Roman" w:eastAsia="Calibri" w:hAnsi="Times New Roman" w:cs="Times New Roman"/>
          <w:sz w:val="24"/>
          <w:szCs w:val="24"/>
        </w:rPr>
        <w:t>diantaranya menyangkut tentang kecerdasan spiritual. Aktualisasi program penumbuhan kecerdasan spiritual kepada pegawai akan berpengaruh terhadap kecerdasan spiritual yang dimiliki masing-masing pegawai</w:t>
      </w:r>
      <w:r w:rsidR="00E763EC">
        <w:rPr>
          <w:rFonts w:ascii="Times New Roman" w:eastAsia="Calibri" w:hAnsi="Times New Roman" w:cs="Times New Roman"/>
          <w:sz w:val="24"/>
          <w:szCs w:val="24"/>
        </w:rPr>
        <w:t xml:space="preserve">. </w:t>
      </w:r>
      <w:r w:rsidR="00C92845">
        <w:rPr>
          <w:rFonts w:ascii="Times New Roman" w:eastAsia="Calibri" w:hAnsi="Times New Roman" w:cs="Times New Roman"/>
          <w:sz w:val="24"/>
          <w:szCs w:val="24"/>
        </w:rPr>
        <w:t xml:space="preserve">Dengan melihat faktor ini kecerdasan spiritual yang </w:t>
      </w:r>
      <w:r w:rsidR="00B94BC9">
        <w:rPr>
          <w:rFonts w:ascii="Times New Roman" w:eastAsia="Calibri" w:hAnsi="Times New Roman" w:cs="Times New Roman"/>
          <w:sz w:val="24"/>
          <w:szCs w:val="24"/>
        </w:rPr>
        <w:t xml:space="preserve">dapat </w:t>
      </w:r>
      <w:r w:rsidR="00C92845">
        <w:rPr>
          <w:rFonts w:ascii="Times New Roman" w:eastAsia="Calibri" w:hAnsi="Times New Roman" w:cs="Times New Roman"/>
          <w:sz w:val="24"/>
          <w:szCs w:val="24"/>
        </w:rPr>
        <w:t>mempengaruhi motivasi kerja pegawai, maka perlu dilakukannya penelitian guna untuk mengetahui sejauh apa tentang kecerdasan spiritual terhadap motivasi kerja pegawai.</w:t>
      </w:r>
      <w:r w:rsidR="00B56B37">
        <w:rPr>
          <w:rFonts w:ascii="Times New Roman" w:eastAsia="Calibri" w:hAnsi="Times New Roman" w:cs="Times New Roman"/>
          <w:sz w:val="24"/>
          <w:szCs w:val="24"/>
        </w:rPr>
        <w:t xml:space="preserve"> </w:t>
      </w:r>
    </w:p>
    <w:p w:rsidR="000149BE" w:rsidRDefault="00B56B37" w:rsidP="002063A0">
      <w:pPr>
        <w:spacing w:line="480" w:lineRule="auto"/>
        <w:ind w:firstLine="720"/>
        <w:contextualSpacing/>
        <w:jc w:val="both"/>
        <w:rPr>
          <w:rFonts w:ascii="Times New Roman" w:hAnsi="Times New Roman" w:cs="Times New Roman"/>
          <w:sz w:val="24"/>
          <w:szCs w:val="24"/>
        </w:rPr>
      </w:pPr>
      <w:r>
        <w:rPr>
          <w:rFonts w:ascii="Times New Roman" w:eastAsia="Calibri" w:hAnsi="Times New Roman" w:cs="Times New Roman"/>
          <w:sz w:val="24"/>
          <w:szCs w:val="24"/>
        </w:rPr>
        <w:t>B</w:t>
      </w:r>
      <w:r w:rsidR="00070DF1" w:rsidRPr="00F82B5E">
        <w:rPr>
          <w:rFonts w:ascii="Times New Roman" w:hAnsi="Times New Roman" w:cs="Times New Roman"/>
          <w:sz w:val="24"/>
          <w:szCs w:val="24"/>
        </w:rPr>
        <w:t>erdasarkan latar belakang di</w:t>
      </w:r>
      <w:r w:rsidR="00CE47D4">
        <w:rPr>
          <w:rFonts w:ascii="Times New Roman" w:hAnsi="Times New Roman" w:cs="Times New Roman"/>
          <w:sz w:val="24"/>
          <w:szCs w:val="24"/>
        </w:rPr>
        <w:t xml:space="preserve"> </w:t>
      </w:r>
      <w:r w:rsidR="00070DF1" w:rsidRPr="00F82B5E">
        <w:rPr>
          <w:rFonts w:ascii="Times New Roman" w:hAnsi="Times New Roman" w:cs="Times New Roman"/>
          <w:sz w:val="24"/>
          <w:szCs w:val="24"/>
        </w:rPr>
        <w:t>atas penulis</w:t>
      </w:r>
      <w:r w:rsidR="00B94BC9">
        <w:rPr>
          <w:rFonts w:ascii="Times New Roman" w:hAnsi="Times New Roman" w:cs="Times New Roman"/>
          <w:sz w:val="24"/>
          <w:szCs w:val="24"/>
        </w:rPr>
        <w:t xml:space="preserve"> tertarik untuk </w:t>
      </w:r>
      <w:r w:rsidR="0072435B" w:rsidRPr="00F82B5E">
        <w:rPr>
          <w:rFonts w:ascii="Times New Roman" w:hAnsi="Times New Roman" w:cs="Times New Roman"/>
          <w:sz w:val="24"/>
          <w:szCs w:val="24"/>
        </w:rPr>
        <w:t>meneliti lebih jauh dengan melakuk</w:t>
      </w:r>
      <w:r w:rsidR="00B94BC9">
        <w:rPr>
          <w:rFonts w:ascii="Times New Roman" w:hAnsi="Times New Roman" w:cs="Times New Roman"/>
          <w:sz w:val="24"/>
          <w:szCs w:val="24"/>
        </w:rPr>
        <w:t>an suatu penelitian</w:t>
      </w:r>
      <w:r w:rsidR="00396087">
        <w:rPr>
          <w:rFonts w:ascii="Times New Roman" w:hAnsi="Times New Roman" w:cs="Times New Roman"/>
          <w:sz w:val="24"/>
          <w:szCs w:val="24"/>
        </w:rPr>
        <w:t xml:space="preserve"> yang ber</w:t>
      </w:r>
      <w:r w:rsidR="0047434F" w:rsidRPr="00F82B5E">
        <w:rPr>
          <w:rFonts w:ascii="Times New Roman" w:hAnsi="Times New Roman" w:cs="Times New Roman"/>
          <w:sz w:val="24"/>
          <w:szCs w:val="24"/>
        </w:rPr>
        <w:t xml:space="preserve">judul </w:t>
      </w:r>
      <w:r w:rsidR="00CE47D4" w:rsidRPr="00CE47D4">
        <w:rPr>
          <w:rFonts w:ascii="Times New Roman" w:hAnsi="Times New Roman" w:cs="Times New Roman"/>
          <w:sz w:val="24"/>
          <w:szCs w:val="24"/>
        </w:rPr>
        <w:t xml:space="preserve">pengaruh kecerdasan </w:t>
      </w:r>
      <w:r w:rsidR="00CE47D4" w:rsidRPr="00CE47D4">
        <w:rPr>
          <w:rFonts w:ascii="Times New Roman" w:hAnsi="Times New Roman" w:cs="Times New Roman"/>
          <w:sz w:val="24"/>
          <w:szCs w:val="24"/>
        </w:rPr>
        <w:lastRenderedPageBreak/>
        <w:t>spiritual terhadap motivasi kerja pegawai di Pondok Pesantren Nurul Qomar Kota Palembang.</w:t>
      </w:r>
    </w:p>
    <w:p w:rsidR="00CF14F7" w:rsidRPr="00F82B5E" w:rsidRDefault="00236E90" w:rsidP="002063A0">
      <w:pPr>
        <w:pStyle w:val="ListParagraph"/>
        <w:numPr>
          <w:ilvl w:val="0"/>
          <w:numId w:val="2"/>
        </w:numPr>
        <w:tabs>
          <w:tab w:val="left" w:pos="426"/>
        </w:tabs>
        <w:spacing w:after="0" w:line="480" w:lineRule="auto"/>
        <w:ind w:hanging="720"/>
        <w:jc w:val="both"/>
        <w:rPr>
          <w:rFonts w:ascii="Times New Roman" w:hAnsi="Times New Roman" w:cs="Times New Roman"/>
          <w:b/>
          <w:sz w:val="24"/>
          <w:szCs w:val="24"/>
        </w:rPr>
      </w:pPr>
      <w:r w:rsidRPr="00F82B5E">
        <w:rPr>
          <w:rFonts w:ascii="Times New Roman" w:hAnsi="Times New Roman" w:cs="Times New Roman"/>
          <w:b/>
          <w:sz w:val="24"/>
          <w:szCs w:val="24"/>
        </w:rPr>
        <w:t>Rumusan Masalah</w:t>
      </w:r>
    </w:p>
    <w:p w:rsidR="00E6604D" w:rsidRDefault="00CE47D4" w:rsidP="002063A0">
      <w:pPr>
        <w:pStyle w:val="ListParagraph"/>
        <w:tabs>
          <w:tab w:val="left" w:pos="0"/>
        </w:tabs>
        <w:spacing w:after="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R</w:t>
      </w:r>
      <w:r w:rsidR="00236E90" w:rsidRPr="00F82B5E">
        <w:rPr>
          <w:rFonts w:ascii="Times New Roman" w:hAnsi="Times New Roman" w:cs="Times New Roman"/>
          <w:sz w:val="24"/>
          <w:szCs w:val="24"/>
        </w:rPr>
        <w:t>umusan masa</w:t>
      </w:r>
      <w:r w:rsidR="006668FD" w:rsidRPr="00F82B5E">
        <w:rPr>
          <w:rFonts w:ascii="Times New Roman" w:hAnsi="Times New Roman" w:cs="Times New Roman"/>
          <w:sz w:val="24"/>
          <w:szCs w:val="24"/>
        </w:rPr>
        <w:t>lah dalam penelitian ini adalah</w:t>
      </w:r>
      <w:r w:rsidR="00D04783" w:rsidRPr="00F82B5E">
        <w:rPr>
          <w:rFonts w:ascii="Times New Roman" w:hAnsi="Times New Roman" w:cs="Times New Roman"/>
          <w:sz w:val="24"/>
          <w:szCs w:val="24"/>
        </w:rPr>
        <w:t xml:space="preserve"> </w:t>
      </w:r>
      <w:r w:rsidR="00B73F81" w:rsidRPr="00F82B5E">
        <w:rPr>
          <w:rFonts w:ascii="Times New Roman" w:hAnsi="Times New Roman" w:cs="Times New Roman"/>
          <w:sz w:val="24"/>
          <w:szCs w:val="24"/>
        </w:rPr>
        <w:t>bagaimana pengaruh kecerdasan spiritual terhadap motivasi kerja</w:t>
      </w:r>
      <w:r w:rsidR="000453C3" w:rsidRPr="00F82B5E">
        <w:rPr>
          <w:rFonts w:ascii="Times New Roman" w:hAnsi="Times New Roman" w:cs="Times New Roman"/>
          <w:sz w:val="24"/>
          <w:szCs w:val="24"/>
        </w:rPr>
        <w:t xml:space="preserve"> </w:t>
      </w:r>
      <w:r w:rsidR="00CF0EA5" w:rsidRPr="00F82B5E">
        <w:rPr>
          <w:rFonts w:ascii="Times New Roman" w:hAnsi="Times New Roman" w:cs="Times New Roman"/>
          <w:sz w:val="24"/>
          <w:szCs w:val="24"/>
        </w:rPr>
        <w:t xml:space="preserve">pegawai </w:t>
      </w:r>
      <w:r w:rsidR="002B685A" w:rsidRPr="00F82B5E">
        <w:rPr>
          <w:rFonts w:ascii="Times New Roman" w:hAnsi="Times New Roman" w:cs="Times New Roman"/>
          <w:sz w:val="24"/>
          <w:szCs w:val="24"/>
        </w:rPr>
        <w:t>di Pondok Pesantren</w:t>
      </w:r>
      <w:r w:rsidR="0044584D" w:rsidRPr="00F82B5E">
        <w:rPr>
          <w:rFonts w:ascii="Times New Roman" w:hAnsi="Times New Roman" w:cs="Times New Roman"/>
          <w:sz w:val="24"/>
          <w:szCs w:val="24"/>
        </w:rPr>
        <w:t xml:space="preserve"> Nurul Qomar</w:t>
      </w:r>
      <w:r w:rsidR="00236E90" w:rsidRPr="00F82B5E">
        <w:rPr>
          <w:rFonts w:ascii="Times New Roman" w:hAnsi="Times New Roman" w:cs="Times New Roman"/>
          <w:sz w:val="24"/>
          <w:szCs w:val="24"/>
        </w:rPr>
        <w:t xml:space="preserve"> Kota Palembang?</w:t>
      </w:r>
    </w:p>
    <w:p w:rsidR="00236E90" w:rsidRPr="00F82B5E" w:rsidRDefault="00236E90" w:rsidP="002063A0">
      <w:pPr>
        <w:pStyle w:val="ListParagraph"/>
        <w:numPr>
          <w:ilvl w:val="0"/>
          <w:numId w:val="2"/>
        </w:numPr>
        <w:tabs>
          <w:tab w:val="left" w:pos="567"/>
        </w:tabs>
        <w:spacing w:after="0" w:line="480" w:lineRule="auto"/>
        <w:ind w:left="426" w:hanging="426"/>
        <w:jc w:val="both"/>
        <w:rPr>
          <w:rFonts w:ascii="Times New Roman" w:hAnsi="Times New Roman" w:cs="Times New Roman"/>
          <w:b/>
          <w:sz w:val="24"/>
          <w:szCs w:val="24"/>
        </w:rPr>
      </w:pPr>
      <w:r w:rsidRPr="00F82B5E">
        <w:rPr>
          <w:rFonts w:ascii="Times New Roman" w:hAnsi="Times New Roman" w:cs="Times New Roman"/>
          <w:b/>
          <w:sz w:val="24"/>
          <w:szCs w:val="24"/>
        </w:rPr>
        <w:t xml:space="preserve">Tujuan Penelitian </w:t>
      </w:r>
    </w:p>
    <w:p w:rsidR="00E6604D" w:rsidRDefault="00396087" w:rsidP="002063A0">
      <w:pPr>
        <w:pStyle w:val="ListParagraph"/>
        <w:tabs>
          <w:tab w:val="left" w:pos="0"/>
        </w:tabs>
        <w:spacing w:after="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Tujuan</w:t>
      </w:r>
      <w:r w:rsidR="00D04783" w:rsidRPr="00F82B5E">
        <w:rPr>
          <w:rFonts w:ascii="Times New Roman" w:hAnsi="Times New Roman" w:cs="Times New Roman"/>
          <w:sz w:val="24"/>
          <w:szCs w:val="24"/>
        </w:rPr>
        <w:t xml:space="preserve"> dalam penelitian ini </w:t>
      </w:r>
      <w:r>
        <w:rPr>
          <w:rFonts w:ascii="Times New Roman" w:hAnsi="Times New Roman" w:cs="Times New Roman"/>
          <w:sz w:val="24"/>
          <w:szCs w:val="24"/>
        </w:rPr>
        <w:t xml:space="preserve">yaitu </w:t>
      </w:r>
      <w:r w:rsidR="00342F50" w:rsidRPr="00F82B5E">
        <w:rPr>
          <w:rFonts w:ascii="Times New Roman" w:hAnsi="Times New Roman" w:cs="Times New Roman"/>
          <w:sz w:val="24"/>
          <w:szCs w:val="24"/>
        </w:rPr>
        <w:t>untuk mengetahui</w:t>
      </w:r>
      <w:r w:rsidR="00FF2250" w:rsidRPr="00F82B5E">
        <w:rPr>
          <w:rFonts w:ascii="Times New Roman" w:hAnsi="Times New Roman" w:cs="Times New Roman"/>
          <w:sz w:val="24"/>
          <w:szCs w:val="24"/>
        </w:rPr>
        <w:t xml:space="preserve"> pengaruh</w:t>
      </w:r>
      <w:r w:rsidR="00342F50" w:rsidRPr="00F82B5E">
        <w:rPr>
          <w:rFonts w:ascii="Times New Roman" w:hAnsi="Times New Roman" w:cs="Times New Roman"/>
          <w:sz w:val="24"/>
          <w:szCs w:val="24"/>
        </w:rPr>
        <w:t xml:space="preserve"> kecerdasan spiritual</w:t>
      </w:r>
      <w:r w:rsidR="00FF2250" w:rsidRPr="00F82B5E">
        <w:rPr>
          <w:rFonts w:ascii="Times New Roman" w:hAnsi="Times New Roman" w:cs="Times New Roman"/>
          <w:sz w:val="24"/>
          <w:szCs w:val="24"/>
        </w:rPr>
        <w:t xml:space="preserve"> </w:t>
      </w:r>
      <w:r w:rsidR="00342F50" w:rsidRPr="00F82B5E">
        <w:rPr>
          <w:rFonts w:ascii="Times New Roman" w:hAnsi="Times New Roman" w:cs="Times New Roman"/>
          <w:sz w:val="24"/>
          <w:szCs w:val="24"/>
        </w:rPr>
        <w:t xml:space="preserve">terhadap motivasi kerja </w:t>
      </w:r>
      <w:r w:rsidR="00CF0EA5" w:rsidRPr="00F82B5E">
        <w:rPr>
          <w:rFonts w:ascii="Times New Roman" w:hAnsi="Times New Roman" w:cs="Times New Roman"/>
          <w:sz w:val="24"/>
          <w:szCs w:val="24"/>
        </w:rPr>
        <w:t xml:space="preserve">pegawai </w:t>
      </w:r>
      <w:r w:rsidR="00342F50" w:rsidRPr="00F82B5E">
        <w:rPr>
          <w:rFonts w:ascii="Times New Roman" w:hAnsi="Times New Roman" w:cs="Times New Roman"/>
          <w:sz w:val="24"/>
          <w:szCs w:val="24"/>
        </w:rPr>
        <w:t xml:space="preserve">di </w:t>
      </w:r>
      <w:r w:rsidR="002B685A" w:rsidRPr="00F82B5E">
        <w:rPr>
          <w:rFonts w:ascii="Times New Roman" w:hAnsi="Times New Roman" w:cs="Times New Roman"/>
          <w:sz w:val="24"/>
          <w:szCs w:val="24"/>
        </w:rPr>
        <w:t>Pondok Pesantren</w:t>
      </w:r>
      <w:r w:rsidR="0044584D" w:rsidRPr="00F82B5E">
        <w:rPr>
          <w:rFonts w:ascii="Times New Roman" w:hAnsi="Times New Roman" w:cs="Times New Roman"/>
          <w:sz w:val="24"/>
          <w:szCs w:val="24"/>
        </w:rPr>
        <w:t xml:space="preserve"> Nurul Qomar</w:t>
      </w:r>
      <w:r w:rsidR="002B685A" w:rsidRPr="00F82B5E">
        <w:rPr>
          <w:rFonts w:ascii="Times New Roman" w:hAnsi="Times New Roman" w:cs="Times New Roman"/>
          <w:sz w:val="24"/>
          <w:szCs w:val="24"/>
        </w:rPr>
        <w:t xml:space="preserve"> Kota Palembang</w:t>
      </w:r>
      <w:r w:rsidR="006668FD" w:rsidRPr="00F82B5E">
        <w:rPr>
          <w:rFonts w:ascii="Times New Roman" w:hAnsi="Times New Roman" w:cs="Times New Roman"/>
          <w:sz w:val="24"/>
          <w:szCs w:val="24"/>
        </w:rPr>
        <w:t>.</w:t>
      </w:r>
    </w:p>
    <w:p w:rsidR="006668FD" w:rsidRPr="00F82B5E" w:rsidRDefault="006668FD" w:rsidP="002063A0">
      <w:pPr>
        <w:pStyle w:val="ListParagraph"/>
        <w:numPr>
          <w:ilvl w:val="0"/>
          <w:numId w:val="2"/>
        </w:numPr>
        <w:tabs>
          <w:tab w:val="left" w:pos="426"/>
          <w:tab w:val="left" w:pos="709"/>
        </w:tabs>
        <w:spacing w:after="0" w:line="480" w:lineRule="auto"/>
        <w:ind w:hanging="720"/>
        <w:jc w:val="both"/>
        <w:rPr>
          <w:rFonts w:ascii="Times New Roman" w:hAnsi="Times New Roman" w:cs="Times New Roman"/>
          <w:b/>
          <w:sz w:val="24"/>
          <w:szCs w:val="24"/>
        </w:rPr>
      </w:pPr>
      <w:r w:rsidRPr="00F82B5E">
        <w:rPr>
          <w:rFonts w:ascii="Times New Roman" w:hAnsi="Times New Roman" w:cs="Times New Roman"/>
          <w:b/>
          <w:sz w:val="24"/>
          <w:szCs w:val="24"/>
        </w:rPr>
        <w:t>K</w:t>
      </w:r>
      <w:r w:rsidR="009876C5" w:rsidRPr="00F82B5E">
        <w:rPr>
          <w:rFonts w:ascii="Times New Roman" w:hAnsi="Times New Roman" w:cs="Times New Roman"/>
          <w:b/>
          <w:sz w:val="24"/>
          <w:szCs w:val="24"/>
        </w:rPr>
        <w:t>eguna</w:t>
      </w:r>
      <w:r w:rsidRPr="00F82B5E">
        <w:rPr>
          <w:rFonts w:ascii="Times New Roman" w:hAnsi="Times New Roman" w:cs="Times New Roman"/>
          <w:b/>
          <w:sz w:val="24"/>
          <w:szCs w:val="24"/>
        </w:rPr>
        <w:t>an Penelitian</w:t>
      </w:r>
    </w:p>
    <w:p w:rsidR="009876C5" w:rsidRPr="00F82B5E" w:rsidRDefault="00CD135D" w:rsidP="002063A0">
      <w:pPr>
        <w:pStyle w:val="ListParagraph"/>
        <w:numPr>
          <w:ilvl w:val="0"/>
          <w:numId w:val="1"/>
        </w:numPr>
        <w:tabs>
          <w:tab w:val="left" w:pos="426"/>
          <w:tab w:val="left" w:pos="709"/>
        </w:tabs>
        <w:spacing w:after="0" w:line="480" w:lineRule="auto"/>
        <w:ind w:left="1077" w:hanging="652"/>
        <w:jc w:val="both"/>
        <w:rPr>
          <w:rFonts w:ascii="Times New Roman" w:hAnsi="Times New Roman" w:cs="Times New Roman"/>
          <w:b/>
          <w:sz w:val="24"/>
          <w:szCs w:val="24"/>
        </w:rPr>
      </w:pPr>
      <w:r w:rsidRPr="00F82B5E">
        <w:rPr>
          <w:rFonts w:ascii="Times New Roman" w:hAnsi="Times New Roman" w:cs="Times New Roman"/>
          <w:b/>
          <w:sz w:val="24"/>
          <w:szCs w:val="24"/>
        </w:rPr>
        <w:t>Kegunaan T</w:t>
      </w:r>
      <w:r w:rsidR="00045D1C" w:rsidRPr="00F82B5E">
        <w:rPr>
          <w:rFonts w:ascii="Times New Roman" w:hAnsi="Times New Roman" w:cs="Times New Roman"/>
          <w:b/>
          <w:sz w:val="24"/>
          <w:szCs w:val="24"/>
        </w:rPr>
        <w:t>eori</w:t>
      </w:r>
      <w:r w:rsidR="009876C5" w:rsidRPr="00F82B5E">
        <w:rPr>
          <w:rFonts w:ascii="Times New Roman" w:hAnsi="Times New Roman" w:cs="Times New Roman"/>
          <w:b/>
          <w:sz w:val="24"/>
          <w:szCs w:val="24"/>
        </w:rPr>
        <w:t>tis</w:t>
      </w:r>
    </w:p>
    <w:p w:rsidR="00CA7644" w:rsidRPr="00F82B5E" w:rsidRDefault="00396087" w:rsidP="002063A0">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D852DB" w:rsidRPr="00F82B5E">
        <w:rPr>
          <w:rFonts w:ascii="Times New Roman" w:hAnsi="Times New Roman" w:cs="Times New Roman"/>
          <w:sz w:val="24"/>
          <w:szCs w:val="24"/>
        </w:rPr>
        <w:t>nantinya</w:t>
      </w:r>
      <w:r>
        <w:rPr>
          <w:rFonts w:ascii="Times New Roman" w:hAnsi="Times New Roman" w:cs="Times New Roman"/>
          <w:sz w:val="24"/>
          <w:szCs w:val="24"/>
        </w:rPr>
        <w:t xml:space="preserve"> dapat di</w:t>
      </w:r>
      <w:r w:rsidR="00B570D9" w:rsidRPr="00F82B5E">
        <w:rPr>
          <w:rFonts w:ascii="Times New Roman" w:hAnsi="Times New Roman" w:cs="Times New Roman"/>
          <w:sz w:val="24"/>
          <w:szCs w:val="24"/>
        </w:rPr>
        <w:t xml:space="preserve">jadikan </w:t>
      </w:r>
      <w:r w:rsidR="00D852DB" w:rsidRPr="00F82B5E">
        <w:rPr>
          <w:rFonts w:ascii="Times New Roman" w:hAnsi="Times New Roman" w:cs="Times New Roman"/>
          <w:sz w:val="24"/>
          <w:szCs w:val="24"/>
        </w:rPr>
        <w:t xml:space="preserve">wawasan dan pengetahuan bagi pembaca dan peneliti terutama mengenai pengaruh </w:t>
      </w:r>
      <w:r w:rsidR="00B73F81" w:rsidRPr="00F82B5E">
        <w:rPr>
          <w:rFonts w:ascii="Times New Roman" w:hAnsi="Times New Roman" w:cs="Times New Roman"/>
          <w:sz w:val="24"/>
          <w:szCs w:val="24"/>
        </w:rPr>
        <w:t>kecerdasan spiritual terhadap motivasi kerja</w:t>
      </w:r>
      <w:r w:rsidR="00CF0EA5" w:rsidRPr="00F82B5E">
        <w:rPr>
          <w:rFonts w:ascii="Times New Roman" w:hAnsi="Times New Roman" w:cs="Times New Roman"/>
          <w:sz w:val="24"/>
          <w:szCs w:val="24"/>
        </w:rPr>
        <w:t xml:space="preserve"> pegawai</w:t>
      </w:r>
      <w:r w:rsidR="00B73F81" w:rsidRPr="00F82B5E">
        <w:rPr>
          <w:rFonts w:ascii="Times New Roman" w:hAnsi="Times New Roman" w:cs="Times New Roman"/>
          <w:sz w:val="24"/>
          <w:szCs w:val="24"/>
        </w:rPr>
        <w:t xml:space="preserve"> </w:t>
      </w:r>
      <w:r w:rsidR="002B685A" w:rsidRPr="00F82B5E">
        <w:rPr>
          <w:rFonts w:ascii="Times New Roman" w:hAnsi="Times New Roman" w:cs="Times New Roman"/>
          <w:sz w:val="24"/>
          <w:szCs w:val="24"/>
        </w:rPr>
        <w:t xml:space="preserve">di Pondok Pesantren </w:t>
      </w:r>
      <w:r w:rsidR="0044584D" w:rsidRPr="00F82B5E">
        <w:rPr>
          <w:rFonts w:ascii="Times New Roman" w:hAnsi="Times New Roman" w:cs="Times New Roman"/>
          <w:sz w:val="24"/>
          <w:szCs w:val="24"/>
        </w:rPr>
        <w:t xml:space="preserve">Nurul Qomar </w:t>
      </w:r>
      <w:r w:rsidR="002B685A" w:rsidRPr="00F82B5E">
        <w:rPr>
          <w:rFonts w:ascii="Times New Roman" w:hAnsi="Times New Roman" w:cs="Times New Roman"/>
          <w:sz w:val="24"/>
          <w:szCs w:val="24"/>
        </w:rPr>
        <w:t>Kota Palembang</w:t>
      </w:r>
      <w:r w:rsidR="00B570D9" w:rsidRPr="00F82B5E">
        <w:rPr>
          <w:rFonts w:ascii="Times New Roman" w:hAnsi="Times New Roman" w:cs="Times New Roman"/>
          <w:sz w:val="24"/>
          <w:szCs w:val="24"/>
        </w:rPr>
        <w:t>.</w:t>
      </w:r>
      <w:r w:rsidR="00D852DB" w:rsidRPr="00F82B5E">
        <w:rPr>
          <w:rFonts w:ascii="Times New Roman" w:hAnsi="Times New Roman" w:cs="Times New Roman"/>
          <w:sz w:val="24"/>
          <w:szCs w:val="24"/>
        </w:rPr>
        <w:t xml:space="preserve"> Serta penelitian ini juga dapat dijadikan sumber informasi dan referensi untuk peneliti selanjutnya.</w:t>
      </w:r>
      <w:r w:rsidR="00B13CA0" w:rsidRPr="00F82B5E">
        <w:rPr>
          <w:rFonts w:ascii="Times New Roman" w:hAnsi="Times New Roman" w:cs="Times New Roman"/>
          <w:sz w:val="24"/>
          <w:szCs w:val="24"/>
        </w:rPr>
        <w:tab/>
      </w:r>
    </w:p>
    <w:p w:rsidR="00EF6AC1" w:rsidRPr="00F82B5E" w:rsidRDefault="00CD135D" w:rsidP="002063A0">
      <w:pPr>
        <w:pStyle w:val="ListParagraph"/>
        <w:numPr>
          <w:ilvl w:val="0"/>
          <w:numId w:val="1"/>
        </w:numPr>
        <w:tabs>
          <w:tab w:val="left" w:pos="426"/>
          <w:tab w:val="left" w:pos="709"/>
        </w:tabs>
        <w:spacing w:after="0" w:line="480" w:lineRule="auto"/>
        <w:ind w:hanging="654"/>
        <w:jc w:val="both"/>
        <w:rPr>
          <w:rFonts w:ascii="Times New Roman" w:hAnsi="Times New Roman" w:cs="Times New Roman"/>
          <w:b/>
          <w:sz w:val="24"/>
          <w:szCs w:val="24"/>
        </w:rPr>
      </w:pPr>
      <w:r w:rsidRPr="00F82B5E">
        <w:rPr>
          <w:rFonts w:ascii="Times New Roman" w:hAnsi="Times New Roman" w:cs="Times New Roman"/>
          <w:b/>
          <w:sz w:val="24"/>
          <w:szCs w:val="24"/>
        </w:rPr>
        <w:t>Kegunaan P</w:t>
      </w:r>
      <w:r w:rsidR="00E30B6D" w:rsidRPr="00F82B5E">
        <w:rPr>
          <w:rFonts w:ascii="Times New Roman" w:hAnsi="Times New Roman" w:cs="Times New Roman"/>
          <w:b/>
          <w:sz w:val="24"/>
          <w:szCs w:val="24"/>
        </w:rPr>
        <w:t>raktis</w:t>
      </w:r>
    </w:p>
    <w:p w:rsidR="00045D1C" w:rsidRPr="00F82B5E" w:rsidRDefault="00045D1C" w:rsidP="002063A0">
      <w:pPr>
        <w:pStyle w:val="ListParagraph"/>
        <w:numPr>
          <w:ilvl w:val="0"/>
          <w:numId w:val="3"/>
        </w:numPr>
        <w:spacing w:line="480" w:lineRule="auto"/>
        <w:ind w:left="993" w:hanging="284"/>
        <w:jc w:val="both"/>
        <w:rPr>
          <w:rFonts w:ascii="Times New Roman" w:hAnsi="Times New Roman" w:cs="Times New Roman"/>
          <w:sz w:val="24"/>
          <w:szCs w:val="24"/>
        </w:rPr>
      </w:pPr>
      <w:r w:rsidRPr="00F82B5E">
        <w:rPr>
          <w:rFonts w:ascii="Times New Roman" w:hAnsi="Times New Roman" w:cs="Times New Roman"/>
          <w:sz w:val="24"/>
          <w:szCs w:val="24"/>
        </w:rPr>
        <w:t>Bagi Pondok Pesantren</w:t>
      </w:r>
    </w:p>
    <w:p w:rsidR="00735B04" w:rsidRDefault="00EF6AC1" w:rsidP="002063A0">
      <w:pPr>
        <w:pStyle w:val="ListParagraph"/>
        <w:spacing w:line="480" w:lineRule="auto"/>
        <w:ind w:left="993" w:firstLine="447"/>
        <w:jc w:val="both"/>
        <w:rPr>
          <w:rFonts w:ascii="Times New Roman" w:hAnsi="Times New Roman" w:cs="Times New Roman"/>
          <w:sz w:val="24"/>
          <w:szCs w:val="24"/>
        </w:rPr>
      </w:pPr>
      <w:r w:rsidRPr="00F82B5E">
        <w:rPr>
          <w:rFonts w:ascii="Times New Roman" w:hAnsi="Times New Roman" w:cs="Times New Roman"/>
          <w:sz w:val="24"/>
          <w:szCs w:val="24"/>
        </w:rPr>
        <w:t>Pe</w:t>
      </w:r>
      <w:r w:rsidR="00396087">
        <w:rPr>
          <w:rFonts w:ascii="Times New Roman" w:hAnsi="Times New Roman" w:cs="Times New Roman"/>
          <w:sz w:val="24"/>
          <w:szCs w:val="24"/>
        </w:rPr>
        <w:t>nelitian ini di</w:t>
      </w:r>
      <w:r w:rsidRPr="00F82B5E">
        <w:rPr>
          <w:rFonts w:ascii="Times New Roman" w:hAnsi="Times New Roman" w:cs="Times New Roman"/>
          <w:sz w:val="24"/>
          <w:szCs w:val="24"/>
        </w:rPr>
        <w:t xml:space="preserve">harapkan dapat dijadikan </w:t>
      </w:r>
      <w:r w:rsidR="002B685A" w:rsidRPr="00F82B5E">
        <w:rPr>
          <w:rFonts w:ascii="Times New Roman" w:hAnsi="Times New Roman" w:cs="Times New Roman"/>
          <w:sz w:val="24"/>
          <w:szCs w:val="24"/>
        </w:rPr>
        <w:t xml:space="preserve">sebagai </w:t>
      </w:r>
      <w:r w:rsidRPr="00F82B5E">
        <w:rPr>
          <w:rFonts w:ascii="Times New Roman" w:hAnsi="Times New Roman" w:cs="Times New Roman"/>
          <w:sz w:val="24"/>
          <w:szCs w:val="24"/>
        </w:rPr>
        <w:t>pertimbangan atau masukan bagi</w:t>
      </w:r>
      <w:r w:rsidR="002B685A" w:rsidRPr="00F82B5E">
        <w:rPr>
          <w:rFonts w:ascii="Times New Roman" w:hAnsi="Times New Roman" w:cs="Times New Roman"/>
          <w:sz w:val="24"/>
          <w:szCs w:val="24"/>
        </w:rPr>
        <w:t xml:space="preserve"> Pondok Pesantren Nurul Qomar</w:t>
      </w:r>
      <w:r w:rsidRPr="00F82B5E">
        <w:rPr>
          <w:rFonts w:ascii="Times New Roman" w:hAnsi="Times New Roman" w:cs="Times New Roman"/>
          <w:sz w:val="24"/>
          <w:szCs w:val="24"/>
        </w:rPr>
        <w:t xml:space="preserve"> Kota Palembang untuk memahami kecerdasan spiritual dalam meningkatkan motivasi</w:t>
      </w:r>
      <w:r w:rsidR="002B685A" w:rsidRPr="00F82B5E">
        <w:rPr>
          <w:rFonts w:ascii="Times New Roman" w:hAnsi="Times New Roman" w:cs="Times New Roman"/>
          <w:sz w:val="24"/>
          <w:szCs w:val="24"/>
        </w:rPr>
        <w:t xml:space="preserve"> kerja</w:t>
      </w:r>
      <w:r w:rsidRPr="00F82B5E">
        <w:rPr>
          <w:rFonts w:ascii="Times New Roman" w:hAnsi="Times New Roman" w:cs="Times New Roman"/>
          <w:sz w:val="24"/>
          <w:szCs w:val="24"/>
        </w:rPr>
        <w:t xml:space="preserve"> pegawai.</w:t>
      </w:r>
    </w:p>
    <w:p w:rsidR="00045D1C" w:rsidRPr="00F82B5E" w:rsidRDefault="00045D1C" w:rsidP="002063A0">
      <w:pPr>
        <w:pStyle w:val="ListParagraph"/>
        <w:numPr>
          <w:ilvl w:val="0"/>
          <w:numId w:val="3"/>
        </w:numPr>
        <w:spacing w:line="480" w:lineRule="auto"/>
        <w:ind w:left="993" w:hanging="284"/>
        <w:jc w:val="both"/>
        <w:rPr>
          <w:rFonts w:ascii="Times New Roman" w:hAnsi="Times New Roman" w:cs="Times New Roman"/>
          <w:sz w:val="24"/>
          <w:szCs w:val="24"/>
        </w:rPr>
      </w:pPr>
      <w:r w:rsidRPr="00F82B5E">
        <w:rPr>
          <w:rFonts w:ascii="Times New Roman" w:hAnsi="Times New Roman" w:cs="Times New Roman"/>
          <w:sz w:val="24"/>
          <w:szCs w:val="24"/>
        </w:rPr>
        <w:lastRenderedPageBreak/>
        <w:t>Bagi Prodi Manajemen Dakwah</w:t>
      </w:r>
    </w:p>
    <w:p w:rsidR="000149BE" w:rsidRDefault="00045D1C" w:rsidP="009E7266">
      <w:pPr>
        <w:pStyle w:val="ListParagraph"/>
        <w:spacing w:line="480" w:lineRule="auto"/>
        <w:ind w:left="993" w:firstLine="447"/>
        <w:jc w:val="both"/>
        <w:rPr>
          <w:rFonts w:ascii="Times New Roman" w:hAnsi="Times New Roman" w:cs="Times New Roman"/>
          <w:sz w:val="24"/>
          <w:szCs w:val="24"/>
        </w:rPr>
      </w:pPr>
      <w:r w:rsidRPr="00F82B5E">
        <w:rPr>
          <w:rFonts w:ascii="Times New Roman" w:hAnsi="Times New Roman" w:cs="Times New Roman"/>
          <w:sz w:val="24"/>
          <w:szCs w:val="24"/>
        </w:rPr>
        <w:t>Peneli</w:t>
      </w:r>
      <w:r w:rsidR="00396087">
        <w:rPr>
          <w:rFonts w:ascii="Times New Roman" w:hAnsi="Times New Roman" w:cs="Times New Roman"/>
          <w:sz w:val="24"/>
          <w:szCs w:val="24"/>
        </w:rPr>
        <w:t>ti</w:t>
      </w:r>
      <w:r w:rsidRPr="00F82B5E">
        <w:rPr>
          <w:rFonts w:ascii="Times New Roman" w:hAnsi="Times New Roman" w:cs="Times New Roman"/>
          <w:sz w:val="24"/>
          <w:szCs w:val="24"/>
        </w:rPr>
        <w:t>an ini dapat bermanfaat dan menjadi bahan pembelajaran bagi mahasiswa mahasiswi Prodi Manajemen Dakwah tentang kecerdasan spiritual terhadap motivasi kerja dan juga menambah referensi seputar prospek Prodi Manajemen Dakwah</w:t>
      </w:r>
      <w:r w:rsidR="005577C7" w:rsidRPr="00F82B5E">
        <w:rPr>
          <w:rFonts w:ascii="Times New Roman" w:hAnsi="Times New Roman" w:cs="Times New Roman"/>
          <w:sz w:val="24"/>
          <w:szCs w:val="24"/>
        </w:rPr>
        <w:t>.</w:t>
      </w:r>
    </w:p>
    <w:p w:rsidR="00D036D7" w:rsidRPr="00F82B5E" w:rsidRDefault="00D036D7" w:rsidP="002063A0">
      <w:pPr>
        <w:pStyle w:val="ListParagraph"/>
        <w:widowControl w:val="0"/>
        <w:numPr>
          <w:ilvl w:val="0"/>
          <w:numId w:val="2"/>
        </w:numPr>
        <w:autoSpaceDE w:val="0"/>
        <w:autoSpaceDN w:val="0"/>
        <w:spacing w:after="0" w:line="480" w:lineRule="auto"/>
        <w:ind w:left="426" w:hanging="426"/>
        <w:jc w:val="both"/>
        <w:outlineLvl w:val="6"/>
        <w:rPr>
          <w:rFonts w:ascii="Times New Roman" w:eastAsia="Times New Roman" w:hAnsi="Times New Roman" w:cs="Times New Roman"/>
          <w:b/>
          <w:sz w:val="24"/>
          <w:szCs w:val="24"/>
        </w:rPr>
      </w:pPr>
      <w:r w:rsidRPr="00F82B5E">
        <w:rPr>
          <w:rFonts w:ascii="Times New Roman" w:eastAsia="Times New Roman" w:hAnsi="Times New Roman" w:cs="Times New Roman"/>
          <w:b/>
          <w:sz w:val="24"/>
          <w:szCs w:val="24"/>
        </w:rPr>
        <w:t>Sistematika Penulisan</w:t>
      </w:r>
    </w:p>
    <w:p w:rsidR="00D036D7" w:rsidRPr="00F82B5E" w:rsidRDefault="00D036D7" w:rsidP="002063A0">
      <w:pPr>
        <w:widowControl w:val="0"/>
        <w:autoSpaceDE w:val="0"/>
        <w:autoSpaceDN w:val="0"/>
        <w:spacing w:after="0" w:line="480" w:lineRule="auto"/>
        <w:ind w:firstLine="720"/>
        <w:jc w:val="both"/>
        <w:outlineLvl w:val="6"/>
        <w:rPr>
          <w:rFonts w:ascii="Times New Roman" w:eastAsia="Times New Roman" w:hAnsi="Times New Roman" w:cs="Times New Roman"/>
          <w:bCs/>
          <w:sz w:val="24"/>
          <w:szCs w:val="24"/>
        </w:rPr>
      </w:pPr>
      <w:r w:rsidRPr="00F82B5E">
        <w:rPr>
          <w:rFonts w:ascii="Times New Roman" w:eastAsia="Times New Roman" w:hAnsi="Times New Roman" w:cs="Times New Roman"/>
          <w:bCs/>
          <w:sz w:val="24"/>
          <w:szCs w:val="24"/>
        </w:rPr>
        <w:t>Di dalam sistematika penulisan terdapat beberapa bab dan juga sub bab. Setiap bab terdapat pokok pembahasan sendiri namun saling berkai</w:t>
      </w:r>
      <w:r w:rsidR="00396087">
        <w:rPr>
          <w:rFonts w:ascii="Times New Roman" w:eastAsia="Times New Roman" w:hAnsi="Times New Roman" w:cs="Times New Roman"/>
          <w:bCs/>
          <w:sz w:val="24"/>
          <w:szCs w:val="24"/>
        </w:rPr>
        <w:t>t</w:t>
      </w:r>
      <w:r w:rsidRPr="00F82B5E">
        <w:rPr>
          <w:rFonts w:ascii="Times New Roman" w:eastAsia="Times New Roman" w:hAnsi="Times New Roman" w:cs="Times New Roman"/>
          <w:bCs/>
          <w:sz w:val="24"/>
          <w:szCs w:val="24"/>
        </w:rPr>
        <w:t xml:space="preserve">an antara satu bab dengan bab lainnya, adapun sistematika penulisannya : </w:t>
      </w:r>
    </w:p>
    <w:p w:rsidR="00D036D7" w:rsidRPr="00F82B5E" w:rsidRDefault="00D036D7" w:rsidP="002063A0">
      <w:pPr>
        <w:widowControl w:val="0"/>
        <w:autoSpaceDE w:val="0"/>
        <w:autoSpaceDN w:val="0"/>
        <w:spacing w:after="0" w:line="480" w:lineRule="auto"/>
        <w:ind w:left="851" w:hanging="425"/>
        <w:jc w:val="both"/>
        <w:outlineLvl w:val="6"/>
        <w:rPr>
          <w:rFonts w:ascii="Times New Roman" w:eastAsia="Times New Roman" w:hAnsi="Times New Roman" w:cs="Times New Roman"/>
          <w:b/>
          <w:sz w:val="24"/>
          <w:szCs w:val="24"/>
        </w:rPr>
      </w:pPr>
      <w:r w:rsidRPr="00F82B5E">
        <w:rPr>
          <w:rFonts w:ascii="Times New Roman" w:eastAsia="Times New Roman" w:hAnsi="Times New Roman" w:cs="Times New Roman"/>
          <w:b/>
          <w:sz w:val="24"/>
          <w:szCs w:val="24"/>
        </w:rPr>
        <w:t>BAB I</w:t>
      </w:r>
      <w:r w:rsidRPr="00F82B5E">
        <w:rPr>
          <w:rFonts w:ascii="Times New Roman" w:eastAsia="Times New Roman" w:hAnsi="Times New Roman" w:cs="Times New Roman"/>
          <w:b/>
          <w:sz w:val="24"/>
          <w:szCs w:val="24"/>
        </w:rPr>
        <w:tab/>
        <w:t>: PENDAHULUAN</w:t>
      </w:r>
    </w:p>
    <w:p w:rsidR="00240035" w:rsidRDefault="00D036D7" w:rsidP="002063A0">
      <w:pPr>
        <w:spacing w:after="0" w:line="480" w:lineRule="auto"/>
        <w:ind w:left="1560"/>
        <w:contextualSpacing/>
        <w:jc w:val="both"/>
        <w:rPr>
          <w:rFonts w:ascii="Times New Roman" w:eastAsia="Calibri" w:hAnsi="Times New Roman" w:cs="Times New Roman"/>
          <w:sz w:val="24"/>
          <w:szCs w:val="24"/>
        </w:rPr>
      </w:pPr>
      <w:r w:rsidRPr="00F82B5E">
        <w:rPr>
          <w:rFonts w:ascii="Times New Roman" w:eastAsia="Calibri" w:hAnsi="Times New Roman" w:cs="Times New Roman"/>
          <w:sz w:val="24"/>
          <w:szCs w:val="24"/>
        </w:rPr>
        <w:t>Bagian ini menjelaskan secara singkat mengenai suatu pembahasan yang berkaitan dengan penelitian, bab ini membahas mengenai latar belakang masalah,</w:t>
      </w:r>
      <w:r w:rsidR="00064464" w:rsidRPr="00F82B5E">
        <w:rPr>
          <w:rFonts w:ascii="Times New Roman" w:eastAsia="Calibri" w:hAnsi="Times New Roman" w:cs="Times New Roman"/>
          <w:sz w:val="24"/>
          <w:szCs w:val="24"/>
        </w:rPr>
        <w:t xml:space="preserve"> </w:t>
      </w:r>
      <w:r w:rsidRPr="00F82B5E">
        <w:rPr>
          <w:rFonts w:ascii="Times New Roman" w:eastAsia="Calibri" w:hAnsi="Times New Roman" w:cs="Times New Roman"/>
          <w:sz w:val="24"/>
          <w:szCs w:val="24"/>
        </w:rPr>
        <w:t>rumusan masalah, tu</w:t>
      </w:r>
      <w:r w:rsidR="00064464" w:rsidRPr="00F82B5E">
        <w:rPr>
          <w:rFonts w:ascii="Times New Roman" w:eastAsia="Calibri" w:hAnsi="Times New Roman" w:cs="Times New Roman"/>
          <w:sz w:val="24"/>
          <w:szCs w:val="24"/>
        </w:rPr>
        <w:t>juan</w:t>
      </w:r>
      <w:r w:rsidR="00256CFF" w:rsidRPr="00F82B5E">
        <w:rPr>
          <w:rFonts w:ascii="Times New Roman" w:eastAsia="Calibri" w:hAnsi="Times New Roman" w:cs="Times New Roman"/>
          <w:sz w:val="24"/>
          <w:szCs w:val="24"/>
        </w:rPr>
        <w:t xml:space="preserve"> penelitian </w:t>
      </w:r>
      <w:r w:rsidR="00CD6395" w:rsidRPr="00F82B5E">
        <w:rPr>
          <w:rFonts w:ascii="Times New Roman" w:eastAsia="Calibri" w:hAnsi="Times New Roman" w:cs="Times New Roman"/>
          <w:sz w:val="24"/>
          <w:szCs w:val="24"/>
        </w:rPr>
        <w:t xml:space="preserve">dan </w:t>
      </w:r>
      <w:r w:rsidR="00064464" w:rsidRPr="00F82B5E">
        <w:rPr>
          <w:rFonts w:ascii="Times New Roman" w:eastAsia="Calibri" w:hAnsi="Times New Roman" w:cs="Times New Roman"/>
          <w:sz w:val="24"/>
          <w:szCs w:val="24"/>
        </w:rPr>
        <w:t>kegunaan penelitian.</w:t>
      </w:r>
    </w:p>
    <w:p w:rsidR="00D036D7" w:rsidRPr="00F82B5E" w:rsidRDefault="00D036D7" w:rsidP="002063A0">
      <w:pPr>
        <w:tabs>
          <w:tab w:val="left" w:pos="426"/>
          <w:tab w:val="left" w:pos="1418"/>
        </w:tabs>
        <w:spacing w:after="0" w:line="480" w:lineRule="auto"/>
        <w:ind w:left="850" w:hanging="425"/>
        <w:jc w:val="both"/>
        <w:rPr>
          <w:rFonts w:ascii="Times New Roman" w:eastAsia="Calibri" w:hAnsi="Times New Roman" w:cs="Times New Roman"/>
          <w:b/>
          <w:bCs/>
          <w:sz w:val="24"/>
          <w:szCs w:val="24"/>
        </w:rPr>
      </w:pPr>
      <w:r w:rsidRPr="00F82B5E">
        <w:rPr>
          <w:rFonts w:ascii="Times New Roman" w:eastAsia="Calibri" w:hAnsi="Times New Roman" w:cs="Times New Roman"/>
          <w:b/>
          <w:bCs/>
          <w:sz w:val="24"/>
          <w:szCs w:val="24"/>
        </w:rPr>
        <w:t>BAB II</w:t>
      </w:r>
      <w:r w:rsidRPr="00F82B5E">
        <w:rPr>
          <w:rFonts w:ascii="Times New Roman" w:eastAsia="Calibri" w:hAnsi="Times New Roman" w:cs="Times New Roman"/>
          <w:b/>
          <w:bCs/>
          <w:sz w:val="24"/>
          <w:szCs w:val="24"/>
        </w:rPr>
        <w:tab/>
        <w:t>: TINJAUAN TEORI</w:t>
      </w:r>
    </w:p>
    <w:p w:rsidR="00BB2E32" w:rsidRPr="00F82B5E" w:rsidRDefault="00D036D7" w:rsidP="002063A0">
      <w:pPr>
        <w:tabs>
          <w:tab w:val="left" w:pos="426"/>
          <w:tab w:val="left" w:pos="1418"/>
        </w:tabs>
        <w:spacing w:after="0" w:line="480" w:lineRule="auto"/>
        <w:ind w:left="1560"/>
        <w:jc w:val="both"/>
        <w:rPr>
          <w:rFonts w:ascii="Times New Roman" w:eastAsia="Calibri" w:hAnsi="Times New Roman" w:cs="Times New Roman"/>
          <w:sz w:val="24"/>
          <w:szCs w:val="24"/>
        </w:rPr>
      </w:pPr>
      <w:r w:rsidRPr="00F82B5E">
        <w:rPr>
          <w:rFonts w:ascii="Times New Roman" w:eastAsia="Calibri" w:hAnsi="Times New Roman" w:cs="Times New Roman"/>
          <w:sz w:val="24"/>
          <w:szCs w:val="24"/>
        </w:rPr>
        <w:t>Bab</w:t>
      </w:r>
      <w:r w:rsidR="00064464" w:rsidRPr="00F82B5E">
        <w:rPr>
          <w:rFonts w:ascii="Times New Roman" w:eastAsia="Calibri" w:hAnsi="Times New Roman" w:cs="Times New Roman"/>
          <w:sz w:val="24"/>
          <w:szCs w:val="24"/>
        </w:rPr>
        <w:t xml:space="preserve"> ini menguraikan </w:t>
      </w:r>
      <w:r w:rsidR="00256CFF" w:rsidRPr="00F82B5E">
        <w:rPr>
          <w:rFonts w:ascii="Times New Roman" w:eastAsia="Calibri" w:hAnsi="Times New Roman" w:cs="Times New Roman"/>
          <w:sz w:val="24"/>
          <w:szCs w:val="24"/>
        </w:rPr>
        <w:t xml:space="preserve">tentang </w:t>
      </w:r>
      <w:r w:rsidR="00064464" w:rsidRPr="00F82B5E">
        <w:rPr>
          <w:rFonts w:ascii="Times New Roman" w:eastAsia="Calibri" w:hAnsi="Times New Roman" w:cs="Times New Roman"/>
          <w:sz w:val="24"/>
          <w:szCs w:val="24"/>
        </w:rPr>
        <w:t>tinjauan p</w:t>
      </w:r>
      <w:r w:rsidR="006D7761" w:rsidRPr="00F82B5E">
        <w:rPr>
          <w:rFonts w:ascii="Times New Roman" w:eastAsia="Calibri" w:hAnsi="Times New Roman" w:cs="Times New Roman"/>
          <w:sz w:val="24"/>
          <w:szCs w:val="24"/>
        </w:rPr>
        <w:t>ustaka</w:t>
      </w:r>
      <w:r w:rsidR="00064464" w:rsidRPr="00F82B5E">
        <w:rPr>
          <w:rFonts w:ascii="Times New Roman" w:eastAsia="Calibri" w:hAnsi="Times New Roman" w:cs="Times New Roman"/>
          <w:sz w:val="24"/>
          <w:szCs w:val="24"/>
        </w:rPr>
        <w:t>, kerangka</w:t>
      </w:r>
      <w:r w:rsidR="00256CFF" w:rsidRPr="00F82B5E">
        <w:rPr>
          <w:rFonts w:ascii="Times New Roman" w:eastAsia="Calibri" w:hAnsi="Times New Roman" w:cs="Times New Roman"/>
          <w:sz w:val="24"/>
          <w:szCs w:val="24"/>
        </w:rPr>
        <w:t xml:space="preserve"> teori</w:t>
      </w:r>
      <w:r w:rsidR="00CD6395" w:rsidRPr="00F82B5E">
        <w:rPr>
          <w:rFonts w:ascii="Times New Roman" w:eastAsia="Calibri" w:hAnsi="Times New Roman" w:cs="Times New Roman"/>
          <w:sz w:val="24"/>
          <w:szCs w:val="24"/>
        </w:rPr>
        <w:t xml:space="preserve"> </w:t>
      </w:r>
      <w:r w:rsidR="00064464" w:rsidRPr="00F82B5E">
        <w:rPr>
          <w:rFonts w:ascii="Times New Roman" w:eastAsia="Calibri" w:hAnsi="Times New Roman" w:cs="Times New Roman"/>
          <w:sz w:val="24"/>
          <w:szCs w:val="24"/>
        </w:rPr>
        <w:t>dan hipotesis penelitian</w:t>
      </w:r>
      <w:r w:rsidRPr="00F82B5E">
        <w:rPr>
          <w:rFonts w:ascii="Times New Roman" w:eastAsia="Calibri" w:hAnsi="Times New Roman" w:cs="Times New Roman"/>
          <w:sz w:val="24"/>
          <w:szCs w:val="24"/>
        </w:rPr>
        <w:t>.</w:t>
      </w:r>
      <w:r w:rsidRPr="00F82B5E">
        <w:rPr>
          <w:rFonts w:ascii="Times New Roman" w:eastAsia="Calibri" w:hAnsi="Times New Roman" w:cs="Times New Roman"/>
          <w:sz w:val="24"/>
          <w:szCs w:val="24"/>
        </w:rPr>
        <w:tab/>
      </w:r>
    </w:p>
    <w:p w:rsidR="00D036D7" w:rsidRPr="00F82B5E" w:rsidRDefault="008261E7" w:rsidP="002063A0">
      <w:pPr>
        <w:tabs>
          <w:tab w:val="left" w:pos="1418"/>
        </w:tabs>
        <w:spacing w:after="0" w:line="480" w:lineRule="auto"/>
        <w:ind w:left="851" w:hanging="425"/>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BAB III</w:t>
      </w:r>
      <w:r>
        <w:rPr>
          <w:rFonts w:ascii="Times New Roman" w:eastAsia="Calibri" w:hAnsi="Times New Roman" w:cs="Times New Roman"/>
          <w:b/>
          <w:bCs/>
          <w:sz w:val="24"/>
          <w:szCs w:val="24"/>
        </w:rPr>
        <w:tab/>
        <w:t>: METODOLOGI</w:t>
      </w:r>
      <w:r w:rsidR="00D036D7" w:rsidRPr="00F82B5E">
        <w:rPr>
          <w:rFonts w:ascii="Times New Roman" w:eastAsia="Calibri" w:hAnsi="Times New Roman" w:cs="Times New Roman"/>
          <w:b/>
          <w:bCs/>
          <w:sz w:val="24"/>
          <w:szCs w:val="24"/>
        </w:rPr>
        <w:t xml:space="preserve"> PENELITIAN</w:t>
      </w:r>
    </w:p>
    <w:p w:rsidR="00CA7644" w:rsidRDefault="00D036D7" w:rsidP="002063A0">
      <w:pPr>
        <w:pStyle w:val="Default"/>
        <w:spacing w:line="480" w:lineRule="auto"/>
        <w:ind w:left="1560"/>
        <w:jc w:val="both"/>
        <w:rPr>
          <w:rFonts w:eastAsia="Calibri"/>
        </w:rPr>
      </w:pPr>
      <w:r w:rsidRPr="00F82B5E">
        <w:rPr>
          <w:rFonts w:eastAsia="Calibri"/>
        </w:rPr>
        <w:t xml:space="preserve">Bab ini </w:t>
      </w:r>
      <w:r w:rsidR="00CD6395" w:rsidRPr="00F82B5E">
        <w:rPr>
          <w:rFonts w:eastAsia="Calibri"/>
        </w:rPr>
        <w:t>menjelaskan tentang metodologi</w:t>
      </w:r>
      <w:r w:rsidR="00064464" w:rsidRPr="00F82B5E">
        <w:rPr>
          <w:rFonts w:eastAsia="Calibri"/>
        </w:rPr>
        <w:t xml:space="preserve"> peneliti</w:t>
      </w:r>
      <w:r w:rsidR="00646295">
        <w:rPr>
          <w:rFonts w:eastAsia="Calibri"/>
        </w:rPr>
        <w:t>an, pende</w:t>
      </w:r>
      <w:r w:rsidR="004916B1">
        <w:rPr>
          <w:rFonts w:eastAsia="Calibri"/>
        </w:rPr>
        <w:t>katan penelitian, data dan sumber</w:t>
      </w:r>
      <w:r w:rsidR="00064464" w:rsidRPr="00F82B5E">
        <w:rPr>
          <w:rFonts w:eastAsia="Calibri"/>
        </w:rPr>
        <w:t xml:space="preserve"> data,</w:t>
      </w:r>
      <w:r w:rsidR="00646295">
        <w:rPr>
          <w:rFonts w:eastAsia="Calibri"/>
        </w:rPr>
        <w:t xml:space="preserve"> teknik pengumpulan data,</w:t>
      </w:r>
      <w:r w:rsidR="00064464" w:rsidRPr="00F82B5E">
        <w:rPr>
          <w:rFonts w:eastAsia="Calibri"/>
        </w:rPr>
        <w:t xml:space="preserve"> lokasi penelitian, variabel penelitian, populasi </w:t>
      </w:r>
      <w:r w:rsidR="009268FA">
        <w:rPr>
          <w:rFonts w:eastAsia="Calibri"/>
        </w:rPr>
        <w:t xml:space="preserve">dan sampel </w:t>
      </w:r>
      <w:r w:rsidR="00646295">
        <w:rPr>
          <w:bCs/>
        </w:rPr>
        <w:t>dan</w:t>
      </w:r>
      <w:r w:rsidR="00CD6395" w:rsidRPr="00F82B5E">
        <w:rPr>
          <w:bCs/>
        </w:rPr>
        <w:t xml:space="preserve"> </w:t>
      </w:r>
      <w:r w:rsidR="009268FA">
        <w:rPr>
          <w:rFonts w:eastAsia="Calibri"/>
        </w:rPr>
        <w:t>teknik analisis data (uji instrumen penelitian, uji asumsi dasar, dan uji hipotesis)</w:t>
      </w:r>
    </w:p>
    <w:p w:rsidR="00D036D7" w:rsidRPr="00F82B5E" w:rsidRDefault="00D036D7" w:rsidP="002063A0">
      <w:pPr>
        <w:tabs>
          <w:tab w:val="left" w:pos="1418"/>
        </w:tabs>
        <w:spacing w:after="0" w:line="480" w:lineRule="auto"/>
        <w:ind w:firstLine="426"/>
        <w:jc w:val="both"/>
        <w:rPr>
          <w:rFonts w:ascii="Times New Roman" w:eastAsia="Calibri" w:hAnsi="Times New Roman" w:cs="Times New Roman"/>
          <w:b/>
          <w:bCs/>
          <w:sz w:val="24"/>
          <w:szCs w:val="24"/>
        </w:rPr>
      </w:pPr>
      <w:r w:rsidRPr="00F82B5E">
        <w:rPr>
          <w:rFonts w:ascii="Times New Roman" w:eastAsia="Calibri" w:hAnsi="Times New Roman" w:cs="Times New Roman"/>
          <w:b/>
          <w:bCs/>
          <w:sz w:val="24"/>
          <w:szCs w:val="24"/>
        </w:rPr>
        <w:lastRenderedPageBreak/>
        <w:t>BAB IV</w:t>
      </w:r>
      <w:r w:rsidRPr="00F82B5E">
        <w:rPr>
          <w:rFonts w:ascii="Times New Roman" w:eastAsia="Calibri" w:hAnsi="Times New Roman" w:cs="Times New Roman"/>
          <w:b/>
          <w:bCs/>
          <w:sz w:val="24"/>
          <w:szCs w:val="24"/>
        </w:rPr>
        <w:tab/>
        <w:t>: HASIL DAN PEMBAHASAN</w:t>
      </w:r>
    </w:p>
    <w:p w:rsidR="00F82B5E" w:rsidRPr="00F82B5E" w:rsidRDefault="004916B1" w:rsidP="002063A0">
      <w:pPr>
        <w:tabs>
          <w:tab w:val="left" w:pos="1418"/>
        </w:tabs>
        <w:spacing w:after="0" w:line="480" w:lineRule="auto"/>
        <w:ind w:left="1560"/>
        <w:jc w:val="both"/>
        <w:rPr>
          <w:rFonts w:ascii="Times New Roman" w:eastAsia="Calibri" w:hAnsi="Times New Roman" w:cs="Times New Roman"/>
          <w:sz w:val="24"/>
          <w:szCs w:val="24"/>
        </w:rPr>
      </w:pPr>
      <w:r>
        <w:rPr>
          <w:rFonts w:ascii="Times New Roman" w:eastAsia="Calibri" w:hAnsi="Times New Roman" w:cs="Times New Roman"/>
          <w:sz w:val="24"/>
          <w:szCs w:val="24"/>
        </w:rPr>
        <w:t>Bab ini akan berisikan</w:t>
      </w:r>
      <w:r w:rsidR="00D036D7" w:rsidRPr="00F82B5E">
        <w:rPr>
          <w:rFonts w:ascii="Times New Roman" w:eastAsia="Calibri" w:hAnsi="Times New Roman" w:cs="Times New Roman"/>
          <w:sz w:val="24"/>
          <w:szCs w:val="24"/>
        </w:rPr>
        <w:t xml:space="preserve"> tentang gamb</w:t>
      </w:r>
      <w:r w:rsidR="00646295">
        <w:rPr>
          <w:rFonts w:ascii="Times New Roman" w:eastAsia="Calibri" w:hAnsi="Times New Roman" w:cs="Times New Roman"/>
          <w:sz w:val="24"/>
          <w:szCs w:val="24"/>
        </w:rPr>
        <w:t xml:space="preserve">aran umum lokasi penelitian, </w:t>
      </w:r>
      <w:r w:rsidR="00064464" w:rsidRPr="00F82B5E">
        <w:rPr>
          <w:rFonts w:ascii="Times New Roman" w:eastAsia="Calibri" w:hAnsi="Times New Roman" w:cs="Times New Roman"/>
          <w:sz w:val="24"/>
          <w:szCs w:val="24"/>
        </w:rPr>
        <w:t>hasil penelitian</w:t>
      </w:r>
      <w:r w:rsidR="00646295">
        <w:rPr>
          <w:rFonts w:ascii="Times New Roman" w:eastAsia="Calibri" w:hAnsi="Times New Roman" w:cs="Times New Roman"/>
          <w:sz w:val="24"/>
          <w:szCs w:val="24"/>
        </w:rPr>
        <w:t>, dan pembahasan</w:t>
      </w:r>
      <w:r w:rsidR="00064464" w:rsidRPr="00F82B5E">
        <w:rPr>
          <w:rFonts w:ascii="Times New Roman" w:eastAsia="Calibri" w:hAnsi="Times New Roman" w:cs="Times New Roman"/>
          <w:sz w:val="24"/>
          <w:szCs w:val="24"/>
        </w:rPr>
        <w:t>.</w:t>
      </w:r>
    </w:p>
    <w:p w:rsidR="00D036D7" w:rsidRPr="00F82B5E" w:rsidRDefault="00D036D7" w:rsidP="002063A0">
      <w:pPr>
        <w:tabs>
          <w:tab w:val="left" w:pos="1418"/>
          <w:tab w:val="center" w:pos="4181"/>
          <w:tab w:val="left" w:pos="4672"/>
        </w:tabs>
        <w:spacing w:after="0" w:line="480" w:lineRule="auto"/>
        <w:ind w:firstLine="426"/>
        <w:jc w:val="both"/>
        <w:rPr>
          <w:rFonts w:ascii="Times New Roman" w:eastAsia="Calibri" w:hAnsi="Times New Roman" w:cs="Times New Roman"/>
          <w:b/>
          <w:bCs/>
          <w:sz w:val="24"/>
          <w:szCs w:val="24"/>
        </w:rPr>
      </w:pPr>
      <w:r w:rsidRPr="00F82B5E">
        <w:rPr>
          <w:rFonts w:ascii="Times New Roman" w:eastAsia="Calibri" w:hAnsi="Times New Roman" w:cs="Times New Roman"/>
          <w:b/>
          <w:bCs/>
          <w:sz w:val="24"/>
          <w:szCs w:val="24"/>
        </w:rPr>
        <w:t>BAB V</w:t>
      </w:r>
      <w:r w:rsidRPr="00F82B5E">
        <w:rPr>
          <w:rFonts w:ascii="Times New Roman" w:eastAsia="Calibri" w:hAnsi="Times New Roman" w:cs="Times New Roman"/>
          <w:b/>
          <w:bCs/>
          <w:sz w:val="24"/>
          <w:szCs w:val="24"/>
        </w:rPr>
        <w:tab/>
        <w:t>: PENUTUP</w:t>
      </w:r>
      <w:r w:rsidR="00D852DB" w:rsidRPr="00F82B5E">
        <w:rPr>
          <w:rFonts w:ascii="Times New Roman" w:eastAsia="Calibri" w:hAnsi="Times New Roman" w:cs="Times New Roman"/>
          <w:b/>
          <w:bCs/>
          <w:sz w:val="24"/>
          <w:szCs w:val="24"/>
        </w:rPr>
        <w:tab/>
      </w:r>
      <w:r w:rsidR="00D852DB" w:rsidRPr="00F82B5E">
        <w:rPr>
          <w:rFonts w:ascii="Times New Roman" w:eastAsia="Calibri" w:hAnsi="Times New Roman" w:cs="Times New Roman"/>
          <w:b/>
          <w:bCs/>
          <w:sz w:val="24"/>
          <w:szCs w:val="24"/>
        </w:rPr>
        <w:tab/>
      </w:r>
    </w:p>
    <w:p w:rsidR="00D66B8F" w:rsidRDefault="004916B1" w:rsidP="002063A0">
      <w:pPr>
        <w:tabs>
          <w:tab w:val="left" w:pos="1560"/>
        </w:tabs>
        <w:spacing w:after="0" w:line="480" w:lineRule="auto"/>
        <w:ind w:left="15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Dalam bab ini berisikan</w:t>
      </w:r>
      <w:r w:rsidR="00D036D7" w:rsidRPr="00F82B5E">
        <w:rPr>
          <w:rFonts w:ascii="Times New Roman" w:eastAsia="Calibri" w:hAnsi="Times New Roman" w:cs="Times New Roman"/>
          <w:sz w:val="24"/>
          <w:szCs w:val="24"/>
        </w:rPr>
        <w:t xml:space="preserve"> tentang </w:t>
      </w:r>
      <w:r>
        <w:rPr>
          <w:rFonts w:ascii="Times New Roman" w:eastAsia="Calibri" w:hAnsi="Times New Roman" w:cs="Times New Roman"/>
          <w:sz w:val="24"/>
          <w:szCs w:val="24"/>
        </w:rPr>
        <w:t xml:space="preserve">kesimpulan dan saran membahas masalah yang diangkat berdasarkan temuan peneliti </w:t>
      </w:r>
      <w:r w:rsidR="009268FA">
        <w:rPr>
          <w:rFonts w:ascii="Times New Roman" w:eastAsia="Calibri" w:hAnsi="Times New Roman" w:cs="Times New Roman"/>
          <w:sz w:val="24"/>
          <w:szCs w:val="24"/>
        </w:rPr>
        <w:t>serta saran bagi peneliti selanjutnya.</w:t>
      </w:r>
    </w:p>
    <w:p w:rsidR="005F0947" w:rsidRDefault="005F0947"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5F0947" w:rsidRDefault="005F0947"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5F0947" w:rsidRDefault="005F0947"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5F0947" w:rsidRDefault="005F0947"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5F0947" w:rsidRDefault="005F0947"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646295" w:rsidRDefault="00646295"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2063A0" w:rsidRDefault="002063A0"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2063A0" w:rsidRDefault="002063A0"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2063A0" w:rsidRDefault="002063A0"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2063A0" w:rsidRDefault="002063A0" w:rsidP="00F82B5E">
      <w:pPr>
        <w:tabs>
          <w:tab w:val="left" w:pos="1560"/>
        </w:tabs>
        <w:spacing w:after="0" w:line="360" w:lineRule="auto"/>
        <w:ind w:left="1560"/>
        <w:contextualSpacing/>
        <w:jc w:val="both"/>
        <w:rPr>
          <w:rFonts w:ascii="Times New Roman" w:eastAsia="Calibri" w:hAnsi="Times New Roman" w:cs="Times New Roman"/>
          <w:sz w:val="24"/>
          <w:szCs w:val="24"/>
        </w:rPr>
      </w:pPr>
    </w:p>
    <w:p w:rsidR="009A05A1" w:rsidRDefault="009A05A1" w:rsidP="008261E7">
      <w:pPr>
        <w:tabs>
          <w:tab w:val="left" w:pos="1674"/>
        </w:tabs>
        <w:spacing w:line="360" w:lineRule="auto"/>
        <w:jc w:val="center"/>
        <w:rPr>
          <w:rFonts w:ascii="Times New Roman" w:hAnsi="Times New Roman" w:cs="Times New Roman"/>
          <w:b/>
          <w:sz w:val="28"/>
          <w:szCs w:val="28"/>
        </w:rPr>
        <w:sectPr w:rsidR="009A05A1" w:rsidSect="000D3F86">
          <w:headerReference w:type="default" r:id="rId19"/>
          <w:footerReference w:type="default" r:id="rId20"/>
          <w:headerReference w:type="first" r:id="rId21"/>
          <w:footerReference w:type="first" r:id="rId22"/>
          <w:pgSz w:w="11906" w:h="16838" w:code="9"/>
          <w:pgMar w:top="2268" w:right="1701" w:bottom="1701" w:left="2268" w:header="709" w:footer="709" w:gutter="0"/>
          <w:pgNumType w:start="1"/>
          <w:cols w:space="708"/>
          <w:titlePg/>
          <w:docGrid w:linePitch="360"/>
        </w:sectPr>
      </w:pPr>
    </w:p>
    <w:p w:rsidR="005F0947" w:rsidRPr="00407F31" w:rsidRDefault="005F0947" w:rsidP="008261E7">
      <w:pPr>
        <w:tabs>
          <w:tab w:val="left" w:pos="1674"/>
        </w:tabs>
        <w:spacing w:line="360" w:lineRule="auto"/>
        <w:jc w:val="center"/>
        <w:rPr>
          <w:rFonts w:ascii="Times New Roman" w:hAnsi="Times New Roman" w:cs="Times New Roman"/>
          <w:b/>
          <w:sz w:val="28"/>
          <w:szCs w:val="28"/>
        </w:rPr>
      </w:pPr>
      <w:r w:rsidRPr="00407F31">
        <w:rPr>
          <w:rFonts w:ascii="Times New Roman" w:hAnsi="Times New Roman" w:cs="Times New Roman"/>
          <w:b/>
          <w:sz w:val="28"/>
          <w:szCs w:val="28"/>
        </w:rPr>
        <w:lastRenderedPageBreak/>
        <w:t>BAB II</w:t>
      </w:r>
    </w:p>
    <w:p w:rsidR="005F0947" w:rsidRPr="00407F31" w:rsidRDefault="005F0947" w:rsidP="008261E7">
      <w:pPr>
        <w:spacing w:line="360" w:lineRule="auto"/>
        <w:jc w:val="center"/>
        <w:rPr>
          <w:rFonts w:ascii="Times New Roman" w:hAnsi="Times New Roman" w:cs="Times New Roman"/>
          <w:b/>
          <w:sz w:val="28"/>
          <w:szCs w:val="28"/>
        </w:rPr>
      </w:pPr>
      <w:r w:rsidRPr="00407F31">
        <w:rPr>
          <w:rFonts w:ascii="Times New Roman" w:hAnsi="Times New Roman" w:cs="Times New Roman"/>
          <w:b/>
          <w:sz w:val="28"/>
          <w:szCs w:val="28"/>
        </w:rPr>
        <w:t>TINJAUAN TEORI</w:t>
      </w:r>
    </w:p>
    <w:p w:rsidR="005F0947" w:rsidRPr="00407F31" w:rsidRDefault="005F0947" w:rsidP="008261E7">
      <w:pPr>
        <w:spacing w:line="360" w:lineRule="auto"/>
        <w:jc w:val="both"/>
        <w:rPr>
          <w:rFonts w:ascii="Times New Roman" w:hAnsi="Times New Roman" w:cs="Times New Roman"/>
          <w:b/>
          <w:sz w:val="24"/>
          <w:szCs w:val="24"/>
        </w:rPr>
      </w:pPr>
    </w:p>
    <w:p w:rsidR="005F0947" w:rsidRPr="002063A0" w:rsidRDefault="005F0947" w:rsidP="002063A0">
      <w:pPr>
        <w:pStyle w:val="ListParagraph"/>
        <w:numPr>
          <w:ilvl w:val="0"/>
          <w:numId w:val="6"/>
        </w:numPr>
        <w:tabs>
          <w:tab w:val="left" w:pos="426"/>
        </w:tabs>
        <w:spacing w:line="360" w:lineRule="auto"/>
        <w:ind w:hanging="720"/>
        <w:jc w:val="both"/>
        <w:rPr>
          <w:rFonts w:ascii="Times New Roman" w:hAnsi="Times New Roman" w:cs="Times New Roman"/>
          <w:b/>
          <w:sz w:val="24"/>
          <w:szCs w:val="24"/>
        </w:rPr>
      </w:pPr>
      <w:r w:rsidRPr="002063A0">
        <w:rPr>
          <w:rFonts w:ascii="Times New Roman" w:hAnsi="Times New Roman" w:cs="Times New Roman"/>
          <w:b/>
          <w:sz w:val="24"/>
          <w:szCs w:val="24"/>
        </w:rPr>
        <w:t>Tinjauan Pustaka</w:t>
      </w:r>
    </w:p>
    <w:p w:rsidR="005F0947" w:rsidRPr="002063A0" w:rsidRDefault="005F0947" w:rsidP="004E0349">
      <w:pPr>
        <w:tabs>
          <w:tab w:val="left" w:pos="426"/>
        </w:tabs>
        <w:spacing w:after="0" w:line="480" w:lineRule="auto"/>
        <w:ind w:left="426" w:firstLine="425"/>
        <w:jc w:val="both"/>
        <w:rPr>
          <w:rFonts w:ascii="Times New Roman" w:hAnsi="Times New Roman" w:cs="Times New Roman"/>
          <w:sz w:val="24"/>
          <w:szCs w:val="24"/>
        </w:rPr>
      </w:pPr>
      <w:r w:rsidRPr="002063A0">
        <w:rPr>
          <w:rFonts w:ascii="Times New Roman" w:hAnsi="Times New Roman" w:cs="Times New Roman"/>
          <w:sz w:val="24"/>
          <w:szCs w:val="24"/>
        </w:rPr>
        <w:t>Dalam rangka menemukan fokus penelitian, peneliti membaca berbagai jurnal, artikel serta buku untuk mencegah supaya tidak terjadi kesamaan penulisan dengan peneliti lainnya. Terdapat berbagai penelitian yang terkait dengan penelitian ini yang tujuannya sebagai acuan atau sebagai rujukan di antaranya sebagai berikut:</w:t>
      </w:r>
    </w:p>
    <w:p w:rsidR="005F0947" w:rsidRPr="002063A0" w:rsidRDefault="004E0349" w:rsidP="004E0349">
      <w:pPr>
        <w:pStyle w:val="ListParagraph"/>
        <w:numPr>
          <w:ilvl w:val="0"/>
          <w:numId w:val="19"/>
        </w:numPr>
        <w:tabs>
          <w:tab w:val="left" w:pos="426"/>
        </w:tabs>
        <w:spacing w:after="0" w:line="480" w:lineRule="auto"/>
        <w:ind w:hanging="294"/>
        <w:jc w:val="both"/>
        <w:rPr>
          <w:rFonts w:ascii="Times New Roman" w:hAnsi="Times New Roman" w:cs="Times New Roman"/>
          <w:b/>
          <w:sz w:val="24"/>
          <w:szCs w:val="24"/>
        </w:rPr>
      </w:pPr>
      <w:r>
        <w:rPr>
          <w:rFonts w:ascii="Times New Roman" w:hAnsi="Times New Roman" w:cs="Times New Roman"/>
          <w:b/>
          <w:sz w:val="24"/>
          <w:szCs w:val="24"/>
        </w:rPr>
        <w:t>P</w:t>
      </w:r>
      <w:r w:rsidR="005F0947" w:rsidRPr="002063A0">
        <w:rPr>
          <w:rFonts w:ascii="Times New Roman" w:hAnsi="Times New Roman" w:cs="Times New Roman"/>
          <w:b/>
          <w:sz w:val="24"/>
          <w:szCs w:val="24"/>
        </w:rPr>
        <w:t>enelitian Terdahulu</w:t>
      </w:r>
    </w:p>
    <w:p w:rsidR="005F0947" w:rsidRPr="002063A0" w:rsidRDefault="005F0947" w:rsidP="004E0349">
      <w:pPr>
        <w:spacing w:after="0" w:line="480" w:lineRule="auto"/>
        <w:ind w:left="720" w:firstLine="720"/>
        <w:jc w:val="both"/>
        <w:rPr>
          <w:rFonts w:ascii="Times New Roman" w:hAnsi="Times New Roman" w:cs="Times New Roman"/>
          <w:sz w:val="24"/>
          <w:szCs w:val="24"/>
        </w:rPr>
      </w:pPr>
      <w:r w:rsidRPr="002063A0">
        <w:rPr>
          <w:rFonts w:ascii="Times New Roman" w:hAnsi="Times New Roman" w:cs="Times New Roman"/>
          <w:i/>
          <w:sz w:val="24"/>
          <w:szCs w:val="24"/>
        </w:rPr>
        <w:t xml:space="preserve">Pertama, </w:t>
      </w:r>
      <w:r w:rsidRPr="002063A0">
        <w:rPr>
          <w:rFonts w:ascii="Times New Roman" w:hAnsi="Times New Roman" w:cs="Times New Roman"/>
          <w:sz w:val="24"/>
          <w:szCs w:val="24"/>
        </w:rPr>
        <w:t xml:space="preserve">artikel yang ditulis Dalinur M.Nur dan Emi Puspita Dewi dalam jurnal pada tahun 2018 dengan judul </w:t>
      </w:r>
      <w:r w:rsidRPr="002063A0">
        <w:rPr>
          <w:rFonts w:ascii="Times New Roman" w:hAnsi="Times New Roman" w:cs="Times New Roman"/>
          <w:i/>
          <w:sz w:val="24"/>
          <w:szCs w:val="24"/>
        </w:rPr>
        <w:t>”Pengaruh Kecerdasan Spiritual (SQ) dan Kecerdasan Emosional Terhadap Motivasi Belajar Mahasiswa Program Studi Manajemen Dakwah Fakultas Dakwah dan Komunikasi Universitas Islam Negeri Raden Fatah Palembang”.</w:t>
      </w:r>
      <w:r w:rsidRPr="002063A0">
        <w:rPr>
          <w:rFonts w:ascii="Times New Roman" w:hAnsi="Times New Roman" w:cs="Times New Roman"/>
          <w:sz w:val="24"/>
          <w:szCs w:val="24"/>
        </w:rPr>
        <w:t xml:space="preserve"> Tujuan penelitian ini untuk mengetahui pengaruh kecerdasan spiritual dan kecerdasan emosional secara bersama-sama terhadap motivasi belajar mahasiswa program studi Manajemen Dakwah Fakultas Dakwah dan Komunikasi Universitas Islam Negeri Raden Fatah Palembang, dan pengaruh kecerdasan spiritual dan kecerdasan emosional secara parsial terhadap motivasi belajar mahasiswa program studi Manajemen Dakwah Fakultas Dakwah dan Komunikasi Universitas Islam Negeri Raden Fatah Palembang. </w:t>
      </w:r>
      <w:r w:rsidRPr="002063A0">
        <w:rPr>
          <w:rFonts w:ascii="Times New Roman" w:hAnsi="Times New Roman" w:cs="Times New Roman"/>
          <w:bCs/>
          <w:sz w:val="24"/>
          <w:szCs w:val="24"/>
        </w:rPr>
        <w:t xml:space="preserve">Metode penelitian dengan menggunakan pendekatan </w:t>
      </w:r>
      <w:r w:rsidRPr="002063A0">
        <w:rPr>
          <w:rFonts w:ascii="Times New Roman" w:hAnsi="Times New Roman" w:cs="Times New Roman"/>
          <w:bCs/>
          <w:sz w:val="24"/>
          <w:szCs w:val="24"/>
        </w:rPr>
        <w:lastRenderedPageBreak/>
        <w:t xml:space="preserve">kuantitatif dan teknik analisa yang digunakan yaitu  menggunakan analisa regresi berganda. Hasil penelitian ini menjelaskan </w:t>
      </w:r>
      <w:r w:rsidRPr="002063A0">
        <w:rPr>
          <w:rFonts w:ascii="Times New Roman" w:hAnsi="Times New Roman" w:cs="Times New Roman"/>
          <w:sz w:val="24"/>
          <w:szCs w:val="24"/>
        </w:rPr>
        <w:t>bahwa ada pengaruh positif dan signifikan antara kecerdasan spiritual dan kecerdasan emosional terhadap motivasi belajar mahasiswa program studi Manajemen Dakwah Fakultas Dakwah dan Komunikasi Universitas Islam Negeri Raden Fatah Palembang. Hal ini dibuktikan dari hasil perhitungan koefisien determinasi (</w:t>
      </w:r>
      <w:r w:rsidRPr="002063A0">
        <w:rPr>
          <w:rFonts w:ascii="Times New Roman" w:hAnsi="Times New Roman" w:cs="Times New Roman"/>
          <w:i/>
          <w:sz w:val="24"/>
          <w:szCs w:val="24"/>
        </w:rPr>
        <w:t>Adjusted R Square)</w:t>
      </w:r>
      <w:r w:rsidRPr="002063A0">
        <w:rPr>
          <w:rFonts w:ascii="Times New Roman" w:hAnsi="Times New Roman" w:cs="Times New Roman"/>
          <w:sz w:val="24"/>
          <w:szCs w:val="24"/>
        </w:rPr>
        <w:t xml:space="preserve"> sebesar 0,180; artinya bahwa pengaruh kecerdasan spiritual (X</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 dan kecerdasan emosional (X</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secara bersama-sama terhadap motivasi belajar (Y) mahasiswa prodi Manajemen Dakwah Fakultas Dakwah dan Komunikasi UIN Raden Fatah Palembang adalah sebesar 0,180 (18,0%) artinya jika kecerdasan spiritual (X</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w:t>
      </w:r>
      <w:r w:rsidRPr="002063A0">
        <w:rPr>
          <w:rFonts w:ascii="Times New Roman" w:hAnsi="Times New Roman" w:cs="Times New Roman"/>
          <w:sz w:val="24"/>
          <w:szCs w:val="24"/>
          <w:vertAlign w:val="subscript"/>
        </w:rPr>
        <w:t xml:space="preserve"> </w:t>
      </w:r>
      <w:r w:rsidRPr="002063A0">
        <w:rPr>
          <w:rFonts w:ascii="Times New Roman" w:hAnsi="Times New Roman" w:cs="Times New Roman"/>
          <w:sz w:val="24"/>
          <w:szCs w:val="24"/>
        </w:rPr>
        <w:t>dan kecerdasan emosional (X</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secara bersama-sama tinggi, maka dapat meningkatkan motivasi belajar sebesar 18,0%.</w:t>
      </w:r>
      <w:r w:rsidRPr="002063A0">
        <w:rPr>
          <w:rStyle w:val="FootnoteReference"/>
          <w:rFonts w:ascii="Times New Roman" w:hAnsi="Times New Roman" w:cs="Times New Roman"/>
          <w:sz w:val="24"/>
          <w:szCs w:val="24"/>
        </w:rPr>
        <w:footnoteReference w:id="10"/>
      </w:r>
    </w:p>
    <w:p w:rsidR="005F0947" w:rsidRPr="002063A0" w:rsidRDefault="005F0947" w:rsidP="004E0349">
      <w:pPr>
        <w:spacing w:after="0" w:line="480" w:lineRule="auto"/>
        <w:ind w:left="720" w:firstLine="720"/>
        <w:jc w:val="both"/>
        <w:rPr>
          <w:rFonts w:ascii="Times New Roman" w:hAnsi="Times New Roman" w:cs="Times New Roman"/>
          <w:sz w:val="24"/>
          <w:szCs w:val="24"/>
        </w:rPr>
      </w:pPr>
      <w:r w:rsidRPr="002063A0">
        <w:rPr>
          <w:rFonts w:ascii="Times New Roman" w:hAnsi="Times New Roman" w:cs="Times New Roman"/>
          <w:i/>
          <w:sz w:val="24"/>
          <w:szCs w:val="24"/>
        </w:rPr>
        <w:t>Kedua,</w:t>
      </w:r>
      <w:r w:rsidRPr="002063A0">
        <w:rPr>
          <w:rFonts w:ascii="Times New Roman" w:hAnsi="Times New Roman" w:cs="Times New Roman"/>
          <w:sz w:val="24"/>
          <w:szCs w:val="24"/>
        </w:rPr>
        <w:t xml:space="preserve"> artikel yang ditulis oleh Akbar dalam jurnal pada tahun 2017 dengan judul </w:t>
      </w:r>
      <w:r w:rsidRPr="002063A0">
        <w:rPr>
          <w:rFonts w:ascii="Times New Roman" w:hAnsi="Times New Roman" w:cs="Times New Roman"/>
          <w:i/>
          <w:sz w:val="24"/>
          <w:szCs w:val="24"/>
        </w:rPr>
        <w:t>“</w:t>
      </w:r>
      <w:r w:rsidRPr="002063A0">
        <w:rPr>
          <w:rFonts w:ascii="Times New Roman" w:hAnsi="Times New Roman" w:cs="Times New Roman"/>
          <w:bCs/>
          <w:i/>
          <w:sz w:val="24"/>
          <w:szCs w:val="24"/>
        </w:rPr>
        <w:t>Pengaruh Kecerdasan Spiritual Terhadap Motivasi Kerja Karyawan Pada PT. Advantage Scm Cabang Makassar”.</w:t>
      </w:r>
      <w:r w:rsidRPr="002063A0">
        <w:rPr>
          <w:rFonts w:ascii="Times New Roman" w:hAnsi="Times New Roman" w:cs="Times New Roman"/>
          <w:bCs/>
          <w:sz w:val="24"/>
          <w:szCs w:val="24"/>
        </w:rPr>
        <w:t xml:space="preserve"> Tujuan penelitian ini untuk mengetahui seberapa besar pengaruh kecerdasan spiritual terhadap motivasi kerja karyawan. Metode penelitian dengan menggunakan pendekatan kuantitatif dan teknik analisa yang digunakan untuk mengukur pengaruh kecerdasan spiritual terhadap motivasi kerja karyawan yaitu analisa deskriptif dan analisa regresi berganda. Hasil </w:t>
      </w:r>
      <w:r w:rsidRPr="002063A0">
        <w:rPr>
          <w:rFonts w:ascii="Times New Roman" w:hAnsi="Times New Roman" w:cs="Times New Roman"/>
          <w:bCs/>
          <w:sz w:val="24"/>
          <w:szCs w:val="24"/>
        </w:rPr>
        <w:lastRenderedPageBreak/>
        <w:t xml:space="preserve">penelitian ini menjelaskan </w:t>
      </w:r>
      <w:r w:rsidRPr="002063A0">
        <w:rPr>
          <w:rFonts w:ascii="Times New Roman" w:hAnsi="Times New Roman" w:cs="Times New Roman"/>
          <w:sz w:val="24"/>
          <w:szCs w:val="24"/>
        </w:rPr>
        <w:t>bahwa dimensi kecerdasan spiritual (sikap fleksibel, tingkat kesadaran tinggi, keyakinan dalam diri dan potensi diri) berpengaruh signifikan terhadap peningkatan motivasi kerja karyawan pada PT Advantage SCM Cabang Makassar. Hal ini dapat dibuktikan dari hasil perbandingan antara nilai ρvalue dari masing-masing variabel kompetensi dengan kinerja karyawan, dimana diperoleh nilai ρvalue masing-masing variabel &lt;α=0,05, sehingga dapat dikatakan bahwa dimensi kecerdasan spiritual berpengaruh signifikan terhadap motivasi kerja karyawan pada PT Advantage SCM Cabang Makassar.</w:t>
      </w:r>
      <w:r w:rsidRPr="002063A0">
        <w:rPr>
          <w:rStyle w:val="FootnoteReference"/>
          <w:rFonts w:ascii="Times New Roman" w:hAnsi="Times New Roman" w:cs="Times New Roman"/>
          <w:sz w:val="24"/>
          <w:szCs w:val="24"/>
        </w:rPr>
        <w:footnoteReference w:id="11"/>
      </w:r>
    </w:p>
    <w:p w:rsidR="005F0947" w:rsidRPr="002063A0" w:rsidRDefault="005F0947" w:rsidP="004E0349">
      <w:pPr>
        <w:spacing w:after="0" w:line="480" w:lineRule="auto"/>
        <w:ind w:left="720" w:firstLine="720"/>
        <w:jc w:val="both"/>
        <w:rPr>
          <w:rFonts w:ascii="Times New Roman" w:hAnsi="Times New Roman" w:cs="Times New Roman"/>
          <w:sz w:val="24"/>
          <w:szCs w:val="24"/>
        </w:rPr>
      </w:pPr>
      <w:r w:rsidRPr="002063A0">
        <w:rPr>
          <w:rFonts w:ascii="Times New Roman" w:hAnsi="Times New Roman" w:cs="Times New Roman"/>
          <w:i/>
          <w:sz w:val="24"/>
          <w:szCs w:val="24"/>
        </w:rPr>
        <w:t xml:space="preserve">Ketiga, </w:t>
      </w:r>
      <w:r w:rsidRPr="002063A0">
        <w:rPr>
          <w:rFonts w:ascii="Times New Roman" w:hAnsi="Times New Roman" w:cs="Times New Roman"/>
          <w:sz w:val="24"/>
          <w:szCs w:val="24"/>
        </w:rPr>
        <w:t xml:space="preserve">penelitian Eny Suwarni, Emmalia Sutiasasmita, dan Soraya pada tahun 2020 dengan judul </w:t>
      </w:r>
      <w:r w:rsidRPr="002063A0">
        <w:rPr>
          <w:rFonts w:ascii="Times New Roman" w:hAnsi="Times New Roman" w:cs="Times New Roman"/>
          <w:i/>
          <w:sz w:val="24"/>
          <w:szCs w:val="24"/>
        </w:rPr>
        <w:t>“Pengaruh Kecerdasan Spiritual Terhadap Motivasi Berprestasi Pada Mahasiswa Universitas Al Azhar Indonesia”.</w:t>
      </w:r>
      <w:r w:rsidRPr="002063A0">
        <w:rPr>
          <w:rFonts w:ascii="Times New Roman" w:hAnsi="Times New Roman" w:cs="Times New Roman"/>
          <w:sz w:val="24"/>
          <w:szCs w:val="24"/>
        </w:rPr>
        <w:t xml:space="preserve"> Tujuan penelitian untuk memperoleh gambaran pengaruh kecerdasan spiritual terhadap motivasi berprestasi. </w:t>
      </w:r>
      <w:r w:rsidRPr="002063A0">
        <w:rPr>
          <w:rFonts w:ascii="Times New Roman" w:hAnsi="Times New Roman" w:cs="Times New Roman"/>
          <w:bCs/>
          <w:sz w:val="24"/>
          <w:szCs w:val="24"/>
        </w:rPr>
        <w:t xml:space="preserve">Metode penelitian dengan menggunakan pendekatan kuantitatif dan teknik analisis regresi </w:t>
      </w:r>
      <w:r w:rsidRPr="002063A0">
        <w:rPr>
          <w:rFonts w:ascii="Times New Roman" w:hAnsi="Times New Roman" w:cs="Times New Roman"/>
          <w:sz w:val="24"/>
          <w:szCs w:val="24"/>
        </w:rPr>
        <w:t>sederhana. Hasil penelitian ini menunjukkan tidak terdapat pengaruh yang signifikan Kecerdasan Spiritual terhadap Motivasi Berprestasi dengan nilai Sig. 0</w:t>
      </w:r>
      <w:r w:rsidR="009157C8">
        <w:rPr>
          <w:rFonts w:ascii="Times New Roman" w:hAnsi="Times New Roman" w:cs="Times New Roman"/>
          <w:sz w:val="24"/>
          <w:szCs w:val="24"/>
        </w:rPr>
        <w:t>.197 &gt; 0.05. Persamaan regresi Y</w:t>
      </w:r>
      <w:r w:rsidRPr="002063A0">
        <w:rPr>
          <w:rFonts w:ascii="Times New Roman" w:hAnsi="Times New Roman" w:cs="Times New Roman"/>
          <w:sz w:val="24"/>
          <w:szCs w:val="24"/>
        </w:rPr>
        <w:t xml:space="preserve"> = 3.733+ -129X, artinya jika tidak ada kenaikan nilai dari variable X, maka nilai variable Y adalah 3.733. Koefisien regresi sebesar -0.129 menyatakan setiap pengurangan (karena tanda -) satu nilai pada variable X akan memberikan penurunan skor sebesar -0.129. Hasil kategori dari Variabel Kecerdasan Spiritual berada </w:t>
      </w:r>
      <w:r w:rsidRPr="002063A0">
        <w:rPr>
          <w:rFonts w:ascii="Times New Roman" w:hAnsi="Times New Roman" w:cs="Times New Roman"/>
          <w:sz w:val="24"/>
          <w:szCs w:val="24"/>
        </w:rPr>
        <w:lastRenderedPageBreak/>
        <w:t>pada kategori sedang, demikian juga pada Variabel Motivasi Berprestasi. Sumbangan Variabel Kecerdasan Spiritual terhadap Motivasi Berprestasi .019 (19%). Variabel luar yang mempengaruhi Variabel Kecerdasan Spiritual dan Motivasi Berprestasi sebesar 81%.</w:t>
      </w:r>
      <w:r w:rsidRPr="002063A0">
        <w:rPr>
          <w:rStyle w:val="FootnoteReference"/>
          <w:rFonts w:ascii="Times New Roman" w:hAnsi="Times New Roman" w:cs="Times New Roman"/>
          <w:sz w:val="24"/>
          <w:szCs w:val="24"/>
        </w:rPr>
        <w:footnoteReference w:id="12"/>
      </w:r>
    </w:p>
    <w:p w:rsidR="005F0947" w:rsidRPr="002063A0" w:rsidRDefault="005F0947" w:rsidP="004E0349">
      <w:pPr>
        <w:spacing w:after="0" w:line="480" w:lineRule="auto"/>
        <w:ind w:left="720" w:firstLine="720"/>
        <w:jc w:val="both"/>
        <w:rPr>
          <w:rFonts w:ascii="Times New Roman" w:hAnsi="Times New Roman" w:cs="Times New Roman"/>
          <w:sz w:val="24"/>
          <w:szCs w:val="24"/>
        </w:rPr>
      </w:pPr>
      <w:r w:rsidRPr="002063A0">
        <w:rPr>
          <w:rFonts w:ascii="Times New Roman" w:hAnsi="Times New Roman" w:cs="Times New Roman"/>
          <w:i/>
          <w:sz w:val="24"/>
          <w:szCs w:val="24"/>
        </w:rPr>
        <w:t xml:space="preserve">Keempat, </w:t>
      </w:r>
      <w:r w:rsidRPr="002063A0">
        <w:rPr>
          <w:rFonts w:ascii="Times New Roman" w:hAnsi="Times New Roman" w:cs="Times New Roman"/>
          <w:sz w:val="24"/>
          <w:szCs w:val="24"/>
        </w:rPr>
        <w:t xml:space="preserve">artikel yang ditulis Tri Ratna Purnamarini dalam jurnal pada tahun 2020 dengan judul </w:t>
      </w:r>
      <w:r w:rsidRPr="002063A0">
        <w:rPr>
          <w:rFonts w:ascii="Times New Roman" w:hAnsi="Times New Roman" w:cs="Times New Roman"/>
          <w:i/>
          <w:sz w:val="24"/>
          <w:szCs w:val="24"/>
        </w:rPr>
        <w:t>”Pengaruh Tingkat Kecerdasan Intelektual, Emosional Dan Spiritual Terhadap Motivasi Kerja Dan Kinerja Karyawan”.</w:t>
      </w:r>
      <w:r w:rsidRPr="002063A0">
        <w:rPr>
          <w:rFonts w:ascii="Times New Roman" w:hAnsi="Times New Roman" w:cs="Times New Roman"/>
          <w:sz w:val="24"/>
          <w:szCs w:val="24"/>
        </w:rPr>
        <w:t xml:space="preserve"> Tujuan penelitian ini untuk mengetahui pengaruh tingkat kecerdasan intelektual, emosional dan spiritual terhadap motivasi kerja dan kinerja karyawan PT. Sumber Buana Motor. </w:t>
      </w:r>
      <w:r w:rsidRPr="002063A0">
        <w:rPr>
          <w:rFonts w:ascii="Times New Roman" w:hAnsi="Times New Roman" w:cs="Times New Roman"/>
          <w:bCs/>
          <w:sz w:val="24"/>
          <w:szCs w:val="24"/>
        </w:rPr>
        <w:t>Metode penelitian dengan menggunakan pendekatan kuantitatif dengan</w:t>
      </w:r>
      <w:r w:rsidRPr="002063A0">
        <w:rPr>
          <w:rFonts w:ascii="Times New Roman" w:hAnsi="Times New Roman" w:cs="Times New Roman"/>
          <w:sz w:val="24"/>
          <w:szCs w:val="24"/>
        </w:rPr>
        <w:t xml:space="preserve"> populasi sebanyak 52 orang karyawan dan sampel sebanyak 46 orang karyawan. Hasil penelitian menunjukkan bahwa nilai R2 (Y</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 0,173412 artinya variabel kecerdasan intelektual (X</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 emosional (X</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dan spiritual (X</w:t>
      </w:r>
      <w:r w:rsidRPr="002063A0">
        <w:rPr>
          <w:rFonts w:ascii="Times New Roman" w:hAnsi="Times New Roman" w:cs="Times New Roman"/>
          <w:sz w:val="24"/>
          <w:szCs w:val="24"/>
          <w:vertAlign w:val="subscript"/>
        </w:rPr>
        <w:t>3</w:t>
      </w:r>
      <w:r w:rsidRPr="002063A0">
        <w:rPr>
          <w:rFonts w:ascii="Times New Roman" w:hAnsi="Times New Roman" w:cs="Times New Roman"/>
          <w:sz w:val="24"/>
          <w:szCs w:val="24"/>
        </w:rPr>
        <w:t>) pengaruhnya 17,3412% terhadap motivasi kerja, sisanya dipengaruhi variabel lain. Nilai R2 (Y</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0,180417 artinya variabel kecerdasan intelektual (X</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 emosional (X</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dan spiritual (X</w:t>
      </w:r>
      <w:r w:rsidRPr="002063A0">
        <w:rPr>
          <w:rFonts w:ascii="Times New Roman" w:hAnsi="Times New Roman" w:cs="Times New Roman"/>
          <w:sz w:val="24"/>
          <w:szCs w:val="24"/>
          <w:vertAlign w:val="subscript"/>
        </w:rPr>
        <w:t>3</w:t>
      </w:r>
      <w:r w:rsidRPr="002063A0">
        <w:rPr>
          <w:rFonts w:ascii="Times New Roman" w:hAnsi="Times New Roman" w:cs="Times New Roman"/>
          <w:sz w:val="24"/>
          <w:szCs w:val="24"/>
        </w:rPr>
        <w:t>) pengaruhnya 18,0417% terhadap kinerja karyawan, sisanya dipengaruhi variabel lain. Tingkat kecerdasan intelektual berpengaruh positif tetapi tidak signifikan terhadap motivasi kerja (Y</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 dan kinerja karyawan (Y</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Tingkat kecerdasan emosional berpengaruh signifikan terhadap motivasi kerja (Y</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 dengan nilai T-statistics sebesar 2,724771, sedangkan terhadap kinerja karyawan (Y</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xml:space="preserve">) berpengaruh positif tetapi tidak </w:t>
      </w:r>
      <w:r w:rsidRPr="002063A0">
        <w:rPr>
          <w:rFonts w:ascii="Times New Roman" w:hAnsi="Times New Roman" w:cs="Times New Roman"/>
          <w:sz w:val="24"/>
          <w:szCs w:val="24"/>
        </w:rPr>
        <w:lastRenderedPageBreak/>
        <w:t>signifikan. Tingkat kecerdasan spiritual (X</w:t>
      </w:r>
      <w:r w:rsidRPr="002063A0">
        <w:rPr>
          <w:rFonts w:ascii="Times New Roman" w:hAnsi="Times New Roman" w:cs="Times New Roman"/>
          <w:sz w:val="24"/>
          <w:szCs w:val="24"/>
          <w:vertAlign w:val="subscript"/>
        </w:rPr>
        <w:t>3</w:t>
      </w:r>
      <w:r w:rsidRPr="002063A0">
        <w:rPr>
          <w:rFonts w:ascii="Times New Roman" w:hAnsi="Times New Roman" w:cs="Times New Roman"/>
          <w:sz w:val="24"/>
          <w:szCs w:val="24"/>
        </w:rPr>
        <w:t>) berpengaruh positif signifikan terhadap kinerja karyawan (Y</w:t>
      </w:r>
      <w:r w:rsidRPr="002063A0">
        <w:rPr>
          <w:rFonts w:ascii="Times New Roman" w:hAnsi="Times New Roman" w:cs="Times New Roman"/>
          <w:sz w:val="24"/>
          <w:szCs w:val="24"/>
          <w:vertAlign w:val="subscript"/>
        </w:rPr>
        <w:t>2</w:t>
      </w:r>
      <w:r w:rsidRPr="002063A0">
        <w:rPr>
          <w:rFonts w:ascii="Times New Roman" w:hAnsi="Times New Roman" w:cs="Times New Roman"/>
          <w:sz w:val="24"/>
          <w:szCs w:val="24"/>
        </w:rPr>
        <w:t>) dengan nilai T-statistics sebesar 2,785819, sedangkan terhadap motivasi kerja (Y</w:t>
      </w:r>
      <w:r w:rsidRPr="002063A0">
        <w:rPr>
          <w:rFonts w:ascii="Times New Roman" w:hAnsi="Times New Roman" w:cs="Times New Roman"/>
          <w:sz w:val="24"/>
          <w:szCs w:val="24"/>
          <w:vertAlign w:val="subscript"/>
        </w:rPr>
        <w:t>1</w:t>
      </w:r>
      <w:r w:rsidRPr="002063A0">
        <w:rPr>
          <w:rFonts w:ascii="Times New Roman" w:hAnsi="Times New Roman" w:cs="Times New Roman"/>
          <w:sz w:val="24"/>
          <w:szCs w:val="24"/>
        </w:rPr>
        <w:t>) berpengaruh positif tetapi tidak signifikan.</w:t>
      </w:r>
      <w:r w:rsidRPr="002063A0">
        <w:rPr>
          <w:rStyle w:val="FootnoteReference"/>
          <w:rFonts w:ascii="Times New Roman" w:hAnsi="Times New Roman" w:cs="Times New Roman"/>
          <w:sz w:val="24"/>
          <w:szCs w:val="24"/>
        </w:rPr>
        <w:footnoteReference w:id="13"/>
      </w:r>
    </w:p>
    <w:p w:rsidR="005F0947" w:rsidRPr="002063A0" w:rsidRDefault="005F0947" w:rsidP="004E0349">
      <w:pPr>
        <w:spacing w:after="0" w:line="480" w:lineRule="auto"/>
        <w:ind w:left="720" w:firstLine="720"/>
        <w:jc w:val="both"/>
        <w:rPr>
          <w:rFonts w:ascii="Times New Roman" w:hAnsi="Times New Roman" w:cs="Times New Roman"/>
          <w:sz w:val="24"/>
          <w:szCs w:val="24"/>
        </w:rPr>
      </w:pPr>
      <w:r w:rsidRPr="002063A0">
        <w:rPr>
          <w:rFonts w:ascii="Times New Roman" w:hAnsi="Times New Roman" w:cs="Times New Roman"/>
          <w:i/>
          <w:sz w:val="24"/>
          <w:szCs w:val="24"/>
        </w:rPr>
        <w:t xml:space="preserve">Kelima, </w:t>
      </w:r>
      <w:r w:rsidRPr="002063A0">
        <w:rPr>
          <w:rFonts w:ascii="Times New Roman" w:hAnsi="Times New Roman" w:cs="Times New Roman"/>
          <w:sz w:val="24"/>
          <w:szCs w:val="24"/>
        </w:rPr>
        <w:t xml:space="preserve">penelitian Nurhalizah Hafifah pada tahun 2021 dengan judul </w:t>
      </w:r>
      <w:r w:rsidRPr="002063A0">
        <w:rPr>
          <w:rFonts w:ascii="Times New Roman" w:hAnsi="Times New Roman" w:cs="Times New Roman"/>
          <w:i/>
          <w:sz w:val="24"/>
          <w:szCs w:val="24"/>
        </w:rPr>
        <w:t>“Hubungan Antara Kecerdasan Spiritual Dengan Motivasi Kerja Pada Pegawai Administrasi Di Rumah Sakit Umum Daerah Haji Makassar”.</w:t>
      </w:r>
      <w:r w:rsidRPr="002063A0">
        <w:rPr>
          <w:rFonts w:ascii="Times New Roman" w:hAnsi="Times New Roman" w:cs="Times New Roman"/>
          <w:sz w:val="24"/>
          <w:szCs w:val="24"/>
        </w:rPr>
        <w:t xml:space="preserve"> Jurusan Kesehatan Masyarakat, Universitas Islam Negeri Alauddin Makassar. Tujuan penelitian ini adalah untuk mengetahui hubungan antara kecerdasan spiritual dengan motivasi kerja pegawai administrasi RSUD Haji Makassar. </w:t>
      </w:r>
      <w:r w:rsidRPr="002063A0">
        <w:rPr>
          <w:rFonts w:ascii="Times New Roman" w:hAnsi="Times New Roman" w:cs="Times New Roman"/>
          <w:bCs/>
          <w:sz w:val="24"/>
          <w:szCs w:val="24"/>
        </w:rPr>
        <w:t xml:space="preserve">Metode penelitian dengan menggunakan pendekatan kuantitatif dan teknik </w:t>
      </w:r>
      <w:r w:rsidRPr="002063A0">
        <w:rPr>
          <w:rFonts w:ascii="Times New Roman" w:hAnsi="Times New Roman" w:cs="Times New Roman"/>
          <w:sz w:val="24"/>
          <w:szCs w:val="24"/>
        </w:rPr>
        <w:t>analisis data yang digunakan yaitu uji korelasi Spearman Rank (Rho). Uji Spearman Rank (Rho) ini digunakan untuk mengukur tingkat atau eratnya hubungan antara dua variabel</w:t>
      </w:r>
      <w:r w:rsidRPr="002063A0">
        <w:rPr>
          <w:rFonts w:ascii="Times New Roman" w:hAnsi="Times New Roman" w:cs="Times New Roman"/>
          <w:bCs/>
          <w:sz w:val="24"/>
          <w:szCs w:val="24"/>
        </w:rPr>
        <w:t xml:space="preserve">. Hasil penelitian ini menjelaskan </w:t>
      </w:r>
      <w:r w:rsidRPr="002063A0">
        <w:rPr>
          <w:rFonts w:ascii="Times New Roman" w:hAnsi="Times New Roman" w:cs="Times New Roman"/>
          <w:sz w:val="24"/>
          <w:szCs w:val="24"/>
        </w:rPr>
        <w:t xml:space="preserve">bahwa tingkat kecerdasan spiritual responden dominan baik dengan frekuensi sebesar 30 responden (85,7%), Motivasi kerja responden mayoritas memiliki tingkat motivasi yang tinggi sebanyak 29 responden (82,9%) . Berdasarkan hasil uji tabulasi silang diperoleh nilai p=0.000 (p≤0.05). Hal tersebut menunjukkan bahwa terdapat hubungan yang bermakna antara kecerdasan </w:t>
      </w:r>
      <w:r w:rsidRPr="002063A0">
        <w:rPr>
          <w:rFonts w:ascii="Times New Roman" w:hAnsi="Times New Roman" w:cs="Times New Roman"/>
          <w:sz w:val="24"/>
          <w:szCs w:val="24"/>
        </w:rPr>
        <w:lastRenderedPageBreak/>
        <w:t>spiritual dengan motivasi kerja pada pegawai administrasi di RSUD Haji Makassar.</w:t>
      </w:r>
      <w:r w:rsidRPr="002063A0">
        <w:rPr>
          <w:rStyle w:val="FootnoteReference"/>
          <w:rFonts w:ascii="Times New Roman" w:hAnsi="Times New Roman" w:cs="Times New Roman"/>
          <w:sz w:val="24"/>
          <w:szCs w:val="24"/>
        </w:rPr>
        <w:footnoteReference w:id="14"/>
      </w:r>
    </w:p>
    <w:p w:rsidR="005F0947" w:rsidRPr="002063A0" w:rsidRDefault="005F0947" w:rsidP="004E0349">
      <w:pPr>
        <w:pStyle w:val="ListParagraph"/>
        <w:numPr>
          <w:ilvl w:val="0"/>
          <w:numId w:val="19"/>
        </w:numPr>
        <w:tabs>
          <w:tab w:val="left" w:pos="567"/>
        </w:tabs>
        <w:spacing w:line="480" w:lineRule="auto"/>
        <w:jc w:val="both"/>
        <w:rPr>
          <w:rFonts w:ascii="Times New Roman" w:hAnsi="Times New Roman" w:cs="Times New Roman"/>
          <w:b/>
          <w:sz w:val="24"/>
          <w:szCs w:val="24"/>
        </w:rPr>
      </w:pPr>
      <w:r w:rsidRPr="002063A0">
        <w:rPr>
          <w:rFonts w:ascii="Times New Roman" w:hAnsi="Times New Roman" w:cs="Times New Roman"/>
          <w:b/>
          <w:sz w:val="24"/>
          <w:szCs w:val="24"/>
        </w:rPr>
        <w:t xml:space="preserve">  Landasan Teori </w:t>
      </w:r>
    </w:p>
    <w:p w:rsidR="005F0947" w:rsidRPr="002063A0" w:rsidRDefault="005F0947" w:rsidP="004E0349">
      <w:pPr>
        <w:pStyle w:val="ListParagraph"/>
        <w:numPr>
          <w:ilvl w:val="0"/>
          <w:numId w:val="20"/>
        </w:numPr>
        <w:spacing w:line="480" w:lineRule="auto"/>
        <w:ind w:left="993" w:hanging="284"/>
        <w:jc w:val="both"/>
        <w:rPr>
          <w:rFonts w:ascii="Times New Roman" w:hAnsi="Times New Roman" w:cs="Times New Roman"/>
          <w:b/>
          <w:bCs/>
          <w:sz w:val="24"/>
          <w:szCs w:val="24"/>
        </w:rPr>
      </w:pPr>
      <w:r w:rsidRPr="002063A0">
        <w:rPr>
          <w:rFonts w:ascii="Times New Roman" w:hAnsi="Times New Roman" w:cs="Times New Roman"/>
          <w:b/>
          <w:bCs/>
          <w:sz w:val="24"/>
          <w:szCs w:val="24"/>
        </w:rPr>
        <w:t xml:space="preserve">Kecerdasan Spiritual </w:t>
      </w:r>
    </w:p>
    <w:p w:rsidR="005F0947" w:rsidRPr="002063A0" w:rsidRDefault="005F0947" w:rsidP="004E0349">
      <w:pPr>
        <w:pStyle w:val="ListParagraph"/>
        <w:numPr>
          <w:ilvl w:val="0"/>
          <w:numId w:val="21"/>
        </w:numPr>
        <w:spacing w:line="480" w:lineRule="auto"/>
        <w:ind w:left="1276" w:hanging="283"/>
        <w:jc w:val="both"/>
        <w:rPr>
          <w:rFonts w:ascii="Times New Roman" w:hAnsi="Times New Roman" w:cs="Times New Roman"/>
          <w:b/>
          <w:sz w:val="24"/>
          <w:szCs w:val="24"/>
        </w:rPr>
      </w:pPr>
      <w:r w:rsidRPr="002063A0">
        <w:rPr>
          <w:rFonts w:ascii="Times New Roman" w:hAnsi="Times New Roman" w:cs="Times New Roman"/>
          <w:b/>
          <w:sz w:val="24"/>
          <w:szCs w:val="24"/>
        </w:rPr>
        <w:t>Pengertian Kecerdasan Spiritual</w:t>
      </w:r>
    </w:p>
    <w:p w:rsidR="005F0947" w:rsidRPr="002063A0" w:rsidRDefault="005F0947" w:rsidP="004E0349">
      <w:pPr>
        <w:pStyle w:val="ListParagraph"/>
        <w:spacing w:line="480" w:lineRule="auto"/>
        <w:ind w:left="1276" w:firstLine="709"/>
        <w:jc w:val="both"/>
        <w:rPr>
          <w:rFonts w:ascii="Times New Roman" w:hAnsi="Times New Roman" w:cs="Times New Roman"/>
          <w:sz w:val="24"/>
          <w:szCs w:val="24"/>
        </w:rPr>
      </w:pPr>
      <w:r w:rsidRPr="002063A0">
        <w:rPr>
          <w:rFonts w:ascii="Times New Roman" w:hAnsi="Times New Roman" w:cs="Times New Roman"/>
          <w:sz w:val="24"/>
          <w:szCs w:val="24"/>
        </w:rPr>
        <w:t>Kecerdasan spiritual terdiri dari gabungan kata kecerdasan dan spiritual. Kecerdasan berasal dari kata cerdas yaitu sempurna perkembangan akal budi pekerti dan mengerti. Sedangkan spiritual berasal dari kata spirit yang berasal dari bahasa latin yaitu spritus yang berarti nafas.</w:t>
      </w:r>
      <w:r w:rsidRPr="002063A0">
        <w:rPr>
          <w:rFonts w:ascii="Times New Roman" w:hAnsi="Times New Roman" w:cs="Times New Roman"/>
          <w:sz w:val="24"/>
          <w:szCs w:val="24"/>
          <w:vertAlign w:val="superscript"/>
        </w:rPr>
        <w:footnoteReference w:id="15"/>
      </w:r>
      <w:r w:rsidRPr="002063A0">
        <w:rPr>
          <w:rFonts w:ascii="Times New Roman" w:hAnsi="Times New Roman" w:cs="Times New Roman"/>
          <w:sz w:val="24"/>
          <w:szCs w:val="24"/>
        </w:rPr>
        <w:t xml:space="preserve"> </w:t>
      </w:r>
    </w:p>
    <w:p w:rsidR="005F0947" w:rsidRPr="002063A0" w:rsidRDefault="002B5D56" w:rsidP="004E0349">
      <w:pPr>
        <w:pStyle w:val="ListParagraph"/>
        <w:spacing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rPr>
        <w:t>Menurut Da</w:t>
      </w:r>
      <w:r w:rsidR="005F0947" w:rsidRPr="002063A0">
        <w:rPr>
          <w:rFonts w:ascii="Times New Roman" w:hAnsi="Times New Roman" w:cs="Times New Roman"/>
          <w:sz w:val="24"/>
          <w:szCs w:val="24"/>
        </w:rPr>
        <w:t>na</w:t>
      </w:r>
      <w:r>
        <w:rPr>
          <w:rFonts w:ascii="Times New Roman" w:hAnsi="Times New Roman" w:cs="Times New Roman"/>
          <w:sz w:val="24"/>
          <w:szCs w:val="24"/>
        </w:rPr>
        <w:t>h</w:t>
      </w:r>
      <w:r w:rsidR="005F0947" w:rsidRPr="002063A0">
        <w:rPr>
          <w:rFonts w:ascii="Times New Roman" w:hAnsi="Times New Roman" w:cs="Times New Roman"/>
          <w:sz w:val="24"/>
          <w:szCs w:val="24"/>
        </w:rPr>
        <w:t xml:space="preserve"> Zohar dan Ian Marshall mendefinisikan kecerdasan spiritual sebagai kecerdasan untuk menghadapi pesoalan makna atau </w:t>
      </w:r>
      <w:r w:rsidR="005F0947" w:rsidRPr="002063A0">
        <w:rPr>
          <w:rFonts w:ascii="Times New Roman" w:hAnsi="Times New Roman" w:cs="Times New Roman"/>
          <w:i/>
          <w:iCs/>
          <w:sz w:val="24"/>
          <w:szCs w:val="24"/>
        </w:rPr>
        <w:t>volue</w:t>
      </w:r>
      <w:r w:rsidR="005F0947" w:rsidRPr="002063A0">
        <w:rPr>
          <w:rFonts w:ascii="Times New Roman" w:hAnsi="Times New Roman" w:cs="Times New Roman"/>
          <w:sz w:val="24"/>
          <w:szCs w:val="24"/>
        </w:rPr>
        <w:t>, yaitu kecerdasan untuk yang lebih luas dan kaya, kecerdasan untuk menilai bahwa tindakan atau jalan hidup seorang lebih bermakna dibandingkan dengan orang lain. SQ adalah landasan yang di perlukan untuk memfungsikan IQ dan EQ secara efektif, bahkan SQ merupakan kecerdasan tertinggi kita.</w:t>
      </w:r>
      <w:r w:rsidR="005F0947" w:rsidRPr="002063A0">
        <w:rPr>
          <w:rFonts w:ascii="Times New Roman" w:hAnsi="Times New Roman" w:cs="Times New Roman"/>
          <w:sz w:val="24"/>
          <w:szCs w:val="24"/>
          <w:vertAlign w:val="superscript"/>
        </w:rPr>
        <w:footnoteReference w:id="16"/>
      </w:r>
      <w:r w:rsidR="005F0947" w:rsidRPr="002063A0">
        <w:rPr>
          <w:rFonts w:ascii="Times New Roman" w:hAnsi="Times New Roman" w:cs="Times New Roman"/>
          <w:sz w:val="24"/>
          <w:szCs w:val="24"/>
        </w:rPr>
        <w:t xml:space="preserve"> Menurut Taufik Pasiak kecerdasan spiritual merupakan kecerdasan yang berkaitan </w:t>
      </w:r>
      <w:r w:rsidR="005F0947" w:rsidRPr="002063A0">
        <w:rPr>
          <w:rFonts w:ascii="Times New Roman" w:hAnsi="Times New Roman" w:cs="Times New Roman"/>
          <w:sz w:val="24"/>
          <w:szCs w:val="24"/>
        </w:rPr>
        <w:lastRenderedPageBreak/>
        <w:t>dengan hal-hal yang transenden. Hal ini mengatasi waktu dan melampaui kekinian dan pengalaman manusia.</w:t>
      </w:r>
      <w:r w:rsidR="005F0947" w:rsidRPr="002063A0">
        <w:rPr>
          <w:rFonts w:ascii="Times New Roman" w:hAnsi="Times New Roman" w:cs="Times New Roman"/>
          <w:sz w:val="24"/>
          <w:szCs w:val="24"/>
          <w:vertAlign w:val="superscript"/>
        </w:rPr>
        <w:footnoteReference w:id="17"/>
      </w:r>
    </w:p>
    <w:p w:rsidR="005F0947" w:rsidRPr="002063A0" w:rsidRDefault="005F0947" w:rsidP="004E0349">
      <w:pPr>
        <w:pStyle w:val="ListParagraph"/>
        <w:spacing w:line="480" w:lineRule="auto"/>
        <w:ind w:left="1276" w:firstLine="720"/>
        <w:jc w:val="both"/>
        <w:rPr>
          <w:rFonts w:ascii="Times New Roman" w:hAnsi="Times New Roman" w:cs="Times New Roman"/>
          <w:sz w:val="24"/>
          <w:szCs w:val="24"/>
        </w:rPr>
      </w:pPr>
      <w:r w:rsidRPr="002063A0">
        <w:rPr>
          <w:rFonts w:ascii="Times New Roman" w:hAnsi="Times New Roman" w:cs="Times New Roman"/>
          <w:sz w:val="24"/>
          <w:szCs w:val="24"/>
        </w:rPr>
        <w:t>Agus Nggermanto mengutip pendapat dari Khali Khavari bahwa kecerdasan spiritual adalah bagian dari dimensi yang tak terbatas, yang kemampuannya dapat diasah serta digunakan secara tajam dan memaknakan konteks kaya dan luas.</w:t>
      </w:r>
      <w:r w:rsidRPr="002063A0">
        <w:rPr>
          <w:rFonts w:ascii="Times New Roman" w:hAnsi="Times New Roman" w:cs="Times New Roman"/>
          <w:sz w:val="24"/>
          <w:szCs w:val="24"/>
          <w:vertAlign w:val="superscript"/>
        </w:rPr>
        <w:footnoteReference w:id="18"/>
      </w:r>
      <w:r w:rsidRPr="002063A0">
        <w:rPr>
          <w:rFonts w:ascii="Times New Roman" w:hAnsi="Times New Roman" w:cs="Times New Roman"/>
          <w:sz w:val="24"/>
          <w:szCs w:val="24"/>
        </w:rPr>
        <w:t xml:space="preserve"> Sedangkan menurut Ary Ginanjar Agustian kecerdasan spiritual ialah kemampuan untuk memberi makna ibadah terhadap setiap perilaku dan kegiatan, melalui langkah-langkah dan pemikiran yang bersifat fitrah, menuju manusia yang seutuhnya (hanif), dan memiliki pola pemiki pola pemikiran tauhidi (integralistik), serta berprinsip “hanya karena Allah”.</w:t>
      </w:r>
      <w:r w:rsidRPr="002063A0">
        <w:rPr>
          <w:rFonts w:ascii="Times New Roman" w:hAnsi="Times New Roman" w:cs="Times New Roman"/>
          <w:sz w:val="24"/>
          <w:szCs w:val="24"/>
          <w:vertAlign w:val="superscript"/>
        </w:rPr>
        <w:footnoteReference w:id="19"/>
      </w:r>
    </w:p>
    <w:p w:rsidR="005F0947" w:rsidRDefault="005F0947" w:rsidP="004E0349">
      <w:pPr>
        <w:pStyle w:val="ListParagraph"/>
        <w:spacing w:line="480" w:lineRule="auto"/>
        <w:ind w:left="1276" w:firstLine="720"/>
        <w:jc w:val="both"/>
        <w:rPr>
          <w:rFonts w:ascii="Times New Roman" w:hAnsi="Times New Roman" w:cs="Times New Roman"/>
          <w:sz w:val="24"/>
          <w:szCs w:val="24"/>
        </w:rPr>
      </w:pPr>
      <w:r w:rsidRPr="002063A0">
        <w:rPr>
          <w:rFonts w:ascii="Times New Roman" w:hAnsi="Times New Roman" w:cs="Times New Roman"/>
          <w:sz w:val="24"/>
          <w:szCs w:val="24"/>
        </w:rPr>
        <w:t>Dari berbagai pendapat dapat di simpulkan bahwa kecerdasan spiritual merupakan sesuatu yang sudah ada dalam manusia sejak lahir dan kemampuan yang dimiliki seorang manusia dalam menyelesaikan masalah dan memberi makna, control diri, dapat menyelesaikan segala sesuatu dengan menggunakan hati nurani serta memberi nilai ibadah dengan berprinsip teguh “hanya karena allah”.</w:t>
      </w:r>
    </w:p>
    <w:p w:rsidR="004E0349" w:rsidRDefault="004E0349" w:rsidP="004E0349">
      <w:pPr>
        <w:pStyle w:val="ListParagraph"/>
        <w:spacing w:line="480" w:lineRule="auto"/>
        <w:ind w:left="1276" w:firstLine="720"/>
        <w:jc w:val="both"/>
        <w:rPr>
          <w:rFonts w:ascii="Times New Roman" w:hAnsi="Times New Roman" w:cs="Times New Roman"/>
          <w:sz w:val="24"/>
          <w:szCs w:val="24"/>
        </w:rPr>
      </w:pPr>
    </w:p>
    <w:p w:rsidR="004E0349" w:rsidRPr="002063A0" w:rsidRDefault="004E0349" w:rsidP="004E0349">
      <w:pPr>
        <w:pStyle w:val="ListParagraph"/>
        <w:spacing w:line="480" w:lineRule="auto"/>
        <w:ind w:left="1276" w:firstLine="720"/>
        <w:jc w:val="both"/>
        <w:rPr>
          <w:rFonts w:ascii="Times New Roman" w:hAnsi="Times New Roman" w:cs="Times New Roman"/>
          <w:sz w:val="24"/>
          <w:szCs w:val="24"/>
        </w:rPr>
      </w:pPr>
    </w:p>
    <w:p w:rsidR="005F0947" w:rsidRPr="002063A0" w:rsidRDefault="005F0947" w:rsidP="004E0349">
      <w:pPr>
        <w:pStyle w:val="ListParagraph"/>
        <w:numPr>
          <w:ilvl w:val="0"/>
          <w:numId w:val="21"/>
        </w:numPr>
        <w:spacing w:after="0" w:line="480" w:lineRule="auto"/>
        <w:ind w:left="1276" w:hanging="283"/>
        <w:jc w:val="both"/>
        <w:rPr>
          <w:rFonts w:ascii="Times New Roman" w:hAnsi="Times New Roman" w:cs="Times New Roman"/>
          <w:b/>
          <w:bCs/>
          <w:sz w:val="24"/>
          <w:szCs w:val="24"/>
        </w:rPr>
      </w:pPr>
      <w:r w:rsidRPr="002063A0">
        <w:rPr>
          <w:rFonts w:ascii="Times New Roman" w:hAnsi="Times New Roman" w:cs="Times New Roman"/>
          <w:b/>
          <w:bCs/>
          <w:sz w:val="24"/>
          <w:szCs w:val="24"/>
        </w:rPr>
        <w:lastRenderedPageBreak/>
        <w:t>Faktor-faktor Yang Mempengaruhi Kecerdasan Spiritual</w:t>
      </w:r>
    </w:p>
    <w:p w:rsidR="005F0947" w:rsidRPr="002063A0" w:rsidRDefault="005F0947" w:rsidP="004E0349">
      <w:pPr>
        <w:spacing w:after="0" w:line="480" w:lineRule="auto"/>
        <w:ind w:left="1276" w:firstLine="720"/>
        <w:contextualSpacing/>
        <w:jc w:val="both"/>
        <w:rPr>
          <w:rFonts w:ascii="Times New Roman" w:hAnsi="Times New Roman" w:cs="Times New Roman"/>
          <w:sz w:val="24"/>
          <w:szCs w:val="24"/>
        </w:rPr>
      </w:pPr>
      <w:r w:rsidRPr="002063A0">
        <w:rPr>
          <w:rFonts w:ascii="Times New Roman" w:hAnsi="Times New Roman" w:cs="Times New Roman"/>
          <w:sz w:val="24"/>
          <w:szCs w:val="24"/>
        </w:rPr>
        <w:t>Adapun faktor-faktor yang mempengaruhi kecerdasan spiritual menurut Agustian dalam ESQ-Nya adalah:</w:t>
      </w:r>
      <w:r w:rsidRPr="002063A0">
        <w:rPr>
          <w:rFonts w:ascii="Times New Roman" w:hAnsi="Times New Roman" w:cs="Times New Roman"/>
          <w:sz w:val="24"/>
          <w:szCs w:val="24"/>
          <w:vertAlign w:val="superscript"/>
        </w:rPr>
        <w:footnoteReference w:id="20"/>
      </w:r>
    </w:p>
    <w:p w:rsidR="005F0947" w:rsidRPr="002063A0" w:rsidRDefault="005F0947" w:rsidP="004E0349">
      <w:pPr>
        <w:pStyle w:val="ListParagraph"/>
        <w:numPr>
          <w:ilvl w:val="0"/>
          <w:numId w:val="15"/>
        </w:numPr>
        <w:spacing w:after="0" w:line="480" w:lineRule="auto"/>
        <w:ind w:left="1560" w:hanging="284"/>
        <w:jc w:val="both"/>
        <w:rPr>
          <w:rFonts w:ascii="Times New Roman" w:hAnsi="Times New Roman" w:cs="Times New Roman"/>
          <w:sz w:val="24"/>
          <w:szCs w:val="24"/>
        </w:rPr>
      </w:pPr>
      <w:r w:rsidRPr="002063A0">
        <w:rPr>
          <w:rFonts w:ascii="Times New Roman" w:hAnsi="Times New Roman" w:cs="Times New Roman"/>
          <w:sz w:val="24"/>
          <w:szCs w:val="24"/>
        </w:rPr>
        <w:t xml:space="preserve">Prasangka </w:t>
      </w:r>
    </w:p>
    <w:p w:rsidR="005F0947" w:rsidRPr="002063A0" w:rsidRDefault="005F0947" w:rsidP="004E0349">
      <w:pPr>
        <w:spacing w:after="0" w:line="480" w:lineRule="auto"/>
        <w:ind w:left="1560" w:firstLine="720"/>
        <w:jc w:val="both"/>
        <w:rPr>
          <w:rFonts w:ascii="Times New Roman" w:hAnsi="Times New Roman" w:cs="Times New Roman"/>
          <w:sz w:val="24"/>
          <w:szCs w:val="24"/>
        </w:rPr>
      </w:pPr>
      <w:r w:rsidRPr="002063A0">
        <w:rPr>
          <w:rFonts w:ascii="Times New Roman" w:hAnsi="Times New Roman" w:cs="Times New Roman"/>
          <w:sz w:val="24"/>
          <w:szCs w:val="24"/>
        </w:rPr>
        <w:t>Tindakan seseorang bergantung dengan alam pikiranya masing-masing. Lingkungan ikut serta berperan dalam memengaruhi cara berfikir seseorang. Apabila cara berfikir seseorang. Apabila cara berfikirnya pahit, maka diapun akan menjadi pahit, sebaliknya jika dia berfikir yang positif dan manis,maka hasilnya akan sama yaitu positif dan manis.</w:t>
      </w:r>
    </w:p>
    <w:p w:rsidR="005F0947" w:rsidRPr="002063A0" w:rsidRDefault="005F0947" w:rsidP="004E0349">
      <w:pPr>
        <w:pStyle w:val="ListParagraph"/>
        <w:numPr>
          <w:ilvl w:val="0"/>
          <w:numId w:val="15"/>
        </w:numPr>
        <w:spacing w:after="0" w:line="480" w:lineRule="auto"/>
        <w:ind w:left="1560" w:hanging="284"/>
        <w:jc w:val="both"/>
        <w:rPr>
          <w:rFonts w:ascii="Times New Roman" w:hAnsi="Times New Roman" w:cs="Times New Roman"/>
          <w:sz w:val="24"/>
          <w:szCs w:val="24"/>
        </w:rPr>
      </w:pPr>
      <w:r w:rsidRPr="002063A0">
        <w:rPr>
          <w:rFonts w:ascii="Times New Roman" w:hAnsi="Times New Roman" w:cs="Times New Roman"/>
          <w:sz w:val="24"/>
          <w:szCs w:val="24"/>
        </w:rPr>
        <w:t>Prinsip-prinsip Hidup</w:t>
      </w:r>
    </w:p>
    <w:p w:rsidR="005F0947" w:rsidRPr="002063A0" w:rsidRDefault="005F0947" w:rsidP="004E0349">
      <w:pPr>
        <w:spacing w:after="0" w:line="480" w:lineRule="auto"/>
        <w:ind w:left="1560" w:firstLine="720"/>
        <w:jc w:val="both"/>
        <w:rPr>
          <w:rFonts w:ascii="Times New Roman" w:hAnsi="Times New Roman" w:cs="Times New Roman"/>
          <w:sz w:val="24"/>
          <w:szCs w:val="24"/>
        </w:rPr>
      </w:pPr>
      <w:r w:rsidRPr="002063A0">
        <w:rPr>
          <w:rFonts w:ascii="Times New Roman" w:hAnsi="Times New Roman" w:cs="Times New Roman"/>
          <w:sz w:val="24"/>
          <w:szCs w:val="24"/>
        </w:rPr>
        <w:t>Prinsip hidup yang baik adalah yang berpegang kepada allah dan sunnah yang diajarkan oleh nabi Muhammad saw. Berprinsip pada sesuatu yang abadilah yang akan mampu membawa manusia ke arah kebahagiaan yang hakiki. Berprinsip dan berpegang pada sesuatu yang labil niscaya akanmenghasilkan sesuatu yang labil pula. Jadi berprinsiplah selalu kepada yang maha abadi.</w:t>
      </w:r>
    </w:p>
    <w:p w:rsidR="005F0947" w:rsidRPr="002063A0" w:rsidRDefault="005F0947" w:rsidP="004E0349">
      <w:pPr>
        <w:pStyle w:val="ListParagraph"/>
        <w:numPr>
          <w:ilvl w:val="0"/>
          <w:numId w:val="15"/>
        </w:numPr>
        <w:spacing w:after="0" w:line="480" w:lineRule="auto"/>
        <w:ind w:left="1560" w:hanging="284"/>
        <w:jc w:val="both"/>
        <w:rPr>
          <w:rFonts w:ascii="Times New Roman" w:hAnsi="Times New Roman" w:cs="Times New Roman"/>
          <w:sz w:val="24"/>
          <w:szCs w:val="24"/>
        </w:rPr>
      </w:pPr>
      <w:r w:rsidRPr="002063A0">
        <w:rPr>
          <w:rFonts w:ascii="Times New Roman" w:hAnsi="Times New Roman" w:cs="Times New Roman"/>
          <w:sz w:val="24"/>
          <w:szCs w:val="24"/>
        </w:rPr>
        <w:t xml:space="preserve">Pengalaman </w:t>
      </w:r>
    </w:p>
    <w:p w:rsidR="005F0947" w:rsidRPr="002063A0" w:rsidRDefault="005F0947" w:rsidP="004E0349">
      <w:pPr>
        <w:spacing w:line="480" w:lineRule="auto"/>
        <w:ind w:left="1560" w:firstLine="720"/>
        <w:contextualSpacing/>
        <w:jc w:val="both"/>
        <w:rPr>
          <w:rFonts w:ascii="Times New Roman" w:hAnsi="Times New Roman" w:cs="Times New Roman"/>
          <w:sz w:val="24"/>
          <w:szCs w:val="24"/>
        </w:rPr>
      </w:pPr>
      <w:r w:rsidRPr="002063A0">
        <w:rPr>
          <w:rFonts w:ascii="Times New Roman" w:hAnsi="Times New Roman" w:cs="Times New Roman"/>
          <w:sz w:val="24"/>
          <w:szCs w:val="24"/>
        </w:rPr>
        <w:t xml:space="preserve">Pengalaman-pengalaman hidup serta kejadian-kejadian yang di alami juga sangat berperan dalam menciptakan pemikiran seseorang sehingga membentuksuatu paradigma yang melekat di </w:t>
      </w:r>
      <w:r w:rsidRPr="002063A0">
        <w:rPr>
          <w:rFonts w:ascii="Times New Roman" w:hAnsi="Times New Roman" w:cs="Times New Roman"/>
          <w:sz w:val="24"/>
          <w:szCs w:val="24"/>
        </w:rPr>
        <w:lastRenderedPageBreak/>
        <w:t>dalam pikirannya. Jadikanlah sebuah pengalaman menjdai sesuatu yg berharga agar lebih baik kedepannya.</w:t>
      </w:r>
    </w:p>
    <w:p w:rsidR="005F0947" w:rsidRPr="002063A0" w:rsidRDefault="005F0947" w:rsidP="004E0349">
      <w:pPr>
        <w:numPr>
          <w:ilvl w:val="0"/>
          <w:numId w:val="15"/>
        </w:numPr>
        <w:spacing w:line="480" w:lineRule="auto"/>
        <w:ind w:left="1560" w:hanging="284"/>
        <w:contextualSpacing/>
        <w:jc w:val="both"/>
        <w:rPr>
          <w:rFonts w:ascii="Times New Roman" w:hAnsi="Times New Roman" w:cs="Times New Roman"/>
          <w:sz w:val="24"/>
          <w:szCs w:val="24"/>
        </w:rPr>
      </w:pPr>
      <w:r w:rsidRPr="002063A0">
        <w:rPr>
          <w:rFonts w:ascii="Times New Roman" w:hAnsi="Times New Roman" w:cs="Times New Roman"/>
          <w:sz w:val="24"/>
          <w:szCs w:val="24"/>
        </w:rPr>
        <w:t xml:space="preserve">Kepentingan dan prioritas </w:t>
      </w:r>
    </w:p>
    <w:p w:rsidR="005F0947" w:rsidRPr="002063A0" w:rsidRDefault="005F0947" w:rsidP="004E0349">
      <w:pPr>
        <w:spacing w:line="480" w:lineRule="auto"/>
        <w:ind w:left="1560" w:firstLine="720"/>
        <w:contextualSpacing/>
        <w:jc w:val="both"/>
        <w:rPr>
          <w:rFonts w:ascii="Times New Roman" w:hAnsi="Times New Roman" w:cs="Times New Roman"/>
          <w:sz w:val="24"/>
          <w:szCs w:val="24"/>
        </w:rPr>
      </w:pPr>
      <w:r w:rsidRPr="002063A0">
        <w:rPr>
          <w:rFonts w:ascii="Times New Roman" w:hAnsi="Times New Roman" w:cs="Times New Roman"/>
          <w:sz w:val="24"/>
          <w:szCs w:val="24"/>
        </w:rPr>
        <w:t>Kepentingan tidak sama dengan prioritas, kepentingan cenderung bersifat mikro/diri sendiri, sedangkan prioritas bersifat makro/menyeluruh, yang mengarahkan untuk melaksanakan hal secara tepat dan efisien.</w:t>
      </w:r>
    </w:p>
    <w:p w:rsidR="005F0947" w:rsidRPr="002063A0" w:rsidRDefault="005F0947" w:rsidP="004E0349">
      <w:pPr>
        <w:numPr>
          <w:ilvl w:val="0"/>
          <w:numId w:val="15"/>
        </w:numPr>
        <w:tabs>
          <w:tab w:val="left" w:pos="1276"/>
          <w:tab w:val="left" w:pos="1418"/>
        </w:tabs>
        <w:spacing w:line="480" w:lineRule="auto"/>
        <w:ind w:left="1560" w:hanging="284"/>
        <w:contextualSpacing/>
        <w:jc w:val="both"/>
        <w:rPr>
          <w:rFonts w:ascii="Times New Roman" w:hAnsi="Times New Roman" w:cs="Times New Roman"/>
          <w:sz w:val="24"/>
          <w:szCs w:val="24"/>
        </w:rPr>
      </w:pPr>
      <w:r w:rsidRPr="002063A0">
        <w:rPr>
          <w:rFonts w:ascii="Times New Roman" w:hAnsi="Times New Roman" w:cs="Times New Roman"/>
          <w:sz w:val="24"/>
          <w:szCs w:val="24"/>
        </w:rPr>
        <w:t>Sudut pandang</w:t>
      </w:r>
    </w:p>
    <w:p w:rsidR="005F0947" w:rsidRPr="002063A0" w:rsidRDefault="005F0947" w:rsidP="004E0349">
      <w:pPr>
        <w:spacing w:line="480" w:lineRule="auto"/>
        <w:ind w:left="1560" w:firstLine="720"/>
        <w:contextualSpacing/>
        <w:jc w:val="both"/>
        <w:rPr>
          <w:rFonts w:ascii="Times New Roman" w:hAnsi="Times New Roman" w:cs="Times New Roman"/>
          <w:sz w:val="24"/>
          <w:szCs w:val="24"/>
        </w:rPr>
      </w:pPr>
      <w:r w:rsidRPr="002063A0">
        <w:rPr>
          <w:rFonts w:ascii="Times New Roman" w:hAnsi="Times New Roman" w:cs="Times New Roman"/>
          <w:sz w:val="24"/>
          <w:szCs w:val="24"/>
        </w:rPr>
        <w:t>Melihat diri sudut pandang haruslah melihat dari sisi yang luas dan mengambil keputusan secara bijaksana serta mendengarkan hati nurani.</w:t>
      </w:r>
    </w:p>
    <w:p w:rsidR="005F0947" w:rsidRPr="002063A0" w:rsidRDefault="005F0947" w:rsidP="004E0349">
      <w:pPr>
        <w:pStyle w:val="ListParagraph"/>
        <w:numPr>
          <w:ilvl w:val="0"/>
          <w:numId w:val="21"/>
        </w:numPr>
        <w:spacing w:after="0" w:line="480" w:lineRule="auto"/>
        <w:ind w:left="1276" w:hanging="283"/>
        <w:jc w:val="both"/>
        <w:rPr>
          <w:rFonts w:ascii="Times New Roman" w:hAnsi="Times New Roman" w:cs="Times New Roman"/>
          <w:b/>
          <w:bCs/>
          <w:sz w:val="24"/>
          <w:szCs w:val="24"/>
        </w:rPr>
      </w:pPr>
      <w:r w:rsidRPr="002063A0">
        <w:rPr>
          <w:rFonts w:ascii="Times New Roman" w:hAnsi="Times New Roman" w:cs="Times New Roman"/>
          <w:b/>
          <w:bCs/>
          <w:sz w:val="24"/>
          <w:szCs w:val="24"/>
        </w:rPr>
        <w:t>Indikator - indikator Kecerdasan Spiritual</w:t>
      </w:r>
    </w:p>
    <w:p w:rsidR="005F0947" w:rsidRDefault="005F0947" w:rsidP="004E0349">
      <w:pPr>
        <w:spacing w:after="0" w:line="480" w:lineRule="auto"/>
        <w:ind w:left="1276" w:firstLine="720"/>
        <w:contextualSpacing/>
        <w:jc w:val="both"/>
        <w:rPr>
          <w:rFonts w:ascii="Times New Roman" w:hAnsi="Times New Roman" w:cs="Times New Roman"/>
          <w:sz w:val="24"/>
          <w:szCs w:val="24"/>
        </w:rPr>
      </w:pPr>
      <w:r w:rsidRPr="002063A0">
        <w:rPr>
          <w:rFonts w:ascii="Times New Roman" w:hAnsi="Times New Roman" w:cs="Times New Roman"/>
          <w:sz w:val="24"/>
          <w:szCs w:val="24"/>
        </w:rPr>
        <w:t>Danah Zohar dan ian marshal mendefinisikan kecerdasan spiritual sebagai kecerdasan untuk menghadapi dan memecahkan persoalan makna dan nilai, yaitu kecerdasan untuk menempatkan perilakudan hidup kita dalam konteks kaya dan luas, kecerdasan spiritual untuk menilai bahwa tindakan atau jalan hidup seseorang lebih bermakna dibandingkan dengan yang lain. Berdasarkan teori di atas, maka indikator kecerdasan spiritual yang berhubungan dengan motivasi kerja adalah:</w:t>
      </w:r>
      <w:r w:rsidRPr="002063A0">
        <w:rPr>
          <w:rFonts w:ascii="Times New Roman" w:hAnsi="Times New Roman" w:cs="Times New Roman"/>
          <w:sz w:val="24"/>
          <w:szCs w:val="24"/>
          <w:vertAlign w:val="superscript"/>
        </w:rPr>
        <w:footnoteReference w:id="21"/>
      </w:r>
    </w:p>
    <w:p w:rsidR="004E0349" w:rsidRPr="002063A0" w:rsidRDefault="004E0349" w:rsidP="004E0349">
      <w:pPr>
        <w:spacing w:after="0" w:line="480" w:lineRule="auto"/>
        <w:ind w:left="1276" w:firstLine="720"/>
        <w:contextualSpacing/>
        <w:jc w:val="both"/>
        <w:rPr>
          <w:rFonts w:ascii="Times New Roman" w:hAnsi="Times New Roman" w:cs="Times New Roman"/>
          <w:sz w:val="24"/>
          <w:szCs w:val="24"/>
        </w:rPr>
      </w:pPr>
    </w:p>
    <w:p w:rsidR="005F0947" w:rsidRPr="002063A0" w:rsidRDefault="005F0947" w:rsidP="004E0349">
      <w:pPr>
        <w:pStyle w:val="ListParagraph"/>
        <w:numPr>
          <w:ilvl w:val="0"/>
          <w:numId w:val="16"/>
        </w:numPr>
        <w:spacing w:after="0" w:line="480" w:lineRule="auto"/>
        <w:ind w:left="1560" w:hanging="284"/>
        <w:jc w:val="both"/>
        <w:rPr>
          <w:rFonts w:ascii="Times New Roman" w:hAnsi="Times New Roman" w:cs="Times New Roman"/>
          <w:sz w:val="24"/>
          <w:szCs w:val="24"/>
        </w:rPr>
      </w:pPr>
      <w:r w:rsidRPr="002063A0">
        <w:rPr>
          <w:rFonts w:ascii="Times New Roman" w:hAnsi="Times New Roman" w:cs="Times New Roman"/>
          <w:sz w:val="24"/>
          <w:szCs w:val="24"/>
        </w:rPr>
        <w:lastRenderedPageBreak/>
        <w:t>Integritas atau kejujuran</w:t>
      </w:r>
    </w:p>
    <w:p w:rsidR="005F0947" w:rsidRPr="002063A0" w:rsidRDefault="005F0947" w:rsidP="004E0349">
      <w:pPr>
        <w:spacing w:after="0" w:line="480" w:lineRule="auto"/>
        <w:ind w:left="1560" w:firstLine="720"/>
        <w:contextualSpacing/>
        <w:jc w:val="both"/>
        <w:rPr>
          <w:rFonts w:ascii="Times New Roman" w:hAnsi="Times New Roman" w:cs="Times New Roman"/>
          <w:sz w:val="24"/>
          <w:szCs w:val="24"/>
        </w:rPr>
      </w:pPr>
      <w:r w:rsidRPr="002063A0">
        <w:rPr>
          <w:rFonts w:ascii="Times New Roman" w:hAnsi="Times New Roman" w:cs="Times New Roman"/>
          <w:sz w:val="24"/>
          <w:szCs w:val="24"/>
        </w:rPr>
        <w:t>Integritas yaitu kapasitas seseorang yang berkaitan dengan konsistensi dan di hubungkan dengan kejujuran merupakan kekuatan individu untuk melakukan segala sesuatu aktifitas dengan jujur dan adil.</w:t>
      </w:r>
    </w:p>
    <w:p w:rsidR="005F0947" w:rsidRPr="002063A0" w:rsidRDefault="005F0947" w:rsidP="004E0349">
      <w:pPr>
        <w:pStyle w:val="ListParagraph"/>
        <w:numPr>
          <w:ilvl w:val="0"/>
          <w:numId w:val="16"/>
        </w:numPr>
        <w:spacing w:after="0" w:line="480" w:lineRule="auto"/>
        <w:ind w:left="1560" w:hanging="284"/>
        <w:jc w:val="both"/>
        <w:rPr>
          <w:rFonts w:ascii="Times New Roman" w:hAnsi="Times New Roman" w:cs="Times New Roman"/>
          <w:sz w:val="24"/>
          <w:szCs w:val="24"/>
        </w:rPr>
      </w:pPr>
      <w:r w:rsidRPr="002063A0">
        <w:rPr>
          <w:rFonts w:ascii="Times New Roman" w:hAnsi="Times New Roman" w:cs="Times New Roman"/>
          <w:sz w:val="24"/>
          <w:szCs w:val="24"/>
        </w:rPr>
        <w:t>Energi dan semangat</w:t>
      </w:r>
    </w:p>
    <w:p w:rsidR="005F0947" w:rsidRPr="002063A0" w:rsidRDefault="005F0947" w:rsidP="004E0349">
      <w:pPr>
        <w:tabs>
          <w:tab w:val="left" w:pos="2268"/>
        </w:tabs>
        <w:spacing w:after="0" w:line="480" w:lineRule="auto"/>
        <w:ind w:left="1560" w:firstLine="708"/>
        <w:jc w:val="both"/>
        <w:rPr>
          <w:rFonts w:ascii="Times New Roman" w:hAnsi="Times New Roman" w:cs="Times New Roman"/>
          <w:sz w:val="24"/>
          <w:szCs w:val="24"/>
        </w:rPr>
      </w:pPr>
      <w:r w:rsidRPr="002063A0">
        <w:rPr>
          <w:rFonts w:ascii="Times New Roman" w:hAnsi="Times New Roman" w:cs="Times New Roman"/>
          <w:sz w:val="24"/>
          <w:szCs w:val="24"/>
        </w:rPr>
        <w:t>Semangat yaitu nilai positif yang ada pada diri seseorang yang didalamnya termuat tekanan tertentu menimbulkan hal baik utuk melakukan aktifitas.</w:t>
      </w:r>
    </w:p>
    <w:p w:rsidR="005F0947" w:rsidRPr="002063A0" w:rsidRDefault="005F0947" w:rsidP="004E0349">
      <w:pPr>
        <w:pStyle w:val="ListParagraph"/>
        <w:numPr>
          <w:ilvl w:val="0"/>
          <w:numId w:val="16"/>
        </w:numPr>
        <w:spacing w:after="0" w:line="480" w:lineRule="auto"/>
        <w:ind w:left="1560" w:hanging="284"/>
        <w:jc w:val="both"/>
        <w:rPr>
          <w:rFonts w:ascii="Times New Roman" w:hAnsi="Times New Roman" w:cs="Times New Roman"/>
          <w:sz w:val="24"/>
          <w:szCs w:val="24"/>
        </w:rPr>
      </w:pPr>
      <w:r w:rsidRPr="002063A0">
        <w:rPr>
          <w:rFonts w:ascii="Times New Roman" w:hAnsi="Times New Roman" w:cs="Times New Roman"/>
          <w:sz w:val="24"/>
          <w:szCs w:val="24"/>
        </w:rPr>
        <w:t>Inspirasi atau ide dan inisiatif</w:t>
      </w:r>
    </w:p>
    <w:p w:rsidR="005F0947" w:rsidRPr="002063A0" w:rsidRDefault="005F0947" w:rsidP="004E0349">
      <w:pPr>
        <w:spacing w:line="480" w:lineRule="auto"/>
        <w:ind w:left="1560" w:firstLine="720"/>
        <w:contextualSpacing/>
        <w:jc w:val="both"/>
        <w:rPr>
          <w:rFonts w:ascii="Times New Roman" w:hAnsi="Times New Roman" w:cs="Times New Roman"/>
          <w:sz w:val="24"/>
          <w:szCs w:val="24"/>
        </w:rPr>
      </w:pPr>
      <w:r w:rsidRPr="002063A0">
        <w:rPr>
          <w:rFonts w:ascii="Times New Roman" w:hAnsi="Times New Roman" w:cs="Times New Roman"/>
          <w:sz w:val="24"/>
          <w:szCs w:val="24"/>
        </w:rPr>
        <w:t>Nilai dimana dapat menepatkan kapasitas yang tepat dan berada pada diri seseorang sesuai pada porsinya masing-masing, individu yang baik adalah bagaimana insan tersebut.</w:t>
      </w:r>
    </w:p>
    <w:p w:rsidR="005F0947" w:rsidRPr="002063A0" w:rsidRDefault="005F0947" w:rsidP="004E0349">
      <w:pPr>
        <w:pStyle w:val="ListParagraph"/>
        <w:numPr>
          <w:ilvl w:val="0"/>
          <w:numId w:val="20"/>
        </w:numPr>
        <w:spacing w:line="480" w:lineRule="auto"/>
        <w:jc w:val="both"/>
        <w:rPr>
          <w:rFonts w:ascii="Times New Roman" w:hAnsi="Times New Roman" w:cs="Times New Roman"/>
          <w:b/>
          <w:sz w:val="24"/>
          <w:szCs w:val="24"/>
        </w:rPr>
      </w:pPr>
      <w:r w:rsidRPr="002063A0">
        <w:rPr>
          <w:rFonts w:ascii="Times New Roman" w:hAnsi="Times New Roman" w:cs="Times New Roman"/>
          <w:b/>
          <w:sz w:val="24"/>
          <w:szCs w:val="24"/>
        </w:rPr>
        <w:t>Motivasi Kerja</w:t>
      </w:r>
    </w:p>
    <w:p w:rsidR="005F0947" w:rsidRPr="002063A0" w:rsidRDefault="005F0947" w:rsidP="004E0349">
      <w:pPr>
        <w:pStyle w:val="ListParagraph"/>
        <w:numPr>
          <w:ilvl w:val="0"/>
          <w:numId w:val="22"/>
        </w:numPr>
        <w:spacing w:after="0" w:line="480" w:lineRule="auto"/>
        <w:ind w:left="1434" w:hanging="357"/>
        <w:jc w:val="both"/>
        <w:rPr>
          <w:rFonts w:ascii="Times New Roman" w:hAnsi="Times New Roman" w:cs="Times New Roman"/>
          <w:b/>
          <w:sz w:val="24"/>
          <w:szCs w:val="24"/>
        </w:rPr>
      </w:pPr>
      <w:r w:rsidRPr="002063A0">
        <w:rPr>
          <w:rFonts w:ascii="Times New Roman" w:hAnsi="Times New Roman" w:cs="Times New Roman"/>
          <w:b/>
          <w:sz w:val="24"/>
          <w:szCs w:val="24"/>
        </w:rPr>
        <w:t>Pengertian Motivasi Kerja</w:t>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Motivasi berasal dari kata latin </w:t>
      </w:r>
      <w:r w:rsidRPr="002063A0">
        <w:rPr>
          <w:rFonts w:ascii="Times New Roman" w:hAnsi="Times New Roman" w:cs="Times New Roman"/>
          <w:i/>
          <w:sz w:val="24"/>
          <w:szCs w:val="24"/>
        </w:rPr>
        <w:t>“Movere”</w:t>
      </w:r>
      <w:r w:rsidRPr="002063A0">
        <w:rPr>
          <w:rFonts w:ascii="Times New Roman" w:hAnsi="Times New Roman" w:cs="Times New Roman"/>
          <w:sz w:val="24"/>
          <w:szCs w:val="24"/>
        </w:rPr>
        <w:t xml:space="preserve"> yang berarti “Dorongan atau Daya penggerak”. Motivasi ini hanya diberikan kepada manusia, khususnya kepada para bawahan atau pengikut. Menurut Hasibuan motivasi adalah pemberian daya penggerak yang menciptakan kegairahan kerja seseorang, agar mereka mau bekerja sama, bekerja efektif dan terintegrasi dengan segala daya </w:t>
      </w:r>
      <w:r w:rsidRPr="002063A0">
        <w:rPr>
          <w:rFonts w:ascii="Times New Roman" w:hAnsi="Times New Roman" w:cs="Times New Roman"/>
          <w:sz w:val="24"/>
          <w:szCs w:val="24"/>
        </w:rPr>
        <w:lastRenderedPageBreak/>
        <w:t>upayanya untuk mencapai kepuasan.</w:t>
      </w:r>
      <w:r w:rsidRPr="002063A0">
        <w:rPr>
          <w:rStyle w:val="FootnoteReference"/>
          <w:rFonts w:ascii="Times New Roman" w:hAnsi="Times New Roman" w:cs="Times New Roman"/>
          <w:sz w:val="24"/>
          <w:szCs w:val="24"/>
        </w:rPr>
        <w:footnoteReference w:id="22"/>
      </w:r>
      <w:r w:rsidRPr="002063A0">
        <w:rPr>
          <w:rFonts w:ascii="Times New Roman" w:hAnsi="Times New Roman" w:cs="Times New Roman"/>
          <w:sz w:val="24"/>
          <w:szCs w:val="24"/>
        </w:rPr>
        <w:t xml:space="preserve"> Motivasi merupakan dorongan yang datang dari dalam diri manusia yang mengaktifkan, menggerakkan serta mengarahkan perilaku untuk mencapai tujuan karena itu kunci untuk mengerti motivasi adalah memahami hubungan kebutuhan, dorongan dan tujuan.</w:t>
      </w:r>
      <w:r w:rsidRPr="002063A0">
        <w:rPr>
          <w:rStyle w:val="FootnoteReference"/>
          <w:rFonts w:ascii="Times New Roman" w:hAnsi="Times New Roman" w:cs="Times New Roman"/>
          <w:sz w:val="24"/>
          <w:szCs w:val="24"/>
        </w:rPr>
        <w:footnoteReference w:id="23"/>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Menurut Siagan motivasi adalah daya dorong bagi seseorang untuk memberikan kontribusi yang sebesar mungkin demi keberhasilan organisasi mencapai tujuan.</w:t>
      </w:r>
      <w:r w:rsidRPr="002063A0">
        <w:rPr>
          <w:rStyle w:val="FootnoteReference"/>
          <w:rFonts w:ascii="Times New Roman" w:hAnsi="Times New Roman" w:cs="Times New Roman"/>
          <w:sz w:val="24"/>
          <w:szCs w:val="24"/>
        </w:rPr>
        <w:footnoteReference w:id="24"/>
      </w:r>
      <w:r w:rsidRPr="002063A0">
        <w:rPr>
          <w:rFonts w:ascii="Times New Roman" w:hAnsi="Times New Roman" w:cs="Times New Roman"/>
          <w:sz w:val="24"/>
          <w:szCs w:val="24"/>
        </w:rPr>
        <w:t xml:space="preserve"> Sedangkan menurut Hasibuan Malayu S.P dalam Sunyoto Danang motivasi kerja adalah suatu perangsang keinginan daya gerak kemauan bekerja sesorang, agar mereka mau bekerja sama, bekerja efektif dan terintegrasi dengan segala daya upayanya untuk mencapai kepuasan.</w:t>
      </w:r>
      <w:r w:rsidRPr="002063A0">
        <w:rPr>
          <w:rStyle w:val="FootnoteReference"/>
          <w:rFonts w:ascii="Times New Roman" w:hAnsi="Times New Roman" w:cs="Times New Roman"/>
          <w:sz w:val="24"/>
          <w:szCs w:val="24"/>
        </w:rPr>
        <w:footnoteReference w:id="25"/>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Menurut Uno juga menjelaskan bahwa “Berdasarkan sumbernya motivasi dibedakan menjadi dua, yaitu motivasi intrinsik dan motivasi ekstrinsik”. Penjelasan dari kedua jenis motivasi tersebut adalah:</w:t>
      </w:r>
    </w:p>
    <w:p w:rsidR="005F0947" w:rsidRPr="002063A0" w:rsidRDefault="005F0947" w:rsidP="004E0349">
      <w:pPr>
        <w:pStyle w:val="ListParagraph"/>
        <w:numPr>
          <w:ilvl w:val="0"/>
          <w:numId w:val="7"/>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Motivasi intrinsik</w:t>
      </w:r>
    </w:p>
    <w:p w:rsidR="005F0947" w:rsidRPr="002063A0" w:rsidRDefault="005F0947" w:rsidP="004E0349">
      <w:pPr>
        <w:spacing w:after="0"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adalah motivasi yang timbulnya tidak memerlukan rangsangan dari luar karena memang telah ada dalam diri </w:t>
      </w:r>
      <w:r w:rsidRPr="002063A0">
        <w:rPr>
          <w:rFonts w:ascii="Times New Roman" w:hAnsi="Times New Roman" w:cs="Times New Roman"/>
          <w:sz w:val="24"/>
          <w:szCs w:val="24"/>
        </w:rPr>
        <w:lastRenderedPageBreak/>
        <w:t>individu itu sendiri, yaitu sesuai atau sejalan dengan kebutuhannya.</w:t>
      </w:r>
    </w:p>
    <w:p w:rsidR="005F0947" w:rsidRPr="002063A0" w:rsidRDefault="005F0947" w:rsidP="004E0349">
      <w:pPr>
        <w:pStyle w:val="ListParagraph"/>
        <w:numPr>
          <w:ilvl w:val="0"/>
          <w:numId w:val="7"/>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Motivasi ekstrinsik</w:t>
      </w:r>
    </w:p>
    <w:p w:rsidR="005F0947" w:rsidRPr="002063A0" w:rsidRDefault="005F0947" w:rsidP="004E0349">
      <w:pPr>
        <w:spacing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adalah motivasi yang timbul karena adanya rangsangan dari luar individu.</w:t>
      </w:r>
      <w:r w:rsidRPr="002063A0">
        <w:rPr>
          <w:rStyle w:val="FootnoteReference"/>
          <w:rFonts w:ascii="Times New Roman" w:hAnsi="Times New Roman" w:cs="Times New Roman"/>
          <w:sz w:val="24"/>
          <w:szCs w:val="24"/>
        </w:rPr>
        <w:footnoteReference w:id="26"/>
      </w:r>
    </w:p>
    <w:p w:rsidR="005F0947" w:rsidRPr="002063A0" w:rsidRDefault="005F0947" w:rsidP="004E0349">
      <w:pPr>
        <w:spacing w:after="0" w:line="480" w:lineRule="auto"/>
        <w:ind w:left="1418" w:firstLine="709"/>
        <w:jc w:val="both"/>
        <w:rPr>
          <w:rFonts w:ascii="Times New Roman" w:hAnsi="Times New Roman" w:cs="Times New Roman"/>
          <w:sz w:val="24"/>
          <w:szCs w:val="24"/>
        </w:rPr>
      </w:pPr>
      <w:r w:rsidRPr="002063A0">
        <w:rPr>
          <w:rFonts w:ascii="Times New Roman" w:hAnsi="Times New Roman" w:cs="Times New Roman"/>
          <w:sz w:val="24"/>
          <w:szCs w:val="24"/>
        </w:rPr>
        <w:t xml:space="preserve">Menurut Chung dan Megginson dalam Gomes bahwa motivasi seorang pekerja meliputi dua factor, yaitu : </w:t>
      </w:r>
    </w:p>
    <w:p w:rsidR="005F0947" w:rsidRPr="002063A0" w:rsidRDefault="005F0947" w:rsidP="004E0349">
      <w:pPr>
        <w:pStyle w:val="ListParagraph"/>
        <w:numPr>
          <w:ilvl w:val="0"/>
          <w:numId w:val="8"/>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Faktor individual</w:t>
      </w:r>
    </w:p>
    <w:p w:rsidR="005F0947" w:rsidRPr="002063A0" w:rsidRDefault="005F0947" w:rsidP="004E0349">
      <w:pPr>
        <w:spacing w:after="0"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yaitu faktor dari dalam, seperti kebutuhan </w:t>
      </w:r>
      <w:r w:rsidRPr="002063A0">
        <w:rPr>
          <w:rFonts w:ascii="Times New Roman" w:hAnsi="Times New Roman" w:cs="Times New Roman"/>
          <w:i/>
          <w:sz w:val="24"/>
          <w:szCs w:val="24"/>
        </w:rPr>
        <w:t>(need),</w:t>
      </w:r>
      <w:r w:rsidRPr="002063A0">
        <w:rPr>
          <w:rFonts w:ascii="Times New Roman" w:hAnsi="Times New Roman" w:cs="Times New Roman"/>
          <w:sz w:val="24"/>
          <w:szCs w:val="24"/>
        </w:rPr>
        <w:t xml:space="preserve"> tujuan </w:t>
      </w:r>
      <w:r w:rsidRPr="002063A0">
        <w:rPr>
          <w:rFonts w:ascii="Times New Roman" w:hAnsi="Times New Roman" w:cs="Times New Roman"/>
          <w:i/>
          <w:sz w:val="24"/>
          <w:szCs w:val="24"/>
        </w:rPr>
        <w:t>(goal)</w:t>
      </w:r>
      <w:r w:rsidRPr="002063A0">
        <w:rPr>
          <w:rFonts w:ascii="Times New Roman" w:hAnsi="Times New Roman" w:cs="Times New Roman"/>
          <w:sz w:val="24"/>
          <w:szCs w:val="24"/>
        </w:rPr>
        <w:t xml:space="preserve">, sikap </w:t>
      </w:r>
      <w:r w:rsidRPr="002063A0">
        <w:rPr>
          <w:rFonts w:ascii="Times New Roman" w:hAnsi="Times New Roman" w:cs="Times New Roman"/>
          <w:i/>
          <w:sz w:val="24"/>
          <w:szCs w:val="24"/>
        </w:rPr>
        <w:t>(attitude),</w:t>
      </w:r>
      <w:r w:rsidRPr="002063A0">
        <w:rPr>
          <w:rFonts w:ascii="Times New Roman" w:hAnsi="Times New Roman" w:cs="Times New Roman"/>
          <w:sz w:val="24"/>
          <w:szCs w:val="24"/>
        </w:rPr>
        <w:t xml:space="preserve"> dan kemampuan </w:t>
      </w:r>
      <w:r w:rsidRPr="002063A0">
        <w:rPr>
          <w:rFonts w:ascii="Times New Roman" w:hAnsi="Times New Roman" w:cs="Times New Roman"/>
          <w:i/>
          <w:sz w:val="24"/>
          <w:szCs w:val="24"/>
        </w:rPr>
        <w:t>(abilities).</w:t>
      </w:r>
    </w:p>
    <w:p w:rsidR="005F0947" w:rsidRPr="002063A0" w:rsidRDefault="005F0947" w:rsidP="004E0349">
      <w:pPr>
        <w:pStyle w:val="ListParagraph"/>
        <w:numPr>
          <w:ilvl w:val="0"/>
          <w:numId w:val="8"/>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Faktor dari luar (organisasional)</w:t>
      </w:r>
    </w:p>
    <w:p w:rsidR="005F0947" w:rsidRPr="002063A0" w:rsidRDefault="005F0947" w:rsidP="004E0349">
      <w:pPr>
        <w:spacing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Seperti Gaji </w:t>
      </w:r>
      <w:r w:rsidRPr="002063A0">
        <w:rPr>
          <w:rFonts w:ascii="Times New Roman" w:hAnsi="Times New Roman" w:cs="Times New Roman"/>
          <w:i/>
          <w:sz w:val="24"/>
          <w:szCs w:val="24"/>
        </w:rPr>
        <w:t>(pay)</w:t>
      </w:r>
      <w:r w:rsidRPr="002063A0">
        <w:rPr>
          <w:rFonts w:ascii="Times New Roman" w:hAnsi="Times New Roman" w:cs="Times New Roman"/>
          <w:sz w:val="24"/>
          <w:szCs w:val="24"/>
        </w:rPr>
        <w:t xml:space="preserve">, keamanan pekerjaan </w:t>
      </w:r>
      <w:r w:rsidRPr="002063A0">
        <w:rPr>
          <w:rFonts w:ascii="Times New Roman" w:hAnsi="Times New Roman" w:cs="Times New Roman"/>
          <w:i/>
          <w:sz w:val="24"/>
          <w:szCs w:val="24"/>
        </w:rPr>
        <w:t>(job security),</w:t>
      </w:r>
      <w:r w:rsidRPr="002063A0">
        <w:rPr>
          <w:rFonts w:ascii="Times New Roman" w:hAnsi="Times New Roman" w:cs="Times New Roman"/>
          <w:sz w:val="24"/>
          <w:szCs w:val="24"/>
        </w:rPr>
        <w:t xml:space="preserve"> sesama pekerja </w:t>
      </w:r>
      <w:r w:rsidRPr="002063A0">
        <w:rPr>
          <w:rFonts w:ascii="Times New Roman" w:hAnsi="Times New Roman" w:cs="Times New Roman"/>
          <w:i/>
          <w:sz w:val="24"/>
          <w:szCs w:val="24"/>
        </w:rPr>
        <w:t>(co-worker)</w:t>
      </w:r>
      <w:r w:rsidRPr="002063A0">
        <w:rPr>
          <w:rFonts w:ascii="Times New Roman" w:hAnsi="Times New Roman" w:cs="Times New Roman"/>
          <w:sz w:val="24"/>
          <w:szCs w:val="24"/>
        </w:rPr>
        <w:t xml:space="preserve">, pengawasan </w:t>
      </w:r>
      <w:r w:rsidRPr="002063A0">
        <w:rPr>
          <w:rFonts w:ascii="Times New Roman" w:hAnsi="Times New Roman" w:cs="Times New Roman"/>
          <w:i/>
          <w:sz w:val="24"/>
          <w:szCs w:val="24"/>
        </w:rPr>
        <w:t>(supervision)</w:t>
      </w:r>
      <w:r w:rsidRPr="002063A0">
        <w:rPr>
          <w:rFonts w:ascii="Times New Roman" w:hAnsi="Times New Roman" w:cs="Times New Roman"/>
          <w:sz w:val="24"/>
          <w:szCs w:val="24"/>
        </w:rPr>
        <w:t xml:space="preserve">, pujian </w:t>
      </w:r>
      <w:r w:rsidRPr="002063A0">
        <w:rPr>
          <w:rFonts w:ascii="Times New Roman" w:hAnsi="Times New Roman" w:cs="Times New Roman"/>
          <w:i/>
          <w:sz w:val="24"/>
          <w:szCs w:val="24"/>
        </w:rPr>
        <w:t>(praise)</w:t>
      </w:r>
      <w:r w:rsidRPr="002063A0">
        <w:rPr>
          <w:rFonts w:ascii="Times New Roman" w:hAnsi="Times New Roman" w:cs="Times New Roman"/>
          <w:sz w:val="24"/>
          <w:szCs w:val="24"/>
        </w:rPr>
        <w:t xml:space="preserve">, dan pekerjaan itu sendiri </w:t>
      </w:r>
      <w:r w:rsidRPr="002063A0">
        <w:rPr>
          <w:rFonts w:ascii="Times New Roman" w:hAnsi="Times New Roman" w:cs="Times New Roman"/>
          <w:i/>
          <w:sz w:val="24"/>
          <w:szCs w:val="24"/>
        </w:rPr>
        <w:t>(job it self)</w:t>
      </w:r>
      <w:r w:rsidRPr="002063A0">
        <w:rPr>
          <w:rFonts w:ascii="Times New Roman" w:hAnsi="Times New Roman" w:cs="Times New Roman"/>
          <w:sz w:val="24"/>
          <w:szCs w:val="24"/>
        </w:rPr>
        <w:t>.</w:t>
      </w:r>
      <w:r w:rsidRPr="002063A0">
        <w:rPr>
          <w:rStyle w:val="FootnoteReference"/>
          <w:rFonts w:ascii="Times New Roman" w:hAnsi="Times New Roman" w:cs="Times New Roman"/>
          <w:sz w:val="24"/>
          <w:szCs w:val="24"/>
        </w:rPr>
        <w:footnoteReference w:id="27"/>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Maka dapat disimpulkan bahwa Motivasi kerja merupakan suatu kehendak atau keinginan yang muncul dalam diri seseorang yang menimbulkan semangat atau dorongan untuk bekerja secara optimal guna mencapai tujuan. Motivasi kerja akan sangat berpengaruh terhadap kinerja karyawan. Apabila seseorang karyawan yang setiap hari bekerja disebuah perusahaan dan memiliki motivasi kerja yang baik tentunya akan memberikan </w:t>
      </w:r>
      <w:r w:rsidRPr="002063A0">
        <w:rPr>
          <w:rFonts w:ascii="Times New Roman" w:hAnsi="Times New Roman" w:cs="Times New Roman"/>
          <w:sz w:val="24"/>
          <w:szCs w:val="24"/>
        </w:rPr>
        <w:lastRenderedPageBreak/>
        <w:t>dampak positif pada loyalitas dan produktivitas karyawan dan tentunya karyawan tersebut akan memiliki kinerja yang baik pula karena motivasi kerja sendiri memiliki dampak positif terhadap kinerja karyawan.</w:t>
      </w:r>
    </w:p>
    <w:p w:rsidR="005F0947" w:rsidRPr="002063A0" w:rsidRDefault="005F0947" w:rsidP="004E0349">
      <w:pPr>
        <w:pStyle w:val="ListParagraph"/>
        <w:numPr>
          <w:ilvl w:val="0"/>
          <w:numId w:val="22"/>
        </w:numPr>
        <w:spacing w:after="0" w:line="480" w:lineRule="auto"/>
        <w:jc w:val="both"/>
        <w:rPr>
          <w:rFonts w:ascii="Times New Roman" w:hAnsi="Times New Roman" w:cs="Times New Roman"/>
          <w:b/>
          <w:sz w:val="24"/>
          <w:szCs w:val="24"/>
        </w:rPr>
      </w:pPr>
      <w:r w:rsidRPr="002063A0">
        <w:rPr>
          <w:rFonts w:ascii="Times New Roman" w:hAnsi="Times New Roman" w:cs="Times New Roman"/>
          <w:b/>
          <w:sz w:val="24"/>
          <w:szCs w:val="24"/>
        </w:rPr>
        <w:t>Fungsi Motivasi Kerja</w:t>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Motivasi mendorong timbulnya kelakuan dan mempengaruhi serta merubah kelakuan, Fungsi tersebut adalah: </w:t>
      </w:r>
    </w:p>
    <w:p w:rsidR="005F0947" w:rsidRPr="002063A0" w:rsidRDefault="005F0947" w:rsidP="004E0349">
      <w:pPr>
        <w:pStyle w:val="ListParagraph"/>
        <w:numPr>
          <w:ilvl w:val="0"/>
          <w:numId w:val="12"/>
        </w:numPr>
        <w:spacing w:after="0" w:line="480" w:lineRule="auto"/>
        <w:ind w:left="1701" w:hanging="283"/>
        <w:jc w:val="both"/>
        <w:rPr>
          <w:rFonts w:ascii="Times New Roman" w:hAnsi="Times New Roman" w:cs="Times New Roman"/>
          <w:b/>
          <w:sz w:val="24"/>
          <w:szCs w:val="24"/>
        </w:rPr>
      </w:pPr>
      <w:r w:rsidRPr="002063A0">
        <w:rPr>
          <w:rFonts w:ascii="Times New Roman" w:hAnsi="Times New Roman" w:cs="Times New Roman"/>
          <w:sz w:val="24"/>
          <w:szCs w:val="24"/>
        </w:rPr>
        <w:t xml:space="preserve">Mendorong timbulnya kelakuan atau suatu perbuatan, tanpa motivasi tidak akan timbul suatu tindakan atau perbuatan. </w:t>
      </w:r>
    </w:p>
    <w:p w:rsidR="005F0947" w:rsidRPr="002063A0" w:rsidRDefault="005F0947" w:rsidP="004E0349">
      <w:pPr>
        <w:pStyle w:val="ListParagraph"/>
        <w:numPr>
          <w:ilvl w:val="0"/>
          <w:numId w:val="12"/>
        </w:numPr>
        <w:spacing w:after="0" w:line="480" w:lineRule="auto"/>
        <w:ind w:left="1701" w:hanging="283"/>
        <w:jc w:val="both"/>
        <w:rPr>
          <w:rFonts w:ascii="Times New Roman" w:hAnsi="Times New Roman" w:cs="Times New Roman"/>
          <w:b/>
          <w:sz w:val="24"/>
          <w:szCs w:val="24"/>
        </w:rPr>
      </w:pPr>
      <w:r w:rsidRPr="002063A0">
        <w:rPr>
          <w:rFonts w:ascii="Times New Roman" w:hAnsi="Times New Roman" w:cs="Times New Roman"/>
          <w:sz w:val="24"/>
          <w:szCs w:val="24"/>
        </w:rPr>
        <w:t xml:space="preserve">Motivasi berfungsi sebagai pengaruh, artinya mengarahkan perbuatan untuk mencapai tujuan yang diinginkan. </w:t>
      </w:r>
    </w:p>
    <w:p w:rsidR="005F0947" w:rsidRPr="002063A0" w:rsidRDefault="005F0947" w:rsidP="004E0349">
      <w:pPr>
        <w:pStyle w:val="ListParagraph"/>
        <w:numPr>
          <w:ilvl w:val="0"/>
          <w:numId w:val="12"/>
        </w:numPr>
        <w:spacing w:after="0" w:line="480" w:lineRule="auto"/>
        <w:ind w:left="1701" w:hanging="283"/>
        <w:jc w:val="both"/>
        <w:rPr>
          <w:rFonts w:ascii="Times New Roman" w:hAnsi="Times New Roman" w:cs="Times New Roman"/>
          <w:b/>
          <w:sz w:val="24"/>
          <w:szCs w:val="24"/>
        </w:rPr>
      </w:pPr>
      <w:r w:rsidRPr="002063A0">
        <w:rPr>
          <w:rFonts w:ascii="Times New Roman" w:hAnsi="Times New Roman" w:cs="Times New Roman"/>
          <w:sz w:val="24"/>
          <w:szCs w:val="24"/>
        </w:rPr>
        <w:t>Motivavsi berfungsi sebagai penggerak. Besar kecilnya motivasi akan menentukan capat atau lambatnya suatu pekerjaan.</w:t>
      </w:r>
    </w:p>
    <w:p w:rsidR="005F0947" w:rsidRPr="002063A0" w:rsidRDefault="005F0947" w:rsidP="004E0349">
      <w:pPr>
        <w:pStyle w:val="ListParagraph"/>
        <w:numPr>
          <w:ilvl w:val="0"/>
          <w:numId w:val="22"/>
        </w:numPr>
        <w:spacing w:after="0" w:line="480" w:lineRule="auto"/>
        <w:jc w:val="both"/>
        <w:rPr>
          <w:rFonts w:ascii="Times New Roman" w:hAnsi="Times New Roman" w:cs="Times New Roman"/>
          <w:b/>
          <w:sz w:val="24"/>
          <w:szCs w:val="24"/>
        </w:rPr>
      </w:pPr>
      <w:r w:rsidRPr="002063A0">
        <w:rPr>
          <w:rFonts w:ascii="Times New Roman" w:hAnsi="Times New Roman" w:cs="Times New Roman"/>
          <w:b/>
          <w:sz w:val="24"/>
          <w:szCs w:val="24"/>
        </w:rPr>
        <w:t>Tujuan Motivasi Kerja</w:t>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Secara umum tujuan motivasi kerja adalah untuk menggerakkan atau mengunggah seseorang agar timbul keinginan dan kemauannya untuk melakukan sesuatu sehingga dapat memperoleh hasil atau mencapai tujuan tertentu. Ada beberapa tujuan yang dapat diperoleh dari pemberian motivasi kerja menurut Hasibuan antara lain sebagai berikut: </w:t>
      </w:r>
      <w:r w:rsidRPr="002063A0">
        <w:rPr>
          <w:rStyle w:val="FootnoteReference"/>
          <w:rFonts w:ascii="Times New Roman" w:hAnsi="Times New Roman" w:cs="Times New Roman"/>
          <w:sz w:val="24"/>
          <w:szCs w:val="24"/>
        </w:rPr>
        <w:footnoteReference w:id="28"/>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Meningkatkan moral dan kepuasan kerja karyawan. </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Meningkatkan produktivitas kerja kerja karyawan.</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lastRenderedPageBreak/>
        <w:t xml:space="preserve">Mempertahankan kestabilan kerja karyawan. </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Meningkatkan kedisiplinan kerja karyawan. </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Mengaktifkan pengadaan karyawan. </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Menciptakan suasana hubungan kerja yang baik. </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Meningkatkan loyalitas, kreativitas dan partisipasi karyawan. </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Meningkatkan kesejahteraan karyawan. </w:t>
      </w:r>
    </w:p>
    <w:p w:rsidR="005F0947" w:rsidRPr="002063A0" w:rsidRDefault="005F0947" w:rsidP="004E0349">
      <w:pPr>
        <w:pStyle w:val="ListParagraph"/>
        <w:numPr>
          <w:ilvl w:val="0"/>
          <w:numId w:val="9"/>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Mempertinggi rasa tanggung jawab karyawan terhadap tugas-tugasnya. </w:t>
      </w:r>
    </w:p>
    <w:p w:rsidR="005F0947" w:rsidRPr="002063A0" w:rsidRDefault="005F0947" w:rsidP="004E0349">
      <w:pPr>
        <w:pStyle w:val="ListParagraph"/>
        <w:numPr>
          <w:ilvl w:val="0"/>
          <w:numId w:val="9"/>
        </w:numPr>
        <w:spacing w:after="480" w:line="480" w:lineRule="auto"/>
        <w:ind w:left="1702" w:hanging="284"/>
        <w:jc w:val="both"/>
        <w:rPr>
          <w:rFonts w:ascii="Times New Roman" w:hAnsi="Times New Roman" w:cs="Times New Roman"/>
          <w:sz w:val="24"/>
          <w:szCs w:val="24"/>
        </w:rPr>
      </w:pPr>
      <w:r w:rsidRPr="002063A0">
        <w:rPr>
          <w:rFonts w:ascii="Times New Roman" w:hAnsi="Times New Roman" w:cs="Times New Roman"/>
          <w:sz w:val="24"/>
          <w:szCs w:val="24"/>
        </w:rPr>
        <w:t>Meningkatkan efisiensi penggunaan alat-alat dan bahan baku.</w:t>
      </w:r>
    </w:p>
    <w:p w:rsidR="005F0947" w:rsidRPr="002063A0" w:rsidRDefault="005F0947" w:rsidP="004E0349">
      <w:pPr>
        <w:pStyle w:val="ListParagraph"/>
        <w:numPr>
          <w:ilvl w:val="0"/>
          <w:numId w:val="22"/>
        </w:numPr>
        <w:spacing w:after="0" w:line="480" w:lineRule="auto"/>
        <w:jc w:val="both"/>
        <w:rPr>
          <w:rFonts w:ascii="Times New Roman" w:hAnsi="Times New Roman" w:cs="Times New Roman"/>
          <w:b/>
          <w:sz w:val="24"/>
          <w:szCs w:val="24"/>
        </w:rPr>
      </w:pPr>
      <w:r w:rsidRPr="002063A0">
        <w:rPr>
          <w:rFonts w:ascii="Times New Roman" w:hAnsi="Times New Roman" w:cs="Times New Roman"/>
          <w:b/>
          <w:sz w:val="24"/>
          <w:szCs w:val="24"/>
        </w:rPr>
        <w:t xml:space="preserve">Prinsip - prinsip Motivasi </w:t>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Menurut Anwar Prabu Mangkunegara terdapat beberapa prinsip dalam memotivasi kerja pegawai yaitu : </w:t>
      </w:r>
    </w:p>
    <w:p w:rsidR="005F0947" w:rsidRPr="002063A0" w:rsidRDefault="005F0947" w:rsidP="004E0349">
      <w:pPr>
        <w:pStyle w:val="ListParagraph"/>
        <w:numPr>
          <w:ilvl w:val="0"/>
          <w:numId w:val="11"/>
        </w:numPr>
        <w:spacing w:after="24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Prinsip Partisipasi</w:t>
      </w:r>
    </w:p>
    <w:p w:rsidR="005F0947" w:rsidRPr="002063A0" w:rsidRDefault="005F0947" w:rsidP="004E0349">
      <w:pPr>
        <w:pStyle w:val="ListParagraph"/>
        <w:spacing w:after="240"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Dalam upaya memotivasi kerja, pegawai perlu diberikan kesempatan ikut berpartisipasi dalam menentukan tujuan yang akan dicapai oleh pemimpin. </w:t>
      </w:r>
    </w:p>
    <w:p w:rsidR="005F0947" w:rsidRPr="002063A0" w:rsidRDefault="005F0947" w:rsidP="004E0349">
      <w:pPr>
        <w:pStyle w:val="ListParagraph"/>
        <w:numPr>
          <w:ilvl w:val="0"/>
          <w:numId w:val="11"/>
        </w:numPr>
        <w:spacing w:after="24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Prinsip Komunikasi </w:t>
      </w:r>
    </w:p>
    <w:p w:rsidR="005F0947" w:rsidRPr="002063A0" w:rsidRDefault="005F0947" w:rsidP="004E0349">
      <w:pPr>
        <w:pStyle w:val="ListParagraph"/>
        <w:spacing w:after="240"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Pemimpin mengkomunikasikan segala sesuatu yang berhubungan dengan usaha pencapaian tugas, dengan informasi yang jelas, pegawai akan lebih mudah dimotivasi kerjanya. </w:t>
      </w:r>
    </w:p>
    <w:p w:rsidR="005F0947" w:rsidRPr="002063A0" w:rsidRDefault="005F0947" w:rsidP="004E0349">
      <w:pPr>
        <w:pStyle w:val="ListParagraph"/>
        <w:numPr>
          <w:ilvl w:val="0"/>
          <w:numId w:val="11"/>
        </w:numPr>
        <w:spacing w:after="24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Prinsip Mengakui Andil Bawahan </w:t>
      </w:r>
    </w:p>
    <w:p w:rsidR="005F0947" w:rsidRPr="002063A0" w:rsidRDefault="005F0947" w:rsidP="004E0349">
      <w:pPr>
        <w:pStyle w:val="ListParagraph"/>
        <w:spacing w:after="240" w:line="480" w:lineRule="auto"/>
        <w:ind w:left="1701" w:firstLine="459"/>
        <w:jc w:val="both"/>
        <w:rPr>
          <w:rFonts w:ascii="Times New Roman" w:hAnsi="Times New Roman" w:cs="Times New Roman"/>
          <w:sz w:val="24"/>
          <w:szCs w:val="24"/>
        </w:rPr>
      </w:pPr>
      <w:r w:rsidRPr="002063A0">
        <w:rPr>
          <w:rFonts w:ascii="Times New Roman" w:hAnsi="Times New Roman" w:cs="Times New Roman"/>
          <w:sz w:val="24"/>
          <w:szCs w:val="24"/>
        </w:rPr>
        <w:t xml:space="preserve">Pemimpin mengakui bahwa bawahan (pegawai) mempunyai andil di dalam usaha pencapaian tujuan.Dengan </w:t>
      </w:r>
      <w:r w:rsidRPr="002063A0">
        <w:rPr>
          <w:rFonts w:ascii="Times New Roman" w:hAnsi="Times New Roman" w:cs="Times New Roman"/>
          <w:sz w:val="24"/>
          <w:szCs w:val="24"/>
        </w:rPr>
        <w:lastRenderedPageBreak/>
        <w:t xml:space="preserve">pengakuan tersebut, pegawai akan lebih mudah dimotivasi kerjanya. </w:t>
      </w:r>
    </w:p>
    <w:p w:rsidR="005F0947" w:rsidRPr="002063A0" w:rsidRDefault="005F0947" w:rsidP="004E0349">
      <w:pPr>
        <w:pStyle w:val="ListParagraph"/>
        <w:numPr>
          <w:ilvl w:val="0"/>
          <w:numId w:val="11"/>
        </w:numPr>
        <w:spacing w:after="24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Prinsip Pendelegasian Wewenang </w:t>
      </w:r>
    </w:p>
    <w:p w:rsidR="005F0947" w:rsidRPr="002063A0" w:rsidRDefault="005F0947" w:rsidP="004E0349">
      <w:pPr>
        <w:pStyle w:val="ListParagraph"/>
        <w:spacing w:after="240" w:line="480" w:lineRule="auto"/>
        <w:ind w:left="1701" w:firstLine="459"/>
        <w:jc w:val="both"/>
        <w:rPr>
          <w:rFonts w:ascii="Times New Roman" w:hAnsi="Times New Roman" w:cs="Times New Roman"/>
          <w:sz w:val="24"/>
          <w:szCs w:val="24"/>
        </w:rPr>
      </w:pPr>
      <w:r w:rsidRPr="002063A0">
        <w:rPr>
          <w:rFonts w:ascii="Times New Roman" w:hAnsi="Times New Roman" w:cs="Times New Roman"/>
          <w:sz w:val="24"/>
          <w:szCs w:val="24"/>
        </w:rPr>
        <w:t xml:space="preserve">Pemimpin yang memberikan otoritas atau wewenang kepada pegawai bawahan untuk sewaktu-waktu dapat mengambil keputusan terhadap pekerjaan yang dilakukannya, akan membuat pegawai yang bersangkutan menjadi termotivasi untuk mencapai tujuan yang diharapkan oleh pemimpin. </w:t>
      </w:r>
    </w:p>
    <w:p w:rsidR="005F0947" w:rsidRPr="002063A0" w:rsidRDefault="005F0947" w:rsidP="004E0349">
      <w:pPr>
        <w:pStyle w:val="ListParagraph"/>
        <w:numPr>
          <w:ilvl w:val="0"/>
          <w:numId w:val="11"/>
        </w:numPr>
        <w:spacing w:after="0" w:line="480" w:lineRule="auto"/>
        <w:ind w:left="1702" w:hanging="284"/>
        <w:jc w:val="both"/>
        <w:rPr>
          <w:rFonts w:ascii="Times New Roman" w:hAnsi="Times New Roman" w:cs="Times New Roman"/>
          <w:sz w:val="24"/>
          <w:szCs w:val="24"/>
        </w:rPr>
      </w:pPr>
      <w:r w:rsidRPr="002063A0">
        <w:rPr>
          <w:rFonts w:ascii="Times New Roman" w:hAnsi="Times New Roman" w:cs="Times New Roman"/>
          <w:sz w:val="24"/>
          <w:szCs w:val="24"/>
        </w:rPr>
        <w:t xml:space="preserve">Prinsip Memberi Perhatian </w:t>
      </w:r>
    </w:p>
    <w:p w:rsidR="005F0947" w:rsidRPr="002063A0" w:rsidRDefault="005F0947" w:rsidP="004E0349">
      <w:pPr>
        <w:spacing w:after="0" w:line="480" w:lineRule="auto"/>
        <w:ind w:left="1702" w:firstLine="720"/>
        <w:jc w:val="both"/>
        <w:rPr>
          <w:rFonts w:ascii="Times New Roman" w:hAnsi="Times New Roman" w:cs="Times New Roman"/>
          <w:sz w:val="24"/>
          <w:szCs w:val="24"/>
        </w:rPr>
      </w:pPr>
      <w:r w:rsidRPr="002063A0">
        <w:rPr>
          <w:rFonts w:ascii="Times New Roman" w:hAnsi="Times New Roman" w:cs="Times New Roman"/>
          <w:sz w:val="24"/>
          <w:szCs w:val="24"/>
        </w:rPr>
        <w:t>Pemimpin memberikan perhatian terhadap apa yang di inginkan pegawai bawahan, akan memotivasi pegawai bekerja apa yang diharapkan pemimpin.</w:t>
      </w:r>
      <w:r w:rsidRPr="002063A0">
        <w:rPr>
          <w:rStyle w:val="FootnoteReference"/>
          <w:rFonts w:ascii="Times New Roman" w:hAnsi="Times New Roman" w:cs="Times New Roman"/>
          <w:sz w:val="24"/>
          <w:szCs w:val="24"/>
        </w:rPr>
        <w:footnoteReference w:id="29"/>
      </w:r>
    </w:p>
    <w:p w:rsidR="005F0947" w:rsidRPr="002063A0" w:rsidRDefault="005F0947" w:rsidP="004E0349">
      <w:pPr>
        <w:pStyle w:val="ListParagraph"/>
        <w:numPr>
          <w:ilvl w:val="0"/>
          <w:numId w:val="22"/>
        </w:numPr>
        <w:spacing w:after="0" w:line="480" w:lineRule="auto"/>
        <w:ind w:left="1434" w:hanging="357"/>
        <w:jc w:val="both"/>
        <w:rPr>
          <w:rFonts w:ascii="Times New Roman" w:hAnsi="Times New Roman" w:cs="Times New Roman"/>
          <w:b/>
          <w:sz w:val="24"/>
          <w:szCs w:val="24"/>
        </w:rPr>
      </w:pPr>
      <w:r w:rsidRPr="002063A0">
        <w:rPr>
          <w:rFonts w:ascii="Times New Roman" w:hAnsi="Times New Roman" w:cs="Times New Roman"/>
          <w:b/>
          <w:sz w:val="24"/>
          <w:szCs w:val="24"/>
        </w:rPr>
        <w:t xml:space="preserve">Faktor-faktor Yang Mempengaruhi Motivasi </w:t>
      </w:r>
    </w:p>
    <w:p w:rsidR="005F0947" w:rsidRPr="002063A0" w:rsidRDefault="005F0947" w:rsidP="004E0349">
      <w:pPr>
        <w:spacing w:after="0" w:line="480" w:lineRule="auto"/>
        <w:ind w:left="1434"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Motivasi sebagai proses dalam diri seseorang akan dipengaruhi oleh beberapa faktor. Faktor-faktor tersebut dapat dibedakan atas: </w:t>
      </w:r>
    </w:p>
    <w:p w:rsidR="005F0947" w:rsidRPr="002063A0" w:rsidRDefault="005F0947" w:rsidP="004E0349">
      <w:pPr>
        <w:pStyle w:val="ListParagraph"/>
        <w:numPr>
          <w:ilvl w:val="0"/>
          <w:numId w:val="13"/>
        </w:numPr>
        <w:spacing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Faktor eksternal yang mempengaruhi motivasi kerja:</w:t>
      </w:r>
    </w:p>
    <w:p w:rsidR="005F0947" w:rsidRPr="002063A0" w:rsidRDefault="005F0947" w:rsidP="004E0349">
      <w:pPr>
        <w:pStyle w:val="ListParagraph"/>
        <w:numPr>
          <w:ilvl w:val="0"/>
          <w:numId w:val="23"/>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t>Lingkungan kerja yang menyenangkan</w:t>
      </w:r>
    </w:p>
    <w:p w:rsidR="005F0947" w:rsidRDefault="005F0947" w:rsidP="004E0349">
      <w:pPr>
        <w:pStyle w:val="ListParagraph"/>
        <w:spacing w:line="480" w:lineRule="auto"/>
        <w:ind w:left="2127" w:firstLine="425"/>
        <w:jc w:val="both"/>
        <w:rPr>
          <w:rFonts w:ascii="Times New Roman" w:hAnsi="Times New Roman" w:cs="Times New Roman"/>
          <w:sz w:val="24"/>
          <w:szCs w:val="24"/>
        </w:rPr>
      </w:pPr>
      <w:r w:rsidRPr="002063A0">
        <w:rPr>
          <w:rFonts w:ascii="Times New Roman" w:hAnsi="Times New Roman" w:cs="Times New Roman"/>
          <w:sz w:val="24"/>
          <w:szCs w:val="24"/>
        </w:rPr>
        <w:t xml:space="preserve">Adalah keseluruhan sarana dan prasarana kerja yang ada di sekitar karyawan yang sedang melakukan pekerjaan yang dapat mempengaruhi pelaksanaan pekerjaan itu sendiri. </w:t>
      </w:r>
    </w:p>
    <w:p w:rsidR="005F0947" w:rsidRPr="002063A0" w:rsidRDefault="005F0947" w:rsidP="004E0349">
      <w:pPr>
        <w:pStyle w:val="ListParagraph"/>
        <w:numPr>
          <w:ilvl w:val="0"/>
          <w:numId w:val="23"/>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lastRenderedPageBreak/>
        <w:t>Kompensasi yang memadai</w:t>
      </w:r>
    </w:p>
    <w:p w:rsidR="005F0947" w:rsidRPr="002063A0" w:rsidRDefault="005F0947" w:rsidP="004E0349">
      <w:pPr>
        <w:pStyle w:val="ListParagraph"/>
        <w:spacing w:line="480" w:lineRule="auto"/>
        <w:ind w:left="2127" w:firstLine="425"/>
        <w:jc w:val="both"/>
        <w:rPr>
          <w:rFonts w:ascii="Times New Roman" w:hAnsi="Times New Roman" w:cs="Times New Roman"/>
          <w:sz w:val="24"/>
          <w:szCs w:val="24"/>
        </w:rPr>
      </w:pPr>
      <w:r w:rsidRPr="002063A0">
        <w:rPr>
          <w:rFonts w:ascii="Times New Roman" w:hAnsi="Times New Roman" w:cs="Times New Roman"/>
          <w:sz w:val="24"/>
          <w:szCs w:val="24"/>
        </w:rPr>
        <w:t xml:space="preserve">Kompensasi merupakan sumber penghasilan utama bagi karyawan untuk menghidupi diri beserta keluarganya. Kompensasi yang memadai merupakan motivasi yang paling ampuh bagi perusahaan untuk mendorong para karyawan bekerja dengan baik. </w:t>
      </w:r>
    </w:p>
    <w:p w:rsidR="005F0947" w:rsidRPr="002063A0" w:rsidRDefault="005F0947" w:rsidP="004E0349">
      <w:pPr>
        <w:pStyle w:val="ListParagraph"/>
        <w:numPr>
          <w:ilvl w:val="0"/>
          <w:numId w:val="23"/>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t>Supervisi yang baik</w:t>
      </w:r>
    </w:p>
    <w:p w:rsidR="005F0947" w:rsidRPr="002063A0" w:rsidRDefault="005F0947" w:rsidP="004E0349">
      <w:pPr>
        <w:pStyle w:val="ListParagraph"/>
        <w:spacing w:line="480" w:lineRule="auto"/>
        <w:ind w:left="2127" w:firstLine="425"/>
        <w:jc w:val="both"/>
        <w:rPr>
          <w:rFonts w:ascii="Times New Roman" w:hAnsi="Times New Roman" w:cs="Times New Roman"/>
          <w:sz w:val="24"/>
          <w:szCs w:val="24"/>
        </w:rPr>
      </w:pPr>
      <w:r w:rsidRPr="002063A0">
        <w:rPr>
          <w:rFonts w:ascii="Times New Roman" w:hAnsi="Times New Roman" w:cs="Times New Roman"/>
          <w:sz w:val="24"/>
          <w:szCs w:val="24"/>
        </w:rPr>
        <w:t xml:space="preserve">Fungsi supervisi dalam suatu pekerjaan adalah memberikan pengarahan, bimbingan kerja kepada karyawan, agar mereka dapat melaksanakan pekerjaan dengan baik tanpa membuat kesalahan. </w:t>
      </w:r>
    </w:p>
    <w:p w:rsidR="005F0947" w:rsidRPr="002063A0" w:rsidRDefault="005F0947" w:rsidP="004E0349">
      <w:pPr>
        <w:pStyle w:val="ListParagraph"/>
        <w:numPr>
          <w:ilvl w:val="0"/>
          <w:numId w:val="23"/>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t xml:space="preserve">Adanya penghargaan atas prestasi </w:t>
      </w:r>
    </w:p>
    <w:p w:rsidR="005F0947" w:rsidRPr="002063A0" w:rsidRDefault="005F0947" w:rsidP="004E0349">
      <w:pPr>
        <w:pStyle w:val="ListParagraph"/>
        <w:spacing w:line="480" w:lineRule="auto"/>
        <w:ind w:left="2127" w:firstLine="425"/>
        <w:jc w:val="both"/>
        <w:rPr>
          <w:rFonts w:ascii="Times New Roman" w:hAnsi="Times New Roman" w:cs="Times New Roman"/>
          <w:sz w:val="24"/>
          <w:szCs w:val="24"/>
        </w:rPr>
      </w:pPr>
      <w:r w:rsidRPr="002063A0">
        <w:rPr>
          <w:rFonts w:ascii="Times New Roman" w:hAnsi="Times New Roman" w:cs="Times New Roman"/>
          <w:sz w:val="24"/>
          <w:szCs w:val="24"/>
        </w:rPr>
        <w:t xml:space="preserve">Setiap orang akan mau bekerja mati-matian mengorbankan pada dirinya untuk perusahaan, agar dapat meraih penghargaan atas prestasi dan jaminan karir yang jelas di dalam perusahaan. </w:t>
      </w:r>
    </w:p>
    <w:p w:rsidR="005F0947" w:rsidRPr="002063A0" w:rsidRDefault="005F0947" w:rsidP="004E0349">
      <w:pPr>
        <w:pStyle w:val="ListParagraph"/>
        <w:numPr>
          <w:ilvl w:val="0"/>
          <w:numId w:val="23"/>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t>Status dan tanggung jawab</w:t>
      </w:r>
    </w:p>
    <w:p w:rsidR="005F0947" w:rsidRDefault="005F0947" w:rsidP="004E0349">
      <w:pPr>
        <w:pStyle w:val="ListParagraph"/>
        <w:spacing w:line="480" w:lineRule="auto"/>
        <w:ind w:left="2127" w:firstLine="425"/>
        <w:jc w:val="both"/>
        <w:rPr>
          <w:rFonts w:ascii="Times New Roman" w:hAnsi="Times New Roman" w:cs="Times New Roman"/>
          <w:sz w:val="24"/>
          <w:szCs w:val="24"/>
        </w:rPr>
      </w:pPr>
      <w:r w:rsidRPr="002063A0">
        <w:rPr>
          <w:rFonts w:ascii="Times New Roman" w:hAnsi="Times New Roman" w:cs="Times New Roman"/>
          <w:sz w:val="24"/>
          <w:szCs w:val="24"/>
        </w:rPr>
        <w:t>Status dan kedudukan dalam jabatan tertentu merupakan dambaan setiap karyawan dalam bekerja di perusahaan.</w:t>
      </w:r>
    </w:p>
    <w:p w:rsidR="004E0349" w:rsidRDefault="004E0349" w:rsidP="004E0349">
      <w:pPr>
        <w:pStyle w:val="ListParagraph"/>
        <w:spacing w:line="480" w:lineRule="auto"/>
        <w:ind w:left="2127" w:firstLine="425"/>
        <w:jc w:val="both"/>
        <w:rPr>
          <w:rFonts w:ascii="Times New Roman" w:hAnsi="Times New Roman" w:cs="Times New Roman"/>
          <w:sz w:val="24"/>
          <w:szCs w:val="24"/>
        </w:rPr>
      </w:pPr>
    </w:p>
    <w:p w:rsidR="004E0349" w:rsidRDefault="004E0349" w:rsidP="004E0349">
      <w:pPr>
        <w:pStyle w:val="ListParagraph"/>
        <w:spacing w:line="480" w:lineRule="auto"/>
        <w:ind w:left="2127" w:firstLine="425"/>
        <w:jc w:val="both"/>
        <w:rPr>
          <w:rFonts w:ascii="Times New Roman" w:hAnsi="Times New Roman" w:cs="Times New Roman"/>
          <w:sz w:val="24"/>
          <w:szCs w:val="24"/>
        </w:rPr>
      </w:pPr>
    </w:p>
    <w:p w:rsidR="004E0349" w:rsidRPr="002063A0" w:rsidRDefault="004E0349" w:rsidP="004E0349">
      <w:pPr>
        <w:pStyle w:val="ListParagraph"/>
        <w:spacing w:line="480" w:lineRule="auto"/>
        <w:ind w:left="2127" w:firstLine="425"/>
        <w:jc w:val="both"/>
        <w:rPr>
          <w:rFonts w:ascii="Times New Roman" w:hAnsi="Times New Roman" w:cs="Times New Roman"/>
          <w:sz w:val="24"/>
          <w:szCs w:val="24"/>
        </w:rPr>
      </w:pPr>
    </w:p>
    <w:p w:rsidR="005F0947" w:rsidRPr="002063A0" w:rsidRDefault="005F0947" w:rsidP="004E0349">
      <w:pPr>
        <w:pStyle w:val="ListParagraph"/>
        <w:numPr>
          <w:ilvl w:val="0"/>
          <w:numId w:val="23"/>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lastRenderedPageBreak/>
        <w:t>Peraturan yang berlaku</w:t>
      </w:r>
    </w:p>
    <w:p w:rsidR="005F0947" w:rsidRPr="002063A0" w:rsidRDefault="005F0947" w:rsidP="004E0349">
      <w:pPr>
        <w:pStyle w:val="ListParagraph"/>
        <w:spacing w:line="480" w:lineRule="auto"/>
        <w:ind w:left="2127" w:firstLine="425"/>
        <w:jc w:val="both"/>
        <w:rPr>
          <w:rFonts w:ascii="Times New Roman" w:hAnsi="Times New Roman" w:cs="Times New Roman"/>
          <w:sz w:val="24"/>
          <w:szCs w:val="24"/>
        </w:rPr>
      </w:pPr>
      <w:r w:rsidRPr="002063A0">
        <w:rPr>
          <w:rFonts w:ascii="Times New Roman" w:hAnsi="Times New Roman" w:cs="Times New Roman"/>
          <w:sz w:val="24"/>
          <w:szCs w:val="24"/>
        </w:rPr>
        <w:t xml:space="preserve">Bagi perusahaan yang besar biasanya sudah di tetapkan sistem dan prosedur kerja yang harus dipatuhi oleh semua karyawan. </w:t>
      </w:r>
    </w:p>
    <w:p w:rsidR="005F0947" w:rsidRPr="002063A0" w:rsidRDefault="005F0947" w:rsidP="004E0349">
      <w:pPr>
        <w:pStyle w:val="ListParagraph"/>
        <w:numPr>
          <w:ilvl w:val="0"/>
          <w:numId w:val="13"/>
        </w:numPr>
        <w:spacing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Faktor internal yang mempengaruhi pemberian motivasi pada seseorang antara lain: </w:t>
      </w:r>
    </w:p>
    <w:p w:rsidR="005F0947" w:rsidRPr="002063A0" w:rsidRDefault="005F0947" w:rsidP="004E0349">
      <w:pPr>
        <w:pStyle w:val="ListParagraph"/>
        <w:numPr>
          <w:ilvl w:val="0"/>
          <w:numId w:val="14"/>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t xml:space="preserve">Keinginan untuk dapat hidup. </w:t>
      </w:r>
    </w:p>
    <w:p w:rsidR="005F0947" w:rsidRPr="002063A0" w:rsidRDefault="005F0947" w:rsidP="004E0349">
      <w:pPr>
        <w:pStyle w:val="ListParagraph"/>
        <w:numPr>
          <w:ilvl w:val="0"/>
          <w:numId w:val="14"/>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t xml:space="preserve">Keinginan untuk dapat memiliki. </w:t>
      </w:r>
    </w:p>
    <w:p w:rsidR="005F0947" w:rsidRPr="002063A0" w:rsidRDefault="005F0947" w:rsidP="004E0349">
      <w:pPr>
        <w:pStyle w:val="ListParagraph"/>
        <w:numPr>
          <w:ilvl w:val="0"/>
          <w:numId w:val="14"/>
        </w:numPr>
        <w:spacing w:line="480" w:lineRule="auto"/>
        <w:ind w:left="2127" w:hanging="426"/>
        <w:jc w:val="both"/>
        <w:rPr>
          <w:rFonts w:ascii="Times New Roman" w:hAnsi="Times New Roman" w:cs="Times New Roman"/>
          <w:sz w:val="24"/>
          <w:szCs w:val="24"/>
        </w:rPr>
      </w:pPr>
      <w:r w:rsidRPr="002063A0">
        <w:rPr>
          <w:rFonts w:ascii="Times New Roman" w:hAnsi="Times New Roman" w:cs="Times New Roman"/>
          <w:sz w:val="24"/>
          <w:szCs w:val="24"/>
        </w:rPr>
        <w:t>Keinginan untuk memperoleh penghargaan. Keinginan untuk berkuasa.</w:t>
      </w:r>
      <w:r w:rsidRPr="002063A0">
        <w:rPr>
          <w:rStyle w:val="FootnoteReference"/>
          <w:rFonts w:ascii="Times New Roman" w:hAnsi="Times New Roman" w:cs="Times New Roman"/>
          <w:sz w:val="24"/>
          <w:szCs w:val="24"/>
        </w:rPr>
        <w:footnoteReference w:id="30"/>
      </w:r>
    </w:p>
    <w:p w:rsidR="005F0947" w:rsidRPr="002063A0" w:rsidRDefault="005F0947" w:rsidP="004E0349">
      <w:pPr>
        <w:pStyle w:val="ListParagraph"/>
        <w:numPr>
          <w:ilvl w:val="0"/>
          <w:numId w:val="22"/>
        </w:numPr>
        <w:spacing w:line="480" w:lineRule="auto"/>
        <w:jc w:val="both"/>
        <w:rPr>
          <w:rFonts w:ascii="Times New Roman" w:hAnsi="Times New Roman" w:cs="Times New Roman"/>
          <w:b/>
          <w:sz w:val="24"/>
          <w:szCs w:val="24"/>
        </w:rPr>
      </w:pPr>
      <w:r w:rsidRPr="002063A0">
        <w:rPr>
          <w:rFonts w:ascii="Times New Roman" w:hAnsi="Times New Roman" w:cs="Times New Roman"/>
          <w:b/>
          <w:sz w:val="24"/>
          <w:szCs w:val="24"/>
        </w:rPr>
        <w:t>Indikator-indikator Motivasi Kerja</w:t>
      </w:r>
    </w:p>
    <w:p w:rsidR="005F0947" w:rsidRPr="002063A0" w:rsidRDefault="005F0947" w:rsidP="004E0349">
      <w:pPr>
        <w:spacing w:after="0" w:line="480" w:lineRule="auto"/>
        <w:ind w:left="1440" w:firstLine="720"/>
        <w:jc w:val="both"/>
        <w:rPr>
          <w:rFonts w:ascii="Times New Roman" w:hAnsi="Times New Roman" w:cs="Times New Roman"/>
          <w:sz w:val="24"/>
          <w:szCs w:val="24"/>
        </w:rPr>
      </w:pPr>
      <w:r w:rsidRPr="002063A0">
        <w:rPr>
          <w:rFonts w:ascii="Times New Roman" w:hAnsi="Times New Roman" w:cs="Times New Roman"/>
          <w:sz w:val="24"/>
          <w:szCs w:val="24"/>
        </w:rPr>
        <w:t>Indikator Motivasi Kerja menurut sedarmayanti diantaranya yaitu:</w:t>
      </w:r>
      <w:r w:rsidRPr="002063A0">
        <w:rPr>
          <w:rStyle w:val="FootnoteReference"/>
          <w:rFonts w:ascii="Times New Roman" w:hAnsi="Times New Roman" w:cs="Times New Roman"/>
          <w:sz w:val="24"/>
          <w:szCs w:val="24"/>
        </w:rPr>
        <w:footnoteReference w:id="31"/>
      </w:r>
    </w:p>
    <w:p w:rsidR="005F0947" w:rsidRPr="002063A0" w:rsidRDefault="005F0947" w:rsidP="004E0349">
      <w:pPr>
        <w:pStyle w:val="ListParagraph"/>
        <w:numPr>
          <w:ilvl w:val="0"/>
          <w:numId w:val="17"/>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 xml:space="preserve">Gaji </w:t>
      </w:r>
    </w:p>
    <w:p w:rsidR="005F0947" w:rsidRDefault="005F0947" w:rsidP="004E0349">
      <w:pPr>
        <w:spacing w:after="0" w:line="480" w:lineRule="auto"/>
        <w:ind w:left="1701" w:firstLine="459"/>
        <w:jc w:val="both"/>
        <w:rPr>
          <w:rFonts w:ascii="Times New Roman" w:hAnsi="Times New Roman" w:cs="Times New Roman"/>
          <w:sz w:val="24"/>
          <w:szCs w:val="24"/>
        </w:rPr>
      </w:pPr>
      <w:r w:rsidRPr="002063A0">
        <w:rPr>
          <w:rFonts w:ascii="Times New Roman" w:hAnsi="Times New Roman" w:cs="Times New Roman"/>
          <w:sz w:val="24"/>
          <w:szCs w:val="24"/>
        </w:rPr>
        <w:t>Bagi pegawai, gaji merupakan faktor penting untuk memenuhi kebutuhan diri sendiri dan keluarganya. Gaji selain berfungsi memenuhi kebutuhan pokok bagi setiap pegawai juga dimaksudkan untuk menjadi daya dorong bagi pegawai agar dapat bekerja dengan penuh semangat.</w:t>
      </w:r>
    </w:p>
    <w:p w:rsidR="004E0349" w:rsidRDefault="004E0349" w:rsidP="004E0349">
      <w:pPr>
        <w:spacing w:after="0" w:line="480" w:lineRule="auto"/>
        <w:ind w:left="1701" w:firstLine="459"/>
        <w:jc w:val="both"/>
        <w:rPr>
          <w:rFonts w:ascii="Times New Roman" w:hAnsi="Times New Roman" w:cs="Times New Roman"/>
          <w:sz w:val="24"/>
          <w:szCs w:val="24"/>
        </w:rPr>
      </w:pPr>
    </w:p>
    <w:p w:rsidR="004E0349" w:rsidRPr="002063A0" w:rsidRDefault="004E0349" w:rsidP="004E0349">
      <w:pPr>
        <w:spacing w:after="0" w:line="480" w:lineRule="auto"/>
        <w:ind w:left="1701" w:firstLine="459"/>
        <w:jc w:val="both"/>
        <w:rPr>
          <w:rFonts w:ascii="Times New Roman" w:hAnsi="Times New Roman" w:cs="Times New Roman"/>
          <w:b/>
          <w:sz w:val="24"/>
          <w:szCs w:val="24"/>
        </w:rPr>
      </w:pPr>
    </w:p>
    <w:p w:rsidR="005F0947" w:rsidRPr="002063A0" w:rsidRDefault="005F0947" w:rsidP="004E0349">
      <w:pPr>
        <w:pStyle w:val="ListParagraph"/>
        <w:numPr>
          <w:ilvl w:val="0"/>
          <w:numId w:val="17"/>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lastRenderedPageBreak/>
        <w:t>Supervisi</w:t>
      </w:r>
    </w:p>
    <w:p w:rsidR="005F0947" w:rsidRPr="002063A0" w:rsidRDefault="005F0947" w:rsidP="004E0349">
      <w:pPr>
        <w:spacing w:after="0" w:line="480" w:lineRule="auto"/>
        <w:ind w:left="1701" w:firstLine="459"/>
        <w:jc w:val="both"/>
        <w:rPr>
          <w:rFonts w:ascii="Times New Roman" w:hAnsi="Times New Roman" w:cs="Times New Roman"/>
          <w:sz w:val="24"/>
          <w:szCs w:val="24"/>
        </w:rPr>
      </w:pPr>
      <w:r w:rsidRPr="002063A0">
        <w:rPr>
          <w:rFonts w:ascii="Times New Roman" w:hAnsi="Times New Roman" w:cs="Times New Roman"/>
          <w:sz w:val="24"/>
          <w:szCs w:val="24"/>
        </w:rPr>
        <w:t>Supervisi yang efektif akan membantu peningkatan produktivitas pekerja melalui penyelenggaraan kerja yang baik, juga pemberian petunjukpetunjuk yang nyata sesuai standar kerja, dan perlengkapan pembekalan yang memadai serta dukungan-dukungan lainnya. Tanggung jawab utama seorang supervisor adalah mencapai hasil sebaik mungkin dengan mengkoordinasikan sistem kerja pada unit kerjanya secara efektif.</w:t>
      </w:r>
    </w:p>
    <w:p w:rsidR="005F0947" w:rsidRPr="002063A0" w:rsidRDefault="005F0947" w:rsidP="004E0349">
      <w:pPr>
        <w:pStyle w:val="ListParagraph"/>
        <w:numPr>
          <w:ilvl w:val="0"/>
          <w:numId w:val="17"/>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Hubungan Kerja</w:t>
      </w:r>
    </w:p>
    <w:p w:rsidR="005F0947" w:rsidRPr="002063A0" w:rsidRDefault="005F0947" w:rsidP="004E0349">
      <w:pPr>
        <w:spacing w:after="0" w:line="480" w:lineRule="auto"/>
        <w:ind w:left="1701" w:firstLine="459"/>
        <w:jc w:val="both"/>
        <w:rPr>
          <w:rFonts w:ascii="Times New Roman" w:hAnsi="Times New Roman" w:cs="Times New Roman"/>
          <w:sz w:val="24"/>
          <w:szCs w:val="24"/>
        </w:rPr>
      </w:pPr>
      <w:r w:rsidRPr="002063A0">
        <w:rPr>
          <w:rFonts w:ascii="Times New Roman" w:hAnsi="Times New Roman" w:cs="Times New Roman"/>
          <w:sz w:val="24"/>
          <w:szCs w:val="24"/>
        </w:rPr>
        <w:t>Untuk dapat melaksanakan pekerjaan dengan baik, haruslah didukung oleh suasana kerja atau hubungan kerja yang harmonis yaitu terciptanya hubungan yang akrab, penuh kekeluargaan dan saling mendukung baik hubungan antara sesama pegawai atau antara pegawai dengan atasan. Manusia sebagai makhluk sosial akan selalu membutuhkan hubungan dengan orang lain, baik di tempat kerja maupun di luar lingkungan kerja.</w:t>
      </w:r>
    </w:p>
    <w:p w:rsidR="005F0947" w:rsidRPr="002063A0" w:rsidRDefault="005F0947" w:rsidP="004E0349">
      <w:pPr>
        <w:pStyle w:val="ListParagraph"/>
        <w:numPr>
          <w:ilvl w:val="0"/>
          <w:numId w:val="17"/>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Pengakuan atau Penghargaan</w:t>
      </w:r>
    </w:p>
    <w:p w:rsidR="005F0947" w:rsidRPr="002063A0" w:rsidRDefault="005F0947" w:rsidP="004E0349">
      <w:pPr>
        <w:spacing w:after="0"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 xml:space="preserve">Setiap manusia mempunyai kebutuhan terhadap rasa ingin dihargai. Pengakuan terhadap prestasi merupakan alat motivasi yang cukup ampuh, bahkan bisa melebihi kepuasan yang bersumber dari pemberian kompensasi. Seseorang yang </w:t>
      </w:r>
      <w:r w:rsidRPr="002063A0">
        <w:rPr>
          <w:rFonts w:ascii="Times New Roman" w:hAnsi="Times New Roman" w:cs="Times New Roman"/>
          <w:sz w:val="24"/>
          <w:szCs w:val="24"/>
        </w:rPr>
        <w:lastRenderedPageBreak/>
        <w:t>memperoleh pengakuan atau penghargaan akan dapat meningkatkan semangat kerjanya</w:t>
      </w:r>
    </w:p>
    <w:p w:rsidR="005F0947" w:rsidRPr="002063A0" w:rsidRDefault="005F0947" w:rsidP="004E0349">
      <w:pPr>
        <w:pStyle w:val="ListParagraph"/>
        <w:numPr>
          <w:ilvl w:val="0"/>
          <w:numId w:val="17"/>
        </w:numPr>
        <w:spacing w:after="0" w:line="480" w:lineRule="auto"/>
        <w:ind w:left="1701" w:hanging="283"/>
        <w:jc w:val="both"/>
        <w:rPr>
          <w:rFonts w:ascii="Times New Roman" w:hAnsi="Times New Roman" w:cs="Times New Roman"/>
          <w:sz w:val="24"/>
          <w:szCs w:val="24"/>
        </w:rPr>
      </w:pPr>
      <w:r w:rsidRPr="002063A0">
        <w:rPr>
          <w:rFonts w:ascii="Times New Roman" w:hAnsi="Times New Roman" w:cs="Times New Roman"/>
          <w:sz w:val="24"/>
          <w:szCs w:val="24"/>
        </w:rPr>
        <w:t>Keberhasilan</w:t>
      </w:r>
    </w:p>
    <w:p w:rsidR="005F0947" w:rsidRPr="002063A0" w:rsidRDefault="005F0947" w:rsidP="004E0349">
      <w:pPr>
        <w:spacing w:after="0" w:line="480" w:lineRule="auto"/>
        <w:ind w:left="1701" w:firstLine="720"/>
        <w:jc w:val="both"/>
        <w:rPr>
          <w:rFonts w:ascii="Times New Roman" w:hAnsi="Times New Roman" w:cs="Times New Roman"/>
          <w:sz w:val="24"/>
          <w:szCs w:val="24"/>
        </w:rPr>
      </w:pPr>
      <w:r w:rsidRPr="002063A0">
        <w:rPr>
          <w:rFonts w:ascii="Times New Roman" w:hAnsi="Times New Roman" w:cs="Times New Roman"/>
          <w:sz w:val="24"/>
          <w:szCs w:val="24"/>
        </w:rPr>
        <w:t>Setiap orang tentu menginginkan keberhasilan dalam setiap kegiatan/tugas yang dilaksanakan. Pencapaian prestasi atau keberhasilan (achievement) dalam melakukan suatu pekerjaan akan menggerakkan yang bersangkutan untuk melakukan tugas-tugas berikutnya. Dengan demikian prestasi yang dicapai dalam pekerjaan akan menimbulkan sikap positif, yang selalu ingin melakukan pekerjaan dengan penuh tantangan. Sesorang yang memiliki keinginan berprestasi sebagai suatu kebutuhan dapat mendorongnya untuk mencapai sasaran. Kebutuhan berprestasi biasanya dikaitkan dengan sikap positif dan keberanian mengambil resiko yang diperhitungkan untuk mencapai sasaran yang telah ditentukan.</w:t>
      </w:r>
    </w:p>
    <w:p w:rsidR="005F0947" w:rsidRPr="002063A0" w:rsidRDefault="005F0947" w:rsidP="004E0349">
      <w:pPr>
        <w:pStyle w:val="ListParagraph"/>
        <w:numPr>
          <w:ilvl w:val="0"/>
          <w:numId w:val="6"/>
        </w:numPr>
        <w:tabs>
          <w:tab w:val="left" w:pos="567"/>
          <w:tab w:val="left" w:pos="2127"/>
          <w:tab w:val="left" w:pos="2268"/>
        </w:tabs>
        <w:spacing w:after="0" w:line="480" w:lineRule="auto"/>
        <w:ind w:left="426" w:hanging="426"/>
        <w:jc w:val="both"/>
        <w:rPr>
          <w:rFonts w:ascii="Times New Roman" w:hAnsi="Times New Roman" w:cs="Times New Roman"/>
          <w:b/>
          <w:sz w:val="24"/>
          <w:szCs w:val="24"/>
        </w:rPr>
      </w:pPr>
      <w:r w:rsidRPr="002063A0">
        <w:rPr>
          <w:rFonts w:ascii="Times New Roman" w:hAnsi="Times New Roman" w:cs="Times New Roman"/>
          <w:b/>
          <w:sz w:val="24"/>
          <w:szCs w:val="24"/>
        </w:rPr>
        <w:t>Kerangka Teori</w:t>
      </w:r>
    </w:p>
    <w:p w:rsidR="005F0947" w:rsidRPr="002063A0" w:rsidRDefault="005F0947" w:rsidP="004E0349">
      <w:pPr>
        <w:spacing w:line="480" w:lineRule="auto"/>
        <w:ind w:left="426" w:firstLine="720"/>
        <w:jc w:val="both"/>
        <w:rPr>
          <w:rFonts w:ascii="Times New Roman" w:hAnsi="Times New Roman" w:cs="Times New Roman"/>
          <w:sz w:val="24"/>
          <w:szCs w:val="24"/>
        </w:rPr>
      </w:pPr>
      <w:r w:rsidRPr="002063A0">
        <w:rPr>
          <w:rFonts w:ascii="Times New Roman" w:hAnsi="Times New Roman" w:cs="Times New Roman"/>
          <w:sz w:val="24"/>
          <w:szCs w:val="24"/>
        </w:rPr>
        <w:t>Kerangka teori merupakan wadah yang menerangkan variabel atau pokok permasalahan yang terkandung dalam penelitian.</w:t>
      </w:r>
      <w:r w:rsidRPr="002063A0">
        <w:rPr>
          <w:rStyle w:val="FootnoteReference"/>
          <w:rFonts w:ascii="Times New Roman" w:hAnsi="Times New Roman" w:cs="Times New Roman"/>
          <w:sz w:val="24"/>
          <w:szCs w:val="24"/>
        </w:rPr>
        <w:footnoteReference w:id="32"/>
      </w:r>
      <w:r w:rsidRPr="002063A0">
        <w:rPr>
          <w:rFonts w:ascii="Times New Roman" w:hAnsi="Times New Roman" w:cs="Times New Roman"/>
          <w:sz w:val="24"/>
          <w:szCs w:val="24"/>
        </w:rPr>
        <w:t xml:space="preserve"> Kerangka teori menggambarkan hubungan antara variabel independen (kecerdasan spiritual) dan variabel dependen (motivasi kerja) yang dinyatakan dalam diagram alur penelitian. Berdasarkan penjelasan tentang indikator kecerdasan spiritual menurut Danah Zohar dan Ian Marshal dan indikator motiva</w:t>
      </w:r>
      <w:r w:rsidR="009268FA">
        <w:rPr>
          <w:rFonts w:ascii="Times New Roman" w:hAnsi="Times New Roman" w:cs="Times New Roman"/>
          <w:sz w:val="24"/>
          <w:szCs w:val="24"/>
        </w:rPr>
        <w:t xml:space="preserve">si kerja menurut </w:t>
      </w:r>
      <w:r w:rsidR="009268FA">
        <w:rPr>
          <w:rFonts w:ascii="Times New Roman" w:hAnsi="Times New Roman" w:cs="Times New Roman"/>
          <w:sz w:val="24"/>
          <w:szCs w:val="24"/>
        </w:rPr>
        <w:lastRenderedPageBreak/>
        <w:t>Sedarmayanti. M</w:t>
      </w:r>
      <w:r w:rsidRPr="002063A0">
        <w:rPr>
          <w:rFonts w:ascii="Times New Roman" w:hAnsi="Times New Roman" w:cs="Times New Roman"/>
          <w:sz w:val="24"/>
          <w:szCs w:val="24"/>
        </w:rPr>
        <w:t>aka dapat dirumuskan dengan kerangka teori sebagai berikut:</w:t>
      </w:r>
    </w:p>
    <w:p w:rsidR="005F0947" w:rsidRPr="00A71FF9" w:rsidRDefault="005F0947" w:rsidP="008261E7">
      <w:pPr>
        <w:spacing w:line="360" w:lineRule="auto"/>
        <w:jc w:val="both"/>
        <w:rPr>
          <w:rFonts w:ascii="Times New Roman" w:hAnsi="Times New Roman" w:cs="Times New Roman"/>
          <w:sz w:val="24"/>
          <w:szCs w:val="24"/>
        </w:rPr>
      </w:pPr>
      <w:r w:rsidRPr="00A71FF9">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4DA98BC3" wp14:editId="7C63A59B">
                <wp:simplePos x="0" y="0"/>
                <wp:positionH relativeFrom="column">
                  <wp:posOffset>2951067</wp:posOffset>
                </wp:positionH>
                <wp:positionV relativeFrom="paragraph">
                  <wp:posOffset>170977</wp:posOffset>
                </wp:positionV>
                <wp:extent cx="1977655" cy="3369945"/>
                <wp:effectExtent l="0" t="0" r="22860" b="20955"/>
                <wp:wrapNone/>
                <wp:docPr id="11" name="Rectangle 11"/>
                <wp:cNvGraphicFramePr/>
                <a:graphic xmlns:a="http://schemas.openxmlformats.org/drawingml/2006/main">
                  <a:graphicData uri="http://schemas.microsoft.com/office/word/2010/wordprocessingShape">
                    <wps:wsp>
                      <wps:cNvSpPr/>
                      <wps:spPr>
                        <a:xfrm>
                          <a:off x="0" y="0"/>
                          <a:ext cx="1977655" cy="33699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295A19" w:rsidRDefault="00192173" w:rsidP="00295A19">
                            <w:pPr>
                              <w:jc w:val="center"/>
                              <w:rPr>
                                <w:rFonts w:asciiTheme="majorBidi" w:hAnsiTheme="majorBidi" w:cstheme="majorBidi"/>
                                <w:b/>
                                <w:sz w:val="24"/>
                                <w:szCs w:val="24"/>
                              </w:rPr>
                            </w:pPr>
                            <w:r w:rsidRPr="00295A19">
                              <w:rPr>
                                <w:rFonts w:asciiTheme="majorBidi" w:hAnsiTheme="majorBidi" w:cstheme="majorBidi"/>
                                <w:b/>
                                <w:sz w:val="24"/>
                                <w:szCs w:val="24"/>
                              </w:rPr>
                              <w:t>Variabel (Y)</w:t>
                            </w:r>
                          </w:p>
                          <w:p w:rsidR="00192173" w:rsidRPr="00295A19" w:rsidRDefault="00192173" w:rsidP="009B0074">
                            <w:pPr>
                              <w:jc w:val="center"/>
                              <w:rPr>
                                <w:rFonts w:asciiTheme="majorBidi" w:hAnsiTheme="majorBidi" w:cstheme="majorBidi"/>
                                <w:sz w:val="24"/>
                                <w:szCs w:val="24"/>
                                <w:u w:val="single"/>
                              </w:rPr>
                            </w:pPr>
                            <w:r w:rsidRPr="00295A19">
                              <w:rPr>
                                <w:rFonts w:asciiTheme="majorBidi" w:hAnsiTheme="majorBidi" w:cstheme="majorBidi"/>
                                <w:b/>
                                <w:sz w:val="24"/>
                                <w:szCs w:val="24"/>
                                <w:u w:val="single"/>
                              </w:rPr>
                              <w:t>Motivasi Kerja</w:t>
                            </w:r>
                          </w:p>
                          <w:p w:rsidR="00192173" w:rsidRPr="006B2CFB" w:rsidRDefault="00192173" w:rsidP="009B0074">
                            <w:pPr>
                              <w:rPr>
                                <w:rFonts w:asciiTheme="majorBidi" w:hAnsiTheme="majorBidi" w:cstheme="majorBidi"/>
                                <w:sz w:val="24"/>
                                <w:szCs w:val="24"/>
                              </w:rPr>
                            </w:pPr>
                            <w:r w:rsidRPr="001E1C6B">
                              <w:rPr>
                                <w:rFonts w:asciiTheme="majorBidi" w:hAnsiTheme="majorBidi" w:cstheme="majorBidi"/>
                                <w:sz w:val="24"/>
                                <w:szCs w:val="24"/>
                              </w:rPr>
                              <w:t>Menurut</w:t>
                            </w:r>
                            <w:r>
                              <w:rPr>
                                <w:rFonts w:asciiTheme="majorBidi" w:hAnsiTheme="majorBidi" w:cstheme="majorBidi"/>
                                <w:sz w:val="24"/>
                                <w:szCs w:val="24"/>
                              </w:rPr>
                              <w:t xml:space="preserve"> </w:t>
                            </w:r>
                            <w:r>
                              <w:rPr>
                                <w:rFonts w:ascii="Times New Roman" w:hAnsi="Times New Roman" w:cs="Times New Roman"/>
                                <w:sz w:val="24"/>
                                <w:szCs w:val="24"/>
                              </w:rPr>
                              <w:t>Sedarmayanti</w:t>
                            </w:r>
                            <w:r>
                              <w:rPr>
                                <w:rFonts w:asciiTheme="majorBidi" w:hAnsiTheme="majorBidi" w:cstheme="majorBidi"/>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Gaji</w:t>
                            </w:r>
                            <w:r w:rsidRPr="0009310F">
                              <w:rPr>
                                <w:rFonts w:ascii="Times New Roman" w:hAnsi="Times New Roman" w:cs="Times New Roman"/>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Supervisi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Hubungan kerja</w:t>
                            </w:r>
                            <w:r w:rsidRPr="0009310F">
                              <w:rPr>
                                <w:rFonts w:ascii="Times New Roman" w:hAnsi="Times New Roman" w:cs="Times New Roman"/>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Pengakuan atau penghargaan</w:t>
                            </w:r>
                            <w:r w:rsidRPr="0009310F">
                              <w:rPr>
                                <w:rFonts w:ascii="Times New Roman" w:hAnsi="Times New Roman" w:cs="Times New Roman"/>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keberhasilan</w:t>
                            </w:r>
                            <w:r w:rsidRPr="0009310F">
                              <w:rPr>
                                <w:rFonts w:ascii="Times New Roman" w:hAnsi="Times New Roman" w:cs="Times New Roman"/>
                                <w:sz w:val="24"/>
                                <w:szCs w:val="24"/>
                              </w:rPr>
                              <w:t xml:space="preserve"> </w:t>
                            </w:r>
                          </w:p>
                          <w:p w:rsidR="00192173" w:rsidRDefault="00192173" w:rsidP="009B00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232.35pt;margin-top:13.45pt;width:155.7pt;height:26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" fillcolor="white [3201]" strokecolor="black [3213]" strokeweight="2pt">
                <v:textbox>
                  <w:txbxContent>
                    <w:p w:rsidR="00192173" w:rsidRPr="00295A19" w:rsidRDefault="00192173" w:rsidP="00295A19">
                      <w:pPr>
                        <w:jc w:val="center"/>
                        <w:rPr>
                          <w:rFonts w:asciiTheme="majorBidi" w:hAnsiTheme="majorBidi" w:cstheme="majorBidi"/>
                          <w:b/>
                          <w:sz w:val="24"/>
                          <w:szCs w:val="24"/>
                        </w:rPr>
                      </w:pPr>
                      <w:r w:rsidRPr="00295A19">
                        <w:rPr>
                          <w:rFonts w:asciiTheme="majorBidi" w:hAnsiTheme="majorBidi" w:cstheme="majorBidi"/>
                          <w:b/>
                          <w:sz w:val="24"/>
                          <w:szCs w:val="24"/>
                        </w:rPr>
                        <w:t>Variabel (Y)</w:t>
                      </w:r>
                    </w:p>
                    <w:p w:rsidR="00192173" w:rsidRPr="00295A19" w:rsidRDefault="00192173" w:rsidP="009B0074">
                      <w:pPr>
                        <w:jc w:val="center"/>
                        <w:rPr>
                          <w:rFonts w:asciiTheme="majorBidi" w:hAnsiTheme="majorBidi" w:cstheme="majorBidi"/>
                          <w:sz w:val="24"/>
                          <w:szCs w:val="24"/>
                          <w:u w:val="single"/>
                        </w:rPr>
                      </w:pPr>
                      <w:r w:rsidRPr="00295A19">
                        <w:rPr>
                          <w:rFonts w:asciiTheme="majorBidi" w:hAnsiTheme="majorBidi" w:cstheme="majorBidi"/>
                          <w:b/>
                          <w:sz w:val="24"/>
                          <w:szCs w:val="24"/>
                          <w:u w:val="single"/>
                        </w:rPr>
                        <w:t>Motivasi Kerja</w:t>
                      </w:r>
                    </w:p>
                    <w:p w:rsidR="00192173" w:rsidRPr="006B2CFB" w:rsidRDefault="00192173" w:rsidP="009B0074">
                      <w:pPr>
                        <w:rPr>
                          <w:rFonts w:asciiTheme="majorBidi" w:hAnsiTheme="majorBidi" w:cstheme="majorBidi"/>
                          <w:sz w:val="24"/>
                          <w:szCs w:val="24"/>
                        </w:rPr>
                      </w:pPr>
                      <w:r w:rsidRPr="001E1C6B">
                        <w:rPr>
                          <w:rFonts w:asciiTheme="majorBidi" w:hAnsiTheme="majorBidi" w:cstheme="majorBidi"/>
                          <w:sz w:val="24"/>
                          <w:szCs w:val="24"/>
                        </w:rPr>
                        <w:t>Menurut</w:t>
                      </w:r>
                      <w:r>
                        <w:rPr>
                          <w:rFonts w:asciiTheme="majorBidi" w:hAnsiTheme="majorBidi" w:cstheme="majorBidi"/>
                          <w:sz w:val="24"/>
                          <w:szCs w:val="24"/>
                        </w:rPr>
                        <w:t xml:space="preserve"> </w:t>
                      </w:r>
                      <w:r>
                        <w:rPr>
                          <w:rFonts w:ascii="Times New Roman" w:hAnsi="Times New Roman" w:cs="Times New Roman"/>
                          <w:sz w:val="24"/>
                          <w:szCs w:val="24"/>
                        </w:rPr>
                        <w:t>Sedarmayanti</w:t>
                      </w:r>
                      <w:r>
                        <w:rPr>
                          <w:rFonts w:asciiTheme="majorBidi" w:hAnsiTheme="majorBidi" w:cstheme="majorBidi"/>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Gaji</w:t>
                      </w:r>
                      <w:r w:rsidRPr="0009310F">
                        <w:rPr>
                          <w:rFonts w:ascii="Times New Roman" w:hAnsi="Times New Roman" w:cs="Times New Roman"/>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Supervisi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Hubungan kerja</w:t>
                      </w:r>
                      <w:r w:rsidRPr="0009310F">
                        <w:rPr>
                          <w:rFonts w:ascii="Times New Roman" w:hAnsi="Times New Roman" w:cs="Times New Roman"/>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Pengakuan atau penghargaan</w:t>
                      </w:r>
                      <w:r w:rsidRPr="0009310F">
                        <w:rPr>
                          <w:rFonts w:ascii="Times New Roman" w:hAnsi="Times New Roman" w:cs="Times New Roman"/>
                          <w:sz w:val="24"/>
                          <w:szCs w:val="24"/>
                        </w:rPr>
                        <w:t xml:space="preserve"> </w:t>
                      </w:r>
                    </w:p>
                    <w:p w:rsidR="00192173" w:rsidRDefault="00192173" w:rsidP="005F09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keberhasilan</w:t>
                      </w:r>
                      <w:r w:rsidRPr="0009310F">
                        <w:rPr>
                          <w:rFonts w:ascii="Times New Roman" w:hAnsi="Times New Roman" w:cs="Times New Roman"/>
                          <w:sz w:val="24"/>
                          <w:szCs w:val="24"/>
                        </w:rPr>
                        <w:t xml:space="preserve"> </w:t>
                      </w:r>
                    </w:p>
                    <w:p w:rsidR="00192173" w:rsidRDefault="00192173" w:rsidP="009B0074">
                      <w:pPr>
                        <w:jc w:val="center"/>
                      </w:pPr>
                    </w:p>
                  </w:txbxContent>
                </v:textbox>
              </v:rect>
            </w:pict>
          </mc:Fallback>
        </mc:AlternateContent>
      </w:r>
      <w:r w:rsidRPr="00A71FF9">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15D52F7C" wp14:editId="2E8B6B69">
                <wp:simplePos x="0" y="0"/>
                <wp:positionH relativeFrom="column">
                  <wp:posOffset>80010</wp:posOffset>
                </wp:positionH>
                <wp:positionV relativeFrom="paragraph">
                  <wp:posOffset>167640</wp:posOffset>
                </wp:positionV>
                <wp:extent cx="1934845" cy="3369945"/>
                <wp:effectExtent l="0" t="0" r="27305" b="20955"/>
                <wp:wrapNone/>
                <wp:docPr id="2" name="Rectangle 2"/>
                <wp:cNvGraphicFramePr/>
                <a:graphic xmlns:a="http://schemas.openxmlformats.org/drawingml/2006/main">
                  <a:graphicData uri="http://schemas.microsoft.com/office/word/2010/wordprocessingShape">
                    <wps:wsp>
                      <wps:cNvSpPr/>
                      <wps:spPr>
                        <a:xfrm>
                          <a:off x="0" y="0"/>
                          <a:ext cx="1934845" cy="33699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295A19" w:rsidRDefault="00192173" w:rsidP="009B0074">
                            <w:pPr>
                              <w:jc w:val="center"/>
                              <w:rPr>
                                <w:rFonts w:asciiTheme="majorBidi" w:hAnsiTheme="majorBidi" w:cstheme="majorBidi"/>
                                <w:b/>
                                <w:sz w:val="24"/>
                                <w:szCs w:val="24"/>
                              </w:rPr>
                            </w:pPr>
                            <w:r w:rsidRPr="00295A19">
                              <w:rPr>
                                <w:rFonts w:asciiTheme="majorBidi" w:hAnsiTheme="majorBidi" w:cstheme="majorBidi"/>
                                <w:b/>
                                <w:sz w:val="24"/>
                                <w:szCs w:val="24"/>
                              </w:rPr>
                              <w:t>Variabel (X)</w:t>
                            </w:r>
                          </w:p>
                          <w:p w:rsidR="00192173" w:rsidRPr="00295A19" w:rsidRDefault="00192173" w:rsidP="009B0074">
                            <w:pPr>
                              <w:jc w:val="center"/>
                              <w:rPr>
                                <w:rFonts w:asciiTheme="majorBidi" w:hAnsiTheme="majorBidi" w:cstheme="majorBidi"/>
                                <w:b/>
                                <w:sz w:val="24"/>
                                <w:szCs w:val="24"/>
                                <w:u w:val="single"/>
                              </w:rPr>
                            </w:pPr>
                            <w:r w:rsidRPr="00295A19">
                              <w:rPr>
                                <w:rFonts w:asciiTheme="majorBidi" w:hAnsiTheme="majorBidi" w:cstheme="majorBidi"/>
                                <w:b/>
                                <w:sz w:val="24"/>
                                <w:szCs w:val="24"/>
                                <w:u w:val="single"/>
                              </w:rPr>
                              <w:t>Kecerdasan Spritual</w:t>
                            </w:r>
                          </w:p>
                          <w:p w:rsidR="00192173" w:rsidRPr="001E1C6B" w:rsidRDefault="00192173" w:rsidP="009B0074">
                            <w:pPr>
                              <w:rPr>
                                <w:rFonts w:asciiTheme="majorBidi" w:hAnsiTheme="majorBidi" w:cstheme="majorBidi"/>
                                <w:sz w:val="24"/>
                                <w:szCs w:val="24"/>
                              </w:rPr>
                            </w:pPr>
                            <w:r>
                              <w:rPr>
                                <w:rFonts w:asciiTheme="majorBidi" w:hAnsiTheme="majorBidi" w:cstheme="majorBidi"/>
                                <w:sz w:val="24"/>
                                <w:szCs w:val="24"/>
                              </w:rPr>
                              <w:t>Menurut Danah Zohar dan Ian Marshal</w:t>
                            </w:r>
                            <w:r w:rsidRPr="001E1C6B">
                              <w:rPr>
                                <w:rFonts w:asciiTheme="majorBidi" w:hAnsiTheme="majorBidi" w:cstheme="majorBidi"/>
                                <w:sz w:val="24"/>
                                <w:szCs w:val="24"/>
                              </w:rPr>
                              <w:t xml:space="preserve"> :</w:t>
                            </w:r>
                            <w:r w:rsidRPr="00BB7614">
                              <w:t xml:space="preserve"> </w:t>
                            </w:r>
                          </w:p>
                          <w:p w:rsidR="00192173" w:rsidRPr="001E1C6B" w:rsidRDefault="00192173" w:rsidP="005F0947">
                            <w:pPr>
                              <w:numPr>
                                <w:ilvl w:val="0"/>
                                <w:numId w:val="5"/>
                              </w:numPr>
                              <w:rPr>
                                <w:rFonts w:asciiTheme="majorBidi" w:hAnsiTheme="majorBidi" w:cstheme="majorBidi"/>
                                <w:sz w:val="24"/>
                                <w:szCs w:val="24"/>
                              </w:rPr>
                            </w:pPr>
                            <w:r w:rsidRPr="001E1C6B">
                              <w:rPr>
                                <w:rFonts w:asciiTheme="majorBidi" w:hAnsiTheme="majorBidi" w:cstheme="majorBidi"/>
                                <w:sz w:val="24"/>
                                <w:szCs w:val="24"/>
                              </w:rPr>
                              <w:t>Integritas atau kejujuran</w:t>
                            </w:r>
                          </w:p>
                          <w:p w:rsidR="00192173" w:rsidRPr="001E1C6B" w:rsidRDefault="00192173" w:rsidP="005F0947">
                            <w:pPr>
                              <w:numPr>
                                <w:ilvl w:val="0"/>
                                <w:numId w:val="5"/>
                              </w:numPr>
                              <w:rPr>
                                <w:rFonts w:asciiTheme="majorBidi" w:hAnsiTheme="majorBidi" w:cstheme="majorBidi"/>
                                <w:sz w:val="24"/>
                                <w:szCs w:val="24"/>
                              </w:rPr>
                            </w:pPr>
                            <w:r w:rsidRPr="001E1C6B">
                              <w:rPr>
                                <w:rFonts w:asciiTheme="majorBidi" w:hAnsiTheme="majorBidi" w:cstheme="majorBidi"/>
                                <w:sz w:val="24"/>
                                <w:szCs w:val="24"/>
                              </w:rPr>
                              <w:t>Energy dan semangat</w:t>
                            </w:r>
                          </w:p>
                          <w:p w:rsidR="00192173" w:rsidRPr="001E1C6B" w:rsidRDefault="00192173" w:rsidP="005F0947">
                            <w:pPr>
                              <w:numPr>
                                <w:ilvl w:val="0"/>
                                <w:numId w:val="5"/>
                              </w:numPr>
                              <w:rPr>
                                <w:rFonts w:asciiTheme="majorBidi" w:hAnsiTheme="majorBidi" w:cstheme="majorBidi"/>
                                <w:sz w:val="24"/>
                                <w:szCs w:val="24"/>
                              </w:rPr>
                            </w:pPr>
                            <w:r w:rsidRPr="001E1C6B">
                              <w:rPr>
                                <w:rFonts w:asciiTheme="majorBidi" w:hAnsiTheme="majorBidi" w:cstheme="majorBidi"/>
                                <w:sz w:val="24"/>
                                <w:szCs w:val="24"/>
                              </w:rPr>
                              <w:t>Inspirasi atau ide dan inisiatif</w:t>
                            </w:r>
                          </w:p>
                          <w:p w:rsidR="00192173" w:rsidRDefault="00192173" w:rsidP="009B00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6.3pt;margin-top:13.2pt;width:152.35pt;height:26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" fillcolor="white [3201]" strokecolor="black [3213]" strokeweight="2pt">
                <v:textbox>
                  <w:txbxContent>
                    <w:p w:rsidR="00192173" w:rsidRPr="00295A19" w:rsidRDefault="00192173" w:rsidP="009B0074">
                      <w:pPr>
                        <w:jc w:val="center"/>
                        <w:rPr>
                          <w:rFonts w:asciiTheme="majorBidi" w:hAnsiTheme="majorBidi" w:cstheme="majorBidi"/>
                          <w:b/>
                          <w:sz w:val="24"/>
                          <w:szCs w:val="24"/>
                        </w:rPr>
                      </w:pPr>
                      <w:r w:rsidRPr="00295A19">
                        <w:rPr>
                          <w:rFonts w:asciiTheme="majorBidi" w:hAnsiTheme="majorBidi" w:cstheme="majorBidi"/>
                          <w:b/>
                          <w:sz w:val="24"/>
                          <w:szCs w:val="24"/>
                        </w:rPr>
                        <w:t>Variabel (X)</w:t>
                      </w:r>
                    </w:p>
                    <w:p w:rsidR="00192173" w:rsidRPr="00295A19" w:rsidRDefault="00192173" w:rsidP="009B0074">
                      <w:pPr>
                        <w:jc w:val="center"/>
                        <w:rPr>
                          <w:rFonts w:asciiTheme="majorBidi" w:hAnsiTheme="majorBidi" w:cstheme="majorBidi"/>
                          <w:b/>
                          <w:sz w:val="24"/>
                          <w:szCs w:val="24"/>
                          <w:u w:val="single"/>
                        </w:rPr>
                      </w:pPr>
                      <w:r w:rsidRPr="00295A19">
                        <w:rPr>
                          <w:rFonts w:asciiTheme="majorBidi" w:hAnsiTheme="majorBidi" w:cstheme="majorBidi"/>
                          <w:b/>
                          <w:sz w:val="24"/>
                          <w:szCs w:val="24"/>
                          <w:u w:val="single"/>
                        </w:rPr>
                        <w:t>Kecerdasan Spritual</w:t>
                      </w:r>
                    </w:p>
                    <w:p w:rsidR="00192173" w:rsidRPr="001E1C6B" w:rsidRDefault="00192173" w:rsidP="009B0074">
                      <w:pPr>
                        <w:rPr>
                          <w:rFonts w:asciiTheme="majorBidi" w:hAnsiTheme="majorBidi" w:cstheme="majorBidi"/>
                          <w:sz w:val="24"/>
                          <w:szCs w:val="24"/>
                        </w:rPr>
                      </w:pPr>
                      <w:r>
                        <w:rPr>
                          <w:rFonts w:asciiTheme="majorBidi" w:hAnsiTheme="majorBidi" w:cstheme="majorBidi"/>
                          <w:sz w:val="24"/>
                          <w:szCs w:val="24"/>
                        </w:rPr>
                        <w:t>Menurut Danah Zohar dan Ian Marshal</w:t>
                      </w:r>
                      <w:r w:rsidRPr="001E1C6B">
                        <w:rPr>
                          <w:rFonts w:asciiTheme="majorBidi" w:hAnsiTheme="majorBidi" w:cstheme="majorBidi"/>
                          <w:sz w:val="24"/>
                          <w:szCs w:val="24"/>
                        </w:rPr>
                        <w:t xml:space="preserve"> :</w:t>
                      </w:r>
                      <w:r w:rsidRPr="00BB7614">
                        <w:t xml:space="preserve"> </w:t>
                      </w:r>
                    </w:p>
                    <w:p w:rsidR="00192173" w:rsidRPr="001E1C6B" w:rsidRDefault="00192173" w:rsidP="005F0947">
                      <w:pPr>
                        <w:numPr>
                          <w:ilvl w:val="0"/>
                          <w:numId w:val="5"/>
                        </w:numPr>
                        <w:rPr>
                          <w:rFonts w:asciiTheme="majorBidi" w:hAnsiTheme="majorBidi" w:cstheme="majorBidi"/>
                          <w:sz w:val="24"/>
                          <w:szCs w:val="24"/>
                        </w:rPr>
                      </w:pPr>
                      <w:r w:rsidRPr="001E1C6B">
                        <w:rPr>
                          <w:rFonts w:asciiTheme="majorBidi" w:hAnsiTheme="majorBidi" w:cstheme="majorBidi"/>
                          <w:sz w:val="24"/>
                          <w:szCs w:val="24"/>
                        </w:rPr>
                        <w:t>Integritas atau kejujuran</w:t>
                      </w:r>
                    </w:p>
                    <w:p w:rsidR="00192173" w:rsidRPr="001E1C6B" w:rsidRDefault="00192173" w:rsidP="005F0947">
                      <w:pPr>
                        <w:numPr>
                          <w:ilvl w:val="0"/>
                          <w:numId w:val="5"/>
                        </w:numPr>
                        <w:rPr>
                          <w:rFonts w:asciiTheme="majorBidi" w:hAnsiTheme="majorBidi" w:cstheme="majorBidi"/>
                          <w:sz w:val="24"/>
                          <w:szCs w:val="24"/>
                        </w:rPr>
                      </w:pPr>
                      <w:r w:rsidRPr="001E1C6B">
                        <w:rPr>
                          <w:rFonts w:asciiTheme="majorBidi" w:hAnsiTheme="majorBidi" w:cstheme="majorBidi"/>
                          <w:sz w:val="24"/>
                          <w:szCs w:val="24"/>
                        </w:rPr>
                        <w:t>Energy dan semangat</w:t>
                      </w:r>
                    </w:p>
                    <w:p w:rsidR="00192173" w:rsidRPr="001E1C6B" w:rsidRDefault="00192173" w:rsidP="005F0947">
                      <w:pPr>
                        <w:numPr>
                          <w:ilvl w:val="0"/>
                          <w:numId w:val="5"/>
                        </w:numPr>
                        <w:rPr>
                          <w:rFonts w:asciiTheme="majorBidi" w:hAnsiTheme="majorBidi" w:cstheme="majorBidi"/>
                          <w:sz w:val="24"/>
                          <w:szCs w:val="24"/>
                        </w:rPr>
                      </w:pPr>
                      <w:r w:rsidRPr="001E1C6B">
                        <w:rPr>
                          <w:rFonts w:asciiTheme="majorBidi" w:hAnsiTheme="majorBidi" w:cstheme="majorBidi"/>
                          <w:sz w:val="24"/>
                          <w:szCs w:val="24"/>
                        </w:rPr>
                        <w:t>Inspirasi atau ide dan inisiatif</w:t>
                      </w:r>
                    </w:p>
                    <w:p w:rsidR="00192173" w:rsidRDefault="00192173" w:rsidP="009B0074">
                      <w:pPr>
                        <w:jc w:val="center"/>
                      </w:pPr>
                    </w:p>
                  </w:txbxContent>
                </v:textbox>
              </v:rect>
            </w:pict>
          </mc:Fallback>
        </mc:AlternateContent>
      </w: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8261E7">
      <w:pPr>
        <w:spacing w:line="360" w:lineRule="auto"/>
        <w:ind w:firstLine="720"/>
        <w:jc w:val="both"/>
        <w:rPr>
          <w:rFonts w:ascii="Times New Roman" w:hAnsi="Times New Roman" w:cs="Times New Roman"/>
          <w:sz w:val="24"/>
          <w:szCs w:val="24"/>
        </w:rPr>
      </w:pPr>
      <w:r w:rsidRPr="00A71FF9">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35A459EF" wp14:editId="7D1B07E7">
                <wp:simplePos x="0" y="0"/>
                <wp:positionH relativeFrom="column">
                  <wp:posOffset>2015121</wp:posOffset>
                </wp:positionH>
                <wp:positionV relativeFrom="paragraph">
                  <wp:posOffset>333892</wp:posOffset>
                </wp:positionV>
                <wp:extent cx="935768" cy="0"/>
                <wp:effectExtent l="0" t="76200" r="17145" b="152400"/>
                <wp:wrapNone/>
                <wp:docPr id="13" name="Straight Arrow Connector 13"/>
                <wp:cNvGraphicFramePr/>
                <a:graphic xmlns:a="http://schemas.openxmlformats.org/drawingml/2006/main">
                  <a:graphicData uri="http://schemas.microsoft.com/office/word/2010/wordprocessingShape">
                    <wps:wsp>
                      <wps:cNvCnPr/>
                      <wps:spPr>
                        <a:xfrm>
                          <a:off x="0" y="0"/>
                          <a:ext cx="93576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58.65pt;margin-top:26.3pt;width:73.7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" strokecolor="black [3200]" strokeweight="2pt">
                <v:stroke endarrow="open"/>
                <v:shadow on="t" color="black" opacity="24903f" origin=",.5" offset="0,.55556mm"/>
              </v:shape>
            </w:pict>
          </mc:Fallback>
        </mc:AlternateContent>
      </w: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8261E7">
      <w:pPr>
        <w:spacing w:line="360" w:lineRule="auto"/>
        <w:ind w:firstLine="720"/>
        <w:jc w:val="both"/>
        <w:rPr>
          <w:rFonts w:ascii="Times New Roman" w:hAnsi="Times New Roman" w:cs="Times New Roman"/>
          <w:sz w:val="24"/>
          <w:szCs w:val="24"/>
        </w:rPr>
      </w:pPr>
    </w:p>
    <w:p w:rsidR="005F0947" w:rsidRPr="00A71FF9" w:rsidRDefault="005F0947" w:rsidP="004E0349">
      <w:pPr>
        <w:pStyle w:val="ListParagraph"/>
        <w:numPr>
          <w:ilvl w:val="1"/>
          <w:numId w:val="10"/>
        </w:numPr>
        <w:autoSpaceDE w:val="0"/>
        <w:autoSpaceDN w:val="0"/>
        <w:adjustRightInd w:val="0"/>
        <w:spacing w:after="0" w:line="480" w:lineRule="auto"/>
        <w:ind w:left="993" w:hanging="284"/>
        <w:jc w:val="both"/>
        <w:rPr>
          <w:rFonts w:ascii="Times New Roman" w:hAnsi="Times New Roman" w:cs="Times New Roman"/>
          <w:sz w:val="24"/>
          <w:szCs w:val="24"/>
        </w:rPr>
      </w:pPr>
      <w:r w:rsidRPr="00A71FF9">
        <w:rPr>
          <w:rFonts w:ascii="Times New Roman" w:hAnsi="Times New Roman" w:cs="Times New Roman"/>
          <w:sz w:val="24"/>
          <w:szCs w:val="24"/>
        </w:rPr>
        <w:t>Indikator kecerdasan spiritual menurut Danah Zohar dan Ian Marshal:</w:t>
      </w:r>
      <w:r w:rsidRPr="00A71FF9">
        <w:rPr>
          <w:rStyle w:val="FootnoteReference"/>
          <w:rFonts w:ascii="Times New Roman" w:hAnsi="Times New Roman" w:cs="Times New Roman"/>
          <w:sz w:val="24"/>
          <w:szCs w:val="24"/>
        </w:rPr>
        <w:footnoteReference w:id="33"/>
      </w:r>
    </w:p>
    <w:p w:rsidR="005F0947" w:rsidRPr="00A71FF9" w:rsidRDefault="005F0947" w:rsidP="004E0349">
      <w:pPr>
        <w:pStyle w:val="ListParagraph"/>
        <w:numPr>
          <w:ilvl w:val="2"/>
          <w:numId w:val="10"/>
        </w:numPr>
        <w:autoSpaceDE w:val="0"/>
        <w:autoSpaceDN w:val="0"/>
        <w:adjustRightInd w:val="0"/>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t xml:space="preserve">Integritas atau Kejujuran </w:t>
      </w:r>
    </w:p>
    <w:p w:rsidR="005F0947" w:rsidRPr="00A71FF9" w:rsidRDefault="005F0947" w:rsidP="004E0349">
      <w:pPr>
        <w:pStyle w:val="ListParagraph"/>
        <w:autoSpaceDE w:val="0"/>
        <w:autoSpaceDN w:val="0"/>
        <w:adjustRightInd w:val="0"/>
        <w:spacing w:after="0" w:line="480" w:lineRule="auto"/>
        <w:ind w:left="1276" w:firstLine="425"/>
        <w:jc w:val="both"/>
        <w:rPr>
          <w:rFonts w:ascii="Times New Roman" w:hAnsi="Times New Roman" w:cs="Times New Roman"/>
          <w:sz w:val="24"/>
          <w:szCs w:val="24"/>
        </w:rPr>
      </w:pPr>
      <w:r w:rsidRPr="00A71FF9">
        <w:rPr>
          <w:rFonts w:ascii="Times New Roman" w:hAnsi="Times New Roman" w:cs="Times New Roman"/>
          <w:sz w:val="24"/>
          <w:szCs w:val="24"/>
        </w:rPr>
        <w:t>Artinya praktik bersikap jujur dan menunjukan kepatuhan yang konsisten dan tanpa kompromi terhadap prinsip, nilai moral dan etika yang kuat.</w:t>
      </w:r>
    </w:p>
    <w:p w:rsidR="005F0947" w:rsidRPr="00A71FF9" w:rsidRDefault="005F0947" w:rsidP="004E0349">
      <w:pPr>
        <w:pStyle w:val="ListParagraph"/>
        <w:numPr>
          <w:ilvl w:val="2"/>
          <w:numId w:val="10"/>
        </w:numPr>
        <w:autoSpaceDE w:val="0"/>
        <w:autoSpaceDN w:val="0"/>
        <w:adjustRightInd w:val="0"/>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t xml:space="preserve"> Semangat </w:t>
      </w:r>
    </w:p>
    <w:p w:rsidR="005F0947" w:rsidRPr="00A71FF9" w:rsidRDefault="005F0947" w:rsidP="004E0349">
      <w:pPr>
        <w:pStyle w:val="ListParagraph"/>
        <w:autoSpaceDE w:val="0"/>
        <w:autoSpaceDN w:val="0"/>
        <w:adjustRightInd w:val="0"/>
        <w:spacing w:after="0" w:line="480" w:lineRule="auto"/>
        <w:ind w:left="1276" w:firstLine="425"/>
        <w:jc w:val="both"/>
        <w:rPr>
          <w:rFonts w:ascii="Times New Roman" w:hAnsi="Times New Roman" w:cs="Times New Roman"/>
          <w:sz w:val="24"/>
          <w:szCs w:val="24"/>
        </w:rPr>
      </w:pPr>
      <w:r w:rsidRPr="00A71FF9">
        <w:rPr>
          <w:rFonts w:ascii="Times New Roman" w:hAnsi="Times New Roman" w:cs="Times New Roman"/>
          <w:sz w:val="24"/>
          <w:szCs w:val="24"/>
        </w:rPr>
        <w:t>Adalah energy untuk mengerjakan suatu pekerjaan karena ada keinginan dan hasrat untuk mencapainya.</w:t>
      </w:r>
    </w:p>
    <w:p w:rsidR="005F0947" w:rsidRPr="00A71FF9" w:rsidRDefault="005F0947" w:rsidP="004E0349">
      <w:pPr>
        <w:pStyle w:val="ListParagraph"/>
        <w:numPr>
          <w:ilvl w:val="2"/>
          <w:numId w:val="10"/>
        </w:numPr>
        <w:autoSpaceDE w:val="0"/>
        <w:autoSpaceDN w:val="0"/>
        <w:adjustRightInd w:val="0"/>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lastRenderedPageBreak/>
        <w:t xml:space="preserve">Inspirasi atau Ide </w:t>
      </w:r>
    </w:p>
    <w:p w:rsidR="005F0947" w:rsidRPr="00A71FF9" w:rsidRDefault="005F0947" w:rsidP="004E0349">
      <w:pPr>
        <w:pStyle w:val="ListParagraph"/>
        <w:autoSpaceDE w:val="0"/>
        <w:autoSpaceDN w:val="0"/>
        <w:adjustRightInd w:val="0"/>
        <w:spacing w:after="0" w:line="480" w:lineRule="auto"/>
        <w:ind w:left="1276" w:firstLine="425"/>
        <w:jc w:val="both"/>
        <w:rPr>
          <w:rFonts w:ascii="Times New Roman" w:hAnsi="Times New Roman" w:cs="Times New Roman"/>
          <w:sz w:val="24"/>
          <w:szCs w:val="24"/>
        </w:rPr>
      </w:pPr>
      <w:r w:rsidRPr="00A71FF9">
        <w:rPr>
          <w:rFonts w:ascii="Times New Roman" w:hAnsi="Times New Roman" w:cs="Times New Roman"/>
          <w:sz w:val="24"/>
          <w:szCs w:val="24"/>
        </w:rPr>
        <w:t>Adalah kemampuan seseorang dalam memberikan ide untuk melakukan sesuatu yang ingin dituju.</w:t>
      </w:r>
    </w:p>
    <w:p w:rsidR="005F0947" w:rsidRPr="00A71FF9" w:rsidRDefault="005F0947" w:rsidP="004E0349">
      <w:pPr>
        <w:pStyle w:val="ListParagraph"/>
        <w:numPr>
          <w:ilvl w:val="1"/>
          <w:numId w:val="10"/>
        </w:numPr>
        <w:autoSpaceDE w:val="0"/>
        <w:autoSpaceDN w:val="0"/>
        <w:adjustRightInd w:val="0"/>
        <w:spacing w:after="0" w:line="480" w:lineRule="auto"/>
        <w:ind w:left="993" w:hanging="284"/>
        <w:jc w:val="both"/>
        <w:rPr>
          <w:rFonts w:ascii="Times New Roman" w:hAnsi="Times New Roman" w:cs="Times New Roman"/>
          <w:sz w:val="24"/>
          <w:szCs w:val="24"/>
        </w:rPr>
      </w:pPr>
      <w:r w:rsidRPr="00A71FF9">
        <w:rPr>
          <w:rFonts w:ascii="Times New Roman" w:hAnsi="Times New Roman" w:cs="Times New Roman"/>
          <w:sz w:val="24"/>
          <w:szCs w:val="24"/>
        </w:rPr>
        <w:t>Indikato</w:t>
      </w:r>
      <w:r w:rsidR="00DD28F0">
        <w:rPr>
          <w:rFonts w:ascii="Times New Roman" w:hAnsi="Times New Roman" w:cs="Times New Roman"/>
          <w:sz w:val="24"/>
          <w:szCs w:val="24"/>
        </w:rPr>
        <w:t>r motivasi k</w:t>
      </w:r>
      <w:r w:rsidRPr="00A71FF9">
        <w:rPr>
          <w:rFonts w:ascii="Times New Roman" w:hAnsi="Times New Roman" w:cs="Times New Roman"/>
          <w:sz w:val="24"/>
          <w:szCs w:val="24"/>
        </w:rPr>
        <w:t>erja menurut sedarmayanti diantaranya yaitu:</w:t>
      </w:r>
      <w:r w:rsidRPr="00A71FF9">
        <w:rPr>
          <w:rStyle w:val="FootnoteReference"/>
          <w:rFonts w:ascii="Times New Roman" w:hAnsi="Times New Roman" w:cs="Times New Roman"/>
          <w:sz w:val="24"/>
          <w:szCs w:val="24"/>
        </w:rPr>
        <w:footnoteReference w:id="34"/>
      </w:r>
    </w:p>
    <w:p w:rsidR="005F0947" w:rsidRPr="00A71FF9" w:rsidRDefault="005F0947" w:rsidP="004E0349">
      <w:pPr>
        <w:pStyle w:val="ListParagraph"/>
        <w:numPr>
          <w:ilvl w:val="0"/>
          <w:numId w:val="18"/>
        </w:numPr>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t>Gaji</w:t>
      </w:r>
    </w:p>
    <w:p w:rsidR="005F0947" w:rsidRPr="00A71FF9" w:rsidRDefault="005F0947" w:rsidP="004E0349">
      <w:pPr>
        <w:pStyle w:val="ListParagraph"/>
        <w:spacing w:after="0" w:line="480" w:lineRule="auto"/>
        <w:ind w:left="1276" w:firstLine="425"/>
        <w:jc w:val="both"/>
        <w:rPr>
          <w:rFonts w:ascii="Times New Roman" w:hAnsi="Times New Roman" w:cs="Times New Roman"/>
          <w:sz w:val="24"/>
          <w:szCs w:val="24"/>
        </w:rPr>
      </w:pPr>
      <w:r w:rsidRPr="00A71FF9">
        <w:rPr>
          <w:rFonts w:ascii="Times New Roman" w:hAnsi="Times New Roman" w:cs="Times New Roman"/>
          <w:sz w:val="24"/>
          <w:szCs w:val="24"/>
        </w:rPr>
        <w:t>Selain berfungsi memenuhi kebutuhan pokok bagi setiap pegawai juga dimaksudkan untuk menjadi daya dorong bagi pegawai agar dapat bekerja dengan penuh semangat.</w:t>
      </w:r>
    </w:p>
    <w:p w:rsidR="005F0947" w:rsidRPr="00A71FF9" w:rsidRDefault="005F0947" w:rsidP="004E0349">
      <w:pPr>
        <w:pStyle w:val="ListParagraph"/>
        <w:numPr>
          <w:ilvl w:val="0"/>
          <w:numId w:val="18"/>
        </w:numPr>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t>Supervisi</w:t>
      </w:r>
    </w:p>
    <w:p w:rsidR="005F0947" w:rsidRPr="00A71FF9" w:rsidRDefault="005F0947" w:rsidP="004E0349">
      <w:pPr>
        <w:pStyle w:val="ListParagraph"/>
        <w:tabs>
          <w:tab w:val="left" w:pos="1701"/>
        </w:tabs>
        <w:spacing w:after="0" w:line="480" w:lineRule="auto"/>
        <w:ind w:left="1276" w:firstLine="425"/>
        <w:jc w:val="both"/>
        <w:rPr>
          <w:rFonts w:ascii="Times New Roman" w:hAnsi="Times New Roman" w:cs="Times New Roman"/>
          <w:sz w:val="24"/>
          <w:szCs w:val="24"/>
        </w:rPr>
      </w:pPr>
      <w:r w:rsidRPr="00A71FF9">
        <w:rPr>
          <w:rFonts w:ascii="Times New Roman" w:hAnsi="Times New Roman" w:cs="Times New Roman"/>
          <w:sz w:val="24"/>
          <w:szCs w:val="24"/>
        </w:rPr>
        <w:t>Fungsi supervisi dalam suatu pekerjaan adalah memberikan pengarahan, bimbingan kerja kepada pegawai, agar mereka dapat melaksanakan pekerjaan dengan baik tanpa membuat kesalahan.</w:t>
      </w:r>
    </w:p>
    <w:p w:rsidR="005F0947" w:rsidRPr="00A71FF9" w:rsidRDefault="005F0947" w:rsidP="004E0349">
      <w:pPr>
        <w:pStyle w:val="ListParagraph"/>
        <w:numPr>
          <w:ilvl w:val="0"/>
          <w:numId w:val="18"/>
        </w:numPr>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t>Hubungan Kerja</w:t>
      </w:r>
    </w:p>
    <w:p w:rsidR="005F0947" w:rsidRPr="00A71FF9" w:rsidRDefault="005F0947" w:rsidP="004E0349">
      <w:pPr>
        <w:pStyle w:val="ListParagraph"/>
        <w:spacing w:after="0" w:line="480" w:lineRule="auto"/>
        <w:ind w:left="1276" w:firstLine="425"/>
        <w:jc w:val="both"/>
        <w:rPr>
          <w:rFonts w:ascii="Times New Roman" w:hAnsi="Times New Roman" w:cs="Times New Roman"/>
          <w:sz w:val="24"/>
          <w:szCs w:val="24"/>
        </w:rPr>
      </w:pPr>
      <w:r w:rsidRPr="00A71FF9">
        <w:rPr>
          <w:rFonts w:ascii="Times New Roman" w:hAnsi="Times New Roman" w:cs="Times New Roman"/>
          <w:sz w:val="24"/>
          <w:szCs w:val="24"/>
        </w:rPr>
        <w:t xml:space="preserve">Untuk dapat melaksanakan pekerjaan dengan baik, haruslah didukung oleh suasana kerja atau hubungan kerja yang harmonis yaitu terciptanya hubungan yang akrab, penuh kekeluargaan dan saling mendukung baik hubungan antara sesama pegawai atau antara pegawai dengan atasan. </w:t>
      </w:r>
    </w:p>
    <w:p w:rsidR="005F0947" w:rsidRPr="00A71FF9" w:rsidRDefault="005F0947" w:rsidP="004E0349">
      <w:pPr>
        <w:pStyle w:val="ListParagraph"/>
        <w:numPr>
          <w:ilvl w:val="0"/>
          <w:numId w:val="18"/>
        </w:numPr>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t>Pengakuan atau Penghargaan</w:t>
      </w:r>
    </w:p>
    <w:p w:rsidR="005F0947" w:rsidRPr="00A71FF9" w:rsidRDefault="005F0947" w:rsidP="004E0349">
      <w:pPr>
        <w:spacing w:after="0" w:line="480" w:lineRule="auto"/>
        <w:ind w:left="1276" w:firstLine="447"/>
        <w:jc w:val="both"/>
        <w:rPr>
          <w:rFonts w:ascii="Times New Roman" w:hAnsi="Times New Roman" w:cs="Times New Roman"/>
          <w:sz w:val="24"/>
          <w:szCs w:val="24"/>
        </w:rPr>
      </w:pPr>
      <w:r w:rsidRPr="00A71FF9">
        <w:rPr>
          <w:rFonts w:ascii="Times New Roman" w:hAnsi="Times New Roman" w:cs="Times New Roman"/>
          <w:sz w:val="24"/>
          <w:szCs w:val="24"/>
        </w:rPr>
        <w:t xml:space="preserve">Pengakuan terhadap prestasi merupakan alat motivasi yang cukup ampuh, bahkan bisa melebihi kepuasan yang bersumber dari </w:t>
      </w:r>
      <w:r w:rsidRPr="00A71FF9">
        <w:rPr>
          <w:rFonts w:ascii="Times New Roman" w:hAnsi="Times New Roman" w:cs="Times New Roman"/>
          <w:sz w:val="24"/>
          <w:szCs w:val="24"/>
        </w:rPr>
        <w:lastRenderedPageBreak/>
        <w:t>pemberian kompensasi. Seseorang yang memperoleh pengakuan atau penghargaan akan dapat meningkatkan semangat kerja.</w:t>
      </w:r>
    </w:p>
    <w:p w:rsidR="005F0947" w:rsidRPr="00A71FF9" w:rsidRDefault="005F0947" w:rsidP="004E0349">
      <w:pPr>
        <w:pStyle w:val="ListParagraph"/>
        <w:numPr>
          <w:ilvl w:val="0"/>
          <w:numId w:val="18"/>
        </w:numPr>
        <w:spacing w:after="0" w:line="480" w:lineRule="auto"/>
        <w:ind w:left="1276" w:hanging="283"/>
        <w:jc w:val="both"/>
        <w:rPr>
          <w:rFonts w:ascii="Times New Roman" w:hAnsi="Times New Roman" w:cs="Times New Roman"/>
          <w:sz w:val="24"/>
          <w:szCs w:val="24"/>
        </w:rPr>
      </w:pPr>
      <w:r w:rsidRPr="00A71FF9">
        <w:rPr>
          <w:rFonts w:ascii="Times New Roman" w:hAnsi="Times New Roman" w:cs="Times New Roman"/>
          <w:sz w:val="24"/>
          <w:szCs w:val="24"/>
        </w:rPr>
        <w:t>Keberhasilan</w:t>
      </w:r>
    </w:p>
    <w:p w:rsidR="005F0947" w:rsidRDefault="005F0947" w:rsidP="004E0349">
      <w:pPr>
        <w:spacing w:after="0" w:line="480" w:lineRule="auto"/>
        <w:ind w:left="1276" w:firstLine="720"/>
        <w:jc w:val="both"/>
        <w:rPr>
          <w:rFonts w:ascii="Times New Roman" w:hAnsi="Times New Roman" w:cs="Times New Roman"/>
          <w:sz w:val="24"/>
          <w:szCs w:val="24"/>
        </w:rPr>
      </w:pPr>
      <w:r w:rsidRPr="00A71FF9">
        <w:rPr>
          <w:rFonts w:ascii="Times New Roman" w:hAnsi="Times New Roman" w:cs="Times New Roman"/>
          <w:sz w:val="24"/>
          <w:szCs w:val="24"/>
        </w:rPr>
        <w:t xml:space="preserve">Pencapaian prestasi atau keberhasilan (achievement) dalam melakukan suatu pekerjaan akan menggerakkan yang bersangkutan untuk melakukan tugas-tugas berikutnya. Dengan demikian prestasi yang dicapai dalam pekerjaan akan menimbulkan sikap positif, yang selalu ingin melakukan pekerjaan dengan penuh tantangan. Sesorang yang memiliki keinginan berprestasi sebagai suatu kebutuhan dapat mendorongnya untuk mencapai sasaran. </w:t>
      </w:r>
    </w:p>
    <w:p w:rsidR="005F0947" w:rsidRPr="00A71FF9" w:rsidRDefault="005F0947" w:rsidP="004E0349">
      <w:pPr>
        <w:pStyle w:val="ListParagraph"/>
        <w:numPr>
          <w:ilvl w:val="0"/>
          <w:numId w:val="6"/>
        </w:numPr>
        <w:spacing w:after="0" w:line="480" w:lineRule="auto"/>
        <w:ind w:left="426" w:hanging="426"/>
        <w:jc w:val="both"/>
        <w:rPr>
          <w:rFonts w:ascii="Times New Roman" w:hAnsi="Times New Roman" w:cs="Times New Roman"/>
          <w:b/>
          <w:sz w:val="24"/>
          <w:szCs w:val="24"/>
        </w:rPr>
      </w:pPr>
      <w:r w:rsidRPr="00A71FF9">
        <w:rPr>
          <w:rFonts w:ascii="Times New Roman" w:hAnsi="Times New Roman" w:cs="Times New Roman"/>
          <w:b/>
          <w:sz w:val="24"/>
          <w:szCs w:val="24"/>
        </w:rPr>
        <w:t>Hipotesis Penelitian</w:t>
      </w:r>
    </w:p>
    <w:p w:rsidR="005F0947" w:rsidRPr="00A71FF9" w:rsidRDefault="005F0947" w:rsidP="004E0349">
      <w:pPr>
        <w:spacing w:after="0" w:line="480" w:lineRule="auto"/>
        <w:ind w:left="426" w:firstLine="720"/>
        <w:jc w:val="both"/>
        <w:rPr>
          <w:rFonts w:ascii="Times New Roman" w:hAnsi="Times New Roman" w:cs="Times New Roman"/>
          <w:sz w:val="24"/>
          <w:szCs w:val="24"/>
        </w:rPr>
      </w:pPr>
      <w:r w:rsidRPr="00A71FF9">
        <w:rPr>
          <w:rFonts w:ascii="Times New Roman" w:hAnsi="Times New Roman" w:cs="Times New Roman"/>
          <w:sz w:val="24"/>
          <w:szCs w:val="24"/>
        </w:rPr>
        <w:t>Hipotesis adalah suatu dugaan sementara dari sesuatu yang harus dibuktikan kebenarannya melalui penelitian ilmiah. Hipotesis dapat juga dikatakan kesimpulan sementara dan merupakan suatu konstruk yang masih perlu dibuktikan.</w:t>
      </w:r>
      <w:r w:rsidRPr="00A71FF9">
        <w:rPr>
          <w:rStyle w:val="FootnoteReference"/>
          <w:rFonts w:ascii="Times New Roman" w:hAnsi="Times New Roman" w:cs="Times New Roman"/>
          <w:sz w:val="24"/>
          <w:szCs w:val="24"/>
        </w:rPr>
        <w:footnoteReference w:id="35"/>
      </w:r>
      <w:r w:rsidRPr="00A71FF9">
        <w:rPr>
          <w:rFonts w:ascii="Times New Roman" w:hAnsi="Times New Roman" w:cs="Times New Roman"/>
          <w:sz w:val="24"/>
          <w:szCs w:val="24"/>
        </w:rPr>
        <w:t xml:space="preserve"> Ada beberapa kemungkinan hipotesis yang muncul terkait penelitian ini. </w:t>
      </w:r>
    </w:p>
    <w:p w:rsidR="005F0947" w:rsidRPr="00A71FF9" w:rsidRDefault="005F0947" w:rsidP="004E0349">
      <w:pPr>
        <w:autoSpaceDE w:val="0"/>
        <w:autoSpaceDN w:val="0"/>
        <w:adjustRightInd w:val="0"/>
        <w:spacing w:after="0" w:line="480" w:lineRule="auto"/>
        <w:ind w:left="993" w:hanging="568"/>
        <w:jc w:val="both"/>
        <w:rPr>
          <w:rFonts w:ascii="Times New Roman" w:hAnsi="Times New Roman" w:cs="Times New Roman"/>
          <w:sz w:val="24"/>
          <w:szCs w:val="24"/>
        </w:rPr>
      </w:pPr>
      <w:r w:rsidRPr="00A71FF9">
        <w:rPr>
          <w:rFonts w:ascii="Times New Roman" w:hAnsi="Times New Roman" w:cs="Times New Roman"/>
          <w:sz w:val="24"/>
          <w:szCs w:val="24"/>
        </w:rPr>
        <w:t>H</w:t>
      </w:r>
      <w:r w:rsidRPr="00A71FF9">
        <w:rPr>
          <w:rFonts w:ascii="Times New Roman" w:hAnsi="Times New Roman" w:cs="Times New Roman"/>
          <w:sz w:val="24"/>
          <w:szCs w:val="24"/>
          <w:vertAlign w:val="subscript"/>
        </w:rPr>
        <w:t>0</w:t>
      </w:r>
      <w:r w:rsidRPr="00A71FF9">
        <w:rPr>
          <w:rFonts w:ascii="Times New Roman" w:hAnsi="Times New Roman" w:cs="Times New Roman"/>
          <w:sz w:val="24"/>
          <w:szCs w:val="24"/>
        </w:rPr>
        <w:t xml:space="preserve">  : Tidak t</w:t>
      </w:r>
      <w:r w:rsidR="00A44559">
        <w:rPr>
          <w:rFonts w:ascii="Times New Roman" w:hAnsi="Times New Roman" w:cs="Times New Roman"/>
          <w:sz w:val="24"/>
          <w:szCs w:val="24"/>
        </w:rPr>
        <w:t>erdapat pengaruh yang positif</w:t>
      </w:r>
      <w:r w:rsidRPr="00A71FF9">
        <w:rPr>
          <w:rFonts w:ascii="Times New Roman" w:hAnsi="Times New Roman" w:cs="Times New Roman"/>
          <w:sz w:val="24"/>
          <w:szCs w:val="24"/>
        </w:rPr>
        <w:t xml:space="preserve"> kecerdasan spiritual terhadap    motivasi kerja di Pondok Pesantren Nurul Qomar Kota Palembang.</w:t>
      </w:r>
    </w:p>
    <w:p w:rsidR="005F0947" w:rsidRPr="00A71FF9" w:rsidRDefault="005F0947" w:rsidP="004E0349">
      <w:pPr>
        <w:autoSpaceDE w:val="0"/>
        <w:autoSpaceDN w:val="0"/>
        <w:adjustRightInd w:val="0"/>
        <w:spacing w:after="240" w:line="480" w:lineRule="auto"/>
        <w:ind w:left="993" w:hanging="567"/>
        <w:jc w:val="both"/>
        <w:rPr>
          <w:rFonts w:ascii="Times New Roman" w:hAnsi="Times New Roman" w:cs="Times New Roman"/>
          <w:sz w:val="24"/>
          <w:szCs w:val="24"/>
        </w:rPr>
      </w:pPr>
      <w:r w:rsidRPr="00A71FF9">
        <w:rPr>
          <w:rFonts w:ascii="Times New Roman" w:hAnsi="Times New Roman" w:cs="Times New Roman"/>
          <w:sz w:val="24"/>
          <w:szCs w:val="24"/>
        </w:rPr>
        <w:t>H</w:t>
      </w:r>
      <w:r w:rsidRPr="00A71FF9">
        <w:rPr>
          <w:rFonts w:ascii="Times New Roman" w:hAnsi="Times New Roman" w:cs="Times New Roman"/>
          <w:sz w:val="24"/>
          <w:szCs w:val="24"/>
          <w:vertAlign w:val="subscript"/>
        </w:rPr>
        <w:t>a</w:t>
      </w:r>
      <w:r w:rsidRPr="00A71FF9">
        <w:rPr>
          <w:rFonts w:ascii="Times New Roman" w:hAnsi="Times New Roman" w:cs="Times New Roman"/>
          <w:sz w:val="24"/>
          <w:szCs w:val="24"/>
        </w:rPr>
        <w:t xml:space="preserve"> : T</w:t>
      </w:r>
      <w:r w:rsidR="00A44559">
        <w:rPr>
          <w:rFonts w:ascii="Times New Roman" w:hAnsi="Times New Roman" w:cs="Times New Roman"/>
          <w:sz w:val="24"/>
          <w:szCs w:val="24"/>
        </w:rPr>
        <w:t>erdapat pengaruh yang positif</w:t>
      </w:r>
      <w:r w:rsidRPr="00A71FF9">
        <w:rPr>
          <w:rFonts w:ascii="Times New Roman" w:hAnsi="Times New Roman" w:cs="Times New Roman"/>
          <w:sz w:val="24"/>
          <w:szCs w:val="24"/>
        </w:rPr>
        <w:t xml:space="preserve"> kecerdasan spiritual terhadap motivasi kerja di Pondok Pesantren Nurul Qomar Kota Palembang.</w:t>
      </w:r>
    </w:p>
    <w:p w:rsidR="005F0947" w:rsidRDefault="005F0947" w:rsidP="004E0349">
      <w:pPr>
        <w:spacing w:after="0" w:line="480" w:lineRule="auto"/>
        <w:ind w:left="567" w:hanging="567"/>
        <w:jc w:val="both"/>
        <w:rPr>
          <w:rFonts w:ascii="Times New Roman" w:hAnsi="Times New Roman" w:cs="Times New Roman"/>
          <w:sz w:val="24"/>
          <w:szCs w:val="24"/>
        </w:rPr>
      </w:pPr>
    </w:p>
    <w:p w:rsidR="005F0947" w:rsidRDefault="005F0947" w:rsidP="004E0349">
      <w:pPr>
        <w:spacing w:after="0" w:line="480" w:lineRule="auto"/>
        <w:ind w:left="567" w:hanging="567"/>
        <w:jc w:val="both"/>
        <w:rPr>
          <w:rFonts w:ascii="Times New Roman" w:hAnsi="Times New Roman" w:cs="Times New Roman"/>
          <w:sz w:val="24"/>
          <w:szCs w:val="24"/>
        </w:rPr>
      </w:pPr>
    </w:p>
    <w:p w:rsidR="009A05A1" w:rsidRDefault="009A05A1" w:rsidP="004E0349">
      <w:pPr>
        <w:spacing w:after="120" w:line="480" w:lineRule="auto"/>
        <w:ind w:left="567" w:hanging="567"/>
        <w:jc w:val="center"/>
        <w:rPr>
          <w:rFonts w:ascii="Times New Roman" w:hAnsi="Times New Roman" w:cs="Times New Roman"/>
          <w:b/>
          <w:sz w:val="28"/>
          <w:szCs w:val="28"/>
        </w:rPr>
        <w:sectPr w:rsidR="009A05A1" w:rsidSect="003F75F7">
          <w:headerReference w:type="first" r:id="rId23"/>
          <w:pgSz w:w="11906" w:h="16838" w:code="9"/>
          <w:pgMar w:top="2268" w:right="1701" w:bottom="1701" w:left="2268" w:header="709" w:footer="709" w:gutter="0"/>
          <w:pgNumType w:start="9"/>
          <w:cols w:space="708"/>
          <w:titlePg/>
          <w:docGrid w:linePitch="360"/>
        </w:sectPr>
      </w:pPr>
    </w:p>
    <w:p w:rsidR="005F0947" w:rsidRPr="00785C47" w:rsidRDefault="005F0947" w:rsidP="004E0349">
      <w:pPr>
        <w:spacing w:after="120" w:line="480" w:lineRule="auto"/>
        <w:ind w:left="567" w:hanging="567"/>
        <w:jc w:val="center"/>
        <w:rPr>
          <w:rFonts w:ascii="Times New Roman" w:hAnsi="Times New Roman" w:cs="Times New Roman"/>
          <w:b/>
          <w:sz w:val="28"/>
          <w:szCs w:val="28"/>
        </w:rPr>
      </w:pPr>
      <w:r w:rsidRPr="00785C47">
        <w:rPr>
          <w:rFonts w:ascii="Times New Roman" w:hAnsi="Times New Roman" w:cs="Times New Roman"/>
          <w:b/>
          <w:sz w:val="28"/>
          <w:szCs w:val="28"/>
        </w:rPr>
        <w:lastRenderedPageBreak/>
        <w:t>BAB III</w:t>
      </w:r>
    </w:p>
    <w:p w:rsidR="005F0947" w:rsidRPr="00785C47" w:rsidRDefault="005F0947" w:rsidP="004E0349">
      <w:pPr>
        <w:spacing w:after="0" w:line="480" w:lineRule="auto"/>
        <w:ind w:left="567" w:hanging="567"/>
        <w:jc w:val="center"/>
        <w:rPr>
          <w:rFonts w:ascii="Times New Roman" w:hAnsi="Times New Roman" w:cs="Times New Roman"/>
          <w:b/>
          <w:sz w:val="28"/>
          <w:szCs w:val="28"/>
        </w:rPr>
      </w:pPr>
      <w:r>
        <w:rPr>
          <w:rFonts w:ascii="Times New Roman" w:hAnsi="Times New Roman" w:cs="Times New Roman"/>
          <w:b/>
          <w:sz w:val="28"/>
          <w:szCs w:val="28"/>
        </w:rPr>
        <w:t>METODOLOGI</w:t>
      </w:r>
      <w:r w:rsidRPr="00785C47">
        <w:rPr>
          <w:rFonts w:ascii="Times New Roman" w:hAnsi="Times New Roman" w:cs="Times New Roman"/>
          <w:b/>
          <w:sz w:val="28"/>
          <w:szCs w:val="28"/>
        </w:rPr>
        <w:t xml:space="preserve"> PENELITIAN</w:t>
      </w:r>
    </w:p>
    <w:p w:rsidR="005F0947" w:rsidRPr="009756D9" w:rsidRDefault="005F0947" w:rsidP="004E0349">
      <w:pPr>
        <w:spacing w:after="0" w:line="480" w:lineRule="auto"/>
        <w:ind w:left="567" w:hanging="567"/>
        <w:jc w:val="both"/>
        <w:rPr>
          <w:rFonts w:ascii="Times New Roman" w:hAnsi="Times New Roman" w:cs="Times New Roman"/>
          <w:b/>
          <w:sz w:val="24"/>
          <w:szCs w:val="24"/>
        </w:rPr>
      </w:pPr>
    </w:p>
    <w:p w:rsidR="005F0947" w:rsidRPr="009756D9" w:rsidRDefault="005F0947" w:rsidP="004E0349">
      <w:pPr>
        <w:pStyle w:val="ListParagraph"/>
        <w:numPr>
          <w:ilvl w:val="3"/>
          <w:numId w:val="10"/>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Metode</w:t>
      </w:r>
      <w:r w:rsidRPr="009756D9">
        <w:rPr>
          <w:rFonts w:ascii="Times New Roman" w:hAnsi="Times New Roman" w:cs="Times New Roman"/>
          <w:b/>
          <w:sz w:val="24"/>
          <w:szCs w:val="24"/>
        </w:rPr>
        <w:t xml:space="preserve"> Penelitian</w:t>
      </w:r>
    </w:p>
    <w:p w:rsidR="005F0947" w:rsidRPr="009756D9" w:rsidRDefault="005F0947" w:rsidP="004E0349">
      <w:pPr>
        <w:pStyle w:val="ListParagraph"/>
        <w:numPr>
          <w:ilvl w:val="0"/>
          <w:numId w:val="28"/>
        </w:numPr>
        <w:spacing w:after="0" w:line="480" w:lineRule="auto"/>
        <w:jc w:val="both"/>
        <w:rPr>
          <w:rFonts w:ascii="Times New Roman" w:hAnsi="Times New Roman" w:cs="Times New Roman"/>
          <w:b/>
          <w:sz w:val="24"/>
          <w:szCs w:val="24"/>
        </w:rPr>
      </w:pPr>
      <w:r w:rsidRPr="009756D9">
        <w:rPr>
          <w:rFonts w:ascii="Times New Roman" w:hAnsi="Times New Roman" w:cs="Times New Roman"/>
          <w:b/>
          <w:sz w:val="24"/>
          <w:szCs w:val="24"/>
        </w:rPr>
        <w:t>Pendekatan Penelitian</w:t>
      </w:r>
    </w:p>
    <w:p w:rsidR="005F0947" w:rsidRPr="009756D9" w:rsidRDefault="005F0947" w:rsidP="004E0349">
      <w:pPr>
        <w:spacing w:after="0" w:line="480" w:lineRule="auto"/>
        <w:ind w:left="851" w:firstLine="578"/>
        <w:jc w:val="both"/>
        <w:rPr>
          <w:rFonts w:ascii="Times New Roman" w:hAnsi="Times New Roman" w:cs="Times New Roman"/>
          <w:sz w:val="24"/>
          <w:szCs w:val="24"/>
        </w:rPr>
      </w:pPr>
      <w:r w:rsidRPr="009756D9">
        <w:rPr>
          <w:rFonts w:ascii="Times New Roman" w:hAnsi="Times New Roman" w:cs="Times New Roman"/>
          <w:sz w:val="24"/>
          <w:szCs w:val="24"/>
        </w:rPr>
        <w:t>Penelitian ini nanti akan menggunakan pendekatan kuantitatif, untuk melakukan penelitian tersebut dilakukan dengan mengambil data yang berupa angka dan melakukan penyebaran kuesioner kepada pegawai Pond</w:t>
      </w:r>
      <w:r>
        <w:rPr>
          <w:rFonts w:ascii="Times New Roman" w:hAnsi="Times New Roman" w:cs="Times New Roman"/>
          <w:sz w:val="24"/>
          <w:szCs w:val="24"/>
        </w:rPr>
        <w:t>o</w:t>
      </w:r>
      <w:r w:rsidRPr="009756D9">
        <w:rPr>
          <w:rFonts w:ascii="Times New Roman" w:hAnsi="Times New Roman" w:cs="Times New Roman"/>
          <w:sz w:val="24"/>
          <w:szCs w:val="24"/>
        </w:rPr>
        <w:t>k Pesantren Nurul Qomar Kota Palembang. Penelitian kuantitatif dipilih s</w:t>
      </w:r>
      <w:r>
        <w:rPr>
          <w:rFonts w:ascii="Times New Roman" w:hAnsi="Times New Roman" w:cs="Times New Roman"/>
          <w:sz w:val="24"/>
          <w:szCs w:val="24"/>
        </w:rPr>
        <w:t>ebab dianggap relevan untuk men</w:t>
      </w:r>
      <w:r w:rsidRPr="009756D9">
        <w:rPr>
          <w:rFonts w:ascii="Times New Roman" w:hAnsi="Times New Roman" w:cs="Times New Roman"/>
          <w:sz w:val="24"/>
          <w:szCs w:val="24"/>
        </w:rPr>
        <w:t>ganalisis permasalahan terkait pengaruh kecerdasan spiritual terhadap motivasi kerja</w:t>
      </w:r>
      <w:r>
        <w:rPr>
          <w:rFonts w:ascii="Times New Roman" w:hAnsi="Times New Roman" w:cs="Times New Roman"/>
          <w:sz w:val="24"/>
          <w:szCs w:val="24"/>
        </w:rPr>
        <w:t xml:space="preserve"> pegawai</w:t>
      </w:r>
      <w:r w:rsidRPr="009756D9">
        <w:rPr>
          <w:rFonts w:ascii="Times New Roman" w:hAnsi="Times New Roman" w:cs="Times New Roman"/>
          <w:sz w:val="24"/>
          <w:szCs w:val="24"/>
        </w:rPr>
        <w:t xml:space="preserve"> di Pondok Pesantren Nurul Qomar Kota Palembang.</w:t>
      </w:r>
    </w:p>
    <w:p w:rsidR="005F0947" w:rsidRPr="009756D9" w:rsidRDefault="005B047B" w:rsidP="00970528">
      <w:pPr>
        <w:pStyle w:val="ListParagraph"/>
        <w:numPr>
          <w:ilvl w:val="0"/>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Data dan Sumber </w:t>
      </w:r>
      <w:r w:rsidR="005F0947" w:rsidRPr="009756D9">
        <w:rPr>
          <w:rFonts w:ascii="Times New Roman" w:hAnsi="Times New Roman" w:cs="Times New Roman"/>
          <w:b/>
          <w:sz w:val="24"/>
          <w:szCs w:val="24"/>
        </w:rPr>
        <w:t>Data</w:t>
      </w:r>
    </w:p>
    <w:p w:rsidR="005F0947" w:rsidRPr="009756D9" w:rsidRDefault="005B047B" w:rsidP="00970528">
      <w:pPr>
        <w:pStyle w:val="ListParagraph"/>
        <w:numPr>
          <w:ilvl w:val="1"/>
          <w:numId w:val="28"/>
        </w:numPr>
        <w:spacing w:after="0"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Jenis D</w:t>
      </w:r>
      <w:r w:rsidR="005F0947" w:rsidRPr="009756D9">
        <w:rPr>
          <w:rFonts w:ascii="Times New Roman" w:hAnsi="Times New Roman" w:cs="Times New Roman"/>
          <w:b/>
          <w:sz w:val="24"/>
          <w:szCs w:val="24"/>
        </w:rPr>
        <w:t xml:space="preserve">ata </w:t>
      </w:r>
    </w:p>
    <w:p w:rsidR="005F0947" w:rsidRPr="009756D9" w:rsidRDefault="005F0947" w:rsidP="00970528">
      <w:pPr>
        <w:pStyle w:val="ListParagraph"/>
        <w:autoSpaceDE w:val="0"/>
        <w:autoSpaceDN w:val="0"/>
        <w:adjustRightInd w:val="0"/>
        <w:spacing w:after="0" w:line="480" w:lineRule="auto"/>
        <w:ind w:left="1134" w:firstLine="654"/>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 xml:space="preserve">Bila dilihat dari jenisnya data dapat berupa data kuantitatif dan kualitatif. Adapun dalam penelitian ini, peneliti lebih memfokuskan pada data kuantitatif. </w:t>
      </w:r>
    </w:p>
    <w:p w:rsidR="005F0947" w:rsidRPr="009756D9" w:rsidRDefault="005F0947" w:rsidP="00970528">
      <w:pPr>
        <w:pStyle w:val="ListParagraph"/>
        <w:numPr>
          <w:ilvl w:val="2"/>
          <w:numId w:val="28"/>
        </w:numPr>
        <w:autoSpaceDE w:val="0"/>
        <w:autoSpaceDN w:val="0"/>
        <w:adjustRightInd w:val="0"/>
        <w:spacing w:after="0" w:line="480" w:lineRule="auto"/>
        <w:ind w:left="1418" w:hanging="142"/>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 xml:space="preserve">Data Kuantitatif </w:t>
      </w:r>
    </w:p>
    <w:p w:rsidR="005F0947" w:rsidRDefault="005F0947" w:rsidP="00970528">
      <w:pPr>
        <w:pStyle w:val="ListParagraph"/>
        <w:autoSpaceDE w:val="0"/>
        <w:autoSpaceDN w:val="0"/>
        <w:adjustRightInd w:val="0"/>
        <w:spacing w:after="0" w:line="480" w:lineRule="auto"/>
        <w:ind w:left="1418" w:firstLine="654"/>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 xml:space="preserve">Data kuantitatif dalam penelitian ini meliputi </w:t>
      </w:r>
      <w:r>
        <w:rPr>
          <w:rFonts w:ascii="Times New Roman" w:hAnsi="Times New Roman" w:cs="Times New Roman"/>
          <w:color w:val="000000"/>
          <w:sz w:val="24"/>
          <w:szCs w:val="24"/>
        </w:rPr>
        <w:t xml:space="preserve">penggunaan angka dari </w:t>
      </w:r>
      <w:r w:rsidRPr="009756D9">
        <w:rPr>
          <w:rFonts w:ascii="Times New Roman" w:hAnsi="Times New Roman" w:cs="Times New Roman"/>
          <w:color w:val="000000"/>
          <w:sz w:val="24"/>
          <w:szCs w:val="24"/>
        </w:rPr>
        <w:t>hasil perhitungan kuesioner</w:t>
      </w:r>
      <w:r>
        <w:rPr>
          <w:rFonts w:ascii="Times New Roman" w:hAnsi="Times New Roman" w:cs="Times New Roman"/>
          <w:color w:val="000000"/>
          <w:sz w:val="24"/>
          <w:szCs w:val="24"/>
        </w:rPr>
        <w:t xml:space="preserve"> dengan cara memberikan skor</w:t>
      </w:r>
      <w:r w:rsidRPr="009756D9">
        <w:rPr>
          <w:rFonts w:ascii="Times New Roman" w:hAnsi="Times New Roman" w:cs="Times New Roman"/>
          <w:color w:val="000000"/>
          <w:sz w:val="24"/>
          <w:szCs w:val="24"/>
        </w:rPr>
        <w:t xml:space="preserve"> mengenai kecerdasan spiritual terhadap motivasi kerja yang disebarkan kepada pegawai di pondok pesantren Nurul Qomar Kota Palembang.</w:t>
      </w:r>
    </w:p>
    <w:p w:rsidR="005F0947" w:rsidRPr="009756D9" w:rsidRDefault="005F0947" w:rsidP="00970528">
      <w:pPr>
        <w:pStyle w:val="ListParagraph"/>
        <w:numPr>
          <w:ilvl w:val="2"/>
          <w:numId w:val="28"/>
        </w:numPr>
        <w:autoSpaceDE w:val="0"/>
        <w:autoSpaceDN w:val="0"/>
        <w:adjustRightInd w:val="0"/>
        <w:spacing w:after="0" w:line="480" w:lineRule="auto"/>
        <w:ind w:left="1418" w:hanging="142"/>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lastRenderedPageBreak/>
        <w:t xml:space="preserve">Data Kualitatif </w:t>
      </w:r>
    </w:p>
    <w:p w:rsidR="005F0947" w:rsidRDefault="005F0947" w:rsidP="00970528">
      <w:pPr>
        <w:autoSpaceDE w:val="0"/>
        <w:autoSpaceDN w:val="0"/>
        <w:adjustRightInd w:val="0"/>
        <w:spacing w:after="0" w:line="480" w:lineRule="auto"/>
        <w:ind w:left="1418" w:firstLine="720"/>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Dat</w:t>
      </w:r>
      <w:r>
        <w:rPr>
          <w:rFonts w:ascii="Times New Roman" w:hAnsi="Times New Roman" w:cs="Times New Roman"/>
          <w:color w:val="000000"/>
          <w:sz w:val="24"/>
          <w:szCs w:val="24"/>
        </w:rPr>
        <w:t>a kualitatif dalam penelitian ini adalah</w:t>
      </w:r>
      <w:r w:rsidRPr="009756D9">
        <w:rPr>
          <w:rFonts w:ascii="Times New Roman" w:hAnsi="Times New Roman" w:cs="Times New Roman"/>
          <w:color w:val="000000"/>
          <w:sz w:val="24"/>
          <w:szCs w:val="24"/>
        </w:rPr>
        <w:t xml:space="preserve"> data yang ber</w:t>
      </w:r>
      <w:r>
        <w:rPr>
          <w:rFonts w:ascii="Times New Roman" w:hAnsi="Times New Roman" w:cs="Times New Roman"/>
          <w:color w:val="000000"/>
          <w:sz w:val="24"/>
          <w:szCs w:val="24"/>
        </w:rPr>
        <w:t>bentuk kata, kalimat atau gambar</w:t>
      </w:r>
      <w:r w:rsidRPr="009756D9">
        <w:rPr>
          <w:rFonts w:ascii="Times New Roman" w:hAnsi="Times New Roman" w:cs="Times New Roman"/>
          <w:color w:val="000000"/>
          <w:sz w:val="24"/>
          <w:szCs w:val="24"/>
        </w:rPr>
        <w:t>.</w:t>
      </w:r>
    </w:p>
    <w:p w:rsidR="005F0947" w:rsidRPr="009756D9" w:rsidRDefault="005F0947" w:rsidP="00970528">
      <w:pPr>
        <w:autoSpaceDE w:val="0"/>
        <w:autoSpaceDN w:val="0"/>
        <w:adjustRightInd w:val="0"/>
        <w:spacing w:after="0" w:line="480" w:lineRule="auto"/>
        <w:ind w:left="1135" w:hanging="284"/>
        <w:jc w:val="both"/>
        <w:rPr>
          <w:rFonts w:ascii="Times New Roman" w:hAnsi="Times New Roman" w:cs="Times New Roman"/>
          <w:color w:val="000000"/>
          <w:sz w:val="24"/>
          <w:szCs w:val="24"/>
        </w:rPr>
      </w:pPr>
      <w:r w:rsidRPr="009756D9">
        <w:rPr>
          <w:rFonts w:ascii="Times New Roman" w:hAnsi="Times New Roman" w:cs="Times New Roman"/>
          <w:b/>
          <w:bCs/>
          <w:color w:val="000000"/>
          <w:sz w:val="24"/>
          <w:szCs w:val="24"/>
        </w:rPr>
        <w:t>b.  Sumber Data</w:t>
      </w:r>
      <w:r w:rsidRPr="009756D9">
        <w:rPr>
          <w:rFonts w:ascii="Times New Roman" w:hAnsi="Times New Roman" w:cs="Times New Roman"/>
          <w:bCs/>
          <w:color w:val="000000"/>
          <w:sz w:val="24"/>
          <w:szCs w:val="24"/>
        </w:rPr>
        <w:t xml:space="preserve"> </w:t>
      </w:r>
    </w:p>
    <w:p w:rsidR="005F0947" w:rsidRPr="009756D9" w:rsidRDefault="005F0947" w:rsidP="00970528">
      <w:pPr>
        <w:autoSpaceDE w:val="0"/>
        <w:autoSpaceDN w:val="0"/>
        <w:adjustRightInd w:val="0"/>
        <w:spacing w:after="0" w:line="480" w:lineRule="auto"/>
        <w:ind w:left="1418" w:hanging="284"/>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 xml:space="preserve">1) </w:t>
      </w:r>
      <w:r w:rsidRPr="009756D9">
        <w:rPr>
          <w:rFonts w:ascii="Times New Roman" w:hAnsi="Times New Roman" w:cs="Times New Roman"/>
          <w:bCs/>
          <w:color w:val="000000"/>
          <w:sz w:val="24"/>
          <w:szCs w:val="24"/>
        </w:rPr>
        <w:t xml:space="preserve">Sumber Data Primer </w:t>
      </w:r>
    </w:p>
    <w:p w:rsidR="005F0947" w:rsidRPr="009756D9" w:rsidRDefault="005F0947" w:rsidP="00970528">
      <w:pPr>
        <w:autoSpaceDE w:val="0"/>
        <w:autoSpaceDN w:val="0"/>
        <w:adjustRightInd w:val="0"/>
        <w:spacing w:after="0" w:line="480" w:lineRule="auto"/>
        <w:ind w:left="1440" w:firstLine="720"/>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Data primer adalah data asli yang dikumpulkan secara langsung oleh peneliti untuk menjawab masalah penelitian yang dibahas atau data yang didapatkan dari sumbernya di lapangan.</w:t>
      </w:r>
      <w:r w:rsidRPr="009756D9">
        <w:rPr>
          <w:rStyle w:val="FootnoteReference"/>
          <w:rFonts w:ascii="Times New Roman" w:hAnsi="Times New Roman" w:cs="Times New Roman"/>
          <w:color w:val="000000"/>
          <w:sz w:val="24"/>
          <w:szCs w:val="24"/>
        </w:rPr>
        <w:footnoteReference w:id="36"/>
      </w:r>
      <w:r w:rsidRPr="009756D9">
        <w:rPr>
          <w:rFonts w:ascii="Times New Roman" w:hAnsi="Times New Roman" w:cs="Times New Roman"/>
          <w:color w:val="000000"/>
          <w:sz w:val="24"/>
          <w:szCs w:val="24"/>
        </w:rPr>
        <w:t xml:space="preserve"> Dimana peneliti akan membagikan kuesioner kepada 70 pegawai di pondok pesantren Nurul Qomar Kota Palembang untuk mengetahui tanggapan responden mengenai variabel bebas kecerdasan spiritual (X) maupun variaabel terikat motivasi kerja (Y).</w:t>
      </w:r>
    </w:p>
    <w:p w:rsidR="005F0947" w:rsidRPr="009756D9" w:rsidRDefault="005F0947" w:rsidP="00970528">
      <w:pPr>
        <w:pStyle w:val="ListParagraph"/>
        <w:numPr>
          <w:ilvl w:val="0"/>
          <w:numId w:val="10"/>
        </w:numPr>
        <w:tabs>
          <w:tab w:val="left" w:pos="1418"/>
        </w:tabs>
        <w:autoSpaceDE w:val="0"/>
        <w:autoSpaceDN w:val="0"/>
        <w:adjustRightInd w:val="0"/>
        <w:spacing w:after="0" w:line="480" w:lineRule="auto"/>
        <w:ind w:left="1418" w:hanging="284"/>
        <w:jc w:val="both"/>
        <w:rPr>
          <w:rFonts w:ascii="Times New Roman" w:hAnsi="Times New Roman" w:cs="Times New Roman"/>
          <w:color w:val="000000"/>
          <w:sz w:val="24"/>
          <w:szCs w:val="24"/>
        </w:rPr>
      </w:pPr>
      <w:r w:rsidRPr="009756D9">
        <w:rPr>
          <w:rFonts w:ascii="Times New Roman" w:hAnsi="Times New Roman" w:cs="Times New Roman"/>
          <w:bCs/>
          <w:color w:val="000000"/>
          <w:sz w:val="24"/>
          <w:szCs w:val="24"/>
        </w:rPr>
        <w:t xml:space="preserve">Sumber Data Sekunder </w:t>
      </w:r>
    </w:p>
    <w:p w:rsidR="005F0947" w:rsidRDefault="005F0947" w:rsidP="00970528">
      <w:pPr>
        <w:pStyle w:val="ListParagraph"/>
        <w:spacing w:after="0" w:line="480" w:lineRule="auto"/>
        <w:ind w:left="1418" w:firstLine="742"/>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Data sekunder adalah data yang dikumpulkan peneliti tidak secara langsung dari sumbernya melainkan data yang di peroleh dari berbagai sumber yakni, wawancara dengan ketua adat, biro statistik, majalah, koran, keterangan-keterangan atau publikasi lainnya.</w:t>
      </w:r>
      <w:r w:rsidRPr="009756D9">
        <w:rPr>
          <w:rStyle w:val="FootnoteReference"/>
          <w:rFonts w:ascii="Times New Roman" w:hAnsi="Times New Roman" w:cs="Times New Roman"/>
          <w:color w:val="000000"/>
          <w:sz w:val="24"/>
          <w:szCs w:val="24"/>
        </w:rPr>
        <w:footnoteReference w:id="37"/>
      </w:r>
      <w:r w:rsidRPr="009756D9">
        <w:rPr>
          <w:rFonts w:ascii="Times New Roman" w:hAnsi="Times New Roman" w:cs="Times New Roman"/>
          <w:color w:val="000000"/>
          <w:sz w:val="24"/>
          <w:szCs w:val="24"/>
        </w:rPr>
        <w:t xml:space="preserve"> Pada penelitian ini sumber data yang didapatkan oleh peneliti melalui buku, jurnal, karya ilmiah, artikel tentang metode kecerdasan spiritual sebagai motivasi kerja pegawai.</w:t>
      </w:r>
    </w:p>
    <w:p w:rsidR="009157C8" w:rsidRDefault="009157C8" w:rsidP="00970528">
      <w:pPr>
        <w:pStyle w:val="ListParagraph"/>
        <w:spacing w:after="0" w:line="480" w:lineRule="auto"/>
        <w:ind w:left="1418" w:firstLine="742"/>
        <w:jc w:val="both"/>
        <w:rPr>
          <w:rFonts w:ascii="Times New Roman" w:hAnsi="Times New Roman" w:cs="Times New Roman"/>
          <w:color w:val="000000"/>
          <w:sz w:val="24"/>
          <w:szCs w:val="24"/>
        </w:rPr>
      </w:pPr>
    </w:p>
    <w:p w:rsidR="005F0947" w:rsidRPr="009756D9" w:rsidRDefault="005F0947" w:rsidP="00970528">
      <w:pPr>
        <w:pStyle w:val="ListParagraph"/>
        <w:numPr>
          <w:ilvl w:val="0"/>
          <w:numId w:val="28"/>
        </w:numPr>
        <w:spacing w:line="480" w:lineRule="auto"/>
        <w:jc w:val="both"/>
        <w:rPr>
          <w:rFonts w:ascii="Times New Roman" w:hAnsi="Times New Roman" w:cs="Times New Roman"/>
          <w:b/>
          <w:sz w:val="24"/>
          <w:szCs w:val="24"/>
        </w:rPr>
      </w:pPr>
      <w:r w:rsidRPr="009756D9">
        <w:rPr>
          <w:rFonts w:ascii="Times New Roman" w:hAnsi="Times New Roman" w:cs="Times New Roman"/>
          <w:b/>
          <w:sz w:val="24"/>
          <w:szCs w:val="24"/>
        </w:rPr>
        <w:lastRenderedPageBreak/>
        <w:t>Teknik Pengumpulan Data</w:t>
      </w:r>
    </w:p>
    <w:p w:rsidR="005F0947" w:rsidRPr="009756D9" w:rsidRDefault="005F0947" w:rsidP="00970528">
      <w:pPr>
        <w:pStyle w:val="ListParagraph"/>
        <w:spacing w:line="480" w:lineRule="auto"/>
        <w:ind w:left="851" w:firstLine="720"/>
        <w:jc w:val="both"/>
        <w:rPr>
          <w:rFonts w:ascii="Times New Roman" w:hAnsi="Times New Roman" w:cs="Times New Roman"/>
          <w:sz w:val="24"/>
          <w:szCs w:val="24"/>
        </w:rPr>
      </w:pPr>
      <w:r w:rsidRPr="009756D9">
        <w:rPr>
          <w:rFonts w:ascii="Times New Roman" w:hAnsi="Times New Roman" w:cs="Times New Roman"/>
          <w:sz w:val="24"/>
          <w:szCs w:val="24"/>
        </w:rPr>
        <w:t>Metode pengumpulan data penelitian yang digunakan peneliti adalah sebagai berikut:</w:t>
      </w:r>
    </w:p>
    <w:p w:rsidR="005F0947" w:rsidRPr="009756D9" w:rsidRDefault="005F0947" w:rsidP="00970528">
      <w:pPr>
        <w:pStyle w:val="ListParagraph"/>
        <w:numPr>
          <w:ilvl w:val="1"/>
          <w:numId w:val="28"/>
        </w:numPr>
        <w:spacing w:after="0" w:line="480" w:lineRule="auto"/>
        <w:ind w:left="1135" w:hanging="284"/>
        <w:jc w:val="both"/>
        <w:rPr>
          <w:rFonts w:ascii="Times New Roman" w:hAnsi="Times New Roman" w:cs="Times New Roman"/>
          <w:sz w:val="24"/>
          <w:szCs w:val="24"/>
        </w:rPr>
      </w:pPr>
      <w:r w:rsidRPr="009756D9">
        <w:rPr>
          <w:rFonts w:ascii="Times New Roman" w:hAnsi="Times New Roman" w:cs="Times New Roman"/>
          <w:sz w:val="24"/>
          <w:szCs w:val="24"/>
        </w:rPr>
        <w:t>Observasi</w:t>
      </w:r>
    </w:p>
    <w:p w:rsidR="005F0947" w:rsidRDefault="005F0947" w:rsidP="00970528">
      <w:pPr>
        <w:spacing w:after="0" w:line="480" w:lineRule="auto"/>
        <w:ind w:left="1134" w:firstLine="447"/>
        <w:jc w:val="both"/>
        <w:rPr>
          <w:rFonts w:ascii="Times New Roman" w:hAnsi="Times New Roman" w:cs="Times New Roman"/>
          <w:sz w:val="24"/>
          <w:szCs w:val="24"/>
        </w:rPr>
      </w:pPr>
      <w:r w:rsidRPr="009756D9">
        <w:rPr>
          <w:rFonts w:ascii="Times New Roman" w:hAnsi="Times New Roman" w:cs="Times New Roman"/>
          <w:sz w:val="24"/>
          <w:szCs w:val="24"/>
        </w:rPr>
        <w:t xml:space="preserve">Teknik pengumpulan data ini untuk mengamati keadaan kondisi lapangan dan aktivitas yang dilakukan </w:t>
      </w:r>
      <w:r w:rsidR="0081658D">
        <w:rPr>
          <w:rFonts w:ascii="Times New Roman" w:hAnsi="Times New Roman" w:cs="Times New Roman"/>
          <w:sz w:val="24"/>
          <w:szCs w:val="24"/>
        </w:rPr>
        <w:t xml:space="preserve">pegawai </w:t>
      </w:r>
      <w:r w:rsidRPr="009756D9">
        <w:rPr>
          <w:rFonts w:ascii="Times New Roman" w:hAnsi="Times New Roman" w:cs="Times New Roman"/>
          <w:sz w:val="24"/>
          <w:szCs w:val="24"/>
        </w:rPr>
        <w:t>di Pondok Pesantren N</w:t>
      </w:r>
      <w:r w:rsidR="0081658D">
        <w:rPr>
          <w:rFonts w:ascii="Times New Roman" w:hAnsi="Times New Roman" w:cs="Times New Roman"/>
          <w:sz w:val="24"/>
          <w:szCs w:val="24"/>
        </w:rPr>
        <w:t xml:space="preserve">urul Qomar Kota Palembang. </w:t>
      </w:r>
    </w:p>
    <w:p w:rsidR="005F0947" w:rsidRPr="009756D9" w:rsidRDefault="005F0947" w:rsidP="00970528">
      <w:pPr>
        <w:pStyle w:val="ListParagraph"/>
        <w:numPr>
          <w:ilvl w:val="1"/>
          <w:numId w:val="28"/>
        </w:numPr>
        <w:spacing w:after="0" w:line="480" w:lineRule="auto"/>
        <w:ind w:left="1134" w:hanging="283"/>
        <w:jc w:val="both"/>
        <w:rPr>
          <w:rFonts w:ascii="Times New Roman" w:hAnsi="Times New Roman" w:cs="Times New Roman"/>
          <w:sz w:val="24"/>
          <w:szCs w:val="24"/>
        </w:rPr>
      </w:pPr>
      <w:r w:rsidRPr="009756D9">
        <w:rPr>
          <w:rFonts w:ascii="Times New Roman" w:hAnsi="Times New Roman" w:cs="Times New Roman"/>
          <w:sz w:val="24"/>
          <w:szCs w:val="24"/>
        </w:rPr>
        <w:t>Kuesioner (Angket)</w:t>
      </w:r>
    </w:p>
    <w:p w:rsidR="005F0947" w:rsidRPr="009756D9" w:rsidRDefault="005F0947" w:rsidP="00970528">
      <w:pPr>
        <w:spacing w:after="0" w:line="480" w:lineRule="auto"/>
        <w:ind w:left="1134" w:firstLine="720"/>
        <w:jc w:val="both"/>
        <w:rPr>
          <w:rFonts w:ascii="Times New Roman" w:hAnsi="Times New Roman" w:cs="Times New Roman"/>
          <w:sz w:val="24"/>
          <w:szCs w:val="24"/>
        </w:rPr>
      </w:pPr>
      <w:r w:rsidRPr="009756D9">
        <w:rPr>
          <w:rFonts w:ascii="Times New Roman" w:hAnsi="Times New Roman" w:cs="Times New Roman"/>
          <w:sz w:val="24"/>
          <w:szCs w:val="24"/>
        </w:rPr>
        <w:t>Kuesioner yang dibuat berdasarkan teori dan indikator yang telah dijelaskan sebelumnya yang bertujuan untuk mengukur pengaruh kecerdasan spiritual terhadap motivasi kerja di Pondok Pesantren Nurul Qomar Kota Palembang. Hasil dari jawaban kuesioner akan diberikan nilai/skor berikut:</w:t>
      </w:r>
    </w:p>
    <w:p w:rsidR="005F0947" w:rsidRDefault="00874750" w:rsidP="00AE0587">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3</w:t>
      </w:r>
      <w:r w:rsidR="000247C9">
        <w:rPr>
          <w:rFonts w:ascii="Times New Roman" w:hAnsi="Times New Roman" w:cs="Times New Roman"/>
          <w:b/>
          <w:sz w:val="24"/>
          <w:szCs w:val="24"/>
        </w:rPr>
        <w:t>.1</w:t>
      </w:r>
    </w:p>
    <w:p w:rsidR="00053414" w:rsidRPr="009756D9" w:rsidRDefault="00053414" w:rsidP="00AE0587">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Skala Likert</w:t>
      </w:r>
    </w:p>
    <w:tbl>
      <w:tblPr>
        <w:tblStyle w:val="TableGrid"/>
        <w:tblW w:w="0" w:type="auto"/>
        <w:tblInd w:w="1851" w:type="dxa"/>
        <w:tblLook w:val="04A0" w:firstRow="1" w:lastRow="0" w:firstColumn="1" w:lastColumn="0" w:noHBand="0" w:noVBand="1"/>
      </w:tblPr>
      <w:tblGrid>
        <w:gridCol w:w="3402"/>
        <w:gridCol w:w="1948"/>
      </w:tblGrid>
      <w:tr w:rsidR="005F0947" w:rsidRPr="009756D9" w:rsidTr="008261E7">
        <w:tc>
          <w:tcPr>
            <w:tcW w:w="3402" w:type="dxa"/>
          </w:tcPr>
          <w:p w:rsidR="005F0947" w:rsidRPr="009756D9" w:rsidRDefault="005F0947" w:rsidP="008261E7">
            <w:pPr>
              <w:pStyle w:val="ListParagraph"/>
              <w:spacing w:line="360" w:lineRule="auto"/>
              <w:ind w:left="0"/>
              <w:jc w:val="center"/>
              <w:rPr>
                <w:rFonts w:ascii="Times New Roman" w:hAnsi="Times New Roman" w:cs="Times New Roman"/>
                <w:b/>
                <w:sz w:val="24"/>
                <w:szCs w:val="24"/>
              </w:rPr>
            </w:pPr>
            <w:r w:rsidRPr="009756D9">
              <w:rPr>
                <w:rFonts w:ascii="Times New Roman" w:hAnsi="Times New Roman" w:cs="Times New Roman"/>
                <w:b/>
                <w:sz w:val="24"/>
                <w:szCs w:val="24"/>
              </w:rPr>
              <w:t>Pernyataan</w:t>
            </w:r>
          </w:p>
        </w:tc>
        <w:tc>
          <w:tcPr>
            <w:tcW w:w="1948" w:type="dxa"/>
          </w:tcPr>
          <w:p w:rsidR="005F0947" w:rsidRPr="009756D9" w:rsidRDefault="005F0947" w:rsidP="008261E7">
            <w:pPr>
              <w:pStyle w:val="ListParagraph"/>
              <w:spacing w:line="360" w:lineRule="auto"/>
              <w:ind w:left="0"/>
              <w:jc w:val="center"/>
              <w:rPr>
                <w:rFonts w:ascii="Times New Roman" w:hAnsi="Times New Roman" w:cs="Times New Roman"/>
                <w:b/>
                <w:sz w:val="24"/>
                <w:szCs w:val="24"/>
              </w:rPr>
            </w:pPr>
            <w:r w:rsidRPr="009756D9">
              <w:rPr>
                <w:rFonts w:ascii="Times New Roman" w:hAnsi="Times New Roman" w:cs="Times New Roman"/>
                <w:b/>
                <w:sz w:val="24"/>
                <w:szCs w:val="24"/>
              </w:rPr>
              <w:t>Skor</w:t>
            </w:r>
          </w:p>
        </w:tc>
      </w:tr>
      <w:tr w:rsidR="005F0947" w:rsidRPr="009756D9" w:rsidTr="008261E7">
        <w:tc>
          <w:tcPr>
            <w:tcW w:w="3402" w:type="dxa"/>
          </w:tcPr>
          <w:p w:rsidR="005F0947" w:rsidRPr="009756D9" w:rsidRDefault="005F0947" w:rsidP="008261E7">
            <w:pPr>
              <w:pStyle w:val="ListParagraph"/>
              <w:spacing w:line="360" w:lineRule="auto"/>
              <w:ind w:left="0"/>
              <w:jc w:val="both"/>
              <w:rPr>
                <w:rFonts w:ascii="Times New Roman" w:hAnsi="Times New Roman" w:cs="Times New Roman"/>
                <w:sz w:val="24"/>
                <w:szCs w:val="24"/>
              </w:rPr>
            </w:pPr>
            <w:r w:rsidRPr="009756D9">
              <w:rPr>
                <w:rFonts w:ascii="Times New Roman" w:hAnsi="Times New Roman" w:cs="Times New Roman"/>
                <w:sz w:val="24"/>
                <w:szCs w:val="24"/>
              </w:rPr>
              <w:t>Sangat Setuju (SS)</w:t>
            </w:r>
          </w:p>
        </w:tc>
        <w:tc>
          <w:tcPr>
            <w:tcW w:w="1948" w:type="dxa"/>
          </w:tcPr>
          <w:p w:rsidR="005F0947" w:rsidRPr="009756D9" w:rsidRDefault="005F0947" w:rsidP="008261E7">
            <w:pPr>
              <w:pStyle w:val="ListParagraph"/>
              <w:spacing w:line="360" w:lineRule="auto"/>
              <w:ind w:left="0"/>
              <w:jc w:val="center"/>
              <w:rPr>
                <w:rFonts w:ascii="Times New Roman" w:hAnsi="Times New Roman" w:cs="Times New Roman"/>
                <w:sz w:val="24"/>
                <w:szCs w:val="24"/>
              </w:rPr>
            </w:pPr>
            <w:r w:rsidRPr="009756D9">
              <w:rPr>
                <w:rFonts w:ascii="Times New Roman" w:hAnsi="Times New Roman" w:cs="Times New Roman"/>
                <w:sz w:val="24"/>
                <w:szCs w:val="24"/>
              </w:rPr>
              <w:t>5</w:t>
            </w:r>
          </w:p>
        </w:tc>
      </w:tr>
      <w:tr w:rsidR="005F0947" w:rsidRPr="009756D9" w:rsidTr="008261E7">
        <w:tc>
          <w:tcPr>
            <w:tcW w:w="3402" w:type="dxa"/>
          </w:tcPr>
          <w:p w:rsidR="005F0947" w:rsidRPr="009756D9" w:rsidRDefault="005F0947" w:rsidP="008261E7">
            <w:pPr>
              <w:pStyle w:val="ListParagraph"/>
              <w:spacing w:line="360" w:lineRule="auto"/>
              <w:ind w:left="0"/>
              <w:jc w:val="both"/>
              <w:rPr>
                <w:rFonts w:ascii="Times New Roman" w:hAnsi="Times New Roman" w:cs="Times New Roman"/>
                <w:sz w:val="24"/>
                <w:szCs w:val="24"/>
              </w:rPr>
            </w:pPr>
            <w:r w:rsidRPr="009756D9">
              <w:rPr>
                <w:rFonts w:ascii="Times New Roman" w:hAnsi="Times New Roman" w:cs="Times New Roman"/>
                <w:sz w:val="24"/>
                <w:szCs w:val="24"/>
              </w:rPr>
              <w:t>Setuju (S)</w:t>
            </w:r>
          </w:p>
        </w:tc>
        <w:tc>
          <w:tcPr>
            <w:tcW w:w="1948" w:type="dxa"/>
          </w:tcPr>
          <w:p w:rsidR="005F0947" w:rsidRPr="009756D9" w:rsidRDefault="005F0947" w:rsidP="008261E7">
            <w:pPr>
              <w:pStyle w:val="ListParagraph"/>
              <w:spacing w:line="360" w:lineRule="auto"/>
              <w:ind w:left="0"/>
              <w:jc w:val="center"/>
              <w:rPr>
                <w:rFonts w:ascii="Times New Roman" w:hAnsi="Times New Roman" w:cs="Times New Roman"/>
                <w:sz w:val="24"/>
                <w:szCs w:val="24"/>
              </w:rPr>
            </w:pPr>
            <w:r w:rsidRPr="009756D9">
              <w:rPr>
                <w:rFonts w:ascii="Times New Roman" w:hAnsi="Times New Roman" w:cs="Times New Roman"/>
                <w:sz w:val="24"/>
                <w:szCs w:val="24"/>
              </w:rPr>
              <w:t>4</w:t>
            </w:r>
          </w:p>
        </w:tc>
      </w:tr>
      <w:tr w:rsidR="005F0947" w:rsidRPr="009756D9" w:rsidTr="008261E7">
        <w:tc>
          <w:tcPr>
            <w:tcW w:w="3402" w:type="dxa"/>
          </w:tcPr>
          <w:p w:rsidR="005F0947" w:rsidRPr="009756D9" w:rsidRDefault="005F0947" w:rsidP="008261E7">
            <w:pPr>
              <w:pStyle w:val="ListParagraph"/>
              <w:spacing w:line="360" w:lineRule="auto"/>
              <w:ind w:left="0"/>
              <w:jc w:val="both"/>
              <w:rPr>
                <w:rFonts w:ascii="Times New Roman" w:hAnsi="Times New Roman" w:cs="Times New Roman"/>
                <w:sz w:val="24"/>
                <w:szCs w:val="24"/>
              </w:rPr>
            </w:pPr>
            <w:r w:rsidRPr="009756D9">
              <w:rPr>
                <w:rFonts w:ascii="Times New Roman" w:hAnsi="Times New Roman" w:cs="Times New Roman"/>
                <w:sz w:val="24"/>
                <w:szCs w:val="24"/>
              </w:rPr>
              <w:t>Netral (N)</w:t>
            </w:r>
          </w:p>
        </w:tc>
        <w:tc>
          <w:tcPr>
            <w:tcW w:w="1948" w:type="dxa"/>
          </w:tcPr>
          <w:p w:rsidR="005F0947" w:rsidRPr="009756D9" w:rsidRDefault="005F0947" w:rsidP="008261E7">
            <w:pPr>
              <w:pStyle w:val="ListParagraph"/>
              <w:spacing w:line="360" w:lineRule="auto"/>
              <w:ind w:left="0"/>
              <w:jc w:val="center"/>
              <w:rPr>
                <w:rFonts w:ascii="Times New Roman" w:hAnsi="Times New Roman" w:cs="Times New Roman"/>
                <w:sz w:val="24"/>
                <w:szCs w:val="24"/>
              </w:rPr>
            </w:pPr>
            <w:r w:rsidRPr="009756D9">
              <w:rPr>
                <w:rFonts w:ascii="Times New Roman" w:hAnsi="Times New Roman" w:cs="Times New Roman"/>
                <w:sz w:val="24"/>
                <w:szCs w:val="24"/>
              </w:rPr>
              <w:t>3</w:t>
            </w:r>
          </w:p>
        </w:tc>
      </w:tr>
      <w:tr w:rsidR="005F0947" w:rsidRPr="009756D9" w:rsidTr="008261E7">
        <w:tc>
          <w:tcPr>
            <w:tcW w:w="3402" w:type="dxa"/>
          </w:tcPr>
          <w:p w:rsidR="005F0947" w:rsidRPr="009756D9" w:rsidRDefault="005F0947" w:rsidP="008261E7">
            <w:pPr>
              <w:pStyle w:val="ListParagraph"/>
              <w:spacing w:line="360" w:lineRule="auto"/>
              <w:ind w:left="0"/>
              <w:jc w:val="both"/>
              <w:rPr>
                <w:rFonts w:ascii="Times New Roman" w:hAnsi="Times New Roman" w:cs="Times New Roman"/>
                <w:sz w:val="24"/>
                <w:szCs w:val="24"/>
              </w:rPr>
            </w:pPr>
            <w:r w:rsidRPr="009756D9">
              <w:rPr>
                <w:rFonts w:ascii="Times New Roman" w:hAnsi="Times New Roman" w:cs="Times New Roman"/>
                <w:sz w:val="24"/>
                <w:szCs w:val="24"/>
              </w:rPr>
              <w:t>Tidak Setuju (TS)</w:t>
            </w:r>
          </w:p>
        </w:tc>
        <w:tc>
          <w:tcPr>
            <w:tcW w:w="1948" w:type="dxa"/>
          </w:tcPr>
          <w:p w:rsidR="005F0947" w:rsidRPr="009756D9" w:rsidRDefault="005F0947" w:rsidP="008261E7">
            <w:pPr>
              <w:pStyle w:val="ListParagraph"/>
              <w:spacing w:line="360" w:lineRule="auto"/>
              <w:ind w:left="0"/>
              <w:jc w:val="center"/>
              <w:rPr>
                <w:rFonts w:ascii="Times New Roman" w:hAnsi="Times New Roman" w:cs="Times New Roman"/>
                <w:sz w:val="24"/>
                <w:szCs w:val="24"/>
              </w:rPr>
            </w:pPr>
            <w:r w:rsidRPr="009756D9">
              <w:rPr>
                <w:rFonts w:ascii="Times New Roman" w:hAnsi="Times New Roman" w:cs="Times New Roman"/>
                <w:sz w:val="24"/>
                <w:szCs w:val="24"/>
              </w:rPr>
              <w:t>2</w:t>
            </w:r>
          </w:p>
        </w:tc>
      </w:tr>
      <w:tr w:rsidR="005F0947" w:rsidRPr="009756D9" w:rsidTr="008261E7">
        <w:tc>
          <w:tcPr>
            <w:tcW w:w="3402" w:type="dxa"/>
          </w:tcPr>
          <w:p w:rsidR="005F0947" w:rsidRPr="009756D9" w:rsidRDefault="005F0947" w:rsidP="008261E7">
            <w:pPr>
              <w:pStyle w:val="ListParagraph"/>
              <w:spacing w:line="360" w:lineRule="auto"/>
              <w:ind w:left="0"/>
              <w:jc w:val="both"/>
              <w:rPr>
                <w:rFonts w:ascii="Times New Roman" w:hAnsi="Times New Roman" w:cs="Times New Roman"/>
                <w:sz w:val="24"/>
                <w:szCs w:val="24"/>
              </w:rPr>
            </w:pPr>
            <w:r w:rsidRPr="009756D9">
              <w:rPr>
                <w:rFonts w:ascii="Times New Roman" w:hAnsi="Times New Roman" w:cs="Times New Roman"/>
                <w:sz w:val="24"/>
                <w:szCs w:val="24"/>
              </w:rPr>
              <w:t>Sangat Tidak Setuju (STS)</w:t>
            </w:r>
          </w:p>
        </w:tc>
        <w:tc>
          <w:tcPr>
            <w:tcW w:w="1948" w:type="dxa"/>
          </w:tcPr>
          <w:p w:rsidR="005F0947" w:rsidRPr="009756D9" w:rsidRDefault="005F0947" w:rsidP="008261E7">
            <w:pPr>
              <w:pStyle w:val="ListParagraph"/>
              <w:spacing w:line="360" w:lineRule="auto"/>
              <w:ind w:left="0"/>
              <w:jc w:val="center"/>
              <w:rPr>
                <w:rFonts w:ascii="Times New Roman" w:hAnsi="Times New Roman" w:cs="Times New Roman"/>
                <w:sz w:val="24"/>
                <w:szCs w:val="24"/>
              </w:rPr>
            </w:pPr>
            <w:r w:rsidRPr="009756D9">
              <w:rPr>
                <w:rFonts w:ascii="Times New Roman" w:hAnsi="Times New Roman" w:cs="Times New Roman"/>
                <w:sz w:val="24"/>
                <w:szCs w:val="24"/>
              </w:rPr>
              <w:t>1</w:t>
            </w:r>
          </w:p>
        </w:tc>
      </w:tr>
    </w:tbl>
    <w:p w:rsidR="004E0349" w:rsidRPr="009756D9" w:rsidRDefault="004E0349" w:rsidP="008261E7">
      <w:pPr>
        <w:spacing w:after="0" w:line="360" w:lineRule="auto"/>
        <w:jc w:val="both"/>
        <w:rPr>
          <w:rFonts w:ascii="Times New Roman" w:hAnsi="Times New Roman" w:cs="Times New Roman"/>
          <w:sz w:val="24"/>
          <w:szCs w:val="24"/>
        </w:rPr>
      </w:pPr>
    </w:p>
    <w:p w:rsidR="005F0947" w:rsidRPr="009756D9" w:rsidRDefault="005F0947" w:rsidP="00970528">
      <w:pPr>
        <w:pStyle w:val="ListParagraph"/>
        <w:numPr>
          <w:ilvl w:val="1"/>
          <w:numId w:val="28"/>
        </w:numPr>
        <w:spacing w:after="0" w:line="480" w:lineRule="auto"/>
        <w:ind w:left="993" w:hanging="284"/>
        <w:jc w:val="both"/>
        <w:rPr>
          <w:rFonts w:ascii="Times New Roman" w:hAnsi="Times New Roman" w:cs="Times New Roman"/>
          <w:sz w:val="24"/>
          <w:szCs w:val="24"/>
        </w:rPr>
      </w:pPr>
      <w:r w:rsidRPr="009756D9">
        <w:rPr>
          <w:rFonts w:ascii="Times New Roman" w:hAnsi="Times New Roman" w:cs="Times New Roman"/>
          <w:sz w:val="24"/>
          <w:szCs w:val="24"/>
        </w:rPr>
        <w:t xml:space="preserve">Dokumentasi </w:t>
      </w:r>
    </w:p>
    <w:p w:rsidR="005F0947" w:rsidRPr="009756D9" w:rsidRDefault="005F0947" w:rsidP="00970528">
      <w:pPr>
        <w:spacing w:after="0" w:line="480" w:lineRule="auto"/>
        <w:ind w:left="993" w:firstLine="720"/>
        <w:jc w:val="both"/>
        <w:rPr>
          <w:rFonts w:ascii="Times New Roman" w:hAnsi="Times New Roman" w:cs="Times New Roman"/>
          <w:sz w:val="24"/>
          <w:szCs w:val="24"/>
        </w:rPr>
      </w:pPr>
      <w:r w:rsidRPr="009756D9">
        <w:rPr>
          <w:rFonts w:ascii="Times New Roman" w:hAnsi="Times New Roman" w:cs="Times New Roman"/>
          <w:sz w:val="24"/>
          <w:szCs w:val="24"/>
        </w:rPr>
        <w:t xml:space="preserve">Dokumentasi adalah metode yang dilakukan untuk mencari data mengenai sesuatu hal dengan cara melihat dan mencatat yang ada di </w:t>
      </w:r>
      <w:r w:rsidRPr="009756D9">
        <w:rPr>
          <w:rFonts w:ascii="Times New Roman" w:hAnsi="Times New Roman" w:cs="Times New Roman"/>
          <w:sz w:val="24"/>
          <w:szCs w:val="24"/>
        </w:rPr>
        <w:lastRenderedPageBreak/>
        <w:t xml:space="preserve">objek penelitian. Metode ini dimaksud untuk memperoleh data dari Pondok Pesantren Nurul Qomar Kota Palembang tentang sejarah, struktur, visi dan misi, sarana dan prasarana serta mencari dokumen lain yang penting terkait penelitian. </w:t>
      </w:r>
    </w:p>
    <w:p w:rsidR="005F0947" w:rsidRPr="009756D9" w:rsidRDefault="005F0947" w:rsidP="00970528">
      <w:pPr>
        <w:pStyle w:val="ListParagraph"/>
        <w:numPr>
          <w:ilvl w:val="0"/>
          <w:numId w:val="28"/>
        </w:numPr>
        <w:spacing w:after="0" w:line="480" w:lineRule="auto"/>
        <w:jc w:val="both"/>
        <w:rPr>
          <w:rFonts w:ascii="Times New Roman" w:hAnsi="Times New Roman" w:cs="Times New Roman"/>
          <w:b/>
          <w:sz w:val="24"/>
          <w:szCs w:val="24"/>
        </w:rPr>
      </w:pPr>
      <w:r w:rsidRPr="009756D9">
        <w:rPr>
          <w:rFonts w:ascii="Times New Roman" w:hAnsi="Times New Roman" w:cs="Times New Roman"/>
          <w:b/>
          <w:sz w:val="24"/>
          <w:szCs w:val="24"/>
        </w:rPr>
        <w:t>Lokasi Penelitian (penelitian lapangan)</w:t>
      </w:r>
    </w:p>
    <w:p w:rsidR="005F0947" w:rsidRDefault="005F0947" w:rsidP="00970528">
      <w:pPr>
        <w:spacing w:after="0" w:line="480" w:lineRule="auto"/>
        <w:ind w:left="786" w:firstLine="720"/>
        <w:jc w:val="both"/>
        <w:rPr>
          <w:rFonts w:ascii="Times New Roman" w:hAnsi="Times New Roman" w:cs="Times New Roman"/>
          <w:sz w:val="24"/>
          <w:szCs w:val="24"/>
        </w:rPr>
      </w:pPr>
      <w:r w:rsidRPr="009756D9">
        <w:rPr>
          <w:rFonts w:ascii="Times New Roman" w:hAnsi="Times New Roman" w:cs="Times New Roman"/>
          <w:sz w:val="24"/>
          <w:szCs w:val="24"/>
        </w:rPr>
        <w:t xml:space="preserve">Tempat penelitian yang akan saya lakukan pada Pondok Pesantren Nurul Qomar Kota Palembang yang beralamat di Jl. Perintis Kemerdekaan, Lawang Kidul, Kec. Ilir Timur II, Kota Palembang Prov. Sumatera Selatan. </w:t>
      </w:r>
    </w:p>
    <w:p w:rsidR="005F0947" w:rsidRPr="009756D9" w:rsidRDefault="005F0947" w:rsidP="00970528">
      <w:pPr>
        <w:pStyle w:val="ListParagraph"/>
        <w:numPr>
          <w:ilvl w:val="0"/>
          <w:numId w:val="28"/>
        </w:numPr>
        <w:spacing w:after="0" w:line="480" w:lineRule="auto"/>
        <w:jc w:val="both"/>
        <w:rPr>
          <w:rFonts w:ascii="Times New Roman" w:hAnsi="Times New Roman" w:cs="Times New Roman"/>
          <w:b/>
          <w:sz w:val="24"/>
          <w:szCs w:val="24"/>
        </w:rPr>
      </w:pPr>
      <w:r w:rsidRPr="009756D9">
        <w:rPr>
          <w:rFonts w:ascii="Times New Roman" w:hAnsi="Times New Roman" w:cs="Times New Roman"/>
          <w:b/>
          <w:sz w:val="24"/>
          <w:szCs w:val="24"/>
        </w:rPr>
        <w:t>Variabel Penelitian</w:t>
      </w:r>
    </w:p>
    <w:p w:rsidR="005F0947" w:rsidRPr="009756D9" w:rsidRDefault="005F0947" w:rsidP="00970528">
      <w:pPr>
        <w:spacing w:after="0" w:line="480" w:lineRule="auto"/>
        <w:ind w:left="720" w:firstLine="720"/>
        <w:jc w:val="both"/>
        <w:rPr>
          <w:rFonts w:ascii="Times New Roman" w:hAnsi="Times New Roman" w:cs="Times New Roman"/>
          <w:color w:val="000000"/>
          <w:sz w:val="24"/>
          <w:szCs w:val="24"/>
        </w:rPr>
      </w:pPr>
      <w:r w:rsidRPr="009756D9">
        <w:rPr>
          <w:rFonts w:ascii="Times New Roman" w:hAnsi="Times New Roman" w:cs="Times New Roman"/>
          <w:sz w:val="24"/>
          <w:szCs w:val="24"/>
        </w:rPr>
        <w:t>Variabel penelitian terdiri dari dua macam, yaitu variabel dependen (variabel terikat) dan variabel independen  (variabel bebas) atau variabel yang tidak tergantung pada varaibel lainnya.</w:t>
      </w:r>
      <w:r w:rsidRPr="009756D9">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Y</w:t>
      </w:r>
      <w:r w:rsidRPr="009756D9">
        <w:rPr>
          <w:rFonts w:ascii="Times New Roman" w:hAnsi="Times New Roman" w:cs="Times New Roman"/>
          <w:sz w:val="24"/>
          <w:szCs w:val="24"/>
        </w:rPr>
        <w:t xml:space="preserve">ang diukur dalam penelitian ini adalah sebagai berikut: </w:t>
      </w:r>
      <w:r w:rsidRPr="00565582">
        <w:rPr>
          <w:rFonts w:ascii="Times New Roman" w:hAnsi="Times New Roman" w:cs="Times New Roman"/>
          <w:color w:val="000000"/>
          <w:sz w:val="24"/>
          <w:szCs w:val="24"/>
        </w:rPr>
        <w:t xml:space="preserve">independen/bebas (X) dan satu variabel dependen/terikat (Y), kedua variabel tersebut adalah sebagai berikut: </w:t>
      </w:r>
    </w:p>
    <w:p w:rsidR="005F0947" w:rsidRPr="009756D9" w:rsidRDefault="005F0947" w:rsidP="00970528">
      <w:pPr>
        <w:pStyle w:val="ListParagraph"/>
        <w:numPr>
          <w:ilvl w:val="0"/>
          <w:numId w:val="24"/>
        </w:numPr>
        <w:autoSpaceDE w:val="0"/>
        <w:autoSpaceDN w:val="0"/>
        <w:adjustRightInd w:val="0"/>
        <w:spacing w:after="0" w:line="480" w:lineRule="auto"/>
        <w:ind w:left="1077" w:hanging="357"/>
        <w:rPr>
          <w:rFonts w:ascii="Times New Roman" w:hAnsi="Times New Roman" w:cs="Times New Roman"/>
          <w:color w:val="000000"/>
          <w:sz w:val="24"/>
          <w:szCs w:val="24"/>
        </w:rPr>
      </w:pPr>
      <w:r w:rsidRPr="009756D9">
        <w:rPr>
          <w:rFonts w:ascii="Times New Roman" w:hAnsi="Times New Roman" w:cs="Times New Roman"/>
          <w:color w:val="000000"/>
          <w:sz w:val="24"/>
          <w:szCs w:val="24"/>
        </w:rPr>
        <w:t xml:space="preserve">Variabel Independen (X) </w:t>
      </w:r>
    </w:p>
    <w:p w:rsidR="005F0947" w:rsidRPr="009756D9" w:rsidRDefault="005F0947" w:rsidP="00970528">
      <w:pPr>
        <w:pStyle w:val="ListParagraph"/>
        <w:spacing w:after="0" w:line="480" w:lineRule="auto"/>
        <w:ind w:left="1080"/>
        <w:jc w:val="both"/>
        <w:rPr>
          <w:rFonts w:ascii="Times New Roman" w:hAnsi="Times New Roman" w:cs="Times New Roman"/>
          <w:color w:val="000000"/>
          <w:sz w:val="24"/>
          <w:szCs w:val="24"/>
        </w:rPr>
      </w:pPr>
      <w:r w:rsidRPr="009756D9">
        <w:rPr>
          <w:rFonts w:ascii="Times New Roman" w:hAnsi="Times New Roman" w:cs="Times New Roman"/>
          <w:color w:val="000000"/>
          <w:sz w:val="24"/>
          <w:szCs w:val="24"/>
        </w:rPr>
        <w:t xml:space="preserve">Menurut Danah Zohar dan Ian Marshal mendefinisikan kecerdasan spritual sebagai kecerdasan untuk menghadapi dan memecahkan persoalan makna dan nilai, yaitu kecerdasan untuk memperluas dan </w:t>
      </w:r>
      <w:r w:rsidRPr="009756D9">
        <w:rPr>
          <w:rFonts w:ascii="Times New Roman" w:hAnsi="Times New Roman" w:cs="Times New Roman"/>
          <w:color w:val="000000"/>
          <w:sz w:val="24"/>
          <w:szCs w:val="24"/>
        </w:rPr>
        <w:lastRenderedPageBreak/>
        <w:t>konteks kaya, kecerdasan untuk menilai bahwa tindakan atau jalan hidup seseorang lebih bermakna dibandingkan dengan yang lain.</w:t>
      </w:r>
      <w:r w:rsidRPr="009756D9">
        <w:rPr>
          <w:rStyle w:val="FootnoteReference"/>
          <w:rFonts w:ascii="Times New Roman" w:hAnsi="Times New Roman" w:cs="Times New Roman"/>
          <w:color w:val="000000"/>
          <w:sz w:val="24"/>
          <w:szCs w:val="24"/>
        </w:rPr>
        <w:footnoteReference w:id="39"/>
      </w:r>
      <w:r w:rsidRPr="009756D9">
        <w:rPr>
          <w:rFonts w:ascii="Times New Roman" w:hAnsi="Times New Roman" w:cs="Times New Roman"/>
          <w:color w:val="000000"/>
          <w:sz w:val="24"/>
          <w:szCs w:val="24"/>
        </w:rPr>
        <w:t xml:space="preserve"> </w:t>
      </w:r>
    </w:p>
    <w:p w:rsidR="005F0947" w:rsidRPr="009C7EBA" w:rsidRDefault="005F0947" w:rsidP="00970528">
      <w:pPr>
        <w:pStyle w:val="ListParagraph"/>
        <w:numPr>
          <w:ilvl w:val="0"/>
          <w:numId w:val="24"/>
        </w:numPr>
        <w:autoSpaceDE w:val="0"/>
        <w:autoSpaceDN w:val="0"/>
        <w:adjustRightInd w:val="0"/>
        <w:spacing w:after="0" w:line="480" w:lineRule="auto"/>
        <w:ind w:left="1077" w:hanging="357"/>
        <w:rPr>
          <w:rFonts w:ascii="Times New Roman" w:hAnsi="Times New Roman" w:cs="Times New Roman"/>
          <w:color w:val="000000"/>
          <w:sz w:val="24"/>
          <w:szCs w:val="24"/>
        </w:rPr>
      </w:pPr>
      <w:r>
        <w:rPr>
          <w:rFonts w:ascii="Times New Roman" w:hAnsi="Times New Roman" w:cs="Times New Roman"/>
          <w:color w:val="000000"/>
          <w:sz w:val="24"/>
          <w:szCs w:val="24"/>
        </w:rPr>
        <w:t>Variabel Dependen (Y</w:t>
      </w:r>
      <w:r w:rsidRPr="009756D9">
        <w:rPr>
          <w:rFonts w:ascii="Times New Roman" w:hAnsi="Times New Roman" w:cs="Times New Roman"/>
          <w:color w:val="000000"/>
          <w:sz w:val="24"/>
          <w:szCs w:val="24"/>
        </w:rPr>
        <w:t xml:space="preserve">) </w:t>
      </w:r>
    </w:p>
    <w:p w:rsidR="005F0947" w:rsidRDefault="005F0947" w:rsidP="00970528">
      <w:pPr>
        <w:pStyle w:val="ListParagraph"/>
        <w:spacing w:after="120" w:line="480" w:lineRule="auto"/>
        <w:ind w:left="1077"/>
        <w:jc w:val="both"/>
        <w:rPr>
          <w:rFonts w:ascii="Times New Roman" w:hAnsi="Times New Roman" w:cs="Times New Roman"/>
          <w:sz w:val="24"/>
          <w:szCs w:val="24"/>
        </w:rPr>
      </w:pPr>
      <w:r w:rsidRPr="009756D9">
        <w:rPr>
          <w:rFonts w:ascii="Times New Roman" w:hAnsi="Times New Roman" w:cs="Times New Roman"/>
          <w:sz w:val="24"/>
          <w:szCs w:val="24"/>
        </w:rPr>
        <w:t>Menurut Siagan motivasi adalah daya dorong bagi seseorang untuk memberikan kontribusi yang sebesar mungkin demi keberhasilan organisasi mencapai tujuan.</w:t>
      </w:r>
      <w:r w:rsidRPr="009756D9">
        <w:rPr>
          <w:rStyle w:val="FootnoteReference"/>
          <w:rFonts w:ascii="Times New Roman" w:hAnsi="Times New Roman" w:cs="Times New Roman"/>
          <w:sz w:val="24"/>
          <w:szCs w:val="24"/>
        </w:rPr>
        <w:footnoteReference w:id="40"/>
      </w:r>
      <w:r w:rsidRPr="009756D9">
        <w:rPr>
          <w:rFonts w:ascii="Times New Roman" w:hAnsi="Times New Roman" w:cs="Times New Roman"/>
          <w:sz w:val="24"/>
          <w:szCs w:val="24"/>
        </w:rPr>
        <w:t xml:space="preserve"> Motivasi kerja akan sangat berpe</w:t>
      </w:r>
      <w:r>
        <w:rPr>
          <w:rFonts w:ascii="Times New Roman" w:hAnsi="Times New Roman" w:cs="Times New Roman"/>
          <w:sz w:val="24"/>
          <w:szCs w:val="24"/>
        </w:rPr>
        <w:t>ngaruh terhadap kinerja Pegawai. Apabila seseorang pegawai</w:t>
      </w:r>
      <w:r w:rsidRPr="009756D9">
        <w:rPr>
          <w:rFonts w:ascii="Times New Roman" w:hAnsi="Times New Roman" w:cs="Times New Roman"/>
          <w:sz w:val="24"/>
          <w:szCs w:val="24"/>
        </w:rPr>
        <w:t xml:space="preserve"> yang setiap hari bekerja disebuah perusahaan dan memiliki motivasi kerja yang baik tentunya akan memberikan dampak positif pada loyalitas dan produktivitas karyawan dan tentunya </w:t>
      </w:r>
      <w:r>
        <w:rPr>
          <w:rFonts w:ascii="Times New Roman" w:hAnsi="Times New Roman" w:cs="Times New Roman"/>
          <w:sz w:val="24"/>
          <w:szCs w:val="24"/>
        </w:rPr>
        <w:t>pegawai</w:t>
      </w:r>
      <w:r w:rsidRPr="009756D9">
        <w:rPr>
          <w:rFonts w:ascii="Times New Roman" w:hAnsi="Times New Roman" w:cs="Times New Roman"/>
          <w:sz w:val="24"/>
          <w:szCs w:val="24"/>
        </w:rPr>
        <w:t xml:space="preserve"> tersebut akan memiliki kinerja yang baik pula karena motivasi kerja sendiri memiliki dampak </w:t>
      </w:r>
      <w:r>
        <w:rPr>
          <w:rFonts w:ascii="Times New Roman" w:hAnsi="Times New Roman" w:cs="Times New Roman"/>
          <w:sz w:val="24"/>
          <w:szCs w:val="24"/>
        </w:rPr>
        <w:t>positif terhadap kinerja pegawai</w:t>
      </w:r>
      <w:r w:rsidRPr="009756D9">
        <w:rPr>
          <w:rFonts w:ascii="Times New Roman" w:hAnsi="Times New Roman" w:cs="Times New Roman"/>
          <w:sz w:val="24"/>
          <w:szCs w:val="24"/>
        </w:rPr>
        <w:t>. Variabel penelitian memiliki definisi operasional antara lain pada tabel sebagai berikut.</w:t>
      </w:r>
    </w:p>
    <w:p w:rsidR="005F0947" w:rsidRPr="00E54927" w:rsidRDefault="00874750" w:rsidP="00970528">
      <w:pPr>
        <w:autoSpaceDE w:val="0"/>
        <w:autoSpaceDN w:val="0"/>
        <w:adjustRightInd w:val="0"/>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Table 3.2</w:t>
      </w:r>
    </w:p>
    <w:p w:rsidR="005F0947" w:rsidRPr="00785C47" w:rsidRDefault="005F0947" w:rsidP="00970528">
      <w:pPr>
        <w:spacing w:after="0" w:line="480" w:lineRule="auto"/>
        <w:jc w:val="center"/>
        <w:rPr>
          <w:rFonts w:ascii="Times New Roman" w:hAnsi="Times New Roman" w:cs="Times New Roman"/>
          <w:b/>
          <w:sz w:val="24"/>
          <w:szCs w:val="24"/>
        </w:rPr>
      </w:pPr>
      <w:r w:rsidRPr="00785C47">
        <w:rPr>
          <w:rFonts w:ascii="Times New Roman" w:hAnsi="Times New Roman" w:cs="Times New Roman"/>
          <w:b/>
          <w:color w:val="000000"/>
          <w:sz w:val="24"/>
          <w:szCs w:val="24"/>
        </w:rPr>
        <w:t>Operasional Variabel Penelitian</w:t>
      </w:r>
    </w:p>
    <w:tbl>
      <w:tblPr>
        <w:tblStyle w:val="TableGrid"/>
        <w:tblW w:w="7875" w:type="dxa"/>
        <w:tblInd w:w="108" w:type="dxa"/>
        <w:tblLook w:val="04A0" w:firstRow="1" w:lastRow="0" w:firstColumn="1" w:lastColumn="0" w:noHBand="0" w:noVBand="1"/>
      </w:tblPr>
      <w:tblGrid>
        <w:gridCol w:w="1230"/>
        <w:gridCol w:w="1362"/>
        <w:gridCol w:w="1736"/>
        <w:gridCol w:w="1835"/>
        <w:gridCol w:w="985"/>
        <w:gridCol w:w="727"/>
      </w:tblGrid>
      <w:tr w:rsidR="005F0947" w:rsidRPr="009756D9" w:rsidTr="00874750">
        <w:tc>
          <w:tcPr>
            <w:tcW w:w="560" w:type="dxa"/>
          </w:tcPr>
          <w:p w:rsidR="005F0947" w:rsidRPr="009756D9" w:rsidRDefault="005F0947" w:rsidP="008261E7">
            <w:pPr>
              <w:pStyle w:val="Default"/>
              <w:spacing w:line="360" w:lineRule="auto"/>
              <w:jc w:val="center"/>
            </w:pPr>
            <w:r w:rsidRPr="009756D9">
              <w:tab/>
              <w:t>No</w:t>
            </w:r>
          </w:p>
        </w:tc>
        <w:tc>
          <w:tcPr>
            <w:tcW w:w="1461" w:type="dxa"/>
          </w:tcPr>
          <w:p w:rsidR="005F0947" w:rsidRPr="009756D9" w:rsidRDefault="005F0947" w:rsidP="008261E7">
            <w:pPr>
              <w:pStyle w:val="Default"/>
              <w:spacing w:line="360" w:lineRule="auto"/>
              <w:jc w:val="center"/>
            </w:pPr>
            <w:r w:rsidRPr="009756D9">
              <w:t>Variabel</w:t>
            </w:r>
          </w:p>
        </w:tc>
        <w:tc>
          <w:tcPr>
            <w:tcW w:w="1892" w:type="dxa"/>
          </w:tcPr>
          <w:p w:rsidR="005F0947" w:rsidRPr="009756D9" w:rsidRDefault="005F0947" w:rsidP="008261E7">
            <w:pPr>
              <w:pStyle w:val="Default"/>
              <w:spacing w:line="360" w:lineRule="auto"/>
              <w:jc w:val="center"/>
            </w:pPr>
            <w:r w:rsidRPr="009756D9">
              <w:t>Definisi Variabel</w:t>
            </w:r>
          </w:p>
        </w:tc>
        <w:tc>
          <w:tcPr>
            <w:tcW w:w="1835" w:type="dxa"/>
          </w:tcPr>
          <w:p w:rsidR="005F0947" w:rsidRPr="009756D9" w:rsidRDefault="005F0947" w:rsidP="008261E7">
            <w:pPr>
              <w:pStyle w:val="Default"/>
              <w:spacing w:line="360" w:lineRule="auto"/>
              <w:jc w:val="center"/>
            </w:pPr>
            <w:r w:rsidRPr="009756D9">
              <w:t>Indikator</w:t>
            </w:r>
          </w:p>
        </w:tc>
        <w:tc>
          <w:tcPr>
            <w:tcW w:w="1122" w:type="dxa"/>
          </w:tcPr>
          <w:p w:rsidR="005F0947" w:rsidRPr="009756D9" w:rsidRDefault="005F0947" w:rsidP="008261E7">
            <w:pPr>
              <w:pStyle w:val="Default"/>
              <w:spacing w:line="360" w:lineRule="auto"/>
              <w:jc w:val="center"/>
            </w:pPr>
            <w:r w:rsidRPr="009756D9">
              <w:t>Skala</w:t>
            </w:r>
          </w:p>
        </w:tc>
        <w:tc>
          <w:tcPr>
            <w:tcW w:w="1005" w:type="dxa"/>
          </w:tcPr>
          <w:p w:rsidR="005F0947" w:rsidRPr="009756D9" w:rsidRDefault="005F0947" w:rsidP="008261E7">
            <w:pPr>
              <w:pStyle w:val="Default"/>
              <w:spacing w:line="360" w:lineRule="auto"/>
              <w:jc w:val="center"/>
            </w:pPr>
            <w:r w:rsidRPr="009756D9">
              <w:t>Item</w:t>
            </w:r>
          </w:p>
        </w:tc>
      </w:tr>
      <w:tr w:rsidR="005F0947" w:rsidRPr="009756D9" w:rsidTr="00874750">
        <w:tc>
          <w:tcPr>
            <w:tcW w:w="560" w:type="dxa"/>
          </w:tcPr>
          <w:p w:rsidR="005F0947" w:rsidRPr="009756D9" w:rsidRDefault="005F0947" w:rsidP="008261E7">
            <w:pPr>
              <w:spacing w:line="360" w:lineRule="auto"/>
              <w:jc w:val="center"/>
              <w:rPr>
                <w:rFonts w:ascii="Times New Roman" w:hAnsi="Times New Roman" w:cs="Times New Roman"/>
                <w:sz w:val="24"/>
                <w:szCs w:val="24"/>
              </w:rPr>
            </w:pPr>
            <w:r w:rsidRPr="009756D9">
              <w:rPr>
                <w:rFonts w:ascii="Times New Roman" w:hAnsi="Times New Roman" w:cs="Times New Roman"/>
                <w:sz w:val="24"/>
                <w:szCs w:val="24"/>
              </w:rPr>
              <w:t>1</w:t>
            </w:r>
          </w:p>
        </w:tc>
        <w:tc>
          <w:tcPr>
            <w:tcW w:w="1461" w:type="dxa"/>
          </w:tcPr>
          <w:p w:rsidR="005F0947" w:rsidRPr="009756D9" w:rsidRDefault="005F0947" w:rsidP="008261E7">
            <w:pPr>
              <w:pStyle w:val="Default"/>
              <w:spacing w:line="360" w:lineRule="auto"/>
              <w:jc w:val="both"/>
            </w:pPr>
            <w:r w:rsidRPr="009756D9">
              <w:t xml:space="preserve">Kecerdasan Spiritual (X) </w:t>
            </w:r>
          </w:p>
          <w:p w:rsidR="005F0947" w:rsidRPr="009756D9" w:rsidRDefault="005F0947" w:rsidP="008261E7">
            <w:pPr>
              <w:spacing w:line="360" w:lineRule="auto"/>
              <w:jc w:val="both"/>
              <w:rPr>
                <w:rFonts w:ascii="Times New Roman" w:hAnsi="Times New Roman" w:cs="Times New Roman"/>
                <w:sz w:val="24"/>
                <w:szCs w:val="24"/>
              </w:rPr>
            </w:pPr>
          </w:p>
        </w:tc>
        <w:tc>
          <w:tcPr>
            <w:tcW w:w="1892" w:type="dxa"/>
          </w:tcPr>
          <w:p w:rsidR="005F0947" w:rsidRPr="009756D9" w:rsidRDefault="005F0947" w:rsidP="008261E7">
            <w:pPr>
              <w:pStyle w:val="Default"/>
              <w:spacing w:line="360" w:lineRule="auto"/>
              <w:jc w:val="both"/>
            </w:pPr>
            <w:r w:rsidRPr="009756D9">
              <w:t xml:space="preserve">Dona Zohar dan Ian Marshall mendefinisikan kecerdasan spiritual </w:t>
            </w:r>
            <w:r w:rsidRPr="009756D9">
              <w:lastRenderedPageBreak/>
              <w:t xml:space="preserve">sebagai kecerdasan untuk menghadapi persoalan makna atau volue, yaitu kecerdasan untuk yang lebih luas dan kaya, kecerdasan untuk menilai bahwa tindakan atau jalan hidup seseorang lebih bermakna dibandingkan dengan orang </w:t>
            </w:r>
          </w:p>
          <w:p w:rsidR="005F0947" w:rsidRPr="009756D9" w:rsidRDefault="005F0947" w:rsidP="008261E7">
            <w:pPr>
              <w:spacing w:line="360" w:lineRule="auto"/>
              <w:jc w:val="both"/>
              <w:rPr>
                <w:rFonts w:ascii="Times New Roman" w:hAnsi="Times New Roman" w:cs="Times New Roman"/>
                <w:sz w:val="24"/>
                <w:szCs w:val="24"/>
              </w:rPr>
            </w:pPr>
            <w:r w:rsidRPr="009756D9">
              <w:rPr>
                <w:rFonts w:ascii="Times New Roman" w:hAnsi="Times New Roman" w:cs="Times New Roman"/>
                <w:sz w:val="24"/>
                <w:szCs w:val="24"/>
              </w:rPr>
              <w:t xml:space="preserve">lain. </w:t>
            </w:r>
          </w:p>
        </w:tc>
        <w:tc>
          <w:tcPr>
            <w:tcW w:w="1835" w:type="dxa"/>
          </w:tcPr>
          <w:p w:rsidR="005F0947" w:rsidRPr="009756D9" w:rsidRDefault="005F0947" w:rsidP="005F0947">
            <w:pPr>
              <w:pStyle w:val="Default"/>
              <w:numPr>
                <w:ilvl w:val="3"/>
                <w:numId w:val="32"/>
              </w:numPr>
              <w:spacing w:line="360" w:lineRule="auto"/>
              <w:ind w:left="318" w:hanging="263"/>
              <w:jc w:val="both"/>
            </w:pPr>
            <w:r w:rsidRPr="009756D9">
              <w:lastRenderedPageBreak/>
              <w:t xml:space="preserve">Integritas atau kejujuran </w:t>
            </w:r>
          </w:p>
          <w:p w:rsidR="005F0947" w:rsidRPr="009756D9" w:rsidRDefault="005F0947" w:rsidP="005F0947">
            <w:pPr>
              <w:pStyle w:val="Default"/>
              <w:numPr>
                <w:ilvl w:val="3"/>
                <w:numId w:val="32"/>
              </w:numPr>
              <w:spacing w:line="360" w:lineRule="auto"/>
              <w:ind w:left="318" w:hanging="263"/>
              <w:jc w:val="both"/>
            </w:pPr>
            <w:r w:rsidRPr="009756D9">
              <w:t xml:space="preserve">Energi dan Semangat </w:t>
            </w:r>
          </w:p>
          <w:p w:rsidR="005F0947" w:rsidRPr="009756D9" w:rsidRDefault="005F0947" w:rsidP="005F0947">
            <w:pPr>
              <w:pStyle w:val="Default"/>
              <w:numPr>
                <w:ilvl w:val="3"/>
                <w:numId w:val="32"/>
              </w:numPr>
              <w:spacing w:line="360" w:lineRule="auto"/>
              <w:ind w:left="318" w:hanging="263"/>
              <w:jc w:val="both"/>
            </w:pPr>
            <w:r w:rsidRPr="009756D9">
              <w:t xml:space="preserve">Inspirasi atau </w:t>
            </w:r>
            <w:r w:rsidRPr="009756D9">
              <w:lastRenderedPageBreak/>
              <w:t xml:space="preserve">Ide dan Inisiatif </w:t>
            </w:r>
          </w:p>
        </w:tc>
        <w:tc>
          <w:tcPr>
            <w:tcW w:w="1122" w:type="dxa"/>
          </w:tcPr>
          <w:p w:rsidR="005F0947" w:rsidRPr="009756D9" w:rsidRDefault="005F0947" w:rsidP="008261E7">
            <w:pPr>
              <w:pStyle w:val="Default"/>
              <w:spacing w:line="360" w:lineRule="auto"/>
              <w:jc w:val="center"/>
            </w:pPr>
            <w:r w:rsidRPr="009756D9">
              <w:lastRenderedPageBreak/>
              <w:t>Ordinal</w:t>
            </w:r>
          </w:p>
          <w:p w:rsidR="005F0947" w:rsidRPr="009756D9" w:rsidRDefault="005F0947" w:rsidP="008261E7">
            <w:pPr>
              <w:spacing w:line="360" w:lineRule="auto"/>
              <w:jc w:val="center"/>
              <w:rPr>
                <w:rFonts w:ascii="Times New Roman" w:hAnsi="Times New Roman" w:cs="Times New Roman"/>
                <w:sz w:val="24"/>
                <w:szCs w:val="24"/>
              </w:rPr>
            </w:pPr>
          </w:p>
        </w:tc>
        <w:tc>
          <w:tcPr>
            <w:tcW w:w="1005" w:type="dxa"/>
          </w:tcPr>
          <w:p w:rsidR="005F0947" w:rsidRPr="009756D9" w:rsidRDefault="005F0947" w:rsidP="008261E7">
            <w:pPr>
              <w:spacing w:line="360" w:lineRule="auto"/>
              <w:jc w:val="center"/>
              <w:rPr>
                <w:rFonts w:ascii="Times New Roman" w:hAnsi="Times New Roman" w:cs="Times New Roman"/>
                <w:sz w:val="24"/>
                <w:szCs w:val="24"/>
              </w:rPr>
            </w:pPr>
            <w:r w:rsidRPr="009756D9">
              <w:rPr>
                <w:rFonts w:ascii="Times New Roman" w:hAnsi="Times New Roman" w:cs="Times New Roman"/>
                <w:sz w:val="24"/>
                <w:szCs w:val="24"/>
              </w:rPr>
              <w:t>1-5</w:t>
            </w:r>
          </w:p>
          <w:p w:rsidR="005F0947" w:rsidRPr="009756D9" w:rsidRDefault="005F0947" w:rsidP="008261E7">
            <w:pPr>
              <w:spacing w:line="360" w:lineRule="auto"/>
              <w:jc w:val="center"/>
              <w:rPr>
                <w:rFonts w:ascii="Times New Roman" w:hAnsi="Times New Roman" w:cs="Times New Roman"/>
                <w:sz w:val="24"/>
                <w:szCs w:val="24"/>
              </w:rPr>
            </w:pPr>
          </w:p>
          <w:p w:rsidR="005F0947" w:rsidRPr="009756D9" w:rsidRDefault="005F0947" w:rsidP="008261E7">
            <w:pPr>
              <w:spacing w:line="360" w:lineRule="auto"/>
              <w:jc w:val="center"/>
              <w:rPr>
                <w:rFonts w:ascii="Times New Roman" w:hAnsi="Times New Roman" w:cs="Times New Roman"/>
                <w:sz w:val="24"/>
                <w:szCs w:val="24"/>
              </w:rPr>
            </w:pPr>
          </w:p>
          <w:p w:rsidR="005F0947" w:rsidRPr="009756D9" w:rsidRDefault="005F0947" w:rsidP="008261E7">
            <w:pPr>
              <w:spacing w:line="360" w:lineRule="auto"/>
              <w:jc w:val="center"/>
              <w:rPr>
                <w:rFonts w:ascii="Times New Roman" w:hAnsi="Times New Roman" w:cs="Times New Roman"/>
                <w:sz w:val="24"/>
                <w:szCs w:val="24"/>
              </w:rPr>
            </w:pPr>
            <w:r w:rsidRPr="009756D9">
              <w:rPr>
                <w:rFonts w:ascii="Times New Roman" w:hAnsi="Times New Roman" w:cs="Times New Roman"/>
                <w:sz w:val="24"/>
                <w:szCs w:val="24"/>
              </w:rPr>
              <w:t>6-11</w:t>
            </w:r>
          </w:p>
          <w:p w:rsidR="005F0947" w:rsidRPr="009756D9" w:rsidRDefault="005F0947" w:rsidP="008261E7">
            <w:pPr>
              <w:spacing w:line="360" w:lineRule="auto"/>
              <w:jc w:val="center"/>
              <w:rPr>
                <w:rFonts w:ascii="Times New Roman" w:hAnsi="Times New Roman" w:cs="Times New Roman"/>
                <w:sz w:val="24"/>
                <w:szCs w:val="24"/>
              </w:rPr>
            </w:pPr>
          </w:p>
          <w:p w:rsidR="005F0947" w:rsidRPr="009756D9" w:rsidRDefault="005F0947" w:rsidP="008261E7">
            <w:pPr>
              <w:spacing w:line="360" w:lineRule="auto"/>
              <w:jc w:val="center"/>
              <w:rPr>
                <w:rFonts w:ascii="Times New Roman" w:hAnsi="Times New Roman" w:cs="Times New Roman"/>
                <w:sz w:val="24"/>
                <w:szCs w:val="24"/>
              </w:rPr>
            </w:pPr>
            <w:r w:rsidRPr="009756D9">
              <w:rPr>
                <w:rFonts w:ascii="Times New Roman" w:hAnsi="Times New Roman" w:cs="Times New Roman"/>
                <w:sz w:val="24"/>
                <w:szCs w:val="24"/>
              </w:rPr>
              <w:t>12-</w:t>
            </w:r>
            <w:r w:rsidRPr="009756D9">
              <w:rPr>
                <w:rFonts w:ascii="Times New Roman" w:hAnsi="Times New Roman" w:cs="Times New Roman"/>
                <w:sz w:val="24"/>
                <w:szCs w:val="24"/>
              </w:rPr>
              <w:lastRenderedPageBreak/>
              <w:t>14</w:t>
            </w:r>
          </w:p>
        </w:tc>
      </w:tr>
      <w:tr w:rsidR="005F0947" w:rsidRPr="009756D9" w:rsidTr="00874750">
        <w:tc>
          <w:tcPr>
            <w:tcW w:w="560" w:type="dxa"/>
          </w:tcPr>
          <w:p w:rsidR="005F0947" w:rsidRPr="009756D9" w:rsidRDefault="005F0947" w:rsidP="008261E7">
            <w:pPr>
              <w:spacing w:line="360" w:lineRule="auto"/>
              <w:jc w:val="center"/>
              <w:rPr>
                <w:rFonts w:ascii="Times New Roman" w:hAnsi="Times New Roman" w:cs="Times New Roman"/>
                <w:sz w:val="24"/>
                <w:szCs w:val="24"/>
              </w:rPr>
            </w:pPr>
            <w:r w:rsidRPr="009756D9">
              <w:rPr>
                <w:rFonts w:ascii="Times New Roman" w:hAnsi="Times New Roman" w:cs="Times New Roman"/>
                <w:sz w:val="24"/>
                <w:szCs w:val="24"/>
              </w:rPr>
              <w:lastRenderedPageBreak/>
              <w:t>2</w:t>
            </w:r>
          </w:p>
        </w:tc>
        <w:tc>
          <w:tcPr>
            <w:tcW w:w="1461" w:type="dxa"/>
          </w:tcPr>
          <w:p w:rsidR="005F0947" w:rsidRPr="009756D9" w:rsidRDefault="005F0947" w:rsidP="008261E7">
            <w:pPr>
              <w:spacing w:line="360" w:lineRule="auto"/>
              <w:jc w:val="both"/>
              <w:rPr>
                <w:rFonts w:ascii="Times New Roman" w:hAnsi="Times New Roman" w:cs="Times New Roman"/>
                <w:sz w:val="24"/>
                <w:szCs w:val="24"/>
              </w:rPr>
            </w:pPr>
            <w:r w:rsidRPr="009756D9">
              <w:rPr>
                <w:rFonts w:ascii="Times New Roman" w:hAnsi="Times New Roman" w:cs="Times New Roman"/>
                <w:sz w:val="24"/>
                <w:szCs w:val="24"/>
              </w:rPr>
              <w:t>Motivasi Kerja (Y)</w:t>
            </w:r>
          </w:p>
        </w:tc>
        <w:tc>
          <w:tcPr>
            <w:tcW w:w="1892" w:type="dxa"/>
          </w:tcPr>
          <w:p w:rsidR="005F0947" w:rsidRPr="009756D9" w:rsidRDefault="005F0947" w:rsidP="008261E7">
            <w:pPr>
              <w:spacing w:line="360" w:lineRule="auto"/>
              <w:jc w:val="both"/>
              <w:rPr>
                <w:rFonts w:ascii="Times New Roman" w:hAnsi="Times New Roman" w:cs="Times New Roman"/>
                <w:sz w:val="24"/>
                <w:szCs w:val="24"/>
              </w:rPr>
            </w:pPr>
            <w:r w:rsidRPr="009756D9">
              <w:rPr>
                <w:rFonts w:ascii="Times New Roman" w:hAnsi="Times New Roman" w:cs="Times New Roman"/>
                <w:sz w:val="24"/>
                <w:szCs w:val="24"/>
              </w:rPr>
              <w:t xml:space="preserve">Menurut Siagan motivasi adalah daya dorong bagi seseorang untuk memberikan kontribusi yang sebesar mungkin demi </w:t>
            </w:r>
            <w:r w:rsidRPr="009756D9">
              <w:rPr>
                <w:rFonts w:ascii="Times New Roman" w:hAnsi="Times New Roman" w:cs="Times New Roman"/>
                <w:sz w:val="24"/>
                <w:szCs w:val="24"/>
              </w:rPr>
              <w:lastRenderedPageBreak/>
              <w:t>keberhasilan organisasi mencapai tujuan</w:t>
            </w:r>
          </w:p>
        </w:tc>
        <w:tc>
          <w:tcPr>
            <w:tcW w:w="1835" w:type="dxa"/>
          </w:tcPr>
          <w:p w:rsidR="005F0947" w:rsidRDefault="005F0947" w:rsidP="005F0947">
            <w:pPr>
              <w:pStyle w:val="ListParagraph"/>
              <w:numPr>
                <w:ilvl w:val="3"/>
                <w:numId w:val="2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lastRenderedPageBreak/>
              <w:t>Gaji</w:t>
            </w:r>
          </w:p>
          <w:p w:rsidR="005F0947" w:rsidRDefault="005F0947" w:rsidP="005F0947">
            <w:pPr>
              <w:pStyle w:val="ListParagraph"/>
              <w:numPr>
                <w:ilvl w:val="3"/>
                <w:numId w:val="2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Supervisi</w:t>
            </w:r>
          </w:p>
          <w:p w:rsidR="005F0947" w:rsidRDefault="005F0947" w:rsidP="005F0947">
            <w:pPr>
              <w:pStyle w:val="ListParagraph"/>
              <w:numPr>
                <w:ilvl w:val="3"/>
                <w:numId w:val="2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Hubungan Kerja</w:t>
            </w:r>
          </w:p>
          <w:p w:rsidR="005F0947" w:rsidRDefault="005F0947" w:rsidP="005F0947">
            <w:pPr>
              <w:pStyle w:val="ListParagraph"/>
              <w:numPr>
                <w:ilvl w:val="3"/>
                <w:numId w:val="2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Pengakuan atau Penghargaan</w:t>
            </w:r>
          </w:p>
          <w:p w:rsidR="005F0947" w:rsidRPr="009756D9" w:rsidRDefault="005F0947" w:rsidP="005F0947">
            <w:pPr>
              <w:pStyle w:val="ListParagraph"/>
              <w:numPr>
                <w:ilvl w:val="3"/>
                <w:numId w:val="2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Keberhasilan</w:t>
            </w:r>
          </w:p>
        </w:tc>
        <w:tc>
          <w:tcPr>
            <w:tcW w:w="1122" w:type="dxa"/>
          </w:tcPr>
          <w:p w:rsidR="005F0947" w:rsidRPr="009756D9" w:rsidRDefault="005F0947" w:rsidP="008261E7">
            <w:pPr>
              <w:spacing w:line="360" w:lineRule="auto"/>
              <w:jc w:val="center"/>
              <w:rPr>
                <w:rFonts w:ascii="Times New Roman" w:hAnsi="Times New Roman" w:cs="Times New Roman"/>
                <w:sz w:val="24"/>
                <w:szCs w:val="24"/>
              </w:rPr>
            </w:pPr>
            <w:r>
              <w:rPr>
                <w:rFonts w:ascii="Times New Roman" w:hAnsi="Times New Roman" w:cs="Times New Roman"/>
                <w:sz w:val="24"/>
                <w:szCs w:val="24"/>
              </w:rPr>
              <w:t>Ordinal</w:t>
            </w:r>
          </w:p>
        </w:tc>
        <w:tc>
          <w:tcPr>
            <w:tcW w:w="1005" w:type="dxa"/>
          </w:tcPr>
          <w:p w:rsidR="005F0947" w:rsidRDefault="005F0947" w:rsidP="008261E7">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p w:rsidR="005F0947" w:rsidRDefault="005F0947" w:rsidP="008261E7">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p w:rsidR="005F0947" w:rsidRDefault="005F0947" w:rsidP="008261E7">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p w:rsidR="005F0947" w:rsidRDefault="005F0947" w:rsidP="008261E7">
            <w:pPr>
              <w:spacing w:line="360" w:lineRule="auto"/>
              <w:jc w:val="center"/>
              <w:rPr>
                <w:rFonts w:ascii="Times New Roman" w:hAnsi="Times New Roman" w:cs="Times New Roman"/>
                <w:sz w:val="24"/>
                <w:szCs w:val="24"/>
              </w:rPr>
            </w:pPr>
          </w:p>
          <w:p w:rsidR="005F0947" w:rsidRDefault="005F0947" w:rsidP="008261E7">
            <w:pPr>
              <w:spacing w:line="360" w:lineRule="auto"/>
              <w:jc w:val="center"/>
              <w:rPr>
                <w:rFonts w:ascii="Times New Roman" w:hAnsi="Times New Roman" w:cs="Times New Roman"/>
                <w:sz w:val="24"/>
                <w:szCs w:val="24"/>
              </w:rPr>
            </w:pPr>
            <w:r>
              <w:rPr>
                <w:rFonts w:ascii="Times New Roman" w:hAnsi="Times New Roman" w:cs="Times New Roman"/>
                <w:sz w:val="24"/>
                <w:szCs w:val="24"/>
              </w:rPr>
              <w:t>10-12</w:t>
            </w:r>
          </w:p>
          <w:p w:rsidR="005F0947" w:rsidRDefault="005F0947" w:rsidP="008261E7">
            <w:pPr>
              <w:spacing w:line="360" w:lineRule="auto"/>
              <w:jc w:val="center"/>
              <w:rPr>
                <w:rFonts w:ascii="Times New Roman" w:hAnsi="Times New Roman" w:cs="Times New Roman"/>
                <w:sz w:val="24"/>
                <w:szCs w:val="24"/>
              </w:rPr>
            </w:pPr>
          </w:p>
          <w:p w:rsidR="005F0947" w:rsidRDefault="005F0947" w:rsidP="008261E7">
            <w:pPr>
              <w:spacing w:line="360" w:lineRule="auto"/>
              <w:jc w:val="center"/>
              <w:rPr>
                <w:rFonts w:ascii="Times New Roman" w:hAnsi="Times New Roman" w:cs="Times New Roman"/>
                <w:sz w:val="24"/>
                <w:szCs w:val="24"/>
              </w:rPr>
            </w:pPr>
          </w:p>
          <w:p w:rsidR="005F0947" w:rsidRPr="009756D9" w:rsidRDefault="005F0947" w:rsidP="008261E7">
            <w:pPr>
              <w:spacing w:line="360" w:lineRule="auto"/>
              <w:jc w:val="center"/>
              <w:rPr>
                <w:rFonts w:ascii="Times New Roman" w:hAnsi="Times New Roman" w:cs="Times New Roman"/>
                <w:sz w:val="24"/>
                <w:szCs w:val="24"/>
              </w:rPr>
            </w:pPr>
            <w:r>
              <w:rPr>
                <w:rFonts w:ascii="Times New Roman" w:hAnsi="Times New Roman" w:cs="Times New Roman"/>
                <w:sz w:val="24"/>
                <w:szCs w:val="24"/>
              </w:rPr>
              <w:t>13-14</w:t>
            </w:r>
          </w:p>
        </w:tc>
      </w:tr>
    </w:tbl>
    <w:p w:rsidR="005F0947" w:rsidRDefault="005F0947" w:rsidP="008261E7">
      <w:pPr>
        <w:spacing w:after="0" w:line="360" w:lineRule="auto"/>
        <w:jc w:val="both"/>
        <w:rPr>
          <w:rFonts w:ascii="Times New Roman" w:hAnsi="Times New Roman" w:cs="Times New Roman"/>
          <w:sz w:val="24"/>
          <w:szCs w:val="24"/>
        </w:rPr>
      </w:pPr>
    </w:p>
    <w:p w:rsidR="005F0947" w:rsidRPr="009756D9" w:rsidRDefault="005F0947" w:rsidP="00970528">
      <w:pPr>
        <w:pStyle w:val="ListParagraph"/>
        <w:numPr>
          <w:ilvl w:val="0"/>
          <w:numId w:val="28"/>
        </w:numPr>
        <w:spacing w:after="0" w:line="480" w:lineRule="auto"/>
        <w:jc w:val="both"/>
        <w:rPr>
          <w:rFonts w:ascii="Times New Roman" w:hAnsi="Times New Roman" w:cs="Times New Roman"/>
          <w:b/>
          <w:sz w:val="24"/>
          <w:szCs w:val="24"/>
        </w:rPr>
      </w:pPr>
      <w:r w:rsidRPr="009756D9">
        <w:rPr>
          <w:rFonts w:ascii="Times New Roman" w:hAnsi="Times New Roman" w:cs="Times New Roman"/>
          <w:b/>
          <w:sz w:val="24"/>
          <w:szCs w:val="24"/>
        </w:rPr>
        <w:t>Populasi dan Sampel</w:t>
      </w:r>
    </w:p>
    <w:p w:rsidR="005F0947" w:rsidRPr="009756D9" w:rsidRDefault="005F0947" w:rsidP="00970528">
      <w:pPr>
        <w:spacing w:after="0" w:line="480" w:lineRule="auto"/>
        <w:ind w:left="786" w:firstLine="720"/>
        <w:jc w:val="both"/>
        <w:rPr>
          <w:rFonts w:ascii="Times New Roman" w:hAnsi="Times New Roman" w:cs="Times New Roman"/>
          <w:sz w:val="24"/>
          <w:szCs w:val="24"/>
        </w:rPr>
      </w:pPr>
      <w:r w:rsidRPr="009756D9">
        <w:rPr>
          <w:rFonts w:ascii="Times New Roman" w:hAnsi="Times New Roman" w:cs="Times New Roman"/>
          <w:sz w:val="24"/>
          <w:szCs w:val="24"/>
        </w:rPr>
        <w:t>Metode penentuan sampel dalam penulisan skripsi ini menggunakan metode sebagai berikut:</w:t>
      </w:r>
    </w:p>
    <w:p w:rsidR="005F0947" w:rsidRPr="009756D9" w:rsidRDefault="005F0947" w:rsidP="00970528">
      <w:pPr>
        <w:pStyle w:val="ListParagraph"/>
        <w:numPr>
          <w:ilvl w:val="0"/>
          <w:numId w:val="25"/>
        </w:numPr>
        <w:spacing w:after="0" w:line="480" w:lineRule="auto"/>
        <w:ind w:left="851" w:hanging="284"/>
        <w:jc w:val="both"/>
        <w:rPr>
          <w:rFonts w:ascii="Times New Roman" w:hAnsi="Times New Roman" w:cs="Times New Roman"/>
          <w:b/>
          <w:sz w:val="24"/>
          <w:szCs w:val="24"/>
        </w:rPr>
      </w:pPr>
      <w:r w:rsidRPr="009756D9">
        <w:rPr>
          <w:rFonts w:ascii="Times New Roman" w:hAnsi="Times New Roman" w:cs="Times New Roman"/>
          <w:b/>
          <w:sz w:val="24"/>
          <w:szCs w:val="24"/>
        </w:rPr>
        <w:t>Populasi</w:t>
      </w:r>
    </w:p>
    <w:p w:rsidR="005F0947" w:rsidRPr="009756D9" w:rsidRDefault="005F0947" w:rsidP="00970528">
      <w:pPr>
        <w:spacing w:after="0" w:line="480" w:lineRule="auto"/>
        <w:ind w:left="851" w:firstLine="589"/>
        <w:jc w:val="both"/>
        <w:rPr>
          <w:rFonts w:ascii="Times New Roman" w:hAnsi="Times New Roman" w:cs="Times New Roman"/>
          <w:sz w:val="24"/>
          <w:szCs w:val="24"/>
        </w:rPr>
      </w:pPr>
      <w:r w:rsidRPr="009756D9">
        <w:rPr>
          <w:rFonts w:ascii="Times New Roman" w:hAnsi="Times New Roman" w:cs="Times New Roman"/>
          <w:sz w:val="24"/>
          <w:szCs w:val="24"/>
        </w:rPr>
        <w:t>Dalam penelitian ini, populasi yang digunakan dalam penelitian penulisan ini adalah para pegawai pondok pesantren Nurul Qomar Kota Palembang pada Tahun 2023 sebanyak 85 Pegawai.</w:t>
      </w:r>
    </w:p>
    <w:p w:rsidR="005F0947" w:rsidRPr="009756D9" w:rsidRDefault="005F0947" w:rsidP="00970528">
      <w:pPr>
        <w:pStyle w:val="ListParagraph"/>
        <w:numPr>
          <w:ilvl w:val="0"/>
          <w:numId w:val="25"/>
        </w:numPr>
        <w:spacing w:after="0" w:line="480" w:lineRule="auto"/>
        <w:ind w:left="851" w:hanging="284"/>
        <w:jc w:val="both"/>
        <w:rPr>
          <w:rFonts w:ascii="Times New Roman" w:hAnsi="Times New Roman" w:cs="Times New Roman"/>
          <w:b/>
          <w:sz w:val="24"/>
          <w:szCs w:val="24"/>
        </w:rPr>
      </w:pPr>
      <w:r w:rsidRPr="009756D9">
        <w:rPr>
          <w:rFonts w:ascii="Times New Roman" w:hAnsi="Times New Roman" w:cs="Times New Roman"/>
          <w:b/>
          <w:sz w:val="24"/>
          <w:szCs w:val="24"/>
        </w:rPr>
        <w:t xml:space="preserve">Sampel </w:t>
      </w:r>
    </w:p>
    <w:p w:rsidR="005F0947" w:rsidRPr="009756D9" w:rsidRDefault="005F0947" w:rsidP="00970528">
      <w:pPr>
        <w:spacing w:after="0" w:line="480" w:lineRule="auto"/>
        <w:ind w:left="851" w:firstLine="589"/>
        <w:jc w:val="both"/>
        <w:rPr>
          <w:rFonts w:ascii="Times New Roman" w:hAnsi="Times New Roman" w:cs="Times New Roman"/>
          <w:sz w:val="24"/>
          <w:szCs w:val="24"/>
        </w:rPr>
      </w:pPr>
      <w:r w:rsidRPr="009756D9">
        <w:rPr>
          <w:rFonts w:ascii="Times New Roman" w:hAnsi="Times New Roman" w:cs="Times New Roman"/>
          <w:sz w:val="24"/>
          <w:szCs w:val="24"/>
        </w:rPr>
        <w:t>Penelitian ini menggunakan Rumus Solvin yang digunakan untuk menentukan sampel yaitu:</w:t>
      </w:r>
    </w:p>
    <w:p w:rsidR="005F0947" w:rsidRPr="009756D9" w:rsidRDefault="005F0947" w:rsidP="00970528">
      <w:pPr>
        <w:spacing w:after="0" w:line="480" w:lineRule="auto"/>
        <w:jc w:val="both"/>
        <w:rPr>
          <w:rFonts w:ascii="Times New Roman" w:eastAsia="Times New Roman" w:hAnsi="Times New Roman" w:cs="Times New Roman"/>
          <w:sz w:val="24"/>
          <w:szCs w:val="24"/>
        </w:rPr>
      </w:pPr>
      <m:oMathPara>
        <m:oMath>
          <m:r>
            <w:rPr>
              <w:rFonts w:ascii="Cambria Math" w:eastAsia="Calibri" w:hAnsi="Cambria Math" w:cs="Times New Roman"/>
              <w:sz w:val="24"/>
              <w:szCs w:val="24"/>
              <w:lang w:val="en-ID"/>
            </w:rPr>
            <m:t xml:space="preserve">n = </m:t>
          </m:r>
          <m:f>
            <m:fPr>
              <m:ctrlPr>
                <w:rPr>
                  <w:rFonts w:ascii="Cambria Math" w:eastAsia="Calibri" w:hAnsi="Cambria Math" w:cs="Times New Roman"/>
                  <w:i/>
                  <w:sz w:val="24"/>
                  <w:szCs w:val="24"/>
                  <w:lang w:val="en-ID"/>
                </w:rPr>
              </m:ctrlPr>
            </m:fPr>
            <m:num>
              <m:r>
                <w:rPr>
                  <w:rFonts w:ascii="Cambria Math" w:eastAsia="Calibri" w:hAnsi="Cambria Math" w:cs="Times New Roman"/>
                  <w:sz w:val="24"/>
                  <w:szCs w:val="24"/>
                  <w:lang w:val="en-ID"/>
                </w:rPr>
                <m:t>N</m:t>
              </m:r>
            </m:num>
            <m:den>
              <m:r>
                <w:rPr>
                  <w:rFonts w:ascii="Cambria Math" w:eastAsia="Calibri" w:hAnsi="Cambria Math" w:cs="Times New Roman"/>
                  <w:sz w:val="24"/>
                  <w:szCs w:val="24"/>
                  <w:lang w:val="en-ID"/>
                </w:rPr>
                <m:t xml:space="preserve">1 +N </m:t>
              </m:r>
              <m:sSup>
                <m:sSupPr>
                  <m:ctrlPr>
                    <w:rPr>
                      <w:rFonts w:ascii="Cambria Math" w:eastAsia="Calibri" w:hAnsi="Cambria Math" w:cs="Times New Roman"/>
                      <w:i/>
                      <w:sz w:val="24"/>
                      <w:szCs w:val="24"/>
                      <w:lang w:val="en-ID"/>
                    </w:rPr>
                  </m:ctrlPr>
                </m:sSupPr>
                <m:e>
                  <m:r>
                    <w:rPr>
                      <w:rFonts w:ascii="Cambria Math" w:eastAsia="Calibri" w:hAnsi="Cambria Math" w:cs="Times New Roman"/>
                      <w:sz w:val="24"/>
                      <w:szCs w:val="24"/>
                      <w:lang w:val="en-ID"/>
                    </w:rPr>
                    <m:t>(e)</m:t>
                  </m:r>
                </m:e>
                <m:sup>
                  <m:r>
                    <w:rPr>
                      <w:rFonts w:ascii="Cambria Math" w:eastAsia="Calibri" w:hAnsi="Cambria Math" w:cs="Times New Roman"/>
                      <w:sz w:val="24"/>
                      <w:szCs w:val="24"/>
                      <w:lang w:val="en-ID"/>
                    </w:rPr>
                    <m:t>2</m:t>
                  </m:r>
                </m:sup>
              </m:sSup>
            </m:den>
          </m:f>
        </m:oMath>
      </m:oMathPara>
    </w:p>
    <w:p w:rsidR="005F0947" w:rsidRPr="009756D9" w:rsidRDefault="005F0947" w:rsidP="00970528">
      <w:pPr>
        <w:pStyle w:val="BodyText"/>
        <w:spacing w:before="16" w:after="0" w:line="480" w:lineRule="auto"/>
        <w:ind w:right="114" w:firstLine="720"/>
        <w:jc w:val="both"/>
        <w:outlineLvl w:val="1"/>
        <w:rPr>
          <w:rFonts w:ascii="Times New Roman" w:hAnsi="Times New Roman" w:cs="Times New Roman"/>
          <w:bCs/>
          <w:sz w:val="24"/>
          <w:szCs w:val="24"/>
        </w:rPr>
      </w:pPr>
      <w:r w:rsidRPr="009756D9">
        <w:rPr>
          <w:rFonts w:ascii="Times New Roman" w:hAnsi="Times New Roman" w:cs="Times New Roman"/>
          <w:bCs/>
          <w:sz w:val="24"/>
          <w:szCs w:val="24"/>
        </w:rPr>
        <w:t>Keterangan :</w:t>
      </w:r>
    </w:p>
    <w:p w:rsidR="005F0947" w:rsidRPr="009756D9" w:rsidRDefault="005F0947" w:rsidP="00970528">
      <w:pPr>
        <w:pStyle w:val="BodyText"/>
        <w:spacing w:before="16" w:after="0" w:line="480" w:lineRule="auto"/>
        <w:ind w:right="114" w:firstLine="720"/>
        <w:jc w:val="both"/>
        <w:outlineLvl w:val="1"/>
        <w:rPr>
          <w:rFonts w:ascii="Times New Roman" w:hAnsi="Times New Roman" w:cs="Times New Roman"/>
          <w:bCs/>
          <w:sz w:val="24"/>
          <w:szCs w:val="24"/>
        </w:rPr>
      </w:pPr>
      <w:r w:rsidRPr="009756D9">
        <w:rPr>
          <w:rFonts w:ascii="Times New Roman" w:hAnsi="Times New Roman" w:cs="Times New Roman"/>
          <w:bCs/>
          <w:sz w:val="24"/>
          <w:szCs w:val="24"/>
        </w:rPr>
        <w:t xml:space="preserve">n </w:t>
      </w:r>
      <w:r w:rsidRPr="009756D9">
        <w:rPr>
          <w:rFonts w:ascii="Times New Roman" w:hAnsi="Times New Roman" w:cs="Times New Roman"/>
          <w:bCs/>
          <w:sz w:val="24"/>
          <w:szCs w:val="24"/>
        </w:rPr>
        <w:tab/>
        <w:t>= Jumlah sampel yang diperlukan</w:t>
      </w:r>
    </w:p>
    <w:p w:rsidR="005F0947" w:rsidRPr="009756D9" w:rsidRDefault="005F0947" w:rsidP="00970528">
      <w:pPr>
        <w:pStyle w:val="BodyText"/>
        <w:spacing w:before="16" w:after="0" w:line="480" w:lineRule="auto"/>
        <w:ind w:left="1418" w:right="114" w:hanging="709"/>
        <w:jc w:val="both"/>
        <w:outlineLvl w:val="1"/>
        <w:rPr>
          <w:rFonts w:ascii="Times New Roman" w:hAnsi="Times New Roman" w:cs="Times New Roman"/>
          <w:bCs/>
          <w:sz w:val="24"/>
          <w:szCs w:val="24"/>
        </w:rPr>
      </w:pPr>
      <w:r w:rsidRPr="009756D9">
        <w:rPr>
          <w:rFonts w:ascii="Times New Roman" w:hAnsi="Times New Roman" w:cs="Times New Roman"/>
          <w:bCs/>
          <w:sz w:val="24"/>
          <w:szCs w:val="24"/>
        </w:rPr>
        <w:t>N</w:t>
      </w:r>
      <w:r w:rsidRPr="009756D9">
        <w:rPr>
          <w:rFonts w:ascii="Times New Roman" w:hAnsi="Times New Roman" w:cs="Times New Roman"/>
          <w:bCs/>
          <w:sz w:val="24"/>
          <w:szCs w:val="24"/>
          <w:lang w:val="id-ID"/>
        </w:rPr>
        <w:tab/>
      </w:r>
      <w:r w:rsidRPr="009756D9">
        <w:rPr>
          <w:rFonts w:ascii="Times New Roman" w:hAnsi="Times New Roman" w:cs="Times New Roman"/>
          <w:bCs/>
          <w:sz w:val="24"/>
          <w:szCs w:val="24"/>
        </w:rPr>
        <w:t>=</w:t>
      </w:r>
      <w:r w:rsidRPr="009756D9">
        <w:rPr>
          <w:rFonts w:ascii="Times New Roman" w:hAnsi="Times New Roman" w:cs="Times New Roman"/>
          <w:bCs/>
          <w:sz w:val="24"/>
          <w:szCs w:val="24"/>
          <w:lang w:val="id-ID"/>
        </w:rPr>
        <w:t xml:space="preserve"> </w:t>
      </w:r>
      <w:r w:rsidRPr="009756D9">
        <w:rPr>
          <w:rFonts w:ascii="Times New Roman" w:hAnsi="Times New Roman" w:cs="Times New Roman"/>
          <w:bCs/>
          <w:sz w:val="24"/>
          <w:szCs w:val="24"/>
        </w:rPr>
        <w:t xml:space="preserve">Jumlah populasi </w:t>
      </w:r>
      <w:r w:rsidRPr="009756D9">
        <w:rPr>
          <w:rFonts w:ascii="Times New Roman" w:hAnsi="Times New Roman" w:cs="Times New Roman"/>
          <w:bCs/>
          <w:sz w:val="24"/>
          <w:szCs w:val="24"/>
          <w:lang w:val="id-ID"/>
        </w:rPr>
        <w:t>Pegawai Pondok Pesantren Nurul Qomar</w:t>
      </w:r>
      <w:r w:rsidRPr="009756D9">
        <w:rPr>
          <w:rFonts w:ascii="Times New Roman" w:hAnsi="Times New Roman" w:cs="Times New Roman"/>
          <w:bCs/>
          <w:sz w:val="24"/>
          <w:szCs w:val="24"/>
        </w:rPr>
        <w:t xml:space="preserve"> Kota </w:t>
      </w:r>
      <w:r w:rsidRPr="009756D9">
        <w:rPr>
          <w:rFonts w:ascii="Times New Roman" w:hAnsi="Times New Roman" w:cs="Times New Roman"/>
          <w:bCs/>
          <w:sz w:val="24"/>
          <w:szCs w:val="24"/>
          <w:lang w:val="id-ID"/>
        </w:rPr>
        <w:t xml:space="preserve">                  </w:t>
      </w:r>
      <w:r w:rsidRPr="009756D9">
        <w:rPr>
          <w:rFonts w:ascii="Times New Roman" w:hAnsi="Times New Roman" w:cs="Times New Roman"/>
          <w:bCs/>
          <w:sz w:val="24"/>
          <w:szCs w:val="24"/>
        </w:rPr>
        <w:t>Palembang</w:t>
      </w:r>
    </w:p>
    <w:p w:rsidR="005F0947" w:rsidRDefault="005F0947" w:rsidP="00970528">
      <w:pPr>
        <w:pStyle w:val="BodyText"/>
        <w:spacing w:before="16" w:after="240" w:line="480" w:lineRule="auto"/>
        <w:ind w:right="113" w:firstLine="720"/>
        <w:jc w:val="both"/>
        <w:outlineLvl w:val="1"/>
        <w:rPr>
          <w:rFonts w:ascii="Times New Roman" w:hAnsi="Times New Roman" w:cs="Times New Roman"/>
          <w:bCs/>
          <w:sz w:val="24"/>
          <w:szCs w:val="24"/>
          <w:lang w:val="id-ID"/>
        </w:rPr>
      </w:pPr>
      <w:r w:rsidRPr="009756D9">
        <w:rPr>
          <w:rFonts w:ascii="Times New Roman" w:hAnsi="Times New Roman" w:cs="Times New Roman"/>
          <w:bCs/>
          <w:sz w:val="24"/>
          <w:szCs w:val="24"/>
        </w:rPr>
        <w:t>e</w:t>
      </w:r>
      <w:r w:rsidRPr="009756D9">
        <w:rPr>
          <w:rFonts w:ascii="Times New Roman" w:hAnsi="Times New Roman" w:cs="Times New Roman"/>
          <w:bCs/>
          <w:sz w:val="24"/>
          <w:szCs w:val="24"/>
          <w:lang w:val="id-ID"/>
        </w:rPr>
        <w:tab/>
      </w:r>
      <w:r w:rsidRPr="009756D9">
        <w:rPr>
          <w:rFonts w:ascii="Times New Roman" w:hAnsi="Times New Roman" w:cs="Times New Roman"/>
          <w:bCs/>
          <w:sz w:val="24"/>
          <w:szCs w:val="24"/>
        </w:rPr>
        <w:t>= Tingkat kesalahan sampel (sampling error) biasanya 5%</w:t>
      </w:r>
    </w:p>
    <w:p w:rsidR="005F0947" w:rsidRDefault="005F0947" w:rsidP="00970528">
      <w:pPr>
        <w:pStyle w:val="BodyText"/>
        <w:spacing w:before="16" w:after="0" w:line="480" w:lineRule="auto"/>
        <w:ind w:left="720" w:right="114" w:firstLine="720"/>
        <w:jc w:val="both"/>
        <w:outlineLvl w:val="1"/>
        <w:rPr>
          <w:rFonts w:ascii="Times New Roman" w:hAnsi="Times New Roman" w:cs="Times New Roman"/>
          <w:bCs/>
          <w:sz w:val="24"/>
          <w:szCs w:val="24"/>
          <w:lang w:val="id-ID"/>
        </w:rPr>
      </w:pPr>
      <w:r w:rsidRPr="009756D9">
        <w:rPr>
          <w:rFonts w:ascii="Times New Roman" w:hAnsi="Times New Roman" w:cs="Times New Roman"/>
          <w:bCs/>
          <w:sz w:val="24"/>
          <w:szCs w:val="24"/>
        </w:rPr>
        <w:t>Berdasarkan rumus diatas, maka dapat diperoleh perhitungan jumlah sampel yang akan diteliti yakni sebagai berikut:</w:t>
      </w:r>
    </w:p>
    <w:p w:rsidR="005F0947" w:rsidRPr="009756D9" w:rsidRDefault="005F0947" w:rsidP="00970528">
      <w:pPr>
        <w:pStyle w:val="BodyText"/>
        <w:spacing w:before="16" w:after="0" w:line="480" w:lineRule="auto"/>
        <w:ind w:right="114" w:firstLine="720"/>
        <w:jc w:val="both"/>
        <w:outlineLvl w:val="1"/>
        <w:rPr>
          <w:rFonts w:ascii="Times New Roman" w:hAnsi="Times New Roman" w:cs="Times New Roman"/>
          <w:bCs/>
          <w:sz w:val="24"/>
          <w:szCs w:val="24"/>
        </w:rPr>
      </w:pPr>
      <w:r w:rsidRPr="009756D9">
        <w:rPr>
          <w:rFonts w:ascii="Times New Roman" w:hAnsi="Times New Roman" w:cs="Times New Roman"/>
          <w:bCs/>
          <w:sz w:val="24"/>
          <w:szCs w:val="24"/>
        </w:rPr>
        <w:lastRenderedPageBreak/>
        <w:t>Diketahui :</w:t>
      </w:r>
    </w:p>
    <w:p w:rsidR="005F0947" w:rsidRPr="009756D9" w:rsidRDefault="005F0947" w:rsidP="00970528">
      <w:pPr>
        <w:pStyle w:val="BodyText"/>
        <w:spacing w:before="16" w:after="0" w:line="480" w:lineRule="auto"/>
        <w:ind w:right="114" w:firstLine="720"/>
        <w:jc w:val="both"/>
        <w:outlineLvl w:val="1"/>
        <w:rPr>
          <w:rFonts w:ascii="Times New Roman" w:hAnsi="Times New Roman" w:cs="Times New Roman"/>
          <w:bCs/>
          <w:sz w:val="24"/>
          <w:szCs w:val="24"/>
          <w:lang w:val="id-ID"/>
        </w:rPr>
      </w:pPr>
      <w:r w:rsidRPr="009756D9">
        <w:rPr>
          <w:rFonts w:ascii="Times New Roman" w:hAnsi="Times New Roman" w:cs="Times New Roman"/>
          <w:bCs/>
          <w:sz w:val="24"/>
          <w:szCs w:val="24"/>
        </w:rPr>
        <w:t xml:space="preserve">N </w:t>
      </w:r>
      <w:r w:rsidRPr="009756D9">
        <w:rPr>
          <w:rFonts w:ascii="Times New Roman" w:hAnsi="Times New Roman" w:cs="Times New Roman"/>
          <w:bCs/>
          <w:sz w:val="24"/>
          <w:szCs w:val="24"/>
        </w:rPr>
        <w:tab/>
        <w:t xml:space="preserve">= </w:t>
      </w:r>
      <w:r w:rsidRPr="009756D9">
        <w:rPr>
          <w:rFonts w:ascii="Times New Roman" w:hAnsi="Times New Roman" w:cs="Times New Roman"/>
          <w:bCs/>
          <w:sz w:val="24"/>
          <w:szCs w:val="24"/>
          <w:lang w:val="id-ID"/>
        </w:rPr>
        <w:t>85</w:t>
      </w:r>
      <w:r w:rsidRPr="009756D9">
        <w:rPr>
          <w:rFonts w:ascii="Times New Roman" w:hAnsi="Times New Roman" w:cs="Times New Roman"/>
          <w:bCs/>
          <w:sz w:val="24"/>
          <w:szCs w:val="24"/>
        </w:rPr>
        <w:t xml:space="preserve"> </w:t>
      </w:r>
      <w:r w:rsidRPr="009756D9">
        <w:rPr>
          <w:rFonts w:ascii="Times New Roman" w:hAnsi="Times New Roman" w:cs="Times New Roman"/>
          <w:bCs/>
          <w:sz w:val="24"/>
          <w:szCs w:val="24"/>
          <w:lang w:val="id-ID"/>
        </w:rPr>
        <w:t>Pegawai</w:t>
      </w:r>
    </w:p>
    <w:p w:rsidR="005F0947" w:rsidRDefault="005F0947" w:rsidP="00970528">
      <w:pPr>
        <w:pStyle w:val="BodyText"/>
        <w:spacing w:before="16" w:after="0" w:line="480" w:lineRule="auto"/>
        <w:ind w:right="114" w:firstLine="720"/>
        <w:jc w:val="both"/>
        <w:outlineLvl w:val="1"/>
        <w:rPr>
          <w:rFonts w:ascii="Times New Roman" w:hAnsi="Times New Roman" w:cs="Times New Roman"/>
          <w:bCs/>
          <w:sz w:val="24"/>
          <w:szCs w:val="24"/>
          <w:lang w:val="id-ID"/>
        </w:rPr>
      </w:pPr>
      <w:r w:rsidRPr="009756D9">
        <w:rPr>
          <w:rFonts w:ascii="Times New Roman" w:hAnsi="Times New Roman" w:cs="Times New Roman"/>
          <w:bCs/>
          <w:sz w:val="24"/>
          <w:szCs w:val="24"/>
        </w:rPr>
        <w:t xml:space="preserve">e </w:t>
      </w:r>
      <w:r w:rsidRPr="009756D9">
        <w:rPr>
          <w:rFonts w:ascii="Times New Roman" w:hAnsi="Times New Roman" w:cs="Times New Roman"/>
          <w:bCs/>
          <w:sz w:val="24"/>
          <w:szCs w:val="24"/>
        </w:rPr>
        <w:tab/>
        <w:t>= 5%</w:t>
      </w:r>
    </w:p>
    <w:p w:rsidR="005F0947" w:rsidRDefault="005F0947" w:rsidP="00970528">
      <w:pPr>
        <w:pStyle w:val="BodyText"/>
        <w:spacing w:before="16" w:after="0" w:line="480" w:lineRule="auto"/>
        <w:ind w:right="114" w:firstLine="720"/>
        <w:jc w:val="both"/>
        <w:outlineLvl w:val="1"/>
        <w:rPr>
          <w:rFonts w:ascii="Times New Roman" w:hAnsi="Times New Roman" w:cs="Times New Roman"/>
          <w:bCs/>
          <w:sz w:val="24"/>
          <w:szCs w:val="24"/>
          <w:lang w:val="id-ID"/>
        </w:rPr>
      </w:pPr>
      <w:r w:rsidRPr="009756D9">
        <w:rPr>
          <w:rFonts w:ascii="Times New Roman" w:hAnsi="Times New Roman" w:cs="Times New Roman"/>
          <w:bCs/>
          <w:sz w:val="24"/>
          <w:szCs w:val="24"/>
        </w:rPr>
        <w:t>Jawab :</w:t>
      </w:r>
    </w:p>
    <w:p w:rsidR="005F0947" w:rsidRPr="009756D9" w:rsidRDefault="005F0947" w:rsidP="00970528">
      <w:pPr>
        <w:pStyle w:val="BodyText"/>
        <w:spacing w:before="16" w:after="0" w:line="480" w:lineRule="auto"/>
        <w:ind w:right="114"/>
        <w:jc w:val="both"/>
        <w:outlineLvl w:val="1"/>
        <w:rPr>
          <w:rFonts w:ascii="Times New Roman" w:hAnsi="Times New Roman" w:cs="Times New Roman"/>
          <w:bCs/>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bCs/>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1+N</m:t>
              </m:r>
              <m:sSup>
                <m:sSupPr>
                  <m:ctrlPr>
                    <w:rPr>
                      <w:rFonts w:ascii="Cambria Math" w:hAnsi="Cambria Math" w:cs="Times New Roman"/>
                      <w:bCs/>
                      <w:i/>
                      <w:sz w:val="24"/>
                      <w:szCs w:val="24"/>
                      <w:lang w:val="id-ID"/>
                    </w:rPr>
                  </m:ctrlPr>
                </m:sSupPr>
                <m:e>
                  <m:r>
                    <w:rPr>
                      <w:rFonts w:ascii="Cambria Math" w:hAnsi="Cambria Math" w:cs="Times New Roman"/>
                      <w:sz w:val="24"/>
                      <w:szCs w:val="24"/>
                      <w:lang w:val="id-ID"/>
                    </w:rPr>
                    <m:t>(e)</m:t>
                  </m:r>
                </m:e>
                <m:sup>
                  <m:r>
                    <w:rPr>
                      <w:rFonts w:ascii="Cambria Math" w:hAnsi="Cambria Math" w:cs="Times New Roman"/>
                      <w:sz w:val="24"/>
                      <w:szCs w:val="24"/>
                      <w:lang w:val="id-ID"/>
                    </w:rPr>
                    <m:t>2</m:t>
                  </m:r>
                </m:sup>
              </m:sSup>
            </m:den>
          </m:f>
        </m:oMath>
      </m:oMathPara>
    </w:p>
    <w:p w:rsidR="005F0947" w:rsidRPr="009756D9" w:rsidRDefault="005F0947" w:rsidP="00970528">
      <w:pPr>
        <w:pStyle w:val="BodyText"/>
        <w:spacing w:before="16" w:after="0" w:line="480" w:lineRule="auto"/>
        <w:ind w:left="426" w:right="114"/>
        <w:jc w:val="both"/>
        <w:outlineLvl w:val="1"/>
        <w:rPr>
          <w:rFonts w:ascii="Times New Roman" w:hAnsi="Times New Roman" w:cs="Times New Roman"/>
          <w:bCs/>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bCs/>
                  <w:i/>
                  <w:sz w:val="24"/>
                  <w:szCs w:val="24"/>
                  <w:lang w:val="id-ID"/>
                </w:rPr>
              </m:ctrlPr>
            </m:fPr>
            <m:num>
              <m:r>
                <w:rPr>
                  <w:rFonts w:ascii="Cambria Math" w:hAnsi="Cambria Math" w:cs="Times New Roman"/>
                  <w:sz w:val="24"/>
                  <w:szCs w:val="24"/>
                  <w:lang w:val="id-ID"/>
                </w:rPr>
                <m:t>85</m:t>
              </m:r>
            </m:num>
            <m:den>
              <m:r>
                <w:rPr>
                  <w:rFonts w:ascii="Cambria Math" w:hAnsi="Cambria Math" w:cs="Times New Roman"/>
                  <w:sz w:val="24"/>
                  <w:szCs w:val="24"/>
                  <w:lang w:val="id-ID"/>
                </w:rPr>
                <m:t>1+</m:t>
              </m:r>
              <m:sSup>
                <m:sSupPr>
                  <m:ctrlPr>
                    <w:rPr>
                      <w:rFonts w:ascii="Cambria Math" w:hAnsi="Cambria Math" w:cs="Times New Roman"/>
                      <w:bCs/>
                      <w:i/>
                      <w:sz w:val="24"/>
                      <w:szCs w:val="24"/>
                      <w:lang w:val="id-ID"/>
                    </w:rPr>
                  </m:ctrlPr>
                </m:sSupPr>
                <m:e>
                  <m:r>
                    <w:rPr>
                      <w:rFonts w:ascii="Cambria Math" w:hAnsi="Cambria Math" w:cs="Times New Roman"/>
                      <w:sz w:val="24"/>
                      <w:szCs w:val="24"/>
                      <w:lang w:val="id-ID"/>
                    </w:rPr>
                    <m:t>85(0,05)</m:t>
                  </m:r>
                </m:e>
                <m:sup>
                  <m:r>
                    <w:rPr>
                      <w:rFonts w:ascii="Cambria Math" w:hAnsi="Cambria Math" w:cs="Times New Roman"/>
                      <w:sz w:val="24"/>
                      <w:szCs w:val="24"/>
                      <w:lang w:val="id-ID"/>
                    </w:rPr>
                    <m:t>2</m:t>
                  </m:r>
                </m:sup>
              </m:sSup>
            </m:den>
          </m:f>
        </m:oMath>
      </m:oMathPara>
    </w:p>
    <w:p w:rsidR="005F0947" w:rsidRPr="009756D9" w:rsidRDefault="005F0947" w:rsidP="00970528">
      <w:pPr>
        <w:pStyle w:val="BodyText"/>
        <w:spacing w:before="16" w:after="0" w:line="480" w:lineRule="auto"/>
        <w:ind w:left="567" w:right="114" w:firstLine="153"/>
        <w:jc w:val="both"/>
        <w:outlineLvl w:val="1"/>
        <w:rPr>
          <w:rFonts w:ascii="Times New Roman" w:hAnsi="Times New Roman" w:cs="Times New Roman"/>
          <w:bCs/>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bCs/>
                  <w:i/>
                  <w:sz w:val="24"/>
                  <w:szCs w:val="24"/>
                  <w:lang w:val="id-ID"/>
                </w:rPr>
              </m:ctrlPr>
            </m:fPr>
            <m:num>
              <m:r>
                <w:rPr>
                  <w:rFonts w:ascii="Cambria Math" w:hAnsi="Cambria Math" w:cs="Times New Roman"/>
                  <w:sz w:val="24"/>
                  <w:szCs w:val="24"/>
                  <w:lang w:val="id-ID"/>
                </w:rPr>
                <m:t>85</m:t>
              </m:r>
            </m:num>
            <m:den>
              <m:r>
                <w:rPr>
                  <w:rFonts w:ascii="Cambria Math" w:hAnsi="Cambria Math" w:cs="Times New Roman"/>
                  <w:sz w:val="24"/>
                  <w:szCs w:val="24"/>
                  <w:lang w:val="id-ID"/>
                </w:rPr>
                <m:t>1+85(0,0025)</m:t>
              </m:r>
            </m:den>
          </m:f>
        </m:oMath>
      </m:oMathPara>
    </w:p>
    <w:p w:rsidR="005F0947" w:rsidRPr="009756D9" w:rsidRDefault="005F0947" w:rsidP="00970528">
      <w:pPr>
        <w:pStyle w:val="BodyText"/>
        <w:spacing w:before="16" w:after="0" w:line="480" w:lineRule="auto"/>
        <w:ind w:left="142" w:right="114" w:firstLine="578"/>
        <w:jc w:val="both"/>
        <w:outlineLvl w:val="1"/>
        <w:rPr>
          <w:rFonts w:ascii="Times New Roman" w:hAnsi="Times New Roman" w:cs="Times New Roman"/>
          <w:bCs/>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bCs/>
                  <w:i/>
                  <w:sz w:val="24"/>
                  <w:szCs w:val="24"/>
                  <w:lang w:val="id-ID"/>
                </w:rPr>
              </m:ctrlPr>
            </m:fPr>
            <m:num>
              <m:r>
                <w:rPr>
                  <w:rFonts w:ascii="Cambria Math" w:hAnsi="Cambria Math" w:cs="Times New Roman"/>
                  <w:sz w:val="24"/>
                  <w:szCs w:val="24"/>
                  <w:lang w:val="id-ID"/>
                </w:rPr>
                <m:t>85</m:t>
              </m:r>
            </m:num>
            <m:den>
              <m:r>
                <w:rPr>
                  <w:rFonts w:ascii="Cambria Math" w:hAnsi="Cambria Math" w:cs="Times New Roman"/>
                  <w:sz w:val="24"/>
                  <w:szCs w:val="24"/>
                  <w:lang w:val="id-ID"/>
                </w:rPr>
                <m:t>1+0,2125</m:t>
              </m:r>
            </m:den>
          </m:f>
        </m:oMath>
      </m:oMathPara>
    </w:p>
    <w:p w:rsidR="005F0947" w:rsidRPr="009756D9" w:rsidRDefault="005F0947" w:rsidP="00970528">
      <w:pPr>
        <w:pStyle w:val="BodyText"/>
        <w:spacing w:before="16" w:after="0" w:line="480" w:lineRule="auto"/>
        <w:ind w:left="284" w:right="114" w:firstLine="436"/>
        <w:jc w:val="both"/>
        <w:outlineLvl w:val="1"/>
        <w:rPr>
          <w:rFonts w:ascii="Times New Roman" w:hAnsi="Times New Roman" w:cs="Times New Roman"/>
          <w:bCs/>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bCs/>
                  <w:i/>
                  <w:sz w:val="24"/>
                  <w:szCs w:val="24"/>
                  <w:lang w:val="id-ID"/>
                </w:rPr>
              </m:ctrlPr>
            </m:fPr>
            <m:num>
              <m:r>
                <w:rPr>
                  <w:rFonts w:ascii="Cambria Math" w:hAnsi="Cambria Math" w:cs="Times New Roman"/>
                  <w:sz w:val="24"/>
                  <w:szCs w:val="24"/>
                  <w:lang w:val="id-ID"/>
                </w:rPr>
                <m:t>85</m:t>
              </m:r>
            </m:num>
            <m:den>
              <m:r>
                <w:rPr>
                  <w:rFonts w:ascii="Cambria Math" w:hAnsi="Cambria Math" w:cs="Times New Roman"/>
                  <w:sz w:val="24"/>
                  <w:szCs w:val="24"/>
                  <w:lang w:val="id-ID"/>
                </w:rPr>
                <m:t>1,2125</m:t>
              </m:r>
            </m:den>
          </m:f>
          <m:r>
            <w:rPr>
              <w:rFonts w:ascii="Cambria Math" w:hAnsi="Cambria Math" w:cs="Times New Roman"/>
              <w:sz w:val="24"/>
              <w:szCs w:val="24"/>
              <w:lang w:val="id-ID"/>
            </w:rPr>
            <m:t>=70</m:t>
          </m:r>
        </m:oMath>
      </m:oMathPara>
    </w:p>
    <w:p w:rsidR="005F0947" w:rsidRPr="009756D9" w:rsidRDefault="005F0947" w:rsidP="00970528">
      <w:pPr>
        <w:spacing w:after="0" w:line="480" w:lineRule="auto"/>
        <w:ind w:left="720" w:firstLine="720"/>
        <w:jc w:val="both"/>
        <w:rPr>
          <w:rFonts w:ascii="Times New Roman" w:hAnsi="Times New Roman" w:cs="Times New Roman"/>
          <w:sz w:val="24"/>
          <w:szCs w:val="24"/>
        </w:rPr>
      </w:pPr>
      <w:r w:rsidRPr="009756D9">
        <w:rPr>
          <w:rFonts w:ascii="Times New Roman" w:hAnsi="Times New Roman" w:cs="Times New Roman"/>
          <w:sz w:val="24"/>
          <w:szCs w:val="24"/>
        </w:rPr>
        <w:t>Hasil sampel yang didapatkan dengan menggunakan rumus Slovin adalah sebanyak 70 sampel.</w:t>
      </w:r>
    </w:p>
    <w:p w:rsidR="005F0947" w:rsidRDefault="005F0947" w:rsidP="00970528">
      <w:pPr>
        <w:spacing w:after="0" w:line="480" w:lineRule="auto"/>
        <w:ind w:left="720" w:firstLine="720"/>
        <w:jc w:val="both"/>
        <w:rPr>
          <w:rFonts w:ascii="Times New Roman" w:hAnsi="Times New Roman" w:cs="Times New Roman"/>
          <w:i/>
          <w:iCs/>
          <w:sz w:val="24"/>
          <w:szCs w:val="24"/>
        </w:rPr>
      </w:pPr>
      <w:r w:rsidRPr="009756D9">
        <w:rPr>
          <w:rFonts w:ascii="Times New Roman" w:hAnsi="Times New Roman" w:cs="Times New Roman"/>
          <w:sz w:val="24"/>
          <w:szCs w:val="24"/>
        </w:rPr>
        <w:t xml:space="preserve">Teknik yang digunakan untuk pengambilan sampel adalah </w:t>
      </w:r>
      <w:r w:rsidRPr="009756D9">
        <w:rPr>
          <w:rFonts w:ascii="Times New Roman" w:hAnsi="Times New Roman" w:cs="Times New Roman"/>
          <w:i/>
          <w:iCs/>
          <w:sz w:val="24"/>
          <w:szCs w:val="24"/>
        </w:rPr>
        <w:t xml:space="preserve">nonprobability sampling </w:t>
      </w:r>
      <w:r w:rsidRPr="009756D9">
        <w:rPr>
          <w:rFonts w:ascii="Times New Roman" w:hAnsi="Times New Roman" w:cs="Times New Roman"/>
          <w:sz w:val="24"/>
          <w:szCs w:val="24"/>
        </w:rPr>
        <w:t xml:space="preserve">atau tidak dipilh secara random. Adapun sampel yang digunakan pada penelitian ini adalah Pegawai Pondok Pesantren Nurul Qomar tahun 2023 Kota Palembang. Desain yang digunakan pada penelitian ini adalah desain </w:t>
      </w:r>
      <w:r w:rsidRPr="009756D9">
        <w:rPr>
          <w:rFonts w:ascii="Times New Roman" w:hAnsi="Times New Roman" w:cs="Times New Roman"/>
          <w:i/>
          <w:iCs/>
          <w:sz w:val="24"/>
          <w:szCs w:val="24"/>
        </w:rPr>
        <w:t>Nonequivalent Control Group Design.</w:t>
      </w:r>
    </w:p>
    <w:p w:rsidR="00752B74" w:rsidRDefault="00752B74" w:rsidP="00970528">
      <w:pPr>
        <w:spacing w:after="0" w:line="480" w:lineRule="auto"/>
        <w:ind w:left="720" w:firstLine="720"/>
        <w:jc w:val="both"/>
        <w:rPr>
          <w:rFonts w:ascii="Times New Roman" w:hAnsi="Times New Roman" w:cs="Times New Roman"/>
          <w:i/>
          <w:iCs/>
          <w:sz w:val="24"/>
          <w:szCs w:val="24"/>
        </w:rPr>
      </w:pPr>
    </w:p>
    <w:p w:rsidR="00752B74" w:rsidRDefault="00752B74" w:rsidP="00970528">
      <w:pPr>
        <w:spacing w:after="0" w:line="480" w:lineRule="auto"/>
        <w:ind w:left="720" w:firstLine="720"/>
        <w:jc w:val="both"/>
        <w:rPr>
          <w:rFonts w:ascii="Times New Roman" w:hAnsi="Times New Roman" w:cs="Times New Roman"/>
          <w:i/>
          <w:iCs/>
          <w:sz w:val="24"/>
          <w:szCs w:val="24"/>
        </w:rPr>
      </w:pPr>
    </w:p>
    <w:p w:rsidR="00752B74" w:rsidRDefault="00752B74" w:rsidP="00970528">
      <w:pPr>
        <w:spacing w:after="0" w:line="480" w:lineRule="auto"/>
        <w:ind w:left="720" w:firstLine="720"/>
        <w:jc w:val="both"/>
        <w:rPr>
          <w:rFonts w:ascii="Times New Roman" w:hAnsi="Times New Roman" w:cs="Times New Roman"/>
          <w:i/>
          <w:iCs/>
          <w:sz w:val="24"/>
          <w:szCs w:val="24"/>
        </w:rPr>
      </w:pPr>
    </w:p>
    <w:p w:rsidR="00752B74" w:rsidRDefault="00752B74" w:rsidP="00970528">
      <w:pPr>
        <w:spacing w:after="0" w:line="480" w:lineRule="auto"/>
        <w:ind w:left="720" w:firstLine="720"/>
        <w:jc w:val="both"/>
        <w:rPr>
          <w:rFonts w:ascii="Times New Roman" w:hAnsi="Times New Roman" w:cs="Times New Roman"/>
          <w:i/>
          <w:iCs/>
          <w:sz w:val="24"/>
          <w:szCs w:val="24"/>
        </w:rPr>
      </w:pPr>
    </w:p>
    <w:p w:rsidR="005F0947" w:rsidRPr="009756D9" w:rsidRDefault="005F0947" w:rsidP="00970528">
      <w:pPr>
        <w:pStyle w:val="ListParagraph"/>
        <w:numPr>
          <w:ilvl w:val="0"/>
          <w:numId w:val="28"/>
        </w:numPr>
        <w:spacing w:after="0" w:line="480" w:lineRule="auto"/>
        <w:ind w:left="709" w:hanging="283"/>
        <w:jc w:val="both"/>
        <w:rPr>
          <w:rFonts w:ascii="Times New Roman" w:hAnsi="Times New Roman" w:cs="Times New Roman"/>
          <w:b/>
          <w:sz w:val="24"/>
          <w:szCs w:val="24"/>
        </w:rPr>
      </w:pPr>
      <w:r w:rsidRPr="009756D9">
        <w:rPr>
          <w:rFonts w:ascii="Times New Roman" w:hAnsi="Times New Roman" w:cs="Times New Roman"/>
          <w:b/>
          <w:sz w:val="24"/>
          <w:szCs w:val="24"/>
        </w:rPr>
        <w:lastRenderedPageBreak/>
        <w:t>Uji Instrumen Penelitian</w:t>
      </w:r>
    </w:p>
    <w:p w:rsidR="005F0947" w:rsidRPr="009756D9" w:rsidRDefault="005F0947" w:rsidP="00970528">
      <w:pPr>
        <w:pStyle w:val="ListParagraph"/>
        <w:spacing w:after="0" w:line="480" w:lineRule="auto"/>
        <w:ind w:left="993" w:hanging="284"/>
        <w:jc w:val="both"/>
        <w:rPr>
          <w:rFonts w:ascii="Times New Roman" w:hAnsi="Times New Roman" w:cs="Times New Roman"/>
          <w:b/>
          <w:sz w:val="24"/>
          <w:szCs w:val="24"/>
        </w:rPr>
      </w:pPr>
      <w:r w:rsidRPr="009756D9">
        <w:rPr>
          <w:rFonts w:ascii="Times New Roman" w:hAnsi="Times New Roman" w:cs="Times New Roman"/>
          <w:b/>
          <w:sz w:val="24"/>
          <w:szCs w:val="24"/>
        </w:rPr>
        <w:t>a. Uji Validitas</w:t>
      </w:r>
    </w:p>
    <w:p w:rsidR="005F0947" w:rsidRDefault="005F0947" w:rsidP="00970528">
      <w:pPr>
        <w:spacing w:after="0" w:line="480" w:lineRule="auto"/>
        <w:ind w:left="993" w:firstLine="720"/>
        <w:jc w:val="both"/>
        <w:rPr>
          <w:rFonts w:ascii="Times New Roman" w:hAnsi="Times New Roman" w:cs="Times New Roman"/>
          <w:sz w:val="24"/>
          <w:szCs w:val="24"/>
        </w:rPr>
      </w:pPr>
      <w:r w:rsidRPr="009756D9">
        <w:rPr>
          <w:rFonts w:ascii="Times New Roman" w:hAnsi="Times New Roman" w:cs="Times New Roman"/>
          <w:sz w:val="24"/>
          <w:szCs w:val="24"/>
        </w:rPr>
        <w:t>Uji validitas adalah akurasi alat ukur terhadap yang diukur walaupun dilakukan berkali-kali dan dimana-mana.</w:t>
      </w:r>
      <w:r w:rsidRPr="009756D9">
        <w:rPr>
          <w:rStyle w:val="FootnoteReference"/>
          <w:rFonts w:ascii="Times New Roman" w:hAnsi="Times New Roman" w:cs="Times New Roman"/>
          <w:sz w:val="24"/>
          <w:szCs w:val="24"/>
        </w:rPr>
        <w:footnoteReference w:id="41"/>
      </w:r>
      <w:r w:rsidRPr="009756D9">
        <w:rPr>
          <w:rFonts w:ascii="Times New Roman" w:hAnsi="Times New Roman" w:cs="Times New Roman"/>
          <w:sz w:val="24"/>
          <w:szCs w:val="24"/>
        </w:rPr>
        <w:t xml:space="preserve"> Untuk menguji tingkat validitas instrumen dalam penelitian ini, peneliti mengunakan Rumus korelasi product moment adalah sebagai berikut:</w:t>
      </w:r>
      <w:r w:rsidRPr="009756D9">
        <w:rPr>
          <w:rStyle w:val="FootnoteReference"/>
          <w:rFonts w:ascii="Times New Roman" w:hAnsi="Times New Roman" w:cs="Times New Roman"/>
          <w:sz w:val="24"/>
          <w:szCs w:val="24"/>
        </w:rPr>
        <w:footnoteReference w:id="42"/>
      </w:r>
    </w:p>
    <w:p w:rsidR="00970528" w:rsidRPr="009756D9" w:rsidRDefault="00970528" w:rsidP="00970528">
      <w:pPr>
        <w:spacing w:after="0" w:line="480" w:lineRule="auto"/>
        <w:ind w:left="993" w:firstLine="720"/>
        <w:jc w:val="both"/>
        <w:rPr>
          <w:rFonts w:ascii="Times New Roman" w:hAnsi="Times New Roman" w:cs="Times New Roman"/>
          <w:sz w:val="24"/>
          <w:szCs w:val="24"/>
        </w:rPr>
      </w:pPr>
    </w:p>
    <w:p w:rsidR="005F0947" w:rsidRPr="009756D9" w:rsidRDefault="00192173" w:rsidP="00970528">
      <w:pPr>
        <w:spacing w:after="0" w:line="480" w:lineRule="auto"/>
        <w:jc w:val="both"/>
        <w:rPr>
          <w:rFonts w:ascii="Times New Roman" w:eastAsiaTheme="minorEastAsia" w:hAnsi="Times New Roman" w:cs="Times New Roman"/>
          <w:bCs/>
          <w:sz w:val="24"/>
          <w:szCs w:val="24"/>
        </w:rPr>
      </w:pPr>
      <m:oMathPara>
        <m:oMathParaPr>
          <m:jc m:val="center"/>
        </m:oMathPara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xy</m:t>
              </m:r>
            </m:sub>
          </m:sSub>
          <m:r>
            <w:rPr>
              <w:rFonts w:ascii="Cambria Math" w:hAnsi="Cambria Math" w:cs="Times New Roman"/>
              <w:sz w:val="24"/>
              <w:szCs w:val="24"/>
              <w:lang w:val="en-ID"/>
            </w:rPr>
            <m:t>=</m:t>
          </m:r>
          <m:f>
            <m:fPr>
              <m:ctrlPr>
                <w:rPr>
                  <w:rFonts w:ascii="Cambria Math" w:hAnsi="Cambria Math" w:cs="Times New Roman"/>
                  <w:bCs/>
                  <w:i/>
                  <w:sz w:val="24"/>
                  <w:szCs w:val="24"/>
                  <w:lang w:val="en-ID"/>
                </w:rPr>
              </m:ctrlPr>
            </m:fPr>
            <m:num>
              <m:r>
                <w:rPr>
                  <w:rFonts w:ascii="Cambria Math" w:hAnsi="Cambria Math" w:cs="Times New Roman"/>
                  <w:sz w:val="24"/>
                  <w:szCs w:val="24"/>
                  <w:lang w:val="en-ID"/>
                </w:rPr>
                <m:t xml:space="preserve">N </m:t>
              </m:r>
              <m:nary>
                <m:naryPr>
                  <m:chr m:val="∑"/>
                  <m:limLoc m:val="undOvr"/>
                  <m:subHide m:val="1"/>
                  <m:supHide m:val="1"/>
                  <m:ctrlPr>
                    <w:rPr>
                      <w:rFonts w:ascii="Cambria Math" w:hAnsi="Cambria Math" w:cs="Times New Roman"/>
                      <w:bCs/>
                      <w:i/>
                      <w:sz w:val="24"/>
                      <w:szCs w:val="24"/>
                      <w:lang w:val="en-ID"/>
                    </w:rPr>
                  </m:ctrlPr>
                </m:naryPr>
                <m:sub/>
                <m:sup/>
                <m:e>
                  <m:r>
                    <w:rPr>
                      <w:rFonts w:ascii="Cambria Math" w:hAnsi="Cambria Math" w:cs="Times New Roman"/>
                      <w:sz w:val="24"/>
                      <w:szCs w:val="24"/>
                      <w:lang w:val="en-ID"/>
                    </w:rPr>
                    <m:t>XY - (</m:t>
                  </m:r>
                  <m:nary>
                    <m:naryPr>
                      <m:chr m:val="∑"/>
                      <m:limLoc m:val="undOvr"/>
                      <m:subHide m:val="1"/>
                      <m:supHide m:val="1"/>
                      <m:ctrlPr>
                        <w:rPr>
                          <w:rFonts w:ascii="Cambria Math" w:hAnsi="Cambria Math" w:cs="Times New Roman"/>
                          <w:bCs/>
                          <w:i/>
                          <w:sz w:val="24"/>
                          <w:szCs w:val="24"/>
                          <w:lang w:val="en-ID"/>
                        </w:rPr>
                      </m:ctrlPr>
                    </m:naryPr>
                    <m:sub/>
                    <m:sup/>
                    <m:e>
                      <m:r>
                        <w:rPr>
                          <w:rFonts w:ascii="Cambria Math" w:hAnsi="Cambria Math" w:cs="Times New Roman"/>
                          <w:sz w:val="24"/>
                          <w:szCs w:val="24"/>
                          <w:lang w:val="en-ID"/>
                        </w:rPr>
                        <m:t>X) (</m:t>
                      </m:r>
                      <m:nary>
                        <m:naryPr>
                          <m:chr m:val="∑"/>
                          <m:limLoc m:val="undOvr"/>
                          <m:subHide m:val="1"/>
                          <m:supHide m:val="1"/>
                          <m:ctrlPr>
                            <w:rPr>
                              <w:rFonts w:ascii="Cambria Math" w:hAnsi="Cambria Math" w:cs="Times New Roman"/>
                              <w:bCs/>
                              <w:i/>
                              <w:sz w:val="24"/>
                              <w:szCs w:val="24"/>
                              <w:lang w:val="en-ID"/>
                            </w:rPr>
                          </m:ctrlPr>
                        </m:naryPr>
                        <m:sub/>
                        <m:sup/>
                        <m:e>
                          <m:r>
                            <w:rPr>
                              <w:rFonts w:ascii="Cambria Math" w:hAnsi="Cambria Math" w:cs="Times New Roman"/>
                              <w:sz w:val="24"/>
                              <w:szCs w:val="24"/>
                              <w:lang w:val="en-ID"/>
                            </w:rPr>
                            <m:t>Y)</m:t>
                          </m:r>
                        </m:e>
                      </m:nary>
                    </m:e>
                  </m:nary>
                </m:e>
              </m:nary>
            </m:num>
            <m:den>
              <m:rad>
                <m:radPr>
                  <m:degHide m:val="1"/>
                  <m:ctrlPr>
                    <w:rPr>
                      <w:rFonts w:ascii="Cambria Math" w:hAnsi="Cambria Math" w:cs="Times New Roman"/>
                      <w:bCs/>
                      <w:i/>
                      <w:sz w:val="24"/>
                      <w:szCs w:val="24"/>
                      <w:lang w:val="en-ID"/>
                    </w:rPr>
                  </m:ctrlPr>
                </m:radPr>
                <m:deg/>
                <m:e>
                  <m:r>
                    <w:rPr>
                      <w:rFonts w:ascii="Cambria Math" w:hAnsi="Cambria Math" w:cs="Times New Roman"/>
                      <w:sz w:val="24"/>
                      <w:szCs w:val="24"/>
                      <w:lang w:val="en-ID"/>
                    </w:rPr>
                    <m:t>{N</m:t>
                  </m:r>
                  <m:nary>
                    <m:naryPr>
                      <m:chr m:val="∑"/>
                      <m:limLoc m:val="subSup"/>
                      <m:supHide m:val="1"/>
                      <m:ctrlPr>
                        <w:rPr>
                          <w:rFonts w:ascii="Cambria Math" w:hAnsi="Cambria Math" w:cs="Times New Roman"/>
                          <w:bCs/>
                          <w:i/>
                          <w:sz w:val="24"/>
                          <w:szCs w:val="24"/>
                          <w:lang w:val="en-ID"/>
                        </w:rPr>
                      </m:ctrlPr>
                    </m:naryPr>
                    <m:sub>
                      <m:r>
                        <w:rPr>
                          <w:rFonts w:ascii="Cambria Math" w:hAnsi="Cambria Math" w:cs="Times New Roman"/>
                          <w:sz w:val="24"/>
                          <w:szCs w:val="24"/>
                          <w:lang w:val="en-ID"/>
                        </w:rPr>
                        <m:t>X</m:t>
                      </m:r>
                    </m:sub>
                    <m:sup/>
                    <m:e>
                      <m:r>
                        <w:rPr>
                          <w:rFonts w:ascii="Cambria Math" w:hAnsi="Cambria Math" w:cs="Times New Roman"/>
                          <w:sz w:val="24"/>
                          <w:szCs w:val="24"/>
                          <w:lang w:val="en-ID"/>
                        </w:rPr>
                        <m:t>2</m:t>
                      </m:r>
                    </m:e>
                  </m:nary>
                </m:e>
              </m:rad>
              <m:r>
                <w:rPr>
                  <w:rFonts w:ascii="Cambria Math" w:hAnsi="Cambria Math" w:cs="Times New Roman"/>
                  <w:sz w:val="24"/>
                  <w:szCs w:val="24"/>
                  <w:lang w:val="en-ID"/>
                </w:rPr>
                <m:t xml:space="preserve">- ( </m:t>
              </m:r>
              <m:nary>
                <m:naryPr>
                  <m:chr m:val="∑"/>
                  <m:limLoc m:val="subSup"/>
                  <m:supHide m:val="1"/>
                  <m:ctrlPr>
                    <w:rPr>
                      <w:rFonts w:ascii="Cambria Math" w:hAnsi="Cambria Math" w:cs="Times New Roman"/>
                      <w:bCs/>
                      <w:i/>
                      <w:sz w:val="24"/>
                      <w:szCs w:val="24"/>
                      <w:lang w:val="en-ID"/>
                    </w:rPr>
                  </m:ctrlPr>
                </m:naryPr>
                <m:sub>
                  <m:r>
                    <w:rPr>
                      <w:rFonts w:ascii="Cambria Math" w:hAnsi="Cambria Math" w:cs="Times New Roman"/>
                      <w:sz w:val="24"/>
                      <w:szCs w:val="24"/>
                      <w:lang w:val="en-ID"/>
                    </w:rPr>
                    <m:t>X</m:t>
                  </m:r>
                </m:sub>
                <m:sup/>
                <m:e>
                  <m:r>
                    <w:rPr>
                      <w:rFonts w:ascii="Cambria Math" w:hAnsi="Cambria Math" w:cs="Times New Roman"/>
                      <w:sz w:val="24"/>
                      <w:szCs w:val="24"/>
                      <w:lang w:val="en-ID"/>
                    </w:rPr>
                    <m:t xml:space="preserve">2 ) } { N </m:t>
                  </m:r>
                  <m:nary>
                    <m:naryPr>
                      <m:chr m:val="∑"/>
                      <m:limLoc m:val="subSup"/>
                      <m:supHide m:val="1"/>
                      <m:ctrlPr>
                        <w:rPr>
                          <w:rFonts w:ascii="Cambria Math" w:hAnsi="Cambria Math" w:cs="Times New Roman"/>
                          <w:bCs/>
                          <w:i/>
                          <w:sz w:val="24"/>
                          <w:szCs w:val="24"/>
                          <w:lang w:val="en-ID"/>
                        </w:rPr>
                      </m:ctrlPr>
                    </m:naryPr>
                    <m:sub>
                      <m:r>
                        <w:rPr>
                          <w:rFonts w:ascii="Cambria Math" w:hAnsi="Cambria Math" w:cs="Times New Roman"/>
                          <w:sz w:val="24"/>
                          <w:szCs w:val="24"/>
                          <w:lang w:val="en-ID"/>
                        </w:rPr>
                        <m:t>y</m:t>
                      </m:r>
                    </m:sub>
                    <m:sup/>
                    <m:e>
                      <m:r>
                        <w:rPr>
                          <w:rFonts w:ascii="Cambria Math" w:hAnsi="Cambria Math" w:cs="Times New Roman"/>
                          <w:sz w:val="24"/>
                          <w:szCs w:val="24"/>
                          <w:lang w:val="en-ID"/>
                        </w:rPr>
                        <m:t xml:space="preserve">2 - ( </m:t>
                      </m:r>
                      <m:nary>
                        <m:naryPr>
                          <m:chr m:val="∑"/>
                          <m:limLoc m:val="subSup"/>
                          <m:supHide m:val="1"/>
                          <m:ctrlPr>
                            <w:rPr>
                              <w:rFonts w:ascii="Cambria Math" w:hAnsi="Cambria Math" w:cs="Times New Roman"/>
                              <w:bCs/>
                              <w:i/>
                              <w:sz w:val="24"/>
                              <w:szCs w:val="24"/>
                              <w:lang w:val="en-ID"/>
                            </w:rPr>
                          </m:ctrlPr>
                        </m:naryPr>
                        <m:sub>
                          <m:r>
                            <w:rPr>
                              <w:rFonts w:ascii="Cambria Math" w:hAnsi="Cambria Math" w:cs="Times New Roman"/>
                              <w:sz w:val="24"/>
                              <w:szCs w:val="24"/>
                              <w:lang w:val="en-ID"/>
                            </w:rPr>
                            <m:t>y</m:t>
                          </m:r>
                        </m:sub>
                        <m:sup/>
                        <m:e>
                          <m:r>
                            <w:rPr>
                              <w:rFonts w:ascii="Cambria Math" w:hAnsi="Cambria Math" w:cs="Times New Roman"/>
                              <w:sz w:val="24"/>
                              <w:szCs w:val="24"/>
                              <w:lang w:val="en-ID"/>
                            </w:rPr>
                            <m:t>2 ) }</m:t>
                          </m:r>
                        </m:e>
                      </m:nary>
                    </m:e>
                  </m:nary>
                </m:e>
              </m:nary>
            </m:den>
          </m:f>
        </m:oMath>
      </m:oMathPara>
    </w:p>
    <w:p w:rsidR="005F0947" w:rsidRPr="009756D9" w:rsidRDefault="005F0947" w:rsidP="00970528">
      <w:pPr>
        <w:pStyle w:val="BodyText"/>
        <w:spacing w:before="16" w:after="0" w:line="480" w:lineRule="auto"/>
        <w:ind w:left="993" w:right="114"/>
        <w:jc w:val="both"/>
        <w:outlineLvl w:val="1"/>
        <w:rPr>
          <w:rFonts w:ascii="Times New Roman" w:eastAsia="Garamond" w:hAnsi="Times New Roman" w:cs="Times New Roman"/>
          <w:bCs/>
          <w:sz w:val="24"/>
          <w:szCs w:val="24"/>
          <w:lang w:val="id-ID"/>
        </w:rPr>
      </w:pPr>
      <w:r w:rsidRPr="009756D9">
        <w:rPr>
          <w:rFonts w:ascii="Times New Roman" w:eastAsia="Garamond" w:hAnsi="Times New Roman" w:cs="Times New Roman"/>
          <w:bCs/>
          <w:sz w:val="24"/>
          <w:szCs w:val="24"/>
        </w:rPr>
        <w:t>Keterangan</w:t>
      </w:r>
      <w:r w:rsidRPr="009756D9">
        <w:rPr>
          <w:rFonts w:ascii="Times New Roman" w:eastAsia="Garamond" w:hAnsi="Times New Roman" w:cs="Times New Roman"/>
          <w:bCs/>
          <w:sz w:val="24"/>
          <w:szCs w:val="24"/>
          <w:lang w:val="id-ID"/>
        </w:rPr>
        <w:t>:</w:t>
      </w:r>
    </w:p>
    <w:p w:rsidR="005F0947" w:rsidRPr="009756D9" w:rsidRDefault="005F0947" w:rsidP="00970528">
      <w:pPr>
        <w:widowControl w:val="0"/>
        <w:autoSpaceDE w:val="0"/>
        <w:autoSpaceDN w:val="0"/>
        <w:spacing w:before="16" w:after="0" w:line="480" w:lineRule="auto"/>
        <w:ind w:left="993" w:right="11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sz w:val="24"/>
          <w:szCs w:val="24"/>
        </w:rPr>
        <w:t>r</w:t>
      </w:r>
      <w:r w:rsidRPr="009756D9">
        <w:rPr>
          <w:rFonts w:ascii="Times New Roman" w:eastAsia="Garamond" w:hAnsi="Times New Roman" w:cs="Times New Roman"/>
          <w:sz w:val="24"/>
          <w:szCs w:val="24"/>
          <w:vertAlign w:val="subscript"/>
        </w:rPr>
        <w:t>xy</w:t>
      </w:r>
      <w:r w:rsidRPr="009756D9">
        <w:rPr>
          <w:rFonts w:ascii="Times New Roman" w:eastAsia="Garamond" w:hAnsi="Times New Roman" w:cs="Times New Roman"/>
          <w:sz w:val="24"/>
          <w:szCs w:val="24"/>
        </w:rPr>
        <w:t xml:space="preserve"> </w:t>
      </w:r>
      <w:r w:rsidRPr="009756D9">
        <w:rPr>
          <w:rFonts w:ascii="Times New Roman" w:eastAsia="Garamond" w:hAnsi="Times New Roman" w:cs="Times New Roman"/>
          <w:sz w:val="24"/>
          <w:szCs w:val="24"/>
        </w:rPr>
        <w:tab/>
      </w:r>
      <w:r w:rsidRPr="009756D9">
        <w:rPr>
          <w:rFonts w:ascii="Times New Roman" w:eastAsia="Garamond" w:hAnsi="Times New Roman" w:cs="Times New Roman"/>
          <w:sz w:val="24"/>
          <w:szCs w:val="24"/>
        </w:rPr>
        <w:tab/>
        <w:t xml:space="preserve">= </w:t>
      </w:r>
      <w:r w:rsidRPr="009756D9">
        <w:rPr>
          <w:rFonts w:ascii="Times New Roman" w:eastAsia="Garamond" w:hAnsi="Times New Roman" w:cs="Times New Roman"/>
          <w:bCs/>
          <w:sz w:val="24"/>
          <w:szCs w:val="24"/>
        </w:rPr>
        <w:t>Koefisien Korelasi</w:t>
      </w:r>
    </w:p>
    <w:p w:rsidR="005F0947" w:rsidRPr="009756D9" w:rsidRDefault="005F0947" w:rsidP="00970528">
      <w:pPr>
        <w:widowControl w:val="0"/>
        <w:autoSpaceDE w:val="0"/>
        <w:autoSpaceDN w:val="0"/>
        <w:spacing w:before="16" w:after="0" w:line="480" w:lineRule="auto"/>
        <w:ind w:left="993" w:right="11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xml:space="preserve">n </w:t>
      </w:r>
      <w:r w:rsidRPr="009756D9">
        <w:rPr>
          <w:rFonts w:ascii="Times New Roman" w:eastAsia="Garamond" w:hAnsi="Times New Roman" w:cs="Times New Roman"/>
          <w:bCs/>
          <w:sz w:val="24"/>
          <w:szCs w:val="24"/>
        </w:rPr>
        <w:tab/>
      </w:r>
      <w:r w:rsidRPr="009756D9">
        <w:rPr>
          <w:rFonts w:ascii="Times New Roman" w:eastAsia="Garamond" w:hAnsi="Times New Roman" w:cs="Times New Roman"/>
          <w:bCs/>
          <w:sz w:val="24"/>
          <w:szCs w:val="24"/>
        </w:rPr>
        <w:tab/>
        <w:t>= Jumlah Responden</w:t>
      </w:r>
    </w:p>
    <w:p w:rsidR="005F0947" w:rsidRPr="009756D9" w:rsidRDefault="005F0947" w:rsidP="00970528">
      <w:pPr>
        <w:widowControl w:val="0"/>
        <w:autoSpaceDE w:val="0"/>
        <w:autoSpaceDN w:val="0"/>
        <w:spacing w:before="16" w:after="0" w:line="480" w:lineRule="auto"/>
        <w:ind w:left="993" w:right="11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XY</w:t>
      </w:r>
      <w:r w:rsidRPr="009756D9">
        <w:rPr>
          <w:rFonts w:ascii="Times New Roman" w:eastAsia="Garamond" w:hAnsi="Times New Roman" w:cs="Times New Roman"/>
          <w:bCs/>
          <w:sz w:val="24"/>
          <w:szCs w:val="24"/>
        </w:rPr>
        <w:tab/>
        <w:t>= Jumlah hasil perkalian skor butir dengan skor total</w:t>
      </w:r>
    </w:p>
    <w:p w:rsidR="005F0947" w:rsidRPr="009756D9" w:rsidRDefault="005F0947" w:rsidP="00970528">
      <w:pPr>
        <w:widowControl w:val="0"/>
        <w:autoSpaceDE w:val="0"/>
        <w:autoSpaceDN w:val="0"/>
        <w:spacing w:before="16" w:after="0" w:line="480" w:lineRule="auto"/>
        <w:ind w:left="993" w:right="11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xml:space="preserve">∑ X </w:t>
      </w:r>
      <w:r w:rsidRPr="009756D9">
        <w:rPr>
          <w:rFonts w:ascii="Times New Roman" w:eastAsia="Garamond" w:hAnsi="Times New Roman" w:cs="Times New Roman"/>
          <w:bCs/>
          <w:sz w:val="24"/>
          <w:szCs w:val="24"/>
        </w:rPr>
        <w:tab/>
        <w:t xml:space="preserve">= Jumlah skor butir </w:t>
      </w:r>
    </w:p>
    <w:p w:rsidR="005F0947" w:rsidRPr="009756D9" w:rsidRDefault="005F0947" w:rsidP="00970528">
      <w:pPr>
        <w:widowControl w:val="0"/>
        <w:autoSpaceDE w:val="0"/>
        <w:autoSpaceDN w:val="0"/>
        <w:spacing w:before="16" w:after="0" w:line="480" w:lineRule="auto"/>
        <w:ind w:left="993" w:right="11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∑x</w:t>
      </w:r>
      <w:r w:rsidRPr="009756D9">
        <w:rPr>
          <w:rFonts w:ascii="Times New Roman" w:eastAsia="Garamond" w:hAnsi="Times New Roman" w:cs="Times New Roman"/>
          <w:bCs/>
          <w:sz w:val="24"/>
          <w:szCs w:val="24"/>
          <w:vertAlign w:val="superscript"/>
        </w:rPr>
        <w:t xml:space="preserve">2 </w:t>
      </w:r>
      <w:r w:rsidRPr="009756D9">
        <w:rPr>
          <w:rFonts w:ascii="Times New Roman" w:eastAsia="Garamond" w:hAnsi="Times New Roman" w:cs="Times New Roman"/>
          <w:bCs/>
          <w:sz w:val="24"/>
          <w:szCs w:val="24"/>
          <w:vertAlign w:val="superscript"/>
        </w:rPr>
        <w:tab/>
      </w:r>
      <w:r w:rsidRPr="009756D9">
        <w:rPr>
          <w:rFonts w:ascii="Times New Roman" w:eastAsia="Garamond" w:hAnsi="Times New Roman" w:cs="Times New Roman"/>
          <w:bCs/>
          <w:sz w:val="24"/>
          <w:szCs w:val="24"/>
          <w:vertAlign w:val="superscript"/>
        </w:rPr>
        <w:tab/>
      </w:r>
      <w:r w:rsidRPr="009756D9">
        <w:rPr>
          <w:rFonts w:ascii="Times New Roman" w:eastAsia="Garamond" w:hAnsi="Times New Roman" w:cs="Times New Roman"/>
          <w:bCs/>
          <w:sz w:val="24"/>
          <w:szCs w:val="24"/>
        </w:rPr>
        <w:t>= jumlah skor butir kuadrat</w:t>
      </w:r>
    </w:p>
    <w:p w:rsidR="005F0947" w:rsidRPr="009756D9" w:rsidRDefault="005F0947" w:rsidP="00970528">
      <w:pPr>
        <w:widowControl w:val="0"/>
        <w:autoSpaceDE w:val="0"/>
        <w:autoSpaceDN w:val="0"/>
        <w:spacing w:before="16" w:after="0" w:line="480" w:lineRule="auto"/>
        <w:ind w:left="993" w:right="11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Y</w:t>
      </w:r>
      <w:r w:rsidRPr="009756D9">
        <w:rPr>
          <w:rFonts w:ascii="Times New Roman" w:eastAsia="Garamond" w:hAnsi="Times New Roman" w:cs="Times New Roman"/>
          <w:bCs/>
          <w:sz w:val="24"/>
          <w:szCs w:val="24"/>
        </w:rPr>
        <w:tab/>
      </w:r>
      <w:r w:rsidRPr="009756D9">
        <w:rPr>
          <w:rFonts w:ascii="Times New Roman" w:eastAsia="Garamond" w:hAnsi="Times New Roman" w:cs="Times New Roman"/>
          <w:bCs/>
          <w:sz w:val="24"/>
          <w:szCs w:val="24"/>
        </w:rPr>
        <w:tab/>
        <w:t xml:space="preserve">= Jumlah Skor Total </w:t>
      </w:r>
    </w:p>
    <w:p w:rsidR="005F0947" w:rsidRPr="009756D9" w:rsidRDefault="005F0947" w:rsidP="00970528">
      <w:pPr>
        <w:widowControl w:val="0"/>
        <w:autoSpaceDE w:val="0"/>
        <w:autoSpaceDN w:val="0"/>
        <w:spacing w:before="16" w:after="0" w:line="480" w:lineRule="auto"/>
        <w:ind w:left="993" w:right="11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∑Y</w:t>
      </w:r>
      <w:r w:rsidRPr="009756D9">
        <w:rPr>
          <w:rFonts w:ascii="Times New Roman" w:eastAsia="Garamond" w:hAnsi="Times New Roman" w:cs="Times New Roman"/>
          <w:bCs/>
          <w:sz w:val="24"/>
          <w:szCs w:val="24"/>
          <w:vertAlign w:val="superscript"/>
        </w:rPr>
        <w:t xml:space="preserve">2 </w:t>
      </w:r>
      <w:r w:rsidRPr="009756D9">
        <w:rPr>
          <w:rFonts w:ascii="Times New Roman" w:eastAsia="Garamond" w:hAnsi="Times New Roman" w:cs="Times New Roman"/>
          <w:bCs/>
          <w:sz w:val="24"/>
          <w:szCs w:val="24"/>
          <w:vertAlign w:val="superscript"/>
        </w:rPr>
        <w:tab/>
      </w:r>
      <w:r w:rsidRPr="009756D9">
        <w:rPr>
          <w:rFonts w:ascii="Times New Roman" w:eastAsia="Garamond" w:hAnsi="Times New Roman" w:cs="Times New Roman"/>
          <w:bCs/>
          <w:sz w:val="24"/>
          <w:szCs w:val="24"/>
        </w:rPr>
        <w:t>= jumlah skor total kuadrat</w:t>
      </w:r>
    </w:p>
    <w:p w:rsidR="005F0947" w:rsidRPr="009756D9" w:rsidRDefault="005F0947" w:rsidP="00970528">
      <w:pPr>
        <w:widowControl w:val="0"/>
        <w:autoSpaceDE w:val="0"/>
        <w:autoSpaceDN w:val="0"/>
        <w:spacing w:before="90" w:after="0" w:line="480" w:lineRule="auto"/>
        <w:ind w:left="993" w:firstLine="708"/>
        <w:jc w:val="both"/>
        <w:rPr>
          <w:rFonts w:ascii="Times New Roman" w:eastAsia="Times New Roman" w:hAnsi="Times New Roman" w:cs="Times New Roman"/>
          <w:sz w:val="24"/>
          <w:szCs w:val="24"/>
        </w:rPr>
      </w:pPr>
      <w:r w:rsidRPr="009756D9">
        <w:rPr>
          <w:rFonts w:ascii="Times New Roman" w:eastAsia="Times New Roman" w:hAnsi="Times New Roman" w:cs="Times New Roman"/>
          <w:sz w:val="24"/>
          <w:szCs w:val="24"/>
          <w:lang w:val="id"/>
        </w:rPr>
        <w:t>Untuk mengukur validitas item pertanyaan kuesioner, peneliti akan menggunakan SPSS</w:t>
      </w:r>
      <w:r w:rsidRPr="009756D9">
        <w:rPr>
          <w:rFonts w:ascii="Times New Roman" w:eastAsia="Times New Roman" w:hAnsi="Times New Roman" w:cs="Times New Roman"/>
          <w:sz w:val="24"/>
          <w:szCs w:val="24"/>
        </w:rPr>
        <w:t xml:space="preserve"> versi 25 </w:t>
      </w:r>
      <w:r w:rsidRPr="009756D9">
        <w:rPr>
          <w:rFonts w:ascii="Times New Roman" w:eastAsia="Times New Roman" w:hAnsi="Times New Roman" w:cs="Times New Roman"/>
          <w:i/>
          <w:sz w:val="24"/>
          <w:szCs w:val="24"/>
        </w:rPr>
        <w:t>for windows</w:t>
      </w:r>
      <w:r w:rsidRPr="009756D9">
        <w:rPr>
          <w:rFonts w:ascii="Times New Roman" w:eastAsia="Times New Roman" w:hAnsi="Times New Roman" w:cs="Times New Roman"/>
          <w:sz w:val="24"/>
          <w:szCs w:val="24"/>
          <w:lang w:val="id"/>
        </w:rPr>
        <w:t>. Dengan taraf signifikan 5% dengan analisis sebagai berikut :</w:t>
      </w:r>
    </w:p>
    <w:p w:rsidR="005F0947" w:rsidRPr="009756D9" w:rsidRDefault="005F0947" w:rsidP="00970528">
      <w:pPr>
        <w:pStyle w:val="ListParagraph"/>
        <w:widowControl w:val="0"/>
        <w:numPr>
          <w:ilvl w:val="0"/>
          <w:numId w:val="26"/>
        </w:numPr>
        <w:autoSpaceDE w:val="0"/>
        <w:autoSpaceDN w:val="0"/>
        <w:spacing w:after="0" w:line="480" w:lineRule="auto"/>
        <w:ind w:left="1276" w:hanging="283"/>
        <w:jc w:val="both"/>
        <w:rPr>
          <w:rFonts w:ascii="Times New Roman" w:eastAsia="Times New Roman" w:hAnsi="Times New Roman" w:cs="Times New Roman"/>
          <w:sz w:val="24"/>
          <w:szCs w:val="24"/>
          <w:lang w:val="id"/>
        </w:rPr>
      </w:pPr>
      <w:r w:rsidRPr="009756D9">
        <w:rPr>
          <w:rFonts w:ascii="Times New Roman" w:eastAsia="Times New Roman" w:hAnsi="Times New Roman" w:cs="Times New Roman"/>
          <w:sz w:val="24"/>
          <w:szCs w:val="24"/>
          <w:lang w:val="id"/>
        </w:rPr>
        <w:t>Jika r</w:t>
      </w:r>
      <w:r w:rsidRPr="009756D9">
        <w:rPr>
          <w:rFonts w:ascii="Times New Roman" w:eastAsia="Times New Roman" w:hAnsi="Times New Roman" w:cs="Times New Roman"/>
          <w:sz w:val="24"/>
          <w:szCs w:val="24"/>
          <w:vertAlign w:val="subscript"/>
          <w:lang w:val="id"/>
        </w:rPr>
        <w:t>hitung</w:t>
      </w:r>
      <w:r w:rsidRPr="009756D9">
        <w:rPr>
          <w:rFonts w:ascii="Times New Roman" w:eastAsia="Times New Roman" w:hAnsi="Times New Roman" w:cs="Times New Roman"/>
          <w:sz w:val="24"/>
          <w:szCs w:val="24"/>
          <w:lang w:val="id"/>
        </w:rPr>
        <w:t xml:space="preserve"> &gt; r</w:t>
      </w:r>
      <w:r w:rsidRPr="009756D9">
        <w:rPr>
          <w:rFonts w:ascii="Times New Roman" w:eastAsia="Times New Roman" w:hAnsi="Times New Roman" w:cs="Times New Roman"/>
          <w:sz w:val="24"/>
          <w:szCs w:val="24"/>
          <w:vertAlign w:val="subscript"/>
          <w:lang w:val="id"/>
        </w:rPr>
        <w:t xml:space="preserve">tabel </w:t>
      </w:r>
      <w:r w:rsidRPr="009756D9">
        <w:rPr>
          <w:rFonts w:ascii="Times New Roman" w:eastAsia="Times New Roman" w:hAnsi="Times New Roman" w:cs="Times New Roman"/>
          <w:sz w:val="24"/>
          <w:szCs w:val="24"/>
          <w:lang w:val="id"/>
        </w:rPr>
        <w:t>dan bernilai positif, maka variabel tersebut valid</w:t>
      </w:r>
    </w:p>
    <w:p w:rsidR="005F0947" w:rsidRPr="007B3235" w:rsidRDefault="005F0947" w:rsidP="00970528">
      <w:pPr>
        <w:pStyle w:val="ListParagraph"/>
        <w:widowControl w:val="0"/>
        <w:numPr>
          <w:ilvl w:val="0"/>
          <w:numId w:val="26"/>
        </w:numPr>
        <w:autoSpaceDE w:val="0"/>
        <w:autoSpaceDN w:val="0"/>
        <w:spacing w:after="0" w:line="480" w:lineRule="auto"/>
        <w:ind w:left="1276" w:hanging="283"/>
        <w:jc w:val="both"/>
        <w:rPr>
          <w:rFonts w:ascii="Times New Roman" w:eastAsia="Times New Roman" w:hAnsi="Times New Roman" w:cs="Times New Roman"/>
          <w:sz w:val="24"/>
          <w:szCs w:val="24"/>
          <w:lang w:val="id"/>
        </w:rPr>
      </w:pPr>
      <w:r w:rsidRPr="009756D9">
        <w:rPr>
          <w:rFonts w:ascii="Times New Roman" w:eastAsia="Times New Roman" w:hAnsi="Times New Roman" w:cs="Times New Roman"/>
          <w:sz w:val="24"/>
          <w:szCs w:val="24"/>
          <w:lang w:val="id"/>
        </w:rPr>
        <w:lastRenderedPageBreak/>
        <w:t>Jika r</w:t>
      </w:r>
      <w:r w:rsidRPr="009756D9">
        <w:rPr>
          <w:rFonts w:ascii="Times New Roman" w:eastAsia="Times New Roman" w:hAnsi="Times New Roman" w:cs="Times New Roman"/>
          <w:sz w:val="24"/>
          <w:szCs w:val="24"/>
          <w:vertAlign w:val="subscript"/>
          <w:lang w:val="id"/>
        </w:rPr>
        <w:t>hitung</w:t>
      </w:r>
      <w:r w:rsidRPr="009756D9">
        <w:rPr>
          <w:rFonts w:ascii="Times New Roman" w:eastAsia="Times New Roman" w:hAnsi="Times New Roman" w:cs="Times New Roman"/>
          <w:sz w:val="24"/>
          <w:szCs w:val="24"/>
          <w:lang w:val="id"/>
        </w:rPr>
        <w:t xml:space="preserve"> &lt; r</w:t>
      </w:r>
      <w:r w:rsidRPr="009756D9">
        <w:rPr>
          <w:rFonts w:ascii="Times New Roman" w:eastAsia="Times New Roman" w:hAnsi="Times New Roman" w:cs="Times New Roman"/>
          <w:sz w:val="24"/>
          <w:szCs w:val="24"/>
          <w:vertAlign w:val="subscript"/>
          <w:lang w:val="id"/>
        </w:rPr>
        <w:t>tabel</w:t>
      </w:r>
      <w:r w:rsidRPr="009756D9">
        <w:rPr>
          <w:rFonts w:ascii="Times New Roman" w:eastAsia="Times New Roman" w:hAnsi="Times New Roman" w:cs="Times New Roman"/>
          <w:sz w:val="24"/>
          <w:szCs w:val="24"/>
          <w:lang w:val="id"/>
        </w:rPr>
        <w:t>, maka variabel tersebut tidak</w:t>
      </w:r>
      <w:r w:rsidRPr="009756D9">
        <w:rPr>
          <w:rFonts w:ascii="Times New Roman" w:eastAsia="Times New Roman" w:hAnsi="Times New Roman" w:cs="Times New Roman"/>
          <w:spacing w:val="-5"/>
          <w:sz w:val="24"/>
          <w:szCs w:val="24"/>
          <w:lang w:val="id"/>
        </w:rPr>
        <w:t xml:space="preserve"> </w:t>
      </w:r>
      <w:r w:rsidRPr="009756D9">
        <w:rPr>
          <w:rFonts w:ascii="Times New Roman" w:eastAsia="Times New Roman" w:hAnsi="Times New Roman" w:cs="Times New Roman"/>
          <w:sz w:val="24"/>
          <w:szCs w:val="24"/>
          <w:lang w:val="id"/>
        </w:rPr>
        <w:t>valid</w:t>
      </w:r>
    </w:p>
    <w:p w:rsidR="005F0947" w:rsidRPr="009756D9" w:rsidRDefault="005F0947" w:rsidP="00970528">
      <w:pPr>
        <w:pStyle w:val="Default"/>
        <w:spacing w:line="480" w:lineRule="auto"/>
        <w:ind w:left="993" w:firstLine="720"/>
        <w:jc w:val="both"/>
      </w:pPr>
      <w:r w:rsidRPr="009756D9">
        <w:t>Sebelum melakukan uji validitas, maka terlebih dahulu harus mencari nilai r</w:t>
      </w:r>
      <w:r w:rsidRPr="009756D9">
        <w:rPr>
          <w:vertAlign w:val="subscript"/>
        </w:rPr>
        <w:t>tabel</w:t>
      </w:r>
      <w:r w:rsidRPr="009756D9">
        <w:t xml:space="preserve"> untuk uji satu arah, dengan rumus </w:t>
      </w:r>
    </w:p>
    <w:p w:rsidR="005F0947" w:rsidRDefault="005F0947" w:rsidP="00970528">
      <w:pPr>
        <w:pStyle w:val="Default"/>
        <w:spacing w:line="480" w:lineRule="auto"/>
        <w:ind w:left="993" w:firstLine="720"/>
        <w:jc w:val="both"/>
      </w:pPr>
      <w:r w:rsidRPr="009756D9">
        <w:tab/>
      </w:r>
      <w:r w:rsidRPr="009756D9">
        <w:tab/>
        <w:t>d</w:t>
      </w:r>
      <w:r w:rsidRPr="009756D9">
        <w:rPr>
          <w:rFonts w:ascii="Cambria Math" w:hAnsi="Cambria Math" w:cs="Cambria Math"/>
        </w:rPr>
        <w:t>𝑓</w:t>
      </w:r>
      <w:r w:rsidRPr="009756D9">
        <w:t>=</w:t>
      </w:r>
      <w:r w:rsidRPr="009756D9">
        <w:rPr>
          <w:rFonts w:ascii="Cambria Math" w:hAnsi="Cambria Math" w:cs="Cambria Math"/>
        </w:rPr>
        <w:t>𝑛</w:t>
      </w:r>
      <w:r w:rsidRPr="009756D9">
        <w:t>−2=70−2=68</w:t>
      </w:r>
    </w:p>
    <w:p w:rsidR="005F0947" w:rsidRPr="009756D9" w:rsidRDefault="005F0947" w:rsidP="00970528">
      <w:pPr>
        <w:pStyle w:val="Default"/>
        <w:spacing w:line="480" w:lineRule="auto"/>
        <w:ind w:left="273" w:firstLine="720"/>
        <w:jc w:val="both"/>
      </w:pPr>
      <w:r w:rsidRPr="009756D9">
        <w:t xml:space="preserve">Keterangan : </w:t>
      </w:r>
    </w:p>
    <w:p w:rsidR="005F0947" w:rsidRPr="009756D9" w:rsidRDefault="005F0947" w:rsidP="00970528">
      <w:pPr>
        <w:pStyle w:val="Default"/>
        <w:spacing w:line="480" w:lineRule="auto"/>
        <w:ind w:left="273" w:firstLine="720"/>
        <w:jc w:val="both"/>
      </w:pPr>
      <w:r w:rsidRPr="009756D9">
        <w:t xml:space="preserve">df = </w:t>
      </w:r>
      <w:r w:rsidRPr="009756D9">
        <w:rPr>
          <w:i/>
          <w:iCs/>
        </w:rPr>
        <w:t xml:space="preserve">degree of freedom </w:t>
      </w:r>
    </w:p>
    <w:p w:rsidR="005F0947" w:rsidRPr="009756D9" w:rsidRDefault="005F0947" w:rsidP="00970528">
      <w:pPr>
        <w:pStyle w:val="Default"/>
        <w:spacing w:line="480" w:lineRule="auto"/>
        <w:ind w:left="273" w:firstLine="720"/>
        <w:jc w:val="both"/>
      </w:pPr>
      <w:r w:rsidRPr="009756D9">
        <w:t xml:space="preserve">n = jumlah sampel = 70 orang </w:t>
      </w:r>
    </w:p>
    <w:p w:rsidR="005F0947" w:rsidRDefault="005F0947" w:rsidP="00970528">
      <w:pPr>
        <w:widowControl w:val="0"/>
        <w:autoSpaceDE w:val="0"/>
        <w:autoSpaceDN w:val="0"/>
        <w:spacing w:after="0" w:line="480" w:lineRule="auto"/>
        <w:ind w:left="993" w:firstLine="720"/>
        <w:jc w:val="both"/>
        <w:rPr>
          <w:rFonts w:ascii="Times New Roman" w:hAnsi="Times New Roman" w:cs="Times New Roman"/>
          <w:sz w:val="24"/>
          <w:szCs w:val="24"/>
        </w:rPr>
      </w:pPr>
      <w:r w:rsidRPr="009756D9">
        <w:rPr>
          <w:rFonts w:ascii="Times New Roman" w:hAnsi="Times New Roman" w:cs="Times New Roman"/>
          <w:sz w:val="24"/>
          <w:szCs w:val="24"/>
        </w:rPr>
        <w:t xml:space="preserve">Uji validitas dalam penelitian ini menggunakan </w:t>
      </w:r>
      <w:r w:rsidRPr="009756D9">
        <w:rPr>
          <w:rFonts w:ascii="Times New Roman" w:hAnsi="Times New Roman" w:cs="Times New Roman"/>
          <w:i/>
          <w:iCs/>
          <w:sz w:val="24"/>
          <w:szCs w:val="24"/>
        </w:rPr>
        <w:t xml:space="preserve">software computer program SPSS (Statistical Product and Service Solution) versi 25. </w:t>
      </w:r>
      <w:r w:rsidRPr="009756D9">
        <w:rPr>
          <w:rFonts w:ascii="Times New Roman" w:hAnsi="Times New Roman" w:cs="Times New Roman"/>
          <w:sz w:val="24"/>
          <w:szCs w:val="24"/>
        </w:rPr>
        <w:t>Setelah melihat r</w:t>
      </w:r>
      <w:r w:rsidRPr="009756D9">
        <w:rPr>
          <w:rFonts w:ascii="Times New Roman" w:hAnsi="Times New Roman" w:cs="Times New Roman"/>
          <w:sz w:val="24"/>
          <w:szCs w:val="24"/>
          <w:vertAlign w:val="subscript"/>
        </w:rPr>
        <w:t>tabel</w:t>
      </w:r>
      <w:r w:rsidRPr="009756D9">
        <w:rPr>
          <w:rFonts w:ascii="Times New Roman" w:hAnsi="Times New Roman" w:cs="Times New Roman"/>
          <w:sz w:val="24"/>
          <w:szCs w:val="24"/>
        </w:rPr>
        <w:t xml:space="preserve"> pada tabel refereni maka rtabel yang akan digunakan pada penelitian ini adalah 0.1982 dengan nilai signifikan 5%.</w:t>
      </w:r>
    </w:p>
    <w:p w:rsidR="005F0947" w:rsidRPr="003A257D" w:rsidRDefault="005F0947" w:rsidP="00970528">
      <w:pPr>
        <w:pStyle w:val="ListParagraph"/>
        <w:widowControl w:val="0"/>
        <w:autoSpaceDE w:val="0"/>
        <w:autoSpaceDN w:val="0"/>
        <w:spacing w:after="0" w:line="480" w:lineRule="auto"/>
        <w:jc w:val="both"/>
        <w:rPr>
          <w:rFonts w:ascii="Times New Roman" w:eastAsia="Times New Roman" w:hAnsi="Times New Roman" w:cs="Times New Roman"/>
          <w:sz w:val="24"/>
          <w:szCs w:val="24"/>
        </w:rPr>
      </w:pPr>
      <w:r w:rsidRPr="009756D9">
        <w:rPr>
          <w:rFonts w:ascii="Times New Roman" w:eastAsia="Times New Roman" w:hAnsi="Times New Roman" w:cs="Times New Roman"/>
          <w:b/>
          <w:sz w:val="24"/>
          <w:szCs w:val="24"/>
        </w:rPr>
        <w:t xml:space="preserve">b. </w:t>
      </w:r>
      <w:r>
        <w:rPr>
          <w:rFonts w:ascii="Times New Roman" w:eastAsia="Times New Roman" w:hAnsi="Times New Roman" w:cs="Times New Roman"/>
          <w:b/>
          <w:sz w:val="24"/>
          <w:szCs w:val="24"/>
          <w:lang w:val="id"/>
        </w:rPr>
        <w:t>Uji Re</w:t>
      </w:r>
      <w:r>
        <w:rPr>
          <w:rFonts w:ascii="Times New Roman" w:eastAsia="Times New Roman" w:hAnsi="Times New Roman" w:cs="Times New Roman"/>
          <w:b/>
          <w:sz w:val="24"/>
          <w:szCs w:val="24"/>
        </w:rPr>
        <w:t>liabilitas</w:t>
      </w:r>
    </w:p>
    <w:p w:rsidR="005F0947" w:rsidRDefault="005F0947" w:rsidP="00970528">
      <w:pPr>
        <w:widowControl w:val="0"/>
        <w:autoSpaceDE w:val="0"/>
        <w:autoSpaceDN w:val="0"/>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Reliabilitas adalah sejauh mana hasil pengukuran dengan menggunakan objek yang sama, akan menghasilkan data yang sama</w:t>
      </w:r>
      <w:r w:rsidRPr="009756D9">
        <w:rPr>
          <w:rFonts w:ascii="Times New Roman" w:hAnsi="Times New Roman" w:cs="Times New Roman"/>
          <w:sz w:val="24"/>
          <w:szCs w:val="24"/>
        </w:rPr>
        <w:t>.</w:t>
      </w:r>
      <w:r w:rsidRPr="009756D9">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Teknik ini menggunakan pengukuran reliabilitas </w:t>
      </w:r>
      <w:r w:rsidRPr="009756D9">
        <w:rPr>
          <w:rFonts w:ascii="Times New Roman" w:hAnsi="Times New Roman" w:cs="Times New Roman"/>
          <w:sz w:val="24"/>
          <w:szCs w:val="24"/>
        </w:rPr>
        <w:t xml:space="preserve">teknik </w:t>
      </w:r>
      <w:r w:rsidRPr="009756D9">
        <w:rPr>
          <w:rFonts w:ascii="Times New Roman" w:hAnsi="Times New Roman" w:cs="Times New Roman"/>
          <w:i/>
          <w:iCs/>
          <w:sz w:val="24"/>
          <w:szCs w:val="24"/>
        </w:rPr>
        <w:t>Croncbach Alfa</w:t>
      </w:r>
      <w:r>
        <w:rPr>
          <w:rFonts w:ascii="Times New Roman" w:hAnsi="Times New Roman" w:cs="Times New Roman"/>
          <w:i/>
          <w:iCs/>
          <w:sz w:val="24"/>
          <w:szCs w:val="24"/>
        </w:rPr>
        <w:t>.</w:t>
      </w:r>
      <w:r>
        <w:rPr>
          <w:rFonts w:ascii="Times New Roman" w:hAnsi="Times New Roman" w:cs="Times New Roman"/>
          <w:sz w:val="24"/>
          <w:szCs w:val="24"/>
        </w:rPr>
        <w:t xml:space="preserve"> Teknik ini digunakan untuk menentukan </w:t>
      </w:r>
      <w:r w:rsidRPr="009756D9">
        <w:rPr>
          <w:rFonts w:ascii="Times New Roman" w:hAnsi="Times New Roman" w:cs="Times New Roman"/>
          <w:sz w:val="24"/>
          <w:szCs w:val="24"/>
        </w:rPr>
        <w:t xml:space="preserve">instrumen penelitian </w:t>
      </w:r>
      <w:r>
        <w:rPr>
          <w:rFonts w:ascii="Times New Roman" w:hAnsi="Times New Roman" w:cs="Times New Roman"/>
          <w:i/>
          <w:sz w:val="24"/>
          <w:szCs w:val="24"/>
        </w:rPr>
        <w:t xml:space="preserve">reabel </w:t>
      </w:r>
      <w:r>
        <w:rPr>
          <w:rFonts w:ascii="Times New Roman" w:hAnsi="Times New Roman" w:cs="Times New Roman"/>
          <w:sz w:val="24"/>
          <w:szCs w:val="24"/>
        </w:rPr>
        <w:t>atau tidak.</w:t>
      </w:r>
      <w:r w:rsidRPr="009756D9">
        <w:rPr>
          <w:rFonts w:ascii="Times New Roman" w:hAnsi="Times New Roman" w:cs="Times New Roman"/>
          <w:i/>
          <w:iCs/>
          <w:sz w:val="24"/>
          <w:szCs w:val="24"/>
        </w:rPr>
        <w:t xml:space="preserve"> </w:t>
      </w:r>
      <w:r w:rsidRPr="009756D9">
        <w:rPr>
          <w:rFonts w:ascii="Times New Roman" w:hAnsi="Times New Roman" w:cs="Times New Roman"/>
          <w:sz w:val="24"/>
          <w:szCs w:val="24"/>
        </w:rPr>
        <w:t xml:space="preserve">Adapun rumus </w:t>
      </w:r>
      <w:r w:rsidRPr="009756D9">
        <w:rPr>
          <w:rFonts w:ascii="Times New Roman" w:hAnsi="Times New Roman" w:cs="Times New Roman"/>
          <w:i/>
          <w:iCs/>
          <w:sz w:val="24"/>
          <w:szCs w:val="24"/>
        </w:rPr>
        <w:t xml:space="preserve">Cronchbach Alfa </w:t>
      </w:r>
      <w:r w:rsidRPr="009756D9">
        <w:rPr>
          <w:rFonts w:ascii="Times New Roman" w:hAnsi="Times New Roman" w:cs="Times New Roman"/>
          <w:sz w:val="24"/>
          <w:szCs w:val="24"/>
        </w:rPr>
        <w:t xml:space="preserve">yaitu sebagai berikut: </w:t>
      </w:r>
    </w:p>
    <w:p w:rsidR="005F0947" w:rsidRPr="00A23046" w:rsidRDefault="00192173" w:rsidP="00970528">
      <w:pPr>
        <w:widowControl w:val="0"/>
        <w:autoSpaceDE w:val="0"/>
        <w:autoSpaceDN w:val="0"/>
        <w:spacing w:after="0" w:line="480" w:lineRule="auto"/>
        <w:ind w:left="993" w:firstLine="720"/>
        <w:jc w:val="both"/>
        <w:rPr>
          <w:rFonts w:ascii="Times New Roman" w:hAnsi="Times New Roman" w:cs="Times New Roman"/>
          <w:sz w:val="28"/>
          <w:szCs w:val="28"/>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e>
                  </m:nary>
                </m:num>
                <m:den>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e>
          </m:d>
        </m:oMath>
      </m:oMathPara>
    </w:p>
    <w:p w:rsidR="005F0947" w:rsidRPr="009756D9" w:rsidRDefault="005F0947" w:rsidP="00970528">
      <w:pPr>
        <w:widowControl w:val="0"/>
        <w:tabs>
          <w:tab w:val="left" w:pos="709"/>
        </w:tabs>
        <w:autoSpaceDE w:val="0"/>
        <w:autoSpaceDN w:val="0"/>
        <w:spacing w:before="1" w:after="0" w:line="480" w:lineRule="auto"/>
        <w:ind w:left="1276" w:hanging="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Keterangan</w:t>
      </w:r>
      <w:r w:rsidRPr="009756D9">
        <w:rPr>
          <w:rFonts w:ascii="Times New Roman" w:eastAsia="Calibri" w:hAnsi="Times New Roman" w:cs="Times New Roman"/>
          <w:sz w:val="24"/>
          <w:szCs w:val="24"/>
        </w:rPr>
        <w:t>:</w:t>
      </w:r>
      <w:r w:rsidRPr="009756D9">
        <w:rPr>
          <w:rFonts w:ascii="Times New Roman" w:eastAsia="Calibri" w:hAnsi="Times New Roman" w:cs="Times New Roman"/>
          <w:sz w:val="24"/>
          <w:szCs w:val="24"/>
        </w:rPr>
        <w:tab/>
      </w:r>
    </w:p>
    <w:p w:rsidR="005F0947" w:rsidRPr="009756D9" w:rsidRDefault="005F0947" w:rsidP="00970528">
      <w:pPr>
        <w:widowControl w:val="0"/>
        <w:tabs>
          <w:tab w:val="left" w:pos="1843"/>
        </w:tabs>
        <w:autoSpaceDE w:val="0"/>
        <w:autoSpaceDN w:val="0"/>
        <w:spacing w:before="1" w:after="0" w:line="480" w:lineRule="auto"/>
        <w:ind w:left="1276" w:hanging="283"/>
        <w:contextualSpacing/>
        <w:jc w:val="both"/>
        <w:rPr>
          <w:rFonts w:ascii="Times New Roman" w:eastAsia="Calibri" w:hAnsi="Times New Roman" w:cs="Times New Roman"/>
          <w:sz w:val="24"/>
          <w:szCs w:val="24"/>
        </w:rPr>
      </w:pPr>
      <w:r w:rsidRPr="009756D9">
        <w:rPr>
          <w:rFonts w:ascii="Times New Roman" w:eastAsia="Calibri" w:hAnsi="Times New Roman" w:cs="Times New Roman"/>
          <w:sz w:val="24"/>
          <w:szCs w:val="24"/>
        </w:rPr>
        <w:t>ri</w:t>
      </w:r>
      <w:r w:rsidRPr="009756D9">
        <w:rPr>
          <w:rFonts w:ascii="Times New Roman" w:eastAsia="Calibri" w:hAnsi="Times New Roman" w:cs="Times New Roman"/>
          <w:sz w:val="24"/>
          <w:szCs w:val="24"/>
        </w:rPr>
        <w:tab/>
      </w:r>
      <w:r w:rsidRPr="009756D9">
        <w:rPr>
          <w:rFonts w:ascii="Times New Roman" w:eastAsia="Calibri" w:hAnsi="Times New Roman" w:cs="Times New Roman"/>
          <w:sz w:val="24"/>
          <w:szCs w:val="24"/>
        </w:rPr>
        <w:tab/>
        <w:t>= Reabilitas</w:t>
      </w:r>
      <w:r w:rsidRPr="009756D9">
        <w:rPr>
          <w:rFonts w:ascii="Times New Roman" w:eastAsia="Calibri" w:hAnsi="Times New Roman" w:cs="Times New Roman"/>
          <w:spacing w:val="-2"/>
          <w:sz w:val="24"/>
          <w:szCs w:val="24"/>
        </w:rPr>
        <w:t xml:space="preserve"> </w:t>
      </w:r>
      <w:r w:rsidRPr="009756D9">
        <w:rPr>
          <w:rFonts w:ascii="Times New Roman" w:eastAsia="Calibri" w:hAnsi="Times New Roman" w:cs="Times New Roman"/>
          <w:sz w:val="24"/>
          <w:szCs w:val="24"/>
        </w:rPr>
        <w:t>instrumen</w:t>
      </w:r>
    </w:p>
    <w:p w:rsidR="005F0947" w:rsidRPr="009756D9" w:rsidRDefault="005F0947" w:rsidP="00970528">
      <w:pPr>
        <w:widowControl w:val="0"/>
        <w:tabs>
          <w:tab w:val="left" w:pos="1843"/>
        </w:tabs>
        <w:autoSpaceDE w:val="0"/>
        <w:autoSpaceDN w:val="0"/>
        <w:spacing w:before="1" w:after="0" w:line="480" w:lineRule="auto"/>
        <w:ind w:left="1276" w:hanging="283"/>
        <w:contextualSpacing/>
        <w:jc w:val="both"/>
        <w:rPr>
          <w:rFonts w:ascii="Times New Roman" w:eastAsia="Calibri" w:hAnsi="Times New Roman" w:cs="Times New Roman"/>
          <w:spacing w:val="-3"/>
          <w:sz w:val="24"/>
          <w:szCs w:val="24"/>
        </w:rPr>
      </w:pPr>
      <w:r w:rsidRPr="009756D9">
        <w:rPr>
          <w:rFonts w:ascii="Times New Roman" w:eastAsia="UKIJ Tughra" w:hAnsi="Times New Roman" w:cs="Times New Roman"/>
          <w:position w:val="1"/>
          <w:sz w:val="24"/>
          <w:szCs w:val="24"/>
        </w:rPr>
        <w:t>∑</w:t>
      </w:r>
      <w:r w:rsidRPr="009756D9">
        <w:rPr>
          <w:rFonts w:ascii="Times New Roman" w:eastAsia="UKIJ Tughra" w:hAnsi="Times New Roman" w:cs="Times New Roman"/>
          <w:spacing w:val="-45"/>
          <w:position w:val="1"/>
          <w:sz w:val="24"/>
          <w:szCs w:val="24"/>
        </w:rPr>
        <w:t xml:space="preserve"> </w:t>
      </w:r>
      <m:oMath>
        <m:r>
          <w:rPr>
            <w:rFonts w:ascii="Cambria Math" w:eastAsia="UKIJ Tughra" w:hAnsi="Cambria Math" w:cs="Times New Roman"/>
            <w:spacing w:val="-45"/>
            <w:position w:val="1"/>
            <w:sz w:val="24"/>
            <w:szCs w:val="24"/>
          </w:rPr>
          <m:t>si</m:t>
        </m:r>
      </m:oMath>
      <w:r>
        <w:rPr>
          <w:rFonts w:ascii="Times New Roman" w:eastAsia="UKIJ Tughra" w:hAnsi="Times New Roman" w:cs="Times New Roman"/>
          <w:spacing w:val="-45"/>
          <w:position w:val="1"/>
          <w:sz w:val="24"/>
          <w:szCs w:val="24"/>
          <w:vertAlign w:val="superscript"/>
        </w:rPr>
        <w:t>2</w:t>
      </w:r>
      <w:r w:rsidRPr="009756D9">
        <w:rPr>
          <w:rFonts w:ascii="Times New Roman" w:eastAsia="UKIJ Tughra" w:hAnsi="Times New Roman" w:cs="Times New Roman"/>
          <w:spacing w:val="2"/>
          <w:sz w:val="24"/>
          <w:szCs w:val="24"/>
        </w:rPr>
        <w:tab/>
      </w:r>
      <w:r w:rsidRPr="009756D9">
        <w:rPr>
          <w:rFonts w:ascii="Times New Roman" w:eastAsia="Calibri" w:hAnsi="Times New Roman" w:cs="Times New Roman"/>
          <w:sz w:val="24"/>
          <w:szCs w:val="24"/>
        </w:rPr>
        <w:t>=</w:t>
      </w:r>
      <w:r w:rsidRPr="009756D9">
        <w:rPr>
          <w:rFonts w:ascii="Times New Roman" w:eastAsia="Calibri" w:hAnsi="Times New Roman" w:cs="Times New Roman"/>
          <w:spacing w:val="-38"/>
          <w:sz w:val="24"/>
          <w:szCs w:val="24"/>
        </w:rPr>
        <w:t xml:space="preserve">  </w:t>
      </w:r>
      <w:r>
        <w:rPr>
          <w:rFonts w:ascii="Times New Roman" w:eastAsia="Calibri" w:hAnsi="Times New Roman" w:cs="Times New Roman"/>
          <w:sz w:val="24"/>
          <w:szCs w:val="24"/>
        </w:rPr>
        <w:t>Mean kuadrat kesalahan</w:t>
      </w:r>
    </w:p>
    <w:p w:rsidR="005F0947" w:rsidRPr="009756D9" w:rsidRDefault="005F0947" w:rsidP="00970528">
      <w:pPr>
        <w:widowControl w:val="0"/>
        <w:tabs>
          <w:tab w:val="left" w:pos="1843"/>
        </w:tabs>
        <w:autoSpaceDE w:val="0"/>
        <w:autoSpaceDN w:val="0"/>
        <w:spacing w:before="1" w:after="0" w:line="480" w:lineRule="auto"/>
        <w:ind w:left="1276" w:hanging="283"/>
        <w:contextualSpacing/>
        <w:jc w:val="both"/>
        <w:rPr>
          <w:rFonts w:ascii="Times New Roman" w:eastAsia="Calibri" w:hAnsi="Times New Roman" w:cs="Times New Roman"/>
          <w:sz w:val="24"/>
          <w:szCs w:val="24"/>
        </w:rPr>
      </w:pPr>
      <w:r w:rsidRPr="009756D9">
        <w:rPr>
          <w:rFonts w:ascii="Times New Roman" w:eastAsia="Calibri" w:hAnsi="Times New Roman" w:cs="Times New Roman"/>
          <w:sz w:val="24"/>
          <w:szCs w:val="24"/>
        </w:rPr>
        <w:lastRenderedPageBreak/>
        <w:t>K</w:t>
      </w:r>
      <w:r w:rsidRPr="009756D9">
        <w:rPr>
          <w:rFonts w:ascii="Times New Roman" w:eastAsia="Calibri" w:hAnsi="Times New Roman" w:cs="Times New Roman"/>
          <w:sz w:val="24"/>
          <w:szCs w:val="24"/>
        </w:rPr>
        <w:tab/>
      </w:r>
      <w:r w:rsidRPr="009756D9">
        <w:rPr>
          <w:rFonts w:ascii="Times New Roman" w:eastAsia="Calibri" w:hAnsi="Times New Roman" w:cs="Times New Roman"/>
          <w:sz w:val="24"/>
          <w:szCs w:val="24"/>
        </w:rPr>
        <w:tab/>
      </w:r>
      <w:r>
        <w:rPr>
          <w:rFonts w:ascii="Times New Roman" w:eastAsia="Calibri" w:hAnsi="Times New Roman" w:cs="Times New Roman"/>
          <w:sz w:val="24"/>
          <w:szCs w:val="24"/>
        </w:rPr>
        <w:t>= Mean kuadrat antara subyek</w:t>
      </w:r>
    </w:p>
    <w:p w:rsidR="005F0947" w:rsidRDefault="005F0947" w:rsidP="00970528">
      <w:pPr>
        <w:widowControl w:val="0"/>
        <w:tabs>
          <w:tab w:val="left" w:pos="1843"/>
        </w:tabs>
        <w:autoSpaceDE w:val="0"/>
        <w:autoSpaceDN w:val="0"/>
        <w:spacing w:before="1" w:after="0" w:line="480" w:lineRule="auto"/>
        <w:ind w:left="1276" w:hanging="283"/>
        <w:contextualSpacing/>
        <w:jc w:val="both"/>
        <w:rPr>
          <w:rFonts w:ascii="Times New Roman" w:eastAsia="Calibri" w:hAnsi="Times New Roman" w:cs="Times New Roman"/>
          <w:sz w:val="24"/>
          <w:szCs w:val="24"/>
        </w:rPr>
      </w:pPr>
      <m:oMath>
        <m:r>
          <w:rPr>
            <w:rFonts w:ascii="Cambria Math" w:eastAsia="UKIJ Tughra" w:hAnsi="Cambria Math" w:cs="Times New Roman"/>
            <w:spacing w:val="4"/>
            <w:w w:val="75"/>
            <w:sz w:val="24"/>
            <w:szCs w:val="24"/>
          </w:rPr>
          <m:t>st</m:t>
        </m:r>
      </m:oMath>
      <w:r>
        <w:rPr>
          <w:rFonts w:ascii="Times New Roman" w:eastAsia="UKIJ Tughra" w:hAnsi="Times New Roman" w:cs="Times New Roman"/>
          <w:spacing w:val="4"/>
          <w:w w:val="75"/>
          <w:sz w:val="24"/>
          <w:szCs w:val="24"/>
          <w:vertAlign w:val="superscript"/>
        </w:rPr>
        <w:t>2</w:t>
      </w:r>
      <w:r>
        <w:rPr>
          <w:rFonts w:ascii="Times New Roman" w:eastAsia="UKIJ Tughra" w:hAnsi="Times New Roman" w:cs="Times New Roman"/>
          <w:spacing w:val="4"/>
          <w:w w:val="75"/>
          <w:sz w:val="24"/>
          <w:szCs w:val="24"/>
        </w:rPr>
        <w:tab/>
      </w:r>
      <w:r>
        <w:rPr>
          <w:rFonts w:ascii="Times New Roman" w:eastAsia="UKIJ Tughra" w:hAnsi="Times New Roman" w:cs="Times New Roman"/>
          <w:spacing w:val="4"/>
          <w:w w:val="75"/>
          <w:sz w:val="24"/>
          <w:szCs w:val="24"/>
        </w:rPr>
        <w:tab/>
      </w:r>
      <w:r w:rsidRPr="009756D9">
        <w:rPr>
          <w:rFonts w:ascii="Times New Roman" w:eastAsia="Calibri" w:hAnsi="Times New Roman" w:cs="Times New Roman"/>
          <w:sz w:val="24"/>
          <w:szCs w:val="24"/>
        </w:rPr>
        <w:t>= Varians</w:t>
      </w:r>
      <w:r w:rsidRPr="009756D9">
        <w:rPr>
          <w:rFonts w:ascii="Times New Roman" w:eastAsia="Calibri" w:hAnsi="Times New Roman" w:cs="Times New Roman"/>
          <w:spacing w:val="-2"/>
          <w:sz w:val="24"/>
          <w:szCs w:val="24"/>
        </w:rPr>
        <w:t xml:space="preserve"> </w:t>
      </w:r>
      <w:r w:rsidRPr="009756D9">
        <w:rPr>
          <w:rFonts w:ascii="Times New Roman" w:eastAsia="Calibri" w:hAnsi="Times New Roman" w:cs="Times New Roman"/>
          <w:sz w:val="24"/>
          <w:szCs w:val="24"/>
        </w:rPr>
        <w:t>total</w:t>
      </w:r>
    </w:p>
    <w:p w:rsidR="005F0947" w:rsidRDefault="005F0947" w:rsidP="00970528">
      <w:pPr>
        <w:widowControl w:val="0"/>
        <w:tabs>
          <w:tab w:val="left" w:pos="1843"/>
        </w:tabs>
        <w:autoSpaceDE w:val="0"/>
        <w:autoSpaceDN w:val="0"/>
        <w:spacing w:before="1" w:after="0" w:line="480" w:lineRule="auto"/>
        <w:ind w:left="1276" w:hanging="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Rumus untuk varians total item adalah:</w:t>
      </w:r>
    </w:p>
    <w:p w:rsidR="005F0947" w:rsidRPr="00A23046" w:rsidRDefault="005F0947" w:rsidP="007B3235">
      <w:pPr>
        <w:widowControl w:val="0"/>
        <w:tabs>
          <w:tab w:val="left" w:pos="1843"/>
        </w:tabs>
        <w:autoSpaceDE w:val="0"/>
        <w:autoSpaceDN w:val="0"/>
        <w:spacing w:before="1" w:after="0" w:line="480" w:lineRule="auto"/>
        <w:ind w:left="1276" w:hanging="283"/>
        <w:contextualSpacing/>
        <w:jc w:val="both"/>
        <w:rPr>
          <w:rFonts w:ascii="Times New Roman" w:eastAsia="Calibri" w:hAnsi="Times New Roman" w:cs="Times New Roman"/>
          <w:sz w:val="32"/>
          <w:szCs w:val="32"/>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nary>
              <m:naryPr>
                <m:chr m:val="∑"/>
                <m:limLoc m:val="undOvr"/>
                <m:subHide m:val="1"/>
                <m:supHide m:val="1"/>
                <m:ctrlPr>
                  <w:rPr>
                    <w:rFonts w:ascii="Cambria Math" w:eastAsia="Calibri" w:hAnsi="Cambria Math" w:cs="Times New Roman"/>
                    <w:i/>
                    <w:sz w:val="28"/>
                    <w:szCs w:val="28"/>
                  </w:rPr>
                </m:ctrlPr>
              </m:naryPr>
              <m:sub/>
              <m:sup/>
              <m:e>
                <m:r>
                  <w:rPr>
                    <w:rFonts w:ascii="Cambria Math" w:eastAsia="Calibri" w:hAnsi="Cambria Math" w:cs="Times New Roman"/>
                    <w:sz w:val="28"/>
                    <w:szCs w:val="28"/>
                  </w:rPr>
                  <m:t>X</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e>
            </m:nary>
          </m:num>
          <m:den>
            <m:r>
              <w:rPr>
                <w:rFonts w:ascii="Cambria Math" w:eastAsia="Calibri" w:hAnsi="Cambria Math" w:cs="Times New Roman"/>
                <w:sz w:val="28"/>
                <w:szCs w:val="28"/>
              </w:rPr>
              <m:t>n</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m:t>
            </m:r>
            <m:nary>
              <m:naryPr>
                <m:chr m:val="∑"/>
                <m:limLoc m:val="undOvr"/>
                <m:subHide m:val="1"/>
                <m:supHide m:val="1"/>
                <m:ctrlPr>
                  <w:rPr>
                    <w:rFonts w:ascii="Cambria Math" w:eastAsia="Calibri" w:hAnsi="Cambria Math" w:cs="Times New Roman"/>
                    <w:i/>
                    <w:sz w:val="28"/>
                    <w:szCs w:val="28"/>
                  </w:rPr>
                </m:ctrlPr>
              </m:naryPr>
              <m:sub/>
              <m:sup/>
              <m:e>
                <m:r>
                  <w:rPr>
                    <w:rFonts w:ascii="Cambria Math" w:eastAsia="Calibri" w:hAnsi="Cambria Math" w:cs="Times New Roman"/>
                    <w:sz w:val="28"/>
                    <w:szCs w:val="28"/>
                  </w:rPr>
                  <m:t>Xt</m:t>
                </m:r>
              </m:e>
            </m:nary>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t>
                </m:r>
              </m:e>
              <m:sup>
                <m:r>
                  <w:rPr>
                    <w:rFonts w:ascii="Cambria Math" w:eastAsia="Calibri" w:hAnsi="Cambria Math" w:cs="Times New Roman"/>
                    <w:sz w:val="28"/>
                    <w:szCs w:val="28"/>
                  </w:rPr>
                  <m:t>2</m:t>
                </m:r>
              </m:sup>
            </m:sSup>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n</m:t>
                </m:r>
              </m:e>
              <m:sup>
                <m:r>
                  <w:rPr>
                    <w:rFonts w:ascii="Cambria Math" w:eastAsia="Calibri" w:hAnsi="Cambria Math" w:cs="Times New Roman"/>
                    <w:sz w:val="28"/>
                    <w:szCs w:val="28"/>
                  </w:rPr>
                  <m:t>2</m:t>
                </m:r>
              </m:sup>
            </m:sSup>
          </m:den>
        </m:f>
      </m:oMath>
    </w:p>
    <w:p w:rsidR="005F0947" w:rsidRPr="00A23046" w:rsidRDefault="005F0947" w:rsidP="00970528">
      <w:pPr>
        <w:widowControl w:val="0"/>
        <w:tabs>
          <w:tab w:val="left" w:pos="1843"/>
        </w:tabs>
        <w:autoSpaceDE w:val="0"/>
        <w:autoSpaceDN w:val="0"/>
        <w:spacing w:before="1" w:after="0" w:line="480" w:lineRule="auto"/>
        <w:contextualSpacing/>
        <w:jc w:val="both"/>
        <w:rPr>
          <w:rFonts w:ascii="Times New Roman" w:eastAsia="Calibri" w:hAnsi="Times New Roman" w:cs="Times New Roman"/>
          <w:sz w:val="32"/>
          <w:szCs w:val="32"/>
        </w:rPr>
      </w:pPr>
      <w:r w:rsidRPr="00A23046">
        <w:rPr>
          <w:rFonts w:ascii="Times New Roman" w:eastAsia="Calibri" w:hAnsi="Times New Roman" w:cs="Times New Roman"/>
          <w:sz w:val="32"/>
          <w:szCs w:val="32"/>
        </w:rPr>
        <w:tab/>
      </w:r>
      <w:r w:rsidRPr="00A23046">
        <w:rPr>
          <w:rFonts w:ascii="Times New Roman" w:eastAsia="Calibri" w:hAnsi="Times New Roman" w:cs="Times New Roman"/>
          <w:sz w:val="32"/>
          <w:szCs w:val="32"/>
        </w:rPr>
        <w:tab/>
      </w:r>
      <w:r w:rsidRPr="00A23046">
        <w:rPr>
          <w:rFonts w:ascii="Times New Roman" w:eastAsia="Calibri" w:hAnsi="Times New Roman" w:cs="Times New Roman"/>
          <w:sz w:val="32"/>
          <w:szCs w:val="32"/>
        </w:rPr>
        <w:tab/>
      </w:r>
      <m:oMath>
        <m:r>
          <w:rPr>
            <w:rFonts w:ascii="Cambria Math" w:eastAsia="Calibri" w:hAnsi="Cambria Math" w:cs="Times New Roman"/>
            <w:sz w:val="28"/>
            <w:szCs w:val="28"/>
          </w:rPr>
          <m:t>S</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JKi</m:t>
            </m:r>
          </m:num>
          <m:den>
            <m:r>
              <w:rPr>
                <w:rFonts w:ascii="Cambria Math" w:eastAsia="Calibri" w:hAnsi="Cambria Math" w:cs="Times New Roman"/>
                <w:sz w:val="28"/>
                <w:szCs w:val="28"/>
              </w:rPr>
              <m:t>n</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JKs</m:t>
            </m:r>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n</m:t>
                </m:r>
              </m:e>
              <m:sup>
                <m:r>
                  <w:rPr>
                    <w:rFonts w:ascii="Cambria Math" w:eastAsia="Calibri" w:hAnsi="Cambria Math" w:cs="Times New Roman"/>
                    <w:sz w:val="28"/>
                    <w:szCs w:val="28"/>
                  </w:rPr>
                  <m:t>2</m:t>
                </m:r>
              </m:sup>
            </m:sSup>
          </m:den>
        </m:f>
      </m:oMath>
    </w:p>
    <w:p w:rsidR="005F0947" w:rsidRDefault="005F0947" w:rsidP="00970528">
      <w:pPr>
        <w:widowControl w:val="0"/>
        <w:autoSpaceDE w:val="0"/>
        <w:autoSpaceDN w:val="0"/>
        <w:spacing w:before="1"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Keterangan: </w:t>
      </w:r>
    </w:p>
    <w:p w:rsidR="005F0947" w:rsidRDefault="005F0947" w:rsidP="00970528">
      <w:pPr>
        <w:widowControl w:val="0"/>
        <w:autoSpaceDE w:val="0"/>
        <w:autoSpaceDN w:val="0"/>
        <w:spacing w:before="1" w:after="0" w:line="480" w:lineRule="auto"/>
        <w:ind w:firstLine="99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Jki</w:t>
      </w:r>
      <w:r>
        <w:rPr>
          <w:rFonts w:ascii="Times New Roman" w:eastAsia="Calibri" w:hAnsi="Times New Roman" w:cs="Times New Roman"/>
          <w:sz w:val="24"/>
          <w:szCs w:val="24"/>
        </w:rPr>
        <w:tab/>
        <w:t>= Jumlah kuadrat seluruh skor item</w:t>
      </w:r>
    </w:p>
    <w:p w:rsidR="005F0947" w:rsidRDefault="005F0947" w:rsidP="00970528">
      <w:pPr>
        <w:widowControl w:val="0"/>
        <w:autoSpaceDE w:val="0"/>
        <w:autoSpaceDN w:val="0"/>
        <w:spacing w:before="1" w:after="0" w:line="480" w:lineRule="auto"/>
        <w:ind w:firstLine="99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JKs</w:t>
      </w:r>
      <w:r>
        <w:rPr>
          <w:rFonts w:ascii="Times New Roman" w:eastAsia="Calibri" w:hAnsi="Times New Roman" w:cs="Times New Roman"/>
          <w:sz w:val="24"/>
          <w:szCs w:val="24"/>
        </w:rPr>
        <w:tab/>
        <w:t>= Jumlah kuadrat subyek</w:t>
      </w:r>
    </w:p>
    <w:p w:rsidR="005F0947" w:rsidRPr="001819DC" w:rsidRDefault="005F0947" w:rsidP="00970528">
      <w:pPr>
        <w:widowControl w:val="0"/>
        <w:tabs>
          <w:tab w:val="left" w:pos="1560"/>
        </w:tabs>
        <w:autoSpaceDE w:val="0"/>
        <w:autoSpaceDN w:val="0"/>
        <w:spacing w:before="1" w:after="0" w:line="480" w:lineRule="auto"/>
        <w:ind w:left="993"/>
        <w:contextualSpacing/>
        <w:jc w:val="both"/>
        <w:rPr>
          <w:rFonts w:ascii="Times New Roman" w:hAnsi="Times New Roman" w:cs="Times New Roman"/>
          <w:sz w:val="24"/>
          <w:szCs w:val="24"/>
        </w:rPr>
      </w:pPr>
      <w:r w:rsidRPr="009756D9">
        <w:rPr>
          <w:rFonts w:ascii="Times New Roman" w:eastAsia="Calibri" w:hAnsi="Times New Roman" w:cs="Times New Roman"/>
          <w:sz w:val="24"/>
          <w:szCs w:val="24"/>
        </w:rPr>
        <w:tab/>
      </w:r>
      <w:r w:rsidRPr="009756D9">
        <w:rPr>
          <w:rFonts w:ascii="Times New Roman" w:eastAsia="Times New Roman" w:hAnsi="Times New Roman" w:cs="Times New Roman"/>
          <w:sz w:val="24"/>
          <w:szCs w:val="24"/>
          <w:lang w:val="id"/>
        </w:rPr>
        <w:t>Untuk mengukur validitas item pertanyaan kuesioner, peneliti akan menggunakan SPSS</w:t>
      </w:r>
      <w:r w:rsidRPr="009756D9">
        <w:rPr>
          <w:rFonts w:ascii="Times New Roman" w:eastAsia="Times New Roman" w:hAnsi="Times New Roman" w:cs="Times New Roman"/>
          <w:sz w:val="24"/>
          <w:szCs w:val="24"/>
        </w:rPr>
        <w:t xml:space="preserve"> versi 25 </w:t>
      </w:r>
      <w:r w:rsidRPr="009756D9">
        <w:rPr>
          <w:rFonts w:ascii="Times New Roman" w:eastAsia="Times New Roman" w:hAnsi="Times New Roman" w:cs="Times New Roman"/>
          <w:i/>
          <w:sz w:val="24"/>
          <w:szCs w:val="24"/>
        </w:rPr>
        <w:t>for windows</w:t>
      </w:r>
      <w:r w:rsidRPr="009756D9">
        <w:rPr>
          <w:rFonts w:ascii="Times New Roman" w:eastAsia="Times New Roman" w:hAnsi="Times New Roman" w:cs="Times New Roman"/>
          <w:sz w:val="24"/>
          <w:szCs w:val="24"/>
          <w:lang w:val="id"/>
        </w:rPr>
        <w:t>.</w:t>
      </w:r>
      <w:r w:rsidRPr="009756D9">
        <w:rPr>
          <w:rFonts w:ascii="Times New Roman" w:eastAsia="Times New Roman" w:hAnsi="Times New Roman" w:cs="Times New Roman"/>
          <w:sz w:val="24"/>
          <w:szCs w:val="24"/>
        </w:rPr>
        <w:t xml:space="preserve"> </w:t>
      </w:r>
      <w:r w:rsidRPr="001819DC">
        <w:rPr>
          <w:rFonts w:ascii="Times New Roman" w:hAnsi="Times New Roman" w:cs="Times New Roman"/>
          <w:sz w:val="24"/>
          <w:szCs w:val="24"/>
        </w:rPr>
        <w:t>Adapun kriteria pengujiannya menurut Siregar Syofiyan sebagai berikut:</w:t>
      </w:r>
      <w:r w:rsidRPr="001819DC">
        <w:rPr>
          <w:rStyle w:val="FootnoteReference"/>
          <w:rFonts w:ascii="Times New Roman" w:hAnsi="Times New Roman" w:cs="Times New Roman"/>
          <w:sz w:val="24"/>
          <w:szCs w:val="24"/>
        </w:rPr>
        <w:footnoteReference w:id="44"/>
      </w:r>
      <w:r w:rsidRPr="001819DC">
        <w:rPr>
          <w:rFonts w:ascii="Times New Roman" w:hAnsi="Times New Roman" w:cs="Times New Roman"/>
          <w:sz w:val="24"/>
          <w:szCs w:val="24"/>
        </w:rPr>
        <w:t xml:space="preserve"> </w:t>
      </w:r>
    </w:p>
    <w:p w:rsidR="005F0947" w:rsidRPr="001819DC" w:rsidRDefault="005F0947" w:rsidP="00970528">
      <w:pPr>
        <w:pStyle w:val="Default"/>
        <w:numPr>
          <w:ilvl w:val="0"/>
          <w:numId w:val="29"/>
        </w:numPr>
        <w:spacing w:line="480" w:lineRule="auto"/>
        <w:ind w:left="1276" w:hanging="284"/>
        <w:jc w:val="both"/>
      </w:pPr>
      <w:r w:rsidRPr="001819DC">
        <w:t xml:space="preserve">Jika nilai </w:t>
      </w:r>
      <w:r w:rsidRPr="001819DC">
        <w:rPr>
          <w:i/>
          <w:iCs/>
        </w:rPr>
        <w:t xml:space="preserve">Cronchbach Alfa &gt; </w:t>
      </w:r>
      <w:r w:rsidRPr="001819DC">
        <w:t>0,60 maka instrumen dikatakn reliabel.</w:t>
      </w:r>
    </w:p>
    <w:p w:rsidR="005F0947" w:rsidRPr="001819DC" w:rsidRDefault="005F0947" w:rsidP="00970528">
      <w:pPr>
        <w:pStyle w:val="Default"/>
        <w:numPr>
          <w:ilvl w:val="0"/>
          <w:numId w:val="29"/>
        </w:numPr>
        <w:spacing w:after="120" w:line="480" w:lineRule="auto"/>
        <w:ind w:left="1276" w:hanging="284"/>
        <w:jc w:val="both"/>
      </w:pPr>
      <w:r w:rsidRPr="001819DC">
        <w:t xml:space="preserve">Jika nilai </w:t>
      </w:r>
      <w:r w:rsidRPr="001819DC">
        <w:rPr>
          <w:i/>
          <w:iCs/>
        </w:rPr>
        <w:t xml:space="preserve">Cronchbach Alfa &lt; </w:t>
      </w:r>
      <w:r w:rsidRPr="001819DC">
        <w:t xml:space="preserve">0,60 maka instrumen dikatakan tidak reliabel. </w:t>
      </w:r>
    </w:p>
    <w:p w:rsidR="005F0947" w:rsidRPr="009756D9" w:rsidRDefault="005F0947" w:rsidP="00970528">
      <w:pPr>
        <w:pStyle w:val="ListParagraph"/>
        <w:numPr>
          <w:ilvl w:val="0"/>
          <w:numId w:val="28"/>
        </w:numPr>
        <w:spacing w:after="0" w:line="480" w:lineRule="auto"/>
        <w:jc w:val="both"/>
        <w:rPr>
          <w:rFonts w:ascii="Times New Roman" w:hAnsi="Times New Roman" w:cs="Times New Roman"/>
          <w:b/>
          <w:sz w:val="24"/>
          <w:szCs w:val="24"/>
        </w:rPr>
      </w:pPr>
      <w:r w:rsidRPr="009756D9">
        <w:rPr>
          <w:rFonts w:ascii="Times New Roman" w:eastAsia="Garamond" w:hAnsi="Times New Roman" w:cs="Times New Roman"/>
          <w:b/>
          <w:bCs/>
          <w:sz w:val="24"/>
          <w:szCs w:val="24"/>
        </w:rPr>
        <w:t>Uji Asumsi Dasar</w:t>
      </w:r>
    </w:p>
    <w:p w:rsidR="005F0947" w:rsidRPr="009756D9" w:rsidRDefault="005F0947" w:rsidP="00970528">
      <w:pPr>
        <w:widowControl w:val="0"/>
        <w:autoSpaceDE w:val="0"/>
        <w:autoSpaceDN w:val="0"/>
        <w:spacing w:before="16" w:after="0" w:line="480" w:lineRule="auto"/>
        <w:ind w:left="786" w:right="114" w:firstLine="720"/>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xml:space="preserve">Untuk menguji kelayakan model regresi yang digunakan, maka harus terlebih dahulu memenuhi uji asumsi dasar, yaitu: </w:t>
      </w:r>
    </w:p>
    <w:p w:rsidR="005F0947" w:rsidRPr="009756D9" w:rsidRDefault="005F0947" w:rsidP="00970528">
      <w:pPr>
        <w:pStyle w:val="ListParagraph"/>
        <w:widowControl w:val="0"/>
        <w:numPr>
          <w:ilvl w:val="1"/>
          <w:numId w:val="25"/>
        </w:numPr>
        <w:autoSpaceDE w:val="0"/>
        <w:autoSpaceDN w:val="0"/>
        <w:spacing w:before="16" w:after="0" w:line="480" w:lineRule="auto"/>
        <w:ind w:left="1134" w:right="114" w:hanging="283"/>
        <w:jc w:val="both"/>
        <w:outlineLvl w:val="1"/>
        <w:rPr>
          <w:rFonts w:ascii="Times New Roman" w:eastAsia="Garamond" w:hAnsi="Times New Roman" w:cs="Times New Roman"/>
          <w:b/>
          <w:bCs/>
          <w:sz w:val="24"/>
          <w:szCs w:val="24"/>
        </w:rPr>
      </w:pPr>
      <w:r w:rsidRPr="009756D9">
        <w:rPr>
          <w:rFonts w:ascii="Times New Roman" w:eastAsia="Garamond" w:hAnsi="Times New Roman" w:cs="Times New Roman"/>
          <w:b/>
          <w:bCs/>
          <w:sz w:val="24"/>
          <w:szCs w:val="24"/>
        </w:rPr>
        <w:t>Uji Normalitas Data</w:t>
      </w:r>
    </w:p>
    <w:p w:rsidR="005F0947" w:rsidRPr="009756D9" w:rsidRDefault="005F0947" w:rsidP="00970528">
      <w:pPr>
        <w:widowControl w:val="0"/>
        <w:autoSpaceDE w:val="0"/>
        <w:autoSpaceDN w:val="0"/>
        <w:spacing w:before="16" w:after="0" w:line="480" w:lineRule="auto"/>
        <w:ind w:left="1134" w:right="114" w:firstLine="862"/>
        <w:jc w:val="both"/>
        <w:outlineLvl w:val="1"/>
        <w:rPr>
          <w:rFonts w:ascii="Times New Roman" w:hAnsi="Times New Roman" w:cs="Times New Roman"/>
          <w:sz w:val="24"/>
          <w:szCs w:val="24"/>
        </w:rPr>
      </w:pPr>
      <w:r w:rsidRPr="009756D9">
        <w:rPr>
          <w:rFonts w:ascii="Times New Roman" w:hAnsi="Times New Roman" w:cs="Times New Roman"/>
          <w:sz w:val="24"/>
          <w:szCs w:val="24"/>
        </w:rPr>
        <w:t xml:space="preserve">Uji normalitas data bertujuan untuk menguji apakah dalam sebuah model regresi, variabel dependen dan variabel indpenden atau keduanya mempunyai distribusi normal atau tidak. Model regresi </w:t>
      </w:r>
      <w:r w:rsidRPr="009756D9">
        <w:rPr>
          <w:rFonts w:ascii="Times New Roman" w:hAnsi="Times New Roman" w:cs="Times New Roman"/>
          <w:sz w:val="24"/>
          <w:szCs w:val="24"/>
        </w:rPr>
        <w:lastRenderedPageBreak/>
        <w:t>yang baik yaitu distribusi nilai normal atau mendekati normal.</w:t>
      </w:r>
      <w:r w:rsidRPr="009756D9">
        <w:rPr>
          <w:rStyle w:val="FootnoteReference"/>
          <w:rFonts w:ascii="Times New Roman" w:hAnsi="Times New Roman" w:cs="Times New Roman"/>
          <w:sz w:val="24"/>
          <w:szCs w:val="24"/>
        </w:rPr>
        <w:footnoteReference w:id="45"/>
      </w:r>
      <w:r w:rsidRPr="009756D9">
        <w:rPr>
          <w:rFonts w:ascii="Times New Roman" w:hAnsi="Times New Roman" w:cs="Times New Roman"/>
          <w:sz w:val="24"/>
          <w:szCs w:val="24"/>
        </w:rPr>
        <w:t xml:space="preserve"> Alat analisis yang digunakan untuk menguji normalitas data yaitu dengan uji </w:t>
      </w:r>
      <w:r w:rsidRPr="009756D9">
        <w:rPr>
          <w:rFonts w:ascii="Times New Roman" w:hAnsi="Times New Roman" w:cs="Times New Roman"/>
          <w:i/>
          <w:iCs/>
          <w:sz w:val="24"/>
          <w:szCs w:val="24"/>
        </w:rPr>
        <w:t xml:space="preserve">Kolmogorov-Smirnov </w:t>
      </w:r>
      <w:r w:rsidRPr="009756D9">
        <w:rPr>
          <w:rFonts w:ascii="Times New Roman" w:hAnsi="Times New Roman" w:cs="Times New Roman"/>
          <w:sz w:val="24"/>
          <w:szCs w:val="24"/>
        </w:rPr>
        <w:t xml:space="preserve">dengan nilai signifikansi sebesar 0,05. Pengujian ini menggunakan program </w:t>
      </w:r>
      <w:r w:rsidRPr="009756D9">
        <w:rPr>
          <w:rFonts w:ascii="Times New Roman" w:hAnsi="Times New Roman" w:cs="Times New Roman"/>
          <w:i/>
          <w:iCs/>
          <w:sz w:val="24"/>
          <w:szCs w:val="24"/>
        </w:rPr>
        <w:t>SPSS versi 25</w:t>
      </w:r>
      <w:r w:rsidRPr="009756D9">
        <w:rPr>
          <w:rFonts w:ascii="Times New Roman" w:hAnsi="Times New Roman" w:cs="Times New Roman"/>
          <w:sz w:val="24"/>
          <w:szCs w:val="24"/>
        </w:rPr>
        <w:t>. Dasar pengambilan keputusan dalam uji normalitas yakni :</w:t>
      </w:r>
    </w:p>
    <w:p w:rsidR="005F0947" w:rsidRPr="009756D9" w:rsidRDefault="005F0947" w:rsidP="00970528">
      <w:pPr>
        <w:pStyle w:val="Default"/>
        <w:numPr>
          <w:ilvl w:val="2"/>
          <w:numId w:val="28"/>
        </w:numPr>
        <w:spacing w:line="480" w:lineRule="auto"/>
        <w:ind w:left="1418" w:hanging="142"/>
        <w:jc w:val="both"/>
      </w:pPr>
      <w:r w:rsidRPr="009756D9">
        <w:t xml:space="preserve">Jika nilai </w:t>
      </w:r>
      <w:r w:rsidRPr="009756D9">
        <w:rPr>
          <w:i/>
          <w:iCs/>
        </w:rPr>
        <w:t xml:space="preserve">asymptotic sig </w:t>
      </w:r>
      <w:r w:rsidRPr="009756D9">
        <w:t xml:space="preserve">&gt; 0,05 maka nilai residual berdistribusi normal. </w:t>
      </w:r>
    </w:p>
    <w:p w:rsidR="005F0947" w:rsidRDefault="005F0947" w:rsidP="00970528">
      <w:pPr>
        <w:pStyle w:val="Default"/>
        <w:numPr>
          <w:ilvl w:val="2"/>
          <w:numId w:val="28"/>
        </w:numPr>
        <w:spacing w:line="480" w:lineRule="auto"/>
        <w:ind w:left="1418" w:hanging="142"/>
        <w:jc w:val="both"/>
      </w:pPr>
      <w:r w:rsidRPr="009756D9">
        <w:t xml:space="preserve">Jika nilai </w:t>
      </w:r>
      <w:r w:rsidRPr="009756D9">
        <w:rPr>
          <w:i/>
          <w:iCs/>
        </w:rPr>
        <w:t xml:space="preserve">asymptotic sig </w:t>
      </w:r>
      <w:r w:rsidRPr="009756D9">
        <w:t xml:space="preserve">&lt; 0,05 maka nilai residual tidak berdistribusi normal. </w:t>
      </w:r>
    </w:p>
    <w:p w:rsidR="005F0947" w:rsidRPr="009756D9" w:rsidRDefault="005F0947" w:rsidP="00970528">
      <w:pPr>
        <w:pStyle w:val="ListParagraph"/>
        <w:widowControl w:val="0"/>
        <w:numPr>
          <w:ilvl w:val="1"/>
          <w:numId w:val="25"/>
        </w:numPr>
        <w:autoSpaceDE w:val="0"/>
        <w:autoSpaceDN w:val="0"/>
        <w:spacing w:before="16" w:after="0" w:line="480" w:lineRule="auto"/>
        <w:ind w:left="1134" w:right="114" w:hanging="283"/>
        <w:jc w:val="both"/>
        <w:outlineLvl w:val="1"/>
        <w:rPr>
          <w:rFonts w:ascii="Times New Roman" w:eastAsia="Garamond" w:hAnsi="Times New Roman" w:cs="Times New Roman"/>
          <w:b/>
          <w:bCs/>
          <w:sz w:val="24"/>
          <w:szCs w:val="24"/>
        </w:rPr>
      </w:pPr>
      <w:r w:rsidRPr="009756D9">
        <w:rPr>
          <w:rFonts w:ascii="Times New Roman" w:eastAsia="Garamond" w:hAnsi="Times New Roman" w:cs="Times New Roman"/>
          <w:b/>
          <w:bCs/>
          <w:sz w:val="24"/>
          <w:szCs w:val="24"/>
        </w:rPr>
        <w:t xml:space="preserve">Uji Linearitas </w:t>
      </w:r>
    </w:p>
    <w:p w:rsidR="005F0947" w:rsidRPr="009756D9" w:rsidRDefault="005F0947" w:rsidP="00970528">
      <w:pPr>
        <w:widowControl w:val="0"/>
        <w:autoSpaceDE w:val="0"/>
        <w:autoSpaceDN w:val="0"/>
        <w:spacing w:before="16" w:after="0" w:line="480" w:lineRule="auto"/>
        <w:ind w:left="1134" w:right="114" w:firstLine="862"/>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xml:space="preserve">Uji linearitas bertujuan untuk mengetahui variabel apakah dua variabel mempunyai hubungan linear atau tidak secara signifikan. Uji linearitas ini digunakan sebagai prasyarat dalam analisis korelasi regresi linear menggunakan program SPSS versi 25 </w:t>
      </w:r>
      <w:r w:rsidRPr="009756D9">
        <w:rPr>
          <w:rFonts w:ascii="Times New Roman" w:eastAsia="Garamond" w:hAnsi="Times New Roman" w:cs="Times New Roman"/>
          <w:bCs/>
          <w:i/>
          <w:sz w:val="24"/>
          <w:szCs w:val="24"/>
        </w:rPr>
        <w:t>for windows</w:t>
      </w:r>
      <w:r w:rsidRPr="009756D9">
        <w:rPr>
          <w:rFonts w:ascii="Times New Roman" w:eastAsia="Garamond" w:hAnsi="Times New Roman" w:cs="Times New Roman"/>
          <w:bCs/>
          <w:sz w:val="24"/>
          <w:szCs w:val="24"/>
        </w:rPr>
        <w:t xml:space="preserve">. Dasar pengambilan keputusan yaitu: </w:t>
      </w:r>
    </w:p>
    <w:p w:rsidR="005F0947" w:rsidRPr="009756D9" w:rsidRDefault="005F0947" w:rsidP="00970528">
      <w:pPr>
        <w:pStyle w:val="ListParagraph"/>
        <w:widowControl w:val="0"/>
        <w:numPr>
          <w:ilvl w:val="0"/>
          <w:numId w:val="27"/>
        </w:numPr>
        <w:autoSpaceDE w:val="0"/>
        <w:autoSpaceDN w:val="0"/>
        <w:spacing w:before="16" w:after="0" w:line="480" w:lineRule="auto"/>
        <w:ind w:left="1418" w:right="114" w:hanging="28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xml:space="preserve">jika nilai </w:t>
      </w:r>
      <w:r w:rsidRPr="009756D9">
        <w:rPr>
          <w:rFonts w:ascii="Times New Roman" w:eastAsia="Garamond" w:hAnsi="Times New Roman" w:cs="Times New Roman"/>
          <w:bCs/>
          <w:i/>
          <w:sz w:val="24"/>
          <w:szCs w:val="24"/>
        </w:rPr>
        <w:t xml:space="preserve">sig-deviation from linearity </w:t>
      </w:r>
      <w:r w:rsidRPr="009756D9">
        <w:rPr>
          <w:rFonts w:ascii="Times New Roman" w:eastAsia="Garamond" w:hAnsi="Times New Roman" w:cs="Times New Roman"/>
          <w:bCs/>
          <w:sz w:val="24"/>
          <w:szCs w:val="24"/>
        </w:rPr>
        <w:t>&gt; 0,05, maka terdapat hubungan yang linear, antara variabel X (kecerdasan spiritual) terhadap Y (motivasi kerja).</w:t>
      </w:r>
    </w:p>
    <w:p w:rsidR="005F0947" w:rsidRDefault="005F0947" w:rsidP="00970528">
      <w:pPr>
        <w:pStyle w:val="ListParagraph"/>
        <w:widowControl w:val="0"/>
        <w:numPr>
          <w:ilvl w:val="0"/>
          <w:numId w:val="27"/>
        </w:numPr>
        <w:autoSpaceDE w:val="0"/>
        <w:autoSpaceDN w:val="0"/>
        <w:spacing w:before="16" w:after="0" w:line="480" w:lineRule="auto"/>
        <w:ind w:left="1418" w:right="114" w:hanging="284"/>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Cs/>
          <w:sz w:val="24"/>
          <w:szCs w:val="24"/>
        </w:rPr>
        <w:t xml:space="preserve">jika nilai </w:t>
      </w:r>
      <w:r w:rsidRPr="009756D9">
        <w:rPr>
          <w:rFonts w:ascii="Times New Roman" w:eastAsia="Garamond" w:hAnsi="Times New Roman" w:cs="Times New Roman"/>
          <w:bCs/>
          <w:i/>
          <w:sz w:val="24"/>
          <w:szCs w:val="24"/>
        </w:rPr>
        <w:t xml:space="preserve">sig-deviation from linearity </w:t>
      </w:r>
      <w:r w:rsidRPr="009756D9">
        <w:rPr>
          <w:rFonts w:ascii="Times New Roman" w:eastAsia="Garamond" w:hAnsi="Times New Roman" w:cs="Times New Roman"/>
          <w:bCs/>
          <w:sz w:val="24"/>
          <w:szCs w:val="24"/>
        </w:rPr>
        <w:t>&lt; 0,05, maka tidak terdapat hubungan yang linear, antara variabel X (kecerdasan spiritual) terhadap Y (motivasi kerja).</w:t>
      </w:r>
    </w:p>
    <w:p w:rsidR="00C52A3D" w:rsidRPr="00C52A3D" w:rsidRDefault="00C52A3D" w:rsidP="00C52A3D">
      <w:pPr>
        <w:widowControl w:val="0"/>
        <w:autoSpaceDE w:val="0"/>
        <w:autoSpaceDN w:val="0"/>
        <w:spacing w:before="16" w:after="0" w:line="480" w:lineRule="auto"/>
        <w:ind w:right="114"/>
        <w:jc w:val="both"/>
        <w:outlineLvl w:val="1"/>
        <w:rPr>
          <w:rFonts w:ascii="Times New Roman" w:eastAsia="Garamond" w:hAnsi="Times New Roman" w:cs="Times New Roman"/>
          <w:bCs/>
          <w:sz w:val="24"/>
          <w:szCs w:val="24"/>
        </w:rPr>
      </w:pPr>
    </w:p>
    <w:p w:rsidR="005F0947" w:rsidRPr="009756D9" w:rsidRDefault="005F0947" w:rsidP="00970528">
      <w:pPr>
        <w:pStyle w:val="ListParagraph"/>
        <w:widowControl w:val="0"/>
        <w:numPr>
          <w:ilvl w:val="0"/>
          <w:numId w:val="25"/>
        </w:numPr>
        <w:autoSpaceDE w:val="0"/>
        <w:autoSpaceDN w:val="0"/>
        <w:spacing w:before="16" w:after="0" w:line="480" w:lineRule="auto"/>
        <w:ind w:left="1134" w:right="114" w:hanging="283"/>
        <w:jc w:val="both"/>
        <w:outlineLvl w:val="1"/>
        <w:rPr>
          <w:rFonts w:ascii="Times New Roman" w:eastAsia="Garamond" w:hAnsi="Times New Roman" w:cs="Times New Roman"/>
          <w:bCs/>
          <w:sz w:val="24"/>
          <w:szCs w:val="24"/>
        </w:rPr>
      </w:pPr>
      <w:r w:rsidRPr="009756D9">
        <w:rPr>
          <w:rFonts w:ascii="Times New Roman" w:eastAsia="Garamond" w:hAnsi="Times New Roman" w:cs="Times New Roman"/>
          <w:b/>
          <w:bCs/>
          <w:sz w:val="24"/>
          <w:szCs w:val="24"/>
        </w:rPr>
        <w:lastRenderedPageBreak/>
        <w:t>Uji Homogenitas</w:t>
      </w:r>
    </w:p>
    <w:p w:rsidR="005F0947" w:rsidRPr="009756D9" w:rsidRDefault="005F0947" w:rsidP="00970528">
      <w:pPr>
        <w:pStyle w:val="Default"/>
        <w:spacing w:line="480" w:lineRule="auto"/>
        <w:ind w:left="1276" w:firstLine="720"/>
        <w:jc w:val="both"/>
      </w:pPr>
      <w:r w:rsidRPr="009756D9">
        <w:t xml:space="preserve">Uji homogenitas adalah pengujian mengenai sama tidaknya variansi-variansi dua buah distribusi atau lebih. Adapun dasar pengambilan keputusan yakni : </w:t>
      </w:r>
    </w:p>
    <w:p w:rsidR="005F0947" w:rsidRPr="009756D9" w:rsidRDefault="005F0947" w:rsidP="00970528">
      <w:pPr>
        <w:pStyle w:val="Default"/>
        <w:numPr>
          <w:ilvl w:val="0"/>
          <w:numId w:val="30"/>
        </w:numPr>
        <w:spacing w:after="14" w:line="480" w:lineRule="auto"/>
        <w:ind w:left="1418" w:hanging="284"/>
        <w:jc w:val="both"/>
      </w:pPr>
      <w:r w:rsidRPr="009756D9">
        <w:t xml:space="preserve">Jika nilai signifikansi &gt; 0,05 maka distribusi data dinyatakan homogen. </w:t>
      </w:r>
    </w:p>
    <w:p w:rsidR="005F0947" w:rsidRPr="00885963" w:rsidRDefault="005F0947" w:rsidP="00970528">
      <w:pPr>
        <w:pStyle w:val="Default"/>
        <w:numPr>
          <w:ilvl w:val="0"/>
          <w:numId w:val="30"/>
        </w:numPr>
        <w:spacing w:after="120" w:line="480" w:lineRule="auto"/>
        <w:ind w:left="1418" w:hanging="284"/>
        <w:jc w:val="both"/>
      </w:pPr>
      <w:r w:rsidRPr="009756D9">
        <w:t xml:space="preserve">Jika nilai signifikansi &lt; 0,05 maka distribusi data dinyatakan tidak homogen Pada penelitian ini menggunakan perhitungan dengan sistem komputerissasi yang dilakukan dengan perangkat </w:t>
      </w:r>
      <w:r w:rsidRPr="009756D9">
        <w:rPr>
          <w:i/>
          <w:iCs/>
        </w:rPr>
        <w:t xml:space="preserve">sotware SPSS versi 25 for Windows </w:t>
      </w:r>
      <w:r w:rsidRPr="009756D9">
        <w:t xml:space="preserve">dengan </w:t>
      </w:r>
      <w:r w:rsidRPr="009756D9">
        <w:rPr>
          <w:i/>
          <w:iCs/>
        </w:rPr>
        <w:t xml:space="preserve">Homogenity of Variances. </w:t>
      </w:r>
    </w:p>
    <w:p w:rsidR="005F0947" w:rsidRPr="009756D9" w:rsidRDefault="005F0947" w:rsidP="00970528">
      <w:pPr>
        <w:pStyle w:val="ListParagraph"/>
        <w:widowControl w:val="0"/>
        <w:numPr>
          <w:ilvl w:val="0"/>
          <w:numId w:val="28"/>
        </w:numPr>
        <w:autoSpaceDE w:val="0"/>
        <w:autoSpaceDN w:val="0"/>
        <w:spacing w:before="1" w:after="0" w:line="480" w:lineRule="auto"/>
        <w:jc w:val="both"/>
        <w:rPr>
          <w:rFonts w:ascii="Times New Roman" w:hAnsi="Times New Roman" w:cs="Times New Roman"/>
          <w:b/>
          <w:sz w:val="24"/>
          <w:szCs w:val="24"/>
        </w:rPr>
      </w:pPr>
      <w:r w:rsidRPr="009756D9">
        <w:rPr>
          <w:rFonts w:ascii="Times New Roman" w:hAnsi="Times New Roman" w:cs="Times New Roman"/>
          <w:b/>
          <w:sz w:val="24"/>
          <w:szCs w:val="24"/>
        </w:rPr>
        <w:t>Teknik Analisis Data</w:t>
      </w:r>
    </w:p>
    <w:p w:rsidR="005F0947" w:rsidRPr="009756D9" w:rsidRDefault="005F0947" w:rsidP="00970528">
      <w:pPr>
        <w:pStyle w:val="ListParagraph"/>
        <w:widowControl w:val="0"/>
        <w:numPr>
          <w:ilvl w:val="1"/>
          <w:numId w:val="28"/>
        </w:numPr>
        <w:autoSpaceDE w:val="0"/>
        <w:autoSpaceDN w:val="0"/>
        <w:spacing w:before="1" w:after="0" w:line="480" w:lineRule="auto"/>
        <w:ind w:left="1134" w:hanging="283"/>
        <w:jc w:val="both"/>
        <w:rPr>
          <w:rFonts w:ascii="Times New Roman" w:hAnsi="Times New Roman" w:cs="Times New Roman"/>
          <w:b/>
          <w:sz w:val="24"/>
          <w:szCs w:val="24"/>
        </w:rPr>
      </w:pPr>
      <w:r w:rsidRPr="009756D9">
        <w:rPr>
          <w:rFonts w:ascii="Times New Roman" w:hAnsi="Times New Roman" w:cs="Times New Roman"/>
          <w:b/>
          <w:sz w:val="24"/>
          <w:szCs w:val="24"/>
        </w:rPr>
        <w:t>Uji Regresi Linear Sederhana</w:t>
      </w:r>
    </w:p>
    <w:p w:rsidR="005F0947" w:rsidRPr="009756D9" w:rsidRDefault="005F0947" w:rsidP="00970528">
      <w:pPr>
        <w:widowControl w:val="0"/>
        <w:autoSpaceDE w:val="0"/>
        <w:autoSpaceDN w:val="0"/>
        <w:spacing w:before="1" w:after="0" w:line="480" w:lineRule="auto"/>
        <w:ind w:left="1134" w:firstLine="720"/>
        <w:jc w:val="both"/>
        <w:rPr>
          <w:rFonts w:ascii="Times New Roman" w:hAnsi="Times New Roman" w:cs="Times New Roman"/>
          <w:sz w:val="24"/>
          <w:szCs w:val="24"/>
        </w:rPr>
      </w:pPr>
      <w:r w:rsidRPr="009756D9">
        <w:rPr>
          <w:rFonts w:ascii="Times New Roman" w:hAnsi="Times New Roman" w:cs="Times New Roman"/>
          <w:sz w:val="24"/>
          <w:szCs w:val="24"/>
        </w:rPr>
        <w:t>Analisis regrasi linear sederhana bertujuan untuk mengetahui Pengaruh Kecerdasan Spiritual Terhadap Motivasi Kerja Kota Palembang. Adapun persamaan regresi sederhana yang digunakan dalam penelitian ini adalah :</w:t>
      </w:r>
    </w:p>
    <w:p w:rsidR="005F0947" w:rsidRPr="009756D9" w:rsidRDefault="005F0947" w:rsidP="00970528">
      <w:pPr>
        <w:widowControl w:val="0"/>
        <w:autoSpaceDE w:val="0"/>
        <w:autoSpaceDN w:val="0"/>
        <w:spacing w:before="1" w:after="0" w:line="480" w:lineRule="auto"/>
        <w:ind w:left="2880" w:firstLine="720"/>
        <w:jc w:val="both"/>
        <w:rPr>
          <w:rFonts w:ascii="Times New Roman" w:hAnsi="Times New Roman" w:cs="Times New Roman"/>
          <w:i/>
          <w:iCs/>
          <w:sz w:val="24"/>
          <w:szCs w:val="24"/>
        </w:rPr>
      </w:pPr>
      <w:r w:rsidRPr="009756D9">
        <w:rPr>
          <w:rFonts w:ascii="Times New Roman" w:hAnsi="Times New Roman" w:cs="Times New Roman"/>
          <w:i/>
          <w:iCs/>
          <w:sz w:val="24"/>
          <w:szCs w:val="24"/>
        </w:rPr>
        <w:t xml:space="preserve">Y= </w:t>
      </w:r>
      <m:oMath>
        <m:r>
          <w:rPr>
            <w:rFonts w:ascii="Cambria Math" w:hAnsi="Cambria Math" w:cs="Times New Roman"/>
            <w:sz w:val="24"/>
            <w:szCs w:val="24"/>
          </w:rPr>
          <m:t>α</m:t>
        </m:r>
      </m:oMath>
      <w:r w:rsidRPr="009756D9">
        <w:rPr>
          <w:rFonts w:ascii="Times New Roman" w:hAnsi="Times New Roman" w:cs="Times New Roman"/>
          <w:i/>
          <w:iCs/>
          <w:sz w:val="24"/>
          <w:szCs w:val="24"/>
        </w:rPr>
        <w:t>+Bx</w:t>
      </w:r>
    </w:p>
    <w:p w:rsidR="005F0947" w:rsidRPr="009756D9" w:rsidRDefault="005F0947" w:rsidP="00970528">
      <w:pPr>
        <w:spacing w:after="0" w:line="480" w:lineRule="auto"/>
        <w:ind w:left="1276" w:hanging="142"/>
        <w:contextualSpacing/>
        <w:jc w:val="both"/>
        <w:rPr>
          <w:rFonts w:ascii="Times New Roman" w:eastAsia="Calibri" w:hAnsi="Times New Roman" w:cs="Times New Roman"/>
          <w:sz w:val="24"/>
          <w:szCs w:val="24"/>
          <w:lang w:val="en-ID"/>
        </w:rPr>
      </w:pPr>
      <w:r w:rsidRPr="009756D9">
        <w:rPr>
          <w:rFonts w:ascii="Times New Roman" w:eastAsia="Calibri" w:hAnsi="Times New Roman" w:cs="Times New Roman"/>
          <w:sz w:val="24"/>
          <w:szCs w:val="24"/>
          <w:lang w:val="en-ID"/>
        </w:rPr>
        <w:t>Keterangan :</w:t>
      </w:r>
    </w:p>
    <w:p w:rsidR="005F0947" w:rsidRPr="009756D9" w:rsidRDefault="005F0947" w:rsidP="00970528">
      <w:pPr>
        <w:spacing w:after="0" w:line="480" w:lineRule="auto"/>
        <w:ind w:left="1276" w:hanging="142"/>
        <w:contextualSpacing/>
        <w:jc w:val="both"/>
        <w:rPr>
          <w:rFonts w:ascii="Times New Roman" w:eastAsia="Calibri" w:hAnsi="Times New Roman" w:cs="Times New Roman"/>
          <w:sz w:val="24"/>
          <w:szCs w:val="24"/>
        </w:rPr>
      </w:pPr>
      <w:r w:rsidRPr="009756D9">
        <w:rPr>
          <w:rFonts w:ascii="Times New Roman" w:eastAsia="Calibri" w:hAnsi="Times New Roman" w:cs="Times New Roman"/>
          <w:sz w:val="24"/>
          <w:szCs w:val="24"/>
          <w:lang w:val="en-ID"/>
        </w:rPr>
        <w:t>Y</w:t>
      </w:r>
      <w:r w:rsidRPr="009756D9">
        <w:rPr>
          <w:rFonts w:ascii="Times New Roman" w:eastAsia="Calibri" w:hAnsi="Times New Roman" w:cs="Times New Roman"/>
          <w:sz w:val="24"/>
          <w:szCs w:val="24"/>
        </w:rPr>
        <w:tab/>
      </w:r>
      <w:r w:rsidRPr="009756D9">
        <w:rPr>
          <w:rFonts w:ascii="Times New Roman" w:eastAsia="Calibri" w:hAnsi="Times New Roman" w:cs="Times New Roman"/>
          <w:sz w:val="24"/>
          <w:szCs w:val="24"/>
          <w:lang w:val="en-ID"/>
        </w:rPr>
        <w:t xml:space="preserve">= </w:t>
      </w:r>
      <w:r w:rsidRPr="009756D9">
        <w:rPr>
          <w:rFonts w:ascii="Times New Roman" w:eastAsia="Calibri" w:hAnsi="Times New Roman" w:cs="Times New Roman"/>
          <w:sz w:val="24"/>
          <w:szCs w:val="24"/>
        </w:rPr>
        <w:t>Motivasi Kerja</w:t>
      </w:r>
    </w:p>
    <w:p w:rsidR="005F0947" w:rsidRPr="009756D9" w:rsidRDefault="005F0947" w:rsidP="00970528">
      <w:pPr>
        <w:spacing w:after="0" w:line="480" w:lineRule="auto"/>
        <w:ind w:left="1276" w:hanging="142"/>
        <w:contextualSpacing/>
        <w:jc w:val="both"/>
        <w:rPr>
          <w:rFonts w:ascii="Times New Roman" w:eastAsia="Calibri" w:hAnsi="Times New Roman" w:cs="Times New Roman"/>
          <w:sz w:val="24"/>
          <w:szCs w:val="24"/>
        </w:rPr>
      </w:pPr>
      <w:r w:rsidRPr="009756D9">
        <w:rPr>
          <w:rFonts w:ascii="Times New Roman" w:eastAsia="Calibri" w:hAnsi="Times New Roman" w:cs="Times New Roman"/>
          <w:sz w:val="24"/>
          <w:szCs w:val="24"/>
          <w:lang w:val="en-ID"/>
        </w:rPr>
        <w:t>X</w:t>
      </w:r>
      <w:r w:rsidRPr="009756D9">
        <w:rPr>
          <w:rFonts w:ascii="Times New Roman" w:eastAsia="Calibri" w:hAnsi="Times New Roman" w:cs="Times New Roman"/>
          <w:sz w:val="24"/>
          <w:szCs w:val="24"/>
          <w:lang w:val="en-ID"/>
        </w:rPr>
        <w:tab/>
        <w:t xml:space="preserve">= </w:t>
      </w:r>
      <w:r w:rsidRPr="009756D9">
        <w:rPr>
          <w:rFonts w:ascii="Times New Roman" w:eastAsia="Calibri" w:hAnsi="Times New Roman" w:cs="Times New Roman"/>
          <w:sz w:val="24"/>
          <w:szCs w:val="24"/>
        </w:rPr>
        <w:t>Kecerdasan Spiritual</w:t>
      </w:r>
    </w:p>
    <w:p w:rsidR="005F0947" w:rsidRPr="009756D9" w:rsidRDefault="005F0947" w:rsidP="00970528">
      <w:pPr>
        <w:spacing w:after="0" w:line="480" w:lineRule="auto"/>
        <w:ind w:left="1276" w:hanging="142"/>
        <w:contextualSpacing/>
        <w:jc w:val="both"/>
        <w:rPr>
          <w:rFonts w:ascii="Times New Roman" w:eastAsia="Calibri" w:hAnsi="Times New Roman" w:cs="Times New Roman"/>
          <w:sz w:val="24"/>
          <w:szCs w:val="24"/>
          <w:lang w:val="en-ID"/>
        </w:rPr>
      </w:pPr>
      <w:r w:rsidRPr="009756D9">
        <w:rPr>
          <w:rFonts w:ascii="Times New Roman" w:eastAsia="Calibri" w:hAnsi="Times New Roman" w:cs="Times New Roman"/>
          <w:sz w:val="24"/>
          <w:szCs w:val="24"/>
          <w:lang w:val="en-ID"/>
        </w:rPr>
        <w:t>α</w:t>
      </w:r>
      <w:r w:rsidRPr="009756D9">
        <w:rPr>
          <w:rFonts w:ascii="Times New Roman" w:eastAsia="Calibri" w:hAnsi="Times New Roman" w:cs="Times New Roman"/>
          <w:sz w:val="24"/>
          <w:szCs w:val="24"/>
        </w:rPr>
        <w:tab/>
        <w:t xml:space="preserve">  </w:t>
      </w:r>
      <w:r w:rsidRPr="009756D9">
        <w:rPr>
          <w:rFonts w:ascii="Times New Roman" w:eastAsia="Calibri" w:hAnsi="Times New Roman" w:cs="Times New Roman"/>
          <w:sz w:val="24"/>
          <w:szCs w:val="24"/>
          <w:lang w:val="en-ID"/>
        </w:rPr>
        <w:t>= Nilai konstata har</w:t>
      </w:r>
      <w:r w:rsidRPr="009756D9">
        <w:rPr>
          <w:rFonts w:ascii="Times New Roman" w:eastAsia="Calibri" w:hAnsi="Times New Roman" w:cs="Times New Roman"/>
          <w:sz w:val="24"/>
          <w:szCs w:val="24"/>
        </w:rPr>
        <w:t>ga</w:t>
      </w:r>
      <w:r w:rsidRPr="009756D9">
        <w:rPr>
          <w:rFonts w:ascii="Times New Roman" w:eastAsia="Calibri" w:hAnsi="Times New Roman" w:cs="Times New Roman"/>
          <w:sz w:val="24"/>
          <w:szCs w:val="24"/>
          <w:lang w:val="en-ID"/>
        </w:rPr>
        <w:t xml:space="preserve"> Y jika X = 0</w:t>
      </w:r>
    </w:p>
    <w:p w:rsidR="005F0947" w:rsidRDefault="005F0947" w:rsidP="00970528">
      <w:pPr>
        <w:spacing w:after="0" w:line="480" w:lineRule="auto"/>
        <w:ind w:left="1560" w:hanging="426"/>
        <w:contextualSpacing/>
        <w:jc w:val="both"/>
        <w:rPr>
          <w:rFonts w:ascii="Times New Roman" w:eastAsia="Calibri" w:hAnsi="Times New Roman" w:cs="Times New Roman"/>
          <w:sz w:val="24"/>
          <w:szCs w:val="24"/>
        </w:rPr>
      </w:pPr>
      <w:r w:rsidRPr="009756D9">
        <w:rPr>
          <w:rFonts w:ascii="Times New Roman" w:eastAsia="Calibri" w:hAnsi="Times New Roman" w:cs="Times New Roman"/>
          <w:sz w:val="24"/>
          <w:szCs w:val="24"/>
          <w:lang w:val="en-ID"/>
        </w:rPr>
        <w:t xml:space="preserve">B = Nilai arah sebagai penentu prediksi yang menunjukkan nilai (+) </w:t>
      </w:r>
      <w:r w:rsidRPr="009756D9">
        <w:rPr>
          <w:rFonts w:ascii="Times New Roman" w:eastAsia="Calibri" w:hAnsi="Times New Roman" w:cs="Times New Roman"/>
          <w:sz w:val="24"/>
          <w:szCs w:val="24"/>
        </w:rPr>
        <w:t xml:space="preserve"> </w:t>
      </w:r>
      <w:r w:rsidRPr="009756D9">
        <w:rPr>
          <w:rFonts w:ascii="Times New Roman" w:eastAsia="Calibri" w:hAnsi="Times New Roman" w:cs="Times New Roman"/>
          <w:sz w:val="24"/>
          <w:szCs w:val="24"/>
          <w:lang w:val="en-ID"/>
        </w:rPr>
        <w:t xml:space="preserve">atau nilai </w:t>
      </w:r>
      <w:r w:rsidRPr="009756D9">
        <w:rPr>
          <w:rFonts w:ascii="Times New Roman" w:eastAsia="Calibri" w:hAnsi="Times New Roman" w:cs="Times New Roman"/>
          <w:sz w:val="24"/>
          <w:szCs w:val="24"/>
        </w:rPr>
        <w:t xml:space="preserve">  </w:t>
      </w:r>
      <w:r w:rsidRPr="009756D9">
        <w:rPr>
          <w:rFonts w:ascii="Times New Roman" w:eastAsia="Calibri" w:hAnsi="Times New Roman" w:cs="Times New Roman"/>
          <w:sz w:val="24"/>
          <w:szCs w:val="24"/>
          <w:lang w:val="en-ID"/>
        </w:rPr>
        <w:t xml:space="preserve">(-) variabel </w:t>
      </w:r>
      <w:r w:rsidRPr="009756D9">
        <w:rPr>
          <w:rFonts w:ascii="Times New Roman" w:eastAsia="Calibri" w:hAnsi="Times New Roman" w:cs="Times New Roman"/>
          <w:sz w:val="24"/>
          <w:szCs w:val="24"/>
        </w:rPr>
        <w:t>Motivasi Kerja</w:t>
      </w:r>
      <w:r w:rsidRPr="009756D9">
        <w:rPr>
          <w:rFonts w:ascii="Times New Roman" w:eastAsia="Calibri" w:hAnsi="Times New Roman" w:cs="Times New Roman"/>
          <w:sz w:val="24"/>
          <w:szCs w:val="24"/>
          <w:lang w:val="en-ID"/>
        </w:rPr>
        <w:t xml:space="preserve"> (Y).</w:t>
      </w:r>
    </w:p>
    <w:p w:rsidR="005F0947" w:rsidRPr="009756D9" w:rsidRDefault="005F0947" w:rsidP="00970528">
      <w:pPr>
        <w:pStyle w:val="ListParagraph"/>
        <w:numPr>
          <w:ilvl w:val="1"/>
          <w:numId w:val="28"/>
        </w:numPr>
        <w:spacing w:after="0" w:line="480" w:lineRule="auto"/>
        <w:ind w:left="1134" w:hanging="283"/>
        <w:jc w:val="both"/>
        <w:rPr>
          <w:rFonts w:ascii="Times New Roman" w:hAnsi="Times New Roman" w:cs="Times New Roman"/>
          <w:b/>
          <w:bCs/>
          <w:sz w:val="24"/>
          <w:szCs w:val="24"/>
        </w:rPr>
      </w:pPr>
      <w:r w:rsidRPr="009756D9">
        <w:rPr>
          <w:rFonts w:ascii="Times New Roman" w:hAnsi="Times New Roman" w:cs="Times New Roman"/>
          <w:b/>
          <w:bCs/>
          <w:sz w:val="24"/>
          <w:szCs w:val="24"/>
        </w:rPr>
        <w:lastRenderedPageBreak/>
        <w:t>Uji Parsial (Uji t)</w:t>
      </w:r>
    </w:p>
    <w:p w:rsidR="005F0947" w:rsidRPr="009756D9" w:rsidRDefault="005F0947" w:rsidP="00970528">
      <w:pPr>
        <w:spacing w:after="0" w:line="480" w:lineRule="auto"/>
        <w:ind w:left="1134" w:firstLine="720"/>
        <w:jc w:val="both"/>
        <w:rPr>
          <w:rFonts w:ascii="Times New Roman" w:hAnsi="Times New Roman" w:cs="Times New Roman"/>
          <w:sz w:val="24"/>
          <w:szCs w:val="24"/>
        </w:rPr>
      </w:pPr>
      <w:r w:rsidRPr="009756D9">
        <w:rPr>
          <w:rFonts w:ascii="Times New Roman" w:hAnsi="Times New Roman" w:cs="Times New Roman"/>
          <w:sz w:val="24"/>
          <w:szCs w:val="24"/>
          <w:lang w:val="en-US"/>
        </w:rPr>
        <w:t>Pengujian ini dilakukan untuk menguji pengaruh variabel bebas  terhadap variabel tidak bebas atau terikat secara terpisah atau parsial serta penerimaan atau penolakan hipotesis. Pengujian ini dilakukan berdasarkan perbandingan nilai t</w:t>
      </w:r>
      <w:r w:rsidRPr="009756D9">
        <w:rPr>
          <w:rFonts w:ascii="Times New Roman" w:hAnsi="Times New Roman" w:cs="Times New Roman"/>
          <w:sz w:val="24"/>
          <w:szCs w:val="24"/>
          <w:vertAlign w:val="subscript"/>
          <w:lang w:val="en-US"/>
        </w:rPr>
        <w:t>hitung</w:t>
      </w:r>
      <w:r w:rsidRPr="009756D9">
        <w:rPr>
          <w:rFonts w:ascii="Times New Roman" w:hAnsi="Times New Roman" w:cs="Times New Roman"/>
          <w:sz w:val="24"/>
          <w:szCs w:val="24"/>
          <w:lang w:val="en-US"/>
        </w:rPr>
        <w:t xml:space="preserve"> masing-masing koefisien regresi  dengan nilai t</w:t>
      </w:r>
      <w:r w:rsidRPr="009756D9">
        <w:rPr>
          <w:rFonts w:ascii="Times New Roman" w:hAnsi="Times New Roman" w:cs="Times New Roman"/>
          <w:sz w:val="24"/>
          <w:szCs w:val="24"/>
          <w:vertAlign w:val="subscript"/>
          <w:lang w:val="en-US"/>
        </w:rPr>
        <w:t>tabel</w:t>
      </w:r>
      <w:r w:rsidRPr="009756D9">
        <w:rPr>
          <w:rFonts w:ascii="Times New Roman" w:hAnsi="Times New Roman" w:cs="Times New Roman"/>
          <w:sz w:val="24"/>
          <w:szCs w:val="24"/>
          <w:lang w:val="en-US"/>
        </w:rPr>
        <w:t xml:space="preserve"> (nilai hitung tabel kritis) dengan tingkat signifikan 5% </w:t>
      </w:r>
      <w:r w:rsidRPr="009756D9">
        <w:rPr>
          <w:rFonts w:ascii="Times New Roman" w:hAnsi="Times New Roman" w:cs="Times New Roman"/>
          <w:sz w:val="24"/>
          <w:szCs w:val="24"/>
        </w:rPr>
        <w:t>dengan derajat kebebasan df = (n-k-1), dimana n adalah jumlah sampel dan k adalah jumlah variabel.</w:t>
      </w:r>
      <w:r w:rsidRPr="009756D9">
        <w:rPr>
          <w:rStyle w:val="FootnoteReference"/>
          <w:rFonts w:ascii="Times New Roman" w:hAnsi="Times New Roman" w:cs="Times New Roman"/>
          <w:sz w:val="24"/>
          <w:szCs w:val="24"/>
        </w:rPr>
        <w:footnoteReference w:id="46"/>
      </w:r>
      <w:r w:rsidRPr="009756D9">
        <w:rPr>
          <w:rFonts w:ascii="Times New Roman" w:hAnsi="Times New Roman" w:cs="Times New Roman"/>
          <w:sz w:val="24"/>
          <w:szCs w:val="24"/>
        </w:rPr>
        <w:t xml:space="preserve"> </w:t>
      </w:r>
    </w:p>
    <w:p w:rsidR="005F0947" w:rsidRPr="009756D9" w:rsidRDefault="005F0947" w:rsidP="00970528">
      <w:pPr>
        <w:pStyle w:val="ListParagraph"/>
        <w:numPr>
          <w:ilvl w:val="0"/>
          <w:numId w:val="31"/>
        </w:numPr>
        <w:spacing w:line="480" w:lineRule="auto"/>
        <w:ind w:left="1418" w:hanging="284"/>
        <w:jc w:val="both"/>
        <w:rPr>
          <w:rFonts w:ascii="Times New Roman" w:hAnsi="Times New Roman" w:cs="Times New Roman"/>
          <w:sz w:val="24"/>
          <w:szCs w:val="24"/>
        </w:rPr>
      </w:pPr>
      <w:r w:rsidRPr="009756D9">
        <w:rPr>
          <w:rFonts w:ascii="Times New Roman" w:hAnsi="Times New Roman" w:cs="Times New Roman"/>
          <w:sz w:val="24"/>
          <w:szCs w:val="24"/>
        </w:rPr>
        <w:t>Jika t</w:t>
      </w:r>
      <w:r w:rsidRPr="009756D9">
        <w:rPr>
          <w:rFonts w:ascii="Times New Roman" w:hAnsi="Times New Roman" w:cs="Times New Roman"/>
          <w:sz w:val="24"/>
          <w:szCs w:val="24"/>
          <w:vertAlign w:val="subscript"/>
        </w:rPr>
        <w:t>hitung</w:t>
      </w:r>
      <w:r w:rsidR="00006C51">
        <w:rPr>
          <w:rFonts w:ascii="Times New Roman" w:hAnsi="Times New Roman" w:cs="Times New Roman"/>
          <w:sz w:val="24"/>
          <w:szCs w:val="24"/>
          <w:vertAlign w:val="subscript"/>
        </w:rPr>
        <w:t xml:space="preserve"> </w:t>
      </w:r>
      <w:r w:rsidR="00006C51">
        <w:rPr>
          <w:rFonts w:ascii="Times New Roman" w:hAnsi="Times New Roman" w:cs="Times New Roman"/>
          <w:sz w:val="24"/>
          <w:szCs w:val="24"/>
        </w:rPr>
        <w:t xml:space="preserve">&lt; </w:t>
      </w:r>
      <w:r w:rsidRPr="009756D9">
        <w:rPr>
          <w:rFonts w:ascii="Times New Roman" w:hAnsi="Times New Roman" w:cs="Times New Roman"/>
          <w:sz w:val="24"/>
          <w:szCs w:val="24"/>
        </w:rPr>
        <w:t>t</w:t>
      </w:r>
      <w:r w:rsidRPr="009756D9">
        <w:rPr>
          <w:rFonts w:ascii="Times New Roman" w:hAnsi="Times New Roman" w:cs="Times New Roman"/>
          <w:sz w:val="24"/>
          <w:szCs w:val="24"/>
          <w:vertAlign w:val="subscript"/>
        </w:rPr>
        <w:t>tabel</w:t>
      </w:r>
      <w:r w:rsidRPr="009756D9">
        <w:rPr>
          <w:rFonts w:ascii="Times New Roman" w:hAnsi="Times New Roman" w:cs="Times New Roman"/>
          <w:sz w:val="24"/>
          <w:szCs w:val="24"/>
        </w:rPr>
        <w:t xml:space="preserve"> (n-k-1), maka H</w:t>
      </w:r>
      <w:r w:rsidRPr="009756D9">
        <w:rPr>
          <w:rFonts w:ascii="Times New Roman" w:hAnsi="Times New Roman" w:cs="Times New Roman"/>
          <w:sz w:val="24"/>
          <w:szCs w:val="24"/>
          <w:vertAlign w:val="subscript"/>
        </w:rPr>
        <w:t>0</w:t>
      </w:r>
      <w:r w:rsidRPr="009756D9">
        <w:rPr>
          <w:rFonts w:ascii="Times New Roman" w:hAnsi="Times New Roman" w:cs="Times New Roman"/>
          <w:sz w:val="24"/>
          <w:szCs w:val="24"/>
        </w:rPr>
        <w:t xml:space="preserve"> diterima artinya variabel independen (X) secara parsial tidak berpengaruh terhadap </w:t>
      </w:r>
      <w:r w:rsidRPr="009756D9">
        <w:rPr>
          <w:rFonts w:ascii="Times New Roman" w:hAnsi="Times New Roman" w:cs="Times New Roman"/>
          <w:sz w:val="24"/>
          <w:szCs w:val="24"/>
          <w:lang w:val="en-US"/>
        </w:rPr>
        <w:t>H</w:t>
      </w:r>
      <w:r w:rsidRPr="009756D9">
        <w:rPr>
          <w:rFonts w:ascii="Times New Roman" w:hAnsi="Times New Roman" w:cs="Times New Roman"/>
          <w:sz w:val="24"/>
          <w:szCs w:val="24"/>
          <w:vertAlign w:val="subscript"/>
          <w:lang w:val="en-US"/>
        </w:rPr>
        <w:t>a</w:t>
      </w:r>
      <w:r w:rsidRPr="009756D9">
        <w:rPr>
          <w:rFonts w:ascii="Times New Roman" w:hAnsi="Times New Roman" w:cs="Times New Roman"/>
          <w:sz w:val="24"/>
          <w:szCs w:val="24"/>
          <w:lang w:val="en-US"/>
        </w:rPr>
        <w:t xml:space="preserve"> </w:t>
      </w:r>
      <w:r w:rsidRPr="009756D9">
        <w:rPr>
          <w:rFonts w:ascii="Times New Roman" w:hAnsi="Times New Roman" w:cs="Times New Roman"/>
          <w:sz w:val="24"/>
          <w:szCs w:val="24"/>
        </w:rPr>
        <w:t xml:space="preserve">variabel dependen (Y). </w:t>
      </w:r>
    </w:p>
    <w:p w:rsidR="005F0947" w:rsidRPr="009756D9" w:rsidRDefault="005F0947" w:rsidP="00970528">
      <w:pPr>
        <w:pStyle w:val="ListParagraph"/>
        <w:numPr>
          <w:ilvl w:val="0"/>
          <w:numId w:val="31"/>
        </w:numPr>
        <w:spacing w:line="480" w:lineRule="auto"/>
        <w:ind w:left="1418" w:hanging="284"/>
        <w:jc w:val="both"/>
        <w:rPr>
          <w:rFonts w:ascii="Times New Roman" w:hAnsi="Times New Roman" w:cs="Times New Roman"/>
          <w:sz w:val="24"/>
          <w:szCs w:val="24"/>
        </w:rPr>
      </w:pPr>
      <w:r w:rsidRPr="009756D9">
        <w:rPr>
          <w:rFonts w:ascii="Times New Roman" w:hAnsi="Times New Roman" w:cs="Times New Roman"/>
          <w:sz w:val="24"/>
          <w:szCs w:val="24"/>
        </w:rPr>
        <w:t>Jika t</w:t>
      </w:r>
      <w:r w:rsidRPr="009756D9">
        <w:rPr>
          <w:rFonts w:ascii="Times New Roman" w:hAnsi="Times New Roman" w:cs="Times New Roman"/>
          <w:sz w:val="24"/>
          <w:szCs w:val="24"/>
          <w:vertAlign w:val="subscript"/>
        </w:rPr>
        <w:t xml:space="preserve">hitung </w:t>
      </w:r>
      <w:r w:rsidRPr="009756D9">
        <w:rPr>
          <w:rFonts w:ascii="Times New Roman" w:hAnsi="Times New Roman" w:cs="Times New Roman"/>
          <w:sz w:val="24"/>
          <w:szCs w:val="24"/>
        </w:rPr>
        <w:t>&gt; t</w:t>
      </w:r>
      <w:r w:rsidRPr="009756D9">
        <w:rPr>
          <w:rFonts w:ascii="Times New Roman" w:hAnsi="Times New Roman" w:cs="Times New Roman"/>
          <w:sz w:val="24"/>
          <w:szCs w:val="24"/>
          <w:vertAlign w:val="subscript"/>
        </w:rPr>
        <w:t>tabel</w:t>
      </w:r>
      <w:r w:rsidRPr="009756D9">
        <w:rPr>
          <w:rFonts w:ascii="Times New Roman" w:hAnsi="Times New Roman" w:cs="Times New Roman"/>
          <w:sz w:val="24"/>
          <w:szCs w:val="24"/>
        </w:rPr>
        <w:t xml:space="preserve"> (n-k-1), maka H</w:t>
      </w:r>
      <w:r w:rsidRPr="009756D9">
        <w:rPr>
          <w:rFonts w:ascii="Times New Roman" w:hAnsi="Times New Roman" w:cs="Times New Roman"/>
          <w:sz w:val="24"/>
          <w:szCs w:val="24"/>
          <w:vertAlign w:val="subscript"/>
        </w:rPr>
        <w:t>0</w:t>
      </w:r>
      <w:r w:rsidRPr="009756D9">
        <w:rPr>
          <w:rFonts w:ascii="Times New Roman" w:hAnsi="Times New Roman" w:cs="Times New Roman"/>
          <w:sz w:val="24"/>
          <w:szCs w:val="24"/>
        </w:rPr>
        <w:t xml:space="preserve"> ditolak dan menerima H</w:t>
      </w:r>
      <w:r w:rsidRPr="009756D9">
        <w:rPr>
          <w:rFonts w:ascii="Times New Roman" w:hAnsi="Times New Roman" w:cs="Times New Roman"/>
          <w:sz w:val="24"/>
          <w:szCs w:val="24"/>
          <w:vertAlign w:val="subscript"/>
        </w:rPr>
        <w:t xml:space="preserve">a </w:t>
      </w:r>
      <w:r w:rsidRPr="009756D9">
        <w:rPr>
          <w:rFonts w:ascii="Times New Roman" w:hAnsi="Times New Roman" w:cs="Times New Roman"/>
          <w:sz w:val="24"/>
          <w:szCs w:val="24"/>
        </w:rPr>
        <w:t>artinya variabel independen (X) secara parsial berpengaruh terhadap variabel dependen (Y).</w:t>
      </w:r>
    </w:p>
    <w:p w:rsidR="005F0947" w:rsidRPr="009756D9" w:rsidRDefault="005F0947" w:rsidP="00970528">
      <w:pPr>
        <w:spacing w:line="480" w:lineRule="auto"/>
        <w:ind w:left="1440"/>
        <w:jc w:val="both"/>
        <w:rPr>
          <w:rFonts w:ascii="Times New Roman" w:hAnsi="Times New Roman" w:cs="Times New Roman"/>
          <w:sz w:val="24"/>
          <w:szCs w:val="24"/>
        </w:rPr>
      </w:pPr>
      <w:r w:rsidRPr="009756D9">
        <w:rPr>
          <w:rFonts w:ascii="Times New Roman" w:hAnsi="Times New Roman" w:cs="Times New Roman"/>
          <w:sz w:val="24"/>
          <w:szCs w:val="24"/>
          <w:lang w:val="en-US"/>
        </w:rPr>
        <w:t>Menurut Sugiyono, rumus dalam Uji t (Parsial) ialah :</w:t>
      </w:r>
    </w:p>
    <w:p w:rsidR="005F0947" w:rsidRPr="00A23046" w:rsidRDefault="005F0947" w:rsidP="00970528">
      <w:pPr>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r</m:t>
              </m:r>
              <m:rad>
                <m:radPr>
                  <m:degHide m:val="1"/>
                  <m:ctrlPr>
                    <w:rPr>
                      <w:rFonts w:ascii="Cambria Math" w:hAnsi="Cambria Math" w:cs="Times New Roman"/>
                      <w:i/>
                      <w:sz w:val="24"/>
                      <w:szCs w:val="24"/>
                    </w:rPr>
                  </m:ctrlPr>
                </m:radPr>
                <m:deg/>
                <m:e>
                  <m:r>
                    <w:rPr>
                      <w:rFonts w:ascii="Cambria Math" w:hAnsi="Cambria Math" w:cs="Times New Roman"/>
                      <w:sz w:val="24"/>
                      <w:szCs w:val="24"/>
                    </w:rPr>
                    <m:t>n-2</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oMath>
      </m:oMathPara>
    </w:p>
    <w:p w:rsidR="005F0947" w:rsidRPr="009756D9" w:rsidRDefault="005F0947" w:rsidP="00970528">
      <w:pPr>
        <w:spacing w:after="0" w:line="480" w:lineRule="auto"/>
        <w:ind w:left="1440"/>
        <w:jc w:val="both"/>
        <w:rPr>
          <w:rFonts w:ascii="Times New Roman" w:hAnsi="Times New Roman" w:cs="Times New Roman"/>
          <w:sz w:val="24"/>
          <w:szCs w:val="24"/>
          <w:lang w:val="en-US"/>
        </w:rPr>
      </w:pPr>
      <w:r w:rsidRPr="009756D9">
        <w:rPr>
          <w:rFonts w:ascii="Times New Roman" w:hAnsi="Times New Roman" w:cs="Times New Roman"/>
          <w:sz w:val="24"/>
          <w:szCs w:val="24"/>
          <w:lang w:val="en-US"/>
        </w:rPr>
        <w:t>Keterangan : t = Statistik uji korelasi (t</w:t>
      </w:r>
      <w:r w:rsidRPr="009756D9">
        <w:rPr>
          <w:rFonts w:ascii="Times New Roman" w:hAnsi="Times New Roman" w:cs="Times New Roman"/>
          <w:sz w:val="24"/>
          <w:szCs w:val="24"/>
          <w:vertAlign w:val="subscript"/>
          <w:lang w:val="en-US"/>
        </w:rPr>
        <w:t>hitung</w:t>
      </w:r>
      <w:r w:rsidRPr="009756D9">
        <w:rPr>
          <w:rFonts w:ascii="Times New Roman" w:hAnsi="Times New Roman" w:cs="Times New Roman"/>
          <w:sz w:val="24"/>
          <w:szCs w:val="24"/>
          <w:lang w:val="en-US"/>
        </w:rPr>
        <w:t>)</w:t>
      </w:r>
    </w:p>
    <w:p w:rsidR="005F0947" w:rsidRPr="009756D9" w:rsidRDefault="005F0947" w:rsidP="00970528">
      <w:pPr>
        <w:spacing w:after="0" w:line="480" w:lineRule="auto"/>
        <w:ind w:left="1440"/>
        <w:jc w:val="both"/>
        <w:rPr>
          <w:rFonts w:ascii="Times New Roman" w:hAnsi="Times New Roman" w:cs="Times New Roman"/>
          <w:sz w:val="24"/>
          <w:szCs w:val="24"/>
          <w:lang w:val="en-US"/>
        </w:rPr>
      </w:pPr>
      <w:r w:rsidRPr="009756D9">
        <w:rPr>
          <w:rFonts w:ascii="Times New Roman" w:hAnsi="Times New Roman" w:cs="Times New Roman"/>
          <w:sz w:val="24"/>
          <w:szCs w:val="24"/>
          <w:lang w:val="en-US"/>
        </w:rPr>
        <w:tab/>
        <w:t xml:space="preserve">          r = Koefisien korelasi</w:t>
      </w:r>
    </w:p>
    <w:p w:rsidR="005F0947" w:rsidRPr="009756D9" w:rsidRDefault="005F0947" w:rsidP="00970528">
      <w:pPr>
        <w:spacing w:after="0" w:line="480" w:lineRule="auto"/>
        <w:ind w:left="1440"/>
        <w:jc w:val="both"/>
        <w:rPr>
          <w:rFonts w:ascii="Times New Roman" w:hAnsi="Times New Roman" w:cs="Times New Roman"/>
          <w:sz w:val="24"/>
          <w:szCs w:val="24"/>
          <w:lang w:val="en-US"/>
        </w:rPr>
      </w:pPr>
      <w:r w:rsidRPr="009756D9">
        <w:rPr>
          <w:rFonts w:ascii="Times New Roman" w:hAnsi="Times New Roman" w:cs="Times New Roman"/>
          <w:sz w:val="24"/>
          <w:szCs w:val="24"/>
          <w:lang w:val="en-US"/>
        </w:rPr>
        <w:tab/>
        <w:t xml:space="preserve">         </w:t>
      </w:r>
      <w:r w:rsidRPr="009756D9">
        <w:rPr>
          <w:rFonts w:ascii="Times New Roman" w:hAnsi="Times New Roman" w:cs="Times New Roman"/>
          <w:i/>
          <w:iCs/>
          <w:sz w:val="24"/>
          <w:szCs w:val="24"/>
          <w:lang w:val="en-US"/>
        </w:rPr>
        <w:t xml:space="preserve"> n</w:t>
      </w:r>
      <w:r w:rsidRPr="009756D9">
        <w:rPr>
          <w:rFonts w:ascii="Times New Roman" w:hAnsi="Times New Roman" w:cs="Times New Roman"/>
          <w:sz w:val="24"/>
          <w:szCs w:val="24"/>
          <w:lang w:val="en-US"/>
        </w:rPr>
        <w:t xml:space="preserve"> = Jumlah data</w:t>
      </w:r>
    </w:p>
    <w:p w:rsidR="005F0947" w:rsidRDefault="005F0947" w:rsidP="00970528">
      <w:pPr>
        <w:spacing w:after="120" w:line="480" w:lineRule="auto"/>
        <w:ind w:left="1440"/>
        <w:jc w:val="both"/>
        <w:rPr>
          <w:rFonts w:ascii="Times New Roman" w:hAnsi="Times New Roman" w:cs="Times New Roman"/>
          <w:sz w:val="24"/>
          <w:szCs w:val="24"/>
        </w:rPr>
      </w:pPr>
      <w:r w:rsidRPr="009756D9">
        <w:rPr>
          <w:rFonts w:ascii="Times New Roman" w:hAnsi="Times New Roman" w:cs="Times New Roman"/>
          <w:sz w:val="24"/>
          <w:szCs w:val="24"/>
          <w:lang w:val="en-US"/>
        </w:rPr>
        <w:tab/>
        <w:t xml:space="preserve">         </w:t>
      </w:r>
      <w:r w:rsidRPr="009756D9">
        <w:rPr>
          <w:rFonts w:ascii="Times New Roman" w:hAnsi="Times New Roman" w:cs="Times New Roman"/>
          <w:i/>
          <w:iCs/>
          <w:sz w:val="24"/>
          <w:szCs w:val="24"/>
          <w:lang w:val="en-US"/>
        </w:rPr>
        <w:t xml:space="preserve"> r</w:t>
      </w:r>
      <w:r w:rsidRPr="009756D9">
        <w:rPr>
          <w:rFonts w:ascii="Times New Roman" w:hAnsi="Times New Roman" w:cs="Times New Roman"/>
          <w:i/>
          <w:iCs/>
          <w:sz w:val="24"/>
          <w:szCs w:val="24"/>
          <w:vertAlign w:val="superscript"/>
          <w:lang w:val="en-US"/>
        </w:rPr>
        <w:t>2</w:t>
      </w:r>
      <w:r w:rsidRPr="009756D9">
        <w:rPr>
          <w:rFonts w:ascii="Times New Roman" w:hAnsi="Times New Roman" w:cs="Times New Roman"/>
          <w:sz w:val="24"/>
          <w:szCs w:val="24"/>
          <w:lang w:val="en-US"/>
        </w:rPr>
        <w:t xml:space="preserve"> = Koefisien Determinasi</w:t>
      </w:r>
    </w:p>
    <w:p w:rsidR="005E2FAA" w:rsidRPr="005E2FAA" w:rsidRDefault="005E2FAA" w:rsidP="00970528">
      <w:pPr>
        <w:spacing w:after="120" w:line="480" w:lineRule="auto"/>
        <w:ind w:left="1440"/>
        <w:jc w:val="both"/>
        <w:rPr>
          <w:rFonts w:ascii="Times New Roman" w:hAnsi="Times New Roman" w:cs="Times New Roman"/>
          <w:sz w:val="24"/>
          <w:szCs w:val="24"/>
        </w:rPr>
      </w:pPr>
    </w:p>
    <w:p w:rsidR="005F0947" w:rsidRPr="009756D9" w:rsidRDefault="005F0947" w:rsidP="00970528">
      <w:pPr>
        <w:pStyle w:val="ListParagraph"/>
        <w:numPr>
          <w:ilvl w:val="1"/>
          <w:numId w:val="28"/>
        </w:numPr>
        <w:spacing w:after="0" w:line="480" w:lineRule="auto"/>
        <w:ind w:left="1134" w:hanging="283"/>
        <w:jc w:val="both"/>
        <w:rPr>
          <w:rFonts w:ascii="Times New Roman" w:hAnsi="Times New Roman" w:cs="Times New Roman"/>
          <w:b/>
          <w:bCs/>
          <w:sz w:val="24"/>
          <w:szCs w:val="24"/>
          <w:lang w:val="en-US"/>
        </w:rPr>
      </w:pPr>
      <w:r w:rsidRPr="009756D9">
        <w:rPr>
          <w:rFonts w:ascii="Times New Roman" w:hAnsi="Times New Roman" w:cs="Times New Roman"/>
          <w:b/>
          <w:bCs/>
          <w:sz w:val="24"/>
          <w:szCs w:val="24"/>
          <w:lang w:val="en-US"/>
        </w:rPr>
        <w:lastRenderedPageBreak/>
        <w:t>Uji Determinasi (Uji R</w:t>
      </w:r>
      <w:r w:rsidRPr="009756D9">
        <w:rPr>
          <w:rFonts w:ascii="Times New Roman" w:hAnsi="Times New Roman" w:cs="Times New Roman"/>
          <w:b/>
          <w:bCs/>
          <w:sz w:val="24"/>
          <w:szCs w:val="24"/>
          <w:vertAlign w:val="superscript"/>
          <w:lang w:val="en-US"/>
        </w:rPr>
        <w:t>2</w:t>
      </w:r>
      <w:r w:rsidRPr="009756D9">
        <w:rPr>
          <w:rFonts w:ascii="Times New Roman" w:hAnsi="Times New Roman" w:cs="Times New Roman"/>
          <w:b/>
          <w:bCs/>
          <w:sz w:val="24"/>
          <w:szCs w:val="24"/>
          <w:lang w:val="en-US"/>
        </w:rPr>
        <w:t>)</w:t>
      </w:r>
    </w:p>
    <w:p w:rsidR="005F0947" w:rsidRPr="009756D9" w:rsidRDefault="005F0947" w:rsidP="00970528">
      <w:pPr>
        <w:spacing w:after="0" w:line="480" w:lineRule="auto"/>
        <w:ind w:left="1134" w:firstLine="720"/>
        <w:jc w:val="both"/>
        <w:rPr>
          <w:rFonts w:ascii="Times New Roman" w:hAnsi="Times New Roman" w:cs="Times New Roman"/>
          <w:sz w:val="24"/>
          <w:szCs w:val="24"/>
        </w:rPr>
      </w:pPr>
      <w:r w:rsidRPr="009756D9">
        <w:rPr>
          <w:rFonts w:ascii="Times New Roman" w:hAnsi="Times New Roman" w:cs="Times New Roman"/>
          <w:sz w:val="24"/>
          <w:szCs w:val="24"/>
        </w:rPr>
        <w:t xml:space="preserve">Koefisien determinasi merupakan ukuran untuk mengetahui kesesuaian atau ketepatan antara nilai dugaan atau garis regresi dengan data sampel. Apabila nilai koefisien korelasi sudah diketahui, maka untuk mendapatkan koefisien determinasi dapat diperoleh dengan mengkuadratkannya. </w:t>
      </w:r>
      <w:r w:rsidRPr="009756D9">
        <w:rPr>
          <w:rFonts w:ascii="Times New Roman" w:hAnsi="Times New Roman" w:cs="Times New Roman"/>
          <w:sz w:val="24"/>
          <w:szCs w:val="24"/>
          <w:lang w:val="en-US"/>
        </w:rPr>
        <w:t>k</w:t>
      </w:r>
      <w:r w:rsidRPr="009756D9">
        <w:rPr>
          <w:rFonts w:ascii="Times New Roman" w:hAnsi="Times New Roman" w:cs="Times New Roman"/>
          <w:sz w:val="24"/>
          <w:szCs w:val="24"/>
        </w:rPr>
        <w:t>oefisien determinasi (R</w:t>
      </w:r>
      <w:r w:rsidRPr="009756D9">
        <w:rPr>
          <w:rFonts w:ascii="Times New Roman" w:hAnsi="Times New Roman" w:cs="Times New Roman"/>
          <w:sz w:val="24"/>
          <w:szCs w:val="24"/>
          <w:vertAlign w:val="superscript"/>
        </w:rPr>
        <w:t>2</w:t>
      </w:r>
      <w:r w:rsidRPr="009756D9">
        <w:rPr>
          <w:rFonts w:ascii="Times New Roman" w:hAnsi="Times New Roman" w:cs="Times New Roman"/>
          <w:sz w:val="24"/>
          <w:szCs w:val="24"/>
        </w:rPr>
        <w:t>) digunakan untuk mengetahui seberapa besar kemampuan variabel bebas dapat menjelaskan variabel terikat. Besarnya nilai R berkisar antara 0-1, semakin mendekati angka 1 nilai R tersebut maka semakin besar pula variabel bebas (X) mampu menjelaskan variabel terikat (Y).</w:t>
      </w:r>
      <w:r w:rsidRPr="009756D9">
        <w:rPr>
          <w:rFonts w:ascii="Times New Roman" w:hAnsi="Times New Roman" w:cs="Times New Roman"/>
          <w:sz w:val="24"/>
          <w:szCs w:val="24"/>
          <w:lang w:val="en-US"/>
        </w:rPr>
        <w:t xml:space="preserve"> </w:t>
      </w:r>
    </w:p>
    <w:p w:rsidR="005F0947" w:rsidRPr="009756D9" w:rsidRDefault="005F0947" w:rsidP="00970528">
      <w:pPr>
        <w:spacing w:after="120" w:line="480" w:lineRule="auto"/>
        <w:ind w:left="992" w:firstLine="720"/>
        <w:jc w:val="both"/>
        <w:rPr>
          <w:rFonts w:ascii="Times New Roman" w:hAnsi="Times New Roman" w:cs="Times New Roman"/>
          <w:sz w:val="24"/>
          <w:szCs w:val="24"/>
        </w:rPr>
      </w:pPr>
      <w:r w:rsidRPr="009756D9">
        <w:rPr>
          <w:rFonts w:ascii="Times New Roman" w:hAnsi="Times New Roman" w:cs="Times New Roman"/>
          <w:sz w:val="24"/>
          <w:szCs w:val="24"/>
          <w:lang w:val="en-US"/>
        </w:rPr>
        <w:t xml:space="preserve">Adapun rumus dari koefisien determinasi menurut Sugiyono </w:t>
      </w:r>
      <w:r w:rsidRPr="009756D9">
        <w:rPr>
          <w:rFonts w:ascii="Times New Roman" w:hAnsi="Times New Roman" w:cs="Times New Roman"/>
          <w:sz w:val="24"/>
          <w:szCs w:val="24"/>
        </w:rPr>
        <w:t>yaitu:</w:t>
      </w:r>
      <w:r w:rsidRPr="009756D9">
        <w:rPr>
          <w:rStyle w:val="FootnoteReference"/>
          <w:rFonts w:ascii="Times New Roman" w:hAnsi="Times New Roman" w:cs="Times New Roman"/>
          <w:sz w:val="24"/>
          <w:szCs w:val="24"/>
          <w:lang w:val="en-US"/>
        </w:rPr>
        <w:footnoteReference w:id="47"/>
      </w:r>
      <w:r w:rsidRPr="009756D9">
        <w:rPr>
          <w:rFonts w:ascii="Times New Roman" w:hAnsi="Times New Roman" w:cs="Times New Roman"/>
          <w:sz w:val="24"/>
          <w:szCs w:val="24"/>
          <w:lang w:val="en-US"/>
        </w:rPr>
        <w:t xml:space="preserve"> </w:t>
      </w:r>
    </w:p>
    <w:p w:rsidR="005F0947" w:rsidRPr="009756D9" w:rsidRDefault="005F0947" w:rsidP="00970528">
      <w:pPr>
        <w:spacing w:after="120" w:line="480" w:lineRule="auto"/>
        <w:jc w:val="center"/>
        <w:rPr>
          <w:rFonts w:ascii="Times New Roman" w:hAnsi="Times New Roman" w:cs="Times New Roman"/>
          <w:b/>
          <w:bCs/>
          <w:sz w:val="24"/>
          <w:szCs w:val="24"/>
        </w:rPr>
      </w:pPr>
      <w:r w:rsidRPr="009756D9">
        <w:rPr>
          <w:rFonts w:ascii="Times New Roman" w:hAnsi="Times New Roman" w:cs="Times New Roman"/>
          <w:b/>
          <w:bCs/>
          <w:sz w:val="24"/>
          <w:szCs w:val="24"/>
        </w:rPr>
        <w:t>K</w:t>
      </w:r>
      <w:r w:rsidRPr="009756D9">
        <w:rPr>
          <w:rFonts w:ascii="Times New Roman" w:hAnsi="Times New Roman" w:cs="Times New Roman"/>
          <w:b/>
          <w:bCs/>
          <w:i/>
          <w:iCs/>
          <w:sz w:val="24"/>
          <w:szCs w:val="24"/>
          <w:vertAlign w:val="subscript"/>
        </w:rPr>
        <w:t>d</w:t>
      </w:r>
      <w:r w:rsidRPr="009756D9">
        <w:rPr>
          <w:rFonts w:ascii="Times New Roman" w:hAnsi="Times New Roman" w:cs="Times New Roman"/>
          <w:b/>
          <w:bCs/>
          <w:sz w:val="24"/>
          <w:szCs w:val="24"/>
        </w:rPr>
        <w:t xml:space="preserve"> = </w:t>
      </w:r>
      <w:r w:rsidRPr="009756D9">
        <w:rPr>
          <w:rFonts w:ascii="Times New Roman" w:hAnsi="Times New Roman" w:cs="Times New Roman"/>
          <w:b/>
          <w:bCs/>
          <w:i/>
          <w:iCs/>
          <w:sz w:val="24"/>
          <w:szCs w:val="24"/>
        </w:rPr>
        <w:t>r</w:t>
      </w:r>
      <w:r w:rsidRPr="009756D9">
        <w:rPr>
          <w:rFonts w:ascii="Times New Roman" w:hAnsi="Times New Roman" w:cs="Times New Roman"/>
          <w:b/>
          <w:bCs/>
          <w:sz w:val="24"/>
          <w:szCs w:val="24"/>
          <w:vertAlign w:val="superscript"/>
        </w:rPr>
        <w:t>2</w:t>
      </w:r>
      <w:r w:rsidRPr="009756D9">
        <w:rPr>
          <w:rFonts w:ascii="Times New Roman" w:hAnsi="Times New Roman" w:cs="Times New Roman"/>
          <w:b/>
          <w:bCs/>
          <w:sz w:val="24"/>
          <w:szCs w:val="24"/>
        </w:rPr>
        <w:t xml:space="preserve"> x 100%</w:t>
      </w:r>
    </w:p>
    <w:p w:rsidR="005F0947" w:rsidRPr="009756D9" w:rsidRDefault="005F0947" w:rsidP="00970528">
      <w:pPr>
        <w:spacing w:after="0" w:line="480" w:lineRule="auto"/>
        <w:ind w:left="720" w:firstLine="403"/>
        <w:jc w:val="both"/>
        <w:rPr>
          <w:rFonts w:ascii="Times New Roman" w:hAnsi="Times New Roman" w:cs="Times New Roman"/>
          <w:sz w:val="24"/>
          <w:szCs w:val="24"/>
          <w:lang w:val="en-US"/>
        </w:rPr>
      </w:pPr>
      <w:r w:rsidRPr="009756D9">
        <w:rPr>
          <w:rFonts w:ascii="Times New Roman" w:hAnsi="Times New Roman" w:cs="Times New Roman"/>
          <w:sz w:val="24"/>
          <w:szCs w:val="24"/>
          <w:lang w:val="en-US"/>
        </w:rPr>
        <w:t>Keterangan</w:t>
      </w:r>
      <w:r w:rsidRPr="009756D9">
        <w:rPr>
          <w:rFonts w:ascii="Times New Roman" w:hAnsi="Times New Roman" w:cs="Times New Roman"/>
          <w:sz w:val="24"/>
          <w:szCs w:val="24"/>
        </w:rPr>
        <w:t xml:space="preserve"> </w:t>
      </w:r>
      <w:r w:rsidRPr="009756D9">
        <w:rPr>
          <w:rFonts w:ascii="Times New Roman" w:hAnsi="Times New Roman" w:cs="Times New Roman"/>
          <w:sz w:val="24"/>
          <w:szCs w:val="24"/>
          <w:lang w:val="en-US"/>
        </w:rPr>
        <w:t>:  K</w:t>
      </w:r>
      <w:r w:rsidRPr="009756D9">
        <w:rPr>
          <w:rFonts w:ascii="Times New Roman" w:hAnsi="Times New Roman" w:cs="Times New Roman"/>
          <w:i/>
          <w:iCs/>
          <w:sz w:val="24"/>
          <w:szCs w:val="24"/>
          <w:vertAlign w:val="subscript"/>
          <w:lang w:val="en-US"/>
        </w:rPr>
        <w:t>d</w:t>
      </w:r>
      <w:r w:rsidRPr="009756D9">
        <w:rPr>
          <w:rFonts w:ascii="Times New Roman" w:hAnsi="Times New Roman" w:cs="Times New Roman"/>
          <w:sz w:val="24"/>
          <w:szCs w:val="24"/>
          <w:vertAlign w:val="subscript"/>
          <w:lang w:val="en-US"/>
        </w:rPr>
        <w:t xml:space="preserve"> </w:t>
      </w:r>
      <w:r w:rsidRPr="009756D9">
        <w:rPr>
          <w:rFonts w:ascii="Times New Roman" w:hAnsi="Times New Roman" w:cs="Times New Roman"/>
          <w:sz w:val="24"/>
          <w:szCs w:val="24"/>
          <w:lang w:val="en-US"/>
        </w:rPr>
        <w:t xml:space="preserve"> = Nilai koefisien determinasi</w:t>
      </w:r>
    </w:p>
    <w:p w:rsidR="005F0947" w:rsidRPr="009756D9" w:rsidRDefault="005F0947" w:rsidP="00970528">
      <w:pPr>
        <w:spacing w:line="480" w:lineRule="auto"/>
        <w:ind w:left="2160"/>
        <w:jc w:val="both"/>
        <w:rPr>
          <w:rFonts w:ascii="Times New Roman" w:hAnsi="Times New Roman" w:cs="Times New Roman"/>
          <w:sz w:val="24"/>
          <w:szCs w:val="24"/>
        </w:rPr>
      </w:pPr>
      <w:r w:rsidRPr="009756D9">
        <w:rPr>
          <w:rFonts w:ascii="Times New Roman" w:hAnsi="Times New Roman" w:cs="Times New Roman"/>
          <w:sz w:val="24"/>
          <w:szCs w:val="24"/>
        </w:rPr>
        <w:t xml:space="preserve">      </w:t>
      </w:r>
      <w:r w:rsidRPr="009756D9">
        <w:rPr>
          <w:rFonts w:ascii="Times New Roman" w:hAnsi="Times New Roman" w:cs="Times New Roman"/>
          <w:sz w:val="24"/>
          <w:szCs w:val="24"/>
          <w:lang w:val="en-US"/>
        </w:rPr>
        <w:t>r    = Nilai koefisien korelasi</w:t>
      </w:r>
    </w:p>
    <w:p w:rsidR="005F0947" w:rsidRDefault="005F0947" w:rsidP="008261E7">
      <w:pPr>
        <w:spacing w:line="360" w:lineRule="auto"/>
        <w:jc w:val="center"/>
        <w:rPr>
          <w:rFonts w:ascii="Times New Roman" w:hAnsi="Times New Roman" w:cs="Times New Roman"/>
          <w:b/>
          <w:sz w:val="28"/>
          <w:szCs w:val="28"/>
        </w:rPr>
      </w:pPr>
    </w:p>
    <w:p w:rsidR="007B3235" w:rsidRDefault="007B3235" w:rsidP="008261E7">
      <w:pPr>
        <w:spacing w:line="360" w:lineRule="auto"/>
        <w:jc w:val="center"/>
        <w:rPr>
          <w:rFonts w:ascii="Times New Roman" w:hAnsi="Times New Roman" w:cs="Times New Roman"/>
          <w:b/>
          <w:sz w:val="28"/>
          <w:szCs w:val="28"/>
        </w:rPr>
      </w:pPr>
    </w:p>
    <w:p w:rsidR="007B3235" w:rsidRDefault="007B3235" w:rsidP="008261E7">
      <w:pPr>
        <w:spacing w:line="360" w:lineRule="auto"/>
        <w:jc w:val="center"/>
        <w:rPr>
          <w:rFonts w:ascii="Times New Roman" w:hAnsi="Times New Roman" w:cs="Times New Roman"/>
          <w:b/>
          <w:sz w:val="28"/>
          <w:szCs w:val="28"/>
        </w:rPr>
      </w:pPr>
    </w:p>
    <w:p w:rsidR="007B3235" w:rsidRDefault="007B3235" w:rsidP="008261E7">
      <w:pPr>
        <w:spacing w:line="360" w:lineRule="auto"/>
        <w:jc w:val="center"/>
        <w:rPr>
          <w:rFonts w:ascii="Times New Roman" w:hAnsi="Times New Roman" w:cs="Times New Roman"/>
          <w:b/>
          <w:sz w:val="28"/>
          <w:szCs w:val="28"/>
        </w:rPr>
      </w:pPr>
    </w:p>
    <w:p w:rsidR="00434FD5" w:rsidRDefault="00434FD5" w:rsidP="0081658D">
      <w:pPr>
        <w:spacing w:line="480" w:lineRule="auto"/>
        <w:jc w:val="center"/>
        <w:rPr>
          <w:rFonts w:ascii="Times New Roman" w:hAnsi="Times New Roman" w:cs="Times New Roman"/>
          <w:b/>
          <w:sz w:val="28"/>
          <w:szCs w:val="28"/>
        </w:rPr>
        <w:sectPr w:rsidR="00434FD5" w:rsidSect="003F75F7">
          <w:footerReference w:type="first" r:id="rId24"/>
          <w:pgSz w:w="11906" w:h="16838" w:code="9"/>
          <w:pgMar w:top="2268" w:right="1701" w:bottom="1701" w:left="2268" w:header="709" w:footer="709" w:gutter="0"/>
          <w:pgNumType w:start="31"/>
          <w:cols w:space="708"/>
          <w:titlePg/>
          <w:docGrid w:linePitch="360"/>
        </w:sectPr>
      </w:pPr>
    </w:p>
    <w:p w:rsidR="005F0947" w:rsidRPr="00316F1F" w:rsidRDefault="005F0947" w:rsidP="0081658D">
      <w:pPr>
        <w:spacing w:line="480" w:lineRule="auto"/>
        <w:jc w:val="center"/>
        <w:rPr>
          <w:rFonts w:ascii="Times New Roman" w:hAnsi="Times New Roman" w:cs="Times New Roman"/>
          <w:b/>
          <w:sz w:val="28"/>
          <w:szCs w:val="28"/>
        </w:rPr>
      </w:pPr>
      <w:r w:rsidRPr="00316F1F">
        <w:rPr>
          <w:rFonts w:ascii="Times New Roman" w:hAnsi="Times New Roman" w:cs="Times New Roman"/>
          <w:b/>
          <w:sz w:val="28"/>
          <w:szCs w:val="28"/>
        </w:rPr>
        <w:lastRenderedPageBreak/>
        <w:t>BAB IV</w:t>
      </w:r>
    </w:p>
    <w:p w:rsidR="005F0947" w:rsidRPr="00316F1F" w:rsidRDefault="005F0947" w:rsidP="00BE4DDC">
      <w:pPr>
        <w:spacing w:after="0" w:line="480" w:lineRule="auto"/>
        <w:jc w:val="center"/>
        <w:rPr>
          <w:rFonts w:ascii="Times New Roman" w:hAnsi="Times New Roman" w:cs="Times New Roman"/>
          <w:b/>
          <w:sz w:val="28"/>
          <w:szCs w:val="28"/>
        </w:rPr>
      </w:pPr>
      <w:r w:rsidRPr="00316F1F">
        <w:rPr>
          <w:rFonts w:ascii="Times New Roman" w:hAnsi="Times New Roman" w:cs="Times New Roman"/>
          <w:b/>
          <w:sz w:val="28"/>
          <w:szCs w:val="28"/>
        </w:rPr>
        <w:t>HASIL DAN PEMBAHASAN</w:t>
      </w:r>
    </w:p>
    <w:p w:rsidR="005F0947" w:rsidRPr="001C3DA0" w:rsidRDefault="005F0947" w:rsidP="008261E7">
      <w:pPr>
        <w:spacing w:line="360" w:lineRule="auto"/>
        <w:jc w:val="both"/>
        <w:rPr>
          <w:rFonts w:ascii="Times New Roman" w:hAnsi="Times New Roman" w:cs="Times New Roman"/>
          <w:sz w:val="24"/>
          <w:szCs w:val="24"/>
        </w:rPr>
      </w:pPr>
    </w:p>
    <w:p w:rsidR="005F0947" w:rsidRPr="001C3DA0" w:rsidRDefault="006F26E1" w:rsidP="007B3235">
      <w:pPr>
        <w:pStyle w:val="ListParagraph"/>
        <w:numPr>
          <w:ilvl w:val="0"/>
          <w:numId w:val="33"/>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Gambaran Umum Lokasi P</w:t>
      </w:r>
      <w:r w:rsidR="005F0947" w:rsidRPr="001C3DA0">
        <w:rPr>
          <w:rFonts w:ascii="Times New Roman" w:hAnsi="Times New Roman" w:cs="Times New Roman"/>
          <w:b/>
          <w:sz w:val="24"/>
          <w:szCs w:val="24"/>
        </w:rPr>
        <w:t>enelitian</w:t>
      </w:r>
    </w:p>
    <w:p w:rsidR="005F0947" w:rsidRPr="001C3DA0" w:rsidRDefault="005F0947" w:rsidP="007B3235">
      <w:pPr>
        <w:pStyle w:val="ListParagraph"/>
        <w:numPr>
          <w:ilvl w:val="0"/>
          <w:numId w:val="36"/>
        </w:numPr>
        <w:spacing w:after="0" w:line="480" w:lineRule="auto"/>
        <w:ind w:left="709" w:hanging="284"/>
        <w:jc w:val="both"/>
        <w:rPr>
          <w:rFonts w:ascii="Times New Roman" w:hAnsi="Times New Roman" w:cs="Times New Roman"/>
          <w:b/>
          <w:sz w:val="24"/>
          <w:szCs w:val="24"/>
        </w:rPr>
      </w:pPr>
      <w:r w:rsidRPr="001C3DA0">
        <w:rPr>
          <w:rFonts w:ascii="Times New Roman" w:hAnsi="Times New Roman" w:cs="Times New Roman"/>
          <w:b/>
          <w:sz w:val="24"/>
          <w:szCs w:val="24"/>
        </w:rPr>
        <w:t>Sejarah Pondok Pesantren Nurul Qomar Kota Palembang</w:t>
      </w:r>
    </w:p>
    <w:p w:rsidR="005F0947" w:rsidRPr="001C3DA0" w:rsidRDefault="005F0947" w:rsidP="007B3235">
      <w:pPr>
        <w:pStyle w:val="NoSpacing"/>
        <w:spacing w:line="480" w:lineRule="auto"/>
        <w:ind w:left="709" w:firstLine="720"/>
        <w:jc w:val="both"/>
        <w:rPr>
          <w:rFonts w:ascii="Times New Roman" w:hAnsi="Times New Roman" w:cs="Times New Roman"/>
          <w:sz w:val="24"/>
          <w:szCs w:val="24"/>
        </w:rPr>
      </w:pPr>
      <w:r w:rsidRPr="001C3DA0">
        <w:rPr>
          <w:rFonts w:ascii="Times New Roman" w:hAnsi="Times New Roman" w:cs="Times New Roman"/>
          <w:sz w:val="24"/>
          <w:szCs w:val="24"/>
        </w:rPr>
        <w:t>Pondok pesantren sebagai lembaga pendidikan berbasis islam telah menunjukkan identitasnya sebagai lembaga yang tidak lagi marginal dan terisolasi. Di Kota Palembang, salah satu pondok pesantren yang hingga ini masih berdiri kokoh di jantung kota “PEMPEK” ini adalah Pondok Pesantren Nurul Qomar. pendirian pondok pesantren ini tercetus setelah memperingati empat puluh (40) hari wafatnya H. Komaruddin bi</w:t>
      </w:r>
      <w:r>
        <w:rPr>
          <w:rFonts w:ascii="Times New Roman" w:hAnsi="Times New Roman" w:cs="Times New Roman"/>
          <w:sz w:val="24"/>
          <w:szCs w:val="24"/>
        </w:rPr>
        <w:t>n</w:t>
      </w:r>
      <w:r w:rsidRPr="001C3DA0">
        <w:rPr>
          <w:rFonts w:ascii="Times New Roman" w:hAnsi="Times New Roman" w:cs="Times New Roman"/>
          <w:sz w:val="24"/>
          <w:szCs w:val="24"/>
        </w:rPr>
        <w:t xml:space="preserve"> Abdul Roni pada tahun 1985. Karena almarhum tidak mempunya keturunan dan ingin meninggalkan amal jariyah, kemudian para ahli warisnya mewakafkan harta peninggalan almarhum berupa sebidang tanah seluas 1.510 M</w:t>
      </w:r>
      <w:r w:rsidRPr="001C3DA0">
        <w:rPr>
          <w:rFonts w:ascii="Times New Roman" w:hAnsi="Times New Roman" w:cs="Times New Roman"/>
          <w:sz w:val="24"/>
          <w:szCs w:val="24"/>
          <w:vertAlign w:val="superscript"/>
        </w:rPr>
        <w:t>2</w:t>
      </w:r>
      <w:r w:rsidRPr="001C3DA0">
        <w:rPr>
          <w:rFonts w:ascii="Times New Roman" w:hAnsi="Times New Roman" w:cs="Times New Roman"/>
          <w:sz w:val="24"/>
          <w:szCs w:val="24"/>
        </w:rPr>
        <w:t xml:space="preserve"> yang terletak di Jalan Perintis Kemerdekaan Kelurahan 5 Ilir Palembang dan sebuah toko yang terletak di jalan Segaran 15 Ilir Palembang.</w:t>
      </w:r>
    </w:p>
    <w:p w:rsidR="005F0947" w:rsidRPr="001C3DA0" w:rsidRDefault="005F0947" w:rsidP="007B3235">
      <w:pPr>
        <w:pStyle w:val="NoSpacing"/>
        <w:spacing w:line="480" w:lineRule="auto"/>
        <w:ind w:left="709"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Munculnya keinginan mewakafkan sebagian harta peninggalan almarhum H. Komaruddin bun Abdul Roni berawal dari saran adik kandungnya H.M Zaini bin Abdul Roni. Saran ini disetujui H. Hasanuddin bin Abdul Roni (alm) selaku saudara tertua almarhum dan diikuti oleh saudara almarhum lainnya, yakni almarhum  M. Akib bin Abdul Roni ( </w:t>
      </w:r>
      <w:r w:rsidRPr="001C3DA0">
        <w:rPr>
          <w:rFonts w:ascii="Times New Roman" w:hAnsi="Times New Roman" w:cs="Times New Roman"/>
          <w:sz w:val="24"/>
          <w:szCs w:val="24"/>
        </w:rPr>
        <w:lastRenderedPageBreak/>
        <w:t>tetapi kemudian menarik diri untuk tidak berwakaf), HJ. Sitti Maimunah binti Abdul Roni dan Abdullah Sani bin Abdul Roni (alm).</w:t>
      </w:r>
      <w:r>
        <w:rPr>
          <w:rStyle w:val="FootnoteReference"/>
          <w:rFonts w:ascii="Times New Roman" w:hAnsi="Times New Roman" w:cs="Times New Roman"/>
          <w:sz w:val="24"/>
          <w:szCs w:val="24"/>
        </w:rPr>
        <w:footnoteReference w:id="48"/>
      </w:r>
    </w:p>
    <w:p w:rsidR="005F0947" w:rsidRPr="001C3DA0" w:rsidRDefault="005F0947" w:rsidP="007B3235">
      <w:pPr>
        <w:pStyle w:val="NoSpacing"/>
        <w:spacing w:line="480" w:lineRule="auto"/>
        <w:ind w:left="709" w:firstLine="720"/>
        <w:jc w:val="both"/>
        <w:rPr>
          <w:rFonts w:ascii="Times New Roman" w:hAnsi="Times New Roman" w:cs="Times New Roman"/>
          <w:sz w:val="24"/>
          <w:szCs w:val="24"/>
        </w:rPr>
      </w:pPr>
      <w:r w:rsidRPr="001C3DA0">
        <w:rPr>
          <w:rFonts w:ascii="Times New Roman" w:hAnsi="Times New Roman" w:cs="Times New Roman"/>
          <w:sz w:val="24"/>
          <w:szCs w:val="24"/>
        </w:rPr>
        <w:t>Pada mulanya sebidang tanah yang diwakafkan itu diperuntukan untuk membangun masjid. Namun setelah meminta saran dan pendapat dari masyarakat setempat bahwa dilokasi tersebut jumlah masjid dan mushollah sudah cukup banyak bahkan terkadang kekurangan jama’ah, maka diputuskan untuk membangun dan mendirikan sebuah lembaga pendidikan yang berbasis Islam.</w:t>
      </w:r>
    </w:p>
    <w:p w:rsidR="005F0947" w:rsidRPr="001C3DA0" w:rsidRDefault="005F0947" w:rsidP="007B3235">
      <w:pPr>
        <w:pStyle w:val="NoSpacing"/>
        <w:spacing w:line="480" w:lineRule="auto"/>
        <w:ind w:left="709"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Untuk mewujudkan niat suci dan  mulia itu, pada tanggal 19 syafar 1406 H atau bertepatan dengan tanggal 2 April 1985 M, para pewakif mengadakan musyawarah dikediaman H. Hasanuddin bin Abdul Roni (alm) yang beralamat di Jalan Kebon Manggis, Lapangan Hatta, Kepandean Baru Palembang. Musyawarah itu dihadiri oleh para tokoh agama dan tokoh masyarakat sertaa guru spiritual keluarga pewakif K.H. M. Zen Syukri, Serta K.H Nawar, H.A Roni Madjid, M. Ali dan lainnya. Berdasarkan hasil musyawarah itu diputuskan untuk tetap melanjutkan pembangunan lembaga pendidikan berbasis Islam dengan nama “PESANTREN DAN MUSHOLLAH NURUL QOMAR”. Untuk melegitimasi hasil keputusan itu dituangkan dalam surat pernyataan ikrar wakaf pada tanggal 25 Juli 1985 yang ditanda tangani oleh kelima saudara </w:t>
      </w:r>
      <w:r w:rsidRPr="001C3DA0">
        <w:rPr>
          <w:rFonts w:ascii="Times New Roman" w:hAnsi="Times New Roman" w:cs="Times New Roman"/>
          <w:sz w:val="24"/>
          <w:szCs w:val="24"/>
        </w:rPr>
        <w:lastRenderedPageBreak/>
        <w:t>H. Komaruddin bin Abdul Roni (alm), para pewakif Pondok Pesantren Nurul Qomar adalah:</w:t>
      </w:r>
      <w:r>
        <w:rPr>
          <w:rStyle w:val="FootnoteReference"/>
          <w:rFonts w:ascii="Times New Roman" w:hAnsi="Times New Roman" w:cs="Times New Roman"/>
          <w:sz w:val="24"/>
          <w:szCs w:val="24"/>
        </w:rPr>
        <w:footnoteReference w:id="49"/>
      </w:r>
    </w:p>
    <w:p w:rsidR="005F0947" w:rsidRPr="001C3DA0" w:rsidRDefault="005F0947" w:rsidP="007B3235">
      <w:pPr>
        <w:pStyle w:val="NoSpacing"/>
        <w:numPr>
          <w:ilvl w:val="0"/>
          <w:numId w:val="37"/>
        </w:numPr>
        <w:spacing w:line="480" w:lineRule="auto"/>
        <w:ind w:left="1134" w:hanging="425"/>
        <w:jc w:val="both"/>
        <w:rPr>
          <w:rFonts w:ascii="Times New Roman" w:hAnsi="Times New Roman" w:cs="Times New Roman"/>
          <w:sz w:val="24"/>
          <w:szCs w:val="24"/>
        </w:rPr>
      </w:pPr>
      <w:r w:rsidRPr="001C3DA0">
        <w:rPr>
          <w:rFonts w:ascii="Times New Roman" w:hAnsi="Times New Roman" w:cs="Times New Roman"/>
          <w:sz w:val="24"/>
          <w:szCs w:val="24"/>
        </w:rPr>
        <w:t>H. Hasanuddin Bin Abdul Roni (Alm)</w:t>
      </w:r>
    </w:p>
    <w:p w:rsidR="005F0947" w:rsidRPr="001C3DA0" w:rsidRDefault="005F0947" w:rsidP="007B3235">
      <w:pPr>
        <w:pStyle w:val="NoSpacing"/>
        <w:numPr>
          <w:ilvl w:val="0"/>
          <w:numId w:val="37"/>
        </w:numPr>
        <w:spacing w:line="480" w:lineRule="auto"/>
        <w:ind w:left="1134" w:hanging="425"/>
        <w:jc w:val="both"/>
        <w:rPr>
          <w:rFonts w:ascii="Times New Roman" w:hAnsi="Times New Roman" w:cs="Times New Roman"/>
          <w:sz w:val="24"/>
          <w:szCs w:val="24"/>
        </w:rPr>
      </w:pPr>
      <w:r w:rsidRPr="001C3DA0">
        <w:rPr>
          <w:rFonts w:ascii="Times New Roman" w:hAnsi="Times New Roman" w:cs="Times New Roman"/>
          <w:sz w:val="24"/>
          <w:szCs w:val="24"/>
        </w:rPr>
        <w:t>H. Komaruddin Bin Abdul Roni (Alm)</w:t>
      </w:r>
    </w:p>
    <w:p w:rsidR="005F0947" w:rsidRPr="001C3DA0" w:rsidRDefault="005F0947" w:rsidP="007B3235">
      <w:pPr>
        <w:pStyle w:val="NoSpacing"/>
        <w:numPr>
          <w:ilvl w:val="0"/>
          <w:numId w:val="37"/>
        </w:numPr>
        <w:spacing w:line="480" w:lineRule="auto"/>
        <w:ind w:left="1134" w:hanging="425"/>
        <w:jc w:val="both"/>
        <w:rPr>
          <w:rFonts w:ascii="Times New Roman" w:hAnsi="Times New Roman" w:cs="Times New Roman"/>
          <w:sz w:val="24"/>
          <w:szCs w:val="24"/>
        </w:rPr>
      </w:pPr>
      <w:r w:rsidRPr="001C3DA0">
        <w:rPr>
          <w:rFonts w:ascii="Times New Roman" w:hAnsi="Times New Roman" w:cs="Times New Roman"/>
          <w:sz w:val="24"/>
          <w:szCs w:val="24"/>
        </w:rPr>
        <w:t>Abdullah Sani Bin Abdul Roni (Alm)</w:t>
      </w:r>
    </w:p>
    <w:p w:rsidR="005F0947" w:rsidRPr="001C3DA0" w:rsidRDefault="005F0947" w:rsidP="007B3235">
      <w:pPr>
        <w:pStyle w:val="NoSpacing"/>
        <w:numPr>
          <w:ilvl w:val="0"/>
          <w:numId w:val="37"/>
        </w:numPr>
        <w:spacing w:line="480" w:lineRule="auto"/>
        <w:ind w:left="1134" w:hanging="425"/>
        <w:jc w:val="both"/>
        <w:rPr>
          <w:rFonts w:ascii="Times New Roman" w:hAnsi="Times New Roman" w:cs="Times New Roman"/>
          <w:sz w:val="24"/>
          <w:szCs w:val="24"/>
        </w:rPr>
      </w:pPr>
      <w:r w:rsidRPr="001C3DA0">
        <w:rPr>
          <w:rFonts w:ascii="Times New Roman" w:hAnsi="Times New Roman" w:cs="Times New Roman"/>
          <w:sz w:val="24"/>
          <w:szCs w:val="24"/>
        </w:rPr>
        <w:t>Hj. Siti Maimunah Binti Abdul Roni</w:t>
      </w:r>
    </w:p>
    <w:p w:rsidR="005F0947" w:rsidRPr="001C3DA0" w:rsidRDefault="005F0947" w:rsidP="007B3235">
      <w:pPr>
        <w:pStyle w:val="NoSpacing"/>
        <w:numPr>
          <w:ilvl w:val="0"/>
          <w:numId w:val="37"/>
        </w:numPr>
        <w:spacing w:line="480" w:lineRule="auto"/>
        <w:ind w:left="1134" w:hanging="425"/>
        <w:jc w:val="both"/>
        <w:rPr>
          <w:rFonts w:ascii="Times New Roman" w:hAnsi="Times New Roman" w:cs="Times New Roman"/>
          <w:sz w:val="24"/>
          <w:szCs w:val="24"/>
        </w:rPr>
      </w:pPr>
      <w:r w:rsidRPr="001C3DA0">
        <w:rPr>
          <w:rFonts w:ascii="Times New Roman" w:hAnsi="Times New Roman" w:cs="Times New Roman"/>
          <w:sz w:val="24"/>
          <w:szCs w:val="24"/>
        </w:rPr>
        <w:t>H. M. Zaini Bin Abdul Roni (Alm)</w:t>
      </w:r>
    </w:p>
    <w:p w:rsidR="005F0947" w:rsidRPr="001C3DA0" w:rsidRDefault="005F0947" w:rsidP="007B3235">
      <w:pPr>
        <w:pStyle w:val="NoSpacing"/>
        <w:spacing w:line="480" w:lineRule="auto"/>
        <w:ind w:left="709" w:firstLine="720"/>
        <w:jc w:val="both"/>
        <w:rPr>
          <w:rFonts w:ascii="Times New Roman" w:hAnsi="Times New Roman" w:cs="Times New Roman"/>
          <w:sz w:val="24"/>
          <w:szCs w:val="24"/>
        </w:rPr>
      </w:pPr>
      <w:r w:rsidRPr="001C3DA0">
        <w:rPr>
          <w:rFonts w:ascii="Times New Roman" w:hAnsi="Times New Roman" w:cs="Times New Roman"/>
          <w:sz w:val="24"/>
          <w:szCs w:val="24"/>
        </w:rPr>
        <w:t>Dalam musyawarah itu pula sepakat untuk dibentuk panitia pelakasanan pembangunan “PESANTREN DAN MUSHOLLAH NURUL QOMAR” dan ditunjuk H. M. Zaini bin Abdul Roni selaku Ketua Panitia Pelaksana Pembangunan dengan susunan kepanitian sebagai berikut;</w:t>
      </w:r>
    </w:p>
    <w:p w:rsidR="005F0947" w:rsidRDefault="005F0947" w:rsidP="007B3235">
      <w:pPr>
        <w:pStyle w:val="NoSpacing"/>
        <w:numPr>
          <w:ilvl w:val="0"/>
          <w:numId w:val="45"/>
        </w:numPr>
        <w:spacing w:line="480" w:lineRule="auto"/>
        <w:ind w:left="1134" w:hanging="425"/>
        <w:jc w:val="both"/>
        <w:rPr>
          <w:rFonts w:ascii="Times New Roman" w:hAnsi="Times New Roman" w:cs="Times New Roman"/>
          <w:sz w:val="24"/>
          <w:szCs w:val="24"/>
        </w:rPr>
      </w:pPr>
      <w:r w:rsidRPr="001C3DA0">
        <w:rPr>
          <w:rFonts w:ascii="Times New Roman" w:hAnsi="Times New Roman" w:cs="Times New Roman"/>
          <w:sz w:val="24"/>
          <w:szCs w:val="24"/>
        </w:rPr>
        <w:t>Ketua Panitia              : H. M. Zaini bin Abdul Roni</w:t>
      </w:r>
    </w:p>
    <w:p w:rsidR="005F0947" w:rsidRDefault="005F0947" w:rsidP="007B3235">
      <w:pPr>
        <w:pStyle w:val="NoSpacing"/>
        <w:numPr>
          <w:ilvl w:val="0"/>
          <w:numId w:val="45"/>
        </w:numPr>
        <w:spacing w:line="480" w:lineRule="auto"/>
        <w:ind w:left="1134" w:hanging="425"/>
        <w:jc w:val="both"/>
        <w:rPr>
          <w:rFonts w:ascii="Times New Roman" w:hAnsi="Times New Roman" w:cs="Times New Roman"/>
          <w:sz w:val="24"/>
          <w:szCs w:val="24"/>
        </w:rPr>
      </w:pPr>
      <w:r w:rsidRPr="00F7577A">
        <w:rPr>
          <w:rFonts w:ascii="Times New Roman" w:hAnsi="Times New Roman" w:cs="Times New Roman"/>
          <w:sz w:val="24"/>
          <w:szCs w:val="24"/>
        </w:rPr>
        <w:t>Wakil Ketua                : M. Husni Thamrin bin Wahyuddin</w:t>
      </w:r>
    </w:p>
    <w:p w:rsidR="005F0947" w:rsidRDefault="005F0947" w:rsidP="007B3235">
      <w:pPr>
        <w:pStyle w:val="NoSpacing"/>
        <w:numPr>
          <w:ilvl w:val="0"/>
          <w:numId w:val="45"/>
        </w:numPr>
        <w:spacing w:line="480" w:lineRule="auto"/>
        <w:ind w:left="1134" w:hanging="425"/>
        <w:jc w:val="both"/>
        <w:rPr>
          <w:rFonts w:ascii="Times New Roman" w:hAnsi="Times New Roman" w:cs="Times New Roman"/>
          <w:sz w:val="24"/>
          <w:szCs w:val="24"/>
        </w:rPr>
      </w:pPr>
      <w:r w:rsidRPr="00F7577A">
        <w:rPr>
          <w:rFonts w:ascii="Times New Roman" w:hAnsi="Times New Roman" w:cs="Times New Roman"/>
          <w:sz w:val="24"/>
          <w:szCs w:val="24"/>
        </w:rPr>
        <w:t>Sekretaris                    : Zakaria Mattjik</w:t>
      </w:r>
    </w:p>
    <w:p w:rsidR="005F0947" w:rsidRDefault="005F0947" w:rsidP="007B3235">
      <w:pPr>
        <w:pStyle w:val="NoSpacing"/>
        <w:numPr>
          <w:ilvl w:val="0"/>
          <w:numId w:val="45"/>
        </w:numPr>
        <w:spacing w:line="480" w:lineRule="auto"/>
        <w:ind w:left="1134" w:hanging="425"/>
        <w:jc w:val="both"/>
        <w:rPr>
          <w:rFonts w:ascii="Times New Roman" w:hAnsi="Times New Roman" w:cs="Times New Roman"/>
          <w:sz w:val="24"/>
          <w:szCs w:val="24"/>
        </w:rPr>
      </w:pPr>
      <w:r w:rsidRPr="00F7577A">
        <w:rPr>
          <w:rFonts w:ascii="Times New Roman" w:hAnsi="Times New Roman" w:cs="Times New Roman"/>
          <w:sz w:val="24"/>
          <w:szCs w:val="24"/>
        </w:rPr>
        <w:t>Wakil Sekretaris          : M. Ali</w:t>
      </w:r>
    </w:p>
    <w:p w:rsidR="005F0947" w:rsidRPr="00F7577A" w:rsidRDefault="005F0947" w:rsidP="007B3235">
      <w:pPr>
        <w:pStyle w:val="NoSpacing"/>
        <w:numPr>
          <w:ilvl w:val="0"/>
          <w:numId w:val="45"/>
        </w:numPr>
        <w:spacing w:line="480" w:lineRule="auto"/>
        <w:ind w:left="1134" w:hanging="425"/>
        <w:jc w:val="both"/>
        <w:rPr>
          <w:rFonts w:ascii="Times New Roman" w:hAnsi="Times New Roman" w:cs="Times New Roman"/>
          <w:sz w:val="24"/>
          <w:szCs w:val="24"/>
        </w:rPr>
      </w:pPr>
      <w:r w:rsidRPr="00F7577A">
        <w:rPr>
          <w:rFonts w:ascii="Times New Roman" w:hAnsi="Times New Roman" w:cs="Times New Roman"/>
          <w:sz w:val="24"/>
          <w:szCs w:val="24"/>
        </w:rPr>
        <w:t>Bendahara                   : R.H. Bambang Yuiarso</w:t>
      </w:r>
    </w:p>
    <w:p w:rsidR="005F0947" w:rsidRPr="001C3DA0" w:rsidRDefault="005F0947" w:rsidP="007B3235">
      <w:pPr>
        <w:spacing w:after="0" w:line="480" w:lineRule="auto"/>
        <w:ind w:left="720" w:firstLine="720"/>
        <w:contextualSpacing/>
        <w:jc w:val="both"/>
        <w:rPr>
          <w:rFonts w:ascii="Times New Roman" w:hAnsi="Times New Roman" w:cs="Times New Roman"/>
          <w:sz w:val="24"/>
          <w:szCs w:val="24"/>
        </w:rPr>
      </w:pPr>
      <w:r w:rsidRPr="001C3DA0">
        <w:rPr>
          <w:rFonts w:ascii="Times New Roman" w:hAnsi="Times New Roman" w:cs="Times New Roman"/>
          <w:sz w:val="24"/>
          <w:szCs w:val="24"/>
        </w:rPr>
        <w:t xml:space="preserve">Pondok pesantren Nurul Qomar yang berdiri pada tahun 1986 ini layaknya lembaga pendidikan Islam lainnya dalam perkembangannya mengalami pasang surut dan terjadi “resuffle” kepengurusan yayasan maupun struktur manajemen pondok pesantren. Pada tahun 1987, di masa kepemimpinan K. H. M. Zen Syukri selaku ketua yayasan pondok pesantren Nurul Qomar mulai dibuka jenjang pendidikan formal Madrasah </w:t>
      </w:r>
      <w:r w:rsidRPr="001C3DA0">
        <w:rPr>
          <w:rFonts w:ascii="Times New Roman" w:hAnsi="Times New Roman" w:cs="Times New Roman"/>
          <w:sz w:val="24"/>
          <w:szCs w:val="24"/>
        </w:rPr>
        <w:lastRenderedPageBreak/>
        <w:t>Ibtidaiyah (MI) dengan kepala MI K. H. Kgs. Ahmad Syafi’i Yunus dan dibantu oleh tenaga guru alumni pondok pesantren modern Gontor Ponorgo Abdud Daim, selanjutnya dibuka juga sekolah lanjutan tingkat pertama (SLTP) dengan kepala SLTP Drs. Ahmad Zainuri dan sekolah lanjut tingkat atas (SLTA) dengan kepala SLTA Drs. Jabaruddin. AR.</w:t>
      </w:r>
    </w:p>
    <w:p w:rsidR="005F0947" w:rsidRPr="001C3DA0" w:rsidRDefault="005F0947" w:rsidP="007B3235">
      <w:pPr>
        <w:spacing w:after="0" w:line="480" w:lineRule="auto"/>
        <w:ind w:left="720" w:firstLine="720"/>
        <w:contextualSpacing/>
        <w:jc w:val="both"/>
        <w:rPr>
          <w:rFonts w:ascii="Times New Roman" w:hAnsi="Times New Roman" w:cs="Times New Roman"/>
          <w:sz w:val="24"/>
          <w:szCs w:val="24"/>
        </w:rPr>
      </w:pPr>
      <w:r w:rsidRPr="001C3DA0">
        <w:rPr>
          <w:rFonts w:ascii="Times New Roman" w:hAnsi="Times New Roman" w:cs="Times New Roman"/>
          <w:sz w:val="24"/>
          <w:szCs w:val="24"/>
        </w:rPr>
        <w:t xml:space="preserve">Pada tahun 1991-1992 semua fasilitas Pondok Pesantren Modern Nurul Qomar sudah mulai lengkap, jenjang pendidikanpun semakin bervariasi mulai TK/TPA nomor unit 012 sampai sekolah lanjutan atas. Dan pada tahun yang sama terjadi rektruktusi yayasan. </w:t>
      </w:r>
      <w:r w:rsidRPr="001C3DA0">
        <w:rPr>
          <w:rFonts w:ascii="Times New Roman" w:hAnsi="Times New Roman" w:cs="Times New Roman"/>
          <w:sz w:val="24"/>
          <w:szCs w:val="24"/>
          <w:lang w:val="en-US"/>
        </w:rPr>
        <w:t>Selama perjalanan pembenahan dan pengembangan yang terus berlangsung baik dari segi sarana dan prasarana maupun sistem pendidikan yang diberlakukan, maka pada tahun 2008 terjadi perubahan nama dari Pondok Pesantren menjadi Pondok Pesantren Modern Terpadu Nurul Qomar</w:t>
      </w:r>
      <w:r w:rsidRPr="001C3DA0">
        <w:rPr>
          <w:rFonts w:ascii="Times New Roman" w:hAnsi="Times New Roman" w:cs="Times New Roman"/>
          <w:sz w:val="24"/>
          <w:szCs w:val="24"/>
        </w:rPr>
        <w:t>.</w:t>
      </w:r>
    </w:p>
    <w:p w:rsidR="005F0947" w:rsidRPr="001C3DA0" w:rsidRDefault="005F0947" w:rsidP="007B3235">
      <w:pPr>
        <w:pStyle w:val="NoSpacing"/>
        <w:spacing w:line="480" w:lineRule="auto"/>
        <w:ind w:left="720" w:firstLine="720"/>
        <w:jc w:val="both"/>
        <w:rPr>
          <w:rFonts w:ascii="Times New Roman" w:hAnsi="Times New Roman" w:cs="Times New Roman"/>
          <w:sz w:val="24"/>
          <w:szCs w:val="24"/>
        </w:rPr>
      </w:pPr>
      <w:r w:rsidRPr="001C3DA0">
        <w:rPr>
          <w:rFonts w:ascii="Times New Roman" w:hAnsi="Times New Roman" w:cs="Times New Roman"/>
          <w:sz w:val="24"/>
          <w:szCs w:val="24"/>
          <w:lang w:val="en-US"/>
        </w:rPr>
        <w:t xml:space="preserve">Sebagai ketua badan Pembina Yayasan Pondok Pesantren Modern Terpadu Nurul Qomar yaitu Drs. Wijaya, Mc, M.Si yang dikenal sebagai seorang sosiolog dengan dibantu oleh kepengurusan yayasan yang baru membuat Pondok Pesantren Modern Terpadu Nurul Qomar siap berkompetisi di dalam dunia pendidikan dengan menekankan ciri-ciri kepesantrenan namun tetap ikut serta dalam dunia modern yang kompls dan global. Di bawah kepemimpinan dan jaringannya Pondok Pesantren Modern Terpadu Nurul Qomar mengalami kemajuan yang cukup pesat, serta dilakukan terobosan-terobosan dalam pengembangan kemajuan di berbagai bidang. </w:t>
      </w:r>
      <w:r w:rsidRPr="001C3DA0">
        <w:rPr>
          <w:rFonts w:ascii="Times New Roman" w:hAnsi="Times New Roman" w:cs="Times New Roman"/>
          <w:sz w:val="24"/>
          <w:szCs w:val="24"/>
        </w:rPr>
        <w:t xml:space="preserve"> Hingga sekarang ini pondok pesantren Nurul Qomar </w:t>
      </w:r>
      <w:r w:rsidRPr="001C3DA0">
        <w:rPr>
          <w:rFonts w:ascii="Times New Roman" w:hAnsi="Times New Roman" w:cs="Times New Roman"/>
          <w:sz w:val="24"/>
          <w:szCs w:val="24"/>
        </w:rPr>
        <w:lastRenderedPageBreak/>
        <w:t xml:space="preserve">dipimpin oleh H.Ustadz Orbit Rupawan,S.Th.I dan ketua yayasannya yaitu </w:t>
      </w:r>
      <w:r w:rsidRPr="001C3DA0">
        <w:rPr>
          <w:rFonts w:ascii="Times New Roman" w:hAnsi="Times New Roman" w:cs="Times New Roman"/>
          <w:sz w:val="24"/>
          <w:szCs w:val="24"/>
          <w:lang w:val="sv-SE"/>
        </w:rPr>
        <w:t>H.M.Afrizal Rivai, SH.</w:t>
      </w:r>
      <w:r w:rsidRPr="001C3DA0">
        <w:rPr>
          <w:rFonts w:ascii="Times New Roman" w:hAnsi="Times New Roman" w:cs="Times New Roman"/>
          <w:sz w:val="24"/>
          <w:szCs w:val="24"/>
        </w:rPr>
        <w:t>.MH.</w:t>
      </w:r>
    </w:p>
    <w:p w:rsidR="005F0947" w:rsidRPr="001C3DA0" w:rsidRDefault="005F0947" w:rsidP="007B3235">
      <w:pPr>
        <w:pStyle w:val="NoSpacing"/>
        <w:numPr>
          <w:ilvl w:val="0"/>
          <w:numId w:val="36"/>
        </w:numPr>
        <w:tabs>
          <w:tab w:val="left" w:pos="426"/>
        </w:tabs>
        <w:spacing w:line="480" w:lineRule="auto"/>
        <w:ind w:left="709" w:hanging="283"/>
        <w:jc w:val="both"/>
        <w:rPr>
          <w:rFonts w:ascii="Times New Roman" w:hAnsi="Times New Roman" w:cs="Times New Roman"/>
          <w:b/>
          <w:bCs/>
          <w:sz w:val="24"/>
          <w:szCs w:val="24"/>
        </w:rPr>
      </w:pPr>
      <w:r w:rsidRPr="001C3DA0">
        <w:rPr>
          <w:rFonts w:ascii="Times New Roman" w:hAnsi="Times New Roman" w:cs="Times New Roman"/>
          <w:b/>
          <w:bCs/>
          <w:sz w:val="24"/>
          <w:szCs w:val="24"/>
        </w:rPr>
        <w:t xml:space="preserve">Visi Dan Misi Pondok Pesantren Nurul Qomar </w:t>
      </w:r>
      <w:r w:rsidR="00AF451D">
        <w:rPr>
          <w:rFonts w:ascii="Times New Roman" w:hAnsi="Times New Roman" w:cs="Times New Roman"/>
          <w:b/>
          <w:bCs/>
          <w:sz w:val="24"/>
          <w:szCs w:val="24"/>
        </w:rPr>
        <w:t xml:space="preserve">Kota </w:t>
      </w:r>
      <w:r w:rsidRPr="001C3DA0">
        <w:rPr>
          <w:rFonts w:ascii="Times New Roman" w:hAnsi="Times New Roman" w:cs="Times New Roman"/>
          <w:b/>
          <w:bCs/>
          <w:sz w:val="24"/>
          <w:szCs w:val="24"/>
        </w:rPr>
        <w:t>Palembang</w:t>
      </w:r>
    </w:p>
    <w:p w:rsidR="005F0947" w:rsidRPr="001C3DA0" w:rsidRDefault="005F0947" w:rsidP="007B3235">
      <w:pPr>
        <w:pStyle w:val="NoSpacing"/>
        <w:numPr>
          <w:ilvl w:val="0"/>
          <w:numId w:val="38"/>
        </w:numPr>
        <w:spacing w:line="480" w:lineRule="auto"/>
        <w:jc w:val="both"/>
        <w:rPr>
          <w:rFonts w:ascii="Times New Roman" w:hAnsi="Times New Roman" w:cs="Times New Roman"/>
          <w:bCs/>
          <w:sz w:val="24"/>
          <w:szCs w:val="24"/>
        </w:rPr>
      </w:pPr>
      <w:r w:rsidRPr="001C3DA0">
        <w:rPr>
          <w:rFonts w:ascii="Times New Roman" w:hAnsi="Times New Roman" w:cs="Times New Roman"/>
          <w:bCs/>
          <w:sz w:val="24"/>
          <w:szCs w:val="24"/>
        </w:rPr>
        <w:t>Visi</w:t>
      </w:r>
    </w:p>
    <w:p w:rsidR="005F0947" w:rsidRPr="001C3DA0" w:rsidRDefault="005F0947" w:rsidP="007B3235">
      <w:pPr>
        <w:pStyle w:val="NoSpacing"/>
        <w:spacing w:line="480" w:lineRule="auto"/>
        <w:ind w:left="1080" w:firstLine="720"/>
        <w:jc w:val="both"/>
        <w:rPr>
          <w:rFonts w:ascii="Times New Roman" w:hAnsi="Times New Roman" w:cs="Times New Roman"/>
          <w:bCs/>
          <w:sz w:val="24"/>
          <w:szCs w:val="24"/>
        </w:rPr>
      </w:pPr>
      <w:r w:rsidRPr="001C3DA0">
        <w:rPr>
          <w:rFonts w:ascii="Times New Roman" w:hAnsi="Times New Roman" w:cs="Times New Roman"/>
          <w:bCs/>
          <w:sz w:val="24"/>
          <w:szCs w:val="24"/>
        </w:rPr>
        <w:t>Menyiapkan lembaga pendidikan terpadu unggul dalam imtaq dan iptek yang berwawasan qur’ani dan berkepribadian Indonesia dengan faham ahlu sunnah wal jama’ah.</w:t>
      </w:r>
    </w:p>
    <w:p w:rsidR="005F0947" w:rsidRPr="001C3DA0" w:rsidRDefault="005F0947" w:rsidP="007B3235">
      <w:pPr>
        <w:pStyle w:val="NoSpacing"/>
        <w:numPr>
          <w:ilvl w:val="0"/>
          <w:numId w:val="38"/>
        </w:numPr>
        <w:spacing w:line="480" w:lineRule="auto"/>
        <w:jc w:val="both"/>
        <w:rPr>
          <w:rFonts w:ascii="Times New Roman" w:hAnsi="Times New Roman" w:cs="Times New Roman"/>
          <w:bCs/>
          <w:sz w:val="24"/>
          <w:szCs w:val="24"/>
        </w:rPr>
      </w:pPr>
      <w:r w:rsidRPr="001C3DA0">
        <w:rPr>
          <w:rFonts w:ascii="Times New Roman" w:hAnsi="Times New Roman" w:cs="Times New Roman"/>
          <w:bCs/>
          <w:sz w:val="24"/>
          <w:szCs w:val="24"/>
        </w:rPr>
        <w:t>Misi</w:t>
      </w:r>
    </w:p>
    <w:p w:rsidR="005F0947" w:rsidRPr="001C3DA0" w:rsidRDefault="005F0947" w:rsidP="007B3235">
      <w:pPr>
        <w:pStyle w:val="NoSpacing"/>
        <w:numPr>
          <w:ilvl w:val="0"/>
          <w:numId w:val="39"/>
        </w:numPr>
        <w:spacing w:line="480" w:lineRule="auto"/>
        <w:ind w:left="1418" w:hanging="284"/>
        <w:jc w:val="both"/>
        <w:rPr>
          <w:rFonts w:ascii="Times New Roman" w:hAnsi="Times New Roman" w:cs="Times New Roman"/>
          <w:bCs/>
          <w:sz w:val="24"/>
          <w:szCs w:val="24"/>
        </w:rPr>
      </w:pPr>
      <w:r w:rsidRPr="001C3DA0">
        <w:rPr>
          <w:rFonts w:ascii="Times New Roman" w:hAnsi="Times New Roman" w:cs="Times New Roman"/>
          <w:bCs/>
          <w:sz w:val="24"/>
          <w:szCs w:val="24"/>
        </w:rPr>
        <w:t>Menanamkan aqidah, syariah, akhlaqul karimah</w:t>
      </w:r>
    </w:p>
    <w:p w:rsidR="005F0947" w:rsidRPr="001C3DA0" w:rsidRDefault="005F0947" w:rsidP="007B3235">
      <w:pPr>
        <w:pStyle w:val="NoSpacing"/>
        <w:numPr>
          <w:ilvl w:val="0"/>
          <w:numId w:val="39"/>
        </w:numPr>
        <w:spacing w:line="480" w:lineRule="auto"/>
        <w:ind w:left="1418" w:hanging="284"/>
        <w:jc w:val="both"/>
        <w:rPr>
          <w:rFonts w:ascii="Times New Roman" w:hAnsi="Times New Roman" w:cs="Times New Roman"/>
          <w:bCs/>
          <w:sz w:val="24"/>
          <w:szCs w:val="24"/>
        </w:rPr>
      </w:pPr>
      <w:r w:rsidRPr="001C3DA0">
        <w:rPr>
          <w:rFonts w:ascii="Times New Roman" w:hAnsi="Times New Roman" w:cs="Times New Roman"/>
          <w:bCs/>
          <w:sz w:val="24"/>
          <w:szCs w:val="24"/>
        </w:rPr>
        <w:t>Meningkatkan ilmu pengetahuan wawasan dan ketrampilan yang dapat menjawab segala tantangan zaman</w:t>
      </w:r>
    </w:p>
    <w:p w:rsidR="005F0947" w:rsidRPr="001C3DA0" w:rsidRDefault="005F0947" w:rsidP="007B3235">
      <w:pPr>
        <w:pStyle w:val="NoSpacing"/>
        <w:numPr>
          <w:ilvl w:val="0"/>
          <w:numId w:val="39"/>
        </w:numPr>
        <w:spacing w:line="480" w:lineRule="auto"/>
        <w:ind w:left="1418" w:hanging="284"/>
        <w:jc w:val="both"/>
        <w:rPr>
          <w:rFonts w:ascii="Times New Roman" w:hAnsi="Times New Roman" w:cs="Times New Roman"/>
          <w:bCs/>
          <w:sz w:val="24"/>
          <w:szCs w:val="24"/>
        </w:rPr>
      </w:pPr>
      <w:r w:rsidRPr="001C3DA0">
        <w:rPr>
          <w:rFonts w:ascii="Times New Roman" w:hAnsi="Times New Roman" w:cs="Times New Roman"/>
          <w:bCs/>
          <w:sz w:val="24"/>
          <w:szCs w:val="24"/>
        </w:rPr>
        <w:t>Menyiapkan SDM yang mampu beradaptasi dengan segala lapisan  Masyarakat dilandasi sikap saling asah, asih ,dan asuh.</w:t>
      </w:r>
    </w:p>
    <w:p w:rsidR="005F0947" w:rsidRPr="001C3DA0" w:rsidRDefault="005F0947" w:rsidP="007B3235">
      <w:pPr>
        <w:pStyle w:val="NoSpacing"/>
        <w:numPr>
          <w:ilvl w:val="0"/>
          <w:numId w:val="36"/>
        </w:numPr>
        <w:spacing w:line="480" w:lineRule="auto"/>
        <w:ind w:left="709" w:hanging="283"/>
        <w:jc w:val="both"/>
        <w:rPr>
          <w:rFonts w:ascii="Times New Roman" w:hAnsi="Times New Roman" w:cs="Times New Roman"/>
          <w:b/>
          <w:bCs/>
          <w:sz w:val="24"/>
          <w:szCs w:val="24"/>
        </w:rPr>
      </w:pPr>
      <w:r w:rsidRPr="001C3DA0">
        <w:rPr>
          <w:rFonts w:ascii="Times New Roman" w:hAnsi="Times New Roman" w:cs="Times New Roman"/>
          <w:b/>
          <w:bCs/>
          <w:sz w:val="24"/>
          <w:szCs w:val="24"/>
        </w:rPr>
        <w:t>Tujuan Dan Sasaran Pondok Pesantren Nurul Qomar</w:t>
      </w:r>
      <w:r w:rsidR="00AF451D">
        <w:rPr>
          <w:rFonts w:ascii="Times New Roman" w:hAnsi="Times New Roman" w:cs="Times New Roman"/>
          <w:b/>
          <w:bCs/>
          <w:sz w:val="24"/>
          <w:szCs w:val="24"/>
        </w:rPr>
        <w:t xml:space="preserve"> Kota</w:t>
      </w:r>
      <w:r w:rsidRPr="001C3DA0">
        <w:rPr>
          <w:rFonts w:ascii="Times New Roman" w:hAnsi="Times New Roman" w:cs="Times New Roman"/>
          <w:b/>
          <w:bCs/>
          <w:sz w:val="24"/>
          <w:szCs w:val="24"/>
        </w:rPr>
        <w:t xml:space="preserve"> Palembang</w:t>
      </w:r>
    </w:p>
    <w:p w:rsidR="005F0947" w:rsidRPr="001C3DA0" w:rsidRDefault="005F0947" w:rsidP="007B3235">
      <w:pPr>
        <w:pStyle w:val="NoSpacing"/>
        <w:numPr>
          <w:ilvl w:val="1"/>
          <w:numId w:val="39"/>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Menyiapkan alumni untuk menjadi mundzirul qoum (perekat umat) yang mampu memperkokoh persatuan dan kesatuan bangsa Indonesia sehingga stabilitas integrasi bangsa Indonesia akan terus tumbuh dan berkembang dengan kuat.</w:t>
      </w:r>
    </w:p>
    <w:p w:rsidR="005F0947" w:rsidRPr="001C3DA0" w:rsidRDefault="005F0947" w:rsidP="007B3235">
      <w:pPr>
        <w:pStyle w:val="NoSpacing"/>
        <w:numPr>
          <w:ilvl w:val="1"/>
          <w:numId w:val="39"/>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Menyiapkan siswa untuk memasuki lapisan masyarakat dan lapangan kerja serta mengembangkan sikap profesional</w:t>
      </w:r>
    </w:p>
    <w:p w:rsidR="005F0947" w:rsidRPr="001C3DA0" w:rsidRDefault="005F0947" w:rsidP="007B3235">
      <w:pPr>
        <w:pStyle w:val="NoSpacing"/>
        <w:numPr>
          <w:ilvl w:val="1"/>
          <w:numId w:val="39"/>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lastRenderedPageBreak/>
        <w:t>Menyiapkan siswa agar mampu memiliki karier, mampu berkompetisi dan mampu mengembangkan diri menjadi manusia produktif dan berakhlaqul karimah</w:t>
      </w:r>
    </w:p>
    <w:p w:rsidR="005F0947" w:rsidRPr="001C3DA0" w:rsidRDefault="005F0947" w:rsidP="007B3235">
      <w:pPr>
        <w:pStyle w:val="NoSpacing"/>
        <w:numPr>
          <w:ilvl w:val="1"/>
          <w:numId w:val="39"/>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Menyiapkan generasi yang berbudi luhur yang siap dipekerjakan di tingkat SD, SMP, SMA untuk mengisi kebutuhan di masa kini dan masa yang akan datang.</w:t>
      </w:r>
    </w:p>
    <w:p w:rsidR="005F0947" w:rsidRPr="001C3DA0" w:rsidRDefault="005F0947" w:rsidP="007B3235">
      <w:pPr>
        <w:pStyle w:val="NoSpacing"/>
        <w:numPr>
          <w:ilvl w:val="1"/>
          <w:numId w:val="39"/>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Menyiapkan alumni agar menjadi warga negara yang Produktif , Adaftif dan Kreatif.</w:t>
      </w:r>
    </w:p>
    <w:p w:rsidR="005F0947" w:rsidRPr="001C3DA0" w:rsidRDefault="005F0947" w:rsidP="007B3235">
      <w:pPr>
        <w:pStyle w:val="NoSpacing"/>
        <w:numPr>
          <w:ilvl w:val="0"/>
          <w:numId w:val="36"/>
        </w:numPr>
        <w:spacing w:line="480" w:lineRule="auto"/>
        <w:ind w:left="709" w:hanging="283"/>
        <w:jc w:val="both"/>
        <w:rPr>
          <w:rFonts w:ascii="Times New Roman" w:hAnsi="Times New Roman" w:cs="Times New Roman"/>
          <w:b/>
          <w:bCs/>
          <w:sz w:val="24"/>
          <w:szCs w:val="24"/>
        </w:rPr>
      </w:pPr>
      <w:r w:rsidRPr="001C3DA0">
        <w:rPr>
          <w:rFonts w:ascii="Times New Roman" w:hAnsi="Times New Roman" w:cs="Times New Roman"/>
          <w:b/>
          <w:bCs/>
          <w:sz w:val="24"/>
          <w:szCs w:val="24"/>
        </w:rPr>
        <w:t>Tujuan Utama Pondok Pesantren Nurul Qomar</w:t>
      </w:r>
      <w:r w:rsidRPr="001C3DA0">
        <w:rPr>
          <w:rFonts w:ascii="Times New Roman" w:hAnsi="Times New Roman" w:cs="Times New Roman"/>
          <w:bCs/>
          <w:sz w:val="24"/>
          <w:szCs w:val="24"/>
        </w:rPr>
        <w:t xml:space="preserve"> </w:t>
      </w:r>
      <w:r w:rsidR="00AF451D">
        <w:rPr>
          <w:rFonts w:ascii="Times New Roman" w:hAnsi="Times New Roman" w:cs="Times New Roman"/>
          <w:b/>
          <w:bCs/>
          <w:sz w:val="24"/>
          <w:szCs w:val="24"/>
        </w:rPr>
        <w:t>Kota Palembang</w:t>
      </w:r>
    </w:p>
    <w:p w:rsidR="005F0947" w:rsidRPr="001C3DA0" w:rsidRDefault="005F0947" w:rsidP="007B3235">
      <w:pPr>
        <w:pStyle w:val="NoSpacing"/>
        <w:numPr>
          <w:ilvl w:val="0"/>
          <w:numId w:val="40"/>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Allah Tujuan Kami</w:t>
      </w:r>
    </w:p>
    <w:p w:rsidR="005F0947" w:rsidRPr="001C3DA0" w:rsidRDefault="005F0947" w:rsidP="007B3235">
      <w:pPr>
        <w:pStyle w:val="NoSpacing"/>
        <w:numPr>
          <w:ilvl w:val="0"/>
          <w:numId w:val="40"/>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Al-Quran Sumber Hukum Kami</w:t>
      </w:r>
    </w:p>
    <w:p w:rsidR="005F0947" w:rsidRPr="001C3DA0" w:rsidRDefault="005F0947" w:rsidP="007B3235">
      <w:pPr>
        <w:pStyle w:val="NoSpacing"/>
        <w:numPr>
          <w:ilvl w:val="0"/>
          <w:numId w:val="40"/>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Nabi Muhammad SAW Teladan Kami</w:t>
      </w:r>
    </w:p>
    <w:p w:rsidR="005F0947" w:rsidRPr="001C3DA0" w:rsidRDefault="005F0947" w:rsidP="007B3235">
      <w:pPr>
        <w:pStyle w:val="NoSpacing"/>
        <w:numPr>
          <w:ilvl w:val="0"/>
          <w:numId w:val="40"/>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Jihad Jalan Hidup Kami</w:t>
      </w:r>
    </w:p>
    <w:p w:rsidR="005F0947" w:rsidRPr="001C3DA0" w:rsidRDefault="005F0947" w:rsidP="007B3235">
      <w:pPr>
        <w:pStyle w:val="NoSpacing"/>
        <w:numPr>
          <w:ilvl w:val="0"/>
          <w:numId w:val="40"/>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Ukhuwah Semangat Hidup Kami</w:t>
      </w:r>
    </w:p>
    <w:p w:rsidR="005F0947" w:rsidRPr="001C3DA0" w:rsidRDefault="005F0947" w:rsidP="007B3235">
      <w:pPr>
        <w:pStyle w:val="NoSpacing"/>
        <w:numPr>
          <w:ilvl w:val="0"/>
          <w:numId w:val="40"/>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Pancasila Dasar Negara Kami</w:t>
      </w:r>
    </w:p>
    <w:p w:rsidR="005F0947" w:rsidRPr="001C3DA0" w:rsidRDefault="005F0947" w:rsidP="007B3235">
      <w:pPr>
        <w:pStyle w:val="NoSpacing"/>
        <w:numPr>
          <w:ilvl w:val="0"/>
          <w:numId w:val="40"/>
        </w:numPr>
        <w:spacing w:line="480" w:lineRule="auto"/>
        <w:ind w:left="1134" w:hanging="425"/>
        <w:jc w:val="both"/>
        <w:rPr>
          <w:rFonts w:ascii="Times New Roman" w:hAnsi="Times New Roman" w:cs="Times New Roman"/>
          <w:bCs/>
          <w:sz w:val="24"/>
          <w:szCs w:val="24"/>
        </w:rPr>
      </w:pPr>
      <w:r w:rsidRPr="001C3DA0">
        <w:rPr>
          <w:rFonts w:ascii="Times New Roman" w:hAnsi="Times New Roman" w:cs="Times New Roman"/>
          <w:bCs/>
          <w:sz w:val="24"/>
          <w:szCs w:val="24"/>
        </w:rPr>
        <w:t>Dakwah Gerakan Kami</w:t>
      </w:r>
    </w:p>
    <w:p w:rsidR="005F0947" w:rsidRPr="001C3DA0" w:rsidRDefault="005F0947" w:rsidP="007B3235">
      <w:pPr>
        <w:pStyle w:val="NoSpacing"/>
        <w:numPr>
          <w:ilvl w:val="0"/>
          <w:numId w:val="36"/>
        </w:numPr>
        <w:spacing w:line="480" w:lineRule="auto"/>
        <w:ind w:left="709" w:hanging="283"/>
        <w:jc w:val="both"/>
        <w:rPr>
          <w:rFonts w:ascii="Times New Roman" w:hAnsi="Times New Roman" w:cs="Times New Roman"/>
          <w:b/>
          <w:bCs/>
          <w:sz w:val="24"/>
          <w:szCs w:val="24"/>
        </w:rPr>
      </w:pPr>
      <w:r w:rsidRPr="001C3DA0">
        <w:rPr>
          <w:rFonts w:ascii="Times New Roman" w:hAnsi="Times New Roman" w:cs="Times New Roman"/>
          <w:b/>
          <w:bCs/>
          <w:sz w:val="24"/>
          <w:szCs w:val="24"/>
        </w:rPr>
        <w:t>Sarana dan Prasarana Serta Bahasa Sehari-hari Pondok</w:t>
      </w:r>
      <w:r w:rsidR="00AF451D">
        <w:rPr>
          <w:rFonts w:ascii="Times New Roman" w:hAnsi="Times New Roman" w:cs="Times New Roman"/>
          <w:b/>
          <w:bCs/>
          <w:sz w:val="24"/>
          <w:szCs w:val="24"/>
        </w:rPr>
        <w:t xml:space="preserve"> Pesantren Nurul Qomar Kota Palembang</w:t>
      </w:r>
    </w:p>
    <w:p w:rsidR="005F0947" w:rsidRPr="001C3DA0" w:rsidRDefault="005F0947" w:rsidP="007B3235">
      <w:pPr>
        <w:pStyle w:val="NoSpacing"/>
        <w:numPr>
          <w:ilvl w:val="0"/>
          <w:numId w:val="41"/>
        </w:numPr>
        <w:spacing w:line="480" w:lineRule="auto"/>
        <w:ind w:left="1134" w:hanging="425"/>
        <w:jc w:val="both"/>
        <w:rPr>
          <w:rFonts w:ascii="Times New Roman" w:hAnsi="Times New Roman" w:cs="Times New Roman"/>
          <w:bCs/>
          <w:iCs/>
          <w:sz w:val="24"/>
          <w:szCs w:val="24"/>
        </w:rPr>
      </w:pPr>
      <w:r w:rsidRPr="001C3DA0">
        <w:rPr>
          <w:rFonts w:ascii="Times New Roman" w:hAnsi="Times New Roman" w:cs="Times New Roman"/>
          <w:bCs/>
          <w:iCs/>
          <w:sz w:val="24"/>
          <w:szCs w:val="24"/>
        </w:rPr>
        <w:t>Sarana Pendidikan</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Asrama Santri</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Asrama guru</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Ruang Belajar / Kelas</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Kantor</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lastRenderedPageBreak/>
        <w:t>Mesjid</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 xml:space="preserve">Perpustakaan </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Kantin/Koperasi</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Ruang Makan</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Kamar Mandi / WC</w:t>
      </w:r>
    </w:p>
    <w:p w:rsidR="005F0947" w:rsidRPr="001C3DA0" w:rsidRDefault="005F0947" w:rsidP="007B3235">
      <w:pPr>
        <w:pStyle w:val="NoSpacing"/>
        <w:numPr>
          <w:ilvl w:val="0"/>
          <w:numId w:val="42"/>
        </w:numPr>
        <w:spacing w:line="480" w:lineRule="auto"/>
        <w:jc w:val="both"/>
        <w:rPr>
          <w:rFonts w:ascii="Times New Roman" w:hAnsi="Times New Roman" w:cs="Times New Roman"/>
          <w:sz w:val="24"/>
          <w:szCs w:val="24"/>
        </w:rPr>
      </w:pPr>
      <w:r w:rsidRPr="001C3DA0">
        <w:rPr>
          <w:rFonts w:ascii="Times New Roman" w:hAnsi="Times New Roman" w:cs="Times New Roman"/>
          <w:sz w:val="24"/>
          <w:szCs w:val="24"/>
        </w:rPr>
        <w:t>Lapangan Bola Kaki</w:t>
      </w:r>
    </w:p>
    <w:p w:rsidR="005F0947" w:rsidRPr="001C3DA0" w:rsidRDefault="005F0947" w:rsidP="007B3235">
      <w:pPr>
        <w:pStyle w:val="NoSpacing"/>
        <w:numPr>
          <w:ilvl w:val="0"/>
          <w:numId w:val="41"/>
        </w:numPr>
        <w:spacing w:line="480" w:lineRule="auto"/>
        <w:ind w:left="1134" w:hanging="425"/>
        <w:jc w:val="both"/>
        <w:rPr>
          <w:rFonts w:ascii="Times New Roman" w:hAnsi="Times New Roman" w:cs="Times New Roman"/>
          <w:bCs/>
          <w:iCs/>
          <w:sz w:val="24"/>
          <w:szCs w:val="24"/>
        </w:rPr>
      </w:pPr>
      <w:r w:rsidRPr="001C3DA0">
        <w:rPr>
          <w:rFonts w:ascii="Times New Roman" w:hAnsi="Times New Roman" w:cs="Times New Roman"/>
          <w:bCs/>
          <w:iCs/>
          <w:sz w:val="24"/>
          <w:szCs w:val="24"/>
        </w:rPr>
        <w:t>Bahasa Dalam Pondok Pesantren</w:t>
      </w:r>
    </w:p>
    <w:p w:rsidR="005F0947" w:rsidRPr="001C3DA0" w:rsidRDefault="005F0947" w:rsidP="007B3235">
      <w:pPr>
        <w:pStyle w:val="NoSpacing"/>
        <w:spacing w:line="480" w:lineRule="auto"/>
        <w:ind w:left="1134" w:firstLine="720"/>
        <w:jc w:val="both"/>
        <w:rPr>
          <w:rFonts w:ascii="Times New Roman" w:hAnsi="Times New Roman" w:cs="Times New Roman"/>
          <w:sz w:val="24"/>
          <w:szCs w:val="24"/>
        </w:rPr>
      </w:pPr>
      <w:r w:rsidRPr="001C3DA0">
        <w:rPr>
          <w:rFonts w:ascii="Times New Roman" w:hAnsi="Times New Roman" w:cs="Times New Roman"/>
          <w:sz w:val="24"/>
          <w:szCs w:val="24"/>
        </w:rPr>
        <w:t>Adapun bahasa yang dipergunakan didalam Pondok Pesantren oleh para santri dan Ustadz serta Mu’allim sebagai pengantar sehari-hari adalah Bahasa Palembang dan Bahasa Arab.</w:t>
      </w:r>
      <w:r>
        <w:rPr>
          <w:rStyle w:val="FootnoteReference"/>
          <w:rFonts w:ascii="Times New Roman" w:hAnsi="Times New Roman" w:cs="Times New Roman"/>
          <w:sz w:val="24"/>
          <w:szCs w:val="24"/>
        </w:rPr>
        <w:footnoteReference w:id="50"/>
      </w:r>
    </w:p>
    <w:p w:rsidR="005F0947" w:rsidRPr="001C3DA0" w:rsidRDefault="005F0947" w:rsidP="007B3235">
      <w:pPr>
        <w:pStyle w:val="ListParagraph"/>
        <w:numPr>
          <w:ilvl w:val="0"/>
          <w:numId w:val="36"/>
        </w:numPr>
        <w:tabs>
          <w:tab w:val="left" w:pos="1134"/>
        </w:tabs>
        <w:spacing w:after="0" w:line="480" w:lineRule="auto"/>
        <w:ind w:left="709" w:hanging="283"/>
        <w:jc w:val="both"/>
        <w:rPr>
          <w:rFonts w:ascii="Times New Roman" w:hAnsi="Times New Roman" w:cs="Times New Roman"/>
          <w:b/>
          <w:sz w:val="24"/>
          <w:szCs w:val="24"/>
        </w:rPr>
      </w:pPr>
      <w:r w:rsidRPr="001C3DA0">
        <w:rPr>
          <w:rFonts w:ascii="Times New Roman" w:hAnsi="Times New Roman" w:cs="Times New Roman"/>
          <w:b/>
          <w:sz w:val="24"/>
          <w:szCs w:val="24"/>
        </w:rPr>
        <w:t>Struktur Organisasi</w:t>
      </w:r>
      <w:r w:rsidR="00AF451D">
        <w:rPr>
          <w:rFonts w:ascii="Times New Roman" w:hAnsi="Times New Roman" w:cs="Times New Roman"/>
          <w:b/>
          <w:sz w:val="24"/>
          <w:szCs w:val="24"/>
        </w:rPr>
        <w:t xml:space="preserve"> Pondok Pesantren Nurul Qomar</w:t>
      </w:r>
      <w:r w:rsidR="00C61BBF">
        <w:rPr>
          <w:rFonts w:ascii="Times New Roman" w:hAnsi="Times New Roman" w:cs="Times New Roman"/>
          <w:b/>
          <w:sz w:val="24"/>
          <w:szCs w:val="24"/>
        </w:rPr>
        <w:t xml:space="preserve"> Kota Palembang</w:t>
      </w:r>
    </w:p>
    <w:p w:rsidR="005F0947" w:rsidRDefault="005F0947" w:rsidP="007B3235">
      <w:pPr>
        <w:pStyle w:val="NoSpacing"/>
        <w:spacing w:line="480" w:lineRule="auto"/>
        <w:ind w:left="720" w:firstLine="720"/>
        <w:jc w:val="both"/>
        <w:rPr>
          <w:rFonts w:ascii="Times New Roman" w:hAnsi="Times New Roman" w:cs="Times New Roman"/>
          <w:bCs/>
          <w:sz w:val="24"/>
          <w:szCs w:val="24"/>
        </w:rPr>
      </w:pPr>
      <w:r w:rsidRPr="001C3DA0">
        <w:rPr>
          <w:rFonts w:ascii="Times New Roman" w:hAnsi="Times New Roman" w:cs="Times New Roman"/>
          <w:bCs/>
          <w:sz w:val="24"/>
          <w:szCs w:val="24"/>
        </w:rPr>
        <w:t>Struktur personalia pondok pesanren nurul qomar palembang adalah sebagai berikut:</w:t>
      </w:r>
      <w:r w:rsidRPr="001C3DA0">
        <w:rPr>
          <w:rStyle w:val="FootnoteReference"/>
          <w:rFonts w:ascii="Times New Roman" w:hAnsi="Times New Roman" w:cs="Times New Roman"/>
          <w:bCs/>
          <w:sz w:val="24"/>
          <w:szCs w:val="24"/>
        </w:rPr>
        <w:footnoteReference w:id="51"/>
      </w: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8D4DA6" w:rsidRDefault="008D4DA6" w:rsidP="007B3235">
      <w:pPr>
        <w:pStyle w:val="NoSpacing"/>
        <w:spacing w:line="480" w:lineRule="auto"/>
        <w:ind w:left="720" w:firstLine="720"/>
        <w:jc w:val="both"/>
        <w:rPr>
          <w:rFonts w:ascii="Times New Roman" w:hAnsi="Times New Roman" w:cs="Times New Roman"/>
          <w:bCs/>
          <w:sz w:val="24"/>
          <w:szCs w:val="24"/>
        </w:rPr>
      </w:pPr>
    </w:p>
    <w:p w:rsidR="005F0947" w:rsidRPr="001C3DA0" w:rsidRDefault="005F0947" w:rsidP="006A634B">
      <w:pPr>
        <w:pStyle w:val="NoSpacing"/>
        <w:spacing w:line="360" w:lineRule="auto"/>
        <w:jc w:val="center"/>
        <w:rPr>
          <w:rFonts w:ascii="Times New Roman" w:hAnsi="Times New Roman" w:cs="Times New Roman"/>
          <w:b/>
          <w:bCs/>
          <w:sz w:val="24"/>
          <w:szCs w:val="24"/>
        </w:rPr>
      </w:pPr>
      <w:r w:rsidRPr="001C3DA0">
        <w:rPr>
          <w:rFonts w:ascii="Times New Roman" w:hAnsi="Times New Roman" w:cs="Times New Roman"/>
          <w:b/>
          <w:bCs/>
          <w:sz w:val="24"/>
          <w:szCs w:val="24"/>
        </w:rPr>
        <w:lastRenderedPageBreak/>
        <w:t>Struktur Organisasi</w:t>
      </w:r>
    </w:p>
    <w:p w:rsidR="005F0947" w:rsidRPr="001C3DA0" w:rsidRDefault="005F0947" w:rsidP="007B3235">
      <w:pPr>
        <w:pStyle w:val="NoSpacing"/>
        <w:spacing w:line="480" w:lineRule="auto"/>
        <w:jc w:val="center"/>
        <w:rPr>
          <w:rFonts w:ascii="Times New Roman" w:hAnsi="Times New Roman" w:cs="Times New Roman"/>
          <w:b/>
          <w:bCs/>
          <w:sz w:val="24"/>
          <w:szCs w:val="24"/>
        </w:rPr>
      </w:pPr>
      <w:r w:rsidRPr="001C3DA0">
        <w:rPr>
          <w:rFonts w:ascii="Times New Roman" w:hAnsi="Times New Roman" w:cs="Times New Roman"/>
          <w:b/>
          <w:bCs/>
          <w:sz w:val="24"/>
          <w:szCs w:val="24"/>
        </w:rPr>
        <w:t>Pondok Pesantren Nurul Qomar Kota Palembang Tahun 2023</w:t>
      </w:r>
    </w:p>
    <w:p w:rsidR="005F0947" w:rsidRPr="001C3DA0" w:rsidRDefault="005F0947"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63360" behindDoc="0" locked="0" layoutInCell="1" allowOverlap="1" wp14:anchorId="59477991" wp14:editId="260F92CF">
                <wp:simplePos x="0" y="0"/>
                <wp:positionH relativeFrom="column">
                  <wp:posOffset>1579467</wp:posOffset>
                </wp:positionH>
                <wp:positionV relativeFrom="paragraph">
                  <wp:posOffset>63544</wp:posOffset>
                </wp:positionV>
                <wp:extent cx="2030818" cy="552893"/>
                <wp:effectExtent l="0" t="0" r="26670" b="19050"/>
                <wp:wrapNone/>
                <wp:docPr id="12" name="Rounded Rectangle 12"/>
                <wp:cNvGraphicFramePr/>
                <a:graphic xmlns:a="http://schemas.openxmlformats.org/drawingml/2006/main">
                  <a:graphicData uri="http://schemas.microsoft.com/office/word/2010/wordprocessingShape">
                    <wps:wsp>
                      <wps:cNvSpPr/>
                      <wps:spPr>
                        <a:xfrm>
                          <a:off x="0" y="0"/>
                          <a:ext cx="2030818" cy="5528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DB2364" w:rsidRDefault="00192173" w:rsidP="008261E7">
                            <w:pPr>
                              <w:spacing w:after="120"/>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KETUA YAYASAN</w:t>
                            </w:r>
                          </w:p>
                          <w:p w:rsidR="00192173" w:rsidRPr="00DB2364" w:rsidRDefault="00192173" w:rsidP="008261E7">
                            <w:pPr>
                              <w:jc w:val="center"/>
                              <w:rPr>
                                <w:rFonts w:ascii="Times New Roman" w:hAnsi="Times New Roman" w:cs="Times New Roman"/>
                                <w:sz w:val="20"/>
                                <w:szCs w:val="20"/>
                              </w:rPr>
                            </w:pPr>
                            <w:r w:rsidRPr="00DB2364">
                              <w:rPr>
                                <w:rFonts w:ascii="Times New Roman" w:hAnsi="Times New Roman" w:cs="Times New Roman"/>
                                <w:sz w:val="20"/>
                                <w:szCs w:val="20"/>
                              </w:rPr>
                              <w:t>H.M. Afrizal Rivai, SH..MH</w:t>
                            </w:r>
                          </w:p>
                          <w:p w:rsidR="00192173" w:rsidRPr="0073327A" w:rsidRDefault="00192173" w:rsidP="008261E7">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124.35pt;margin-top:5pt;width:159.9pt;height:4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" fillcolor="white [3201]" strokecolor="black [3213]" strokeweight="2pt">
                <v:textbox>
                  <w:txbxContent>
                    <w:p w:rsidR="00192173" w:rsidRPr="00DB2364" w:rsidRDefault="00192173" w:rsidP="008261E7">
                      <w:pPr>
                        <w:spacing w:after="120"/>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KETUA YAYASAN</w:t>
                      </w:r>
                    </w:p>
                    <w:p w:rsidR="00192173" w:rsidRPr="00DB2364" w:rsidRDefault="00192173" w:rsidP="008261E7">
                      <w:pPr>
                        <w:jc w:val="center"/>
                        <w:rPr>
                          <w:rFonts w:ascii="Times New Roman" w:hAnsi="Times New Roman" w:cs="Times New Roman"/>
                          <w:sz w:val="20"/>
                          <w:szCs w:val="20"/>
                        </w:rPr>
                      </w:pPr>
                      <w:r w:rsidRPr="00DB2364">
                        <w:rPr>
                          <w:rFonts w:ascii="Times New Roman" w:hAnsi="Times New Roman" w:cs="Times New Roman"/>
                          <w:sz w:val="20"/>
                          <w:szCs w:val="20"/>
                        </w:rPr>
                        <w:t>H.M. Afrizal Rivai, SH..MH</w:t>
                      </w:r>
                    </w:p>
                    <w:p w:rsidR="00192173" w:rsidRPr="0073327A" w:rsidRDefault="00192173" w:rsidP="008261E7">
                      <w:pPr>
                        <w:jc w:val="center"/>
                        <w:rPr>
                          <w:rFonts w:ascii="Times New Roman" w:hAnsi="Times New Roman" w:cs="Times New Roman"/>
                          <w:sz w:val="24"/>
                          <w:szCs w:val="24"/>
                        </w:rPr>
                      </w:pPr>
                    </w:p>
                  </w:txbxContent>
                </v:textbox>
              </v:roundrect>
            </w:pict>
          </mc:Fallback>
        </mc:AlternateContent>
      </w:r>
    </w:p>
    <w:p w:rsidR="005F0947" w:rsidRPr="001C3DA0" w:rsidRDefault="005F0947" w:rsidP="008261E7">
      <w:pPr>
        <w:pStyle w:val="NoSpacing"/>
        <w:spacing w:line="360" w:lineRule="auto"/>
        <w:jc w:val="both"/>
        <w:rPr>
          <w:rFonts w:ascii="Times New Roman" w:hAnsi="Times New Roman" w:cs="Times New Roman"/>
          <w:b/>
          <w:bCs/>
          <w:sz w:val="24"/>
          <w:szCs w:val="24"/>
        </w:rPr>
      </w:pPr>
    </w:p>
    <w:p w:rsidR="005F0947" w:rsidRPr="001C3DA0" w:rsidRDefault="007B3235"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66432" behindDoc="0" locked="0" layoutInCell="1" allowOverlap="1" wp14:anchorId="3E7FCE97" wp14:editId="482543F5">
                <wp:simplePos x="0" y="0"/>
                <wp:positionH relativeFrom="column">
                  <wp:posOffset>2632075</wp:posOffset>
                </wp:positionH>
                <wp:positionV relativeFrom="paragraph">
                  <wp:posOffset>77632</wp:posOffset>
                </wp:positionV>
                <wp:extent cx="0" cy="287080"/>
                <wp:effectExtent l="0" t="0" r="19050" b="17780"/>
                <wp:wrapNone/>
                <wp:docPr id="15" name="Straight Connector 15"/>
                <wp:cNvGraphicFramePr/>
                <a:graphic xmlns:a="http://schemas.openxmlformats.org/drawingml/2006/main">
                  <a:graphicData uri="http://schemas.microsoft.com/office/word/2010/wordprocessingShape">
                    <wps:wsp>
                      <wps:cNvCnPr/>
                      <wps:spPr>
                        <a:xfrm>
                          <a:off x="0" y="0"/>
                          <a:ext cx="0" cy="287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5pt,6.1pt" to="207.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" strokecolor="black [3040]"/>
            </w:pict>
          </mc:Fallback>
        </mc:AlternateContent>
      </w:r>
    </w:p>
    <w:p w:rsidR="005F0947" w:rsidRPr="001C3DA0" w:rsidRDefault="007B3235"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64384" behindDoc="0" locked="0" layoutInCell="1" allowOverlap="1" wp14:anchorId="58ACE452" wp14:editId="7BC00137">
                <wp:simplePos x="0" y="0"/>
                <wp:positionH relativeFrom="column">
                  <wp:posOffset>1547569</wp:posOffset>
                </wp:positionH>
                <wp:positionV relativeFrom="paragraph">
                  <wp:posOffset>125479</wp:posOffset>
                </wp:positionV>
                <wp:extent cx="2190115" cy="584791"/>
                <wp:effectExtent l="0" t="0" r="19685" b="25400"/>
                <wp:wrapNone/>
                <wp:docPr id="3" name="Rounded Rectangle 3"/>
                <wp:cNvGraphicFramePr/>
                <a:graphic xmlns:a="http://schemas.openxmlformats.org/drawingml/2006/main">
                  <a:graphicData uri="http://schemas.microsoft.com/office/word/2010/wordprocessingShape">
                    <wps:wsp>
                      <wps:cNvSpPr/>
                      <wps:spPr>
                        <a:xfrm>
                          <a:off x="0" y="0"/>
                          <a:ext cx="2190115" cy="5847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DB2364" w:rsidRDefault="00192173" w:rsidP="008261E7">
                            <w:pPr>
                              <w:spacing w:after="120"/>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PIMPINAN PESANTREN</w:t>
                            </w:r>
                          </w:p>
                          <w:p w:rsidR="00192173" w:rsidRPr="00DB2364" w:rsidRDefault="00192173" w:rsidP="008261E7">
                            <w:pPr>
                              <w:jc w:val="center"/>
                              <w:rPr>
                                <w:rFonts w:ascii="Times New Roman" w:hAnsi="Times New Roman" w:cs="Times New Roman"/>
                                <w:sz w:val="20"/>
                                <w:szCs w:val="20"/>
                              </w:rPr>
                            </w:pPr>
                            <w:r w:rsidRPr="00DB2364">
                              <w:rPr>
                                <w:rFonts w:ascii="Times New Roman" w:hAnsi="Times New Roman" w:cs="Times New Roman"/>
                                <w:sz w:val="20"/>
                                <w:szCs w:val="20"/>
                              </w:rPr>
                              <w:t>Ust. H. Orbit Rupawan,S.Th.I</w:t>
                            </w:r>
                          </w:p>
                          <w:p w:rsidR="00192173" w:rsidRPr="00DB2364" w:rsidRDefault="00192173" w:rsidP="008261E7">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9" style="position:absolute;left:0;text-align:left;margin-left:121.85pt;margin-top:9.9pt;width:172.45pt;height:4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" fillcolor="white [3201]" strokecolor="black [3213]" strokeweight="2pt">
                <v:textbox>
                  <w:txbxContent>
                    <w:p w:rsidR="00192173" w:rsidRPr="00DB2364" w:rsidRDefault="00192173" w:rsidP="008261E7">
                      <w:pPr>
                        <w:spacing w:after="120"/>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PIMPINAN PESANTREN</w:t>
                      </w:r>
                    </w:p>
                    <w:p w:rsidR="00192173" w:rsidRPr="00DB2364" w:rsidRDefault="00192173" w:rsidP="008261E7">
                      <w:pPr>
                        <w:jc w:val="center"/>
                        <w:rPr>
                          <w:rFonts w:ascii="Times New Roman" w:hAnsi="Times New Roman" w:cs="Times New Roman"/>
                          <w:sz w:val="20"/>
                          <w:szCs w:val="20"/>
                        </w:rPr>
                      </w:pPr>
                      <w:r w:rsidRPr="00DB2364">
                        <w:rPr>
                          <w:rFonts w:ascii="Times New Roman" w:hAnsi="Times New Roman" w:cs="Times New Roman"/>
                          <w:sz w:val="20"/>
                          <w:szCs w:val="20"/>
                        </w:rPr>
                        <w:t>Ust. H. Orbit Rupawan,S.Th.I</w:t>
                      </w:r>
                    </w:p>
                    <w:p w:rsidR="00192173" w:rsidRPr="00DB2364" w:rsidRDefault="00192173" w:rsidP="008261E7">
                      <w:pPr>
                        <w:jc w:val="center"/>
                        <w:rPr>
                          <w:rFonts w:ascii="Times New Roman" w:hAnsi="Times New Roman" w:cs="Times New Roman"/>
                          <w:sz w:val="20"/>
                          <w:szCs w:val="20"/>
                        </w:rPr>
                      </w:pPr>
                    </w:p>
                  </w:txbxContent>
                </v:textbox>
              </v:roundrect>
            </w:pict>
          </mc:Fallback>
        </mc:AlternateContent>
      </w:r>
    </w:p>
    <w:p w:rsidR="005F0947" w:rsidRPr="001C3DA0" w:rsidRDefault="005F0947" w:rsidP="008261E7">
      <w:pPr>
        <w:pStyle w:val="NoSpacing"/>
        <w:spacing w:line="360" w:lineRule="auto"/>
        <w:jc w:val="both"/>
        <w:rPr>
          <w:rFonts w:ascii="Times New Roman" w:hAnsi="Times New Roman" w:cs="Times New Roman"/>
          <w:b/>
          <w:bCs/>
          <w:sz w:val="24"/>
          <w:szCs w:val="24"/>
        </w:rPr>
      </w:pPr>
    </w:p>
    <w:p w:rsidR="005F0947" w:rsidRPr="001C3DA0" w:rsidRDefault="00DB2364"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67456" behindDoc="0" locked="0" layoutInCell="1" allowOverlap="1" wp14:anchorId="0FFB9C9C" wp14:editId="42B3C970">
                <wp:simplePos x="0" y="0"/>
                <wp:positionH relativeFrom="column">
                  <wp:posOffset>2632075</wp:posOffset>
                </wp:positionH>
                <wp:positionV relativeFrom="paragraph">
                  <wp:posOffset>170342</wp:posOffset>
                </wp:positionV>
                <wp:extent cx="0" cy="541655"/>
                <wp:effectExtent l="0" t="0" r="19050" b="10795"/>
                <wp:wrapNone/>
                <wp:docPr id="16" name="Straight Connector 16"/>
                <wp:cNvGraphicFramePr/>
                <a:graphic xmlns:a="http://schemas.openxmlformats.org/drawingml/2006/main">
                  <a:graphicData uri="http://schemas.microsoft.com/office/word/2010/wordprocessingShape">
                    <wps:wsp>
                      <wps:cNvCnPr/>
                      <wps:spPr>
                        <a:xfrm>
                          <a:off x="0" y="0"/>
                          <a:ext cx="0" cy="541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5pt,13.4pt" to="207.2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" strokecolor="black [3040]"/>
            </w:pict>
          </mc:Fallback>
        </mc:AlternateContent>
      </w:r>
    </w:p>
    <w:p w:rsidR="005F0947" w:rsidRPr="001C3DA0" w:rsidRDefault="006A634B"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73600" behindDoc="0" locked="0" layoutInCell="1" allowOverlap="1" wp14:anchorId="0643B372" wp14:editId="6E47C326">
                <wp:simplePos x="0" y="0"/>
                <wp:positionH relativeFrom="column">
                  <wp:posOffset>4758055</wp:posOffset>
                </wp:positionH>
                <wp:positionV relativeFrom="paragraph">
                  <wp:posOffset>187325</wp:posOffset>
                </wp:positionV>
                <wp:extent cx="0" cy="265430"/>
                <wp:effectExtent l="0" t="0" r="19050" b="20320"/>
                <wp:wrapNone/>
                <wp:docPr id="24" name="Straight Connector 24"/>
                <wp:cNvGraphicFramePr/>
                <a:graphic xmlns:a="http://schemas.openxmlformats.org/drawingml/2006/main">
                  <a:graphicData uri="http://schemas.microsoft.com/office/word/2010/wordprocessingShape">
                    <wps:wsp>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65pt,14.75pt" to="374.6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" strokecolor="black [3040]"/>
            </w:pict>
          </mc:Fallback>
        </mc:AlternateContent>
      </w:r>
      <w:r w:rsidR="00DB2364"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72576" behindDoc="0" locked="0" layoutInCell="1" allowOverlap="1" wp14:anchorId="5216857C" wp14:editId="450BC97A">
                <wp:simplePos x="0" y="0"/>
                <wp:positionH relativeFrom="column">
                  <wp:posOffset>484313</wp:posOffset>
                </wp:positionH>
                <wp:positionV relativeFrom="paragraph">
                  <wp:posOffset>187414</wp:posOffset>
                </wp:positionV>
                <wp:extent cx="0" cy="265208"/>
                <wp:effectExtent l="0" t="0" r="19050" b="20955"/>
                <wp:wrapNone/>
                <wp:docPr id="23" name="Straight Connector 23"/>
                <wp:cNvGraphicFramePr/>
                <a:graphic xmlns:a="http://schemas.openxmlformats.org/drawingml/2006/main">
                  <a:graphicData uri="http://schemas.microsoft.com/office/word/2010/wordprocessingShape">
                    <wps:wsp>
                      <wps:cNvCnPr/>
                      <wps:spPr>
                        <a:xfrm>
                          <a:off x="0" y="0"/>
                          <a:ext cx="0" cy="2652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14.75pt" to="38.1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" strokecolor="black [3040]"/>
            </w:pict>
          </mc:Fallback>
        </mc:AlternateContent>
      </w:r>
      <w:r w:rsidR="00DB2364"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71552" behindDoc="0" locked="0" layoutInCell="1" allowOverlap="1" wp14:anchorId="703D2895" wp14:editId="754ABF1B">
                <wp:simplePos x="0" y="0"/>
                <wp:positionH relativeFrom="column">
                  <wp:posOffset>2599690</wp:posOffset>
                </wp:positionH>
                <wp:positionV relativeFrom="paragraph">
                  <wp:posOffset>189865</wp:posOffset>
                </wp:positionV>
                <wp:extent cx="2157730" cy="0"/>
                <wp:effectExtent l="0" t="0" r="13970" b="19050"/>
                <wp:wrapNone/>
                <wp:docPr id="21" name="Straight Connector 21"/>
                <wp:cNvGraphicFramePr/>
                <a:graphic xmlns:a="http://schemas.openxmlformats.org/drawingml/2006/main">
                  <a:graphicData uri="http://schemas.microsoft.com/office/word/2010/wordprocessingShape">
                    <wps:wsp>
                      <wps:cNvCnPr/>
                      <wps:spPr>
                        <a:xfrm flipH="1">
                          <a:off x="0" y="0"/>
                          <a:ext cx="21577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pt,14.95pt" to="374.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" strokecolor="black [3213]"/>
            </w:pict>
          </mc:Fallback>
        </mc:AlternateContent>
      </w:r>
      <w:r w:rsidR="00DB2364"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70528" behindDoc="0" locked="0" layoutInCell="1" allowOverlap="1" wp14:anchorId="4F926D10" wp14:editId="3F6EDB33">
                <wp:simplePos x="0" y="0"/>
                <wp:positionH relativeFrom="column">
                  <wp:posOffset>493395</wp:posOffset>
                </wp:positionH>
                <wp:positionV relativeFrom="paragraph">
                  <wp:posOffset>188122</wp:posOffset>
                </wp:positionV>
                <wp:extent cx="2125345" cy="0"/>
                <wp:effectExtent l="0" t="0" r="27305" b="19050"/>
                <wp:wrapNone/>
                <wp:docPr id="20" name="Straight Connector 20"/>
                <wp:cNvGraphicFramePr/>
                <a:graphic xmlns:a="http://schemas.openxmlformats.org/drawingml/2006/main">
                  <a:graphicData uri="http://schemas.microsoft.com/office/word/2010/wordprocessingShape">
                    <wps:wsp>
                      <wps:cNvCnPr/>
                      <wps:spPr>
                        <a:xfrm flipH="1">
                          <a:off x="0" y="0"/>
                          <a:ext cx="2125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5pt,14.8pt" to="206.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" strokecolor="black [3040]"/>
            </w:pict>
          </mc:Fallback>
        </mc:AlternateContent>
      </w:r>
    </w:p>
    <w:p w:rsidR="005F0947" w:rsidRPr="001C3DA0" w:rsidRDefault="006A634B"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68480" behindDoc="0" locked="0" layoutInCell="1" allowOverlap="1" wp14:anchorId="1ADC0BF2" wp14:editId="06C30348">
                <wp:simplePos x="0" y="0"/>
                <wp:positionH relativeFrom="column">
                  <wp:posOffset>-238125</wp:posOffset>
                </wp:positionH>
                <wp:positionV relativeFrom="paragraph">
                  <wp:posOffset>200187</wp:posOffset>
                </wp:positionV>
                <wp:extent cx="1466850" cy="659130"/>
                <wp:effectExtent l="0" t="0" r="19050" b="26670"/>
                <wp:wrapNone/>
                <wp:docPr id="18" name="Rounded Rectangle 18"/>
                <wp:cNvGraphicFramePr/>
                <a:graphic xmlns:a="http://schemas.openxmlformats.org/drawingml/2006/main">
                  <a:graphicData uri="http://schemas.microsoft.com/office/word/2010/wordprocessingShape">
                    <wps:wsp>
                      <wps:cNvSpPr/>
                      <wps:spPr>
                        <a:xfrm>
                          <a:off x="0" y="0"/>
                          <a:ext cx="1466850" cy="6591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DB2364" w:rsidRDefault="00192173" w:rsidP="00DB2364">
                            <w:pPr>
                              <w:spacing w:line="240" w:lineRule="auto"/>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SEKRETARIS</w:t>
                            </w:r>
                          </w:p>
                          <w:p w:rsidR="00192173" w:rsidRPr="00DB2364" w:rsidRDefault="00192173" w:rsidP="008261E7">
                            <w:pPr>
                              <w:jc w:val="center"/>
                              <w:rPr>
                                <w:rFonts w:ascii="Times New Roman" w:hAnsi="Times New Roman" w:cs="Times New Roman"/>
                                <w:sz w:val="20"/>
                                <w:szCs w:val="20"/>
                              </w:rPr>
                            </w:pPr>
                            <w:r w:rsidRPr="00DB2364">
                              <w:rPr>
                                <w:rFonts w:ascii="Times New Roman" w:hAnsi="Times New Roman" w:cs="Times New Roman"/>
                                <w:sz w:val="20"/>
                                <w:szCs w:val="20"/>
                              </w:rPr>
                              <w:t>Nyimas Zuairiyah</w:t>
                            </w:r>
                          </w:p>
                          <w:p w:rsidR="00192173" w:rsidRPr="00DB2364" w:rsidRDefault="00192173" w:rsidP="008261E7">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0" style="position:absolute;left:0;text-align:left;margin-left:-18.75pt;margin-top:15.75pt;width:115.5pt;height:5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" fillcolor="white [3201]" strokecolor="black [3213]" strokeweight="2pt">
                <v:textbox>
                  <w:txbxContent>
                    <w:p w:rsidR="00192173" w:rsidRPr="00DB2364" w:rsidRDefault="00192173" w:rsidP="00DB2364">
                      <w:pPr>
                        <w:spacing w:line="240" w:lineRule="auto"/>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SEKRETARIS</w:t>
                      </w:r>
                    </w:p>
                    <w:p w:rsidR="00192173" w:rsidRPr="00DB2364" w:rsidRDefault="00192173" w:rsidP="008261E7">
                      <w:pPr>
                        <w:jc w:val="center"/>
                        <w:rPr>
                          <w:rFonts w:ascii="Times New Roman" w:hAnsi="Times New Roman" w:cs="Times New Roman"/>
                          <w:sz w:val="20"/>
                          <w:szCs w:val="20"/>
                        </w:rPr>
                      </w:pPr>
                      <w:r w:rsidRPr="00DB2364">
                        <w:rPr>
                          <w:rFonts w:ascii="Times New Roman" w:hAnsi="Times New Roman" w:cs="Times New Roman"/>
                          <w:sz w:val="20"/>
                          <w:szCs w:val="20"/>
                        </w:rPr>
                        <w:t>Nyimas Zuairiyah</w:t>
                      </w:r>
                    </w:p>
                    <w:p w:rsidR="00192173" w:rsidRPr="00DB2364" w:rsidRDefault="00192173" w:rsidP="008261E7">
                      <w:pPr>
                        <w:jc w:val="center"/>
                        <w:rPr>
                          <w:rFonts w:ascii="Times New Roman" w:hAnsi="Times New Roman" w:cs="Times New Roman"/>
                          <w:sz w:val="20"/>
                          <w:szCs w:val="20"/>
                        </w:rPr>
                      </w:pPr>
                    </w:p>
                  </w:txbxContent>
                </v:textbox>
              </v:roundrect>
            </w:pict>
          </mc:Fallback>
        </mc:AlternateContent>
      </w: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69504" behindDoc="0" locked="0" layoutInCell="1" allowOverlap="1" wp14:anchorId="026195C3" wp14:editId="74BAFA95">
                <wp:simplePos x="0" y="0"/>
                <wp:positionH relativeFrom="column">
                  <wp:posOffset>3978910</wp:posOffset>
                </wp:positionH>
                <wp:positionV relativeFrom="paragraph">
                  <wp:posOffset>198917</wp:posOffset>
                </wp:positionV>
                <wp:extent cx="1371600" cy="998855"/>
                <wp:effectExtent l="0" t="0" r="19050" b="10795"/>
                <wp:wrapNone/>
                <wp:docPr id="19" name="Rounded Rectangle 19"/>
                <wp:cNvGraphicFramePr/>
                <a:graphic xmlns:a="http://schemas.openxmlformats.org/drawingml/2006/main">
                  <a:graphicData uri="http://schemas.microsoft.com/office/word/2010/wordprocessingShape">
                    <wps:wsp>
                      <wps:cNvSpPr/>
                      <wps:spPr>
                        <a:xfrm>
                          <a:off x="0" y="0"/>
                          <a:ext cx="1371600" cy="9988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DB2364" w:rsidRDefault="00192173" w:rsidP="008261E7">
                            <w:pPr>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BENDAHARA</w:t>
                            </w:r>
                          </w:p>
                          <w:p w:rsidR="00192173" w:rsidRPr="00DB2364" w:rsidRDefault="00192173" w:rsidP="008261E7">
                            <w:pPr>
                              <w:spacing w:after="0"/>
                              <w:rPr>
                                <w:rFonts w:ascii="Times New Roman" w:hAnsi="Times New Roman" w:cs="Times New Roman"/>
                                <w:sz w:val="20"/>
                                <w:szCs w:val="20"/>
                              </w:rPr>
                            </w:pPr>
                            <w:r w:rsidRPr="00DB2364">
                              <w:rPr>
                                <w:rFonts w:ascii="Times New Roman" w:hAnsi="Times New Roman" w:cs="Times New Roman"/>
                                <w:sz w:val="20"/>
                                <w:szCs w:val="20"/>
                              </w:rPr>
                              <w:t>1.H.Hudiono</w:t>
                            </w:r>
                          </w:p>
                          <w:p w:rsidR="00192173" w:rsidRPr="00DB2364" w:rsidRDefault="00192173" w:rsidP="008261E7">
                            <w:pPr>
                              <w:spacing w:after="0"/>
                              <w:rPr>
                                <w:rFonts w:ascii="Times New Roman" w:hAnsi="Times New Roman" w:cs="Times New Roman"/>
                                <w:sz w:val="20"/>
                                <w:szCs w:val="20"/>
                              </w:rPr>
                            </w:pPr>
                            <w:r w:rsidRPr="00DB2364">
                              <w:rPr>
                                <w:rFonts w:ascii="Times New Roman" w:hAnsi="Times New Roman" w:cs="Times New Roman"/>
                                <w:sz w:val="20"/>
                                <w:szCs w:val="20"/>
                              </w:rPr>
                              <w:t>2.Supriyanto</w:t>
                            </w:r>
                          </w:p>
                          <w:p w:rsidR="00192173" w:rsidRPr="00DB2364" w:rsidRDefault="00192173" w:rsidP="008261E7">
                            <w:pPr>
                              <w:spacing w:after="0"/>
                              <w:rPr>
                                <w:rFonts w:ascii="Times New Roman" w:hAnsi="Times New Roman" w:cs="Times New Roman"/>
                                <w:sz w:val="20"/>
                                <w:szCs w:val="20"/>
                              </w:rPr>
                            </w:pPr>
                            <w:r w:rsidRPr="00DB2364">
                              <w:rPr>
                                <w:rFonts w:ascii="Times New Roman" w:hAnsi="Times New Roman" w:cs="Times New Roman"/>
                                <w:sz w:val="20"/>
                                <w:szCs w:val="20"/>
                              </w:rPr>
                              <w:t>3.Septi Mulyani</w:t>
                            </w:r>
                            <w:r w:rsidRPr="00DB2364">
                              <w:rPr>
                                <w:rFonts w:ascii="Times New Roman" w:hAnsi="Times New Roman" w:cs="Times New Roman"/>
                                <w:b/>
                                <w:bCs/>
                                <w:sz w:val="20"/>
                                <w:szCs w:val="20"/>
                              </w:rPr>
                              <w:tab/>
                            </w:r>
                          </w:p>
                          <w:p w:rsidR="00192173" w:rsidRPr="00DB2364" w:rsidRDefault="00192173" w:rsidP="008261E7">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31" style="position:absolute;left:0;text-align:left;margin-left:313.3pt;margin-top:15.65pt;width:108pt;height:78.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" fillcolor="white [3201]" strokecolor="black [3213]" strokeweight="2pt">
                <v:textbox>
                  <w:txbxContent>
                    <w:p w:rsidR="00192173" w:rsidRPr="00DB2364" w:rsidRDefault="00192173" w:rsidP="008261E7">
                      <w:pPr>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BENDAHARA</w:t>
                      </w:r>
                    </w:p>
                    <w:p w:rsidR="00192173" w:rsidRPr="00DB2364" w:rsidRDefault="00192173" w:rsidP="008261E7">
                      <w:pPr>
                        <w:spacing w:after="0"/>
                        <w:rPr>
                          <w:rFonts w:ascii="Times New Roman" w:hAnsi="Times New Roman" w:cs="Times New Roman"/>
                          <w:sz w:val="20"/>
                          <w:szCs w:val="20"/>
                        </w:rPr>
                      </w:pPr>
                      <w:r w:rsidRPr="00DB2364">
                        <w:rPr>
                          <w:rFonts w:ascii="Times New Roman" w:hAnsi="Times New Roman" w:cs="Times New Roman"/>
                          <w:sz w:val="20"/>
                          <w:szCs w:val="20"/>
                        </w:rPr>
                        <w:t>1.H.Hudiono</w:t>
                      </w:r>
                    </w:p>
                    <w:p w:rsidR="00192173" w:rsidRPr="00DB2364" w:rsidRDefault="00192173" w:rsidP="008261E7">
                      <w:pPr>
                        <w:spacing w:after="0"/>
                        <w:rPr>
                          <w:rFonts w:ascii="Times New Roman" w:hAnsi="Times New Roman" w:cs="Times New Roman"/>
                          <w:sz w:val="20"/>
                          <w:szCs w:val="20"/>
                        </w:rPr>
                      </w:pPr>
                      <w:r w:rsidRPr="00DB2364">
                        <w:rPr>
                          <w:rFonts w:ascii="Times New Roman" w:hAnsi="Times New Roman" w:cs="Times New Roman"/>
                          <w:sz w:val="20"/>
                          <w:szCs w:val="20"/>
                        </w:rPr>
                        <w:t>2.Supriyanto</w:t>
                      </w:r>
                    </w:p>
                    <w:p w:rsidR="00192173" w:rsidRPr="00DB2364" w:rsidRDefault="00192173" w:rsidP="008261E7">
                      <w:pPr>
                        <w:spacing w:after="0"/>
                        <w:rPr>
                          <w:rFonts w:ascii="Times New Roman" w:hAnsi="Times New Roman" w:cs="Times New Roman"/>
                          <w:sz w:val="20"/>
                          <w:szCs w:val="20"/>
                        </w:rPr>
                      </w:pPr>
                      <w:r w:rsidRPr="00DB2364">
                        <w:rPr>
                          <w:rFonts w:ascii="Times New Roman" w:hAnsi="Times New Roman" w:cs="Times New Roman"/>
                          <w:sz w:val="20"/>
                          <w:szCs w:val="20"/>
                        </w:rPr>
                        <w:t>3.Septi Mulyani</w:t>
                      </w:r>
                      <w:r w:rsidRPr="00DB2364">
                        <w:rPr>
                          <w:rFonts w:ascii="Times New Roman" w:hAnsi="Times New Roman" w:cs="Times New Roman"/>
                          <w:b/>
                          <w:bCs/>
                          <w:sz w:val="20"/>
                          <w:szCs w:val="20"/>
                        </w:rPr>
                        <w:tab/>
                      </w:r>
                    </w:p>
                    <w:p w:rsidR="00192173" w:rsidRPr="00DB2364" w:rsidRDefault="00192173" w:rsidP="008261E7">
                      <w:pPr>
                        <w:jc w:val="center"/>
                        <w:rPr>
                          <w:rFonts w:ascii="Times New Roman" w:hAnsi="Times New Roman" w:cs="Times New Roman"/>
                          <w:sz w:val="20"/>
                          <w:szCs w:val="20"/>
                        </w:rPr>
                      </w:pPr>
                    </w:p>
                  </w:txbxContent>
                </v:textbox>
              </v:roundrect>
            </w:pict>
          </mc:Fallback>
        </mc:AlternateContent>
      </w:r>
      <w:r w:rsidR="00DB2364"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65408" behindDoc="0" locked="0" layoutInCell="1" allowOverlap="1" wp14:anchorId="442C0E6E" wp14:editId="69327CE2">
                <wp:simplePos x="0" y="0"/>
                <wp:positionH relativeFrom="column">
                  <wp:posOffset>1673860</wp:posOffset>
                </wp:positionH>
                <wp:positionV relativeFrom="paragraph">
                  <wp:posOffset>194783</wp:posOffset>
                </wp:positionV>
                <wp:extent cx="1891665" cy="1329055"/>
                <wp:effectExtent l="0" t="0" r="13335" b="23495"/>
                <wp:wrapNone/>
                <wp:docPr id="14" name="Rounded Rectangle 14"/>
                <wp:cNvGraphicFramePr/>
                <a:graphic xmlns:a="http://schemas.openxmlformats.org/drawingml/2006/main">
                  <a:graphicData uri="http://schemas.microsoft.com/office/word/2010/wordprocessingShape">
                    <wps:wsp>
                      <wps:cNvSpPr/>
                      <wps:spPr>
                        <a:xfrm>
                          <a:off x="0" y="0"/>
                          <a:ext cx="1891665" cy="13290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DB2364" w:rsidRDefault="00192173" w:rsidP="00DB2364">
                            <w:pPr>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PENGURUS SANTRI</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1</w:t>
                            </w:r>
                            <w:r w:rsidRPr="00DB2364">
                              <w:rPr>
                                <w:rFonts w:ascii="Times New Roman" w:hAnsi="Times New Roman" w:cs="Times New Roman"/>
                                <w:b/>
                                <w:bCs/>
                                <w:sz w:val="20"/>
                                <w:szCs w:val="20"/>
                              </w:rPr>
                              <w:t xml:space="preserve">. </w:t>
                            </w:r>
                            <w:r w:rsidRPr="00DB2364">
                              <w:rPr>
                                <w:rFonts w:ascii="Times New Roman" w:hAnsi="Times New Roman" w:cs="Times New Roman"/>
                                <w:sz w:val="20"/>
                                <w:szCs w:val="20"/>
                              </w:rPr>
                              <w:t>Ramadonsyah,S.Pd.I</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2. Imam Ardhi Saputra</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3. Adi Saputra,S.Ag</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4. Risnawati,M,Si</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5. Siti Elly Sulastri,S.Pd</w:t>
                            </w:r>
                          </w:p>
                          <w:p w:rsidR="00192173" w:rsidRPr="00DB2364" w:rsidRDefault="00192173" w:rsidP="00DB2364">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2" style="position:absolute;left:0;text-align:left;margin-left:131.8pt;margin-top:15.35pt;width:148.95pt;height:10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" fillcolor="white [3201]" strokecolor="black [3213]" strokeweight="2pt">
                <v:textbox>
                  <w:txbxContent>
                    <w:p w:rsidR="00192173" w:rsidRPr="00DB2364" w:rsidRDefault="00192173" w:rsidP="00DB2364">
                      <w:pPr>
                        <w:jc w:val="center"/>
                        <w:rPr>
                          <w:rFonts w:ascii="Times New Roman" w:hAnsi="Times New Roman" w:cs="Times New Roman"/>
                          <w:sz w:val="20"/>
                          <w:szCs w:val="20"/>
                          <w:u w:val="single"/>
                        </w:rPr>
                      </w:pPr>
                      <w:r w:rsidRPr="00DB2364">
                        <w:rPr>
                          <w:rFonts w:ascii="Times New Roman" w:hAnsi="Times New Roman" w:cs="Times New Roman"/>
                          <w:b/>
                          <w:bCs/>
                          <w:sz w:val="20"/>
                          <w:szCs w:val="20"/>
                          <w:u w:val="single"/>
                        </w:rPr>
                        <w:t>PENGURUS SANTRI</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1</w:t>
                      </w:r>
                      <w:r w:rsidRPr="00DB2364">
                        <w:rPr>
                          <w:rFonts w:ascii="Times New Roman" w:hAnsi="Times New Roman" w:cs="Times New Roman"/>
                          <w:b/>
                          <w:bCs/>
                          <w:sz w:val="20"/>
                          <w:szCs w:val="20"/>
                        </w:rPr>
                        <w:t xml:space="preserve">. </w:t>
                      </w:r>
                      <w:r w:rsidRPr="00DB2364">
                        <w:rPr>
                          <w:rFonts w:ascii="Times New Roman" w:hAnsi="Times New Roman" w:cs="Times New Roman"/>
                          <w:sz w:val="20"/>
                          <w:szCs w:val="20"/>
                        </w:rPr>
                        <w:t>Ramadonsyah,S.Pd.I</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2. Imam Ardhi Saputra</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3. Adi Saputra,S.Ag</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4. Risnawati,M,Si</w:t>
                      </w:r>
                    </w:p>
                    <w:p w:rsidR="00192173" w:rsidRPr="00DB2364" w:rsidRDefault="00192173" w:rsidP="00DB2364">
                      <w:pPr>
                        <w:spacing w:after="0"/>
                        <w:rPr>
                          <w:rFonts w:ascii="Times New Roman" w:hAnsi="Times New Roman" w:cs="Times New Roman"/>
                          <w:sz w:val="20"/>
                          <w:szCs w:val="20"/>
                        </w:rPr>
                      </w:pPr>
                      <w:r w:rsidRPr="00DB2364">
                        <w:rPr>
                          <w:rFonts w:ascii="Times New Roman" w:hAnsi="Times New Roman" w:cs="Times New Roman"/>
                          <w:sz w:val="20"/>
                          <w:szCs w:val="20"/>
                        </w:rPr>
                        <w:t>5. Siti Elly Sulastri,S.Pd</w:t>
                      </w:r>
                    </w:p>
                    <w:p w:rsidR="00192173" w:rsidRPr="00DB2364" w:rsidRDefault="00192173" w:rsidP="00DB2364">
                      <w:pPr>
                        <w:jc w:val="center"/>
                        <w:rPr>
                          <w:rFonts w:ascii="Times New Roman" w:hAnsi="Times New Roman" w:cs="Times New Roman"/>
                          <w:sz w:val="20"/>
                          <w:szCs w:val="20"/>
                        </w:rPr>
                      </w:pPr>
                    </w:p>
                  </w:txbxContent>
                </v:textbox>
              </v:roundrect>
            </w:pict>
          </mc:Fallback>
        </mc:AlternateContent>
      </w:r>
    </w:p>
    <w:p w:rsidR="005F0947" w:rsidRPr="001C3DA0" w:rsidRDefault="005F0947" w:rsidP="008261E7">
      <w:pPr>
        <w:pStyle w:val="NoSpacing"/>
        <w:spacing w:line="360" w:lineRule="auto"/>
        <w:jc w:val="both"/>
        <w:rPr>
          <w:rFonts w:ascii="Times New Roman" w:hAnsi="Times New Roman" w:cs="Times New Roman"/>
          <w:b/>
          <w:bCs/>
          <w:sz w:val="24"/>
          <w:szCs w:val="24"/>
        </w:rPr>
      </w:pPr>
    </w:p>
    <w:p w:rsidR="005F0947" w:rsidRPr="001C3DA0" w:rsidRDefault="005F0947" w:rsidP="008261E7">
      <w:pPr>
        <w:pStyle w:val="NoSpacing"/>
        <w:spacing w:line="360" w:lineRule="auto"/>
        <w:jc w:val="both"/>
        <w:rPr>
          <w:rFonts w:ascii="Times New Roman" w:hAnsi="Times New Roman" w:cs="Times New Roman"/>
          <w:b/>
          <w:bCs/>
          <w:sz w:val="24"/>
          <w:szCs w:val="24"/>
        </w:rPr>
      </w:pPr>
    </w:p>
    <w:p w:rsidR="005F0947" w:rsidRPr="001C3DA0" w:rsidRDefault="006A634B"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74624" behindDoc="0" locked="0" layoutInCell="1" allowOverlap="1" wp14:anchorId="50EDCBA8" wp14:editId="4DAAD8E7">
                <wp:simplePos x="0" y="0"/>
                <wp:positionH relativeFrom="column">
                  <wp:posOffset>452415</wp:posOffset>
                </wp:positionH>
                <wp:positionV relativeFrom="paragraph">
                  <wp:posOffset>82151</wp:posOffset>
                </wp:positionV>
                <wp:extent cx="0" cy="244549"/>
                <wp:effectExtent l="0" t="0" r="19050" b="22225"/>
                <wp:wrapNone/>
                <wp:docPr id="25" name="Straight Connector 25"/>
                <wp:cNvGraphicFramePr/>
                <a:graphic xmlns:a="http://schemas.openxmlformats.org/drawingml/2006/main">
                  <a:graphicData uri="http://schemas.microsoft.com/office/word/2010/wordprocessingShape">
                    <wps:wsp>
                      <wps:cNvCnPr/>
                      <wps:spPr>
                        <a:xfrm>
                          <a:off x="0" y="0"/>
                          <a:ext cx="0" cy="2445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6.45pt" to="35.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" strokecolor="black [3040]"/>
            </w:pict>
          </mc:Fallback>
        </mc:AlternateContent>
      </w:r>
    </w:p>
    <w:p w:rsidR="005F0947" w:rsidRPr="001C3DA0" w:rsidRDefault="006A634B" w:rsidP="008261E7">
      <w:pPr>
        <w:pStyle w:val="NoSpacing"/>
        <w:spacing w:line="360" w:lineRule="auto"/>
        <w:jc w:val="both"/>
        <w:rPr>
          <w:rFonts w:ascii="Times New Roman" w:hAnsi="Times New Roman" w:cs="Times New Roman"/>
          <w:b/>
          <w:bCs/>
          <w:sz w:val="24"/>
          <w:szCs w:val="24"/>
        </w:rPr>
      </w:pPr>
      <w:r w:rsidRPr="001C3DA0">
        <w:rPr>
          <w:rFonts w:ascii="Times New Roman" w:hAnsi="Times New Roman" w:cs="Times New Roman"/>
          <w:b/>
          <w:bCs/>
          <w:noProof/>
          <w:sz w:val="24"/>
          <w:szCs w:val="24"/>
          <w:lang w:eastAsia="id-ID"/>
        </w:rPr>
        <mc:AlternateContent>
          <mc:Choice Requires="wps">
            <w:drawing>
              <wp:anchor distT="0" distB="0" distL="114300" distR="114300" simplePos="0" relativeHeight="251675648" behindDoc="0" locked="0" layoutInCell="1" allowOverlap="1" wp14:anchorId="2E4FECD6" wp14:editId="4B3D9C31">
                <wp:simplePos x="0" y="0"/>
                <wp:positionH relativeFrom="column">
                  <wp:posOffset>-249333</wp:posOffset>
                </wp:positionH>
                <wp:positionV relativeFrom="paragraph">
                  <wp:posOffset>74443</wp:posOffset>
                </wp:positionV>
                <wp:extent cx="1466850" cy="627321"/>
                <wp:effectExtent l="0" t="0" r="19050" b="20955"/>
                <wp:wrapNone/>
                <wp:docPr id="26" name="Rounded Rectangle 26"/>
                <wp:cNvGraphicFramePr/>
                <a:graphic xmlns:a="http://schemas.openxmlformats.org/drawingml/2006/main">
                  <a:graphicData uri="http://schemas.microsoft.com/office/word/2010/wordprocessingShape">
                    <wps:wsp>
                      <wps:cNvSpPr/>
                      <wps:spPr>
                        <a:xfrm>
                          <a:off x="0" y="0"/>
                          <a:ext cx="1466850" cy="6273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2173" w:rsidRPr="006A634B" w:rsidRDefault="00192173" w:rsidP="006A634B">
                            <w:pPr>
                              <w:spacing w:line="240" w:lineRule="auto"/>
                              <w:jc w:val="center"/>
                              <w:rPr>
                                <w:rFonts w:ascii="Times New Roman" w:hAnsi="Times New Roman" w:cs="Times New Roman"/>
                                <w:sz w:val="20"/>
                                <w:szCs w:val="20"/>
                                <w:u w:val="single"/>
                              </w:rPr>
                            </w:pPr>
                            <w:r w:rsidRPr="006A634B">
                              <w:rPr>
                                <w:rFonts w:ascii="Times New Roman" w:hAnsi="Times New Roman" w:cs="Times New Roman"/>
                                <w:b/>
                                <w:bCs/>
                                <w:sz w:val="20"/>
                                <w:szCs w:val="20"/>
                                <w:u w:val="single"/>
                              </w:rPr>
                              <w:t>HUMAS</w:t>
                            </w:r>
                          </w:p>
                          <w:p w:rsidR="00192173" w:rsidRPr="006A634B" w:rsidRDefault="00192173" w:rsidP="006A634B">
                            <w:pPr>
                              <w:spacing w:line="240" w:lineRule="auto"/>
                              <w:jc w:val="center"/>
                              <w:rPr>
                                <w:rFonts w:ascii="Times New Roman" w:hAnsi="Times New Roman" w:cs="Times New Roman"/>
                                <w:sz w:val="20"/>
                                <w:szCs w:val="20"/>
                              </w:rPr>
                            </w:pPr>
                            <w:r>
                              <w:rPr>
                                <w:rFonts w:ascii="Times New Roman" w:hAnsi="Times New Roman" w:cs="Times New Roman"/>
                                <w:sz w:val="20"/>
                                <w:szCs w:val="20"/>
                              </w:rPr>
                              <w:t>M.Musoffa,S.Psi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3" style="position:absolute;left:0;text-align:left;margin-left:-19.65pt;margin-top:5.85pt;width:115.5pt;height:4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" fillcolor="white [3201]" strokecolor="black [3213]" strokeweight="2pt">
                <v:textbox>
                  <w:txbxContent>
                    <w:p w:rsidR="00192173" w:rsidRPr="006A634B" w:rsidRDefault="00192173" w:rsidP="006A634B">
                      <w:pPr>
                        <w:spacing w:line="240" w:lineRule="auto"/>
                        <w:jc w:val="center"/>
                        <w:rPr>
                          <w:rFonts w:ascii="Times New Roman" w:hAnsi="Times New Roman" w:cs="Times New Roman"/>
                          <w:sz w:val="20"/>
                          <w:szCs w:val="20"/>
                          <w:u w:val="single"/>
                        </w:rPr>
                      </w:pPr>
                      <w:r w:rsidRPr="006A634B">
                        <w:rPr>
                          <w:rFonts w:ascii="Times New Roman" w:hAnsi="Times New Roman" w:cs="Times New Roman"/>
                          <w:b/>
                          <w:bCs/>
                          <w:sz w:val="20"/>
                          <w:szCs w:val="20"/>
                          <w:u w:val="single"/>
                        </w:rPr>
                        <w:t>HUMAS</w:t>
                      </w:r>
                    </w:p>
                    <w:p w:rsidR="00192173" w:rsidRPr="006A634B" w:rsidRDefault="00192173" w:rsidP="006A634B">
                      <w:pPr>
                        <w:spacing w:line="240" w:lineRule="auto"/>
                        <w:jc w:val="center"/>
                        <w:rPr>
                          <w:rFonts w:ascii="Times New Roman" w:hAnsi="Times New Roman" w:cs="Times New Roman"/>
                          <w:sz w:val="20"/>
                          <w:szCs w:val="20"/>
                        </w:rPr>
                      </w:pPr>
                      <w:r>
                        <w:rPr>
                          <w:rFonts w:ascii="Times New Roman" w:hAnsi="Times New Roman" w:cs="Times New Roman"/>
                          <w:sz w:val="20"/>
                          <w:szCs w:val="20"/>
                        </w:rPr>
                        <w:t>M.Musoffa,S.Psi</w:t>
                      </w:r>
                    </w:p>
                  </w:txbxContent>
                </v:textbox>
              </v:roundrect>
            </w:pict>
          </mc:Fallback>
        </mc:AlternateContent>
      </w:r>
    </w:p>
    <w:p w:rsidR="005F0947" w:rsidRPr="001C3DA0" w:rsidRDefault="005F0947" w:rsidP="008261E7">
      <w:pPr>
        <w:pStyle w:val="NoSpacing"/>
        <w:spacing w:line="360" w:lineRule="auto"/>
        <w:jc w:val="both"/>
        <w:rPr>
          <w:rFonts w:ascii="Times New Roman" w:hAnsi="Times New Roman" w:cs="Times New Roman"/>
          <w:b/>
          <w:bCs/>
          <w:sz w:val="24"/>
          <w:szCs w:val="24"/>
        </w:rPr>
      </w:pPr>
    </w:p>
    <w:p w:rsidR="005F0947" w:rsidRPr="001C3DA0" w:rsidRDefault="005F0947" w:rsidP="008261E7">
      <w:pPr>
        <w:pStyle w:val="NoSpacing"/>
        <w:spacing w:line="360" w:lineRule="auto"/>
        <w:jc w:val="both"/>
        <w:rPr>
          <w:rFonts w:ascii="Times New Roman" w:hAnsi="Times New Roman" w:cs="Times New Roman"/>
          <w:b/>
          <w:bCs/>
          <w:sz w:val="24"/>
          <w:szCs w:val="24"/>
        </w:rPr>
      </w:pPr>
    </w:p>
    <w:p w:rsidR="005F0947" w:rsidRPr="001C3DA0" w:rsidRDefault="005F0947" w:rsidP="008261E7">
      <w:pPr>
        <w:pStyle w:val="NoSpacing"/>
        <w:spacing w:line="360" w:lineRule="auto"/>
        <w:jc w:val="both"/>
        <w:rPr>
          <w:rFonts w:ascii="Times New Roman" w:hAnsi="Times New Roman" w:cs="Times New Roman"/>
          <w:b/>
          <w:bCs/>
          <w:sz w:val="24"/>
          <w:szCs w:val="24"/>
        </w:rPr>
      </w:pPr>
    </w:p>
    <w:p w:rsidR="005F0947" w:rsidRPr="001C3DA0" w:rsidRDefault="005F0947" w:rsidP="006A634B">
      <w:pPr>
        <w:pStyle w:val="ListParagraph"/>
        <w:numPr>
          <w:ilvl w:val="0"/>
          <w:numId w:val="33"/>
        </w:numPr>
        <w:spacing w:after="0" w:line="480" w:lineRule="auto"/>
        <w:ind w:left="426" w:hanging="426"/>
        <w:jc w:val="both"/>
        <w:rPr>
          <w:rFonts w:ascii="Times New Roman" w:hAnsi="Times New Roman" w:cs="Times New Roman"/>
          <w:b/>
          <w:sz w:val="24"/>
          <w:szCs w:val="24"/>
        </w:rPr>
      </w:pPr>
      <w:r w:rsidRPr="001C3DA0">
        <w:rPr>
          <w:rFonts w:ascii="Times New Roman" w:hAnsi="Times New Roman" w:cs="Times New Roman"/>
          <w:b/>
          <w:sz w:val="24"/>
          <w:szCs w:val="24"/>
        </w:rPr>
        <w:t>Hasil Penelitian</w:t>
      </w:r>
    </w:p>
    <w:p w:rsidR="005F0947" w:rsidRPr="001C3DA0" w:rsidRDefault="005F0947" w:rsidP="006A634B">
      <w:pPr>
        <w:pStyle w:val="ListParagraph"/>
        <w:numPr>
          <w:ilvl w:val="0"/>
          <w:numId w:val="34"/>
        </w:numPr>
        <w:spacing w:after="0" w:line="480" w:lineRule="auto"/>
        <w:jc w:val="both"/>
        <w:rPr>
          <w:rFonts w:ascii="Times New Roman" w:hAnsi="Times New Roman" w:cs="Times New Roman"/>
          <w:b/>
          <w:sz w:val="24"/>
          <w:szCs w:val="24"/>
        </w:rPr>
      </w:pPr>
      <w:r w:rsidRPr="001C3DA0">
        <w:rPr>
          <w:rFonts w:ascii="Times New Roman" w:hAnsi="Times New Roman" w:cs="Times New Roman"/>
          <w:b/>
          <w:sz w:val="24"/>
          <w:szCs w:val="24"/>
        </w:rPr>
        <w:t>Identitas Responden</w:t>
      </w:r>
    </w:p>
    <w:p w:rsidR="005F0947" w:rsidRPr="001C3DA0" w:rsidRDefault="005F0947" w:rsidP="006A634B">
      <w:pPr>
        <w:spacing w:after="0" w:line="480" w:lineRule="auto"/>
        <w:ind w:left="786" w:firstLine="720"/>
        <w:jc w:val="both"/>
        <w:rPr>
          <w:rFonts w:ascii="Times New Roman" w:hAnsi="Times New Roman" w:cs="Times New Roman"/>
          <w:sz w:val="24"/>
          <w:szCs w:val="24"/>
        </w:rPr>
      </w:pPr>
      <w:r w:rsidRPr="001C3DA0">
        <w:rPr>
          <w:rFonts w:ascii="Times New Roman" w:hAnsi="Times New Roman" w:cs="Times New Roman"/>
          <w:sz w:val="24"/>
          <w:szCs w:val="24"/>
        </w:rPr>
        <w:t>Berdasarkan hasil penyebaran kuesioner kepada 70 responden, berikut akan dijelaskan rekapitulasi responden dengan jenis kelamin, usia, pendidikan terakhir dan lama bekerja. Berikut ini data profil responden yang diolah oleh peneliti melalui program SPSS versi 25.</w:t>
      </w:r>
    </w:p>
    <w:p w:rsidR="005F0947" w:rsidRPr="001C3DA0" w:rsidRDefault="005F0947" w:rsidP="006A634B">
      <w:pPr>
        <w:pStyle w:val="ListParagraph"/>
        <w:numPr>
          <w:ilvl w:val="0"/>
          <w:numId w:val="35"/>
        </w:numPr>
        <w:spacing w:after="0" w:line="480" w:lineRule="auto"/>
        <w:ind w:left="1134" w:hanging="283"/>
        <w:jc w:val="both"/>
        <w:rPr>
          <w:rFonts w:ascii="Times New Roman" w:hAnsi="Times New Roman" w:cs="Times New Roman"/>
          <w:sz w:val="24"/>
          <w:szCs w:val="24"/>
        </w:rPr>
      </w:pPr>
      <w:r w:rsidRPr="001C3DA0">
        <w:rPr>
          <w:rFonts w:ascii="Times New Roman" w:hAnsi="Times New Roman" w:cs="Times New Roman"/>
          <w:sz w:val="24"/>
          <w:szCs w:val="24"/>
        </w:rPr>
        <w:t>Jenis Kelamin</w:t>
      </w:r>
    </w:p>
    <w:p w:rsidR="005F0947" w:rsidRPr="001C3DA0" w:rsidRDefault="005F0947" w:rsidP="006A634B">
      <w:pPr>
        <w:spacing w:after="0" w:line="480" w:lineRule="auto"/>
        <w:ind w:left="1134"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Identitas responden berdasarkan jenis kelamin di pondok pesantren Nurul Qomar Kota Palembang dengan menggunakan bantuan dari program SPSS </w:t>
      </w:r>
      <w:r w:rsidRPr="001C3DA0">
        <w:rPr>
          <w:rFonts w:ascii="Times New Roman" w:hAnsi="Times New Roman" w:cs="Times New Roman"/>
          <w:i/>
          <w:iCs/>
          <w:sz w:val="24"/>
          <w:szCs w:val="24"/>
        </w:rPr>
        <w:t xml:space="preserve">for windows </w:t>
      </w:r>
      <w:r w:rsidRPr="001C3DA0">
        <w:rPr>
          <w:rFonts w:ascii="Times New Roman" w:hAnsi="Times New Roman" w:cs="Times New Roman"/>
          <w:sz w:val="24"/>
          <w:szCs w:val="24"/>
        </w:rPr>
        <w:t>versi 25, sebagai berikut :</w:t>
      </w:r>
    </w:p>
    <w:p w:rsidR="005F0947" w:rsidRPr="001C3DA0" w:rsidRDefault="00874750" w:rsidP="006A634B">
      <w:pPr>
        <w:spacing w:after="0" w:line="480" w:lineRule="auto"/>
        <w:ind w:left="3600" w:firstLine="720"/>
        <w:rPr>
          <w:rFonts w:ascii="Times New Roman" w:hAnsi="Times New Roman" w:cs="Times New Roman"/>
          <w:b/>
          <w:sz w:val="24"/>
          <w:szCs w:val="24"/>
        </w:rPr>
      </w:pPr>
      <w:r>
        <w:rPr>
          <w:rFonts w:ascii="Times New Roman" w:hAnsi="Times New Roman" w:cs="Times New Roman"/>
          <w:b/>
          <w:sz w:val="24"/>
          <w:szCs w:val="24"/>
        </w:rPr>
        <w:lastRenderedPageBreak/>
        <w:t>Tabel 4</w:t>
      </w:r>
      <w:r w:rsidR="005F0947" w:rsidRPr="001C3DA0">
        <w:rPr>
          <w:rFonts w:ascii="Times New Roman" w:hAnsi="Times New Roman" w:cs="Times New Roman"/>
          <w:b/>
          <w:sz w:val="24"/>
          <w:szCs w:val="24"/>
        </w:rPr>
        <w:t>.1</w:t>
      </w:r>
    </w:p>
    <w:p w:rsidR="005F0947" w:rsidRPr="001C3DA0" w:rsidRDefault="005F0947" w:rsidP="006A634B">
      <w:pPr>
        <w:spacing w:after="0" w:line="480" w:lineRule="auto"/>
        <w:ind w:left="2160"/>
        <w:rPr>
          <w:rFonts w:ascii="Times New Roman" w:hAnsi="Times New Roman" w:cs="Times New Roman"/>
          <w:b/>
          <w:sz w:val="24"/>
          <w:szCs w:val="24"/>
        </w:rPr>
      </w:pPr>
      <w:r w:rsidRPr="001C3DA0">
        <w:rPr>
          <w:rFonts w:ascii="Times New Roman" w:hAnsi="Times New Roman" w:cs="Times New Roman"/>
          <w:b/>
          <w:sz w:val="24"/>
          <w:szCs w:val="24"/>
        </w:rPr>
        <w:t>Hasil Responden Berdasarkan Jenis Kelamin</w:t>
      </w:r>
    </w:p>
    <w:tbl>
      <w:tblPr>
        <w:tblW w:w="663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7"/>
        <w:gridCol w:w="1240"/>
        <w:gridCol w:w="1135"/>
        <w:gridCol w:w="999"/>
        <w:gridCol w:w="1359"/>
        <w:gridCol w:w="1183"/>
      </w:tblGrid>
      <w:tr w:rsidR="005F0947" w:rsidRPr="001C3DA0" w:rsidTr="008261E7">
        <w:trPr>
          <w:cantSplit/>
          <w:trHeight w:val="495"/>
        </w:trPr>
        <w:tc>
          <w:tcPr>
            <w:tcW w:w="6633" w:type="dxa"/>
            <w:gridSpan w:val="6"/>
            <w:shd w:val="clear" w:color="auto" w:fill="FFFFFF"/>
            <w:vAlign w:val="center"/>
          </w:tcPr>
          <w:p w:rsidR="005F0947" w:rsidRPr="001C3DA0" w:rsidRDefault="005F0947" w:rsidP="008261E7">
            <w:pPr>
              <w:spacing w:line="320" w:lineRule="atLeast"/>
              <w:ind w:left="60" w:right="60"/>
              <w:jc w:val="center"/>
              <w:rPr>
                <w:rFonts w:ascii="Times New Roman" w:hAnsi="Times New Roman" w:cs="Times New Roman"/>
                <w:color w:val="010205"/>
                <w:sz w:val="24"/>
                <w:szCs w:val="24"/>
              </w:rPr>
            </w:pPr>
            <w:r w:rsidRPr="001C3DA0">
              <w:rPr>
                <w:rFonts w:ascii="Times New Roman" w:hAnsi="Times New Roman" w:cs="Times New Roman"/>
                <w:b/>
                <w:bCs/>
                <w:color w:val="010205"/>
                <w:sz w:val="24"/>
                <w:szCs w:val="24"/>
              </w:rPr>
              <w:t>Jenis Kelamin</w:t>
            </w:r>
          </w:p>
        </w:tc>
      </w:tr>
      <w:tr w:rsidR="005F0947" w:rsidRPr="001C3DA0" w:rsidTr="008261E7">
        <w:trPr>
          <w:cantSplit/>
          <w:trHeight w:val="826"/>
        </w:trPr>
        <w:tc>
          <w:tcPr>
            <w:tcW w:w="1956" w:type="dxa"/>
            <w:gridSpan w:val="2"/>
            <w:shd w:val="clear" w:color="auto" w:fill="FFFFFF"/>
            <w:vAlign w:val="bottom"/>
          </w:tcPr>
          <w:p w:rsidR="005F0947" w:rsidRPr="001C3DA0" w:rsidRDefault="005F0947" w:rsidP="008261E7">
            <w:pPr>
              <w:rPr>
                <w:rFonts w:ascii="Times New Roman" w:hAnsi="Times New Roman" w:cs="Times New Roman"/>
                <w:sz w:val="24"/>
                <w:szCs w:val="24"/>
              </w:rPr>
            </w:pPr>
          </w:p>
        </w:tc>
        <w:tc>
          <w:tcPr>
            <w:tcW w:w="1135"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Frequency</w:t>
            </w:r>
          </w:p>
        </w:tc>
        <w:tc>
          <w:tcPr>
            <w:tcW w:w="99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Percent</w:t>
            </w:r>
          </w:p>
        </w:tc>
        <w:tc>
          <w:tcPr>
            <w:tcW w:w="135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Valid Percent</w:t>
            </w:r>
          </w:p>
        </w:tc>
        <w:tc>
          <w:tcPr>
            <w:tcW w:w="1183"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Cumulative Percent</w:t>
            </w:r>
          </w:p>
        </w:tc>
      </w:tr>
      <w:tr w:rsidR="005F0947" w:rsidRPr="001C3DA0" w:rsidTr="008261E7">
        <w:trPr>
          <w:cantSplit/>
          <w:trHeight w:val="495"/>
        </w:trPr>
        <w:tc>
          <w:tcPr>
            <w:tcW w:w="717" w:type="dxa"/>
            <w:vMerge w:val="restart"/>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Valid</w:t>
            </w:r>
          </w:p>
        </w:tc>
        <w:tc>
          <w:tcPr>
            <w:tcW w:w="1240"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laki-laki</w:t>
            </w:r>
          </w:p>
        </w:tc>
        <w:tc>
          <w:tcPr>
            <w:tcW w:w="1135"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29</w:t>
            </w:r>
          </w:p>
        </w:tc>
        <w:tc>
          <w:tcPr>
            <w:tcW w:w="9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41,4</w:t>
            </w:r>
          </w:p>
        </w:tc>
        <w:tc>
          <w:tcPr>
            <w:tcW w:w="135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41,4</w:t>
            </w:r>
          </w:p>
        </w:tc>
        <w:tc>
          <w:tcPr>
            <w:tcW w:w="1183"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41,4</w:t>
            </w:r>
          </w:p>
        </w:tc>
      </w:tr>
      <w:tr w:rsidR="005F0947" w:rsidRPr="001C3DA0" w:rsidTr="008261E7">
        <w:trPr>
          <w:cantSplit/>
          <w:trHeight w:val="141"/>
        </w:trPr>
        <w:tc>
          <w:tcPr>
            <w:tcW w:w="71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1240"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Perempuan</w:t>
            </w:r>
          </w:p>
        </w:tc>
        <w:tc>
          <w:tcPr>
            <w:tcW w:w="1135"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41</w:t>
            </w:r>
          </w:p>
        </w:tc>
        <w:tc>
          <w:tcPr>
            <w:tcW w:w="9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58,6</w:t>
            </w:r>
          </w:p>
        </w:tc>
        <w:tc>
          <w:tcPr>
            <w:tcW w:w="135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58,6</w:t>
            </w:r>
          </w:p>
        </w:tc>
        <w:tc>
          <w:tcPr>
            <w:tcW w:w="1183"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r>
      <w:tr w:rsidR="005F0947" w:rsidRPr="001C3DA0" w:rsidTr="008261E7">
        <w:trPr>
          <w:cantSplit/>
          <w:trHeight w:val="141"/>
        </w:trPr>
        <w:tc>
          <w:tcPr>
            <w:tcW w:w="71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1240"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Total</w:t>
            </w:r>
          </w:p>
        </w:tc>
        <w:tc>
          <w:tcPr>
            <w:tcW w:w="1135"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70</w:t>
            </w:r>
          </w:p>
        </w:tc>
        <w:tc>
          <w:tcPr>
            <w:tcW w:w="9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35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183" w:type="dxa"/>
            <w:shd w:val="clear" w:color="auto" w:fill="FFFFFF"/>
            <w:vAlign w:val="center"/>
          </w:tcPr>
          <w:p w:rsidR="005F0947" w:rsidRPr="001C3DA0" w:rsidRDefault="005F0947" w:rsidP="008261E7">
            <w:pPr>
              <w:rPr>
                <w:rFonts w:ascii="Times New Roman" w:hAnsi="Times New Roman" w:cs="Times New Roman"/>
                <w:sz w:val="24"/>
                <w:szCs w:val="24"/>
              </w:rPr>
            </w:pPr>
          </w:p>
        </w:tc>
      </w:tr>
    </w:tbl>
    <w:p w:rsidR="005F0947" w:rsidRPr="001C3DA0" w:rsidRDefault="005F0947" w:rsidP="008261E7">
      <w:pPr>
        <w:spacing w:after="0" w:line="360" w:lineRule="auto"/>
        <w:ind w:left="720" w:firstLine="414"/>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Default="00874750" w:rsidP="006A634B">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Berdasarkan tabel 4</w:t>
      </w:r>
      <w:r w:rsidR="005F0947" w:rsidRPr="001C3DA0">
        <w:rPr>
          <w:rFonts w:ascii="Times New Roman" w:hAnsi="Times New Roman" w:cs="Times New Roman"/>
          <w:sz w:val="24"/>
          <w:szCs w:val="24"/>
        </w:rPr>
        <w:t>.1 diatas, dapat diketahui bahwa responden di pondok pesantren Nurul Qomar Kota Palembang berdasarkan jenis kelamin laki-laki sebanyak 29 responden sedangkan yang berjenis kelamin perempuan sebanyak 41 responden.</w:t>
      </w:r>
    </w:p>
    <w:p w:rsidR="005F0947" w:rsidRPr="001C3DA0" w:rsidRDefault="005F0947" w:rsidP="006A634B">
      <w:pPr>
        <w:pStyle w:val="ListParagraph"/>
        <w:numPr>
          <w:ilvl w:val="0"/>
          <w:numId w:val="35"/>
        </w:numPr>
        <w:spacing w:after="0" w:line="480" w:lineRule="auto"/>
        <w:ind w:left="1134" w:hanging="283"/>
        <w:jc w:val="both"/>
        <w:rPr>
          <w:rFonts w:ascii="Times New Roman" w:hAnsi="Times New Roman" w:cs="Times New Roman"/>
          <w:sz w:val="24"/>
          <w:szCs w:val="24"/>
        </w:rPr>
      </w:pPr>
      <w:r w:rsidRPr="001C3DA0">
        <w:rPr>
          <w:rFonts w:ascii="Times New Roman" w:hAnsi="Times New Roman" w:cs="Times New Roman"/>
          <w:sz w:val="24"/>
          <w:szCs w:val="24"/>
        </w:rPr>
        <w:t xml:space="preserve">Usia </w:t>
      </w:r>
    </w:p>
    <w:p w:rsidR="005F0947" w:rsidRDefault="005F0947" w:rsidP="006A634B">
      <w:pPr>
        <w:spacing w:after="0" w:line="480" w:lineRule="auto"/>
        <w:ind w:left="1134"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Identitas responden berdasarkan usia di pondok pesantren Nurul Qomar Kota Palembang dengan menggunakan bantuan dari program SPSS </w:t>
      </w:r>
      <w:r w:rsidRPr="001C3DA0">
        <w:rPr>
          <w:rFonts w:ascii="Times New Roman" w:hAnsi="Times New Roman" w:cs="Times New Roman"/>
          <w:i/>
          <w:iCs/>
          <w:sz w:val="24"/>
          <w:szCs w:val="24"/>
        </w:rPr>
        <w:t xml:space="preserve">for windows </w:t>
      </w:r>
      <w:r w:rsidRPr="001C3DA0">
        <w:rPr>
          <w:rFonts w:ascii="Times New Roman" w:hAnsi="Times New Roman" w:cs="Times New Roman"/>
          <w:sz w:val="24"/>
          <w:szCs w:val="24"/>
        </w:rPr>
        <w:t>versi 25, sebagai berikut :</w:t>
      </w:r>
    </w:p>
    <w:p w:rsidR="005F0947" w:rsidRPr="001C3DA0" w:rsidRDefault="00874750" w:rsidP="008261E7">
      <w:pPr>
        <w:spacing w:after="0" w:line="360" w:lineRule="auto"/>
        <w:ind w:left="3600" w:firstLine="720"/>
        <w:rPr>
          <w:rFonts w:ascii="Times New Roman" w:hAnsi="Times New Roman" w:cs="Times New Roman"/>
          <w:b/>
          <w:sz w:val="24"/>
          <w:szCs w:val="24"/>
        </w:rPr>
      </w:pPr>
      <w:r>
        <w:rPr>
          <w:rFonts w:ascii="Times New Roman" w:hAnsi="Times New Roman" w:cs="Times New Roman"/>
          <w:b/>
          <w:sz w:val="24"/>
          <w:szCs w:val="24"/>
        </w:rPr>
        <w:t>Tabel 4</w:t>
      </w:r>
      <w:r w:rsidR="005F0947" w:rsidRPr="001C3DA0">
        <w:rPr>
          <w:rFonts w:ascii="Times New Roman" w:hAnsi="Times New Roman" w:cs="Times New Roman"/>
          <w:b/>
          <w:sz w:val="24"/>
          <w:szCs w:val="24"/>
        </w:rPr>
        <w:t>.2</w:t>
      </w:r>
    </w:p>
    <w:p w:rsidR="005F0947" w:rsidRPr="001C3DA0" w:rsidRDefault="005F0947" w:rsidP="008261E7">
      <w:pPr>
        <w:spacing w:after="0" w:line="360" w:lineRule="auto"/>
        <w:ind w:left="2160" w:firstLine="720"/>
        <w:jc w:val="both"/>
        <w:rPr>
          <w:rFonts w:ascii="Times New Roman" w:hAnsi="Times New Roman" w:cs="Times New Roman"/>
          <w:sz w:val="24"/>
          <w:szCs w:val="24"/>
        </w:rPr>
      </w:pPr>
      <w:r w:rsidRPr="001C3DA0">
        <w:rPr>
          <w:rFonts w:ascii="Times New Roman" w:hAnsi="Times New Roman" w:cs="Times New Roman"/>
          <w:b/>
          <w:sz w:val="24"/>
          <w:szCs w:val="24"/>
        </w:rPr>
        <w:t>Hasil Responden Berdasarkan Usia</w:t>
      </w:r>
    </w:p>
    <w:tbl>
      <w:tblPr>
        <w:tblW w:w="6595"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84"/>
        <w:gridCol w:w="1169"/>
        <w:gridCol w:w="1030"/>
        <w:gridCol w:w="1399"/>
        <w:gridCol w:w="1476"/>
      </w:tblGrid>
      <w:tr w:rsidR="005F0947" w:rsidRPr="001C3DA0" w:rsidTr="008261E7">
        <w:trPr>
          <w:cantSplit/>
        </w:trPr>
        <w:tc>
          <w:tcPr>
            <w:tcW w:w="6595" w:type="dxa"/>
            <w:gridSpan w:val="6"/>
            <w:shd w:val="clear" w:color="auto" w:fill="FFFFFF"/>
            <w:vAlign w:val="center"/>
          </w:tcPr>
          <w:p w:rsidR="005F0947" w:rsidRPr="001C3DA0" w:rsidRDefault="005F0947" w:rsidP="008261E7">
            <w:pPr>
              <w:spacing w:line="320" w:lineRule="atLeast"/>
              <w:ind w:left="60" w:right="60" w:firstLine="660"/>
              <w:jc w:val="center"/>
              <w:rPr>
                <w:rFonts w:ascii="Times New Roman" w:hAnsi="Times New Roman" w:cs="Times New Roman"/>
                <w:color w:val="010205"/>
                <w:sz w:val="24"/>
                <w:szCs w:val="24"/>
              </w:rPr>
            </w:pPr>
            <w:r w:rsidRPr="001C3DA0">
              <w:rPr>
                <w:rFonts w:ascii="Times New Roman" w:hAnsi="Times New Roman" w:cs="Times New Roman"/>
                <w:b/>
                <w:bCs/>
                <w:color w:val="010205"/>
                <w:sz w:val="24"/>
                <w:szCs w:val="24"/>
              </w:rPr>
              <w:t>Usia</w:t>
            </w:r>
          </w:p>
        </w:tc>
      </w:tr>
      <w:tr w:rsidR="005F0947" w:rsidRPr="001C3DA0" w:rsidTr="008261E7">
        <w:trPr>
          <w:cantSplit/>
        </w:trPr>
        <w:tc>
          <w:tcPr>
            <w:tcW w:w="1521" w:type="dxa"/>
            <w:gridSpan w:val="2"/>
            <w:shd w:val="clear" w:color="auto" w:fill="FFFFFF"/>
            <w:vAlign w:val="bottom"/>
          </w:tcPr>
          <w:p w:rsidR="005F0947" w:rsidRPr="001C3DA0" w:rsidRDefault="005F0947" w:rsidP="008261E7">
            <w:pPr>
              <w:rPr>
                <w:rFonts w:ascii="Times New Roman" w:hAnsi="Times New Roman" w:cs="Times New Roman"/>
                <w:sz w:val="24"/>
                <w:szCs w:val="24"/>
              </w:rPr>
            </w:pPr>
          </w:p>
        </w:tc>
        <w:tc>
          <w:tcPr>
            <w:tcW w:w="116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Frequency</w:t>
            </w:r>
          </w:p>
        </w:tc>
        <w:tc>
          <w:tcPr>
            <w:tcW w:w="1030"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Percent</w:t>
            </w:r>
          </w:p>
        </w:tc>
        <w:tc>
          <w:tcPr>
            <w:tcW w:w="139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Valid Percent</w:t>
            </w:r>
          </w:p>
        </w:tc>
        <w:tc>
          <w:tcPr>
            <w:tcW w:w="1476"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Cumulative Percent</w:t>
            </w:r>
          </w:p>
        </w:tc>
      </w:tr>
      <w:tr w:rsidR="005F0947" w:rsidRPr="001C3DA0" w:rsidTr="008261E7">
        <w:trPr>
          <w:cantSplit/>
        </w:trPr>
        <w:tc>
          <w:tcPr>
            <w:tcW w:w="737" w:type="dxa"/>
            <w:vMerge w:val="restart"/>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Valid</w:t>
            </w: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18-25</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41</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58,6</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58,6</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58,6</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26-40</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23</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32,9</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32,9</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91,4</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41-50</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4,3</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4,3</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95,7</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&gt;  50</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4,3</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4,3</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Total</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70</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476" w:type="dxa"/>
            <w:shd w:val="clear" w:color="auto" w:fill="FFFFFF"/>
            <w:vAlign w:val="center"/>
          </w:tcPr>
          <w:p w:rsidR="005F0947" w:rsidRPr="001C3DA0" w:rsidRDefault="005F0947" w:rsidP="008261E7">
            <w:pPr>
              <w:rPr>
                <w:rFonts w:ascii="Times New Roman" w:hAnsi="Times New Roman" w:cs="Times New Roman"/>
                <w:sz w:val="24"/>
                <w:szCs w:val="24"/>
              </w:rPr>
            </w:pPr>
          </w:p>
        </w:tc>
      </w:tr>
    </w:tbl>
    <w:p w:rsidR="005F0947" w:rsidRPr="001C3DA0" w:rsidRDefault="005F0947" w:rsidP="008261E7">
      <w:pPr>
        <w:spacing w:after="0" w:line="360" w:lineRule="auto"/>
        <w:ind w:left="720" w:firstLine="556"/>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1C3DA0" w:rsidRDefault="00874750" w:rsidP="006A634B">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Berdasarkan tabel 4</w:t>
      </w:r>
      <w:r w:rsidR="005F0947" w:rsidRPr="001C3DA0">
        <w:rPr>
          <w:rFonts w:ascii="Times New Roman" w:hAnsi="Times New Roman" w:cs="Times New Roman"/>
          <w:sz w:val="24"/>
          <w:szCs w:val="24"/>
        </w:rPr>
        <w:t>.2 di atas, dapat diketahui bahwa profil responden di pondok pesantren Nurul Qomar Kota Palembang berdasarkan usia 18-25 tahun yaitu 41 responden dengan persentase 58,6%, usia 26-40 tahun yaitu 23 pegawai dengan persentase 32,9%, usia 41-50 tahun ialah 3 pegawai dengan tingkatan persentase sebesar 4,3%, usia &gt; 49 tahun sebanyak 3 pegawai dengan persentase 4,3%. Hal ini menunjukkan bahwa responden yang berusia usia 18-25 tahun ialah 41 pegawai dengan tingkatan persentase sebesar 58,6% jumlah terbanyak hal ini dikarenakan semua pegawai yang ada termasuk senior dan sudah diangkat menjadi pegawai tetap pada di Pondok Pesantren Kota Palembang.</w:t>
      </w:r>
    </w:p>
    <w:p w:rsidR="005F0947" w:rsidRPr="001C3DA0" w:rsidRDefault="005F0947" w:rsidP="006A634B">
      <w:pPr>
        <w:pStyle w:val="ListParagraph"/>
        <w:numPr>
          <w:ilvl w:val="0"/>
          <w:numId w:val="35"/>
        </w:numPr>
        <w:spacing w:after="0" w:line="480" w:lineRule="auto"/>
        <w:ind w:left="1134" w:hanging="283"/>
        <w:jc w:val="both"/>
        <w:rPr>
          <w:rFonts w:ascii="Times New Roman" w:hAnsi="Times New Roman" w:cs="Times New Roman"/>
          <w:sz w:val="24"/>
          <w:szCs w:val="24"/>
        </w:rPr>
      </w:pPr>
      <w:r w:rsidRPr="001C3DA0">
        <w:rPr>
          <w:rFonts w:ascii="Times New Roman" w:hAnsi="Times New Roman" w:cs="Times New Roman"/>
          <w:sz w:val="24"/>
          <w:szCs w:val="24"/>
        </w:rPr>
        <w:t>Pendidikan Terakhir</w:t>
      </w:r>
    </w:p>
    <w:p w:rsidR="005F0947" w:rsidRDefault="005F0947" w:rsidP="006A634B">
      <w:pPr>
        <w:spacing w:after="0" w:line="480" w:lineRule="auto"/>
        <w:ind w:left="1134"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Identitas responden berdasarkan pendidikan terakhir di pondok pesantren Nurul Qomar Kota Palembang dengan menggunakan bantuan dari program SPSS </w:t>
      </w:r>
      <w:r w:rsidRPr="001C3DA0">
        <w:rPr>
          <w:rFonts w:ascii="Times New Roman" w:hAnsi="Times New Roman" w:cs="Times New Roman"/>
          <w:i/>
          <w:iCs/>
          <w:sz w:val="24"/>
          <w:szCs w:val="24"/>
        </w:rPr>
        <w:t xml:space="preserve">for windows </w:t>
      </w:r>
      <w:r w:rsidRPr="001C3DA0">
        <w:rPr>
          <w:rFonts w:ascii="Times New Roman" w:hAnsi="Times New Roman" w:cs="Times New Roman"/>
          <w:sz w:val="24"/>
          <w:szCs w:val="24"/>
        </w:rPr>
        <w:t>versi 25, sebagai berikut :</w:t>
      </w:r>
    </w:p>
    <w:p w:rsidR="005F0947" w:rsidRPr="001C3DA0" w:rsidRDefault="00874750" w:rsidP="006A634B">
      <w:pPr>
        <w:spacing w:after="0" w:line="480" w:lineRule="auto"/>
        <w:ind w:left="2880" w:firstLine="720"/>
        <w:rPr>
          <w:rFonts w:ascii="Times New Roman" w:hAnsi="Times New Roman" w:cs="Times New Roman"/>
          <w:b/>
          <w:sz w:val="24"/>
          <w:szCs w:val="24"/>
        </w:rPr>
      </w:pPr>
      <w:r>
        <w:rPr>
          <w:rFonts w:ascii="Times New Roman" w:hAnsi="Times New Roman" w:cs="Times New Roman"/>
          <w:b/>
          <w:sz w:val="24"/>
          <w:szCs w:val="24"/>
        </w:rPr>
        <w:t>Tabel 4</w:t>
      </w:r>
      <w:r w:rsidR="005F0947" w:rsidRPr="001C3DA0">
        <w:rPr>
          <w:rFonts w:ascii="Times New Roman" w:hAnsi="Times New Roman" w:cs="Times New Roman"/>
          <w:b/>
          <w:sz w:val="24"/>
          <w:szCs w:val="24"/>
        </w:rPr>
        <w:t>.3</w:t>
      </w:r>
    </w:p>
    <w:p w:rsidR="005F0947" w:rsidRPr="001C3DA0" w:rsidRDefault="005F0947" w:rsidP="006A634B">
      <w:pPr>
        <w:spacing w:after="0" w:line="480" w:lineRule="auto"/>
        <w:ind w:left="1134" w:firstLine="720"/>
        <w:jc w:val="both"/>
        <w:rPr>
          <w:rFonts w:ascii="Times New Roman" w:hAnsi="Times New Roman" w:cs="Times New Roman"/>
          <w:sz w:val="24"/>
          <w:szCs w:val="24"/>
        </w:rPr>
      </w:pPr>
      <w:r w:rsidRPr="001C3DA0">
        <w:rPr>
          <w:rFonts w:ascii="Times New Roman" w:hAnsi="Times New Roman" w:cs="Times New Roman"/>
          <w:b/>
          <w:sz w:val="24"/>
          <w:szCs w:val="24"/>
        </w:rPr>
        <w:t>Hasil Responden Berdasarkan Pendidikan Terakhir</w:t>
      </w:r>
    </w:p>
    <w:tbl>
      <w:tblPr>
        <w:tblW w:w="6549"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5F0947" w:rsidRPr="001C3DA0" w:rsidTr="008261E7">
        <w:trPr>
          <w:cantSplit/>
        </w:trPr>
        <w:tc>
          <w:tcPr>
            <w:tcW w:w="6549" w:type="dxa"/>
            <w:gridSpan w:val="6"/>
            <w:shd w:val="clear" w:color="auto" w:fill="FFFFFF"/>
            <w:vAlign w:val="center"/>
          </w:tcPr>
          <w:p w:rsidR="005F0947" w:rsidRPr="001C3DA0" w:rsidRDefault="005F0947" w:rsidP="008261E7">
            <w:pPr>
              <w:spacing w:line="320" w:lineRule="atLeast"/>
              <w:ind w:left="60" w:right="60"/>
              <w:jc w:val="center"/>
              <w:rPr>
                <w:rFonts w:ascii="Times New Roman" w:hAnsi="Times New Roman" w:cs="Times New Roman"/>
                <w:color w:val="010205"/>
                <w:sz w:val="24"/>
                <w:szCs w:val="24"/>
              </w:rPr>
            </w:pPr>
            <w:r w:rsidRPr="001C3DA0">
              <w:rPr>
                <w:rFonts w:ascii="Times New Roman" w:hAnsi="Times New Roman" w:cs="Times New Roman"/>
                <w:b/>
                <w:bCs/>
                <w:color w:val="010205"/>
                <w:sz w:val="24"/>
                <w:szCs w:val="24"/>
              </w:rPr>
              <w:t>Pendidikan Terakhir</w:t>
            </w:r>
          </w:p>
        </w:tc>
      </w:tr>
      <w:tr w:rsidR="005F0947" w:rsidRPr="001C3DA0" w:rsidTr="008261E7">
        <w:trPr>
          <w:cantSplit/>
        </w:trPr>
        <w:tc>
          <w:tcPr>
            <w:tcW w:w="1474" w:type="dxa"/>
            <w:gridSpan w:val="2"/>
            <w:shd w:val="clear" w:color="auto" w:fill="FFFFFF"/>
            <w:vAlign w:val="bottom"/>
          </w:tcPr>
          <w:p w:rsidR="005F0947" w:rsidRPr="001C3DA0" w:rsidRDefault="005F0947" w:rsidP="008261E7">
            <w:pPr>
              <w:rPr>
                <w:rFonts w:ascii="Times New Roman" w:hAnsi="Times New Roman" w:cs="Times New Roman"/>
                <w:sz w:val="24"/>
                <w:szCs w:val="24"/>
              </w:rPr>
            </w:pPr>
          </w:p>
        </w:tc>
        <w:tc>
          <w:tcPr>
            <w:tcW w:w="116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Frequency</w:t>
            </w:r>
          </w:p>
        </w:tc>
        <w:tc>
          <w:tcPr>
            <w:tcW w:w="1031"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Percent</w:t>
            </w:r>
          </w:p>
        </w:tc>
        <w:tc>
          <w:tcPr>
            <w:tcW w:w="139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Valid Percent</w:t>
            </w:r>
          </w:p>
        </w:tc>
        <w:tc>
          <w:tcPr>
            <w:tcW w:w="1476"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Cumulative Percent</w:t>
            </w:r>
          </w:p>
        </w:tc>
      </w:tr>
      <w:tr w:rsidR="005F0947" w:rsidRPr="001C3DA0" w:rsidTr="008261E7">
        <w:trPr>
          <w:cantSplit/>
        </w:trPr>
        <w:tc>
          <w:tcPr>
            <w:tcW w:w="737" w:type="dxa"/>
            <w:vMerge w:val="restart"/>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Valid</w:t>
            </w:r>
          </w:p>
        </w:tc>
        <w:tc>
          <w:tcPr>
            <w:tcW w:w="737"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SMA</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25</w:t>
            </w:r>
          </w:p>
        </w:tc>
        <w:tc>
          <w:tcPr>
            <w:tcW w:w="1031"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35,7</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35,7</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35,7</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37"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D3</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w:t>
            </w:r>
          </w:p>
        </w:tc>
        <w:tc>
          <w:tcPr>
            <w:tcW w:w="1031"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2,9</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2,9</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38,6</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37"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S1</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41</w:t>
            </w:r>
          </w:p>
        </w:tc>
        <w:tc>
          <w:tcPr>
            <w:tcW w:w="1031"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58,6</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58,6</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97,1</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37"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S2</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w:t>
            </w:r>
          </w:p>
        </w:tc>
        <w:tc>
          <w:tcPr>
            <w:tcW w:w="1031"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2,9</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2,9</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37"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Total</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70</w:t>
            </w:r>
          </w:p>
        </w:tc>
        <w:tc>
          <w:tcPr>
            <w:tcW w:w="1031"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476" w:type="dxa"/>
            <w:shd w:val="clear" w:color="auto" w:fill="FFFFFF"/>
            <w:vAlign w:val="center"/>
          </w:tcPr>
          <w:p w:rsidR="005F0947" w:rsidRPr="001C3DA0" w:rsidRDefault="005F0947" w:rsidP="008261E7">
            <w:pPr>
              <w:rPr>
                <w:rFonts w:ascii="Times New Roman" w:hAnsi="Times New Roman" w:cs="Times New Roman"/>
                <w:sz w:val="24"/>
                <w:szCs w:val="24"/>
              </w:rPr>
            </w:pPr>
          </w:p>
        </w:tc>
      </w:tr>
    </w:tbl>
    <w:p w:rsidR="005F0947" w:rsidRPr="001C3DA0" w:rsidRDefault="005F0947" w:rsidP="008261E7">
      <w:pPr>
        <w:spacing w:after="0" w:line="360" w:lineRule="auto"/>
        <w:ind w:left="720" w:firstLine="556"/>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Default="00874750" w:rsidP="0097509E">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Berdasarkan tabel 4</w:t>
      </w:r>
      <w:r w:rsidR="005F0947" w:rsidRPr="001C3DA0">
        <w:rPr>
          <w:rFonts w:ascii="Times New Roman" w:hAnsi="Times New Roman" w:cs="Times New Roman"/>
          <w:sz w:val="24"/>
          <w:szCs w:val="24"/>
        </w:rPr>
        <w:t>.3 diatas, dapat diketahui bahwa responden di pondok Kota Palembang berdasarkan pendidikan terakhir SMA sebanyak 25 responden, D3 sebanyak 2 responden, S1 sebanyak 41 responden dan pendidikan terakhir S2 sebanyak 2 responden.</w:t>
      </w:r>
    </w:p>
    <w:p w:rsidR="005F0947" w:rsidRPr="001C3DA0" w:rsidRDefault="005F0947" w:rsidP="0097509E">
      <w:pPr>
        <w:pStyle w:val="ListParagraph"/>
        <w:numPr>
          <w:ilvl w:val="0"/>
          <w:numId w:val="35"/>
        </w:numPr>
        <w:spacing w:after="0" w:line="480" w:lineRule="auto"/>
        <w:ind w:left="1134" w:hanging="283"/>
        <w:jc w:val="both"/>
        <w:rPr>
          <w:rFonts w:ascii="Times New Roman" w:hAnsi="Times New Roman" w:cs="Times New Roman"/>
          <w:sz w:val="24"/>
          <w:szCs w:val="24"/>
        </w:rPr>
      </w:pPr>
      <w:r w:rsidRPr="001C3DA0">
        <w:rPr>
          <w:rFonts w:ascii="Times New Roman" w:hAnsi="Times New Roman" w:cs="Times New Roman"/>
          <w:sz w:val="24"/>
          <w:szCs w:val="24"/>
        </w:rPr>
        <w:t>Lama Bekerja</w:t>
      </w:r>
    </w:p>
    <w:p w:rsidR="005F0947" w:rsidRPr="001C3DA0" w:rsidRDefault="005F0947" w:rsidP="0097509E">
      <w:pPr>
        <w:spacing w:after="0" w:line="480" w:lineRule="auto"/>
        <w:ind w:left="1134"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Identitas responden berdasarkan jenis kelamin di pondok pesantren Nurul Qomar Kota Palembang dengan menggunakan bantuan dari program SPSS </w:t>
      </w:r>
      <w:r w:rsidRPr="001C3DA0">
        <w:rPr>
          <w:rFonts w:ascii="Times New Roman" w:hAnsi="Times New Roman" w:cs="Times New Roman"/>
          <w:i/>
          <w:iCs/>
          <w:sz w:val="24"/>
          <w:szCs w:val="24"/>
        </w:rPr>
        <w:t xml:space="preserve">for windows </w:t>
      </w:r>
      <w:r w:rsidRPr="001C3DA0">
        <w:rPr>
          <w:rFonts w:ascii="Times New Roman" w:hAnsi="Times New Roman" w:cs="Times New Roman"/>
          <w:sz w:val="24"/>
          <w:szCs w:val="24"/>
        </w:rPr>
        <w:t>versi 25, sebagai berikut :</w:t>
      </w:r>
    </w:p>
    <w:p w:rsidR="005F0947" w:rsidRPr="001C3DA0" w:rsidRDefault="00874750" w:rsidP="0097509E">
      <w:pPr>
        <w:spacing w:after="0" w:line="480" w:lineRule="auto"/>
        <w:ind w:left="2880" w:firstLine="720"/>
        <w:rPr>
          <w:rFonts w:ascii="Times New Roman" w:hAnsi="Times New Roman" w:cs="Times New Roman"/>
          <w:b/>
          <w:sz w:val="24"/>
          <w:szCs w:val="24"/>
        </w:rPr>
      </w:pPr>
      <w:r>
        <w:rPr>
          <w:rFonts w:ascii="Times New Roman" w:hAnsi="Times New Roman" w:cs="Times New Roman"/>
          <w:b/>
          <w:sz w:val="24"/>
          <w:szCs w:val="24"/>
        </w:rPr>
        <w:t>Tabel 4</w:t>
      </w:r>
      <w:r w:rsidR="005F0947" w:rsidRPr="001C3DA0">
        <w:rPr>
          <w:rFonts w:ascii="Times New Roman" w:hAnsi="Times New Roman" w:cs="Times New Roman"/>
          <w:b/>
          <w:sz w:val="24"/>
          <w:szCs w:val="24"/>
        </w:rPr>
        <w:t>.4</w:t>
      </w:r>
    </w:p>
    <w:p w:rsidR="005F0947" w:rsidRPr="001C3DA0" w:rsidRDefault="005F0947" w:rsidP="0097509E">
      <w:pPr>
        <w:spacing w:after="0" w:line="480" w:lineRule="auto"/>
        <w:ind w:left="1134" w:firstLine="720"/>
        <w:jc w:val="both"/>
        <w:rPr>
          <w:rFonts w:ascii="Times New Roman" w:hAnsi="Times New Roman" w:cs="Times New Roman"/>
          <w:sz w:val="24"/>
          <w:szCs w:val="24"/>
        </w:rPr>
      </w:pPr>
      <w:r w:rsidRPr="001C3DA0">
        <w:rPr>
          <w:rFonts w:ascii="Times New Roman" w:hAnsi="Times New Roman" w:cs="Times New Roman"/>
          <w:b/>
          <w:sz w:val="24"/>
          <w:szCs w:val="24"/>
        </w:rPr>
        <w:t>Hasil Responden Berdasarkan Lama Bekerja</w:t>
      </w:r>
    </w:p>
    <w:tbl>
      <w:tblPr>
        <w:tblW w:w="6595"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84"/>
        <w:gridCol w:w="1169"/>
        <w:gridCol w:w="1030"/>
        <w:gridCol w:w="1399"/>
        <w:gridCol w:w="1476"/>
      </w:tblGrid>
      <w:tr w:rsidR="005F0947" w:rsidRPr="001C3DA0" w:rsidTr="008261E7">
        <w:trPr>
          <w:cantSplit/>
        </w:trPr>
        <w:tc>
          <w:tcPr>
            <w:tcW w:w="6595" w:type="dxa"/>
            <w:gridSpan w:val="6"/>
            <w:shd w:val="clear" w:color="auto" w:fill="FFFFFF"/>
            <w:vAlign w:val="center"/>
          </w:tcPr>
          <w:p w:rsidR="005F0947" w:rsidRPr="001C3DA0" w:rsidRDefault="005F0947" w:rsidP="008261E7">
            <w:pPr>
              <w:spacing w:line="320" w:lineRule="atLeast"/>
              <w:ind w:left="60" w:right="60"/>
              <w:jc w:val="center"/>
              <w:rPr>
                <w:rFonts w:ascii="Times New Roman" w:hAnsi="Times New Roman" w:cs="Times New Roman"/>
                <w:color w:val="010205"/>
                <w:sz w:val="24"/>
                <w:szCs w:val="24"/>
              </w:rPr>
            </w:pPr>
            <w:r w:rsidRPr="001C3DA0">
              <w:rPr>
                <w:rFonts w:ascii="Times New Roman" w:hAnsi="Times New Roman" w:cs="Times New Roman"/>
                <w:b/>
                <w:bCs/>
                <w:color w:val="010205"/>
                <w:sz w:val="24"/>
                <w:szCs w:val="24"/>
              </w:rPr>
              <w:t>Lama Bekerja</w:t>
            </w:r>
          </w:p>
        </w:tc>
      </w:tr>
      <w:tr w:rsidR="005F0947" w:rsidRPr="001C3DA0" w:rsidTr="008261E7">
        <w:trPr>
          <w:cantSplit/>
        </w:trPr>
        <w:tc>
          <w:tcPr>
            <w:tcW w:w="1521" w:type="dxa"/>
            <w:gridSpan w:val="2"/>
            <w:shd w:val="clear" w:color="auto" w:fill="FFFFFF"/>
            <w:vAlign w:val="bottom"/>
          </w:tcPr>
          <w:p w:rsidR="005F0947" w:rsidRPr="001C3DA0" w:rsidRDefault="005F0947" w:rsidP="008261E7">
            <w:pPr>
              <w:rPr>
                <w:rFonts w:ascii="Times New Roman" w:hAnsi="Times New Roman" w:cs="Times New Roman"/>
                <w:sz w:val="24"/>
                <w:szCs w:val="24"/>
              </w:rPr>
            </w:pPr>
          </w:p>
        </w:tc>
        <w:tc>
          <w:tcPr>
            <w:tcW w:w="116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Frequency</w:t>
            </w:r>
          </w:p>
        </w:tc>
        <w:tc>
          <w:tcPr>
            <w:tcW w:w="1030"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Percent</w:t>
            </w:r>
          </w:p>
        </w:tc>
        <w:tc>
          <w:tcPr>
            <w:tcW w:w="1399"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Valid Percent</w:t>
            </w:r>
          </w:p>
        </w:tc>
        <w:tc>
          <w:tcPr>
            <w:tcW w:w="1476" w:type="dxa"/>
            <w:shd w:val="clear" w:color="auto" w:fill="FFFFFF"/>
            <w:vAlign w:val="bottom"/>
          </w:tcPr>
          <w:p w:rsidR="005F0947" w:rsidRPr="001C3DA0" w:rsidRDefault="005F0947" w:rsidP="008261E7">
            <w:pPr>
              <w:spacing w:line="320" w:lineRule="atLeast"/>
              <w:ind w:left="60" w:right="60"/>
              <w:jc w:val="center"/>
              <w:rPr>
                <w:rFonts w:ascii="Times New Roman" w:hAnsi="Times New Roman" w:cs="Times New Roman"/>
                <w:color w:val="264A60"/>
                <w:sz w:val="24"/>
                <w:szCs w:val="24"/>
              </w:rPr>
            </w:pPr>
            <w:r w:rsidRPr="001C3DA0">
              <w:rPr>
                <w:rFonts w:ascii="Times New Roman" w:hAnsi="Times New Roman" w:cs="Times New Roman"/>
                <w:color w:val="264A60"/>
                <w:sz w:val="24"/>
                <w:szCs w:val="24"/>
              </w:rPr>
              <w:t>Cumulative Percent</w:t>
            </w:r>
          </w:p>
        </w:tc>
      </w:tr>
      <w:tr w:rsidR="005F0947" w:rsidRPr="001C3DA0" w:rsidTr="008261E7">
        <w:trPr>
          <w:cantSplit/>
        </w:trPr>
        <w:tc>
          <w:tcPr>
            <w:tcW w:w="737" w:type="dxa"/>
            <w:vMerge w:val="restart"/>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Valid</w:t>
            </w: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1-10</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60</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85,7</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85,7</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85,7</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11-20</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7</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95,7</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21-30</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3</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4,3</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4,3</w:t>
            </w:r>
          </w:p>
        </w:tc>
        <w:tc>
          <w:tcPr>
            <w:tcW w:w="1476"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r>
      <w:tr w:rsidR="005F0947" w:rsidRPr="001C3DA0" w:rsidTr="008261E7">
        <w:trPr>
          <w:cantSplit/>
        </w:trPr>
        <w:tc>
          <w:tcPr>
            <w:tcW w:w="737" w:type="dxa"/>
            <w:vMerge/>
            <w:shd w:val="clear" w:color="auto" w:fill="E0E0E0"/>
          </w:tcPr>
          <w:p w:rsidR="005F0947" w:rsidRPr="001C3DA0" w:rsidRDefault="005F0947" w:rsidP="008261E7">
            <w:pPr>
              <w:rPr>
                <w:rFonts w:ascii="Times New Roman" w:hAnsi="Times New Roman" w:cs="Times New Roman"/>
                <w:color w:val="010205"/>
                <w:sz w:val="24"/>
                <w:szCs w:val="24"/>
              </w:rPr>
            </w:pPr>
          </w:p>
        </w:tc>
        <w:tc>
          <w:tcPr>
            <w:tcW w:w="784" w:type="dxa"/>
            <w:shd w:val="clear" w:color="auto" w:fill="E0E0E0"/>
          </w:tcPr>
          <w:p w:rsidR="005F0947" w:rsidRPr="001C3DA0" w:rsidRDefault="005F0947" w:rsidP="008261E7">
            <w:pPr>
              <w:spacing w:line="320" w:lineRule="atLeast"/>
              <w:ind w:left="60" w:right="60"/>
              <w:rPr>
                <w:rFonts w:ascii="Times New Roman" w:hAnsi="Times New Roman" w:cs="Times New Roman"/>
                <w:color w:val="264A60"/>
                <w:sz w:val="24"/>
                <w:szCs w:val="24"/>
              </w:rPr>
            </w:pPr>
            <w:r w:rsidRPr="001C3DA0">
              <w:rPr>
                <w:rFonts w:ascii="Times New Roman" w:hAnsi="Times New Roman" w:cs="Times New Roman"/>
                <w:color w:val="264A60"/>
                <w:sz w:val="24"/>
                <w:szCs w:val="24"/>
              </w:rPr>
              <w:t>Total</w:t>
            </w:r>
          </w:p>
        </w:tc>
        <w:tc>
          <w:tcPr>
            <w:tcW w:w="116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70</w:t>
            </w:r>
          </w:p>
        </w:tc>
        <w:tc>
          <w:tcPr>
            <w:tcW w:w="1030"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399" w:type="dxa"/>
            <w:shd w:val="clear" w:color="auto" w:fill="FFFFFF"/>
          </w:tcPr>
          <w:p w:rsidR="005F0947" w:rsidRPr="001C3DA0" w:rsidRDefault="005F0947" w:rsidP="008261E7">
            <w:pPr>
              <w:spacing w:line="320" w:lineRule="atLeast"/>
              <w:ind w:left="60" w:right="60"/>
              <w:jc w:val="right"/>
              <w:rPr>
                <w:rFonts w:ascii="Times New Roman" w:hAnsi="Times New Roman" w:cs="Times New Roman"/>
                <w:color w:val="010205"/>
                <w:sz w:val="24"/>
                <w:szCs w:val="24"/>
              </w:rPr>
            </w:pPr>
            <w:r w:rsidRPr="001C3DA0">
              <w:rPr>
                <w:rFonts w:ascii="Times New Roman" w:hAnsi="Times New Roman" w:cs="Times New Roman"/>
                <w:color w:val="010205"/>
                <w:sz w:val="24"/>
                <w:szCs w:val="24"/>
              </w:rPr>
              <w:t>100,0</w:t>
            </w:r>
          </w:p>
        </w:tc>
        <w:tc>
          <w:tcPr>
            <w:tcW w:w="1476" w:type="dxa"/>
            <w:shd w:val="clear" w:color="auto" w:fill="FFFFFF"/>
            <w:vAlign w:val="center"/>
          </w:tcPr>
          <w:p w:rsidR="005F0947" w:rsidRPr="001C3DA0" w:rsidRDefault="005F0947" w:rsidP="008261E7">
            <w:pPr>
              <w:rPr>
                <w:rFonts w:ascii="Times New Roman" w:hAnsi="Times New Roman" w:cs="Times New Roman"/>
                <w:sz w:val="24"/>
                <w:szCs w:val="24"/>
              </w:rPr>
            </w:pPr>
          </w:p>
        </w:tc>
      </w:tr>
    </w:tbl>
    <w:p w:rsidR="005F0947" w:rsidRPr="001C3DA0" w:rsidRDefault="005F0947" w:rsidP="008261E7">
      <w:pPr>
        <w:spacing w:after="0" w:line="360" w:lineRule="auto"/>
        <w:ind w:left="720" w:firstLine="556"/>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1C3DA0" w:rsidRDefault="00874750" w:rsidP="00751A3E">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Berdasarkan tabel 4</w:t>
      </w:r>
      <w:r w:rsidR="005F0947" w:rsidRPr="001C3DA0">
        <w:rPr>
          <w:rFonts w:ascii="Times New Roman" w:hAnsi="Times New Roman" w:cs="Times New Roman"/>
          <w:sz w:val="24"/>
          <w:szCs w:val="24"/>
        </w:rPr>
        <w:t xml:space="preserve">.4 diatas dapat disimpulkan bahwa terdapat karyawan dengan lama bekerja selama 1-10 tahun  sebanyak 60 </w:t>
      </w:r>
      <w:r w:rsidR="005F0947" w:rsidRPr="001C3DA0">
        <w:rPr>
          <w:rFonts w:ascii="Times New Roman" w:hAnsi="Times New Roman" w:cs="Times New Roman"/>
          <w:sz w:val="24"/>
          <w:szCs w:val="24"/>
        </w:rPr>
        <w:lastRenderedPageBreak/>
        <w:t>responden, 11-20 tahun sebanyak 7 responden, kemudian 21-30 tahun sebanyak 3 responden, jadi dapat dilihat dari lama bekerja yaitu dari 1-10 tahun dengan jumlah responden 60 orang.</w:t>
      </w:r>
    </w:p>
    <w:p w:rsidR="005F0947" w:rsidRPr="001C3DA0" w:rsidRDefault="005F0947" w:rsidP="00751A3E">
      <w:pPr>
        <w:pStyle w:val="ListParagraph"/>
        <w:numPr>
          <w:ilvl w:val="0"/>
          <w:numId w:val="34"/>
        </w:numPr>
        <w:autoSpaceDE w:val="0"/>
        <w:autoSpaceDN w:val="0"/>
        <w:adjustRightInd w:val="0"/>
        <w:spacing w:after="0" w:line="480" w:lineRule="auto"/>
        <w:rPr>
          <w:rFonts w:ascii="Times New Roman" w:hAnsi="Times New Roman" w:cs="Times New Roman"/>
          <w:color w:val="000000"/>
          <w:sz w:val="24"/>
          <w:szCs w:val="24"/>
        </w:rPr>
      </w:pPr>
      <w:r w:rsidRPr="001C3DA0">
        <w:rPr>
          <w:rFonts w:ascii="Times New Roman" w:hAnsi="Times New Roman" w:cs="Times New Roman"/>
          <w:b/>
          <w:bCs/>
          <w:color w:val="000000"/>
          <w:sz w:val="24"/>
          <w:szCs w:val="24"/>
        </w:rPr>
        <w:t xml:space="preserve">Deskripsi Data Hasil Kuesioner </w:t>
      </w:r>
    </w:p>
    <w:p w:rsidR="005F0947" w:rsidRPr="001C3DA0" w:rsidRDefault="005F0947" w:rsidP="00751A3E">
      <w:pPr>
        <w:spacing w:after="0" w:line="480" w:lineRule="auto"/>
        <w:ind w:left="720" w:firstLine="720"/>
        <w:jc w:val="both"/>
        <w:rPr>
          <w:rFonts w:ascii="Times New Roman" w:hAnsi="Times New Roman" w:cs="Times New Roman"/>
          <w:color w:val="000000"/>
          <w:sz w:val="24"/>
          <w:szCs w:val="24"/>
        </w:rPr>
      </w:pPr>
      <w:r w:rsidRPr="001C3DA0">
        <w:rPr>
          <w:rFonts w:ascii="Times New Roman" w:hAnsi="Times New Roman" w:cs="Times New Roman"/>
          <w:color w:val="000000"/>
          <w:sz w:val="24"/>
          <w:szCs w:val="24"/>
        </w:rPr>
        <w:t>Data dari hasil jawaban kuesioner terhadap variabel yang digunakan, terdiri dari variabel terikan (dependen) yaitu Kecerdasan Spiritual (X) dan variabel (independen) yaitu Motivasi Kerja (Y). adalah sebagai berikut:</w:t>
      </w:r>
    </w:p>
    <w:p w:rsidR="005F0947" w:rsidRPr="001C3DA0" w:rsidRDefault="005F0947" w:rsidP="00751A3E">
      <w:pPr>
        <w:pStyle w:val="ListParagraph"/>
        <w:numPr>
          <w:ilvl w:val="0"/>
          <w:numId w:val="43"/>
        </w:numPr>
        <w:autoSpaceDE w:val="0"/>
        <w:autoSpaceDN w:val="0"/>
        <w:adjustRightInd w:val="0"/>
        <w:spacing w:after="0" w:line="480" w:lineRule="auto"/>
        <w:ind w:left="993" w:hanging="284"/>
        <w:rPr>
          <w:rFonts w:ascii="Times New Roman" w:hAnsi="Times New Roman" w:cs="Times New Roman"/>
          <w:color w:val="000000"/>
          <w:sz w:val="24"/>
          <w:szCs w:val="24"/>
        </w:rPr>
      </w:pPr>
      <w:r w:rsidRPr="001C3DA0">
        <w:rPr>
          <w:rFonts w:ascii="Times New Roman" w:hAnsi="Times New Roman" w:cs="Times New Roman"/>
          <w:b/>
          <w:bCs/>
          <w:color w:val="000000"/>
          <w:sz w:val="24"/>
          <w:szCs w:val="24"/>
        </w:rPr>
        <w:t xml:space="preserve">Deskripsi Variabel X (Kecerdasan Spiritual) </w:t>
      </w:r>
    </w:p>
    <w:p w:rsidR="005F0947" w:rsidRPr="001C3DA0" w:rsidRDefault="005F0947" w:rsidP="00751A3E">
      <w:pPr>
        <w:spacing w:after="0" w:line="480" w:lineRule="auto"/>
        <w:ind w:left="993" w:firstLine="720"/>
        <w:jc w:val="both"/>
        <w:rPr>
          <w:rFonts w:ascii="Times New Roman" w:hAnsi="Times New Roman" w:cs="Times New Roman"/>
          <w:color w:val="000000"/>
          <w:sz w:val="24"/>
          <w:szCs w:val="24"/>
        </w:rPr>
      </w:pPr>
      <w:r w:rsidRPr="001C3DA0">
        <w:rPr>
          <w:rFonts w:ascii="Times New Roman" w:hAnsi="Times New Roman" w:cs="Times New Roman"/>
          <w:color w:val="000000"/>
          <w:sz w:val="24"/>
          <w:szCs w:val="24"/>
        </w:rPr>
        <w:t xml:space="preserve">Pada hasil instrument penelitian pada variabel Kecerdasan Spiritual (X) dengan menggunakan bantuan dari program SPSS </w:t>
      </w:r>
      <w:r w:rsidRPr="001C3DA0">
        <w:rPr>
          <w:rFonts w:ascii="Times New Roman" w:hAnsi="Times New Roman" w:cs="Times New Roman"/>
          <w:i/>
          <w:iCs/>
          <w:color w:val="000000"/>
          <w:sz w:val="24"/>
          <w:szCs w:val="24"/>
        </w:rPr>
        <w:t xml:space="preserve">for windows </w:t>
      </w:r>
      <w:r w:rsidRPr="001C3DA0">
        <w:rPr>
          <w:rFonts w:ascii="Times New Roman" w:hAnsi="Times New Roman" w:cs="Times New Roman"/>
          <w:color w:val="000000"/>
          <w:sz w:val="24"/>
          <w:szCs w:val="24"/>
        </w:rPr>
        <w:t>versi 25, dapat dilihat pada tabel dibawah.</w:t>
      </w:r>
    </w:p>
    <w:p w:rsidR="005F0947" w:rsidRPr="001C3DA0" w:rsidRDefault="00874750" w:rsidP="00751A3E">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Tabel 4</w:t>
      </w:r>
      <w:r w:rsidR="00006C51">
        <w:rPr>
          <w:rFonts w:ascii="Times New Roman" w:hAnsi="Times New Roman" w:cs="Times New Roman"/>
          <w:b/>
          <w:bCs/>
          <w:color w:val="000000"/>
          <w:sz w:val="24"/>
          <w:szCs w:val="24"/>
        </w:rPr>
        <w:t>.5</w:t>
      </w:r>
    </w:p>
    <w:p w:rsidR="005F0947" w:rsidRPr="001C3DA0" w:rsidRDefault="005F0947" w:rsidP="00751A3E">
      <w:pPr>
        <w:spacing w:after="0" w:line="480" w:lineRule="auto"/>
        <w:jc w:val="center"/>
        <w:rPr>
          <w:rFonts w:ascii="Times New Roman" w:hAnsi="Times New Roman" w:cs="Times New Roman"/>
          <w:b/>
          <w:bCs/>
          <w:color w:val="000000"/>
          <w:sz w:val="24"/>
          <w:szCs w:val="24"/>
        </w:rPr>
      </w:pPr>
      <w:r w:rsidRPr="001C3DA0">
        <w:rPr>
          <w:rFonts w:ascii="Times New Roman" w:hAnsi="Times New Roman" w:cs="Times New Roman"/>
          <w:b/>
          <w:bCs/>
          <w:color w:val="000000"/>
          <w:sz w:val="24"/>
          <w:szCs w:val="24"/>
        </w:rPr>
        <w:t>Deskripsi Instrumen Penelitian Variabel Kecerdasan Spiritual (X)</w:t>
      </w:r>
    </w:p>
    <w:tbl>
      <w:tblPr>
        <w:tblStyle w:val="TableGrid"/>
        <w:tblW w:w="7905" w:type="dxa"/>
        <w:tblInd w:w="108" w:type="dxa"/>
        <w:tblLayout w:type="fixed"/>
        <w:tblLook w:val="04A0" w:firstRow="1" w:lastRow="0" w:firstColumn="1" w:lastColumn="0" w:noHBand="0" w:noVBand="1"/>
      </w:tblPr>
      <w:tblGrid>
        <w:gridCol w:w="515"/>
        <w:gridCol w:w="3387"/>
        <w:gridCol w:w="805"/>
        <w:gridCol w:w="805"/>
        <w:gridCol w:w="848"/>
        <w:gridCol w:w="861"/>
        <w:gridCol w:w="684"/>
      </w:tblGrid>
      <w:tr w:rsidR="005F0947" w:rsidRPr="00B37B7C" w:rsidTr="008261E7">
        <w:trPr>
          <w:trHeight w:val="207"/>
        </w:trPr>
        <w:tc>
          <w:tcPr>
            <w:tcW w:w="515" w:type="dxa"/>
          </w:tcPr>
          <w:p w:rsidR="005F0947" w:rsidRPr="00B37B7C" w:rsidRDefault="005F0947" w:rsidP="008261E7">
            <w:pPr>
              <w:tabs>
                <w:tab w:val="left" w:pos="2268"/>
              </w:tabs>
              <w:spacing w:line="360" w:lineRule="auto"/>
              <w:rPr>
                <w:rFonts w:ascii="Times New Roman" w:hAnsi="Times New Roman" w:cs="Times New Roman"/>
                <w:b/>
                <w:bCs/>
                <w:sz w:val="24"/>
                <w:szCs w:val="24"/>
              </w:rPr>
            </w:pPr>
            <w:r w:rsidRPr="00B37B7C">
              <w:rPr>
                <w:rFonts w:ascii="Times New Roman" w:hAnsi="Times New Roman" w:cs="Times New Roman"/>
                <w:b/>
                <w:bCs/>
                <w:sz w:val="24"/>
                <w:szCs w:val="24"/>
              </w:rPr>
              <w:t>No</w:t>
            </w:r>
          </w:p>
        </w:tc>
        <w:tc>
          <w:tcPr>
            <w:tcW w:w="3387" w:type="dxa"/>
          </w:tcPr>
          <w:p w:rsidR="005F0947" w:rsidRPr="00B37B7C" w:rsidRDefault="005F0947" w:rsidP="008261E7">
            <w:pPr>
              <w:tabs>
                <w:tab w:val="left" w:pos="2268"/>
              </w:tabs>
              <w:spacing w:line="360" w:lineRule="auto"/>
              <w:rPr>
                <w:rFonts w:ascii="Times New Roman" w:hAnsi="Times New Roman" w:cs="Times New Roman"/>
                <w:b/>
                <w:bCs/>
                <w:sz w:val="24"/>
                <w:szCs w:val="24"/>
              </w:rPr>
            </w:pPr>
            <w:r w:rsidRPr="00B37B7C">
              <w:rPr>
                <w:rFonts w:ascii="Times New Roman" w:hAnsi="Times New Roman" w:cs="Times New Roman"/>
                <w:b/>
                <w:bCs/>
                <w:sz w:val="24"/>
                <w:szCs w:val="24"/>
              </w:rPr>
              <w:t>Pernyataan</w:t>
            </w:r>
          </w:p>
        </w:tc>
        <w:tc>
          <w:tcPr>
            <w:tcW w:w="805" w:type="dxa"/>
          </w:tcPr>
          <w:p w:rsidR="005F0947" w:rsidRPr="00B37B7C" w:rsidRDefault="005F0947" w:rsidP="008261E7">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SS</w:t>
            </w:r>
          </w:p>
        </w:tc>
        <w:tc>
          <w:tcPr>
            <w:tcW w:w="805" w:type="dxa"/>
          </w:tcPr>
          <w:p w:rsidR="005F0947" w:rsidRPr="00B37B7C" w:rsidRDefault="005F0947" w:rsidP="008261E7">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S</w:t>
            </w:r>
          </w:p>
        </w:tc>
        <w:tc>
          <w:tcPr>
            <w:tcW w:w="848" w:type="dxa"/>
          </w:tcPr>
          <w:p w:rsidR="005F0947" w:rsidRPr="00B37B7C" w:rsidRDefault="005F0947" w:rsidP="008261E7">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N</w:t>
            </w:r>
          </w:p>
        </w:tc>
        <w:tc>
          <w:tcPr>
            <w:tcW w:w="861" w:type="dxa"/>
          </w:tcPr>
          <w:p w:rsidR="005F0947" w:rsidRPr="00B37B7C" w:rsidRDefault="005F0947" w:rsidP="008261E7">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TS</w:t>
            </w:r>
          </w:p>
        </w:tc>
        <w:tc>
          <w:tcPr>
            <w:tcW w:w="684" w:type="dxa"/>
          </w:tcPr>
          <w:p w:rsidR="005F0947" w:rsidRPr="00B37B7C" w:rsidRDefault="005F0947" w:rsidP="008261E7">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STS</w:t>
            </w:r>
          </w:p>
        </w:tc>
      </w:tr>
      <w:tr w:rsidR="005F0947" w:rsidRPr="00B37B7C" w:rsidTr="008261E7">
        <w:trPr>
          <w:trHeight w:val="207"/>
        </w:trPr>
        <w:tc>
          <w:tcPr>
            <w:tcW w:w="7905" w:type="dxa"/>
            <w:gridSpan w:val="7"/>
          </w:tcPr>
          <w:p w:rsidR="005F0947" w:rsidRPr="00B37B7C" w:rsidRDefault="005F0947" w:rsidP="008261E7">
            <w:pPr>
              <w:pStyle w:val="Default"/>
              <w:spacing w:line="360" w:lineRule="auto"/>
            </w:pPr>
            <w:r w:rsidRPr="00B37B7C">
              <w:rPr>
                <w:b/>
                <w:bCs/>
              </w:rPr>
              <w:t>Integritas atau Kejujuran</w:t>
            </w:r>
          </w:p>
        </w:tc>
      </w:tr>
      <w:tr w:rsidR="005F0947" w:rsidRPr="00B37B7C" w:rsidTr="008261E7">
        <w:trPr>
          <w:trHeight w:val="207"/>
        </w:trPr>
        <w:tc>
          <w:tcPr>
            <w:tcW w:w="515" w:type="dxa"/>
            <w:vMerge w:val="restart"/>
          </w:tcPr>
          <w:p w:rsidR="005F0947" w:rsidRPr="00B37B7C" w:rsidRDefault="005F0947" w:rsidP="008261E7">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t>1</w:t>
            </w:r>
          </w:p>
        </w:tc>
        <w:tc>
          <w:tcPr>
            <w:tcW w:w="3387" w:type="dxa"/>
            <w:vMerge w:val="restart"/>
          </w:tcPr>
          <w:p w:rsidR="005F0947" w:rsidRPr="001B12AA" w:rsidRDefault="005F0947" w:rsidP="008261E7">
            <w:pPr>
              <w:pStyle w:val="Default"/>
              <w:spacing w:line="360" w:lineRule="auto"/>
            </w:pPr>
            <w:r w:rsidRPr="00B37B7C">
              <w:t>Pegawai meyakini bahwa Tuhan mampu menolong d</w:t>
            </w:r>
            <w:r>
              <w:t>i setiap kesulitan yang pegawai hadapi</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47</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17</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6</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0</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0</w:t>
            </w:r>
          </w:p>
        </w:tc>
      </w:tr>
      <w:tr w:rsidR="005F0947" w:rsidRPr="00B37B7C" w:rsidTr="008261E7">
        <w:trPr>
          <w:trHeight w:val="207"/>
        </w:trPr>
        <w:tc>
          <w:tcPr>
            <w:tcW w:w="515" w:type="dxa"/>
            <w:vMerge/>
          </w:tcPr>
          <w:p w:rsidR="005F0947" w:rsidRPr="00B37B7C" w:rsidRDefault="005F0947" w:rsidP="008261E7">
            <w:pPr>
              <w:tabs>
                <w:tab w:val="left" w:pos="2268"/>
              </w:tabs>
              <w:spacing w:line="360" w:lineRule="auto"/>
              <w:jc w:val="center"/>
              <w:rPr>
                <w:rFonts w:ascii="Times New Roman" w:hAnsi="Times New Roman" w:cs="Times New Roman"/>
                <w:sz w:val="24"/>
                <w:szCs w:val="24"/>
              </w:rPr>
            </w:pPr>
          </w:p>
        </w:tc>
        <w:tc>
          <w:tcPr>
            <w:tcW w:w="3387" w:type="dxa"/>
            <w:vMerge/>
          </w:tcPr>
          <w:p w:rsidR="005F0947" w:rsidRPr="00B37B7C" w:rsidRDefault="005F0947" w:rsidP="008261E7">
            <w:pPr>
              <w:pStyle w:val="Default"/>
              <w:spacing w:line="360" w:lineRule="auto"/>
            </w:pP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67,1%</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24,3</w:t>
            </w:r>
            <w:r w:rsidRPr="0069272F">
              <w:rPr>
                <w:rFonts w:ascii="Times New Roman" w:hAnsi="Times New Roman" w:cs="Times New Roman"/>
                <w:bCs/>
                <w:sz w:val="24"/>
                <w:szCs w:val="24"/>
              </w:rPr>
              <w:t>%</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8,6%</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0%</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0%</w:t>
            </w:r>
          </w:p>
        </w:tc>
      </w:tr>
      <w:tr w:rsidR="005F0947" w:rsidRPr="00B37B7C" w:rsidTr="008261E7">
        <w:trPr>
          <w:trHeight w:val="207"/>
        </w:trPr>
        <w:tc>
          <w:tcPr>
            <w:tcW w:w="515" w:type="dxa"/>
            <w:vMerge w:val="restart"/>
          </w:tcPr>
          <w:p w:rsidR="005F0947" w:rsidRPr="00B37B7C" w:rsidRDefault="005F0947" w:rsidP="008261E7">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t>2</w:t>
            </w:r>
          </w:p>
        </w:tc>
        <w:tc>
          <w:tcPr>
            <w:tcW w:w="3387" w:type="dxa"/>
            <w:vMerge w:val="restart"/>
          </w:tcPr>
          <w:p w:rsidR="005F0947" w:rsidRPr="001B12AA" w:rsidRDefault="005F0947" w:rsidP="008261E7">
            <w:pPr>
              <w:pStyle w:val="Default"/>
              <w:spacing w:line="360" w:lineRule="auto"/>
            </w:pPr>
            <w:r w:rsidRPr="003B78A5">
              <w:t xml:space="preserve">Pegawai tetap menyelesaikan pekerjaan, walaupun tidak </w:t>
            </w:r>
            <w:r>
              <w:t>menyukai pekerjaan tersebut</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18</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23</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15</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12</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w:t>
            </w:r>
          </w:p>
        </w:tc>
      </w:tr>
      <w:tr w:rsidR="005F0947" w:rsidRPr="00B37B7C" w:rsidTr="008261E7">
        <w:trPr>
          <w:trHeight w:val="207"/>
        </w:trPr>
        <w:tc>
          <w:tcPr>
            <w:tcW w:w="515" w:type="dxa"/>
            <w:vMerge/>
          </w:tcPr>
          <w:p w:rsidR="005F0947" w:rsidRPr="00B37B7C" w:rsidRDefault="005F0947" w:rsidP="008261E7">
            <w:pPr>
              <w:tabs>
                <w:tab w:val="left" w:pos="2268"/>
              </w:tabs>
              <w:spacing w:line="360" w:lineRule="auto"/>
              <w:jc w:val="center"/>
              <w:rPr>
                <w:rFonts w:ascii="Times New Roman" w:hAnsi="Times New Roman" w:cs="Times New Roman"/>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25,7</w:t>
            </w:r>
            <w:r w:rsidRPr="0069272F">
              <w:rPr>
                <w:rFonts w:ascii="Times New Roman" w:hAnsi="Times New Roman" w:cs="Times New Roman"/>
                <w:bCs/>
                <w:sz w:val="24"/>
                <w:szCs w:val="24"/>
              </w:rPr>
              <w:t>%</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32,9</w:t>
            </w:r>
            <w:r w:rsidRPr="0069272F">
              <w:rPr>
                <w:rFonts w:ascii="Times New Roman" w:hAnsi="Times New Roman" w:cs="Times New Roman"/>
                <w:bCs/>
                <w:sz w:val="24"/>
                <w:szCs w:val="24"/>
              </w:rPr>
              <w:t>%</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21,4</w:t>
            </w:r>
            <w:r w:rsidRPr="0069272F">
              <w:rPr>
                <w:rFonts w:ascii="Times New Roman" w:hAnsi="Times New Roman" w:cs="Times New Roman"/>
                <w:bCs/>
                <w:sz w:val="24"/>
                <w:szCs w:val="24"/>
              </w:rPr>
              <w:t>%</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17,1</w:t>
            </w:r>
            <w:r w:rsidRPr="0069272F">
              <w:rPr>
                <w:rFonts w:ascii="Times New Roman" w:hAnsi="Times New Roman" w:cs="Times New Roman"/>
                <w:bCs/>
                <w:sz w:val="24"/>
                <w:szCs w:val="24"/>
              </w:rPr>
              <w:t>%</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2,9</w:t>
            </w:r>
            <w:r w:rsidRPr="0069272F">
              <w:rPr>
                <w:rFonts w:ascii="Times New Roman" w:hAnsi="Times New Roman" w:cs="Times New Roman"/>
                <w:bCs/>
                <w:sz w:val="24"/>
                <w:szCs w:val="24"/>
              </w:rPr>
              <w:t>%</w:t>
            </w:r>
          </w:p>
        </w:tc>
      </w:tr>
      <w:tr w:rsidR="005F0947" w:rsidRPr="00B37B7C" w:rsidTr="008261E7">
        <w:trPr>
          <w:trHeight w:val="207"/>
        </w:trPr>
        <w:tc>
          <w:tcPr>
            <w:tcW w:w="515" w:type="dxa"/>
            <w:vMerge w:val="restart"/>
          </w:tcPr>
          <w:p w:rsidR="005F0947" w:rsidRPr="00B37B7C" w:rsidRDefault="005F0947" w:rsidP="008261E7">
            <w:pPr>
              <w:tabs>
                <w:tab w:val="left" w:pos="2268"/>
              </w:tabs>
              <w:spacing w:line="360" w:lineRule="auto"/>
              <w:jc w:val="center"/>
              <w:rPr>
                <w:rFonts w:ascii="Times New Roman" w:hAnsi="Times New Roman" w:cs="Times New Roman"/>
                <w:color w:val="FF0000"/>
                <w:sz w:val="24"/>
                <w:szCs w:val="24"/>
              </w:rPr>
            </w:pPr>
            <w:r w:rsidRPr="00B37B7C">
              <w:rPr>
                <w:rFonts w:ascii="Times New Roman" w:hAnsi="Times New Roman" w:cs="Times New Roman"/>
                <w:sz w:val="24"/>
                <w:szCs w:val="24"/>
              </w:rPr>
              <w:t>3</w:t>
            </w:r>
          </w:p>
        </w:tc>
        <w:tc>
          <w:tcPr>
            <w:tcW w:w="3387" w:type="dxa"/>
            <w:vMerge w:val="restart"/>
          </w:tcPr>
          <w:p w:rsidR="005F0947" w:rsidRPr="001B12AA" w:rsidRDefault="005F0947" w:rsidP="008261E7">
            <w:pPr>
              <w:pStyle w:val="Default"/>
              <w:spacing w:line="360" w:lineRule="auto"/>
            </w:pPr>
            <w:r w:rsidRPr="003B78A5">
              <w:t>Bersyukur d</w:t>
            </w:r>
            <w:r>
              <w:t>engan pekerjaan yang didapatkan</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25</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31</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14</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sidRPr="0069272F">
              <w:rPr>
                <w:rFonts w:ascii="Times New Roman" w:hAnsi="Times New Roman" w:cs="Times New Roman"/>
                <w:bCs/>
                <w:sz w:val="24"/>
                <w:szCs w:val="24"/>
              </w:rPr>
              <w:t>0</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sidRPr="0069272F">
              <w:rPr>
                <w:rFonts w:ascii="Times New Roman" w:hAnsi="Times New Roman" w:cs="Times New Roman"/>
                <w:bCs/>
                <w:sz w:val="24"/>
                <w:szCs w:val="24"/>
              </w:rPr>
              <w:t>0</w:t>
            </w:r>
          </w:p>
        </w:tc>
      </w:tr>
      <w:tr w:rsidR="005F0947" w:rsidRPr="00B37B7C" w:rsidTr="008261E7">
        <w:trPr>
          <w:trHeight w:val="207"/>
        </w:trPr>
        <w:tc>
          <w:tcPr>
            <w:tcW w:w="515" w:type="dxa"/>
            <w:vMerge/>
          </w:tcPr>
          <w:p w:rsidR="005F0947" w:rsidRPr="00B37B7C" w:rsidRDefault="005F0947" w:rsidP="008261E7">
            <w:pPr>
              <w:tabs>
                <w:tab w:val="left" w:pos="2268"/>
              </w:tabs>
              <w:spacing w:line="360" w:lineRule="auto"/>
              <w:jc w:val="center"/>
              <w:rPr>
                <w:rFonts w:ascii="Times New Roman" w:hAnsi="Times New Roman" w:cs="Times New Roman"/>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35,7</w:t>
            </w:r>
            <w:r w:rsidRPr="0069272F">
              <w:rPr>
                <w:rFonts w:ascii="Times New Roman" w:hAnsi="Times New Roman" w:cs="Times New Roman"/>
                <w:bCs/>
                <w:sz w:val="24"/>
                <w:szCs w:val="24"/>
              </w:rPr>
              <w:t>%</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44,3</w:t>
            </w:r>
            <w:r w:rsidRPr="0069272F">
              <w:rPr>
                <w:rFonts w:ascii="Times New Roman" w:hAnsi="Times New Roman" w:cs="Times New Roman"/>
                <w:bCs/>
                <w:sz w:val="24"/>
                <w:szCs w:val="24"/>
              </w:rPr>
              <w:t>%</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20</w:t>
            </w:r>
            <w:r w:rsidRPr="0069272F">
              <w:rPr>
                <w:rFonts w:ascii="Times New Roman" w:hAnsi="Times New Roman" w:cs="Times New Roman"/>
                <w:bCs/>
                <w:sz w:val="24"/>
                <w:szCs w:val="24"/>
              </w:rPr>
              <w:t>%</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sidRPr="0069272F">
              <w:rPr>
                <w:rFonts w:ascii="Times New Roman" w:hAnsi="Times New Roman" w:cs="Times New Roman"/>
                <w:bCs/>
                <w:sz w:val="24"/>
                <w:szCs w:val="24"/>
              </w:rPr>
              <w:t>0%</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sidRPr="0069272F">
              <w:rPr>
                <w:rFonts w:ascii="Times New Roman" w:hAnsi="Times New Roman" w:cs="Times New Roman"/>
                <w:bCs/>
                <w:sz w:val="24"/>
                <w:szCs w:val="24"/>
              </w:rPr>
              <w:t>0%</w:t>
            </w:r>
          </w:p>
        </w:tc>
      </w:tr>
      <w:tr w:rsidR="005F0947" w:rsidRPr="00B37B7C" w:rsidTr="008261E7">
        <w:trPr>
          <w:trHeight w:val="207"/>
        </w:trPr>
        <w:tc>
          <w:tcPr>
            <w:tcW w:w="515" w:type="dxa"/>
            <w:vMerge w:val="restart"/>
          </w:tcPr>
          <w:p w:rsidR="005F0947" w:rsidRPr="00B37B7C" w:rsidRDefault="005F0947" w:rsidP="008261E7">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t>4</w:t>
            </w:r>
          </w:p>
        </w:tc>
        <w:tc>
          <w:tcPr>
            <w:tcW w:w="3387" w:type="dxa"/>
            <w:vMerge w:val="restart"/>
          </w:tcPr>
          <w:p w:rsidR="005F0947" w:rsidRPr="001B12AA" w:rsidRDefault="00AA689F" w:rsidP="008261E7">
            <w:pPr>
              <w:pStyle w:val="Default"/>
              <w:spacing w:line="360" w:lineRule="auto"/>
            </w:pPr>
            <w:r>
              <w:t xml:space="preserve">Pegawai dapat bertanggung </w:t>
            </w:r>
            <w:r>
              <w:lastRenderedPageBreak/>
              <w:t>jawab atas pekerjaan yang pegawai kerjakan</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12</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16</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28</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10</w:t>
            </w:r>
          </w:p>
        </w:tc>
      </w:tr>
      <w:tr w:rsidR="005F0947" w:rsidRPr="00B37B7C" w:rsidTr="008261E7">
        <w:trPr>
          <w:trHeight w:val="207"/>
        </w:trPr>
        <w:tc>
          <w:tcPr>
            <w:tcW w:w="515" w:type="dxa"/>
            <w:vMerge/>
          </w:tcPr>
          <w:p w:rsidR="005F0947" w:rsidRPr="00B37B7C" w:rsidRDefault="005F0947" w:rsidP="008261E7">
            <w:pPr>
              <w:tabs>
                <w:tab w:val="left" w:pos="2268"/>
              </w:tabs>
              <w:spacing w:line="360" w:lineRule="auto"/>
              <w:jc w:val="center"/>
              <w:rPr>
                <w:rFonts w:ascii="Times New Roman" w:hAnsi="Times New Roman" w:cs="Times New Roman"/>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17,1%</w:t>
            </w:r>
          </w:p>
        </w:tc>
        <w:tc>
          <w:tcPr>
            <w:tcW w:w="805"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22,9%</w:t>
            </w:r>
          </w:p>
        </w:tc>
        <w:tc>
          <w:tcPr>
            <w:tcW w:w="848"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40%</w:t>
            </w:r>
          </w:p>
        </w:tc>
        <w:tc>
          <w:tcPr>
            <w:tcW w:w="861"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5,7</w:t>
            </w:r>
            <w:r w:rsidRPr="0069272F">
              <w:rPr>
                <w:rFonts w:ascii="Times New Roman" w:hAnsi="Times New Roman" w:cs="Times New Roman"/>
                <w:bCs/>
                <w:sz w:val="24"/>
                <w:szCs w:val="24"/>
              </w:rPr>
              <w:t>%</w:t>
            </w:r>
          </w:p>
        </w:tc>
        <w:tc>
          <w:tcPr>
            <w:tcW w:w="684" w:type="dxa"/>
          </w:tcPr>
          <w:p w:rsidR="005F0947" w:rsidRPr="0069272F"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14,3</w:t>
            </w:r>
            <w:r w:rsidRPr="0069272F">
              <w:rPr>
                <w:rFonts w:ascii="Times New Roman" w:hAnsi="Times New Roman" w:cs="Times New Roman"/>
                <w:bCs/>
                <w:sz w:val="24"/>
                <w:szCs w:val="24"/>
              </w:rPr>
              <w:t>%</w:t>
            </w:r>
          </w:p>
        </w:tc>
      </w:tr>
      <w:tr w:rsidR="005F0947" w:rsidRPr="00B37B7C" w:rsidTr="008261E7">
        <w:trPr>
          <w:trHeight w:val="207"/>
        </w:trPr>
        <w:tc>
          <w:tcPr>
            <w:tcW w:w="515" w:type="dxa"/>
            <w:vMerge w:val="restart"/>
          </w:tcPr>
          <w:p w:rsidR="005F0947" w:rsidRPr="00B37B7C" w:rsidRDefault="005F0947" w:rsidP="008261E7">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lastRenderedPageBreak/>
              <w:t>5</w:t>
            </w:r>
          </w:p>
        </w:tc>
        <w:tc>
          <w:tcPr>
            <w:tcW w:w="3387" w:type="dxa"/>
            <w:vMerge w:val="restart"/>
          </w:tcPr>
          <w:p w:rsidR="005F0947" w:rsidRPr="003B78A5" w:rsidRDefault="005F0947" w:rsidP="008261E7">
            <w:pPr>
              <w:pStyle w:val="Default"/>
              <w:spacing w:line="360" w:lineRule="auto"/>
            </w:pPr>
            <w:r w:rsidRPr="003B78A5">
              <w:t>Pegaw</w:t>
            </w:r>
            <w:r>
              <w:t xml:space="preserve">ai memiliki kejujuran terhadap diri sendiri, teman dan pimpinan dalam melakukan pekerjaan </w:t>
            </w:r>
          </w:p>
        </w:tc>
        <w:tc>
          <w:tcPr>
            <w:tcW w:w="805"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31</w:t>
            </w:r>
          </w:p>
        </w:tc>
        <w:tc>
          <w:tcPr>
            <w:tcW w:w="805"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8</w:t>
            </w:r>
          </w:p>
        </w:tc>
        <w:tc>
          <w:tcPr>
            <w:tcW w:w="848"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16</w:t>
            </w:r>
          </w:p>
        </w:tc>
        <w:tc>
          <w:tcPr>
            <w:tcW w:w="861"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12</w:t>
            </w:r>
          </w:p>
        </w:tc>
        <w:tc>
          <w:tcPr>
            <w:tcW w:w="684"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3</w:t>
            </w:r>
          </w:p>
        </w:tc>
      </w:tr>
      <w:tr w:rsidR="005F0947" w:rsidRPr="00B37B7C" w:rsidTr="008261E7">
        <w:trPr>
          <w:trHeight w:val="207"/>
        </w:trPr>
        <w:tc>
          <w:tcPr>
            <w:tcW w:w="515" w:type="dxa"/>
            <w:vMerge/>
          </w:tcPr>
          <w:p w:rsidR="005F0947" w:rsidRPr="00B37B7C" w:rsidRDefault="005F0947" w:rsidP="008261E7">
            <w:pPr>
              <w:tabs>
                <w:tab w:val="left" w:pos="2268"/>
              </w:tabs>
              <w:spacing w:line="360" w:lineRule="auto"/>
              <w:jc w:val="center"/>
              <w:rPr>
                <w:rFonts w:ascii="Times New Roman" w:hAnsi="Times New Roman" w:cs="Times New Roman"/>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4</w:t>
            </w:r>
            <w:r w:rsidRPr="0097353E">
              <w:rPr>
                <w:rFonts w:ascii="Times New Roman" w:hAnsi="Times New Roman" w:cs="Times New Roman"/>
                <w:bCs/>
                <w:sz w:val="24"/>
                <w:szCs w:val="24"/>
              </w:rPr>
              <w:t>4,3%</w:t>
            </w:r>
          </w:p>
        </w:tc>
        <w:tc>
          <w:tcPr>
            <w:tcW w:w="805"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11,4%</w:t>
            </w:r>
          </w:p>
        </w:tc>
        <w:tc>
          <w:tcPr>
            <w:tcW w:w="848"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22,9%</w:t>
            </w:r>
          </w:p>
        </w:tc>
        <w:tc>
          <w:tcPr>
            <w:tcW w:w="861"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17,1</w:t>
            </w:r>
            <w:r w:rsidRPr="0097353E">
              <w:rPr>
                <w:rFonts w:ascii="Times New Roman" w:hAnsi="Times New Roman" w:cs="Times New Roman"/>
                <w:bCs/>
                <w:sz w:val="24"/>
                <w:szCs w:val="24"/>
              </w:rPr>
              <w:t>%</w:t>
            </w:r>
          </w:p>
        </w:tc>
        <w:tc>
          <w:tcPr>
            <w:tcW w:w="684" w:type="dxa"/>
          </w:tcPr>
          <w:p w:rsidR="005F0947" w:rsidRPr="0097353E" w:rsidRDefault="005F0947" w:rsidP="008261E7">
            <w:pPr>
              <w:tabs>
                <w:tab w:val="left" w:pos="2268"/>
              </w:tabs>
              <w:spacing w:line="360" w:lineRule="auto"/>
              <w:rPr>
                <w:rFonts w:ascii="Times New Roman" w:hAnsi="Times New Roman" w:cs="Times New Roman"/>
                <w:bCs/>
                <w:sz w:val="24"/>
                <w:szCs w:val="24"/>
              </w:rPr>
            </w:pPr>
            <w:r>
              <w:rPr>
                <w:rFonts w:ascii="Times New Roman" w:hAnsi="Times New Roman" w:cs="Times New Roman"/>
                <w:bCs/>
                <w:sz w:val="24"/>
                <w:szCs w:val="24"/>
              </w:rPr>
              <w:t>4,3</w:t>
            </w:r>
            <w:r w:rsidRPr="0097353E">
              <w:rPr>
                <w:rFonts w:ascii="Times New Roman" w:hAnsi="Times New Roman" w:cs="Times New Roman"/>
                <w:bCs/>
                <w:sz w:val="24"/>
                <w:szCs w:val="24"/>
              </w:rPr>
              <w:t>%</w:t>
            </w:r>
          </w:p>
        </w:tc>
      </w:tr>
      <w:tr w:rsidR="005F0947" w:rsidTr="008261E7">
        <w:trPr>
          <w:trHeight w:val="207"/>
        </w:trPr>
        <w:tc>
          <w:tcPr>
            <w:tcW w:w="7905" w:type="dxa"/>
            <w:gridSpan w:val="7"/>
          </w:tcPr>
          <w:p w:rsidR="005F0947" w:rsidRPr="003B78A5" w:rsidRDefault="005F0947" w:rsidP="008261E7">
            <w:pPr>
              <w:pStyle w:val="Default"/>
              <w:spacing w:line="360" w:lineRule="auto"/>
            </w:pPr>
            <w:r w:rsidRPr="003B78A5">
              <w:rPr>
                <w:b/>
                <w:bCs/>
              </w:rPr>
              <w:t xml:space="preserve">Energy dan Semangat </w:t>
            </w:r>
          </w:p>
        </w:tc>
      </w:tr>
      <w:tr w:rsidR="005F0947" w:rsidTr="008261E7">
        <w:trPr>
          <w:trHeight w:val="207"/>
        </w:trPr>
        <w:tc>
          <w:tcPr>
            <w:tcW w:w="515" w:type="dxa"/>
            <w:vMerge w:val="restart"/>
          </w:tcPr>
          <w:p w:rsidR="005F0947" w:rsidRPr="003B78A5"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3387" w:type="dxa"/>
            <w:vMerge w:val="restart"/>
          </w:tcPr>
          <w:p w:rsidR="005F0947" w:rsidRPr="003B78A5" w:rsidRDefault="00192173" w:rsidP="008261E7">
            <w:pPr>
              <w:pStyle w:val="Default"/>
              <w:spacing w:line="360" w:lineRule="auto"/>
            </w:pPr>
            <w:r>
              <w:t>Pegawai selalu mempelajari dan mencari potensi yang dimiliki</w:t>
            </w: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22</w:t>
            </w: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16</w:t>
            </w:r>
          </w:p>
        </w:tc>
        <w:tc>
          <w:tcPr>
            <w:tcW w:w="848"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13</w:t>
            </w:r>
          </w:p>
        </w:tc>
        <w:tc>
          <w:tcPr>
            <w:tcW w:w="861"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13</w:t>
            </w:r>
          </w:p>
        </w:tc>
        <w:tc>
          <w:tcPr>
            <w:tcW w:w="684"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6</w:t>
            </w:r>
          </w:p>
        </w:tc>
      </w:tr>
      <w:tr w:rsidR="005F0947" w:rsidTr="008261E7">
        <w:trPr>
          <w:trHeight w:val="207"/>
        </w:trPr>
        <w:tc>
          <w:tcPr>
            <w:tcW w:w="515"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31,4</w:t>
            </w:r>
            <w:r w:rsidRPr="00BB41B9">
              <w:rPr>
                <w:rFonts w:asciiTheme="majorBidi" w:hAnsiTheme="majorBidi" w:cstheme="majorBidi"/>
                <w:bCs/>
                <w:sz w:val="24"/>
                <w:szCs w:val="24"/>
              </w:rPr>
              <w:t>%</w:t>
            </w: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w:t>
            </w:r>
            <w:r w:rsidRPr="00BB41B9">
              <w:rPr>
                <w:rFonts w:asciiTheme="majorBidi" w:hAnsiTheme="majorBidi" w:cstheme="majorBidi"/>
                <w:bCs/>
                <w:sz w:val="24"/>
                <w:szCs w:val="24"/>
              </w:rPr>
              <w:t>2,9%</w:t>
            </w:r>
          </w:p>
        </w:tc>
        <w:tc>
          <w:tcPr>
            <w:tcW w:w="848"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20</w:t>
            </w:r>
            <w:r w:rsidRPr="00BB41B9">
              <w:rPr>
                <w:rFonts w:asciiTheme="majorBidi" w:hAnsiTheme="majorBidi" w:cstheme="majorBidi"/>
                <w:bCs/>
                <w:sz w:val="24"/>
                <w:szCs w:val="24"/>
              </w:rPr>
              <w:t>%</w:t>
            </w:r>
          </w:p>
        </w:tc>
        <w:tc>
          <w:tcPr>
            <w:tcW w:w="861"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imes New Roman" w:hAnsi="Times New Roman" w:cs="Times New Roman"/>
                <w:bCs/>
                <w:sz w:val="24"/>
                <w:szCs w:val="24"/>
              </w:rPr>
              <w:t>18,6</w:t>
            </w:r>
            <w:r w:rsidRPr="00BB41B9">
              <w:rPr>
                <w:rFonts w:ascii="Times New Roman" w:hAnsi="Times New Roman" w:cs="Times New Roman"/>
                <w:bCs/>
                <w:sz w:val="24"/>
                <w:szCs w:val="24"/>
              </w:rPr>
              <w:t>%</w:t>
            </w:r>
          </w:p>
        </w:tc>
        <w:tc>
          <w:tcPr>
            <w:tcW w:w="684"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imes New Roman" w:hAnsi="Times New Roman" w:cs="Times New Roman"/>
                <w:bCs/>
                <w:sz w:val="24"/>
                <w:szCs w:val="24"/>
              </w:rPr>
              <w:t>8,6</w:t>
            </w:r>
            <w:r w:rsidRPr="00BB41B9">
              <w:rPr>
                <w:rFonts w:ascii="Times New Roman" w:hAnsi="Times New Roman" w:cs="Times New Roman"/>
                <w:bCs/>
                <w:sz w:val="24"/>
                <w:szCs w:val="24"/>
              </w:rPr>
              <w:t>%</w:t>
            </w:r>
          </w:p>
        </w:tc>
      </w:tr>
      <w:tr w:rsidR="005F0947" w:rsidTr="008261E7">
        <w:trPr>
          <w:trHeight w:val="207"/>
        </w:trPr>
        <w:tc>
          <w:tcPr>
            <w:tcW w:w="515" w:type="dxa"/>
            <w:vMerge w:val="restart"/>
          </w:tcPr>
          <w:p w:rsidR="005F0947" w:rsidRPr="003B78A5"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3387" w:type="dxa"/>
            <w:vMerge w:val="restart"/>
          </w:tcPr>
          <w:p w:rsidR="005F0947" w:rsidRPr="001B12AA" w:rsidRDefault="005F0947" w:rsidP="008261E7">
            <w:pPr>
              <w:pStyle w:val="Default"/>
              <w:spacing w:line="360" w:lineRule="auto"/>
            </w:pPr>
            <w:r w:rsidRPr="003B78A5">
              <w:t>Pegawai menjalankan tujuan dan tar</w:t>
            </w:r>
            <w:r>
              <w:t>get dengan baik serta maksimal</w:t>
            </w: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17</w:t>
            </w: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18</w:t>
            </w:r>
          </w:p>
        </w:tc>
        <w:tc>
          <w:tcPr>
            <w:tcW w:w="848" w:type="dxa"/>
          </w:tcPr>
          <w:p w:rsidR="005F0947" w:rsidRPr="00BB41B9" w:rsidRDefault="005F0947" w:rsidP="008261E7">
            <w:pPr>
              <w:tabs>
                <w:tab w:val="left" w:pos="2268"/>
              </w:tabs>
              <w:spacing w:line="360" w:lineRule="auto"/>
              <w:rPr>
                <w:rFonts w:asciiTheme="majorBidi" w:hAnsiTheme="majorBidi" w:cstheme="majorBidi"/>
                <w:bCs/>
                <w:sz w:val="24"/>
                <w:szCs w:val="24"/>
              </w:rPr>
            </w:pPr>
            <w:r w:rsidRPr="00BB41B9">
              <w:rPr>
                <w:rFonts w:asciiTheme="majorBidi" w:hAnsiTheme="majorBidi" w:cstheme="majorBidi"/>
                <w:bCs/>
                <w:sz w:val="24"/>
                <w:szCs w:val="24"/>
              </w:rPr>
              <w:t>1</w:t>
            </w:r>
            <w:r>
              <w:rPr>
                <w:rFonts w:asciiTheme="majorBidi" w:hAnsiTheme="majorBidi" w:cstheme="majorBidi"/>
                <w:bCs/>
                <w:sz w:val="24"/>
                <w:szCs w:val="24"/>
              </w:rPr>
              <w:t>8</w:t>
            </w:r>
          </w:p>
        </w:tc>
        <w:tc>
          <w:tcPr>
            <w:tcW w:w="861"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13</w:t>
            </w:r>
          </w:p>
        </w:tc>
        <w:tc>
          <w:tcPr>
            <w:tcW w:w="684"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4</w:t>
            </w:r>
          </w:p>
        </w:tc>
      </w:tr>
      <w:tr w:rsidR="005F0947" w:rsidTr="008261E7">
        <w:trPr>
          <w:trHeight w:val="207"/>
        </w:trPr>
        <w:tc>
          <w:tcPr>
            <w:tcW w:w="515"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24,3</w:t>
            </w:r>
            <w:r w:rsidRPr="00BB41B9">
              <w:rPr>
                <w:rFonts w:asciiTheme="majorBidi" w:hAnsiTheme="majorBidi" w:cstheme="majorBidi"/>
                <w:bCs/>
                <w:sz w:val="24"/>
                <w:szCs w:val="24"/>
              </w:rPr>
              <w:t>%</w:t>
            </w:r>
          </w:p>
        </w:tc>
        <w:tc>
          <w:tcPr>
            <w:tcW w:w="805"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25,7%</w:t>
            </w:r>
          </w:p>
        </w:tc>
        <w:tc>
          <w:tcPr>
            <w:tcW w:w="848"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25,7%</w:t>
            </w:r>
          </w:p>
        </w:tc>
        <w:tc>
          <w:tcPr>
            <w:tcW w:w="861"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18,6%</w:t>
            </w:r>
          </w:p>
        </w:tc>
        <w:tc>
          <w:tcPr>
            <w:tcW w:w="684" w:type="dxa"/>
          </w:tcPr>
          <w:p w:rsidR="005F0947" w:rsidRPr="00BB41B9"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5,7%</w:t>
            </w:r>
          </w:p>
        </w:tc>
      </w:tr>
      <w:tr w:rsidR="005F0947" w:rsidTr="008261E7">
        <w:trPr>
          <w:trHeight w:val="207"/>
        </w:trPr>
        <w:tc>
          <w:tcPr>
            <w:tcW w:w="515" w:type="dxa"/>
            <w:vMerge w:val="restart"/>
          </w:tcPr>
          <w:p w:rsidR="005F0947" w:rsidRPr="003B78A5" w:rsidRDefault="005F0947" w:rsidP="008261E7">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8</w:t>
            </w:r>
          </w:p>
        </w:tc>
        <w:tc>
          <w:tcPr>
            <w:tcW w:w="3387" w:type="dxa"/>
            <w:vMerge w:val="restart"/>
          </w:tcPr>
          <w:p w:rsidR="005F0947" w:rsidRPr="003B78A5" w:rsidRDefault="00192173" w:rsidP="008261E7">
            <w:pPr>
              <w:pStyle w:val="Default"/>
              <w:spacing w:line="360" w:lineRule="auto"/>
            </w:pPr>
            <w:r>
              <w:t>Pegawai dapat meningkatkan semangat kerja dalam diri</w:t>
            </w:r>
          </w:p>
        </w:tc>
        <w:tc>
          <w:tcPr>
            <w:tcW w:w="805"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14</w:t>
            </w:r>
          </w:p>
        </w:tc>
        <w:tc>
          <w:tcPr>
            <w:tcW w:w="805" w:type="dxa"/>
          </w:tcPr>
          <w:p w:rsidR="005F0947" w:rsidRPr="001E369A"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22</w:t>
            </w:r>
          </w:p>
        </w:tc>
        <w:tc>
          <w:tcPr>
            <w:tcW w:w="848" w:type="dxa"/>
          </w:tcPr>
          <w:p w:rsidR="005F0947" w:rsidRPr="001E369A"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10</w:t>
            </w:r>
          </w:p>
        </w:tc>
        <w:tc>
          <w:tcPr>
            <w:tcW w:w="861"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15</w:t>
            </w:r>
          </w:p>
        </w:tc>
        <w:tc>
          <w:tcPr>
            <w:tcW w:w="684"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9</w:t>
            </w:r>
          </w:p>
        </w:tc>
      </w:tr>
      <w:tr w:rsidR="005F0947" w:rsidTr="008261E7">
        <w:trPr>
          <w:trHeight w:val="207"/>
        </w:trPr>
        <w:tc>
          <w:tcPr>
            <w:tcW w:w="515" w:type="dxa"/>
            <w:vMerge/>
          </w:tcPr>
          <w:p w:rsidR="005F0947" w:rsidRDefault="005F0947" w:rsidP="008261E7">
            <w:pPr>
              <w:tabs>
                <w:tab w:val="left" w:pos="2268"/>
              </w:tabs>
              <w:spacing w:line="360" w:lineRule="auto"/>
              <w:jc w:val="center"/>
              <w:rPr>
                <w:rFonts w:asciiTheme="majorBidi" w:hAnsiTheme="majorBidi" w:cstheme="majorBidi"/>
                <w:bCs/>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20</w:t>
            </w:r>
            <w:r w:rsidRPr="001E369A">
              <w:rPr>
                <w:rFonts w:asciiTheme="majorBidi" w:hAnsiTheme="majorBidi" w:cstheme="majorBidi"/>
                <w:bCs/>
                <w:sz w:val="24"/>
                <w:szCs w:val="24"/>
              </w:rPr>
              <w:t>%</w:t>
            </w:r>
          </w:p>
        </w:tc>
        <w:tc>
          <w:tcPr>
            <w:tcW w:w="805" w:type="dxa"/>
          </w:tcPr>
          <w:p w:rsidR="005F0947" w:rsidRPr="001E369A"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31,4</w:t>
            </w:r>
            <w:r w:rsidR="005F0947">
              <w:rPr>
                <w:rFonts w:asciiTheme="majorBidi" w:hAnsiTheme="majorBidi" w:cstheme="majorBidi"/>
                <w:bCs/>
                <w:sz w:val="24"/>
                <w:szCs w:val="24"/>
              </w:rPr>
              <w:t>%</w:t>
            </w:r>
          </w:p>
        </w:tc>
        <w:tc>
          <w:tcPr>
            <w:tcW w:w="848" w:type="dxa"/>
          </w:tcPr>
          <w:p w:rsidR="005F0947" w:rsidRPr="001E369A"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14,3</w:t>
            </w:r>
            <w:r w:rsidR="005F0947">
              <w:rPr>
                <w:rFonts w:asciiTheme="majorBidi" w:hAnsiTheme="majorBidi" w:cstheme="majorBidi"/>
                <w:bCs/>
                <w:sz w:val="24"/>
                <w:szCs w:val="24"/>
              </w:rPr>
              <w:t>%</w:t>
            </w:r>
          </w:p>
        </w:tc>
        <w:tc>
          <w:tcPr>
            <w:tcW w:w="861"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21,4%</w:t>
            </w:r>
          </w:p>
        </w:tc>
        <w:tc>
          <w:tcPr>
            <w:tcW w:w="684"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imes New Roman" w:hAnsi="Times New Roman" w:cs="Times New Roman"/>
                <w:bCs/>
                <w:sz w:val="24"/>
                <w:szCs w:val="24"/>
              </w:rPr>
              <w:t>12,9</w:t>
            </w:r>
            <w:r w:rsidRPr="001E369A">
              <w:rPr>
                <w:rFonts w:ascii="Times New Roman" w:hAnsi="Times New Roman" w:cs="Times New Roman"/>
                <w:bCs/>
                <w:sz w:val="24"/>
                <w:szCs w:val="24"/>
              </w:rPr>
              <w:t>%</w:t>
            </w:r>
          </w:p>
        </w:tc>
      </w:tr>
      <w:tr w:rsidR="005F0947" w:rsidTr="008261E7">
        <w:trPr>
          <w:trHeight w:val="590"/>
        </w:trPr>
        <w:tc>
          <w:tcPr>
            <w:tcW w:w="515" w:type="dxa"/>
            <w:vMerge w:val="restart"/>
          </w:tcPr>
          <w:p w:rsidR="005F0947" w:rsidRPr="003B78A5" w:rsidRDefault="005F0947" w:rsidP="008261E7">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9</w:t>
            </w:r>
          </w:p>
        </w:tc>
        <w:tc>
          <w:tcPr>
            <w:tcW w:w="3387" w:type="dxa"/>
            <w:vMerge w:val="restart"/>
          </w:tcPr>
          <w:p w:rsidR="005F0947" w:rsidRPr="003B78A5" w:rsidRDefault="005F0947" w:rsidP="008261E7">
            <w:pPr>
              <w:pStyle w:val="Default"/>
              <w:spacing w:line="360" w:lineRule="auto"/>
            </w:pPr>
            <w:r w:rsidRPr="003B78A5">
              <w:t>Pegawai dapat be</w:t>
            </w:r>
            <w:r>
              <w:t>rinovasi yang tinggi di tempat bekerja</w:t>
            </w:r>
            <w:r w:rsidRPr="003B78A5">
              <w:t xml:space="preserve"> </w:t>
            </w:r>
          </w:p>
        </w:tc>
        <w:tc>
          <w:tcPr>
            <w:tcW w:w="805"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16</w:t>
            </w:r>
          </w:p>
        </w:tc>
        <w:tc>
          <w:tcPr>
            <w:tcW w:w="805"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21</w:t>
            </w:r>
          </w:p>
        </w:tc>
        <w:tc>
          <w:tcPr>
            <w:tcW w:w="848"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17</w:t>
            </w:r>
          </w:p>
        </w:tc>
        <w:tc>
          <w:tcPr>
            <w:tcW w:w="861"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12</w:t>
            </w:r>
          </w:p>
        </w:tc>
        <w:tc>
          <w:tcPr>
            <w:tcW w:w="684"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4</w:t>
            </w:r>
          </w:p>
        </w:tc>
      </w:tr>
      <w:tr w:rsidR="005F0947" w:rsidTr="008261E7">
        <w:trPr>
          <w:trHeight w:val="207"/>
        </w:trPr>
        <w:tc>
          <w:tcPr>
            <w:tcW w:w="515" w:type="dxa"/>
            <w:vMerge/>
          </w:tcPr>
          <w:p w:rsidR="005F0947" w:rsidRDefault="005F0947" w:rsidP="008261E7">
            <w:pPr>
              <w:tabs>
                <w:tab w:val="left" w:pos="2268"/>
              </w:tabs>
              <w:spacing w:line="360" w:lineRule="auto"/>
              <w:jc w:val="center"/>
              <w:rPr>
                <w:rFonts w:asciiTheme="majorBidi" w:hAnsiTheme="majorBidi" w:cstheme="majorBidi"/>
                <w:bCs/>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22,9</w:t>
            </w:r>
            <w:r w:rsidRPr="001E369A">
              <w:rPr>
                <w:rFonts w:asciiTheme="majorBidi" w:hAnsiTheme="majorBidi" w:cstheme="majorBidi"/>
                <w:bCs/>
                <w:sz w:val="24"/>
                <w:szCs w:val="24"/>
              </w:rPr>
              <w:t>%</w:t>
            </w:r>
          </w:p>
        </w:tc>
        <w:tc>
          <w:tcPr>
            <w:tcW w:w="805"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30</w:t>
            </w:r>
            <w:r w:rsidRPr="001E369A">
              <w:rPr>
                <w:rFonts w:asciiTheme="majorBidi" w:hAnsiTheme="majorBidi" w:cstheme="majorBidi"/>
                <w:bCs/>
                <w:sz w:val="24"/>
                <w:szCs w:val="24"/>
              </w:rPr>
              <w:t>%</w:t>
            </w:r>
          </w:p>
        </w:tc>
        <w:tc>
          <w:tcPr>
            <w:tcW w:w="848"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24,3%</w:t>
            </w:r>
          </w:p>
        </w:tc>
        <w:tc>
          <w:tcPr>
            <w:tcW w:w="861"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imes New Roman" w:hAnsi="Times New Roman" w:cs="Times New Roman"/>
                <w:bCs/>
                <w:sz w:val="24"/>
                <w:szCs w:val="24"/>
              </w:rPr>
              <w:t>17,1</w:t>
            </w:r>
            <w:r w:rsidRPr="001E369A">
              <w:rPr>
                <w:rFonts w:ascii="Times New Roman" w:hAnsi="Times New Roman" w:cs="Times New Roman"/>
                <w:bCs/>
                <w:sz w:val="24"/>
                <w:szCs w:val="24"/>
              </w:rPr>
              <w:t>%</w:t>
            </w:r>
          </w:p>
        </w:tc>
        <w:tc>
          <w:tcPr>
            <w:tcW w:w="684" w:type="dxa"/>
          </w:tcPr>
          <w:p w:rsidR="005F0947" w:rsidRPr="001E369A" w:rsidRDefault="005F0947" w:rsidP="008261E7">
            <w:pPr>
              <w:tabs>
                <w:tab w:val="left" w:pos="2268"/>
              </w:tabs>
              <w:spacing w:line="360" w:lineRule="auto"/>
              <w:rPr>
                <w:rFonts w:asciiTheme="majorBidi" w:hAnsiTheme="majorBidi" w:cstheme="majorBidi"/>
                <w:bCs/>
                <w:sz w:val="24"/>
                <w:szCs w:val="24"/>
              </w:rPr>
            </w:pPr>
            <w:r>
              <w:rPr>
                <w:rFonts w:ascii="Times New Roman" w:hAnsi="Times New Roman" w:cs="Times New Roman"/>
                <w:bCs/>
                <w:sz w:val="24"/>
                <w:szCs w:val="24"/>
              </w:rPr>
              <w:t>5,7</w:t>
            </w:r>
            <w:r w:rsidRPr="001E369A">
              <w:rPr>
                <w:rFonts w:ascii="Times New Roman" w:hAnsi="Times New Roman" w:cs="Times New Roman"/>
                <w:bCs/>
                <w:sz w:val="24"/>
                <w:szCs w:val="24"/>
              </w:rPr>
              <w:t>%</w:t>
            </w:r>
          </w:p>
        </w:tc>
      </w:tr>
      <w:tr w:rsidR="005F0947" w:rsidTr="008261E7">
        <w:trPr>
          <w:trHeight w:val="564"/>
        </w:trPr>
        <w:tc>
          <w:tcPr>
            <w:tcW w:w="515" w:type="dxa"/>
            <w:vMerge w:val="restart"/>
          </w:tcPr>
          <w:p w:rsidR="005F0947" w:rsidRPr="003B78A5" w:rsidRDefault="005F0947" w:rsidP="008261E7">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10</w:t>
            </w:r>
          </w:p>
        </w:tc>
        <w:tc>
          <w:tcPr>
            <w:tcW w:w="3387" w:type="dxa"/>
            <w:vMerge w:val="restart"/>
          </w:tcPr>
          <w:p w:rsidR="005F0947" w:rsidRPr="001B12AA" w:rsidRDefault="005F0947" w:rsidP="008261E7">
            <w:pPr>
              <w:pStyle w:val="Default"/>
              <w:spacing w:line="360" w:lineRule="auto"/>
            </w:pPr>
            <w:r w:rsidRPr="003B78A5">
              <w:t>Memiliki hasrat yang tinggi untuk menyelesa</w:t>
            </w:r>
            <w:r>
              <w:t>ikan tugas tepat pada waktunya</w:t>
            </w:r>
          </w:p>
        </w:tc>
        <w:tc>
          <w:tcPr>
            <w:tcW w:w="805"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26</w:t>
            </w:r>
          </w:p>
        </w:tc>
        <w:tc>
          <w:tcPr>
            <w:tcW w:w="805"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35</w:t>
            </w:r>
          </w:p>
        </w:tc>
        <w:tc>
          <w:tcPr>
            <w:tcW w:w="848"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9</w:t>
            </w:r>
          </w:p>
        </w:tc>
        <w:tc>
          <w:tcPr>
            <w:tcW w:w="861"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p>
        </w:tc>
        <w:tc>
          <w:tcPr>
            <w:tcW w:w="684" w:type="dxa"/>
          </w:tcPr>
          <w:p w:rsidR="005F0947" w:rsidRPr="00BC670B" w:rsidRDefault="005F0947" w:rsidP="008261E7">
            <w:pPr>
              <w:tabs>
                <w:tab w:val="left" w:pos="2268"/>
              </w:tabs>
              <w:spacing w:line="360" w:lineRule="auto"/>
              <w:rPr>
                <w:rFonts w:asciiTheme="majorBidi" w:hAnsiTheme="majorBidi" w:cstheme="majorBidi"/>
                <w:bCs/>
                <w:sz w:val="24"/>
                <w:szCs w:val="24"/>
              </w:rPr>
            </w:pPr>
            <w:r w:rsidRPr="00BC670B">
              <w:rPr>
                <w:rFonts w:asciiTheme="majorBidi" w:hAnsiTheme="majorBidi" w:cstheme="majorBidi"/>
                <w:bCs/>
                <w:sz w:val="24"/>
                <w:szCs w:val="24"/>
              </w:rPr>
              <w:t>0</w:t>
            </w:r>
          </w:p>
        </w:tc>
      </w:tr>
      <w:tr w:rsidR="005F0947" w:rsidTr="008261E7">
        <w:trPr>
          <w:trHeight w:val="207"/>
        </w:trPr>
        <w:tc>
          <w:tcPr>
            <w:tcW w:w="515" w:type="dxa"/>
            <w:vMerge/>
          </w:tcPr>
          <w:p w:rsidR="005F0947" w:rsidRDefault="005F0947" w:rsidP="008261E7">
            <w:pPr>
              <w:tabs>
                <w:tab w:val="left" w:pos="2268"/>
              </w:tabs>
              <w:spacing w:line="360" w:lineRule="auto"/>
              <w:jc w:val="center"/>
              <w:rPr>
                <w:rFonts w:asciiTheme="majorBidi" w:hAnsiTheme="majorBidi" w:cstheme="majorBidi"/>
                <w:bCs/>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37,1</w:t>
            </w:r>
            <w:r w:rsidRPr="00BC670B">
              <w:rPr>
                <w:rFonts w:asciiTheme="majorBidi" w:hAnsiTheme="majorBidi" w:cstheme="majorBidi"/>
                <w:bCs/>
                <w:sz w:val="24"/>
                <w:szCs w:val="24"/>
              </w:rPr>
              <w:t>%</w:t>
            </w:r>
          </w:p>
        </w:tc>
        <w:tc>
          <w:tcPr>
            <w:tcW w:w="805"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50</w:t>
            </w:r>
            <w:r w:rsidRPr="00BC670B">
              <w:rPr>
                <w:rFonts w:asciiTheme="majorBidi" w:hAnsiTheme="majorBidi" w:cstheme="majorBidi"/>
                <w:bCs/>
                <w:sz w:val="24"/>
                <w:szCs w:val="24"/>
              </w:rPr>
              <w:t>%</w:t>
            </w:r>
          </w:p>
        </w:tc>
        <w:tc>
          <w:tcPr>
            <w:tcW w:w="848"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12,9</w:t>
            </w:r>
            <w:r w:rsidRPr="00BC670B">
              <w:rPr>
                <w:rFonts w:asciiTheme="majorBidi" w:hAnsiTheme="majorBidi" w:cstheme="majorBidi"/>
                <w:bCs/>
                <w:sz w:val="24"/>
                <w:szCs w:val="24"/>
              </w:rPr>
              <w:t>%</w:t>
            </w:r>
          </w:p>
        </w:tc>
        <w:tc>
          <w:tcPr>
            <w:tcW w:w="861" w:type="dxa"/>
          </w:tcPr>
          <w:p w:rsidR="005F0947" w:rsidRPr="00BC670B" w:rsidRDefault="005F0947"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r w:rsidRPr="00BC670B">
              <w:rPr>
                <w:rFonts w:asciiTheme="majorBidi" w:hAnsiTheme="majorBidi" w:cstheme="majorBidi"/>
                <w:bCs/>
                <w:sz w:val="24"/>
                <w:szCs w:val="24"/>
              </w:rPr>
              <w:t>%</w:t>
            </w:r>
          </w:p>
        </w:tc>
        <w:tc>
          <w:tcPr>
            <w:tcW w:w="684" w:type="dxa"/>
          </w:tcPr>
          <w:p w:rsidR="005F0947" w:rsidRPr="00BC670B" w:rsidRDefault="005F0947" w:rsidP="008261E7">
            <w:pPr>
              <w:tabs>
                <w:tab w:val="left" w:pos="2268"/>
              </w:tabs>
              <w:spacing w:line="360" w:lineRule="auto"/>
              <w:rPr>
                <w:rFonts w:asciiTheme="majorBidi" w:hAnsiTheme="majorBidi" w:cstheme="majorBidi"/>
                <w:bCs/>
                <w:sz w:val="24"/>
                <w:szCs w:val="24"/>
              </w:rPr>
            </w:pPr>
            <w:r w:rsidRPr="00BC670B">
              <w:rPr>
                <w:rFonts w:ascii="Times New Roman" w:hAnsi="Times New Roman" w:cs="Times New Roman"/>
                <w:bCs/>
                <w:sz w:val="24"/>
                <w:szCs w:val="24"/>
              </w:rPr>
              <w:t>0%</w:t>
            </w:r>
          </w:p>
        </w:tc>
      </w:tr>
      <w:tr w:rsidR="005F0947" w:rsidTr="008261E7">
        <w:trPr>
          <w:trHeight w:val="590"/>
        </w:trPr>
        <w:tc>
          <w:tcPr>
            <w:tcW w:w="515" w:type="dxa"/>
            <w:vMerge w:val="restart"/>
          </w:tcPr>
          <w:p w:rsidR="005F0947" w:rsidRPr="003B78A5" w:rsidRDefault="005F0947" w:rsidP="008261E7">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11</w:t>
            </w:r>
          </w:p>
        </w:tc>
        <w:tc>
          <w:tcPr>
            <w:tcW w:w="3387" w:type="dxa"/>
            <w:vMerge w:val="restart"/>
          </w:tcPr>
          <w:p w:rsidR="005F0947" w:rsidRPr="001B12AA" w:rsidRDefault="00AA689F" w:rsidP="008261E7">
            <w:pPr>
              <w:pStyle w:val="Default"/>
              <w:spacing w:line="360" w:lineRule="auto"/>
            </w:pPr>
            <w:r>
              <w:t>Pegawai mempunyai keinginan dalam pencapaian tujuan</w:t>
            </w:r>
          </w:p>
        </w:tc>
        <w:tc>
          <w:tcPr>
            <w:tcW w:w="805"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23</w:t>
            </w:r>
          </w:p>
        </w:tc>
        <w:tc>
          <w:tcPr>
            <w:tcW w:w="805"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47</w:t>
            </w:r>
          </w:p>
        </w:tc>
        <w:tc>
          <w:tcPr>
            <w:tcW w:w="848"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p>
        </w:tc>
        <w:tc>
          <w:tcPr>
            <w:tcW w:w="861"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p>
        </w:tc>
        <w:tc>
          <w:tcPr>
            <w:tcW w:w="684"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p>
        </w:tc>
      </w:tr>
      <w:tr w:rsidR="005F0947" w:rsidTr="008261E7">
        <w:trPr>
          <w:trHeight w:val="207"/>
        </w:trPr>
        <w:tc>
          <w:tcPr>
            <w:tcW w:w="515" w:type="dxa"/>
            <w:vMerge/>
          </w:tcPr>
          <w:p w:rsidR="005F0947" w:rsidRDefault="005F0947" w:rsidP="008261E7">
            <w:pPr>
              <w:tabs>
                <w:tab w:val="left" w:pos="2268"/>
              </w:tabs>
              <w:spacing w:line="360" w:lineRule="auto"/>
              <w:jc w:val="center"/>
              <w:rPr>
                <w:rFonts w:asciiTheme="majorBidi" w:hAnsiTheme="majorBidi" w:cstheme="majorBidi"/>
                <w:bCs/>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32,9</w:t>
            </w:r>
            <w:r w:rsidR="005F0947" w:rsidRPr="00BC670B">
              <w:rPr>
                <w:rFonts w:asciiTheme="majorBidi" w:hAnsiTheme="majorBidi" w:cstheme="majorBidi"/>
                <w:bCs/>
                <w:sz w:val="24"/>
                <w:szCs w:val="24"/>
              </w:rPr>
              <w:t>%</w:t>
            </w:r>
          </w:p>
        </w:tc>
        <w:tc>
          <w:tcPr>
            <w:tcW w:w="805"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67,1</w:t>
            </w:r>
            <w:r w:rsidR="005F0947" w:rsidRPr="00BC670B">
              <w:rPr>
                <w:rFonts w:asciiTheme="majorBidi" w:hAnsiTheme="majorBidi" w:cstheme="majorBidi"/>
                <w:bCs/>
                <w:sz w:val="24"/>
                <w:szCs w:val="24"/>
              </w:rPr>
              <w:t>%</w:t>
            </w:r>
          </w:p>
        </w:tc>
        <w:tc>
          <w:tcPr>
            <w:tcW w:w="848"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r w:rsidR="005F0947" w:rsidRPr="00BC670B">
              <w:rPr>
                <w:rFonts w:asciiTheme="majorBidi" w:hAnsiTheme="majorBidi" w:cstheme="majorBidi"/>
                <w:bCs/>
                <w:sz w:val="24"/>
                <w:szCs w:val="24"/>
              </w:rPr>
              <w:t>%</w:t>
            </w:r>
          </w:p>
        </w:tc>
        <w:tc>
          <w:tcPr>
            <w:tcW w:w="861"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r w:rsidR="005F0947" w:rsidRPr="00BC670B">
              <w:rPr>
                <w:rFonts w:asciiTheme="majorBidi" w:hAnsiTheme="majorBidi" w:cstheme="majorBidi"/>
                <w:bCs/>
                <w:sz w:val="24"/>
                <w:szCs w:val="24"/>
              </w:rPr>
              <w:t>%</w:t>
            </w:r>
          </w:p>
        </w:tc>
        <w:tc>
          <w:tcPr>
            <w:tcW w:w="684" w:type="dxa"/>
          </w:tcPr>
          <w:p w:rsidR="005F0947" w:rsidRPr="00BC670B" w:rsidRDefault="00AA689F" w:rsidP="008261E7">
            <w:pPr>
              <w:tabs>
                <w:tab w:val="left" w:pos="2268"/>
              </w:tabs>
              <w:spacing w:line="360" w:lineRule="auto"/>
              <w:rPr>
                <w:rFonts w:asciiTheme="majorBidi" w:hAnsiTheme="majorBidi" w:cstheme="majorBidi"/>
                <w:bCs/>
                <w:sz w:val="24"/>
                <w:szCs w:val="24"/>
              </w:rPr>
            </w:pPr>
            <w:r>
              <w:rPr>
                <w:rFonts w:asciiTheme="majorBidi" w:hAnsiTheme="majorBidi" w:cstheme="majorBidi"/>
                <w:bCs/>
                <w:sz w:val="24"/>
                <w:szCs w:val="24"/>
              </w:rPr>
              <w:t>0</w:t>
            </w:r>
            <w:r w:rsidR="005F0947" w:rsidRPr="00BC670B">
              <w:rPr>
                <w:rFonts w:asciiTheme="majorBidi" w:hAnsiTheme="majorBidi" w:cstheme="majorBidi"/>
                <w:bCs/>
                <w:sz w:val="24"/>
                <w:szCs w:val="24"/>
              </w:rPr>
              <w:t>%</w:t>
            </w:r>
          </w:p>
        </w:tc>
      </w:tr>
      <w:tr w:rsidR="005F0947" w:rsidTr="008261E7">
        <w:trPr>
          <w:trHeight w:val="590"/>
        </w:trPr>
        <w:tc>
          <w:tcPr>
            <w:tcW w:w="7905" w:type="dxa"/>
            <w:gridSpan w:val="7"/>
          </w:tcPr>
          <w:p w:rsidR="005F0947" w:rsidRPr="003B78A5" w:rsidRDefault="005F0947" w:rsidP="008261E7">
            <w:pPr>
              <w:pStyle w:val="Default"/>
              <w:spacing w:line="360" w:lineRule="auto"/>
            </w:pPr>
            <w:r w:rsidRPr="003B78A5">
              <w:rPr>
                <w:b/>
                <w:bCs/>
              </w:rPr>
              <w:t xml:space="preserve">Inspirasi atau ide inisiatif </w:t>
            </w:r>
          </w:p>
        </w:tc>
      </w:tr>
      <w:tr w:rsidR="005F0947" w:rsidTr="008261E7">
        <w:trPr>
          <w:trHeight w:val="590"/>
        </w:trPr>
        <w:tc>
          <w:tcPr>
            <w:tcW w:w="515" w:type="dxa"/>
            <w:vMerge w:val="restart"/>
          </w:tcPr>
          <w:p w:rsidR="005F0947" w:rsidRPr="005E56E7" w:rsidRDefault="005F0947" w:rsidP="008261E7">
            <w:pPr>
              <w:tabs>
                <w:tab w:val="left" w:pos="2268"/>
              </w:tabs>
              <w:spacing w:line="360" w:lineRule="auto"/>
              <w:jc w:val="center"/>
              <w:rPr>
                <w:rFonts w:asciiTheme="majorBidi" w:hAnsiTheme="majorBidi" w:cstheme="majorBidi"/>
                <w:sz w:val="24"/>
                <w:szCs w:val="24"/>
              </w:rPr>
            </w:pPr>
            <w:r w:rsidRPr="005E56E7">
              <w:rPr>
                <w:rFonts w:asciiTheme="majorBidi" w:hAnsiTheme="majorBidi" w:cstheme="majorBidi"/>
                <w:sz w:val="24"/>
                <w:szCs w:val="24"/>
              </w:rPr>
              <w:t>1</w:t>
            </w:r>
            <w:r>
              <w:rPr>
                <w:rFonts w:asciiTheme="majorBidi" w:hAnsiTheme="majorBidi" w:cstheme="majorBidi"/>
                <w:sz w:val="24"/>
                <w:szCs w:val="24"/>
              </w:rPr>
              <w:t>2</w:t>
            </w:r>
          </w:p>
        </w:tc>
        <w:tc>
          <w:tcPr>
            <w:tcW w:w="3387" w:type="dxa"/>
            <w:vMerge w:val="restart"/>
          </w:tcPr>
          <w:p w:rsidR="005F0947" w:rsidRPr="001B12AA" w:rsidRDefault="005F0947" w:rsidP="008261E7">
            <w:pPr>
              <w:pStyle w:val="Default"/>
              <w:spacing w:line="360" w:lineRule="auto"/>
            </w:pPr>
            <w:r w:rsidRPr="003B78A5">
              <w:t xml:space="preserve">Saat sedang stres di tempat kerja, Pegawai berusaha mengalihkan perhatian dengan </w:t>
            </w:r>
            <w:r>
              <w:lastRenderedPageBreak/>
              <w:t>melakukan hal-hal yang positif</w:t>
            </w:r>
          </w:p>
        </w:tc>
        <w:tc>
          <w:tcPr>
            <w:tcW w:w="805"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lastRenderedPageBreak/>
              <w:t>23</w:t>
            </w:r>
          </w:p>
        </w:tc>
        <w:tc>
          <w:tcPr>
            <w:tcW w:w="805"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26</w:t>
            </w:r>
          </w:p>
        </w:tc>
        <w:tc>
          <w:tcPr>
            <w:tcW w:w="848"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21</w:t>
            </w:r>
          </w:p>
        </w:tc>
        <w:tc>
          <w:tcPr>
            <w:tcW w:w="861"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c>
          <w:tcPr>
            <w:tcW w:w="684"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r>
      <w:tr w:rsidR="005F0947" w:rsidTr="008261E7">
        <w:trPr>
          <w:trHeight w:val="207"/>
        </w:trPr>
        <w:tc>
          <w:tcPr>
            <w:tcW w:w="515" w:type="dxa"/>
            <w:vMerge/>
          </w:tcPr>
          <w:p w:rsidR="005F0947" w:rsidRPr="005E56E7" w:rsidRDefault="005F0947" w:rsidP="008261E7">
            <w:pPr>
              <w:tabs>
                <w:tab w:val="left" w:pos="2268"/>
              </w:tabs>
              <w:spacing w:line="360" w:lineRule="auto"/>
              <w:jc w:val="center"/>
              <w:rPr>
                <w:rFonts w:asciiTheme="majorBidi" w:hAnsiTheme="majorBidi" w:cstheme="majorBidi"/>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32,9</w:t>
            </w:r>
            <w:r>
              <w:rPr>
                <w:rFonts w:asciiTheme="majorBidi" w:hAnsiTheme="majorBidi" w:cstheme="majorBidi"/>
                <w:sz w:val="24"/>
                <w:szCs w:val="24"/>
              </w:rPr>
              <w:lastRenderedPageBreak/>
              <w:t>%</w:t>
            </w:r>
          </w:p>
        </w:tc>
        <w:tc>
          <w:tcPr>
            <w:tcW w:w="805"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lastRenderedPageBreak/>
              <w:t>37,1</w:t>
            </w:r>
            <w:r>
              <w:rPr>
                <w:rFonts w:asciiTheme="majorBidi" w:hAnsiTheme="majorBidi" w:cstheme="majorBidi"/>
                <w:sz w:val="24"/>
                <w:szCs w:val="24"/>
              </w:rPr>
              <w:lastRenderedPageBreak/>
              <w:t>%</w:t>
            </w:r>
          </w:p>
        </w:tc>
        <w:tc>
          <w:tcPr>
            <w:tcW w:w="848"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lastRenderedPageBreak/>
              <w:t>30%</w:t>
            </w:r>
          </w:p>
        </w:tc>
        <w:tc>
          <w:tcPr>
            <w:tcW w:w="861"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c>
          <w:tcPr>
            <w:tcW w:w="684" w:type="dxa"/>
          </w:tcPr>
          <w:p w:rsidR="005F0947" w:rsidRPr="005E56E7" w:rsidRDefault="005F0947" w:rsidP="008261E7">
            <w:pPr>
              <w:tabs>
                <w:tab w:val="left" w:pos="2268"/>
              </w:tabs>
              <w:spacing w:line="360" w:lineRule="auto"/>
              <w:rPr>
                <w:rFonts w:asciiTheme="majorBidi" w:hAnsiTheme="majorBidi" w:cstheme="majorBidi"/>
                <w:sz w:val="24"/>
                <w:szCs w:val="24"/>
              </w:rPr>
            </w:pPr>
            <w:r w:rsidRPr="001E369A">
              <w:rPr>
                <w:rFonts w:ascii="Times New Roman" w:hAnsi="Times New Roman" w:cs="Times New Roman"/>
                <w:bCs/>
                <w:sz w:val="24"/>
                <w:szCs w:val="24"/>
              </w:rPr>
              <w:t>0%</w:t>
            </w:r>
          </w:p>
        </w:tc>
      </w:tr>
      <w:tr w:rsidR="005F0947" w:rsidTr="008261E7">
        <w:trPr>
          <w:trHeight w:val="590"/>
        </w:trPr>
        <w:tc>
          <w:tcPr>
            <w:tcW w:w="515" w:type="dxa"/>
            <w:vMerge w:val="restart"/>
          </w:tcPr>
          <w:p w:rsidR="005F0947" w:rsidRPr="005E56E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13</w:t>
            </w:r>
          </w:p>
        </w:tc>
        <w:tc>
          <w:tcPr>
            <w:tcW w:w="3387" w:type="dxa"/>
            <w:vMerge w:val="restart"/>
          </w:tcPr>
          <w:p w:rsidR="005F0947" w:rsidRPr="003B78A5" w:rsidRDefault="005F0947" w:rsidP="008261E7">
            <w:pPr>
              <w:pStyle w:val="Default"/>
              <w:spacing w:line="360" w:lineRule="auto"/>
            </w:pPr>
            <w:r>
              <w:t>Pegawai mempunyai inisiatif untuk membantu rekan kerja dalam menyelesaikan pekerjaan</w:t>
            </w:r>
            <w:r w:rsidRPr="003B78A5">
              <w:t xml:space="preserve"> </w:t>
            </w:r>
            <w:r>
              <w:t>bila dibutuhkan</w:t>
            </w:r>
          </w:p>
        </w:tc>
        <w:tc>
          <w:tcPr>
            <w:tcW w:w="805"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805"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w:t>
            </w:r>
          </w:p>
        </w:tc>
        <w:tc>
          <w:tcPr>
            <w:tcW w:w="848"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26</w:t>
            </w:r>
          </w:p>
        </w:tc>
        <w:tc>
          <w:tcPr>
            <w:tcW w:w="861"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c>
          <w:tcPr>
            <w:tcW w:w="684"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w:t>
            </w:r>
          </w:p>
        </w:tc>
      </w:tr>
      <w:tr w:rsidR="005F0947" w:rsidTr="008261E7">
        <w:trPr>
          <w:trHeight w:val="207"/>
        </w:trPr>
        <w:tc>
          <w:tcPr>
            <w:tcW w:w="515"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87" w:type="dxa"/>
            <w:vMerge/>
          </w:tcPr>
          <w:p w:rsidR="005F0947" w:rsidRDefault="005F0947" w:rsidP="008261E7">
            <w:pPr>
              <w:pStyle w:val="Default"/>
              <w:spacing w:line="360" w:lineRule="auto"/>
            </w:pPr>
          </w:p>
        </w:tc>
        <w:tc>
          <w:tcPr>
            <w:tcW w:w="805"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p>
        </w:tc>
        <w:tc>
          <w:tcPr>
            <w:tcW w:w="805"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34,3%</w:t>
            </w:r>
          </w:p>
        </w:tc>
        <w:tc>
          <w:tcPr>
            <w:tcW w:w="848"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37,1%</w:t>
            </w:r>
          </w:p>
        </w:tc>
        <w:tc>
          <w:tcPr>
            <w:tcW w:w="861" w:type="dxa"/>
          </w:tcPr>
          <w:p w:rsidR="005F0947" w:rsidRPr="005E56E7" w:rsidRDefault="005F0947" w:rsidP="008261E7">
            <w:pPr>
              <w:tabs>
                <w:tab w:val="left" w:pos="2268"/>
              </w:tabs>
              <w:spacing w:line="360" w:lineRule="auto"/>
              <w:rPr>
                <w:rFonts w:asciiTheme="majorBidi" w:hAnsiTheme="majorBidi" w:cstheme="majorBidi"/>
                <w:sz w:val="24"/>
                <w:szCs w:val="24"/>
              </w:rPr>
            </w:pPr>
            <w:r w:rsidRPr="001E369A">
              <w:rPr>
                <w:rFonts w:ascii="Times New Roman" w:hAnsi="Times New Roman" w:cs="Times New Roman"/>
                <w:bCs/>
                <w:sz w:val="24"/>
                <w:szCs w:val="24"/>
              </w:rPr>
              <w:t>0%</w:t>
            </w:r>
          </w:p>
        </w:tc>
        <w:tc>
          <w:tcPr>
            <w:tcW w:w="684"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imes New Roman" w:hAnsi="Times New Roman" w:cs="Times New Roman"/>
                <w:bCs/>
                <w:sz w:val="24"/>
                <w:szCs w:val="24"/>
              </w:rPr>
              <w:t>4,3</w:t>
            </w:r>
            <w:r w:rsidRPr="001E369A">
              <w:rPr>
                <w:rFonts w:ascii="Times New Roman" w:hAnsi="Times New Roman" w:cs="Times New Roman"/>
                <w:bCs/>
                <w:sz w:val="24"/>
                <w:szCs w:val="24"/>
              </w:rPr>
              <w:t>%</w:t>
            </w:r>
          </w:p>
        </w:tc>
      </w:tr>
      <w:tr w:rsidR="005F0947" w:rsidTr="008261E7">
        <w:trPr>
          <w:trHeight w:val="111"/>
        </w:trPr>
        <w:tc>
          <w:tcPr>
            <w:tcW w:w="515" w:type="dxa"/>
            <w:vMerge w:val="restart"/>
          </w:tcPr>
          <w:p w:rsidR="005F0947" w:rsidRPr="005E56E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3387" w:type="dxa"/>
            <w:vMerge w:val="restart"/>
          </w:tcPr>
          <w:p w:rsidR="005F0947" w:rsidRPr="003B78A5" w:rsidRDefault="005F0947" w:rsidP="008261E7">
            <w:pPr>
              <w:pStyle w:val="Default"/>
              <w:spacing w:line="360" w:lineRule="auto"/>
            </w:pPr>
            <w:r w:rsidRPr="003B78A5">
              <w:t xml:space="preserve">Pegawai dan team menjalankan tujuan dan target perusahaan dengan baik serta maksimal </w:t>
            </w:r>
          </w:p>
        </w:tc>
        <w:tc>
          <w:tcPr>
            <w:tcW w:w="805"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805"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34</w:t>
            </w:r>
          </w:p>
        </w:tc>
        <w:tc>
          <w:tcPr>
            <w:tcW w:w="848"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18</w:t>
            </w:r>
          </w:p>
        </w:tc>
        <w:tc>
          <w:tcPr>
            <w:tcW w:w="861"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w:t>
            </w:r>
          </w:p>
        </w:tc>
        <w:tc>
          <w:tcPr>
            <w:tcW w:w="684"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r>
      <w:tr w:rsidR="005F0947" w:rsidTr="008261E7">
        <w:trPr>
          <w:trHeight w:val="111"/>
        </w:trPr>
        <w:tc>
          <w:tcPr>
            <w:tcW w:w="515"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87" w:type="dxa"/>
            <w:vMerge/>
          </w:tcPr>
          <w:p w:rsidR="005F0947" w:rsidRPr="003B78A5" w:rsidRDefault="005F0947" w:rsidP="008261E7">
            <w:pPr>
              <w:pStyle w:val="Default"/>
              <w:spacing w:line="360" w:lineRule="auto"/>
            </w:pPr>
          </w:p>
        </w:tc>
        <w:tc>
          <w:tcPr>
            <w:tcW w:w="805"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p>
        </w:tc>
        <w:tc>
          <w:tcPr>
            <w:tcW w:w="805"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48,6%</w:t>
            </w:r>
          </w:p>
        </w:tc>
        <w:tc>
          <w:tcPr>
            <w:tcW w:w="848" w:type="dxa"/>
          </w:tcPr>
          <w:p w:rsidR="005F0947" w:rsidRPr="00BC670B"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25,7%</w:t>
            </w:r>
          </w:p>
        </w:tc>
        <w:tc>
          <w:tcPr>
            <w:tcW w:w="861" w:type="dxa"/>
          </w:tcPr>
          <w:p w:rsidR="005F0947" w:rsidRPr="005E56E7" w:rsidRDefault="005F0947" w:rsidP="008261E7">
            <w:pPr>
              <w:tabs>
                <w:tab w:val="left" w:pos="2268"/>
              </w:tabs>
              <w:spacing w:line="360" w:lineRule="auto"/>
              <w:rPr>
                <w:rFonts w:asciiTheme="majorBidi" w:hAnsiTheme="majorBidi" w:cstheme="majorBidi"/>
                <w:sz w:val="24"/>
                <w:szCs w:val="24"/>
              </w:rPr>
            </w:pPr>
            <w:r>
              <w:rPr>
                <w:rFonts w:ascii="Times New Roman" w:hAnsi="Times New Roman" w:cs="Times New Roman"/>
                <w:bCs/>
                <w:sz w:val="24"/>
                <w:szCs w:val="24"/>
              </w:rPr>
              <w:t>1,4</w:t>
            </w:r>
            <w:r w:rsidRPr="001E369A">
              <w:rPr>
                <w:rFonts w:ascii="Times New Roman" w:hAnsi="Times New Roman" w:cs="Times New Roman"/>
                <w:bCs/>
                <w:sz w:val="24"/>
                <w:szCs w:val="24"/>
              </w:rPr>
              <w:t>%</w:t>
            </w:r>
          </w:p>
        </w:tc>
        <w:tc>
          <w:tcPr>
            <w:tcW w:w="684" w:type="dxa"/>
          </w:tcPr>
          <w:p w:rsidR="005F0947" w:rsidRPr="005E56E7" w:rsidRDefault="005F0947" w:rsidP="008261E7">
            <w:pPr>
              <w:tabs>
                <w:tab w:val="left" w:pos="2268"/>
              </w:tabs>
              <w:spacing w:line="360" w:lineRule="auto"/>
              <w:rPr>
                <w:rFonts w:asciiTheme="majorBidi" w:hAnsiTheme="majorBidi" w:cstheme="majorBidi"/>
                <w:sz w:val="24"/>
                <w:szCs w:val="24"/>
              </w:rPr>
            </w:pPr>
            <w:r w:rsidRPr="001E369A">
              <w:rPr>
                <w:rFonts w:ascii="Times New Roman" w:hAnsi="Times New Roman" w:cs="Times New Roman"/>
                <w:bCs/>
                <w:sz w:val="24"/>
                <w:szCs w:val="24"/>
              </w:rPr>
              <w:t>0%</w:t>
            </w:r>
          </w:p>
        </w:tc>
      </w:tr>
    </w:tbl>
    <w:p w:rsidR="005F0947" w:rsidRDefault="005F0947" w:rsidP="008261E7">
      <w:pPr>
        <w:spacing w:after="0" w:line="360" w:lineRule="auto"/>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Berdasarkan tanggapan responden pada variabel Kecerdasan Spiritual (X) sepe</w:t>
      </w:r>
      <w:r w:rsidR="00874750">
        <w:rPr>
          <w:rFonts w:ascii="Times New Roman" w:hAnsi="Times New Roman" w:cs="Times New Roman"/>
          <w:sz w:val="24"/>
          <w:szCs w:val="24"/>
        </w:rPr>
        <w:t>rti dapat dilihat pada tabel 4</w:t>
      </w:r>
      <w:r w:rsidR="00053414">
        <w:rPr>
          <w:rFonts w:ascii="Times New Roman" w:hAnsi="Times New Roman" w:cs="Times New Roman"/>
          <w:sz w:val="24"/>
          <w:szCs w:val="24"/>
        </w:rPr>
        <w:t>.5</w:t>
      </w:r>
      <w:r w:rsidRPr="00751A3E">
        <w:rPr>
          <w:rFonts w:ascii="Times New Roman" w:hAnsi="Times New Roman" w:cs="Times New Roman"/>
          <w:sz w:val="24"/>
          <w:szCs w:val="24"/>
        </w:rPr>
        <w:t xml:space="preserve"> di atas, dapat diperjelas bahwa pegawai meyakini bahwa Tuhan mampu menolong di setiap kesulitan yang pegawai hadapi menyatakan san</w:t>
      </w:r>
      <w:r w:rsidR="00053414">
        <w:rPr>
          <w:rFonts w:ascii="Times New Roman" w:hAnsi="Times New Roman" w:cs="Times New Roman"/>
          <w:sz w:val="24"/>
          <w:szCs w:val="24"/>
        </w:rPr>
        <w:t>gat setuju sebanyak 47 (67,1</w:t>
      </w:r>
      <w:r w:rsidRPr="00751A3E">
        <w:rPr>
          <w:rFonts w:ascii="Times New Roman" w:hAnsi="Times New Roman" w:cs="Times New Roman"/>
          <w:sz w:val="24"/>
          <w:szCs w:val="24"/>
        </w:rPr>
        <w:t>%) respond</w:t>
      </w:r>
      <w:r w:rsidR="00053414">
        <w:rPr>
          <w:rFonts w:ascii="Times New Roman" w:hAnsi="Times New Roman" w:cs="Times New Roman"/>
          <w:sz w:val="24"/>
          <w:szCs w:val="24"/>
        </w:rPr>
        <w:t>en, menyatakan setuju sebanyak 17 (24,3</w:t>
      </w:r>
      <w:r w:rsidRPr="00751A3E">
        <w:rPr>
          <w:rFonts w:ascii="Times New Roman" w:hAnsi="Times New Roman" w:cs="Times New Roman"/>
          <w:sz w:val="24"/>
          <w:szCs w:val="24"/>
        </w:rPr>
        <w:t>%) responden, menyat</w:t>
      </w:r>
      <w:r w:rsidR="00053414">
        <w:rPr>
          <w:rFonts w:ascii="Times New Roman" w:hAnsi="Times New Roman" w:cs="Times New Roman"/>
          <w:sz w:val="24"/>
          <w:szCs w:val="24"/>
        </w:rPr>
        <w:t>akan tanggapan netral sebanyak 6 (8,6</w:t>
      </w:r>
      <w:r w:rsidRPr="00751A3E">
        <w:rPr>
          <w:rFonts w:ascii="Times New Roman" w:hAnsi="Times New Roman" w:cs="Times New Roman"/>
          <w:sz w:val="24"/>
          <w:szCs w:val="24"/>
        </w:rPr>
        <w:t>%) responden, menyatakan tidak setuju sebanyak 0 (0%) responden dan yang menyatakan sangat tidak setuju sebanyak 0 (0%) responden.</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Kemudian untuk pernyataan nomor 2 tentang pegawai tetap menyelesaikan pekerjaan, walaupun tidak menyukai pekerjaan tersebut, yang meny</w:t>
      </w:r>
      <w:r w:rsidR="00053414">
        <w:rPr>
          <w:rFonts w:ascii="Times New Roman" w:hAnsi="Times New Roman" w:cs="Times New Roman"/>
          <w:sz w:val="24"/>
          <w:szCs w:val="24"/>
        </w:rPr>
        <w:t>atakan sangat setuju sebanyak 18 (25,7</w:t>
      </w:r>
      <w:r w:rsidRPr="00751A3E">
        <w:rPr>
          <w:rFonts w:ascii="Times New Roman" w:hAnsi="Times New Roman" w:cs="Times New Roman"/>
          <w:sz w:val="24"/>
          <w:szCs w:val="24"/>
        </w:rPr>
        <w:t>%) responden, ya</w:t>
      </w:r>
      <w:r w:rsidR="00053414">
        <w:rPr>
          <w:rFonts w:ascii="Times New Roman" w:hAnsi="Times New Roman" w:cs="Times New Roman"/>
          <w:sz w:val="24"/>
          <w:szCs w:val="24"/>
        </w:rPr>
        <w:t>ng menyatakan setuju sebanyak 23</w:t>
      </w:r>
      <w:r w:rsidR="00DC37BD">
        <w:rPr>
          <w:rFonts w:ascii="Times New Roman" w:hAnsi="Times New Roman" w:cs="Times New Roman"/>
          <w:sz w:val="24"/>
          <w:szCs w:val="24"/>
        </w:rPr>
        <w:t xml:space="preserve"> (32,9</w:t>
      </w:r>
      <w:r w:rsidRPr="00751A3E">
        <w:rPr>
          <w:rFonts w:ascii="Times New Roman" w:hAnsi="Times New Roman" w:cs="Times New Roman"/>
          <w:sz w:val="24"/>
          <w:szCs w:val="24"/>
        </w:rPr>
        <w:t>%) responden. Kemudian ya</w:t>
      </w:r>
      <w:r w:rsidR="00E539B2">
        <w:rPr>
          <w:rFonts w:ascii="Times New Roman" w:hAnsi="Times New Roman" w:cs="Times New Roman"/>
          <w:sz w:val="24"/>
          <w:szCs w:val="24"/>
        </w:rPr>
        <w:t>ng menyatakan netral sebanyak 15 (21,4</w:t>
      </w:r>
      <w:r w:rsidRPr="00751A3E">
        <w:rPr>
          <w:rFonts w:ascii="Times New Roman" w:hAnsi="Times New Roman" w:cs="Times New Roman"/>
          <w:sz w:val="24"/>
          <w:szCs w:val="24"/>
        </w:rPr>
        <w:t>%) responden dan yang men</w:t>
      </w:r>
      <w:r w:rsidR="00E539B2">
        <w:rPr>
          <w:rFonts w:ascii="Times New Roman" w:hAnsi="Times New Roman" w:cs="Times New Roman"/>
          <w:sz w:val="24"/>
          <w:szCs w:val="24"/>
        </w:rPr>
        <w:t>yatakan tidak setuju sebanyak 12 (17,1</w:t>
      </w:r>
      <w:r w:rsidRPr="00751A3E">
        <w:rPr>
          <w:rFonts w:ascii="Times New Roman" w:hAnsi="Times New Roman" w:cs="Times New Roman"/>
          <w:sz w:val="24"/>
          <w:szCs w:val="24"/>
        </w:rPr>
        <w:t>%) responden dan yang m</w:t>
      </w:r>
      <w:r w:rsidR="00E539B2">
        <w:rPr>
          <w:rFonts w:ascii="Times New Roman" w:hAnsi="Times New Roman" w:cs="Times New Roman"/>
          <w:sz w:val="24"/>
          <w:szCs w:val="24"/>
        </w:rPr>
        <w:t>enyatakan sangati tidak setuju 2 (2,9</w:t>
      </w:r>
      <w:r w:rsidRPr="00751A3E">
        <w:rPr>
          <w:rFonts w:ascii="Times New Roman" w:hAnsi="Times New Roman" w:cs="Times New Roman"/>
          <w:sz w:val="24"/>
          <w:szCs w:val="24"/>
        </w:rPr>
        <w:t>%).</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lastRenderedPageBreak/>
        <w:t>Bersyukur dengan pekerjaan yang didapatkan responden yang menyatakan sangat setuju seba</w:t>
      </w:r>
      <w:r w:rsidR="00E539B2">
        <w:rPr>
          <w:rFonts w:ascii="Times New Roman" w:hAnsi="Times New Roman" w:cs="Times New Roman"/>
          <w:sz w:val="24"/>
          <w:szCs w:val="24"/>
        </w:rPr>
        <w:t>nyak 25 (35,7</w:t>
      </w:r>
      <w:r w:rsidRPr="00751A3E">
        <w:rPr>
          <w:rFonts w:ascii="Times New Roman" w:hAnsi="Times New Roman" w:cs="Times New Roman"/>
          <w:sz w:val="24"/>
          <w:szCs w:val="24"/>
        </w:rPr>
        <w:t>%) responden, ya</w:t>
      </w:r>
      <w:r w:rsidR="00E539B2">
        <w:rPr>
          <w:rFonts w:ascii="Times New Roman" w:hAnsi="Times New Roman" w:cs="Times New Roman"/>
          <w:sz w:val="24"/>
          <w:szCs w:val="24"/>
        </w:rPr>
        <w:t>ng menyatakan setuju sebanyak 31 (44,3</w:t>
      </w:r>
      <w:r w:rsidRPr="00751A3E">
        <w:rPr>
          <w:rFonts w:ascii="Times New Roman" w:hAnsi="Times New Roman" w:cs="Times New Roman"/>
          <w:sz w:val="24"/>
          <w:szCs w:val="24"/>
        </w:rPr>
        <w:t>%) responden. Kemudian ya</w:t>
      </w:r>
      <w:r w:rsidR="00E539B2">
        <w:rPr>
          <w:rFonts w:ascii="Times New Roman" w:hAnsi="Times New Roman" w:cs="Times New Roman"/>
          <w:sz w:val="24"/>
          <w:szCs w:val="24"/>
        </w:rPr>
        <w:t>ng menyatakan netral sebanyak 14 (20</w:t>
      </w:r>
      <w:r w:rsidRPr="00751A3E">
        <w:rPr>
          <w:rFonts w:ascii="Times New Roman" w:hAnsi="Times New Roman" w:cs="Times New Roman"/>
          <w:sz w:val="24"/>
          <w:szCs w:val="24"/>
        </w:rPr>
        <w:t>%) responden dan yang menyatakan tidak setuju sebanyak 0 (0%) responden dan yang menyatakan sangati tidak setuju 0 (0%).</w:t>
      </w:r>
    </w:p>
    <w:p w:rsidR="005F0947" w:rsidRPr="00751A3E" w:rsidRDefault="00B9697F" w:rsidP="00751A3E">
      <w:pPr>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Pegawai dapat bertanggung jawab</w:t>
      </w:r>
      <w:r w:rsidR="00635F26">
        <w:rPr>
          <w:rFonts w:ascii="Times New Roman" w:hAnsi="Times New Roman" w:cs="Times New Roman"/>
          <w:sz w:val="24"/>
          <w:szCs w:val="24"/>
        </w:rPr>
        <w:t xml:space="preserve"> atas pekerjaan yang pegawai kerjakan</w:t>
      </w:r>
      <w:r w:rsidR="005F0947" w:rsidRPr="00751A3E">
        <w:rPr>
          <w:rFonts w:ascii="Times New Roman" w:hAnsi="Times New Roman" w:cs="Times New Roman"/>
          <w:sz w:val="24"/>
          <w:szCs w:val="24"/>
        </w:rPr>
        <w:t xml:space="preserve"> yang meny</w:t>
      </w:r>
      <w:r w:rsidR="00E539B2">
        <w:rPr>
          <w:rFonts w:ascii="Times New Roman" w:hAnsi="Times New Roman" w:cs="Times New Roman"/>
          <w:sz w:val="24"/>
          <w:szCs w:val="24"/>
        </w:rPr>
        <w:t>atakan sangat setuju sebanyak 12 (17,1</w:t>
      </w:r>
      <w:r w:rsidR="005F0947" w:rsidRPr="00751A3E">
        <w:rPr>
          <w:rFonts w:ascii="Times New Roman" w:hAnsi="Times New Roman" w:cs="Times New Roman"/>
          <w:sz w:val="24"/>
          <w:szCs w:val="24"/>
        </w:rPr>
        <w:t>%) responden, yang menyatakan setuju sebanyak 16 (22,9%) responden. Kemudian ya</w:t>
      </w:r>
      <w:r w:rsidR="00E539B2">
        <w:rPr>
          <w:rFonts w:ascii="Times New Roman" w:hAnsi="Times New Roman" w:cs="Times New Roman"/>
          <w:sz w:val="24"/>
          <w:szCs w:val="24"/>
        </w:rPr>
        <w:t>ng menyatakan netral sebanyak 28 (40</w:t>
      </w:r>
      <w:r w:rsidR="005F0947" w:rsidRPr="00751A3E">
        <w:rPr>
          <w:rFonts w:ascii="Times New Roman" w:hAnsi="Times New Roman" w:cs="Times New Roman"/>
          <w:sz w:val="24"/>
          <w:szCs w:val="24"/>
        </w:rPr>
        <w:t>%) responden dan yang menyatakan tidak setuju sebanyak 4 (5,7%) responden dan yang menyatakan sangati tidak setuju 10 (14,3%).</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Pegawai memiliki kejujuran terhadap diri sendiri, teman dan pimpinan dalam melakukan pekerjaan yang menyatakan sangat setuju sebanyak 31 (44,3%) responden, yang menyatakan setuju sebanyak 8 (11,4%) responden. Kemudian yang menyatakan netral sebanyak 16 (22,9%) responden dan yang menyatakan tidak setuju sebanyak 12 (17,1%) responden dan yang menyatakan sangati tidak setuju 3 (4,3%).</w:t>
      </w:r>
    </w:p>
    <w:p w:rsidR="005F0947" w:rsidRPr="00751A3E" w:rsidRDefault="00635F26" w:rsidP="00751A3E">
      <w:pPr>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Pegawai selalu mempelajari dan mencari potensi yang dimiliki</w:t>
      </w:r>
      <w:r w:rsidR="005F0947" w:rsidRPr="00751A3E">
        <w:rPr>
          <w:rFonts w:ascii="Times New Roman" w:hAnsi="Times New Roman" w:cs="Times New Roman"/>
          <w:sz w:val="24"/>
          <w:szCs w:val="24"/>
        </w:rPr>
        <w:t xml:space="preserve"> dari hasil pernyataan yang meny</w:t>
      </w:r>
      <w:r w:rsidR="00E539B2">
        <w:rPr>
          <w:rFonts w:ascii="Times New Roman" w:hAnsi="Times New Roman" w:cs="Times New Roman"/>
          <w:sz w:val="24"/>
          <w:szCs w:val="24"/>
        </w:rPr>
        <w:t>atakan sangat setuju sebanyak 22 (31,4</w:t>
      </w:r>
      <w:r w:rsidR="005F0947" w:rsidRPr="00751A3E">
        <w:rPr>
          <w:rFonts w:ascii="Times New Roman" w:hAnsi="Times New Roman" w:cs="Times New Roman"/>
          <w:sz w:val="24"/>
          <w:szCs w:val="24"/>
        </w:rPr>
        <w:t>%) responden, yang menyatakan setuju sebanyak 16 (22,9%). Kemudian ya</w:t>
      </w:r>
      <w:r w:rsidR="00E539B2">
        <w:rPr>
          <w:rFonts w:ascii="Times New Roman" w:hAnsi="Times New Roman" w:cs="Times New Roman"/>
          <w:sz w:val="24"/>
          <w:szCs w:val="24"/>
        </w:rPr>
        <w:t>ng menyatakan netral sebanyak 13 (20</w:t>
      </w:r>
      <w:r w:rsidR="005F0947" w:rsidRPr="00751A3E">
        <w:rPr>
          <w:rFonts w:ascii="Times New Roman" w:hAnsi="Times New Roman" w:cs="Times New Roman"/>
          <w:sz w:val="24"/>
          <w:szCs w:val="24"/>
        </w:rPr>
        <w:t xml:space="preserve">%) responden dan </w:t>
      </w:r>
      <w:r w:rsidR="005F0947" w:rsidRPr="00751A3E">
        <w:rPr>
          <w:rFonts w:ascii="Times New Roman" w:hAnsi="Times New Roman" w:cs="Times New Roman"/>
          <w:sz w:val="24"/>
          <w:szCs w:val="24"/>
        </w:rPr>
        <w:lastRenderedPageBreak/>
        <w:t xml:space="preserve">yang menyatakan tidak setuju </w:t>
      </w:r>
      <w:r w:rsidR="00E539B2">
        <w:rPr>
          <w:rFonts w:ascii="Times New Roman" w:hAnsi="Times New Roman" w:cs="Times New Roman"/>
          <w:sz w:val="24"/>
          <w:szCs w:val="24"/>
        </w:rPr>
        <w:t>sebanyak 13</w:t>
      </w:r>
      <w:r w:rsidR="005F0947" w:rsidRPr="00751A3E">
        <w:rPr>
          <w:rFonts w:ascii="Times New Roman" w:hAnsi="Times New Roman" w:cs="Times New Roman"/>
          <w:sz w:val="24"/>
          <w:szCs w:val="24"/>
        </w:rPr>
        <w:t xml:space="preserve"> (20%) responden dan yang m</w:t>
      </w:r>
      <w:r w:rsidR="00E539B2">
        <w:rPr>
          <w:rFonts w:ascii="Times New Roman" w:hAnsi="Times New Roman" w:cs="Times New Roman"/>
          <w:sz w:val="24"/>
          <w:szCs w:val="24"/>
        </w:rPr>
        <w:t>enyatakan sangati tidak setuju 6 (8,6</w:t>
      </w:r>
      <w:r w:rsidR="005F0947" w:rsidRPr="00751A3E">
        <w:rPr>
          <w:rFonts w:ascii="Times New Roman" w:hAnsi="Times New Roman" w:cs="Times New Roman"/>
          <w:sz w:val="24"/>
          <w:szCs w:val="24"/>
        </w:rPr>
        <w:t>%).</w:t>
      </w:r>
    </w:p>
    <w:p w:rsidR="005F0947" w:rsidRPr="00751A3E" w:rsidRDefault="00E539B2" w:rsidP="00751A3E">
      <w:pPr>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Pernyataan nomor 7</w:t>
      </w:r>
      <w:r w:rsidR="005F0947" w:rsidRPr="00751A3E">
        <w:rPr>
          <w:rFonts w:ascii="Times New Roman" w:hAnsi="Times New Roman" w:cs="Times New Roman"/>
          <w:sz w:val="24"/>
          <w:szCs w:val="24"/>
        </w:rPr>
        <w:t xml:space="preserve"> menjelaskan tentang pegawai menjalankan tujuan dan target dengan baik serta maksimal dimana yang meny</w:t>
      </w:r>
      <w:r w:rsidR="00BF6C74">
        <w:rPr>
          <w:rFonts w:ascii="Times New Roman" w:hAnsi="Times New Roman" w:cs="Times New Roman"/>
          <w:sz w:val="24"/>
          <w:szCs w:val="24"/>
        </w:rPr>
        <w:t>atakan sangat setuju sebanyak 17 (24,3</w:t>
      </w:r>
      <w:r w:rsidR="005F0947" w:rsidRPr="00751A3E">
        <w:rPr>
          <w:rFonts w:ascii="Times New Roman" w:hAnsi="Times New Roman" w:cs="Times New Roman"/>
          <w:sz w:val="24"/>
          <w:szCs w:val="24"/>
        </w:rPr>
        <w:t>%) responden, yang menyatakan setuju sebanyak 18 (25,7%). Kemudian ya</w:t>
      </w:r>
      <w:r w:rsidR="00BF6C74">
        <w:rPr>
          <w:rFonts w:ascii="Times New Roman" w:hAnsi="Times New Roman" w:cs="Times New Roman"/>
          <w:sz w:val="24"/>
          <w:szCs w:val="24"/>
        </w:rPr>
        <w:t>ng menyatakan netral sebanyak 18 (25,7</w:t>
      </w:r>
      <w:r w:rsidR="005F0947" w:rsidRPr="00751A3E">
        <w:rPr>
          <w:rFonts w:ascii="Times New Roman" w:hAnsi="Times New Roman" w:cs="Times New Roman"/>
          <w:sz w:val="24"/>
          <w:szCs w:val="24"/>
        </w:rPr>
        <w:t>%) responden dan yang menyatakan tidak setuju sebanyak 13 (18,6%) responden dan yang m</w:t>
      </w:r>
      <w:r w:rsidR="00BF6C74">
        <w:rPr>
          <w:rFonts w:ascii="Times New Roman" w:hAnsi="Times New Roman" w:cs="Times New Roman"/>
          <w:sz w:val="24"/>
          <w:szCs w:val="24"/>
        </w:rPr>
        <w:t>enyatakan sangati tidak setuju 4</w:t>
      </w:r>
      <w:r w:rsidR="005F0947" w:rsidRPr="00751A3E">
        <w:rPr>
          <w:rFonts w:ascii="Times New Roman" w:hAnsi="Times New Roman" w:cs="Times New Roman"/>
          <w:sz w:val="24"/>
          <w:szCs w:val="24"/>
        </w:rPr>
        <w:t xml:space="preserve"> (5,7%).</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Pernyataan nomor 8 terkait pegawai dapat</w:t>
      </w:r>
      <w:r w:rsidR="00635F26">
        <w:rPr>
          <w:rFonts w:ascii="Times New Roman" w:hAnsi="Times New Roman" w:cs="Times New Roman"/>
          <w:sz w:val="24"/>
          <w:szCs w:val="24"/>
        </w:rPr>
        <w:t xml:space="preserve"> meningkatkan semangat kerja dalam diri</w:t>
      </w:r>
      <w:r w:rsidR="00BF6C74">
        <w:rPr>
          <w:rFonts w:ascii="Times New Roman" w:hAnsi="Times New Roman" w:cs="Times New Roman"/>
          <w:sz w:val="24"/>
          <w:szCs w:val="24"/>
        </w:rPr>
        <w:t xml:space="preserve"> dimana sebanyak 14</w:t>
      </w:r>
      <w:r w:rsidRPr="00751A3E">
        <w:rPr>
          <w:rFonts w:ascii="Times New Roman" w:hAnsi="Times New Roman" w:cs="Times New Roman"/>
          <w:sz w:val="24"/>
          <w:szCs w:val="24"/>
        </w:rPr>
        <w:t xml:space="preserve"> responden yang menyatakan sanga</w:t>
      </w:r>
      <w:r w:rsidR="00BF6C74">
        <w:rPr>
          <w:rFonts w:ascii="Times New Roman" w:hAnsi="Times New Roman" w:cs="Times New Roman"/>
          <w:sz w:val="24"/>
          <w:szCs w:val="24"/>
        </w:rPr>
        <w:t>t setuju dengan persentase (20</w:t>
      </w:r>
      <w:r w:rsidRPr="00751A3E">
        <w:rPr>
          <w:rFonts w:ascii="Times New Roman" w:hAnsi="Times New Roman" w:cs="Times New Roman"/>
          <w:sz w:val="24"/>
          <w:szCs w:val="24"/>
        </w:rPr>
        <w:t>%) kemudian yang m</w:t>
      </w:r>
      <w:r w:rsidR="00635F26">
        <w:rPr>
          <w:rFonts w:ascii="Times New Roman" w:hAnsi="Times New Roman" w:cs="Times New Roman"/>
          <w:sz w:val="24"/>
          <w:szCs w:val="24"/>
        </w:rPr>
        <w:t>enjawab setuju hanya sebanyak 22</w:t>
      </w:r>
      <w:r w:rsidRPr="00751A3E">
        <w:rPr>
          <w:rFonts w:ascii="Times New Roman" w:hAnsi="Times New Roman" w:cs="Times New Roman"/>
          <w:sz w:val="24"/>
          <w:szCs w:val="24"/>
        </w:rPr>
        <w:t xml:space="preserve"> r</w:t>
      </w:r>
      <w:r w:rsidR="00635F26">
        <w:rPr>
          <w:rFonts w:ascii="Times New Roman" w:hAnsi="Times New Roman" w:cs="Times New Roman"/>
          <w:sz w:val="24"/>
          <w:szCs w:val="24"/>
        </w:rPr>
        <w:t>esponden dengan persentase (31,4</w:t>
      </w:r>
      <w:r w:rsidRPr="00751A3E">
        <w:rPr>
          <w:rFonts w:ascii="Times New Roman" w:hAnsi="Times New Roman" w:cs="Times New Roman"/>
          <w:sz w:val="24"/>
          <w:szCs w:val="24"/>
        </w:rPr>
        <w:t xml:space="preserve">%), untuk </w:t>
      </w:r>
      <w:r w:rsidR="00635F26">
        <w:rPr>
          <w:rFonts w:ascii="Times New Roman" w:hAnsi="Times New Roman" w:cs="Times New Roman"/>
          <w:sz w:val="24"/>
          <w:szCs w:val="24"/>
        </w:rPr>
        <w:t>yang menjawab netral sebanyak 10</w:t>
      </w:r>
      <w:r w:rsidR="00BF6C74">
        <w:rPr>
          <w:rFonts w:ascii="Times New Roman" w:hAnsi="Times New Roman" w:cs="Times New Roman"/>
          <w:sz w:val="24"/>
          <w:szCs w:val="24"/>
        </w:rPr>
        <w:t xml:space="preserve"> responden dengan persent</w:t>
      </w:r>
      <w:r w:rsidR="00635F26">
        <w:rPr>
          <w:rFonts w:ascii="Times New Roman" w:hAnsi="Times New Roman" w:cs="Times New Roman"/>
          <w:sz w:val="24"/>
          <w:szCs w:val="24"/>
        </w:rPr>
        <w:t>ase (14,3</w:t>
      </w:r>
      <w:r w:rsidRPr="00751A3E">
        <w:rPr>
          <w:rFonts w:ascii="Times New Roman" w:hAnsi="Times New Roman" w:cs="Times New Roman"/>
          <w:sz w:val="24"/>
          <w:szCs w:val="24"/>
        </w:rPr>
        <w:t>%) kemudian yang m</w:t>
      </w:r>
      <w:r w:rsidR="00BF6C74">
        <w:rPr>
          <w:rFonts w:ascii="Times New Roman" w:hAnsi="Times New Roman" w:cs="Times New Roman"/>
          <w:sz w:val="24"/>
          <w:szCs w:val="24"/>
        </w:rPr>
        <w:t>enjawab tidak setuju sebanyak 15 responden dengan persentase (21,4</w:t>
      </w:r>
      <w:r w:rsidRPr="00751A3E">
        <w:rPr>
          <w:rFonts w:ascii="Times New Roman" w:hAnsi="Times New Roman" w:cs="Times New Roman"/>
          <w:sz w:val="24"/>
          <w:szCs w:val="24"/>
        </w:rPr>
        <w:t>%) serta yang menyataka</w:t>
      </w:r>
      <w:r w:rsidR="00BF6C74">
        <w:rPr>
          <w:rFonts w:ascii="Times New Roman" w:hAnsi="Times New Roman" w:cs="Times New Roman"/>
          <w:sz w:val="24"/>
          <w:szCs w:val="24"/>
        </w:rPr>
        <w:t>n sangat tidak setuju sebanyak 9 (12,9</w:t>
      </w:r>
      <w:r w:rsidRPr="00751A3E">
        <w:rPr>
          <w:rFonts w:ascii="Times New Roman" w:hAnsi="Times New Roman" w:cs="Times New Roman"/>
          <w:sz w:val="24"/>
          <w:szCs w:val="24"/>
        </w:rPr>
        <w:t>%) responden.</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Pegawai dapat berinovasi yang tinggi di tempat kerja dari pernyataan nomor 9 dinya</w:t>
      </w:r>
      <w:r w:rsidR="00BF6C74">
        <w:rPr>
          <w:rFonts w:ascii="Times New Roman" w:hAnsi="Times New Roman" w:cs="Times New Roman"/>
          <w:sz w:val="24"/>
          <w:szCs w:val="24"/>
        </w:rPr>
        <w:t>takan oleh responden sebanyak 16 (22,9</w:t>
      </w:r>
      <w:r w:rsidRPr="00751A3E">
        <w:rPr>
          <w:rFonts w:ascii="Times New Roman" w:hAnsi="Times New Roman" w:cs="Times New Roman"/>
          <w:sz w:val="24"/>
          <w:szCs w:val="24"/>
        </w:rPr>
        <w:t>%) y</w:t>
      </w:r>
      <w:r w:rsidR="00BF6C74">
        <w:rPr>
          <w:rFonts w:ascii="Times New Roman" w:hAnsi="Times New Roman" w:cs="Times New Roman"/>
          <w:sz w:val="24"/>
          <w:szCs w:val="24"/>
        </w:rPr>
        <w:t>ang menyatakan sangat setuju, 21 (30</w:t>
      </w:r>
      <w:r w:rsidRPr="00751A3E">
        <w:rPr>
          <w:rFonts w:ascii="Times New Roman" w:hAnsi="Times New Roman" w:cs="Times New Roman"/>
          <w:sz w:val="24"/>
          <w:szCs w:val="24"/>
        </w:rPr>
        <w:t xml:space="preserve">%) menyatakan setuju, kemudian reponden </w:t>
      </w:r>
      <w:r w:rsidR="00BF6C74">
        <w:rPr>
          <w:rFonts w:ascii="Times New Roman" w:hAnsi="Times New Roman" w:cs="Times New Roman"/>
          <w:sz w:val="24"/>
          <w:szCs w:val="24"/>
        </w:rPr>
        <w:t>yang menjawab netral sebanyak 17 (24,3</w:t>
      </w:r>
      <w:r w:rsidRPr="00751A3E">
        <w:rPr>
          <w:rFonts w:ascii="Times New Roman" w:hAnsi="Times New Roman" w:cs="Times New Roman"/>
          <w:sz w:val="24"/>
          <w:szCs w:val="24"/>
        </w:rPr>
        <w:t>%) dan reponden yang menjawab tidak setuju seb</w:t>
      </w:r>
      <w:r w:rsidR="00BF6C74">
        <w:rPr>
          <w:rFonts w:ascii="Times New Roman" w:hAnsi="Times New Roman" w:cs="Times New Roman"/>
          <w:sz w:val="24"/>
          <w:szCs w:val="24"/>
        </w:rPr>
        <w:t>anyak 12 (17,1</w:t>
      </w:r>
      <w:r w:rsidRPr="00751A3E">
        <w:rPr>
          <w:rFonts w:ascii="Times New Roman" w:hAnsi="Times New Roman" w:cs="Times New Roman"/>
          <w:sz w:val="24"/>
          <w:szCs w:val="24"/>
        </w:rPr>
        <w:t>%) serta yang menyatakan sangat tidak setuju berada pada persentase (5,7%) atau sebanyak 4 responden.</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lastRenderedPageBreak/>
        <w:t>Memiliki hasrat yang tinggi untuk menyelesaikan tugas tepat pada waktunya dari pernyataan nomor 10 diberikan tanggapan dari responden yang m</w:t>
      </w:r>
      <w:r w:rsidR="00F45AFB">
        <w:rPr>
          <w:rFonts w:ascii="Times New Roman" w:hAnsi="Times New Roman" w:cs="Times New Roman"/>
          <w:sz w:val="24"/>
          <w:szCs w:val="24"/>
        </w:rPr>
        <w:t>enyatakan sangat setuju, 26 (37,1</w:t>
      </w:r>
      <w:r w:rsidRPr="00751A3E">
        <w:rPr>
          <w:rFonts w:ascii="Times New Roman" w:hAnsi="Times New Roman" w:cs="Times New Roman"/>
          <w:sz w:val="24"/>
          <w:szCs w:val="24"/>
        </w:rPr>
        <w:t>%) d</w:t>
      </w:r>
      <w:r w:rsidR="00F45AFB">
        <w:rPr>
          <w:rFonts w:ascii="Times New Roman" w:hAnsi="Times New Roman" w:cs="Times New Roman"/>
          <w:sz w:val="24"/>
          <w:szCs w:val="24"/>
        </w:rPr>
        <w:t>an yang menyatakan setuju ada 35 (50</w:t>
      </w:r>
      <w:r w:rsidRPr="00751A3E">
        <w:rPr>
          <w:rFonts w:ascii="Times New Roman" w:hAnsi="Times New Roman" w:cs="Times New Roman"/>
          <w:sz w:val="24"/>
          <w:szCs w:val="24"/>
        </w:rPr>
        <w:t>%), kemudian reponden</w:t>
      </w:r>
      <w:r w:rsidR="00F45AFB">
        <w:rPr>
          <w:rFonts w:ascii="Times New Roman" w:hAnsi="Times New Roman" w:cs="Times New Roman"/>
          <w:sz w:val="24"/>
          <w:szCs w:val="24"/>
        </w:rPr>
        <w:t xml:space="preserve"> yang menjawab netral sebanyak</w:t>
      </w:r>
      <w:r w:rsidR="00635F26">
        <w:rPr>
          <w:rFonts w:ascii="Times New Roman" w:hAnsi="Times New Roman" w:cs="Times New Roman"/>
          <w:sz w:val="24"/>
          <w:szCs w:val="24"/>
        </w:rPr>
        <w:t xml:space="preserve"> </w:t>
      </w:r>
      <w:r w:rsidR="00F45AFB">
        <w:rPr>
          <w:rFonts w:ascii="Times New Roman" w:hAnsi="Times New Roman" w:cs="Times New Roman"/>
          <w:sz w:val="24"/>
          <w:szCs w:val="24"/>
        </w:rPr>
        <w:t xml:space="preserve"> 9 (12,9</w:t>
      </w:r>
      <w:r w:rsidRPr="00751A3E">
        <w:rPr>
          <w:rFonts w:ascii="Times New Roman" w:hAnsi="Times New Roman" w:cs="Times New Roman"/>
          <w:sz w:val="24"/>
          <w:szCs w:val="24"/>
        </w:rPr>
        <w:t xml:space="preserve">%) dan reponden yang </w:t>
      </w:r>
      <w:r w:rsidR="00F45AFB">
        <w:rPr>
          <w:rFonts w:ascii="Times New Roman" w:hAnsi="Times New Roman" w:cs="Times New Roman"/>
          <w:sz w:val="24"/>
          <w:szCs w:val="24"/>
        </w:rPr>
        <w:t>menjawab tidak setuju sebanyak 0 (0</w:t>
      </w:r>
      <w:r w:rsidRPr="00751A3E">
        <w:rPr>
          <w:rFonts w:ascii="Times New Roman" w:hAnsi="Times New Roman" w:cs="Times New Roman"/>
          <w:sz w:val="24"/>
          <w:szCs w:val="24"/>
        </w:rPr>
        <w:t>%) serta yang menyatakan sangat tidak setuju berada pada persentase (0%) sebanyak 0 responden.</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P</w:t>
      </w:r>
      <w:r w:rsidR="00635F26">
        <w:rPr>
          <w:rFonts w:ascii="Times New Roman" w:hAnsi="Times New Roman" w:cs="Times New Roman"/>
          <w:sz w:val="24"/>
          <w:szCs w:val="24"/>
        </w:rPr>
        <w:t>egawai mempunyai keinginan dalam pencapaian tujuan</w:t>
      </w:r>
      <w:r w:rsidRPr="00751A3E">
        <w:rPr>
          <w:rFonts w:ascii="Times New Roman" w:hAnsi="Times New Roman" w:cs="Times New Roman"/>
          <w:sz w:val="24"/>
          <w:szCs w:val="24"/>
        </w:rPr>
        <w:t xml:space="preserve"> pernyataan nomor 11, diperoleh tanggapan dari responden</w:t>
      </w:r>
      <w:r w:rsidR="00635F26">
        <w:rPr>
          <w:rFonts w:ascii="Times New Roman" w:hAnsi="Times New Roman" w:cs="Times New Roman"/>
          <w:sz w:val="24"/>
          <w:szCs w:val="24"/>
        </w:rPr>
        <w:t xml:space="preserve"> yang menyatakan sangat setuju  23 dengan persentase (3</w:t>
      </w:r>
      <w:r w:rsidRPr="00751A3E">
        <w:rPr>
          <w:rFonts w:ascii="Times New Roman" w:hAnsi="Times New Roman" w:cs="Times New Roman"/>
          <w:sz w:val="24"/>
          <w:szCs w:val="24"/>
        </w:rPr>
        <w:t>2,9%) kemudian yang m</w:t>
      </w:r>
      <w:r w:rsidR="00635F26">
        <w:rPr>
          <w:rFonts w:ascii="Times New Roman" w:hAnsi="Times New Roman" w:cs="Times New Roman"/>
          <w:sz w:val="24"/>
          <w:szCs w:val="24"/>
        </w:rPr>
        <w:t>enjawab setuju hanya sebanyak 47</w:t>
      </w:r>
      <w:r w:rsidRPr="00751A3E">
        <w:rPr>
          <w:rFonts w:ascii="Times New Roman" w:hAnsi="Times New Roman" w:cs="Times New Roman"/>
          <w:sz w:val="24"/>
          <w:szCs w:val="24"/>
        </w:rPr>
        <w:t xml:space="preserve"> r</w:t>
      </w:r>
      <w:r w:rsidR="00635F26">
        <w:rPr>
          <w:rFonts w:ascii="Times New Roman" w:hAnsi="Times New Roman" w:cs="Times New Roman"/>
          <w:sz w:val="24"/>
          <w:szCs w:val="24"/>
        </w:rPr>
        <w:t>esponden dengan persentase (67,1</w:t>
      </w:r>
      <w:r w:rsidRPr="00751A3E">
        <w:rPr>
          <w:rFonts w:ascii="Times New Roman" w:hAnsi="Times New Roman" w:cs="Times New Roman"/>
          <w:sz w:val="24"/>
          <w:szCs w:val="24"/>
        </w:rPr>
        <w:t>%), untuk yang men</w:t>
      </w:r>
      <w:r w:rsidR="00635F26">
        <w:rPr>
          <w:rFonts w:ascii="Times New Roman" w:hAnsi="Times New Roman" w:cs="Times New Roman"/>
          <w:sz w:val="24"/>
          <w:szCs w:val="24"/>
        </w:rPr>
        <w:t>jawab netral sebanyak 0</w:t>
      </w:r>
      <w:r w:rsidRPr="00751A3E">
        <w:rPr>
          <w:rFonts w:ascii="Times New Roman" w:hAnsi="Times New Roman" w:cs="Times New Roman"/>
          <w:sz w:val="24"/>
          <w:szCs w:val="24"/>
        </w:rPr>
        <w:t xml:space="preserve"> r</w:t>
      </w:r>
      <w:r w:rsidR="00635F26">
        <w:rPr>
          <w:rFonts w:ascii="Times New Roman" w:hAnsi="Times New Roman" w:cs="Times New Roman"/>
          <w:sz w:val="24"/>
          <w:szCs w:val="24"/>
        </w:rPr>
        <w:t>esponden dengan persentase (0</w:t>
      </w:r>
      <w:r w:rsidRPr="00751A3E">
        <w:rPr>
          <w:rFonts w:ascii="Times New Roman" w:hAnsi="Times New Roman" w:cs="Times New Roman"/>
          <w:sz w:val="24"/>
          <w:szCs w:val="24"/>
        </w:rPr>
        <w:t>%) kemudian yang menjawab tidak setuju sebanyak 26 r</w:t>
      </w:r>
      <w:r w:rsidR="00635F26">
        <w:rPr>
          <w:rFonts w:ascii="Times New Roman" w:hAnsi="Times New Roman" w:cs="Times New Roman"/>
          <w:sz w:val="24"/>
          <w:szCs w:val="24"/>
        </w:rPr>
        <w:t>esponden dengan persentase (0</w:t>
      </w:r>
      <w:r w:rsidRPr="00751A3E">
        <w:rPr>
          <w:rFonts w:ascii="Times New Roman" w:hAnsi="Times New Roman" w:cs="Times New Roman"/>
          <w:sz w:val="24"/>
          <w:szCs w:val="24"/>
        </w:rPr>
        <w:t>%) serta yang menyatakan</w:t>
      </w:r>
      <w:r w:rsidR="00635F26">
        <w:rPr>
          <w:rFonts w:ascii="Times New Roman" w:hAnsi="Times New Roman" w:cs="Times New Roman"/>
          <w:sz w:val="24"/>
          <w:szCs w:val="24"/>
        </w:rPr>
        <w:t xml:space="preserve"> sangat tidak setuju sebanyak 0 (0 </w:t>
      </w:r>
      <w:r w:rsidRPr="00751A3E">
        <w:rPr>
          <w:rFonts w:ascii="Times New Roman" w:hAnsi="Times New Roman" w:cs="Times New Roman"/>
          <w:sz w:val="24"/>
          <w:szCs w:val="24"/>
        </w:rPr>
        <w:t>%) responden.</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 xml:space="preserve">Saat sedang stres di tempat kerja, pegawai berusaha mengalihkan perhatian dengan melakukan hal-hal yang positif pernyataan nomor 12, yang diperoleh tanggapan responden </w:t>
      </w:r>
      <w:r w:rsidR="00F45AFB">
        <w:rPr>
          <w:rFonts w:ascii="Times New Roman" w:hAnsi="Times New Roman" w:cs="Times New Roman"/>
          <w:sz w:val="24"/>
          <w:szCs w:val="24"/>
        </w:rPr>
        <w:t>yang menyatakan sangat setuju 23</w:t>
      </w:r>
      <w:r w:rsidR="00CF2773">
        <w:rPr>
          <w:rFonts w:ascii="Times New Roman" w:hAnsi="Times New Roman" w:cs="Times New Roman"/>
          <w:sz w:val="24"/>
          <w:szCs w:val="24"/>
        </w:rPr>
        <w:t xml:space="preserve"> dengan persentase (32,9</w:t>
      </w:r>
      <w:r w:rsidRPr="00751A3E">
        <w:rPr>
          <w:rFonts w:ascii="Times New Roman" w:hAnsi="Times New Roman" w:cs="Times New Roman"/>
          <w:sz w:val="24"/>
          <w:szCs w:val="24"/>
        </w:rPr>
        <w:t>%) kemudian yang m</w:t>
      </w:r>
      <w:r w:rsidR="00CF2773">
        <w:rPr>
          <w:rFonts w:ascii="Times New Roman" w:hAnsi="Times New Roman" w:cs="Times New Roman"/>
          <w:sz w:val="24"/>
          <w:szCs w:val="24"/>
        </w:rPr>
        <w:t>enjawab setuju hanya sebanyak 26</w:t>
      </w:r>
      <w:r w:rsidRPr="00751A3E">
        <w:rPr>
          <w:rFonts w:ascii="Times New Roman" w:hAnsi="Times New Roman" w:cs="Times New Roman"/>
          <w:sz w:val="24"/>
          <w:szCs w:val="24"/>
        </w:rPr>
        <w:t xml:space="preserve"> r</w:t>
      </w:r>
      <w:r w:rsidR="00CF2773">
        <w:rPr>
          <w:rFonts w:ascii="Times New Roman" w:hAnsi="Times New Roman" w:cs="Times New Roman"/>
          <w:sz w:val="24"/>
          <w:szCs w:val="24"/>
        </w:rPr>
        <w:t>esponden dengan persentase (37,1</w:t>
      </w:r>
      <w:r w:rsidRPr="00751A3E">
        <w:rPr>
          <w:rFonts w:ascii="Times New Roman" w:hAnsi="Times New Roman" w:cs="Times New Roman"/>
          <w:sz w:val="24"/>
          <w:szCs w:val="24"/>
        </w:rPr>
        <w:t xml:space="preserve">%), untuk </w:t>
      </w:r>
      <w:r w:rsidR="00CF2773">
        <w:rPr>
          <w:rFonts w:ascii="Times New Roman" w:hAnsi="Times New Roman" w:cs="Times New Roman"/>
          <w:sz w:val="24"/>
          <w:szCs w:val="24"/>
        </w:rPr>
        <w:t>yang menjawab netral sebanyak 21</w:t>
      </w:r>
      <w:r w:rsidRPr="00751A3E">
        <w:rPr>
          <w:rFonts w:ascii="Times New Roman" w:hAnsi="Times New Roman" w:cs="Times New Roman"/>
          <w:sz w:val="24"/>
          <w:szCs w:val="24"/>
        </w:rPr>
        <w:t xml:space="preserve"> r</w:t>
      </w:r>
      <w:r w:rsidR="00CF2773">
        <w:rPr>
          <w:rFonts w:ascii="Times New Roman" w:hAnsi="Times New Roman" w:cs="Times New Roman"/>
          <w:sz w:val="24"/>
          <w:szCs w:val="24"/>
        </w:rPr>
        <w:t>esponden dengan persentase (30</w:t>
      </w:r>
      <w:r w:rsidRPr="00751A3E">
        <w:rPr>
          <w:rFonts w:ascii="Times New Roman" w:hAnsi="Times New Roman" w:cs="Times New Roman"/>
          <w:sz w:val="24"/>
          <w:szCs w:val="24"/>
        </w:rPr>
        <w:t xml:space="preserve">%) kemudian yang </w:t>
      </w:r>
      <w:r w:rsidR="00CF2773">
        <w:rPr>
          <w:rFonts w:ascii="Times New Roman" w:hAnsi="Times New Roman" w:cs="Times New Roman"/>
          <w:sz w:val="24"/>
          <w:szCs w:val="24"/>
        </w:rPr>
        <w:t>menjawab tidak setuju sebanyak 0</w:t>
      </w:r>
      <w:r w:rsidRPr="00751A3E">
        <w:rPr>
          <w:rFonts w:ascii="Times New Roman" w:hAnsi="Times New Roman" w:cs="Times New Roman"/>
          <w:sz w:val="24"/>
          <w:szCs w:val="24"/>
        </w:rPr>
        <w:t xml:space="preserve"> </w:t>
      </w:r>
      <w:r w:rsidRPr="00751A3E">
        <w:rPr>
          <w:rFonts w:ascii="Times New Roman" w:hAnsi="Times New Roman" w:cs="Times New Roman"/>
          <w:sz w:val="24"/>
          <w:szCs w:val="24"/>
        </w:rPr>
        <w:lastRenderedPageBreak/>
        <w:t>responden dengan persentase (0%) serta yang menyatakan sangat tidak setuju sebanyak 0 (0%) responden.</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Pegawai mempunyai inisiatif untuk membantu rekan kerja dalam menyelesaikan pekerjaan bila dibutuhkan, responden yang menyatakan sangat setuju sebanyak 17 (24,3%) responden, yang menyatakan setuju sebanyak 24 (34,3%) responden. Kemudian ya</w:t>
      </w:r>
      <w:r w:rsidR="00CF2773">
        <w:rPr>
          <w:rFonts w:ascii="Times New Roman" w:hAnsi="Times New Roman" w:cs="Times New Roman"/>
          <w:sz w:val="24"/>
          <w:szCs w:val="24"/>
        </w:rPr>
        <w:t>ng menyatakan netral sebanyak 26 (37,1</w:t>
      </w:r>
      <w:r w:rsidRPr="00751A3E">
        <w:rPr>
          <w:rFonts w:ascii="Times New Roman" w:hAnsi="Times New Roman" w:cs="Times New Roman"/>
          <w:sz w:val="24"/>
          <w:szCs w:val="24"/>
        </w:rPr>
        <w:t>%) responden dan yang menyatakan tidak setuju sebanyak 0 (0%) responden dan yang m</w:t>
      </w:r>
      <w:r w:rsidR="00CF2773">
        <w:rPr>
          <w:rFonts w:ascii="Times New Roman" w:hAnsi="Times New Roman" w:cs="Times New Roman"/>
          <w:sz w:val="24"/>
          <w:szCs w:val="24"/>
        </w:rPr>
        <w:t>enyatakan sangati tidak setuju 3 (4,3</w:t>
      </w:r>
      <w:r w:rsidRPr="00751A3E">
        <w:rPr>
          <w:rFonts w:ascii="Times New Roman" w:hAnsi="Times New Roman" w:cs="Times New Roman"/>
          <w:sz w:val="24"/>
          <w:szCs w:val="24"/>
        </w:rPr>
        <w:t>%).</w:t>
      </w:r>
    </w:p>
    <w:p w:rsidR="005F0947" w:rsidRPr="00751A3E" w:rsidRDefault="005F0947" w:rsidP="00751A3E">
      <w:pPr>
        <w:spacing w:after="0" w:line="480" w:lineRule="auto"/>
        <w:ind w:left="993" w:firstLine="708"/>
        <w:jc w:val="both"/>
        <w:rPr>
          <w:rFonts w:ascii="Times New Roman" w:hAnsi="Times New Roman" w:cs="Times New Roman"/>
          <w:sz w:val="24"/>
          <w:szCs w:val="24"/>
        </w:rPr>
      </w:pPr>
      <w:r w:rsidRPr="00751A3E">
        <w:rPr>
          <w:rFonts w:ascii="Times New Roman" w:hAnsi="Times New Roman" w:cs="Times New Roman"/>
          <w:sz w:val="24"/>
          <w:szCs w:val="24"/>
        </w:rPr>
        <w:t>Pegawai dan team menjalankan tujuan dan target perusahaan dengan baik serta maksimal pada pernyataan nomor 14, yang meny</w:t>
      </w:r>
      <w:r w:rsidR="00CF2773">
        <w:rPr>
          <w:rFonts w:ascii="Times New Roman" w:hAnsi="Times New Roman" w:cs="Times New Roman"/>
          <w:sz w:val="24"/>
          <w:szCs w:val="24"/>
        </w:rPr>
        <w:t>atakan sangat setuju sebanyak 17</w:t>
      </w:r>
      <w:r w:rsidRPr="00751A3E">
        <w:rPr>
          <w:rFonts w:ascii="Times New Roman" w:hAnsi="Times New Roman" w:cs="Times New Roman"/>
          <w:sz w:val="24"/>
          <w:szCs w:val="24"/>
        </w:rPr>
        <w:t xml:space="preserve"> responden </w:t>
      </w:r>
      <w:r w:rsidR="00CF2773">
        <w:rPr>
          <w:rFonts w:ascii="Times New Roman" w:hAnsi="Times New Roman" w:cs="Times New Roman"/>
          <w:sz w:val="24"/>
          <w:szCs w:val="24"/>
        </w:rPr>
        <w:t>dengan persentase sebanyak (24,3</w:t>
      </w:r>
      <w:r w:rsidRPr="00751A3E">
        <w:rPr>
          <w:rFonts w:ascii="Times New Roman" w:hAnsi="Times New Roman" w:cs="Times New Roman"/>
          <w:sz w:val="24"/>
          <w:szCs w:val="24"/>
        </w:rPr>
        <w:t xml:space="preserve">%) yang menyatakan setuju sebanyak 34 responden dengan persentase sebesar (48,6%) dan untuk </w:t>
      </w:r>
      <w:r w:rsidR="00A1624C">
        <w:rPr>
          <w:rFonts w:ascii="Times New Roman" w:hAnsi="Times New Roman" w:cs="Times New Roman"/>
          <w:sz w:val="24"/>
          <w:szCs w:val="24"/>
        </w:rPr>
        <w:t>yang menjawab netral sebanyak 18</w:t>
      </w:r>
      <w:r w:rsidRPr="00751A3E">
        <w:rPr>
          <w:rFonts w:ascii="Times New Roman" w:hAnsi="Times New Roman" w:cs="Times New Roman"/>
          <w:sz w:val="24"/>
          <w:szCs w:val="24"/>
        </w:rPr>
        <w:t xml:space="preserve"> res</w:t>
      </w:r>
      <w:r w:rsidR="00A1624C">
        <w:rPr>
          <w:rFonts w:ascii="Times New Roman" w:hAnsi="Times New Roman" w:cs="Times New Roman"/>
          <w:sz w:val="24"/>
          <w:szCs w:val="24"/>
        </w:rPr>
        <w:t>ponden dengan persentase (25,7</w:t>
      </w:r>
      <w:r w:rsidRPr="00751A3E">
        <w:rPr>
          <w:rFonts w:ascii="Times New Roman" w:hAnsi="Times New Roman" w:cs="Times New Roman"/>
          <w:sz w:val="24"/>
          <w:szCs w:val="24"/>
        </w:rPr>
        <w:t>%). menyatakan tidak setuju sebanyak 1 (1,4%) dan menyatakan sangat tidak setuju sebanyak 0 (0%).</w:t>
      </w:r>
    </w:p>
    <w:p w:rsidR="005F0947" w:rsidRPr="00751A3E" w:rsidRDefault="005F0947" w:rsidP="00751A3E">
      <w:pPr>
        <w:pStyle w:val="ListParagraph"/>
        <w:numPr>
          <w:ilvl w:val="0"/>
          <w:numId w:val="43"/>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751A3E">
        <w:rPr>
          <w:rFonts w:ascii="Times New Roman" w:hAnsi="Times New Roman" w:cs="Times New Roman"/>
          <w:b/>
          <w:bCs/>
          <w:color w:val="000000"/>
          <w:sz w:val="24"/>
          <w:szCs w:val="24"/>
        </w:rPr>
        <w:t xml:space="preserve">Deskripsi Variabel Y (Motivasi Kerja) </w:t>
      </w:r>
    </w:p>
    <w:p w:rsidR="005F0947" w:rsidRDefault="005F0947" w:rsidP="00751A3E">
      <w:pPr>
        <w:autoSpaceDE w:val="0"/>
        <w:autoSpaceDN w:val="0"/>
        <w:adjustRightInd w:val="0"/>
        <w:spacing w:after="0" w:line="480" w:lineRule="auto"/>
        <w:ind w:left="993" w:firstLine="720"/>
        <w:jc w:val="both"/>
        <w:rPr>
          <w:rFonts w:ascii="Times New Roman" w:hAnsi="Times New Roman" w:cs="Times New Roman"/>
          <w:color w:val="000000"/>
          <w:sz w:val="24"/>
          <w:szCs w:val="24"/>
        </w:rPr>
      </w:pPr>
      <w:r w:rsidRPr="00751A3E">
        <w:rPr>
          <w:rFonts w:ascii="Times New Roman" w:hAnsi="Times New Roman" w:cs="Times New Roman"/>
          <w:color w:val="000000"/>
          <w:sz w:val="24"/>
          <w:szCs w:val="24"/>
        </w:rPr>
        <w:t xml:space="preserve">Pada hasil instrument penelitian pada variabel Kerja Kerja (Y). dengan menggunakan bantuan dari program SPSS </w:t>
      </w:r>
      <w:r w:rsidRPr="00751A3E">
        <w:rPr>
          <w:rFonts w:ascii="Times New Roman" w:hAnsi="Times New Roman" w:cs="Times New Roman"/>
          <w:i/>
          <w:iCs/>
          <w:color w:val="000000"/>
          <w:sz w:val="24"/>
          <w:szCs w:val="24"/>
        </w:rPr>
        <w:t xml:space="preserve">for windows </w:t>
      </w:r>
      <w:r w:rsidRPr="00751A3E">
        <w:rPr>
          <w:rFonts w:ascii="Times New Roman" w:hAnsi="Times New Roman" w:cs="Times New Roman"/>
          <w:color w:val="000000"/>
          <w:sz w:val="24"/>
          <w:szCs w:val="24"/>
        </w:rPr>
        <w:t xml:space="preserve">versi 25, dapat dilihat pada tabel dibawah: </w:t>
      </w:r>
    </w:p>
    <w:p w:rsidR="008D4DA6" w:rsidRDefault="008D4DA6" w:rsidP="00751A3E">
      <w:pPr>
        <w:autoSpaceDE w:val="0"/>
        <w:autoSpaceDN w:val="0"/>
        <w:adjustRightInd w:val="0"/>
        <w:spacing w:after="0" w:line="480" w:lineRule="auto"/>
        <w:ind w:left="993" w:firstLine="720"/>
        <w:jc w:val="both"/>
        <w:rPr>
          <w:rFonts w:ascii="Times New Roman" w:hAnsi="Times New Roman" w:cs="Times New Roman"/>
          <w:color w:val="000000"/>
          <w:sz w:val="24"/>
          <w:szCs w:val="24"/>
        </w:rPr>
      </w:pPr>
    </w:p>
    <w:p w:rsidR="008D4DA6" w:rsidRPr="00751A3E" w:rsidRDefault="008D4DA6" w:rsidP="00751A3E">
      <w:pPr>
        <w:autoSpaceDE w:val="0"/>
        <w:autoSpaceDN w:val="0"/>
        <w:adjustRightInd w:val="0"/>
        <w:spacing w:after="0" w:line="480" w:lineRule="auto"/>
        <w:ind w:left="993" w:firstLine="720"/>
        <w:jc w:val="both"/>
        <w:rPr>
          <w:rFonts w:ascii="Times New Roman" w:hAnsi="Times New Roman" w:cs="Times New Roman"/>
          <w:color w:val="000000"/>
          <w:sz w:val="24"/>
          <w:szCs w:val="24"/>
        </w:rPr>
      </w:pPr>
    </w:p>
    <w:p w:rsidR="005F0947" w:rsidRPr="00751A3E" w:rsidRDefault="00874750" w:rsidP="00751A3E">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Tabel 4</w:t>
      </w:r>
      <w:r w:rsidR="00006C51" w:rsidRPr="00751A3E">
        <w:rPr>
          <w:rFonts w:ascii="Times New Roman" w:hAnsi="Times New Roman" w:cs="Times New Roman"/>
          <w:b/>
          <w:bCs/>
          <w:color w:val="000000"/>
          <w:sz w:val="24"/>
          <w:szCs w:val="24"/>
        </w:rPr>
        <w:t>.6</w:t>
      </w:r>
    </w:p>
    <w:p w:rsidR="005F0947" w:rsidRPr="00751A3E" w:rsidRDefault="005F0947" w:rsidP="00751A3E">
      <w:pPr>
        <w:spacing w:after="0" w:line="480" w:lineRule="auto"/>
        <w:jc w:val="center"/>
        <w:rPr>
          <w:rFonts w:ascii="Times New Roman" w:hAnsi="Times New Roman" w:cs="Times New Roman"/>
          <w:sz w:val="24"/>
          <w:szCs w:val="24"/>
        </w:rPr>
      </w:pPr>
      <w:r w:rsidRPr="00751A3E">
        <w:rPr>
          <w:rFonts w:ascii="Times New Roman" w:hAnsi="Times New Roman" w:cs="Times New Roman"/>
          <w:b/>
          <w:bCs/>
          <w:color w:val="000000"/>
          <w:sz w:val="24"/>
          <w:szCs w:val="24"/>
        </w:rPr>
        <w:t>Deskripsi Instrumen Penelitian Variabel Motivasi Kerja (Y)</w:t>
      </w:r>
    </w:p>
    <w:tbl>
      <w:tblPr>
        <w:tblStyle w:val="TableGrid"/>
        <w:tblW w:w="7934" w:type="dxa"/>
        <w:tblInd w:w="108" w:type="dxa"/>
        <w:tblLayout w:type="fixed"/>
        <w:tblLook w:val="04A0" w:firstRow="1" w:lastRow="0" w:firstColumn="1" w:lastColumn="0" w:noHBand="0" w:noVBand="1"/>
      </w:tblPr>
      <w:tblGrid>
        <w:gridCol w:w="546"/>
        <w:gridCol w:w="3335"/>
        <w:gridCol w:w="824"/>
        <w:gridCol w:w="824"/>
        <w:gridCol w:w="824"/>
        <w:gridCol w:w="824"/>
        <w:gridCol w:w="757"/>
      </w:tblGrid>
      <w:tr w:rsidR="005F0947" w:rsidTr="008261E7">
        <w:trPr>
          <w:trHeight w:val="166"/>
        </w:trPr>
        <w:tc>
          <w:tcPr>
            <w:tcW w:w="546" w:type="dxa"/>
          </w:tcPr>
          <w:p w:rsidR="005F0947" w:rsidRDefault="005F0947" w:rsidP="008261E7">
            <w:pPr>
              <w:tabs>
                <w:tab w:val="left" w:pos="2268"/>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3335" w:type="dxa"/>
          </w:tcPr>
          <w:p w:rsidR="005F0947" w:rsidRDefault="005F0947" w:rsidP="008261E7">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Pertanyaan</w:t>
            </w:r>
          </w:p>
        </w:tc>
        <w:tc>
          <w:tcPr>
            <w:tcW w:w="824" w:type="dxa"/>
          </w:tcPr>
          <w:p w:rsidR="005F0947" w:rsidRPr="005D584C" w:rsidRDefault="005F0947" w:rsidP="008261E7">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SS</w:t>
            </w:r>
          </w:p>
        </w:tc>
        <w:tc>
          <w:tcPr>
            <w:tcW w:w="824" w:type="dxa"/>
          </w:tcPr>
          <w:p w:rsidR="005F0947" w:rsidRPr="005D584C" w:rsidRDefault="005F0947" w:rsidP="008261E7">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S</w:t>
            </w:r>
          </w:p>
        </w:tc>
        <w:tc>
          <w:tcPr>
            <w:tcW w:w="824" w:type="dxa"/>
          </w:tcPr>
          <w:p w:rsidR="005F0947" w:rsidRPr="005D584C" w:rsidRDefault="005F0947" w:rsidP="008261E7">
            <w:pPr>
              <w:pStyle w:val="ListParagraph"/>
              <w:tabs>
                <w:tab w:val="left" w:pos="4455"/>
              </w:tabs>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w:t>
            </w:r>
          </w:p>
        </w:tc>
        <w:tc>
          <w:tcPr>
            <w:tcW w:w="824" w:type="dxa"/>
          </w:tcPr>
          <w:p w:rsidR="005F0947" w:rsidRPr="005D584C" w:rsidRDefault="005F0947" w:rsidP="008261E7">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TS</w:t>
            </w:r>
          </w:p>
        </w:tc>
        <w:tc>
          <w:tcPr>
            <w:tcW w:w="755" w:type="dxa"/>
          </w:tcPr>
          <w:p w:rsidR="005F0947" w:rsidRPr="005D584C" w:rsidRDefault="005F0947" w:rsidP="008261E7">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STS</w:t>
            </w:r>
          </w:p>
        </w:tc>
      </w:tr>
      <w:tr w:rsidR="005F0947" w:rsidTr="008261E7">
        <w:trPr>
          <w:trHeight w:val="166"/>
        </w:trPr>
        <w:tc>
          <w:tcPr>
            <w:tcW w:w="7934" w:type="dxa"/>
            <w:gridSpan w:val="7"/>
          </w:tcPr>
          <w:p w:rsidR="005F0947" w:rsidRDefault="005F0947" w:rsidP="008261E7">
            <w:pPr>
              <w:tabs>
                <w:tab w:val="left" w:pos="2268"/>
              </w:tabs>
              <w:spacing w:line="360" w:lineRule="auto"/>
              <w:ind w:left="-108" w:firstLine="108"/>
              <w:rPr>
                <w:rFonts w:asciiTheme="majorBidi" w:hAnsiTheme="majorBidi" w:cstheme="majorBidi"/>
                <w:b/>
                <w:bCs/>
                <w:sz w:val="24"/>
                <w:szCs w:val="24"/>
              </w:rPr>
            </w:pPr>
            <w:r>
              <w:rPr>
                <w:rFonts w:asciiTheme="majorBidi" w:hAnsiTheme="majorBidi" w:cstheme="majorBidi"/>
                <w:b/>
                <w:bCs/>
                <w:sz w:val="24"/>
                <w:szCs w:val="24"/>
              </w:rPr>
              <w:t>Gaji</w:t>
            </w:r>
          </w:p>
        </w:tc>
      </w:tr>
      <w:tr w:rsidR="005F0947" w:rsidTr="008261E7">
        <w:trPr>
          <w:trHeight w:val="166"/>
        </w:trPr>
        <w:tc>
          <w:tcPr>
            <w:tcW w:w="546" w:type="dxa"/>
            <w:vMerge w:val="restart"/>
          </w:tcPr>
          <w:p w:rsidR="005F0947" w:rsidRPr="00DC73D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3335" w:type="dxa"/>
            <w:vMerge w:val="restart"/>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Merasa puas atas gaji yang diberikan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5</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32</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5</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7,1%</w:t>
            </w: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15,7%</w:t>
            </w: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45,7%</w:t>
            </w:r>
          </w:p>
        </w:tc>
        <w:tc>
          <w:tcPr>
            <w:tcW w:w="755"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7,1%</w:t>
            </w:r>
          </w:p>
        </w:tc>
      </w:tr>
      <w:tr w:rsidR="005F0947" w:rsidTr="008261E7">
        <w:trPr>
          <w:trHeight w:val="166"/>
        </w:trPr>
        <w:tc>
          <w:tcPr>
            <w:tcW w:w="546" w:type="dxa"/>
            <w:vMerge w:val="restart"/>
          </w:tcPr>
          <w:p w:rsidR="005F0947" w:rsidRPr="00DC73D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3335" w:type="dxa"/>
            <w:vMerge w:val="restart"/>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 xml:space="preserve">Pemberian gaji dapat memotivasi dalam melaksanakan pekerjaan dengan lebih baik </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19</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21,4%</w:t>
            </w: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27,1%</w:t>
            </w: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30%</w:t>
            </w:r>
          </w:p>
        </w:tc>
        <w:tc>
          <w:tcPr>
            <w:tcW w:w="824"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15,7%</w:t>
            </w:r>
          </w:p>
        </w:tc>
        <w:tc>
          <w:tcPr>
            <w:tcW w:w="755" w:type="dxa"/>
          </w:tcPr>
          <w:p w:rsidR="005F0947" w:rsidRPr="00361509"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5,7%</w:t>
            </w:r>
          </w:p>
        </w:tc>
      </w:tr>
      <w:tr w:rsidR="005F0947" w:rsidTr="008261E7">
        <w:trPr>
          <w:trHeight w:val="166"/>
        </w:trPr>
        <w:tc>
          <w:tcPr>
            <w:tcW w:w="546" w:type="dxa"/>
            <w:vMerge w:val="restart"/>
          </w:tcPr>
          <w:p w:rsidR="005F0947" w:rsidRPr="00DC73D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3335" w:type="dxa"/>
            <w:vMerge w:val="restart"/>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Mendapatkan gaji yang sesuai sehingga bersemangat untuk bekerja lebih baik</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22</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27</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31,4%</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38,6%</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r>
      <w:tr w:rsidR="005F0947" w:rsidTr="008261E7">
        <w:trPr>
          <w:trHeight w:val="166"/>
        </w:trPr>
        <w:tc>
          <w:tcPr>
            <w:tcW w:w="7934" w:type="dxa"/>
            <w:gridSpan w:val="7"/>
          </w:tcPr>
          <w:p w:rsidR="005F0947" w:rsidRPr="00DC73D7" w:rsidRDefault="005F0947" w:rsidP="008261E7">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Supervisi</w:t>
            </w:r>
          </w:p>
        </w:tc>
      </w:tr>
      <w:tr w:rsidR="005F0947" w:rsidTr="008261E7">
        <w:trPr>
          <w:trHeight w:val="166"/>
        </w:trPr>
        <w:tc>
          <w:tcPr>
            <w:tcW w:w="546" w:type="dxa"/>
            <w:vMerge w:val="restart"/>
          </w:tcPr>
          <w:p w:rsidR="005F0947" w:rsidRPr="00DC73D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3335" w:type="dxa"/>
            <w:vMerge w:val="restart"/>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Mendapatkan pembinaan dan pengarahan dari pimpinan agar dapat termotivasi sehingga bisa meningkatkan produktivitas pekerjaan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9</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13</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23</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12,9%</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18,6%</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21,4%</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32,9%</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14,3%</w:t>
            </w:r>
          </w:p>
        </w:tc>
      </w:tr>
      <w:tr w:rsidR="005F0947" w:rsidTr="008261E7">
        <w:trPr>
          <w:trHeight w:val="166"/>
        </w:trPr>
        <w:tc>
          <w:tcPr>
            <w:tcW w:w="546" w:type="dxa"/>
            <w:vMerge w:val="restart"/>
          </w:tcPr>
          <w:p w:rsidR="005F0947" w:rsidRPr="00DC73D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3335" w:type="dxa"/>
            <w:vMerge w:val="restart"/>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Atasan selalu mendengarkan dengan baik pendapat atau keluhan dalam melaksanakan pekerjaan.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8</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18</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29</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8</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11,4%</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25,7%</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41,4%</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11,4%</w:t>
            </w:r>
          </w:p>
        </w:tc>
      </w:tr>
      <w:tr w:rsidR="005F094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Atasan selalu membantu dan memberikan solusi atau keputusan yang baik dan bijak</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14</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20</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8</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20%</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15,7%</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28,6%</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11,4%</w:t>
            </w:r>
          </w:p>
        </w:tc>
      </w:tr>
      <w:tr w:rsidR="005F0947" w:rsidTr="008261E7">
        <w:trPr>
          <w:trHeight w:val="166"/>
        </w:trPr>
        <w:tc>
          <w:tcPr>
            <w:tcW w:w="7934" w:type="dxa"/>
            <w:gridSpan w:val="7"/>
          </w:tcPr>
          <w:p w:rsidR="005F0947" w:rsidRPr="00144C32" w:rsidRDefault="005F0947" w:rsidP="008261E7">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Hubungan Kerja</w:t>
            </w:r>
          </w:p>
        </w:tc>
      </w:tr>
      <w:tr w:rsidR="005F094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Menjalin hubungan yang harmonis dengan atasan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20</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14</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28,6</w:t>
            </w:r>
            <w:r>
              <w:rPr>
                <w:rFonts w:asciiTheme="majorBidi" w:hAnsiTheme="majorBidi" w:cstheme="majorBidi"/>
                <w:sz w:val="24"/>
                <w:szCs w:val="24"/>
              </w:rPr>
              <w:lastRenderedPageBreak/>
              <w:t>%</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lastRenderedPageBreak/>
              <w:t>17,1</w:t>
            </w:r>
            <w:r>
              <w:rPr>
                <w:rFonts w:asciiTheme="majorBidi" w:hAnsiTheme="majorBidi" w:cstheme="majorBidi"/>
                <w:sz w:val="24"/>
                <w:szCs w:val="24"/>
              </w:rPr>
              <w:lastRenderedPageBreak/>
              <w:t>%</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lastRenderedPageBreak/>
              <w:t>20%</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r>
              <w:rPr>
                <w:rFonts w:asciiTheme="majorBidi" w:hAnsiTheme="majorBidi" w:cstheme="majorBidi"/>
                <w:sz w:val="24"/>
                <w:szCs w:val="24"/>
              </w:rPr>
              <w:lastRenderedPageBreak/>
              <w:t>%</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lastRenderedPageBreak/>
              <w:t>10%</w:t>
            </w:r>
          </w:p>
        </w:tc>
      </w:tr>
      <w:tr w:rsidR="005F094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8</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Menjalin hubungan yang harmonis antara teman kerja dengan saling mendukung</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20</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6</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30%</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17,1%</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15,7%</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28,6%</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8,6%</w:t>
            </w:r>
          </w:p>
        </w:tc>
      </w:tr>
      <w:tr w:rsidR="005F094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Senang menolong teman kerja yang membutuhkan bantuan dan peduli dengan hal-hal yang berhubungan dengan pekerjaan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25</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9</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r>
      <w:tr w:rsidR="005F094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35,7%</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17,1%</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12,9%</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r>
      <w:tr w:rsidR="005F0947" w:rsidRPr="00144C32" w:rsidTr="008261E7">
        <w:trPr>
          <w:trHeight w:val="166"/>
        </w:trPr>
        <w:tc>
          <w:tcPr>
            <w:tcW w:w="7934" w:type="dxa"/>
            <w:gridSpan w:val="7"/>
          </w:tcPr>
          <w:p w:rsidR="005F0947" w:rsidRPr="00144C32" w:rsidRDefault="005F0947" w:rsidP="008261E7">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Pengakuan atau Penghargaan</w:t>
            </w:r>
          </w:p>
        </w:tc>
      </w:tr>
      <w:tr w:rsidR="005F0947" w:rsidRPr="00DC73D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Mendapatkan pujian dari pimpinan atas hasil pekerjaan yang telah dilakukan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9</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20</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23</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r>
      <w:tr w:rsidR="005F0947" w:rsidRPr="00DC73D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15,7%</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12,9%</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28,6%</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32,9%</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r>
      <w:tr w:rsidR="005F0947" w:rsidRPr="00DC73D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Setiap hasil pekerjaan yang telah dilaksanakan layak mendapatkan penghargaan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13</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23</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r>
      <w:tr w:rsidR="005F0947" w:rsidRPr="00DC73D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18,6%</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32,9%</w:t>
            </w:r>
          </w:p>
        </w:tc>
        <w:tc>
          <w:tcPr>
            <w:tcW w:w="755"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14,3%</w:t>
            </w:r>
          </w:p>
        </w:tc>
      </w:tr>
      <w:tr w:rsidR="005F0947" w:rsidRPr="00DC73D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Penghargaan yang diberikan perusahaan dapat memotivasi untuk bekerja dengan semangat</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29</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w:t>
            </w:r>
          </w:p>
        </w:tc>
      </w:tr>
      <w:tr w:rsidR="005F0947" w:rsidRPr="00DC73D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41,4%</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34,3%</w:t>
            </w:r>
          </w:p>
        </w:tc>
        <w:tc>
          <w:tcPr>
            <w:tcW w:w="824" w:type="dxa"/>
          </w:tcPr>
          <w:p w:rsidR="005F0947" w:rsidRPr="00F86B43"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17,1%</w:t>
            </w: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4,3%</w:t>
            </w:r>
          </w:p>
        </w:tc>
        <w:tc>
          <w:tcPr>
            <w:tcW w:w="755"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2,9%</w:t>
            </w:r>
          </w:p>
        </w:tc>
      </w:tr>
      <w:tr w:rsidR="005F0947" w:rsidRPr="00144C32" w:rsidTr="008261E7">
        <w:trPr>
          <w:trHeight w:val="166"/>
        </w:trPr>
        <w:tc>
          <w:tcPr>
            <w:tcW w:w="7934" w:type="dxa"/>
            <w:gridSpan w:val="7"/>
          </w:tcPr>
          <w:p w:rsidR="005F0947" w:rsidRPr="00144C32" w:rsidRDefault="005F0947" w:rsidP="008261E7">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Keberhasilan</w:t>
            </w:r>
          </w:p>
        </w:tc>
      </w:tr>
      <w:tr w:rsidR="005F0947" w:rsidRPr="00DC73D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Hasil pekerjaan dijadikan rujukan evaluasi oleh rekan kerja</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16</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14</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12</w:t>
            </w:r>
          </w:p>
        </w:tc>
      </w:tr>
      <w:tr w:rsidR="005F0947" w:rsidRPr="00DC73D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22,9%</w:t>
            </w: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15,7%</w:t>
            </w: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24,3%</w:t>
            </w: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20%</w:t>
            </w:r>
          </w:p>
        </w:tc>
        <w:tc>
          <w:tcPr>
            <w:tcW w:w="755"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17,1%</w:t>
            </w:r>
          </w:p>
        </w:tc>
      </w:tr>
      <w:tr w:rsidR="005F0947" w:rsidRPr="00DC73D7" w:rsidTr="008261E7">
        <w:trPr>
          <w:trHeight w:val="166"/>
        </w:trPr>
        <w:tc>
          <w:tcPr>
            <w:tcW w:w="546" w:type="dxa"/>
            <w:vMerge w:val="restart"/>
          </w:tcPr>
          <w:p w:rsidR="005F0947" w:rsidRDefault="005F0947" w:rsidP="008261E7">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3335" w:type="dxa"/>
            <w:vMerge w:val="restart"/>
          </w:tcPr>
          <w:p w:rsidR="005F094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Ingin memiliki prestasi baik dalam pekerjaan</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29</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31</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10</w:t>
            </w:r>
          </w:p>
        </w:tc>
        <w:tc>
          <w:tcPr>
            <w:tcW w:w="824"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c>
          <w:tcPr>
            <w:tcW w:w="755" w:type="dxa"/>
          </w:tcPr>
          <w:p w:rsidR="005F0947" w:rsidRPr="00DC73D7"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r>
      <w:tr w:rsidR="005F0947" w:rsidRPr="00DC73D7" w:rsidTr="008261E7">
        <w:trPr>
          <w:trHeight w:val="166"/>
        </w:trPr>
        <w:tc>
          <w:tcPr>
            <w:tcW w:w="546" w:type="dxa"/>
            <w:vMerge/>
          </w:tcPr>
          <w:p w:rsidR="005F0947" w:rsidRDefault="005F0947" w:rsidP="008261E7">
            <w:pPr>
              <w:tabs>
                <w:tab w:val="left" w:pos="2268"/>
              </w:tabs>
              <w:spacing w:line="360" w:lineRule="auto"/>
              <w:jc w:val="center"/>
              <w:rPr>
                <w:rFonts w:asciiTheme="majorBidi" w:hAnsiTheme="majorBidi" w:cstheme="majorBidi"/>
                <w:sz w:val="24"/>
                <w:szCs w:val="24"/>
              </w:rPr>
            </w:pPr>
          </w:p>
        </w:tc>
        <w:tc>
          <w:tcPr>
            <w:tcW w:w="3335" w:type="dxa"/>
            <w:vMerge/>
          </w:tcPr>
          <w:p w:rsidR="005F0947" w:rsidRDefault="005F0947" w:rsidP="008261E7">
            <w:pPr>
              <w:tabs>
                <w:tab w:val="left" w:pos="2268"/>
              </w:tabs>
              <w:spacing w:line="360" w:lineRule="auto"/>
              <w:rPr>
                <w:rFonts w:asciiTheme="majorBidi" w:hAnsiTheme="majorBidi" w:cstheme="majorBidi"/>
                <w:sz w:val="24"/>
                <w:szCs w:val="24"/>
              </w:rPr>
            </w:pP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41,4%</w:t>
            </w: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44,3%</w:t>
            </w: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14,3%</w:t>
            </w:r>
          </w:p>
        </w:tc>
        <w:tc>
          <w:tcPr>
            <w:tcW w:w="824"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c>
          <w:tcPr>
            <w:tcW w:w="755" w:type="dxa"/>
          </w:tcPr>
          <w:p w:rsidR="005F0947" w:rsidRPr="00AD0A5A" w:rsidRDefault="005F0947" w:rsidP="008261E7">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0%</w:t>
            </w:r>
          </w:p>
        </w:tc>
      </w:tr>
    </w:tbl>
    <w:p w:rsidR="005F0947" w:rsidRDefault="005F0947" w:rsidP="008261E7">
      <w:pPr>
        <w:spacing w:after="0" w:line="360" w:lineRule="auto"/>
        <w:ind w:left="993" w:firstLine="708"/>
        <w:jc w:val="both"/>
        <w:rPr>
          <w:rFonts w:ascii="Times New Roman" w:hAnsi="Times New Roman" w:cs="Times New Roman"/>
          <w:sz w:val="24"/>
          <w:szCs w:val="24"/>
        </w:rPr>
      </w:pPr>
    </w:p>
    <w:p w:rsidR="005F0947" w:rsidRDefault="005F0947" w:rsidP="00751A3E">
      <w:pPr>
        <w:spacing w:after="0" w:line="480" w:lineRule="auto"/>
        <w:ind w:left="993" w:firstLine="708"/>
        <w:jc w:val="both"/>
        <w:rPr>
          <w:rFonts w:ascii="Times New Roman" w:hAnsi="Times New Roman" w:cs="Times New Roman"/>
          <w:sz w:val="24"/>
          <w:szCs w:val="24"/>
        </w:rPr>
      </w:pPr>
      <w:r w:rsidRPr="00F7577A">
        <w:rPr>
          <w:rFonts w:ascii="Times New Roman" w:hAnsi="Times New Roman" w:cs="Times New Roman"/>
          <w:sz w:val="24"/>
          <w:szCs w:val="24"/>
        </w:rPr>
        <w:t xml:space="preserve">Berdasarkan tanggapan responden pada </w:t>
      </w:r>
      <w:r>
        <w:rPr>
          <w:rFonts w:ascii="Times New Roman" w:hAnsi="Times New Roman" w:cs="Times New Roman"/>
          <w:sz w:val="24"/>
          <w:szCs w:val="24"/>
        </w:rPr>
        <w:t>variabel Motivasi Kerja</w:t>
      </w:r>
      <w:r w:rsidRPr="00F7577A">
        <w:rPr>
          <w:rFonts w:ascii="Times New Roman" w:hAnsi="Times New Roman" w:cs="Times New Roman"/>
          <w:sz w:val="24"/>
          <w:szCs w:val="24"/>
        </w:rPr>
        <w:t xml:space="preserve"> </w:t>
      </w:r>
      <w:r>
        <w:rPr>
          <w:rFonts w:ascii="Times New Roman" w:hAnsi="Times New Roman" w:cs="Times New Roman"/>
          <w:sz w:val="24"/>
          <w:szCs w:val="24"/>
        </w:rPr>
        <w:t>(Y</w:t>
      </w:r>
      <w:r w:rsidRPr="00F7577A">
        <w:rPr>
          <w:rFonts w:ascii="Times New Roman" w:hAnsi="Times New Roman" w:cs="Times New Roman"/>
          <w:sz w:val="24"/>
          <w:szCs w:val="24"/>
        </w:rPr>
        <w:t>) seperti dapat dilihat pada tabel 4</w:t>
      </w:r>
      <w:r w:rsidR="00874750">
        <w:rPr>
          <w:rFonts w:ascii="Times New Roman" w:hAnsi="Times New Roman" w:cs="Times New Roman"/>
          <w:sz w:val="24"/>
          <w:szCs w:val="24"/>
        </w:rPr>
        <w:t>.6</w:t>
      </w:r>
      <w:r w:rsidRPr="00F7577A">
        <w:rPr>
          <w:rFonts w:ascii="Times New Roman" w:hAnsi="Times New Roman" w:cs="Times New Roman"/>
          <w:sz w:val="24"/>
          <w:szCs w:val="24"/>
        </w:rPr>
        <w:t xml:space="preserve"> di atas, dapat diperjelas bahwa </w:t>
      </w:r>
      <w:r>
        <w:rPr>
          <w:rFonts w:asciiTheme="majorBidi" w:hAnsiTheme="majorBidi" w:cstheme="majorBidi"/>
          <w:sz w:val="24"/>
          <w:szCs w:val="24"/>
        </w:rPr>
        <w:t>Merasa puas atas gaji yang diberikan</w:t>
      </w:r>
      <w:r w:rsidRPr="00F7577A">
        <w:rPr>
          <w:rFonts w:ascii="Times New Roman" w:hAnsi="Times New Roman" w:cs="Times New Roman"/>
          <w:sz w:val="24"/>
          <w:szCs w:val="24"/>
        </w:rPr>
        <w:t xml:space="preserve"> menyatakan sangat setuju se</w:t>
      </w:r>
      <w:r>
        <w:rPr>
          <w:rFonts w:ascii="Times New Roman" w:hAnsi="Times New Roman" w:cs="Times New Roman"/>
          <w:sz w:val="24"/>
          <w:szCs w:val="24"/>
        </w:rPr>
        <w:t>banyak 5 (7,1</w:t>
      </w:r>
      <w:r w:rsidRPr="00F7577A">
        <w:rPr>
          <w:rFonts w:ascii="Times New Roman" w:hAnsi="Times New Roman" w:cs="Times New Roman"/>
          <w:sz w:val="24"/>
          <w:szCs w:val="24"/>
        </w:rPr>
        <w:t>%) respond</w:t>
      </w:r>
      <w:r>
        <w:rPr>
          <w:rFonts w:ascii="Times New Roman" w:hAnsi="Times New Roman" w:cs="Times New Roman"/>
          <w:sz w:val="24"/>
          <w:szCs w:val="24"/>
        </w:rPr>
        <w:t>en, menyatakan setuju sebanyak 11 (15,7</w:t>
      </w:r>
      <w:r w:rsidRPr="00F7577A">
        <w:rPr>
          <w:rFonts w:ascii="Times New Roman" w:hAnsi="Times New Roman" w:cs="Times New Roman"/>
          <w:sz w:val="24"/>
          <w:szCs w:val="24"/>
        </w:rPr>
        <w:t xml:space="preserve">%) </w:t>
      </w:r>
      <w:r w:rsidRPr="00F7577A">
        <w:rPr>
          <w:rFonts w:ascii="Times New Roman" w:hAnsi="Times New Roman" w:cs="Times New Roman"/>
          <w:sz w:val="24"/>
          <w:szCs w:val="24"/>
        </w:rPr>
        <w:lastRenderedPageBreak/>
        <w:t>responden, menyat</w:t>
      </w:r>
      <w:r>
        <w:rPr>
          <w:rFonts w:ascii="Times New Roman" w:hAnsi="Times New Roman" w:cs="Times New Roman"/>
          <w:sz w:val="24"/>
          <w:szCs w:val="24"/>
        </w:rPr>
        <w:t>akan tanggapan netral sebanyak 17 (24,3</w:t>
      </w:r>
      <w:r w:rsidRPr="00F7577A">
        <w:rPr>
          <w:rFonts w:ascii="Times New Roman" w:hAnsi="Times New Roman" w:cs="Times New Roman"/>
          <w:sz w:val="24"/>
          <w:szCs w:val="24"/>
        </w:rPr>
        <w:t>%) responden, me</w:t>
      </w:r>
      <w:r>
        <w:rPr>
          <w:rFonts w:ascii="Times New Roman" w:hAnsi="Times New Roman" w:cs="Times New Roman"/>
          <w:sz w:val="24"/>
          <w:szCs w:val="24"/>
        </w:rPr>
        <w:t>nyatakan tidak setuju sebanyak 32 (45,7</w:t>
      </w:r>
      <w:r w:rsidRPr="00F7577A">
        <w:rPr>
          <w:rFonts w:ascii="Times New Roman" w:hAnsi="Times New Roman" w:cs="Times New Roman"/>
          <w:sz w:val="24"/>
          <w:szCs w:val="24"/>
        </w:rPr>
        <w:t>%) responden dan yang menyataka</w:t>
      </w:r>
      <w:r>
        <w:rPr>
          <w:rFonts w:ascii="Times New Roman" w:hAnsi="Times New Roman" w:cs="Times New Roman"/>
          <w:sz w:val="24"/>
          <w:szCs w:val="24"/>
        </w:rPr>
        <w:t>n sangat tidak setuju sebanyak 5 (7,1</w:t>
      </w:r>
      <w:r w:rsidRPr="00F7577A">
        <w:rPr>
          <w:rFonts w:ascii="Times New Roman" w:hAnsi="Times New Roman" w:cs="Times New Roman"/>
          <w:sz w:val="24"/>
          <w:szCs w:val="24"/>
        </w:rPr>
        <w:t>%) responden.</w:t>
      </w:r>
    </w:p>
    <w:p w:rsidR="005F0947" w:rsidRDefault="005F0947" w:rsidP="00751A3E">
      <w:pPr>
        <w:spacing w:after="0" w:line="480" w:lineRule="auto"/>
        <w:ind w:left="993" w:firstLine="708"/>
        <w:jc w:val="both"/>
        <w:rPr>
          <w:rFonts w:ascii="Times New Roman" w:hAnsi="Times New Roman" w:cs="Times New Roman"/>
          <w:sz w:val="24"/>
          <w:szCs w:val="24"/>
        </w:rPr>
      </w:pPr>
      <w:r w:rsidRPr="00F7577A">
        <w:rPr>
          <w:rFonts w:ascii="Times New Roman" w:hAnsi="Times New Roman" w:cs="Times New Roman"/>
          <w:sz w:val="24"/>
          <w:szCs w:val="24"/>
        </w:rPr>
        <w:t>Kemud</w:t>
      </w:r>
      <w:r>
        <w:rPr>
          <w:rFonts w:ascii="Times New Roman" w:hAnsi="Times New Roman" w:cs="Times New Roman"/>
          <w:sz w:val="24"/>
          <w:szCs w:val="24"/>
        </w:rPr>
        <w:t>ian untuk pernyataan nomor 2</w:t>
      </w:r>
      <w:r w:rsidRPr="00F7577A">
        <w:rPr>
          <w:rFonts w:ascii="Times New Roman" w:hAnsi="Times New Roman" w:cs="Times New Roman"/>
          <w:sz w:val="24"/>
          <w:szCs w:val="24"/>
        </w:rPr>
        <w:t xml:space="preserve"> tentang</w:t>
      </w:r>
      <w:r>
        <w:rPr>
          <w:rFonts w:ascii="Times New Roman" w:hAnsi="Times New Roman" w:cs="Times New Roman"/>
          <w:sz w:val="24"/>
          <w:szCs w:val="24"/>
        </w:rPr>
        <w:t xml:space="preserve"> </w:t>
      </w:r>
      <w:r>
        <w:rPr>
          <w:rFonts w:asciiTheme="majorBidi" w:hAnsiTheme="majorBidi" w:cstheme="majorBidi"/>
          <w:sz w:val="24"/>
          <w:szCs w:val="24"/>
        </w:rPr>
        <w:t>Pemberian gaji dapat memotivasi dalam melaksanakan pekerjaan dengan lebih baik</w:t>
      </w:r>
      <w:r w:rsidRPr="00F7577A">
        <w:rPr>
          <w:rFonts w:ascii="Times New Roman" w:hAnsi="Times New Roman" w:cs="Times New Roman"/>
          <w:sz w:val="24"/>
          <w:szCs w:val="24"/>
        </w:rPr>
        <w:t>, yang meny</w:t>
      </w:r>
      <w:r w:rsidR="00E721A5">
        <w:rPr>
          <w:rFonts w:ascii="Times New Roman" w:hAnsi="Times New Roman" w:cs="Times New Roman"/>
          <w:sz w:val="24"/>
          <w:szCs w:val="24"/>
        </w:rPr>
        <w:t>atakan sangat setuju sebanyak 15 (21,4</w:t>
      </w:r>
      <w:r w:rsidRPr="00F7577A">
        <w:rPr>
          <w:rFonts w:ascii="Times New Roman" w:hAnsi="Times New Roman" w:cs="Times New Roman"/>
          <w:sz w:val="24"/>
          <w:szCs w:val="24"/>
        </w:rPr>
        <w:t>%) responden, ya</w:t>
      </w:r>
      <w:r w:rsidR="00E721A5">
        <w:rPr>
          <w:rFonts w:ascii="Times New Roman" w:hAnsi="Times New Roman" w:cs="Times New Roman"/>
          <w:sz w:val="24"/>
          <w:szCs w:val="24"/>
        </w:rPr>
        <w:t>ng menyatakan setuju sebanyak 19 (27,1</w:t>
      </w:r>
      <w:r w:rsidRPr="00F7577A">
        <w:rPr>
          <w:rFonts w:ascii="Times New Roman" w:hAnsi="Times New Roman" w:cs="Times New Roman"/>
          <w:sz w:val="24"/>
          <w:szCs w:val="24"/>
        </w:rPr>
        <w:t>%) responden. Kemudian yang menyata</w:t>
      </w:r>
      <w:r>
        <w:rPr>
          <w:rFonts w:ascii="Times New Roman" w:hAnsi="Times New Roman" w:cs="Times New Roman"/>
          <w:sz w:val="24"/>
          <w:szCs w:val="24"/>
        </w:rPr>
        <w:t>kan netral sebanyak 21 (30</w:t>
      </w:r>
      <w:r w:rsidRPr="00F7577A">
        <w:rPr>
          <w:rFonts w:ascii="Times New Roman" w:hAnsi="Times New Roman" w:cs="Times New Roman"/>
          <w:sz w:val="24"/>
          <w:szCs w:val="24"/>
        </w:rPr>
        <w:t>%) responden dan yang me</w:t>
      </w:r>
      <w:r>
        <w:rPr>
          <w:rFonts w:ascii="Times New Roman" w:hAnsi="Times New Roman" w:cs="Times New Roman"/>
          <w:sz w:val="24"/>
          <w:szCs w:val="24"/>
        </w:rPr>
        <w:t>nyatakan tidak setuju sebanyak 11 (15,7</w:t>
      </w:r>
      <w:r w:rsidRPr="00F7577A">
        <w:rPr>
          <w:rFonts w:ascii="Times New Roman" w:hAnsi="Times New Roman" w:cs="Times New Roman"/>
          <w:sz w:val="24"/>
          <w:szCs w:val="24"/>
        </w:rPr>
        <w:t>%) responden dan yang m</w:t>
      </w:r>
      <w:r>
        <w:rPr>
          <w:rFonts w:ascii="Times New Roman" w:hAnsi="Times New Roman" w:cs="Times New Roman"/>
          <w:sz w:val="24"/>
          <w:szCs w:val="24"/>
        </w:rPr>
        <w:t>enyatakan sangati tidak setuju 4 (5,7</w:t>
      </w:r>
      <w:r w:rsidRPr="00F7577A">
        <w:rPr>
          <w:rFonts w:ascii="Times New Roman" w:hAnsi="Times New Roman" w:cs="Times New Roman"/>
          <w:sz w:val="24"/>
          <w:szCs w:val="24"/>
        </w:rPr>
        <w:t>%).</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Mendapatkan gaji yang sesuai sehingga bersemangat untuk bekerja lebih baik</w:t>
      </w:r>
      <w:r w:rsidRPr="00F7577A">
        <w:rPr>
          <w:rFonts w:ascii="Times New Roman" w:hAnsi="Times New Roman" w:cs="Times New Roman"/>
          <w:sz w:val="24"/>
          <w:szCs w:val="24"/>
        </w:rPr>
        <w:t xml:space="preserve"> responden yang meny</w:t>
      </w:r>
      <w:r>
        <w:rPr>
          <w:rFonts w:ascii="Times New Roman" w:hAnsi="Times New Roman" w:cs="Times New Roman"/>
          <w:sz w:val="24"/>
          <w:szCs w:val="24"/>
        </w:rPr>
        <w:t>atakan sangat setuju sebanyak 7 (10</w:t>
      </w:r>
      <w:r w:rsidRPr="00F7577A">
        <w:rPr>
          <w:rFonts w:ascii="Times New Roman" w:hAnsi="Times New Roman" w:cs="Times New Roman"/>
          <w:sz w:val="24"/>
          <w:szCs w:val="24"/>
        </w:rPr>
        <w:t>%) responden, ya</w:t>
      </w:r>
      <w:r>
        <w:rPr>
          <w:rFonts w:ascii="Times New Roman" w:hAnsi="Times New Roman" w:cs="Times New Roman"/>
          <w:sz w:val="24"/>
          <w:szCs w:val="24"/>
        </w:rPr>
        <w:t>ng menyatakan setuju sebanyak 7 (10</w:t>
      </w:r>
      <w:r w:rsidRPr="00F7577A">
        <w:rPr>
          <w:rFonts w:ascii="Times New Roman" w:hAnsi="Times New Roman" w:cs="Times New Roman"/>
          <w:sz w:val="24"/>
          <w:szCs w:val="24"/>
        </w:rPr>
        <w:t>%) responden. Kemudian ya</w:t>
      </w:r>
      <w:r>
        <w:rPr>
          <w:rFonts w:ascii="Times New Roman" w:hAnsi="Times New Roman" w:cs="Times New Roman"/>
          <w:sz w:val="24"/>
          <w:szCs w:val="24"/>
        </w:rPr>
        <w:t>ng menyatakan netral sebanyak 22 (31,4</w:t>
      </w:r>
      <w:r w:rsidRPr="00F7577A">
        <w:rPr>
          <w:rFonts w:ascii="Times New Roman" w:hAnsi="Times New Roman" w:cs="Times New Roman"/>
          <w:sz w:val="24"/>
          <w:szCs w:val="24"/>
        </w:rPr>
        <w:t>%) responden dan yang me</w:t>
      </w:r>
      <w:r>
        <w:rPr>
          <w:rFonts w:ascii="Times New Roman" w:hAnsi="Times New Roman" w:cs="Times New Roman"/>
          <w:sz w:val="24"/>
          <w:szCs w:val="24"/>
        </w:rPr>
        <w:t>nyatakan tidak setuju sebanyak 27 (38,6</w:t>
      </w:r>
      <w:r w:rsidRPr="00F7577A">
        <w:rPr>
          <w:rFonts w:ascii="Times New Roman" w:hAnsi="Times New Roman" w:cs="Times New Roman"/>
          <w:sz w:val="24"/>
          <w:szCs w:val="24"/>
        </w:rPr>
        <w:t>%) responden dan yang m</w:t>
      </w:r>
      <w:r>
        <w:rPr>
          <w:rFonts w:ascii="Times New Roman" w:hAnsi="Times New Roman" w:cs="Times New Roman"/>
          <w:sz w:val="24"/>
          <w:szCs w:val="24"/>
        </w:rPr>
        <w:t>enyatakan sangati tidak setuju 7</w:t>
      </w:r>
      <w:r w:rsidRPr="00F7577A">
        <w:rPr>
          <w:rFonts w:ascii="Times New Roman" w:hAnsi="Times New Roman" w:cs="Times New Roman"/>
          <w:sz w:val="24"/>
          <w:szCs w:val="24"/>
        </w:rPr>
        <w:t xml:space="preserve"> (</w:t>
      </w:r>
      <w:r>
        <w:rPr>
          <w:rFonts w:ascii="Times New Roman" w:hAnsi="Times New Roman" w:cs="Times New Roman"/>
          <w:sz w:val="24"/>
          <w:szCs w:val="24"/>
        </w:rPr>
        <w:t>1</w:t>
      </w:r>
      <w:r w:rsidRPr="00F7577A">
        <w:rPr>
          <w:rFonts w:ascii="Times New Roman" w:hAnsi="Times New Roman" w:cs="Times New Roman"/>
          <w:sz w:val="24"/>
          <w:szCs w:val="24"/>
        </w:rPr>
        <w:t>0</w:t>
      </w:r>
      <w:r>
        <w:rPr>
          <w:rFonts w:ascii="Times New Roman" w:hAnsi="Times New Roman" w:cs="Times New Roman"/>
          <w:sz w:val="24"/>
          <w:szCs w:val="24"/>
        </w:rPr>
        <w:t>%).</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Mendapatkan pembinaan dan pengarahan dari pimpinan agar dapat termotivasi sehingga bisa meningkatkan produktivitas pekerjaan</w:t>
      </w:r>
      <w:r w:rsidRPr="00F7577A">
        <w:rPr>
          <w:rFonts w:ascii="Times New Roman" w:hAnsi="Times New Roman" w:cs="Times New Roman"/>
          <w:sz w:val="24"/>
          <w:szCs w:val="24"/>
        </w:rPr>
        <w:t xml:space="preserve"> yang meny</w:t>
      </w:r>
      <w:r>
        <w:rPr>
          <w:rFonts w:ascii="Times New Roman" w:hAnsi="Times New Roman" w:cs="Times New Roman"/>
          <w:sz w:val="24"/>
          <w:szCs w:val="24"/>
        </w:rPr>
        <w:t>atakan sangat setuju sebanyak 9 (12,9</w:t>
      </w:r>
      <w:r w:rsidRPr="00F7577A">
        <w:rPr>
          <w:rFonts w:ascii="Times New Roman" w:hAnsi="Times New Roman" w:cs="Times New Roman"/>
          <w:sz w:val="24"/>
          <w:szCs w:val="24"/>
        </w:rPr>
        <w:t>%) responden, ya</w:t>
      </w:r>
      <w:r>
        <w:rPr>
          <w:rFonts w:ascii="Times New Roman" w:hAnsi="Times New Roman" w:cs="Times New Roman"/>
          <w:sz w:val="24"/>
          <w:szCs w:val="24"/>
        </w:rPr>
        <w:t>ng menyatakan setuju sebanyak 13 (18,6</w:t>
      </w:r>
      <w:r w:rsidRPr="00F7577A">
        <w:rPr>
          <w:rFonts w:ascii="Times New Roman" w:hAnsi="Times New Roman" w:cs="Times New Roman"/>
          <w:sz w:val="24"/>
          <w:szCs w:val="24"/>
        </w:rPr>
        <w:t>%) responden. Kemudian yan</w:t>
      </w:r>
      <w:r>
        <w:rPr>
          <w:rFonts w:ascii="Times New Roman" w:hAnsi="Times New Roman" w:cs="Times New Roman"/>
          <w:sz w:val="24"/>
          <w:szCs w:val="24"/>
        </w:rPr>
        <w:t>g menyatakan netral sebanyak 15 (21,4</w:t>
      </w:r>
      <w:r w:rsidRPr="00F7577A">
        <w:rPr>
          <w:rFonts w:ascii="Times New Roman" w:hAnsi="Times New Roman" w:cs="Times New Roman"/>
          <w:sz w:val="24"/>
          <w:szCs w:val="24"/>
        </w:rPr>
        <w:t xml:space="preserve">%) responden dan yang menyatakan tidak setuju sebanyak </w:t>
      </w:r>
      <w:r>
        <w:rPr>
          <w:rFonts w:ascii="Times New Roman" w:hAnsi="Times New Roman" w:cs="Times New Roman"/>
          <w:sz w:val="24"/>
          <w:szCs w:val="24"/>
        </w:rPr>
        <w:t>23 (32,9</w:t>
      </w:r>
      <w:r w:rsidRPr="00F7577A">
        <w:rPr>
          <w:rFonts w:ascii="Times New Roman" w:hAnsi="Times New Roman" w:cs="Times New Roman"/>
          <w:sz w:val="24"/>
          <w:szCs w:val="24"/>
        </w:rPr>
        <w:t>%) responden dan yang m</w:t>
      </w:r>
      <w:r>
        <w:rPr>
          <w:rFonts w:ascii="Times New Roman" w:hAnsi="Times New Roman" w:cs="Times New Roman"/>
          <w:sz w:val="24"/>
          <w:szCs w:val="24"/>
        </w:rPr>
        <w:t>enyatakan sangati tidak setuju 10 (14,3%).</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lastRenderedPageBreak/>
        <w:t xml:space="preserve">Atasan selalu mendengarkan dengan baik pendapat atau keluhan dalam melaksanakan pekerjaan </w:t>
      </w:r>
      <w:r w:rsidRPr="00F7577A">
        <w:rPr>
          <w:rFonts w:ascii="Times New Roman" w:hAnsi="Times New Roman" w:cs="Times New Roman"/>
          <w:sz w:val="24"/>
          <w:szCs w:val="24"/>
        </w:rPr>
        <w:t>yang meny</w:t>
      </w:r>
      <w:r w:rsidR="00CD7304">
        <w:rPr>
          <w:rFonts w:ascii="Times New Roman" w:hAnsi="Times New Roman" w:cs="Times New Roman"/>
          <w:sz w:val="24"/>
          <w:szCs w:val="24"/>
        </w:rPr>
        <w:t>atakan sangat setuju sebanyak 8 (11,4</w:t>
      </w:r>
      <w:r w:rsidRPr="00F7577A">
        <w:rPr>
          <w:rFonts w:ascii="Times New Roman" w:hAnsi="Times New Roman" w:cs="Times New Roman"/>
          <w:sz w:val="24"/>
          <w:szCs w:val="24"/>
        </w:rPr>
        <w:t>%) responden, y</w:t>
      </w:r>
      <w:r>
        <w:rPr>
          <w:rFonts w:ascii="Times New Roman" w:hAnsi="Times New Roman" w:cs="Times New Roman"/>
          <w:sz w:val="24"/>
          <w:szCs w:val="24"/>
        </w:rPr>
        <w:t>ang menyatakan setuju sebanyak 7 (10</w:t>
      </w:r>
      <w:r w:rsidRPr="00F7577A">
        <w:rPr>
          <w:rFonts w:ascii="Times New Roman" w:hAnsi="Times New Roman" w:cs="Times New Roman"/>
          <w:sz w:val="24"/>
          <w:szCs w:val="24"/>
        </w:rPr>
        <w:t>%) responden. Kemudian ya</w:t>
      </w:r>
      <w:r>
        <w:rPr>
          <w:rFonts w:ascii="Times New Roman" w:hAnsi="Times New Roman" w:cs="Times New Roman"/>
          <w:sz w:val="24"/>
          <w:szCs w:val="24"/>
        </w:rPr>
        <w:t>ng me</w:t>
      </w:r>
      <w:r w:rsidR="00CD7304">
        <w:rPr>
          <w:rFonts w:ascii="Times New Roman" w:hAnsi="Times New Roman" w:cs="Times New Roman"/>
          <w:sz w:val="24"/>
          <w:szCs w:val="24"/>
        </w:rPr>
        <w:t>nyatakan netral sebanyak 18 (25,7</w:t>
      </w:r>
      <w:r w:rsidRPr="00F7577A">
        <w:rPr>
          <w:rFonts w:ascii="Times New Roman" w:hAnsi="Times New Roman" w:cs="Times New Roman"/>
          <w:sz w:val="24"/>
          <w:szCs w:val="24"/>
        </w:rPr>
        <w:t>%) responden dan yang men</w:t>
      </w:r>
      <w:r>
        <w:rPr>
          <w:rFonts w:ascii="Times New Roman" w:hAnsi="Times New Roman" w:cs="Times New Roman"/>
          <w:sz w:val="24"/>
          <w:szCs w:val="24"/>
        </w:rPr>
        <w:t>yatakan tidak setuju sebanyak 29 (41,4</w:t>
      </w:r>
      <w:r w:rsidRPr="00F7577A">
        <w:rPr>
          <w:rFonts w:ascii="Times New Roman" w:hAnsi="Times New Roman" w:cs="Times New Roman"/>
          <w:sz w:val="24"/>
          <w:szCs w:val="24"/>
        </w:rPr>
        <w:t>%) responden dan yang m</w:t>
      </w:r>
      <w:r>
        <w:rPr>
          <w:rFonts w:ascii="Times New Roman" w:hAnsi="Times New Roman" w:cs="Times New Roman"/>
          <w:sz w:val="24"/>
          <w:szCs w:val="24"/>
        </w:rPr>
        <w:t>enyatakan sangati tidak setuju 8 (11,4%).</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Atasan selalu membantu dan memberikan solusi atau keputusan yang baik dan bijak</w:t>
      </w:r>
      <w:r w:rsidRPr="00F7577A">
        <w:rPr>
          <w:rFonts w:ascii="Times New Roman" w:hAnsi="Times New Roman" w:cs="Times New Roman"/>
          <w:sz w:val="24"/>
          <w:szCs w:val="24"/>
        </w:rPr>
        <w:t xml:space="preserve"> dari hasil pernyataan yang meny</w:t>
      </w:r>
      <w:r>
        <w:rPr>
          <w:rFonts w:ascii="Times New Roman" w:hAnsi="Times New Roman" w:cs="Times New Roman"/>
          <w:sz w:val="24"/>
          <w:szCs w:val="24"/>
        </w:rPr>
        <w:t>atakan sangat setuju sebanyak 17 (24,3</w:t>
      </w:r>
      <w:r w:rsidRPr="00F7577A">
        <w:rPr>
          <w:rFonts w:ascii="Times New Roman" w:hAnsi="Times New Roman" w:cs="Times New Roman"/>
          <w:sz w:val="24"/>
          <w:szCs w:val="24"/>
        </w:rPr>
        <w:t>%) responden, ya</w:t>
      </w:r>
      <w:r>
        <w:rPr>
          <w:rFonts w:ascii="Times New Roman" w:hAnsi="Times New Roman" w:cs="Times New Roman"/>
          <w:sz w:val="24"/>
          <w:szCs w:val="24"/>
        </w:rPr>
        <w:t>ng menyatakan setuju sebanyak 14 (20</w:t>
      </w:r>
      <w:r w:rsidRPr="00F7577A">
        <w:rPr>
          <w:rFonts w:ascii="Times New Roman" w:hAnsi="Times New Roman" w:cs="Times New Roman"/>
          <w:sz w:val="24"/>
          <w:szCs w:val="24"/>
        </w:rPr>
        <w:t>%). Kemudian ya</w:t>
      </w:r>
      <w:r>
        <w:rPr>
          <w:rFonts w:ascii="Times New Roman" w:hAnsi="Times New Roman" w:cs="Times New Roman"/>
          <w:sz w:val="24"/>
          <w:szCs w:val="24"/>
        </w:rPr>
        <w:t>ng menyatakan netral sebanyak 11 (15,7</w:t>
      </w:r>
      <w:r w:rsidRPr="00F7577A">
        <w:rPr>
          <w:rFonts w:ascii="Times New Roman" w:hAnsi="Times New Roman" w:cs="Times New Roman"/>
          <w:sz w:val="24"/>
          <w:szCs w:val="24"/>
        </w:rPr>
        <w:t>%) responden dan yang men</w:t>
      </w:r>
      <w:r>
        <w:rPr>
          <w:rFonts w:ascii="Times New Roman" w:hAnsi="Times New Roman" w:cs="Times New Roman"/>
          <w:sz w:val="24"/>
          <w:szCs w:val="24"/>
        </w:rPr>
        <w:t>yatakan tidak setuju sebanyak 20</w:t>
      </w:r>
      <w:r w:rsidRPr="00F7577A">
        <w:rPr>
          <w:rFonts w:ascii="Times New Roman" w:hAnsi="Times New Roman" w:cs="Times New Roman"/>
          <w:sz w:val="24"/>
          <w:szCs w:val="24"/>
        </w:rPr>
        <w:t xml:space="preserve"> (2</w:t>
      </w:r>
      <w:r>
        <w:rPr>
          <w:rFonts w:ascii="Times New Roman" w:hAnsi="Times New Roman" w:cs="Times New Roman"/>
          <w:sz w:val="24"/>
          <w:szCs w:val="24"/>
        </w:rPr>
        <w:t>8,6</w:t>
      </w:r>
      <w:r w:rsidRPr="00F7577A">
        <w:rPr>
          <w:rFonts w:ascii="Times New Roman" w:hAnsi="Times New Roman" w:cs="Times New Roman"/>
          <w:sz w:val="24"/>
          <w:szCs w:val="24"/>
        </w:rPr>
        <w:t>%) responden dan yang menyatakan</w:t>
      </w:r>
      <w:r>
        <w:rPr>
          <w:rFonts w:ascii="Times New Roman" w:hAnsi="Times New Roman" w:cs="Times New Roman"/>
          <w:sz w:val="24"/>
          <w:szCs w:val="24"/>
        </w:rPr>
        <w:t xml:space="preserve"> sangati tidak setuju 8 (11,4%).</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Pernyataan nomor 7</w:t>
      </w:r>
      <w:r w:rsidRPr="00F7577A">
        <w:rPr>
          <w:rFonts w:ascii="Times New Roman" w:hAnsi="Times New Roman" w:cs="Times New Roman"/>
          <w:sz w:val="24"/>
          <w:szCs w:val="24"/>
        </w:rPr>
        <w:t xml:space="preserve"> menjelaskan tentang </w:t>
      </w:r>
      <w:r w:rsidR="00CD7304">
        <w:rPr>
          <w:rFonts w:asciiTheme="majorBidi" w:hAnsiTheme="majorBidi" w:cstheme="majorBidi"/>
          <w:sz w:val="24"/>
          <w:szCs w:val="24"/>
        </w:rPr>
        <w:t>m</w:t>
      </w:r>
      <w:r>
        <w:rPr>
          <w:rFonts w:asciiTheme="majorBidi" w:hAnsiTheme="majorBidi" w:cstheme="majorBidi"/>
          <w:sz w:val="24"/>
          <w:szCs w:val="24"/>
        </w:rPr>
        <w:t>enjalin hubungan yang harmonis dengan atasan</w:t>
      </w:r>
      <w:r w:rsidRPr="00F7577A">
        <w:rPr>
          <w:rFonts w:ascii="Times New Roman" w:hAnsi="Times New Roman" w:cs="Times New Roman"/>
          <w:sz w:val="24"/>
          <w:szCs w:val="24"/>
        </w:rPr>
        <w:t xml:space="preserve"> dimana yang meny</w:t>
      </w:r>
      <w:r>
        <w:rPr>
          <w:rFonts w:ascii="Times New Roman" w:hAnsi="Times New Roman" w:cs="Times New Roman"/>
          <w:sz w:val="24"/>
          <w:szCs w:val="24"/>
        </w:rPr>
        <w:t>atakan sangat setuju sebanyak 20 (28,6</w:t>
      </w:r>
      <w:r w:rsidRPr="00F7577A">
        <w:rPr>
          <w:rFonts w:ascii="Times New Roman" w:hAnsi="Times New Roman" w:cs="Times New Roman"/>
          <w:sz w:val="24"/>
          <w:szCs w:val="24"/>
        </w:rPr>
        <w:t>%) responden, yang</w:t>
      </w:r>
      <w:r>
        <w:rPr>
          <w:rFonts w:ascii="Times New Roman" w:hAnsi="Times New Roman" w:cs="Times New Roman"/>
          <w:sz w:val="24"/>
          <w:szCs w:val="24"/>
        </w:rPr>
        <w:t xml:space="preserve"> menyatakan setuju sebanyak 12 (17,1</w:t>
      </w:r>
      <w:r w:rsidRPr="00F7577A">
        <w:rPr>
          <w:rFonts w:ascii="Times New Roman" w:hAnsi="Times New Roman" w:cs="Times New Roman"/>
          <w:sz w:val="24"/>
          <w:szCs w:val="24"/>
        </w:rPr>
        <w:t>%). Kemudian ya</w:t>
      </w:r>
      <w:r>
        <w:rPr>
          <w:rFonts w:ascii="Times New Roman" w:hAnsi="Times New Roman" w:cs="Times New Roman"/>
          <w:sz w:val="24"/>
          <w:szCs w:val="24"/>
        </w:rPr>
        <w:t>ng menyatakan net</w:t>
      </w:r>
      <w:r w:rsidR="00125DFC">
        <w:rPr>
          <w:rFonts w:ascii="Times New Roman" w:hAnsi="Times New Roman" w:cs="Times New Roman"/>
          <w:sz w:val="24"/>
          <w:szCs w:val="24"/>
        </w:rPr>
        <w:t>ral sebanyak 14 (20</w:t>
      </w:r>
      <w:r w:rsidRPr="00F7577A">
        <w:rPr>
          <w:rFonts w:ascii="Times New Roman" w:hAnsi="Times New Roman" w:cs="Times New Roman"/>
          <w:sz w:val="24"/>
          <w:szCs w:val="24"/>
        </w:rPr>
        <w:t>%) responden dan yang men</w:t>
      </w:r>
      <w:r w:rsidR="00125DFC">
        <w:rPr>
          <w:rFonts w:ascii="Times New Roman" w:hAnsi="Times New Roman" w:cs="Times New Roman"/>
          <w:sz w:val="24"/>
          <w:szCs w:val="24"/>
        </w:rPr>
        <w:t>yatakan tidak setuju sebanyak 17 (24,3</w:t>
      </w:r>
      <w:r w:rsidRPr="00F7577A">
        <w:rPr>
          <w:rFonts w:ascii="Times New Roman" w:hAnsi="Times New Roman" w:cs="Times New Roman"/>
          <w:sz w:val="24"/>
          <w:szCs w:val="24"/>
        </w:rPr>
        <w:t>%) responden dan yang m</w:t>
      </w:r>
      <w:r>
        <w:rPr>
          <w:rFonts w:ascii="Times New Roman" w:hAnsi="Times New Roman" w:cs="Times New Roman"/>
          <w:sz w:val="24"/>
          <w:szCs w:val="24"/>
        </w:rPr>
        <w:t>enyatakan sangati tidak setuju 7 (10%).</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Pernyataan nomor 8 </w:t>
      </w:r>
      <w:r>
        <w:rPr>
          <w:rFonts w:asciiTheme="majorBidi" w:hAnsiTheme="majorBidi" w:cstheme="majorBidi"/>
          <w:sz w:val="24"/>
          <w:szCs w:val="24"/>
        </w:rPr>
        <w:t>Menjalin hubungan yang harmonis antara teman kerja dengan saling mendukung</w:t>
      </w:r>
      <w:r w:rsidRPr="00F7577A">
        <w:rPr>
          <w:rFonts w:ascii="Times New Roman" w:hAnsi="Times New Roman" w:cs="Times New Roman"/>
          <w:sz w:val="24"/>
          <w:szCs w:val="24"/>
        </w:rPr>
        <w:t xml:space="preserve"> </w:t>
      </w:r>
      <w:r>
        <w:rPr>
          <w:rFonts w:ascii="Times New Roman" w:hAnsi="Times New Roman" w:cs="Times New Roman"/>
          <w:sz w:val="24"/>
          <w:szCs w:val="24"/>
        </w:rPr>
        <w:t>dimana sebanyak</w:t>
      </w:r>
      <w:r w:rsidR="00125DFC">
        <w:rPr>
          <w:rFonts w:ascii="Times New Roman" w:hAnsi="Times New Roman" w:cs="Times New Roman"/>
          <w:sz w:val="24"/>
          <w:szCs w:val="24"/>
        </w:rPr>
        <w:t xml:space="preserve"> 21</w:t>
      </w:r>
      <w:r w:rsidRPr="00F7577A">
        <w:rPr>
          <w:rFonts w:ascii="Times New Roman" w:hAnsi="Times New Roman" w:cs="Times New Roman"/>
          <w:sz w:val="24"/>
          <w:szCs w:val="24"/>
        </w:rPr>
        <w:t xml:space="preserve"> responden yang menyatakan sa</w:t>
      </w:r>
      <w:r w:rsidR="00125DFC">
        <w:rPr>
          <w:rFonts w:ascii="Times New Roman" w:hAnsi="Times New Roman" w:cs="Times New Roman"/>
          <w:sz w:val="24"/>
          <w:szCs w:val="24"/>
        </w:rPr>
        <w:t>ngat setuju dengan persentase (30</w:t>
      </w:r>
      <w:r w:rsidRPr="00F7577A">
        <w:rPr>
          <w:rFonts w:ascii="Times New Roman" w:hAnsi="Times New Roman" w:cs="Times New Roman"/>
          <w:sz w:val="24"/>
          <w:szCs w:val="24"/>
        </w:rPr>
        <w:t xml:space="preserve">%) kemudian </w:t>
      </w:r>
      <w:r w:rsidRPr="00F7577A">
        <w:rPr>
          <w:rFonts w:ascii="Times New Roman" w:hAnsi="Times New Roman" w:cs="Times New Roman"/>
          <w:sz w:val="24"/>
          <w:szCs w:val="24"/>
        </w:rPr>
        <w:lastRenderedPageBreak/>
        <w:t>yang m</w:t>
      </w:r>
      <w:r>
        <w:rPr>
          <w:rFonts w:ascii="Times New Roman" w:hAnsi="Times New Roman" w:cs="Times New Roman"/>
          <w:sz w:val="24"/>
          <w:szCs w:val="24"/>
        </w:rPr>
        <w:t>enjawab setuju hanya sebanyak 12</w:t>
      </w:r>
      <w:r w:rsidRPr="00F7577A">
        <w:rPr>
          <w:rFonts w:ascii="Times New Roman" w:hAnsi="Times New Roman" w:cs="Times New Roman"/>
          <w:sz w:val="24"/>
          <w:szCs w:val="24"/>
        </w:rPr>
        <w:t xml:space="preserve"> responden dengan persentase (17,1%), untuk </w:t>
      </w:r>
      <w:r w:rsidR="00125DFC">
        <w:rPr>
          <w:rFonts w:ascii="Times New Roman" w:hAnsi="Times New Roman" w:cs="Times New Roman"/>
          <w:sz w:val="24"/>
          <w:szCs w:val="24"/>
        </w:rPr>
        <w:t>yang menjawab netral sebanyak 11</w:t>
      </w:r>
      <w:r w:rsidRPr="00F7577A">
        <w:rPr>
          <w:rFonts w:ascii="Times New Roman" w:hAnsi="Times New Roman" w:cs="Times New Roman"/>
          <w:sz w:val="24"/>
          <w:szCs w:val="24"/>
        </w:rPr>
        <w:t xml:space="preserve"> respo</w:t>
      </w:r>
      <w:r w:rsidR="00125DFC">
        <w:rPr>
          <w:rFonts w:ascii="Times New Roman" w:hAnsi="Times New Roman" w:cs="Times New Roman"/>
          <w:sz w:val="24"/>
          <w:szCs w:val="24"/>
        </w:rPr>
        <w:t>nden dengan persentase (15,7</w:t>
      </w:r>
      <w:r w:rsidRPr="00F7577A">
        <w:rPr>
          <w:rFonts w:ascii="Times New Roman" w:hAnsi="Times New Roman" w:cs="Times New Roman"/>
          <w:sz w:val="24"/>
          <w:szCs w:val="24"/>
        </w:rPr>
        <w:t>%) kemudian yang m</w:t>
      </w:r>
      <w:r>
        <w:rPr>
          <w:rFonts w:ascii="Times New Roman" w:hAnsi="Times New Roman" w:cs="Times New Roman"/>
          <w:sz w:val="24"/>
          <w:szCs w:val="24"/>
        </w:rPr>
        <w:t>enjawab tidak setuju sebanyak 20 responden dengan persentase (28,6</w:t>
      </w:r>
      <w:r w:rsidRPr="00F7577A">
        <w:rPr>
          <w:rFonts w:ascii="Times New Roman" w:hAnsi="Times New Roman" w:cs="Times New Roman"/>
          <w:sz w:val="24"/>
          <w:szCs w:val="24"/>
        </w:rPr>
        <w:t>%) serta yang menyataka</w:t>
      </w:r>
      <w:r>
        <w:rPr>
          <w:rFonts w:ascii="Times New Roman" w:hAnsi="Times New Roman" w:cs="Times New Roman"/>
          <w:sz w:val="24"/>
          <w:szCs w:val="24"/>
        </w:rPr>
        <w:t>n sangat tidak setuju sebanyak 6 (8,6</w:t>
      </w:r>
      <w:r w:rsidRPr="00F7577A">
        <w:rPr>
          <w:rFonts w:ascii="Times New Roman" w:hAnsi="Times New Roman" w:cs="Times New Roman"/>
          <w:sz w:val="24"/>
          <w:szCs w:val="24"/>
        </w:rPr>
        <w:t>%) responden.</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Senang menolong teman kerja yang membutuhkan bantuan dan peduli dengan hal-hal yang berhubungan dengan pekerjaan</w:t>
      </w:r>
      <w:r w:rsidRPr="00F7577A">
        <w:rPr>
          <w:rFonts w:ascii="Times New Roman" w:hAnsi="Times New Roman" w:cs="Times New Roman"/>
          <w:sz w:val="24"/>
          <w:szCs w:val="24"/>
        </w:rPr>
        <w:t xml:space="preserve"> dari pernyataan nomor 9 dinya</w:t>
      </w:r>
      <w:r>
        <w:rPr>
          <w:rFonts w:ascii="Times New Roman" w:hAnsi="Times New Roman" w:cs="Times New Roman"/>
          <w:sz w:val="24"/>
          <w:szCs w:val="24"/>
        </w:rPr>
        <w:t>takan oleh responden sebanyak 25 (35,7</w:t>
      </w:r>
      <w:r w:rsidRPr="00F7577A">
        <w:rPr>
          <w:rFonts w:ascii="Times New Roman" w:hAnsi="Times New Roman" w:cs="Times New Roman"/>
          <w:sz w:val="24"/>
          <w:szCs w:val="24"/>
        </w:rPr>
        <w:t>%) y</w:t>
      </w:r>
      <w:r w:rsidR="00125DFC">
        <w:rPr>
          <w:rFonts w:ascii="Times New Roman" w:hAnsi="Times New Roman" w:cs="Times New Roman"/>
          <w:sz w:val="24"/>
          <w:szCs w:val="24"/>
        </w:rPr>
        <w:t>ang menyatakan sangat setuju, 17 (24,3</w:t>
      </w:r>
      <w:r w:rsidRPr="00F7577A">
        <w:rPr>
          <w:rFonts w:ascii="Times New Roman" w:hAnsi="Times New Roman" w:cs="Times New Roman"/>
          <w:sz w:val="24"/>
          <w:szCs w:val="24"/>
        </w:rPr>
        <w:t xml:space="preserve">%) menyatakan setuju, kemudian reponden </w:t>
      </w:r>
      <w:r>
        <w:rPr>
          <w:rFonts w:ascii="Times New Roman" w:hAnsi="Times New Roman" w:cs="Times New Roman"/>
          <w:sz w:val="24"/>
          <w:szCs w:val="24"/>
        </w:rPr>
        <w:t>yang menjawab netral sebanyak 12 (1</w:t>
      </w:r>
      <w:r w:rsidRPr="00F7577A">
        <w:rPr>
          <w:rFonts w:ascii="Times New Roman" w:hAnsi="Times New Roman" w:cs="Times New Roman"/>
          <w:sz w:val="24"/>
          <w:szCs w:val="24"/>
        </w:rPr>
        <w:t>7,1%) dan reponden yang m</w:t>
      </w:r>
      <w:r w:rsidR="00125DFC">
        <w:rPr>
          <w:rFonts w:ascii="Times New Roman" w:hAnsi="Times New Roman" w:cs="Times New Roman"/>
          <w:sz w:val="24"/>
          <w:szCs w:val="24"/>
        </w:rPr>
        <w:t>enjawab tidak setuju sebanyak 9 (12,9</w:t>
      </w:r>
      <w:r w:rsidRPr="00F7577A">
        <w:rPr>
          <w:rFonts w:ascii="Times New Roman" w:hAnsi="Times New Roman" w:cs="Times New Roman"/>
          <w:sz w:val="24"/>
          <w:szCs w:val="24"/>
        </w:rPr>
        <w:t xml:space="preserve">%) serta yang menyatakan sangat tidak </w:t>
      </w:r>
      <w:r>
        <w:rPr>
          <w:rFonts w:ascii="Times New Roman" w:hAnsi="Times New Roman" w:cs="Times New Roman"/>
          <w:sz w:val="24"/>
          <w:szCs w:val="24"/>
        </w:rPr>
        <w:t>setuju berada pada persentase (10%) atau sebanyak 7 responden.</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Mendapatkan pujian dari pimpinan atas hasil pekerjaan yang telah dilakukan</w:t>
      </w:r>
      <w:r w:rsidRPr="00F7577A">
        <w:rPr>
          <w:rFonts w:ascii="Times New Roman" w:hAnsi="Times New Roman" w:cs="Times New Roman"/>
          <w:sz w:val="24"/>
          <w:szCs w:val="24"/>
        </w:rPr>
        <w:t xml:space="preserve"> dari pernyataan nomor 10 diberikan tanggapan dari responden y</w:t>
      </w:r>
      <w:r w:rsidR="00125DFC">
        <w:rPr>
          <w:rFonts w:ascii="Times New Roman" w:hAnsi="Times New Roman" w:cs="Times New Roman"/>
          <w:sz w:val="24"/>
          <w:szCs w:val="24"/>
        </w:rPr>
        <w:t>ang menyatakan sangat setuju, 11 (15,7</w:t>
      </w:r>
      <w:r w:rsidRPr="00F7577A">
        <w:rPr>
          <w:rFonts w:ascii="Times New Roman" w:hAnsi="Times New Roman" w:cs="Times New Roman"/>
          <w:sz w:val="24"/>
          <w:szCs w:val="24"/>
        </w:rPr>
        <w:t>%) dan</w:t>
      </w:r>
      <w:r>
        <w:rPr>
          <w:rFonts w:ascii="Times New Roman" w:hAnsi="Times New Roman" w:cs="Times New Roman"/>
          <w:sz w:val="24"/>
          <w:szCs w:val="24"/>
        </w:rPr>
        <w:t xml:space="preserve"> yang menyatakan setuju ada 9 (12,9</w:t>
      </w:r>
      <w:r w:rsidRPr="00F7577A">
        <w:rPr>
          <w:rFonts w:ascii="Times New Roman" w:hAnsi="Times New Roman" w:cs="Times New Roman"/>
          <w:sz w:val="24"/>
          <w:szCs w:val="24"/>
        </w:rPr>
        <w:t>%), kemudian reponden</w:t>
      </w:r>
      <w:r>
        <w:rPr>
          <w:rFonts w:ascii="Times New Roman" w:hAnsi="Times New Roman" w:cs="Times New Roman"/>
          <w:sz w:val="24"/>
          <w:szCs w:val="24"/>
        </w:rPr>
        <w:t xml:space="preserve"> yang menjawab netral sebanyak 20 (28,6</w:t>
      </w:r>
      <w:r w:rsidRPr="00F7577A">
        <w:rPr>
          <w:rFonts w:ascii="Times New Roman" w:hAnsi="Times New Roman" w:cs="Times New Roman"/>
          <w:sz w:val="24"/>
          <w:szCs w:val="24"/>
        </w:rPr>
        <w:t xml:space="preserve">%) dan reponden yang </w:t>
      </w:r>
      <w:r>
        <w:rPr>
          <w:rFonts w:ascii="Times New Roman" w:hAnsi="Times New Roman" w:cs="Times New Roman"/>
          <w:sz w:val="24"/>
          <w:szCs w:val="24"/>
        </w:rPr>
        <w:t>m</w:t>
      </w:r>
      <w:r w:rsidR="00125DFC">
        <w:rPr>
          <w:rFonts w:ascii="Times New Roman" w:hAnsi="Times New Roman" w:cs="Times New Roman"/>
          <w:sz w:val="24"/>
          <w:szCs w:val="24"/>
        </w:rPr>
        <w:t>enjawab tidak setuju sebanyak 23 (32,9</w:t>
      </w:r>
      <w:r w:rsidRPr="00F7577A">
        <w:rPr>
          <w:rFonts w:ascii="Times New Roman" w:hAnsi="Times New Roman" w:cs="Times New Roman"/>
          <w:sz w:val="24"/>
          <w:szCs w:val="24"/>
        </w:rPr>
        <w:t>%) serta yang menyatakan sangat tidak setuju berada pada persentase (</w:t>
      </w:r>
      <w:r>
        <w:rPr>
          <w:rFonts w:ascii="Times New Roman" w:hAnsi="Times New Roman" w:cs="Times New Roman"/>
          <w:sz w:val="24"/>
          <w:szCs w:val="24"/>
        </w:rPr>
        <w:t>10%) sebanyak 7 responden.</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Setiap hasil pekerjaan yang telah dilaksanakan layak mendapatkan penghargaan</w:t>
      </w:r>
      <w:r w:rsidRPr="00F7577A">
        <w:rPr>
          <w:rFonts w:ascii="Times New Roman" w:hAnsi="Times New Roman" w:cs="Times New Roman"/>
          <w:sz w:val="24"/>
          <w:szCs w:val="24"/>
        </w:rPr>
        <w:t xml:space="preserve"> pernyataan nomor 11, diperoleh tanggapan dari responden</w:t>
      </w:r>
      <w:r>
        <w:rPr>
          <w:rFonts w:ascii="Times New Roman" w:hAnsi="Times New Roman" w:cs="Times New Roman"/>
          <w:sz w:val="24"/>
          <w:szCs w:val="24"/>
        </w:rPr>
        <w:t xml:space="preserve"> </w:t>
      </w:r>
      <w:r w:rsidR="00125DFC">
        <w:rPr>
          <w:rFonts w:ascii="Times New Roman" w:hAnsi="Times New Roman" w:cs="Times New Roman"/>
          <w:sz w:val="24"/>
          <w:szCs w:val="24"/>
        </w:rPr>
        <w:t>yang menyatakan sangat setuju 13</w:t>
      </w:r>
      <w:r>
        <w:rPr>
          <w:rFonts w:ascii="Times New Roman" w:hAnsi="Times New Roman" w:cs="Times New Roman"/>
          <w:sz w:val="24"/>
          <w:szCs w:val="24"/>
        </w:rPr>
        <w:t xml:space="preserve"> dengan persentase </w:t>
      </w:r>
      <w:r w:rsidR="00125DFC">
        <w:rPr>
          <w:rFonts w:ascii="Times New Roman" w:hAnsi="Times New Roman" w:cs="Times New Roman"/>
          <w:sz w:val="24"/>
          <w:szCs w:val="24"/>
        </w:rPr>
        <w:lastRenderedPageBreak/>
        <w:t>(18,6</w:t>
      </w:r>
      <w:r w:rsidRPr="00F7577A">
        <w:rPr>
          <w:rFonts w:ascii="Times New Roman" w:hAnsi="Times New Roman" w:cs="Times New Roman"/>
          <w:sz w:val="24"/>
          <w:szCs w:val="24"/>
        </w:rPr>
        <w:t xml:space="preserve">%) kemudian yang </w:t>
      </w:r>
      <w:r>
        <w:rPr>
          <w:rFonts w:ascii="Times New Roman" w:hAnsi="Times New Roman" w:cs="Times New Roman"/>
          <w:sz w:val="24"/>
          <w:szCs w:val="24"/>
        </w:rPr>
        <w:t>menjawab setuju hanya sebanyak 7</w:t>
      </w:r>
      <w:r w:rsidRPr="00F7577A">
        <w:rPr>
          <w:rFonts w:ascii="Times New Roman" w:hAnsi="Times New Roman" w:cs="Times New Roman"/>
          <w:sz w:val="24"/>
          <w:szCs w:val="24"/>
        </w:rPr>
        <w:t xml:space="preserve"> responden denga</w:t>
      </w:r>
      <w:r>
        <w:rPr>
          <w:rFonts w:ascii="Times New Roman" w:hAnsi="Times New Roman" w:cs="Times New Roman"/>
          <w:sz w:val="24"/>
          <w:szCs w:val="24"/>
        </w:rPr>
        <w:t>n persentase (10</w:t>
      </w:r>
      <w:r w:rsidRPr="00F7577A">
        <w:rPr>
          <w:rFonts w:ascii="Times New Roman" w:hAnsi="Times New Roman" w:cs="Times New Roman"/>
          <w:sz w:val="24"/>
          <w:szCs w:val="24"/>
        </w:rPr>
        <w:t xml:space="preserve">%), untuk </w:t>
      </w:r>
      <w:r w:rsidR="00125DFC">
        <w:rPr>
          <w:rFonts w:ascii="Times New Roman" w:hAnsi="Times New Roman" w:cs="Times New Roman"/>
          <w:sz w:val="24"/>
          <w:szCs w:val="24"/>
        </w:rPr>
        <w:t>yang menjawab netral sebanyak 17 responden dengan persentase (24,3</w:t>
      </w:r>
      <w:r w:rsidRPr="00F7577A">
        <w:rPr>
          <w:rFonts w:ascii="Times New Roman" w:hAnsi="Times New Roman" w:cs="Times New Roman"/>
          <w:sz w:val="24"/>
          <w:szCs w:val="24"/>
        </w:rPr>
        <w:t>%) kemudian yang m</w:t>
      </w:r>
      <w:r>
        <w:rPr>
          <w:rFonts w:ascii="Times New Roman" w:hAnsi="Times New Roman" w:cs="Times New Roman"/>
          <w:sz w:val="24"/>
          <w:szCs w:val="24"/>
        </w:rPr>
        <w:t>enjawab tidak setuju sebanyak 23 responden dengan persentase (32,9</w:t>
      </w:r>
      <w:r w:rsidRPr="00F7577A">
        <w:rPr>
          <w:rFonts w:ascii="Times New Roman" w:hAnsi="Times New Roman" w:cs="Times New Roman"/>
          <w:sz w:val="24"/>
          <w:szCs w:val="24"/>
        </w:rPr>
        <w:t>%) serta yang menyatakan</w:t>
      </w:r>
      <w:r>
        <w:rPr>
          <w:rFonts w:ascii="Times New Roman" w:hAnsi="Times New Roman" w:cs="Times New Roman"/>
          <w:sz w:val="24"/>
          <w:szCs w:val="24"/>
        </w:rPr>
        <w:t xml:space="preserve"> sangat tidak setuju sebanyak 10 (14,3%) responden.</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Penghargaan yang diberikan perusahaan dapat memotivasi untuk bekerja dengan semangat</w:t>
      </w:r>
      <w:r w:rsidRPr="00F7577A">
        <w:rPr>
          <w:rFonts w:ascii="Times New Roman" w:hAnsi="Times New Roman" w:cs="Times New Roman"/>
          <w:sz w:val="24"/>
          <w:szCs w:val="24"/>
        </w:rPr>
        <w:t xml:space="preserve"> pernyataan nomor 12, yang diperoleh tanggapan responden </w:t>
      </w:r>
      <w:r>
        <w:rPr>
          <w:rFonts w:ascii="Times New Roman" w:hAnsi="Times New Roman" w:cs="Times New Roman"/>
          <w:sz w:val="24"/>
          <w:szCs w:val="24"/>
        </w:rPr>
        <w:t>yang menyatakan sangat setuju 29 dengan persentase (41,4</w:t>
      </w:r>
      <w:r w:rsidRPr="00F7577A">
        <w:rPr>
          <w:rFonts w:ascii="Times New Roman" w:hAnsi="Times New Roman" w:cs="Times New Roman"/>
          <w:sz w:val="24"/>
          <w:szCs w:val="24"/>
        </w:rPr>
        <w:t>%) kemudian yang menjawab setuju han</w:t>
      </w:r>
      <w:r>
        <w:rPr>
          <w:rFonts w:ascii="Times New Roman" w:hAnsi="Times New Roman" w:cs="Times New Roman"/>
          <w:sz w:val="24"/>
          <w:szCs w:val="24"/>
        </w:rPr>
        <w:t xml:space="preserve">ya sebanyak 24 </w:t>
      </w:r>
      <w:r w:rsidRPr="00F7577A">
        <w:rPr>
          <w:rFonts w:ascii="Times New Roman" w:hAnsi="Times New Roman" w:cs="Times New Roman"/>
          <w:sz w:val="24"/>
          <w:szCs w:val="24"/>
        </w:rPr>
        <w:t>r</w:t>
      </w:r>
      <w:r>
        <w:rPr>
          <w:rFonts w:ascii="Times New Roman" w:hAnsi="Times New Roman" w:cs="Times New Roman"/>
          <w:sz w:val="24"/>
          <w:szCs w:val="24"/>
        </w:rPr>
        <w:t>esponden dengan persentase (34,3</w:t>
      </w:r>
      <w:r w:rsidRPr="00F7577A">
        <w:rPr>
          <w:rFonts w:ascii="Times New Roman" w:hAnsi="Times New Roman" w:cs="Times New Roman"/>
          <w:sz w:val="24"/>
          <w:szCs w:val="24"/>
        </w:rPr>
        <w:t xml:space="preserve">%), untuk </w:t>
      </w:r>
      <w:r>
        <w:rPr>
          <w:rFonts w:ascii="Times New Roman" w:hAnsi="Times New Roman" w:cs="Times New Roman"/>
          <w:sz w:val="24"/>
          <w:szCs w:val="24"/>
        </w:rPr>
        <w:t>yang menjawab netral sebanyak 12 responden dengan persentase (17,1</w:t>
      </w:r>
      <w:r w:rsidRPr="00F7577A">
        <w:rPr>
          <w:rFonts w:ascii="Times New Roman" w:hAnsi="Times New Roman" w:cs="Times New Roman"/>
          <w:sz w:val="24"/>
          <w:szCs w:val="24"/>
        </w:rPr>
        <w:t xml:space="preserve">%) kemudian yang </w:t>
      </w:r>
      <w:r>
        <w:rPr>
          <w:rFonts w:ascii="Times New Roman" w:hAnsi="Times New Roman" w:cs="Times New Roman"/>
          <w:sz w:val="24"/>
          <w:szCs w:val="24"/>
        </w:rPr>
        <w:t>menjawab tidak setuju sebanyak 3 responden dengan persentase (4,3</w:t>
      </w:r>
      <w:r w:rsidRPr="00F7577A">
        <w:rPr>
          <w:rFonts w:ascii="Times New Roman" w:hAnsi="Times New Roman" w:cs="Times New Roman"/>
          <w:sz w:val="24"/>
          <w:szCs w:val="24"/>
        </w:rPr>
        <w:t>%) serta yang menyataka</w:t>
      </w:r>
      <w:r>
        <w:rPr>
          <w:rFonts w:ascii="Times New Roman" w:hAnsi="Times New Roman" w:cs="Times New Roman"/>
          <w:sz w:val="24"/>
          <w:szCs w:val="24"/>
        </w:rPr>
        <w:t>n sangat tidak setuju sebanyak 2 (2,9</w:t>
      </w:r>
      <w:r w:rsidRPr="00F7577A">
        <w:rPr>
          <w:rFonts w:ascii="Times New Roman" w:hAnsi="Times New Roman" w:cs="Times New Roman"/>
          <w:sz w:val="24"/>
          <w:szCs w:val="24"/>
        </w:rPr>
        <w:t>%) responden.</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Hasil pekerjaan dijadikan rujukan evaluasi oleh rekan kerja</w:t>
      </w:r>
      <w:r w:rsidRPr="00F7577A">
        <w:rPr>
          <w:rFonts w:ascii="Times New Roman" w:hAnsi="Times New Roman" w:cs="Times New Roman"/>
          <w:sz w:val="24"/>
          <w:szCs w:val="24"/>
        </w:rPr>
        <w:t>, responden yang meny</w:t>
      </w:r>
      <w:r w:rsidR="00125DFC">
        <w:rPr>
          <w:rFonts w:ascii="Times New Roman" w:hAnsi="Times New Roman" w:cs="Times New Roman"/>
          <w:sz w:val="24"/>
          <w:szCs w:val="24"/>
        </w:rPr>
        <w:t>atakan sangat setuju sebanyak 16 (22,9</w:t>
      </w:r>
      <w:r w:rsidRPr="00F7577A">
        <w:rPr>
          <w:rFonts w:ascii="Times New Roman" w:hAnsi="Times New Roman" w:cs="Times New Roman"/>
          <w:sz w:val="24"/>
          <w:szCs w:val="24"/>
        </w:rPr>
        <w:t>%) responden, ya</w:t>
      </w:r>
      <w:r>
        <w:rPr>
          <w:rFonts w:ascii="Times New Roman" w:hAnsi="Times New Roman" w:cs="Times New Roman"/>
          <w:sz w:val="24"/>
          <w:szCs w:val="24"/>
        </w:rPr>
        <w:t>ng menyatakan setuju sebanyak 11 (15,7</w:t>
      </w:r>
      <w:r w:rsidRPr="00F7577A">
        <w:rPr>
          <w:rFonts w:ascii="Times New Roman" w:hAnsi="Times New Roman" w:cs="Times New Roman"/>
          <w:sz w:val="24"/>
          <w:szCs w:val="24"/>
        </w:rPr>
        <w:t>%) responden. Kemudian yang menyat</w:t>
      </w:r>
      <w:r>
        <w:rPr>
          <w:rFonts w:ascii="Times New Roman" w:hAnsi="Times New Roman" w:cs="Times New Roman"/>
          <w:sz w:val="24"/>
          <w:szCs w:val="24"/>
        </w:rPr>
        <w:t>akan netral sebanyak 17 (24,3</w:t>
      </w:r>
      <w:r w:rsidRPr="00F7577A">
        <w:rPr>
          <w:rFonts w:ascii="Times New Roman" w:hAnsi="Times New Roman" w:cs="Times New Roman"/>
          <w:sz w:val="24"/>
          <w:szCs w:val="24"/>
        </w:rPr>
        <w:t>%) responden dan yang me</w:t>
      </w:r>
      <w:r>
        <w:rPr>
          <w:rFonts w:ascii="Times New Roman" w:hAnsi="Times New Roman" w:cs="Times New Roman"/>
          <w:sz w:val="24"/>
          <w:szCs w:val="24"/>
        </w:rPr>
        <w:t>nyatak</w:t>
      </w:r>
      <w:r w:rsidR="00125DFC">
        <w:rPr>
          <w:rFonts w:ascii="Times New Roman" w:hAnsi="Times New Roman" w:cs="Times New Roman"/>
          <w:sz w:val="24"/>
          <w:szCs w:val="24"/>
        </w:rPr>
        <w:t>an tidak setuju sebanyak 14 (20</w:t>
      </w:r>
      <w:r w:rsidRPr="00F7577A">
        <w:rPr>
          <w:rFonts w:ascii="Times New Roman" w:hAnsi="Times New Roman" w:cs="Times New Roman"/>
          <w:sz w:val="24"/>
          <w:szCs w:val="24"/>
        </w:rPr>
        <w:t>%) responden dan yang menyatak</w:t>
      </w:r>
      <w:r>
        <w:rPr>
          <w:rFonts w:ascii="Times New Roman" w:hAnsi="Times New Roman" w:cs="Times New Roman"/>
          <w:sz w:val="24"/>
          <w:szCs w:val="24"/>
        </w:rPr>
        <w:t>an sangati tidak setuju 12 (17,1%).</w:t>
      </w:r>
    </w:p>
    <w:p w:rsidR="005F0947" w:rsidRDefault="005F0947" w:rsidP="00751A3E">
      <w:pPr>
        <w:spacing w:after="0" w:line="480" w:lineRule="auto"/>
        <w:ind w:left="993" w:firstLine="708"/>
        <w:jc w:val="both"/>
        <w:rPr>
          <w:rFonts w:ascii="Times New Roman" w:hAnsi="Times New Roman" w:cs="Times New Roman"/>
          <w:sz w:val="24"/>
          <w:szCs w:val="24"/>
        </w:rPr>
      </w:pPr>
      <w:r>
        <w:rPr>
          <w:rFonts w:asciiTheme="majorBidi" w:hAnsiTheme="majorBidi" w:cstheme="majorBidi"/>
          <w:sz w:val="24"/>
          <w:szCs w:val="24"/>
        </w:rPr>
        <w:t>Ingin memiliki prestasi baik dalam pekerjaan</w:t>
      </w:r>
      <w:r w:rsidRPr="00F7577A">
        <w:rPr>
          <w:rFonts w:ascii="Times New Roman" w:hAnsi="Times New Roman" w:cs="Times New Roman"/>
          <w:sz w:val="24"/>
          <w:szCs w:val="24"/>
        </w:rPr>
        <w:t xml:space="preserve"> pada pernyataan nomor 14, yang meny</w:t>
      </w:r>
      <w:r w:rsidR="00125DFC">
        <w:rPr>
          <w:rFonts w:ascii="Times New Roman" w:hAnsi="Times New Roman" w:cs="Times New Roman"/>
          <w:sz w:val="24"/>
          <w:szCs w:val="24"/>
        </w:rPr>
        <w:t>atakan sangat setuju sebanyak 29</w:t>
      </w:r>
      <w:r w:rsidRPr="00F7577A">
        <w:rPr>
          <w:rFonts w:ascii="Times New Roman" w:hAnsi="Times New Roman" w:cs="Times New Roman"/>
          <w:sz w:val="24"/>
          <w:szCs w:val="24"/>
        </w:rPr>
        <w:t xml:space="preserve"> responden</w:t>
      </w:r>
      <w:r>
        <w:rPr>
          <w:rFonts w:ascii="Times New Roman" w:hAnsi="Times New Roman" w:cs="Times New Roman"/>
          <w:sz w:val="24"/>
          <w:szCs w:val="24"/>
        </w:rPr>
        <w:t xml:space="preserve"> dengan persentase sebanyak (</w:t>
      </w:r>
      <w:r w:rsidRPr="00F7577A">
        <w:rPr>
          <w:rFonts w:ascii="Times New Roman" w:hAnsi="Times New Roman" w:cs="Times New Roman"/>
          <w:sz w:val="24"/>
          <w:szCs w:val="24"/>
        </w:rPr>
        <w:t>4</w:t>
      </w:r>
      <w:r w:rsidR="00125DFC">
        <w:rPr>
          <w:rFonts w:ascii="Times New Roman" w:hAnsi="Times New Roman" w:cs="Times New Roman"/>
          <w:sz w:val="24"/>
          <w:szCs w:val="24"/>
        </w:rPr>
        <w:t>1,4</w:t>
      </w:r>
      <w:r w:rsidRPr="00F7577A">
        <w:rPr>
          <w:rFonts w:ascii="Times New Roman" w:hAnsi="Times New Roman" w:cs="Times New Roman"/>
          <w:sz w:val="24"/>
          <w:szCs w:val="24"/>
        </w:rPr>
        <w:t>%) ya</w:t>
      </w:r>
      <w:r>
        <w:rPr>
          <w:rFonts w:ascii="Times New Roman" w:hAnsi="Times New Roman" w:cs="Times New Roman"/>
          <w:sz w:val="24"/>
          <w:szCs w:val="24"/>
        </w:rPr>
        <w:t xml:space="preserve">ng menyatakan setuju sebanyak </w:t>
      </w:r>
      <w:r>
        <w:rPr>
          <w:rFonts w:ascii="Times New Roman" w:hAnsi="Times New Roman" w:cs="Times New Roman"/>
          <w:sz w:val="24"/>
          <w:szCs w:val="24"/>
        </w:rPr>
        <w:lastRenderedPageBreak/>
        <w:t>31</w:t>
      </w:r>
      <w:r w:rsidRPr="00F7577A">
        <w:rPr>
          <w:rFonts w:ascii="Times New Roman" w:hAnsi="Times New Roman" w:cs="Times New Roman"/>
          <w:sz w:val="24"/>
          <w:szCs w:val="24"/>
        </w:rPr>
        <w:t xml:space="preserve"> respond</w:t>
      </w:r>
      <w:r>
        <w:rPr>
          <w:rFonts w:ascii="Times New Roman" w:hAnsi="Times New Roman" w:cs="Times New Roman"/>
          <w:sz w:val="24"/>
          <w:szCs w:val="24"/>
        </w:rPr>
        <w:t>en dengan persentase sebesar (44,3</w:t>
      </w:r>
      <w:r w:rsidRPr="00F7577A">
        <w:rPr>
          <w:rFonts w:ascii="Times New Roman" w:hAnsi="Times New Roman" w:cs="Times New Roman"/>
          <w:sz w:val="24"/>
          <w:szCs w:val="24"/>
        </w:rPr>
        <w:t xml:space="preserve">%) dan untuk </w:t>
      </w:r>
      <w:r>
        <w:rPr>
          <w:rFonts w:ascii="Times New Roman" w:hAnsi="Times New Roman" w:cs="Times New Roman"/>
          <w:sz w:val="24"/>
          <w:szCs w:val="24"/>
        </w:rPr>
        <w:t>yang menjawab netral sebanyak 10 responden dengan persentase (14,3</w:t>
      </w:r>
      <w:r w:rsidRPr="00F7577A">
        <w:rPr>
          <w:rFonts w:ascii="Times New Roman" w:hAnsi="Times New Roman" w:cs="Times New Roman"/>
          <w:sz w:val="24"/>
          <w:szCs w:val="24"/>
        </w:rPr>
        <w:t>%). me</w:t>
      </w:r>
      <w:r w:rsidR="00125DFC">
        <w:rPr>
          <w:rFonts w:ascii="Times New Roman" w:hAnsi="Times New Roman" w:cs="Times New Roman"/>
          <w:sz w:val="24"/>
          <w:szCs w:val="24"/>
        </w:rPr>
        <w:t>nyatakan tidak setuju sebanyak 0 (0</w:t>
      </w:r>
      <w:r w:rsidRPr="00F7577A">
        <w:rPr>
          <w:rFonts w:ascii="Times New Roman" w:hAnsi="Times New Roman" w:cs="Times New Roman"/>
          <w:sz w:val="24"/>
          <w:szCs w:val="24"/>
        </w:rPr>
        <w:t>%) dan menyatakan sangat tidak setuju sebanyak 0 (0%).</w:t>
      </w:r>
    </w:p>
    <w:p w:rsidR="005F0947" w:rsidRPr="00FD22BE" w:rsidRDefault="005F0947" w:rsidP="00751A3E">
      <w:pPr>
        <w:pStyle w:val="ListParagraph"/>
        <w:numPr>
          <w:ilvl w:val="0"/>
          <w:numId w:val="34"/>
        </w:numPr>
        <w:spacing w:after="0" w:line="480" w:lineRule="auto"/>
        <w:jc w:val="both"/>
        <w:rPr>
          <w:rFonts w:ascii="Times New Roman" w:hAnsi="Times New Roman" w:cs="Times New Roman"/>
          <w:b/>
          <w:sz w:val="24"/>
          <w:szCs w:val="24"/>
        </w:rPr>
      </w:pPr>
      <w:r w:rsidRPr="00FD22BE">
        <w:rPr>
          <w:rFonts w:ascii="Times New Roman" w:hAnsi="Times New Roman" w:cs="Times New Roman"/>
          <w:b/>
          <w:sz w:val="24"/>
          <w:szCs w:val="24"/>
        </w:rPr>
        <w:t>Instrumen Penelitian</w:t>
      </w:r>
    </w:p>
    <w:p w:rsidR="005F0947" w:rsidRPr="00FD22BE" w:rsidRDefault="005F0947" w:rsidP="00751A3E">
      <w:pPr>
        <w:pStyle w:val="ListParagraph"/>
        <w:numPr>
          <w:ilvl w:val="0"/>
          <w:numId w:val="44"/>
        </w:numPr>
        <w:autoSpaceDE w:val="0"/>
        <w:autoSpaceDN w:val="0"/>
        <w:adjustRightInd w:val="0"/>
        <w:spacing w:after="0" w:line="480" w:lineRule="auto"/>
        <w:jc w:val="both"/>
        <w:rPr>
          <w:rFonts w:ascii="Times New Roman" w:hAnsi="Times New Roman" w:cs="Times New Roman"/>
          <w:color w:val="000000"/>
          <w:sz w:val="24"/>
          <w:szCs w:val="24"/>
        </w:rPr>
      </w:pPr>
      <w:r w:rsidRPr="00FD22BE">
        <w:rPr>
          <w:rFonts w:ascii="Times New Roman" w:hAnsi="Times New Roman" w:cs="Times New Roman"/>
          <w:b/>
          <w:bCs/>
          <w:color w:val="000000"/>
          <w:sz w:val="24"/>
          <w:szCs w:val="24"/>
        </w:rPr>
        <w:t xml:space="preserve">Hasil Uji Validitas Instrumen Penelitian </w:t>
      </w:r>
    </w:p>
    <w:p w:rsidR="005F0947" w:rsidRPr="00FD22BE" w:rsidRDefault="005F0947" w:rsidP="00751A3E">
      <w:pPr>
        <w:pStyle w:val="ListParagraph"/>
        <w:autoSpaceDE w:val="0"/>
        <w:autoSpaceDN w:val="0"/>
        <w:adjustRightInd w:val="0"/>
        <w:spacing w:after="0" w:line="480" w:lineRule="auto"/>
        <w:ind w:left="1146" w:firstLine="654"/>
        <w:jc w:val="both"/>
        <w:rPr>
          <w:rFonts w:ascii="Times New Roman" w:hAnsi="Times New Roman" w:cs="Times New Roman"/>
          <w:color w:val="000000"/>
          <w:sz w:val="24"/>
          <w:szCs w:val="24"/>
        </w:rPr>
      </w:pPr>
      <w:r w:rsidRPr="00FD22BE">
        <w:rPr>
          <w:rFonts w:ascii="Times New Roman" w:hAnsi="Times New Roman" w:cs="Times New Roman"/>
          <w:color w:val="000000"/>
          <w:sz w:val="24"/>
          <w:szCs w:val="24"/>
        </w:rPr>
        <w:t xml:space="preserve">Hasil uji validitas instrumen penellitian dengan menggunakan bantuan program </w:t>
      </w:r>
      <w:r w:rsidRPr="00FD22BE">
        <w:rPr>
          <w:rFonts w:ascii="Times New Roman" w:hAnsi="Times New Roman" w:cs="Times New Roman"/>
          <w:i/>
          <w:iCs/>
          <w:color w:val="000000"/>
          <w:sz w:val="24"/>
          <w:szCs w:val="24"/>
        </w:rPr>
        <w:t>SPSS</w:t>
      </w:r>
      <w:r>
        <w:rPr>
          <w:rFonts w:ascii="Times New Roman" w:hAnsi="Times New Roman" w:cs="Times New Roman"/>
          <w:i/>
          <w:iCs/>
          <w:color w:val="000000"/>
          <w:sz w:val="24"/>
          <w:szCs w:val="24"/>
        </w:rPr>
        <w:t xml:space="preserve"> 25</w:t>
      </w:r>
      <w:r w:rsidRPr="00FD22BE">
        <w:rPr>
          <w:rFonts w:ascii="Times New Roman" w:hAnsi="Times New Roman" w:cs="Times New Roman"/>
          <w:i/>
          <w:iCs/>
          <w:color w:val="000000"/>
          <w:sz w:val="24"/>
          <w:szCs w:val="24"/>
        </w:rPr>
        <w:t xml:space="preserve"> for Windows </w:t>
      </w:r>
      <w:r w:rsidRPr="00FD22BE">
        <w:rPr>
          <w:rFonts w:ascii="Times New Roman" w:hAnsi="Times New Roman" w:cs="Times New Roman"/>
          <w:color w:val="000000"/>
          <w:sz w:val="24"/>
          <w:szCs w:val="24"/>
        </w:rPr>
        <w:t xml:space="preserve">untuk variabel X (kecerdasan spiritual), dan Y (motivasi kerja), yakni sebagai berikut : </w:t>
      </w:r>
    </w:p>
    <w:p w:rsidR="005F0947" w:rsidRPr="00FD22BE" w:rsidRDefault="005F0947" w:rsidP="00751A3E">
      <w:pPr>
        <w:pStyle w:val="ListParagraph"/>
        <w:numPr>
          <w:ilvl w:val="0"/>
          <w:numId w:val="47"/>
        </w:numPr>
        <w:autoSpaceDE w:val="0"/>
        <w:autoSpaceDN w:val="0"/>
        <w:adjustRightInd w:val="0"/>
        <w:spacing w:after="0" w:line="480" w:lineRule="auto"/>
        <w:ind w:left="1418" w:hanging="284"/>
        <w:jc w:val="both"/>
        <w:rPr>
          <w:rFonts w:ascii="Times New Roman" w:hAnsi="Times New Roman" w:cs="Times New Roman"/>
          <w:color w:val="000000"/>
          <w:sz w:val="24"/>
          <w:szCs w:val="24"/>
        </w:rPr>
      </w:pPr>
      <w:r w:rsidRPr="00FD22BE">
        <w:rPr>
          <w:rFonts w:ascii="Times New Roman" w:hAnsi="Times New Roman" w:cs="Times New Roman"/>
          <w:b/>
          <w:bCs/>
          <w:color w:val="000000"/>
          <w:sz w:val="24"/>
          <w:szCs w:val="24"/>
        </w:rPr>
        <w:t xml:space="preserve">Hasil Uji Validitas Variabel X (Kecerdasan Spiritual) </w:t>
      </w:r>
    </w:p>
    <w:p w:rsidR="005F0947" w:rsidRPr="00006F96" w:rsidRDefault="00F93C12" w:rsidP="00751A3E">
      <w:pPr>
        <w:autoSpaceDE w:val="0"/>
        <w:autoSpaceDN w:val="0"/>
        <w:adjustRightInd w:val="0"/>
        <w:spacing w:after="0" w:line="480" w:lineRule="auto"/>
        <w:ind w:left="414" w:firstLine="720"/>
        <w:jc w:val="center"/>
        <w:rPr>
          <w:rFonts w:ascii="Times New Roman" w:hAnsi="Times New Roman" w:cs="Times New Roman"/>
          <w:color w:val="000000"/>
          <w:sz w:val="23"/>
          <w:szCs w:val="23"/>
        </w:rPr>
      </w:pPr>
      <w:r>
        <w:rPr>
          <w:rFonts w:ascii="Times New Roman" w:hAnsi="Times New Roman" w:cs="Times New Roman"/>
          <w:b/>
          <w:bCs/>
          <w:color w:val="000000"/>
          <w:sz w:val="23"/>
          <w:szCs w:val="23"/>
        </w:rPr>
        <w:t>Tabel 4</w:t>
      </w:r>
      <w:r w:rsidR="00006C51">
        <w:rPr>
          <w:rFonts w:ascii="Times New Roman" w:hAnsi="Times New Roman" w:cs="Times New Roman"/>
          <w:b/>
          <w:bCs/>
          <w:color w:val="000000"/>
          <w:sz w:val="23"/>
          <w:szCs w:val="23"/>
        </w:rPr>
        <w:t>.7</w:t>
      </w:r>
    </w:p>
    <w:p w:rsidR="005F0947" w:rsidRDefault="007B4897" w:rsidP="00751A3E">
      <w:pPr>
        <w:spacing w:after="0" w:line="480" w:lineRule="auto"/>
        <w:ind w:left="720" w:firstLine="72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Has</w:t>
      </w:r>
      <w:r w:rsidR="005F0947" w:rsidRPr="00006F96">
        <w:rPr>
          <w:rFonts w:ascii="Times New Roman" w:hAnsi="Times New Roman" w:cs="Times New Roman"/>
          <w:b/>
          <w:bCs/>
          <w:color w:val="000000"/>
          <w:sz w:val="23"/>
          <w:szCs w:val="23"/>
        </w:rPr>
        <w:t>il Uji Validitas Variabel Kecerdasan Spiritual (X)</w:t>
      </w:r>
    </w:p>
    <w:tbl>
      <w:tblPr>
        <w:tblStyle w:val="TableGrid"/>
        <w:tblW w:w="6578" w:type="dxa"/>
        <w:tblInd w:w="1526" w:type="dxa"/>
        <w:tblLook w:val="04A0" w:firstRow="1" w:lastRow="0" w:firstColumn="1" w:lastColumn="0" w:noHBand="0" w:noVBand="1"/>
      </w:tblPr>
      <w:tblGrid>
        <w:gridCol w:w="567"/>
        <w:gridCol w:w="2126"/>
        <w:gridCol w:w="1985"/>
        <w:gridCol w:w="1900"/>
      </w:tblGrid>
      <w:tr w:rsidR="005F0947" w:rsidTr="008261E7">
        <w:tc>
          <w:tcPr>
            <w:tcW w:w="567" w:type="dxa"/>
          </w:tcPr>
          <w:p w:rsidR="005F0947" w:rsidRPr="00526019" w:rsidRDefault="005F0947" w:rsidP="008261E7">
            <w:pPr>
              <w:spacing w:line="360" w:lineRule="auto"/>
              <w:jc w:val="center"/>
              <w:rPr>
                <w:rFonts w:ascii="Times New Roman" w:hAnsi="Times New Roman" w:cs="Times New Roman"/>
                <w:b/>
                <w:bCs/>
                <w:color w:val="000000"/>
                <w:sz w:val="24"/>
                <w:szCs w:val="24"/>
              </w:rPr>
            </w:pPr>
            <w:r w:rsidRPr="00526019">
              <w:rPr>
                <w:rFonts w:ascii="Times New Roman" w:hAnsi="Times New Roman" w:cs="Times New Roman"/>
                <w:b/>
                <w:bCs/>
                <w:color w:val="000000"/>
                <w:sz w:val="24"/>
                <w:szCs w:val="24"/>
              </w:rPr>
              <w:t>No</w:t>
            </w:r>
          </w:p>
        </w:tc>
        <w:tc>
          <w:tcPr>
            <w:tcW w:w="2126" w:type="dxa"/>
          </w:tcPr>
          <w:p w:rsidR="005F0947" w:rsidRPr="00526019" w:rsidRDefault="005F0947" w:rsidP="008261E7">
            <w:pPr>
              <w:pStyle w:val="Default"/>
              <w:spacing w:line="360" w:lineRule="auto"/>
              <w:jc w:val="center"/>
            </w:pPr>
            <w:r w:rsidRPr="00526019">
              <w:rPr>
                <w:b/>
                <w:bCs/>
              </w:rPr>
              <w:t>Instrumen Penelitian</w:t>
            </w:r>
          </w:p>
          <w:p w:rsidR="005F0947" w:rsidRPr="00526019" w:rsidRDefault="005F0947" w:rsidP="008261E7">
            <w:pPr>
              <w:spacing w:line="360" w:lineRule="auto"/>
              <w:jc w:val="center"/>
              <w:rPr>
                <w:rFonts w:ascii="Times New Roman" w:hAnsi="Times New Roman" w:cs="Times New Roman"/>
                <w:b/>
                <w:bCs/>
                <w:color w:val="000000"/>
                <w:sz w:val="24"/>
                <w:szCs w:val="24"/>
              </w:rPr>
            </w:pPr>
          </w:p>
        </w:tc>
        <w:tc>
          <w:tcPr>
            <w:tcW w:w="1985" w:type="dxa"/>
          </w:tcPr>
          <w:p w:rsidR="005F0947" w:rsidRDefault="005F0947" w:rsidP="008261E7">
            <w:pPr>
              <w:pStyle w:val="Default"/>
              <w:spacing w:line="360" w:lineRule="auto"/>
              <w:jc w:val="center"/>
              <w:rPr>
                <w:b/>
                <w:bCs/>
              </w:rPr>
            </w:pPr>
          </w:p>
          <w:p w:rsidR="005F0947" w:rsidRPr="00526019" w:rsidRDefault="005F0947" w:rsidP="008261E7">
            <w:pPr>
              <w:pStyle w:val="Default"/>
              <w:spacing w:line="360" w:lineRule="auto"/>
              <w:jc w:val="center"/>
            </w:pPr>
            <w:r w:rsidRPr="00526019">
              <w:rPr>
                <w:b/>
                <w:bCs/>
              </w:rPr>
              <w:t>r-</w:t>
            </w:r>
            <w:r w:rsidRPr="00526019">
              <w:rPr>
                <w:b/>
                <w:bCs/>
                <w:vertAlign w:val="subscript"/>
              </w:rPr>
              <w:t>hitung</w:t>
            </w:r>
            <w:r w:rsidRPr="00526019">
              <w:rPr>
                <w:b/>
                <w:bCs/>
              </w:rPr>
              <w:t xml:space="preserve"> vs r- </w:t>
            </w:r>
            <w:r w:rsidRPr="00526019">
              <w:rPr>
                <w:b/>
                <w:bCs/>
                <w:vertAlign w:val="subscript"/>
              </w:rPr>
              <w:t>tabel</w:t>
            </w:r>
          </w:p>
          <w:p w:rsidR="005F0947" w:rsidRPr="00526019" w:rsidRDefault="005F0947" w:rsidP="008261E7">
            <w:pPr>
              <w:spacing w:line="360" w:lineRule="auto"/>
              <w:jc w:val="center"/>
              <w:rPr>
                <w:rFonts w:ascii="Times New Roman" w:hAnsi="Times New Roman" w:cs="Times New Roman"/>
                <w:b/>
                <w:bCs/>
                <w:color w:val="000000"/>
                <w:sz w:val="24"/>
                <w:szCs w:val="24"/>
              </w:rPr>
            </w:pPr>
          </w:p>
        </w:tc>
        <w:tc>
          <w:tcPr>
            <w:tcW w:w="1900" w:type="dxa"/>
          </w:tcPr>
          <w:p w:rsidR="005F0947" w:rsidRPr="00526019" w:rsidRDefault="005F0947" w:rsidP="008261E7">
            <w:pPr>
              <w:pStyle w:val="Default"/>
              <w:spacing w:line="360" w:lineRule="auto"/>
              <w:jc w:val="center"/>
            </w:pPr>
            <w:r w:rsidRPr="00526019">
              <w:rPr>
                <w:b/>
                <w:bCs/>
              </w:rPr>
              <w:t>Hasil Pengujian Instrumen</w:t>
            </w:r>
          </w:p>
          <w:p w:rsidR="005F0947" w:rsidRPr="00526019" w:rsidRDefault="005F0947" w:rsidP="008261E7">
            <w:pPr>
              <w:spacing w:line="360" w:lineRule="auto"/>
              <w:jc w:val="center"/>
              <w:rPr>
                <w:rFonts w:ascii="Times New Roman" w:hAnsi="Times New Roman" w:cs="Times New Roman"/>
                <w:b/>
                <w:bCs/>
                <w:color w:val="000000"/>
                <w:sz w:val="24"/>
                <w:szCs w:val="24"/>
              </w:rPr>
            </w:pPr>
            <w:r w:rsidRPr="00526019">
              <w:rPr>
                <w:rFonts w:ascii="Times New Roman" w:hAnsi="Times New Roman" w:cs="Times New Roman"/>
                <w:b/>
                <w:bCs/>
                <w:sz w:val="24"/>
                <w:szCs w:val="24"/>
              </w:rPr>
              <w:t>Penelitian</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w:t>
            </w:r>
          </w:p>
        </w:tc>
        <w:tc>
          <w:tcPr>
            <w:tcW w:w="2126" w:type="dxa"/>
          </w:tcPr>
          <w:p w:rsidR="005F0947" w:rsidRPr="00526019" w:rsidRDefault="005F0947" w:rsidP="008261E7">
            <w:pPr>
              <w:pStyle w:val="Default"/>
              <w:spacing w:line="360" w:lineRule="auto"/>
              <w:jc w:val="center"/>
            </w:pPr>
            <w:r w:rsidRPr="00526019">
              <w:t>Pernyataan X.1</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0,386</w:t>
            </w:r>
            <w:r w:rsidRPr="0023267E">
              <w:rPr>
                <w:rFonts w:ascii="Times New Roman" w:hAnsi="Times New Roman" w:cs="Times New Roman"/>
                <w:bCs/>
                <w:color w:val="000000"/>
                <w:sz w:val="23"/>
                <w:szCs w:val="23"/>
              </w:rPr>
              <w:t xml:space="preserve"> &gt; 0,1982</w:t>
            </w:r>
          </w:p>
        </w:tc>
        <w:tc>
          <w:tcPr>
            <w:tcW w:w="1900" w:type="dxa"/>
          </w:tcPr>
          <w:p w:rsidR="005F0947" w:rsidRPr="0023267E" w:rsidRDefault="005F0947" w:rsidP="008261E7">
            <w:pPr>
              <w:spacing w:line="360" w:lineRule="auto"/>
              <w:jc w:val="center"/>
              <w:rPr>
                <w:rFonts w:ascii="Times New Roman" w:hAnsi="Times New Roman" w:cs="Times New Roman"/>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2</w:t>
            </w:r>
          </w:p>
        </w:tc>
        <w:tc>
          <w:tcPr>
            <w:tcW w:w="2126" w:type="dxa"/>
          </w:tcPr>
          <w:p w:rsidR="005F0947" w:rsidRPr="00526019"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Pernyataan X.2</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0,326</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3</w:t>
            </w:r>
          </w:p>
        </w:tc>
        <w:tc>
          <w:tcPr>
            <w:tcW w:w="2126" w:type="dxa"/>
          </w:tcPr>
          <w:p w:rsidR="005F0947" w:rsidRPr="00526019"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X.3</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0,359</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4</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X.4</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0,326</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5</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X.5</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0,290</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6</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X.6</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0,281</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7</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X.7</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0,285</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8</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X.8</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0,289</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9</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X.9</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0,390</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10</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X.10</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0,389</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11</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X.11</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0,292</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12</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X.12</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0,382</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lastRenderedPageBreak/>
              <w:t>13</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X.13</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0,377</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14</w:t>
            </w:r>
          </w:p>
        </w:tc>
        <w:tc>
          <w:tcPr>
            <w:tcW w:w="2126"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X.14</w:t>
            </w:r>
          </w:p>
        </w:tc>
        <w:tc>
          <w:tcPr>
            <w:tcW w:w="1985"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0,401</w:t>
            </w:r>
            <w:r w:rsidRPr="0023267E">
              <w:rPr>
                <w:rFonts w:ascii="Times New Roman" w:hAnsi="Times New Roman" w:cs="Times New Roman"/>
                <w:bCs/>
                <w:color w:val="000000"/>
                <w:sz w:val="23"/>
                <w:szCs w:val="23"/>
              </w:rPr>
              <w:t xml:space="preserve"> &gt; 0,1982</w:t>
            </w:r>
          </w:p>
        </w:tc>
        <w:tc>
          <w:tcPr>
            <w:tcW w:w="1900"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bl>
    <w:p w:rsidR="005F0947" w:rsidRPr="001C3DA0" w:rsidRDefault="005F0947" w:rsidP="0081658D">
      <w:pPr>
        <w:spacing w:after="0" w:line="360" w:lineRule="auto"/>
        <w:ind w:left="720"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B87231" w:rsidRDefault="005F0947" w:rsidP="00B87231">
      <w:pPr>
        <w:spacing w:after="120" w:line="480" w:lineRule="auto"/>
        <w:ind w:left="1276" w:firstLine="720"/>
        <w:jc w:val="both"/>
        <w:rPr>
          <w:rFonts w:ascii="Times New Roman" w:hAnsi="Times New Roman" w:cs="Times New Roman"/>
          <w:sz w:val="24"/>
          <w:szCs w:val="24"/>
        </w:rPr>
      </w:pPr>
      <w:r w:rsidRPr="00B87231">
        <w:rPr>
          <w:rFonts w:ascii="Times New Roman" w:hAnsi="Times New Roman" w:cs="Times New Roman"/>
          <w:sz w:val="24"/>
          <w:szCs w:val="24"/>
        </w:rPr>
        <w:t>Berdasarkan keterangan pada tabel di atas maka dapat disimpulkan bahw</w:t>
      </w:r>
      <w:r w:rsidR="004A295A">
        <w:rPr>
          <w:rFonts w:ascii="Times New Roman" w:hAnsi="Times New Roman" w:cs="Times New Roman"/>
          <w:sz w:val="24"/>
          <w:szCs w:val="24"/>
        </w:rPr>
        <w:t>a seluruh item pertanyataan 1-14</w:t>
      </w:r>
      <w:r w:rsidRPr="00B87231">
        <w:rPr>
          <w:rFonts w:ascii="Times New Roman" w:hAnsi="Times New Roman" w:cs="Times New Roman"/>
          <w:sz w:val="24"/>
          <w:szCs w:val="24"/>
        </w:rPr>
        <w:t xml:space="preserve"> lebih besar dari r tabel maka dinyatakan valid.</w:t>
      </w:r>
    </w:p>
    <w:p w:rsidR="005F0947" w:rsidRPr="00B87231" w:rsidRDefault="005F0947" w:rsidP="00B87231">
      <w:pPr>
        <w:pStyle w:val="ListParagraph"/>
        <w:autoSpaceDE w:val="0"/>
        <w:autoSpaceDN w:val="0"/>
        <w:adjustRightInd w:val="0"/>
        <w:spacing w:after="0" w:line="480" w:lineRule="auto"/>
        <w:ind w:left="1418" w:hanging="284"/>
        <w:rPr>
          <w:rFonts w:ascii="Times New Roman" w:hAnsi="Times New Roman" w:cs="Times New Roman"/>
          <w:color w:val="000000"/>
          <w:sz w:val="24"/>
          <w:szCs w:val="24"/>
        </w:rPr>
      </w:pPr>
      <w:r w:rsidRPr="00B87231">
        <w:rPr>
          <w:rFonts w:ascii="Times New Roman" w:hAnsi="Times New Roman" w:cs="Times New Roman"/>
          <w:b/>
          <w:bCs/>
          <w:color w:val="000000"/>
          <w:sz w:val="24"/>
          <w:szCs w:val="24"/>
        </w:rPr>
        <w:t xml:space="preserve">2)  Hasil Uji Validitas Variabel Y (Motivasi Kerja) </w:t>
      </w:r>
    </w:p>
    <w:p w:rsidR="005F0947" w:rsidRPr="00B87231" w:rsidRDefault="00F93C12" w:rsidP="00B87231">
      <w:pPr>
        <w:autoSpaceDE w:val="0"/>
        <w:autoSpaceDN w:val="0"/>
        <w:adjustRightInd w:val="0"/>
        <w:spacing w:after="0" w:line="480" w:lineRule="auto"/>
        <w:ind w:left="698" w:firstLine="72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Tabel 4</w:t>
      </w:r>
      <w:r w:rsidR="00006C51" w:rsidRPr="00B87231">
        <w:rPr>
          <w:rFonts w:ascii="Times New Roman" w:hAnsi="Times New Roman" w:cs="Times New Roman"/>
          <w:b/>
          <w:bCs/>
          <w:color w:val="000000"/>
          <w:sz w:val="24"/>
          <w:szCs w:val="24"/>
        </w:rPr>
        <w:t>.8</w:t>
      </w:r>
    </w:p>
    <w:p w:rsidR="005F0947" w:rsidRPr="00B87231" w:rsidRDefault="007B4897" w:rsidP="00B87231">
      <w:pPr>
        <w:spacing w:after="0" w:line="480" w:lineRule="auto"/>
        <w:ind w:left="720" w:firstLine="7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Has</w:t>
      </w:r>
      <w:r w:rsidR="005F0947" w:rsidRPr="00B87231">
        <w:rPr>
          <w:rFonts w:ascii="Times New Roman" w:hAnsi="Times New Roman" w:cs="Times New Roman"/>
          <w:b/>
          <w:bCs/>
          <w:color w:val="000000"/>
          <w:sz w:val="24"/>
          <w:szCs w:val="24"/>
        </w:rPr>
        <w:t>il Uji Validitas Variabel Motivasi Kerja (Y)</w:t>
      </w:r>
    </w:p>
    <w:tbl>
      <w:tblPr>
        <w:tblStyle w:val="TableGrid"/>
        <w:tblW w:w="6498" w:type="dxa"/>
        <w:tblInd w:w="1526" w:type="dxa"/>
        <w:tblLook w:val="04A0" w:firstRow="1" w:lastRow="0" w:firstColumn="1" w:lastColumn="0" w:noHBand="0" w:noVBand="1"/>
      </w:tblPr>
      <w:tblGrid>
        <w:gridCol w:w="567"/>
        <w:gridCol w:w="2310"/>
        <w:gridCol w:w="1942"/>
        <w:gridCol w:w="1679"/>
      </w:tblGrid>
      <w:tr w:rsidR="005F0947" w:rsidTr="008261E7">
        <w:tc>
          <w:tcPr>
            <w:tcW w:w="567" w:type="dxa"/>
          </w:tcPr>
          <w:p w:rsidR="005F0947" w:rsidRPr="00526019" w:rsidRDefault="005F0947" w:rsidP="008261E7">
            <w:pPr>
              <w:spacing w:line="360" w:lineRule="auto"/>
              <w:jc w:val="center"/>
              <w:rPr>
                <w:rFonts w:ascii="Times New Roman" w:hAnsi="Times New Roman" w:cs="Times New Roman"/>
                <w:b/>
                <w:bCs/>
                <w:color w:val="000000"/>
                <w:sz w:val="24"/>
                <w:szCs w:val="24"/>
              </w:rPr>
            </w:pPr>
            <w:r w:rsidRPr="00526019">
              <w:rPr>
                <w:rFonts w:ascii="Times New Roman" w:hAnsi="Times New Roman" w:cs="Times New Roman"/>
                <w:b/>
                <w:bCs/>
                <w:color w:val="000000"/>
                <w:sz w:val="24"/>
                <w:szCs w:val="24"/>
              </w:rPr>
              <w:t>No</w:t>
            </w:r>
          </w:p>
        </w:tc>
        <w:tc>
          <w:tcPr>
            <w:tcW w:w="2310" w:type="dxa"/>
          </w:tcPr>
          <w:p w:rsidR="005F0947" w:rsidRPr="00526019" w:rsidRDefault="005F0947" w:rsidP="008261E7">
            <w:pPr>
              <w:pStyle w:val="Default"/>
              <w:spacing w:line="360" w:lineRule="auto"/>
              <w:jc w:val="center"/>
            </w:pPr>
            <w:r w:rsidRPr="00526019">
              <w:rPr>
                <w:b/>
                <w:bCs/>
              </w:rPr>
              <w:t>Instrumen Penelitian</w:t>
            </w:r>
          </w:p>
          <w:p w:rsidR="005F0947" w:rsidRPr="00526019" w:rsidRDefault="005F0947" w:rsidP="008261E7">
            <w:pPr>
              <w:spacing w:line="360" w:lineRule="auto"/>
              <w:jc w:val="center"/>
              <w:rPr>
                <w:rFonts w:ascii="Times New Roman" w:hAnsi="Times New Roman" w:cs="Times New Roman"/>
                <w:b/>
                <w:bCs/>
                <w:color w:val="000000"/>
                <w:sz w:val="24"/>
                <w:szCs w:val="24"/>
              </w:rPr>
            </w:pPr>
          </w:p>
        </w:tc>
        <w:tc>
          <w:tcPr>
            <w:tcW w:w="1942" w:type="dxa"/>
          </w:tcPr>
          <w:p w:rsidR="005F0947" w:rsidRDefault="005F0947" w:rsidP="008261E7">
            <w:pPr>
              <w:pStyle w:val="Default"/>
              <w:spacing w:line="360" w:lineRule="auto"/>
              <w:jc w:val="center"/>
              <w:rPr>
                <w:b/>
                <w:bCs/>
              </w:rPr>
            </w:pPr>
          </w:p>
          <w:p w:rsidR="005F0947" w:rsidRPr="00526019" w:rsidRDefault="005F0947" w:rsidP="008261E7">
            <w:pPr>
              <w:pStyle w:val="Default"/>
              <w:spacing w:line="360" w:lineRule="auto"/>
              <w:jc w:val="center"/>
            </w:pPr>
            <w:r w:rsidRPr="00526019">
              <w:rPr>
                <w:b/>
                <w:bCs/>
              </w:rPr>
              <w:t>r-</w:t>
            </w:r>
            <w:r w:rsidRPr="00526019">
              <w:rPr>
                <w:b/>
                <w:bCs/>
                <w:vertAlign w:val="subscript"/>
              </w:rPr>
              <w:t>hitung</w:t>
            </w:r>
            <w:r w:rsidRPr="00526019">
              <w:rPr>
                <w:b/>
                <w:bCs/>
              </w:rPr>
              <w:t xml:space="preserve"> vs r- </w:t>
            </w:r>
            <w:r w:rsidRPr="00526019">
              <w:rPr>
                <w:b/>
                <w:bCs/>
                <w:vertAlign w:val="subscript"/>
              </w:rPr>
              <w:t>tabel</w:t>
            </w:r>
          </w:p>
          <w:p w:rsidR="005F0947" w:rsidRPr="00526019" w:rsidRDefault="005F0947" w:rsidP="008261E7">
            <w:pPr>
              <w:spacing w:line="360" w:lineRule="auto"/>
              <w:jc w:val="center"/>
              <w:rPr>
                <w:rFonts w:ascii="Times New Roman" w:hAnsi="Times New Roman" w:cs="Times New Roman"/>
                <w:b/>
                <w:bCs/>
                <w:color w:val="000000"/>
                <w:sz w:val="24"/>
                <w:szCs w:val="24"/>
              </w:rPr>
            </w:pPr>
          </w:p>
        </w:tc>
        <w:tc>
          <w:tcPr>
            <w:tcW w:w="1679" w:type="dxa"/>
          </w:tcPr>
          <w:p w:rsidR="005F0947" w:rsidRPr="00526019" w:rsidRDefault="005F0947" w:rsidP="008261E7">
            <w:pPr>
              <w:pStyle w:val="Default"/>
              <w:spacing w:line="360" w:lineRule="auto"/>
              <w:jc w:val="center"/>
            </w:pPr>
            <w:r w:rsidRPr="00526019">
              <w:rPr>
                <w:b/>
                <w:bCs/>
              </w:rPr>
              <w:t>Hasil Pengujian Instrumen</w:t>
            </w:r>
          </w:p>
          <w:p w:rsidR="005F0947" w:rsidRPr="00526019" w:rsidRDefault="005F0947" w:rsidP="008261E7">
            <w:pPr>
              <w:spacing w:line="360" w:lineRule="auto"/>
              <w:jc w:val="center"/>
              <w:rPr>
                <w:rFonts w:ascii="Times New Roman" w:hAnsi="Times New Roman" w:cs="Times New Roman"/>
                <w:b/>
                <w:bCs/>
                <w:color w:val="000000"/>
                <w:sz w:val="24"/>
                <w:szCs w:val="24"/>
              </w:rPr>
            </w:pPr>
            <w:r w:rsidRPr="00526019">
              <w:rPr>
                <w:rFonts w:ascii="Times New Roman" w:hAnsi="Times New Roman" w:cs="Times New Roman"/>
                <w:b/>
                <w:bCs/>
                <w:sz w:val="24"/>
                <w:szCs w:val="24"/>
              </w:rPr>
              <w:t>Penelitian</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w:t>
            </w:r>
          </w:p>
        </w:tc>
        <w:tc>
          <w:tcPr>
            <w:tcW w:w="2310" w:type="dxa"/>
          </w:tcPr>
          <w:p w:rsidR="005F0947" w:rsidRPr="00526019" w:rsidRDefault="005F0947" w:rsidP="008261E7">
            <w:pPr>
              <w:pStyle w:val="Default"/>
              <w:spacing w:line="360" w:lineRule="auto"/>
              <w:jc w:val="center"/>
            </w:pPr>
            <w:r>
              <w:t>Pernyataan Y</w:t>
            </w:r>
            <w:r w:rsidRPr="00526019">
              <w:t>.1</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0,382</w:t>
            </w:r>
            <w:r w:rsidRPr="0023267E">
              <w:rPr>
                <w:rFonts w:ascii="Times New Roman" w:hAnsi="Times New Roman" w:cs="Times New Roman"/>
                <w:bCs/>
                <w:color w:val="000000"/>
                <w:sz w:val="23"/>
                <w:szCs w:val="23"/>
              </w:rPr>
              <w:t xml:space="preserve"> &gt; 0,1982</w:t>
            </w:r>
          </w:p>
        </w:tc>
        <w:tc>
          <w:tcPr>
            <w:tcW w:w="1679" w:type="dxa"/>
          </w:tcPr>
          <w:p w:rsidR="005F0947" w:rsidRPr="0023267E" w:rsidRDefault="005F0947" w:rsidP="008261E7">
            <w:pPr>
              <w:spacing w:line="360" w:lineRule="auto"/>
              <w:jc w:val="center"/>
              <w:rPr>
                <w:rFonts w:ascii="Times New Roman" w:hAnsi="Times New Roman" w:cs="Times New Roman"/>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2</w:t>
            </w:r>
          </w:p>
        </w:tc>
        <w:tc>
          <w:tcPr>
            <w:tcW w:w="2310" w:type="dxa"/>
          </w:tcPr>
          <w:p w:rsidR="005F0947" w:rsidRPr="00526019"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Pernyataan Y.2</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0,310</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3</w:t>
            </w:r>
          </w:p>
        </w:tc>
        <w:tc>
          <w:tcPr>
            <w:tcW w:w="2310" w:type="dxa"/>
          </w:tcPr>
          <w:p w:rsidR="005F0947" w:rsidRPr="00526019"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Y.3</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0,343</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4</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Y.4</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0,402</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5</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Y.5</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0,288</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6</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Y.6</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0,429</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7</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Y.7</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0,267</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8</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Y.8</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0,277</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9</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Y.9</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0,262</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10</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Y.10</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0,293</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11</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Y.11</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0,284</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12</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Y.12</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0,364</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13</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Y.13</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0,276</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r w:rsidR="005F0947" w:rsidTr="008261E7">
        <w:tc>
          <w:tcPr>
            <w:tcW w:w="567" w:type="dxa"/>
          </w:tcPr>
          <w:p w:rsidR="005F0947" w:rsidRPr="00526019" w:rsidRDefault="005F0947" w:rsidP="008261E7">
            <w:pPr>
              <w:spacing w:line="360" w:lineRule="auto"/>
              <w:jc w:val="center"/>
              <w:rPr>
                <w:rFonts w:ascii="Times New Roman" w:hAnsi="Times New Roman" w:cs="Times New Roman"/>
                <w:bCs/>
                <w:color w:val="000000"/>
                <w:sz w:val="23"/>
                <w:szCs w:val="23"/>
              </w:rPr>
            </w:pPr>
            <w:r w:rsidRPr="00526019">
              <w:rPr>
                <w:rFonts w:ascii="Times New Roman" w:hAnsi="Times New Roman" w:cs="Times New Roman"/>
                <w:bCs/>
                <w:color w:val="000000"/>
                <w:sz w:val="23"/>
                <w:szCs w:val="23"/>
              </w:rPr>
              <w:t>14</w:t>
            </w:r>
          </w:p>
        </w:tc>
        <w:tc>
          <w:tcPr>
            <w:tcW w:w="2310" w:type="dxa"/>
          </w:tcPr>
          <w:p w:rsidR="005F0947" w:rsidRDefault="005F0947" w:rsidP="008261E7">
            <w:pPr>
              <w:spacing w:line="360" w:lineRule="auto"/>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Pernyataan Y.14</w:t>
            </w:r>
          </w:p>
        </w:tc>
        <w:tc>
          <w:tcPr>
            <w:tcW w:w="1942" w:type="dxa"/>
          </w:tcPr>
          <w:p w:rsidR="005F0947" w:rsidRPr="0023267E" w:rsidRDefault="005F0947" w:rsidP="008261E7">
            <w:pPr>
              <w:spacing w:line="360" w:lineRule="auto"/>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0,359</w:t>
            </w:r>
            <w:r w:rsidRPr="0023267E">
              <w:rPr>
                <w:rFonts w:ascii="Times New Roman" w:hAnsi="Times New Roman" w:cs="Times New Roman"/>
                <w:bCs/>
                <w:color w:val="000000"/>
                <w:sz w:val="23"/>
                <w:szCs w:val="23"/>
              </w:rPr>
              <w:t xml:space="preserve"> &gt; 0,1982</w:t>
            </w:r>
          </w:p>
        </w:tc>
        <w:tc>
          <w:tcPr>
            <w:tcW w:w="1679" w:type="dxa"/>
          </w:tcPr>
          <w:p w:rsidR="005F0947" w:rsidRDefault="005F0947" w:rsidP="008261E7">
            <w:pPr>
              <w:spacing w:line="360" w:lineRule="auto"/>
              <w:jc w:val="center"/>
              <w:rPr>
                <w:rFonts w:ascii="Times New Roman" w:hAnsi="Times New Roman" w:cs="Times New Roman"/>
                <w:b/>
                <w:bCs/>
                <w:color w:val="000000"/>
                <w:sz w:val="23"/>
                <w:szCs w:val="23"/>
              </w:rPr>
            </w:pPr>
            <w:r w:rsidRPr="0023267E">
              <w:rPr>
                <w:rFonts w:ascii="Times New Roman" w:hAnsi="Times New Roman" w:cs="Times New Roman"/>
                <w:bCs/>
                <w:color w:val="000000"/>
                <w:sz w:val="23"/>
                <w:szCs w:val="23"/>
              </w:rPr>
              <w:t>Valid</w:t>
            </w:r>
          </w:p>
        </w:tc>
      </w:tr>
    </w:tbl>
    <w:p w:rsidR="005F0947" w:rsidRDefault="005F0947" w:rsidP="008261E7">
      <w:pPr>
        <w:spacing w:after="0" w:line="360" w:lineRule="auto"/>
        <w:ind w:left="1440" w:firstLine="720"/>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B87231" w:rsidRDefault="005F0947" w:rsidP="00B87231">
      <w:pPr>
        <w:spacing w:after="0" w:line="480" w:lineRule="auto"/>
        <w:ind w:left="1418" w:firstLine="720"/>
        <w:jc w:val="both"/>
        <w:rPr>
          <w:rFonts w:ascii="Times New Roman" w:hAnsi="Times New Roman" w:cs="Times New Roman"/>
          <w:sz w:val="24"/>
          <w:szCs w:val="24"/>
        </w:rPr>
      </w:pPr>
      <w:r w:rsidRPr="00B87231">
        <w:rPr>
          <w:rFonts w:ascii="Times New Roman" w:hAnsi="Times New Roman" w:cs="Times New Roman"/>
          <w:sz w:val="24"/>
          <w:szCs w:val="24"/>
        </w:rPr>
        <w:lastRenderedPageBreak/>
        <w:t xml:space="preserve">Hasil uji validitas isntrumen penelitian pada variabel Kecerdasan Spiritual (X) dan variabel Motivasi </w:t>
      </w:r>
      <w:r w:rsidR="00F93C12">
        <w:rPr>
          <w:rFonts w:ascii="Times New Roman" w:hAnsi="Times New Roman" w:cs="Times New Roman"/>
          <w:sz w:val="24"/>
          <w:szCs w:val="24"/>
        </w:rPr>
        <w:t>Kerja (Y) seperti pada tabel 4.7 dan tabel 4.8</w:t>
      </w:r>
      <w:r w:rsidRPr="00B87231">
        <w:rPr>
          <w:rFonts w:ascii="Times New Roman" w:hAnsi="Times New Roman" w:cs="Times New Roman"/>
          <w:sz w:val="24"/>
          <w:szCs w:val="24"/>
        </w:rPr>
        <w:t xml:space="preserve"> diatas, menjelaskan semua instrumen penelitian sudah menghasilkan nilai r-</w:t>
      </w:r>
      <w:r w:rsidRPr="00B87231">
        <w:rPr>
          <w:rFonts w:ascii="Times New Roman" w:hAnsi="Times New Roman" w:cs="Times New Roman"/>
          <w:sz w:val="24"/>
          <w:szCs w:val="24"/>
          <w:vertAlign w:val="subscript"/>
        </w:rPr>
        <w:t>hitung</w:t>
      </w:r>
      <w:r w:rsidRPr="00B87231">
        <w:rPr>
          <w:rFonts w:ascii="Times New Roman" w:hAnsi="Times New Roman" w:cs="Times New Roman"/>
          <w:sz w:val="24"/>
          <w:szCs w:val="24"/>
        </w:rPr>
        <w:t xml:space="preserve"> &gt; r</w:t>
      </w:r>
      <w:r w:rsidRPr="00B87231">
        <w:rPr>
          <w:rFonts w:ascii="Times New Roman" w:hAnsi="Times New Roman" w:cs="Times New Roman"/>
          <w:sz w:val="24"/>
          <w:szCs w:val="24"/>
          <w:vertAlign w:val="subscript"/>
        </w:rPr>
        <w:t>tabel</w:t>
      </w:r>
      <w:r w:rsidRPr="00B87231">
        <w:rPr>
          <w:rFonts w:ascii="Times New Roman" w:hAnsi="Times New Roman" w:cs="Times New Roman"/>
          <w:sz w:val="24"/>
          <w:szCs w:val="24"/>
        </w:rPr>
        <w:t xml:space="preserve"> sehingga dapat dinyatakan bahwa instrument penelitian pada variabel variabel Kecerdasan Spiritual (X) dan variabel Motivasi Kerja (Y) valid dalam taraf nyta (α) = 0,05 atau 5%, sehingga dapat dijelaskan sebagai alat ukur yang valid dalam analisis selanjutnya.</w:t>
      </w:r>
    </w:p>
    <w:p w:rsidR="005F0947" w:rsidRPr="00B87231" w:rsidRDefault="005F0947" w:rsidP="00B87231">
      <w:pPr>
        <w:pStyle w:val="ListParagraph"/>
        <w:numPr>
          <w:ilvl w:val="0"/>
          <w:numId w:val="46"/>
        </w:numPr>
        <w:autoSpaceDE w:val="0"/>
        <w:autoSpaceDN w:val="0"/>
        <w:adjustRightInd w:val="0"/>
        <w:spacing w:after="0" w:line="480" w:lineRule="auto"/>
        <w:ind w:left="1418" w:hanging="284"/>
        <w:jc w:val="both"/>
        <w:rPr>
          <w:rFonts w:ascii="Times New Roman" w:hAnsi="Times New Roman" w:cs="Times New Roman"/>
          <w:color w:val="000000"/>
          <w:sz w:val="24"/>
          <w:szCs w:val="24"/>
        </w:rPr>
      </w:pPr>
      <w:r w:rsidRPr="00B87231">
        <w:rPr>
          <w:rFonts w:ascii="Times New Roman" w:hAnsi="Times New Roman" w:cs="Times New Roman"/>
          <w:b/>
          <w:bCs/>
          <w:color w:val="000000"/>
          <w:sz w:val="24"/>
          <w:szCs w:val="24"/>
        </w:rPr>
        <w:t xml:space="preserve">Hasil Uji Reliabilitas Instrumen Penelitian </w:t>
      </w:r>
    </w:p>
    <w:p w:rsidR="005F0947" w:rsidRPr="00B87231" w:rsidRDefault="005F0947" w:rsidP="00B87231">
      <w:pPr>
        <w:autoSpaceDE w:val="0"/>
        <w:autoSpaceDN w:val="0"/>
        <w:adjustRightInd w:val="0"/>
        <w:spacing w:after="0" w:line="480" w:lineRule="auto"/>
        <w:ind w:left="1418" w:firstLine="720"/>
        <w:jc w:val="both"/>
        <w:rPr>
          <w:rFonts w:ascii="Times New Roman" w:hAnsi="Times New Roman" w:cs="Times New Roman"/>
          <w:color w:val="000000"/>
          <w:sz w:val="24"/>
          <w:szCs w:val="24"/>
        </w:rPr>
      </w:pPr>
      <w:r w:rsidRPr="00B87231">
        <w:rPr>
          <w:rFonts w:ascii="Times New Roman" w:hAnsi="Times New Roman" w:cs="Times New Roman"/>
          <w:color w:val="000000"/>
          <w:sz w:val="24"/>
          <w:szCs w:val="24"/>
        </w:rPr>
        <w:t xml:space="preserve">Uji reliabilitas variabel Kecerdasan Spiritual (X) 14 item pertanyaan dan 14 item pertanyaan untuk variabel Motivasi Kerja (Y) dengan menggunakan SPSS versi 25. Jika nilai Aplha &gt; 0,60 maka dinyatakan reliabel. </w:t>
      </w:r>
    </w:p>
    <w:p w:rsidR="005F0947" w:rsidRPr="00B87231" w:rsidRDefault="00F93C12" w:rsidP="00B87231">
      <w:pPr>
        <w:autoSpaceDE w:val="0"/>
        <w:autoSpaceDN w:val="0"/>
        <w:adjustRightInd w:val="0"/>
        <w:spacing w:after="0" w:line="480" w:lineRule="auto"/>
        <w:ind w:firstLine="72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Tabel 4</w:t>
      </w:r>
      <w:r w:rsidR="00006C51" w:rsidRPr="00B87231">
        <w:rPr>
          <w:rFonts w:ascii="Times New Roman" w:hAnsi="Times New Roman" w:cs="Times New Roman"/>
          <w:b/>
          <w:bCs/>
          <w:color w:val="000000"/>
          <w:sz w:val="24"/>
          <w:szCs w:val="24"/>
        </w:rPr>
        <w:t>.9</w:t>
      </w:r>
    </w:p>
    <w:p w:rsidR="005F0947" w:rsidRPr="00B87231" w:rsidRDefault="007B4897" w:rsidP="00B87231">
      <w:pPr>
        <w:spacing w:after="0" w:line="480" w:lineRule="auto"/>
        <w:ind w:left="720" w:firstLine="27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Has</w:t>
      </w:r>
      <w:r w:rsidR="005F0947" w:rsidRPr="00B87231">
        <w:rPr>
          <w:rFonts w:ascii="Times New Roman" w:hAnsi="Times New Roman" w:cs="Times New Roman"/>
          <w:b/>
          <w:bCs/>
          <w:color w:val="000000"/>
          <w:sz w:val="24"/>
          <w:szCs w:val="24"/>
        </w:rPr>
        <w:t>il Uji Reliabilitas Variabel Spiritual (X)</w:t>
      </w:r>
    </w:p>
    <w:tbl>
      <w:tblPr>
        <w:tblW w:w="433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9"/>
        <w:gridCol w:w="2240"/>
      </w:tblGrid>
      <w:tr w:rsidR="005F0947" w:rsidRPr="00366865" w:rsidTr="008261E7">
        <w:trPr>
          <w:cantSplit/>
          <w:trHeight w:val="330"/>
        </w:trPr>
        <w:tc>
          <w:tcPr>
            <w:tcW w:w="4339" w:type="dxa"/>
            <w:gridSpan w:val="2"/>
            <w:shd w:val="clear" w:color="auto" w:fill="FFFFFF"/>
            <w:vAlign w:val="center"/>
          </w:tcPr>
          <w:p w:rsidR="005F0947" w:rsidRPr="00366865" w:rsidRDefault="005F0947" w:rsidP="008261E7">
            <w:pPr>
              <w:autoSpaceDE w:val="0"/>
              <w:autoSpaceDN w:val="0"/>
              <w:adjustRightInd w:val="0"/>
              <w:spacing w:after="0" w:line="320" w:lineRule="atLeast"/>
              <w:ind w:left="60" w:right="60"/>
              <w:jc w:val="center"/>
              <w:rPr>
                <w:rFonts w:ascii="Arial" w:hAnsi="Arial" w:cs="Arial"/>
                <w:color w:val="010205"/>
              </w:rPr>
            </w:pPr>
            <w:r w:rsidRPr="00366865">
              <w:rPr>
                <w:rFonts w:ascii="Arial" w:hAnsi="Arial" w:cs="Arial"/>
                <w:b/>
                <w:bCs/>
                <w:color w:val="010205"/>
              </w:rPr>
              <w:t>Reliability Statistics</w:t>
            </w:r>
          </w:p>
        </w:tc>
      </w:tr>
      <w:tr w:rsidR="005F0947" w:rsidRPr="00366865" w:rsidTr="008261E7">
        <w:trPr>
          <w:cantSplit/>
          <w:trHeight w:val="701"/>
        </w:trPr>
        <w:tc>
          <w:tcPr>
            <w:tcW w:w="2099" w:type="dxa"/>
            <w:shd w:val="clear" w:color="auto" w:fill="FFFFFF"/>
            <w:vAlign w:val="bottom"/>
          </w:tcPr>
          <w:p w:rsidR="005F0947" w:rsidRPr="00366865"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66865">
              <w:rPr>
                <w:rFonts w:ascii="Arial" w:hAnsi="Arial" w:cs="Arial"/>
                <w:color w:val="264A60"/>
                <w:sz w:val="18"/>
                <w:szCs w:val="18"/>
              </w:rPr>
              <w:t>Cronbach's Alpha</w:t>
            </w:r>
          </w:p>
        </w:tc>
        <w:tc>
          <w:tcPr>
            <w:tcW w:w="2240" w:type="dxa"/>
            <w:shd w:val="clear" w:color="auto" w:fill="FFFFFF"/>
            <w:vAlign w:val="bottom"/>
          </w:tcPr>
          <w:p w:rsidR="005F0947" w:rsidRPr="00366865"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66865">
              <w:rPr>
                <w:rFonts w:ascii="Arial" w:hAnsi="Arial" w:cs="Arial"/>
                <w:color w:val="264A60"/>
                <w:sz w:val="18"/>
                <w:szCs w:val="18"/>
              </w:rPr>
              <w:t>N of Items</w:t>
            </w:r>
          </w:p>
        </w:tc>
      </w:tr>
      <w:tr w:rsidR="005F0947" w:rsidRPr="00366865" w:rsidTr="008261E7">
        <w:trPr>
          <w:cantSplit/>
          <w:trHeight w:val="350"/>
        </w:trPr>
        <w:tc>
          <w:tcPr>
            <w:tcW w:w="2099" w:type="dxa"/>
            <w:shd w:val="clear" w:color="auto" w:fill="FFFFFF"/>
          </w:tcPr>
          <w:p w:rsidR="005F0947" w:rsidRPr="00366865"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66865">
              <w:rPr>
                <w:rFonts w:ascii="Arial" w:hAnsi="Arial" w:cs="Arial"/>
                <w:color w:val="010205"/>
                <w:sz w:val="18"/>
                <w:szCs w:val="18"/>
              </w:rPr>
              <w:t>,710</w:t>
            </w:r>
          </w:p>
        </w:tc>
        <w:tc>
          <w:tcPr>
            <w:tcW w:w="2240" w:type="dxa"/>
            <w:shd w:val="clear" w:color="auto" w:fill="FFFFFF"/>
          </w:tcPr>
          <w:p w:rsidR="005F0947" w:rsidRPr="00366865"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66865">
              <w:rPr>
                <w:rFonts w:ascii="Arial" w:hAnsi="Arial" w:cs="Arial"/>
                <w:color w:val="010205"/>
                <w:sz w:val="18"/>
                <w:szCs w:val="18"/>
              </w:rPr>
              <w:t>14</w:t>
            </w:r>
          </w:p>
        </w:tc>
      </w:tr>
    </w:tbl>
    <w:p w:rsidR="005F0947" w:rsidRDefault="005F0947" w:rsidP="008261E7">
      <w:pPr>
        <w:spacing w:after="0" w:line="360" w:lineRule="auto"/>
        <w:ind w:left="2268" w:hanging="108"/>
        <w:jc w:val="both"/>
        <w:rPr>
          <w:rFonts w:ascii="Times New Roman" w:hAnsi="Times New Roman" w:cs="Times New Roman"/>
          <w:sz w:val="24"/>
          <w:szCs w:val="24"/>
        </w:rPr>
      </w:pPr>
      <w:r>
        <w:rPr>
          <w:rFonts w:ascii="Times New Roman" w:hAnsi="Times New Roman" w:cs="Times New Roman"/>
          <w:sz w:val="24"/>
          <w:szCs w:val="24"/>
        </w:rPr>
        <w:t xml:space="preserve"> </w:t>
      </w: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Default="005F0947" w:rsidP="008261E7">
      <w:pPr>
        <w:spacing w:after="0" w:line="360" w:lineRule="auto"/>
        <w:jc w:val="center"/>
        <w:rPr>
          <w:rFonts w:ascii="Times New Roman" w:hAnsi="Times New Roman" w:cs="Times New Roman"/>
          <w:sz w:val="24"/>
          <w:szCs w:val="24"/>
        </w:rPr>
      </w:pPr>
    </w:p>
    <w:p w:rsidR="00752B74" w:rsidRDefault="00752B74" w:rsidP="008261E7">
      <w:pPr>
        <w:spacing w:after="0" w:line="360" w:lineRule="auto"/>
        <w:jc w:val="center"/>
        <w:rPr>
          <w:rFonts w:ascii="Times New Roman" w:hAnsi="Times New Roman" w:cs="Times New Roman"/>
          <w:sz w:val="24"/>
          <w:szCs w:val="24"/>
        </w:rPr>
      </w:pPr>
    </w:p>
    <w:p w:rsidR="00752B74" w:rsidRDefault="00752B74" w:rsidP="008261E7">
      <w:pPr>
        <w:spacing w:after="0" w:line="360" w:lineRule="auto"/>
        <w:jc w:val="center"/>
        <w:rPr>
          <w:rFonts w:ascii="Times New Roman" w:hAnsi="Times New Roman" w:cs="Times New Roman"/>
          <w:sz w:val="24"/>
          <w:szCs w:val="24"/>
        </w:rPr>
      </w:pPr>
    </w:p>
    <w:p w:rsidR="00752B74" w:rsidRDefault="00752B74" w:rsidP="008261E7">
      <w:pPr>
        <w:spacing w:after="0" w:line="360" w:lineRule="auto"/>
        <w:jc w:val="center"/>
        <w:rPr>
          <w:rFonts w:ascii="Times New Roman" w:hAnsi="Times New Roman" w:cs="Times New Roman"/>
          <w:sz w:val="24"/>
          <w:szCs w:val="24"/>
        </w:rPr>
      </w:pPr>
    </w:p>
    <w:p w:rsidR="00752B74" w:rsidRDefault="00752B74" w:rsidP="008261E7">
      <w:pPr>
        <w:spacing w:after="0" w:line="360" w:lineRule="auto"/>
        <w:jc w:val="center"/>
        <w:rPr>
          <w:rFonts w:ascii="Times New Roman" w:hAnsi="Times New Roman" w:cs="Times New Roman"/>
          <w:sz w:val="24"/>
          <w:szCs w:val="24"/>
        </w:rPr>
      </w:pPr>
    </w:p>
    <w:p w:rsidR="00752B74" w:rsidRDefault="00752B74" w:rsidP="008261E7">
      <w:pPr>
        <w:spacing w:after="0" w:line="360" w:lineRule="auto"/>
        <w:jc w:val="center"/>
        <w:rPr>
          <w:rFonts w:ascii="Times New Roman" w:hAnsi="Times New Roman" w:cs="Times New Roman"/>
          <w:sz w:val="24"/>
          <w:szCs w:val="24"/>
        </w:rPr>
      </w:pPr>
    </w:p>
    <w:p w:rsidR="00752B74" w:rsidRDefault="00752B74" w:rsidP="00B87231">
      <w:pPr>
        <w:autoSpaceDE w:val="0"/>
        <w:autoSpaceDN w:val="0"/>
        <w:adjustRightInd w:val="0"/>
        <w:spacing w:after="0" w:line="480" w:lineRule="auto"/>
        <w:ind w:firstLine="720"/>
        <w:jc w:val="center"/>
        <w:rPr>
          <w:rFonts w:ascii="Times New Roman" w:hAnsi="Times New Roman" w:cs="Times New Roman"/>
          <w:b/>
          <w:bCs/>
          <w:color w:val="000000"/>
          <w:sz w:val="23"/>
          <w:szCs w:val="23"/>
        </w:rPr>
      </w:pPr>
    </w:p>
    <w:p w:rsidR="005F0947" w:rsidRPr="008C2D14" w:rsidRDefault="00F93C12" w:rsidP="00B87231">
      <w:pPr>
        <w:autoSpaceDE w:val="0"/>
        <w:autoSpaceDN w:val="0"/>
        <w:adjustRightInd w:val="0"/>
        <w:spacing w:after="0" w:line="480" w:lineRule="auto"/>
        <w:ind w:firstLine="720"/>
        <w:jc w:val="center"/>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Tabel 4</w:t>
      </w:r>
      <w:r w:rsidR="00006C51">
        <w:rPr>
          <w:rFonts w:ascii="Times New Roman" w:hAnsi="Times New Roman" w:cs="Times New Roman"/>
          <w:b/>
          <w:bCs/>
          <w:color w:val="000000"/>
          <w:sz w:val="23"/>
          <w:szCs w:val="23"/>
        </w:rPr>
        <w:t>.10</w:t>
      </w:r>
    </w:p>
    <w:p w:rsidR="005F0947" w:rsidRDefault="007B4897" w:rsidP="00B87231">
      <w:pPr>
        <w:spacing w:after="0" w:line="480" w:lineRule="auto"/>
        <w:ind w:left="720" w:firstLine="273"/>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Has</w:t>
      </w:r>
      <w:r w:rsidR="005F0947" w:rsidRPr="00E76077">
        <w:rPr>
          <w:rFonts w:ascii="Times New Roman" w:hAnsi="Times New Roman" w:cs="Times New Roman"/>
          <w:b/>
          <w:bCs/>
          <w:color w:val="000000"/>
          <w:sz w:val="23"/>
          <w:szCs w:val="23"/>
        </w:rPr>
        <w:t>il Uji</w:t>
      </w:r>
      <w:r w:rsidR="005F0947">
        <w:rPr>
          <w:rFonts w:ascii="Times New Roman" w:hAnsi="Times New Roman" w:cs="Times New Roman"/>
          <w:b/>
          <w:bCs/>
          <w:color w:val="000000"/>
          <w:sz w:val="23"/>
          <w:szCs w:val="23"/>
        </w:rPr>
        <w:t xml:space="preserve"> Reliabilitas Motivasi Kerja (Y</w:t>
      </w:r>
      <w:r w:rsidR="005F0947" w:rsidRPr="00E76077">
        <w:rPr>
          <w:rFonts w:ascii="Times New Roman" w:hAnsi="Times New Roman" w:cs="Times New Roman"/>
          <w:b/>
          <w:bCs/>
          <w:color w:val="000000"/>
          <w:sz w:val="23"/>
          <w:szCs w:val="23"/>
        </w:rPr>
        <w:t>)</w:t>
      </w:r>
    </w:p>
    <w:tbl>
      <w:tblPr>
        <w:tblW w:w="4395"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268"/>
      </w:tblGrid>
      <w:tr w:rsidR="005F0947" w:rsidRPr="00ED5247" w:rsidTr="008261E7">
        <w:trPr>
          <w:cantSplit/>
          <w:trHeight w:val="383"/>
        </w:trPr>
        <w:tc>
          <w:tcPr>
            <w:tcW w:w="4395" w:type="dxa"/>
            <w:gridSpan w:val="2"/>
            <w:shd w:val="clear" w:color="auto" w:fill="FFFFFF"/>
            <w:vAlign w:val="center"/>
          </w:tcPr>
          <w:p w:rsidR="005F0947" w:rsidRPr="00ED5247" w:rsidRDefault="005F0947" w:rsidP="008261E7">
            <w:pPr>
              <w:autoSpaceDE w:val="0"/>
              <w:autoSpaceDN w:val="0"/>
              <w:adjustRightInd w:val="0"/>
              <w:spacing w:after="0" w:line="320" w:lineRule="atLeast"/>
              <w:ind w:left="60" w:right="60"/>
              <w:jc w:val="center"/>
              <w:rPr>
                <w:rFonts w:ascii="Arial" w:hAnsi="Arial" w:cs="Arial"/>
                <w:color w:val="010205"/>
              </w:rPr>
            </w:pPr>
            <w:r w:rsidRPr="00ED5247">
              <w:rPr>
                <w:rFonts w:ascii="Arial" w:hAnsi="Arial" w:cs="Arial"/>
                <w:b/>
                <w:bCs/>
                <w:color w:val="010205"/>
              </w:rPr>
              <w:t>Reliability Statistics</w:t>
            </w:r>
          </w:p>
        </w:tc>
      </w:tr>
      <w:tr w:rsidR="005F0947" w:rsidRPr="00ED5247" w:rsidTr="008261E7">
        <w:trPr>
          <w:cantSplit/>
          <w:trHeight w:val="765"/>
        </w:trPr>
        <w:tc>
          <w:tcPr>
            <w:tcW w:w="2127" w:type="dxa"/>
            <w:shd w:val="clear" w:color="auto" w:fill="FFFFFF"/>
            <w:vAlign w:val="bottom"/>
          </w:tcPr>
          <w:p w:rsidR="005F0947" w:rsidRPr="00ED5247"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ED5247">
              <w:rPr>
                <w:rFonts w:ascii="Arial" w:hAnsi="Arial" w:cs="Arial"/>
                <w:color w:val="264A60"/>
                <w:sz w:val="18"/>
                <w:szCs w:val="18"/>
              </w:rPr>
              <w:t>Cronbach's Alpha</w:t>
            </w:r>
          </w:p>
        </w:tc>
        <w:tc>
          <w:tcPr>
            <w:tcW w:w="2268" w:type="dxa"/>
            <w:shd w:val="clear" w:color="auto" w:fill="FFFFFF"/>
            <w:vAlign w:val="bottom"/>
          </w:tcPr>
          <w:p w:rsidR="005F0947" w:rsidRPr="00ED5247"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ED5247">
              <w:rPr>
                <w:rFonts w:ascii="Arial" w:hAnsi="Arial" w:cs="Arial"/>
                <w:color w:val="264A60"/>
                <w:sz w:val="18"/>
                <w:szCs w:val="18"/>
              </w:rPr>
              <w:t>N of Items</w:t>
            </w:r>
          </w:p>
        </w:tc>
      </w:tr>
      <w:tr w:rsidR="005F0947" w:rsidRPr="00ED5247" w:rsidTr="008261E7">
        <w:trPr>
          <w:cantSplit/>
          <w:trHeight w:val="383"/>
        </w:trPr>
        <w:tc>
          <w:tcPr>
            <w:tcW w:w="2127" w:type="dxa"/>
            <w:shd w:val="clear" w:color="auto" w:fill="FFFFFF"/>
          </w:tcPr>
          <w:p w:rsidR="005F0947" w:rsidRPr="00ED5247"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D5247">
              <w:rPr>
                <w:rFonts w:ascii="Arial" w:hAnsi="Arial" w:cs="Arial"/>
                <w:color w:val="010205"/>
                <w:sz w:val="18"/>
                <w:szCs w:val="18"/>
              </w:rPr>
              <w:t>,704</w:t>
            </w:r>
          </w:p>
        </w:tc>
        <w:tc>
          <w:tcPr>
            <w:tcW w:w="2268" w:type="dxa"/>
            <w:shd w:val="clear" w:color="auto" w:fill="FFFFFF"/>
          </w:tcPr>
          <w:p w:rsidR="005F0947" w:rsidRPr="00ED5247"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D5247">
              <w:rPr>
                <w:rFonts w:ascii="Arial" w:hAnsi="Arial" w:cs="Arial"/>
                <w:color w:val="010205"/>
                <w:sz w:val="18"/>
                <w:szCs w:val="18"/>
              </w:rPr>
              <w:t>14</w:t>
            </w:r>
          </w:p>
        </w:tc>
      </w:tr>
    </w:tbl>
    <w:p w:rsidR="005F0947" w:rsidRDefault="005F0947" w:rsidP="005F0947">
      <w:pPr>
        <w:spacing w:after="0" w:line="360" w:lineRule="auto"/>
        <w:ind w:left="1440" w:firstLine="828"/>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8868BC" w:rsidRDefault="005F0947" w:rsidP="00B87231">
      <w:pPr>
        <w:spacing w:after="0" w:line="480" w:lineRule="auto"/>
        <w:ind w:left="1440" w:firstLine="720"/>
        <w:jc w:val="both"/>
        <w:rPr>
          <w:rFonts w:ascii="Times New Roman" w:hAnsi="Times New Roman" w:cs="Times New Roman"/>
          <w:sz w:val="24"/>
          <w:szCs w:val="24"/>
        </w:rPr>
      </w:pPr>
      <w:r w:rsidRPr="008868BC">
        <w:rPr>
          <w:rFonts w:ascii="Times New Roman" w:hAnsi="Times New Roman" w:cs="Times New Roman"/>
          <w:sz w:val="24"/>
          <w:szCs w:val="24"/>
        </w:rPr>
        <w:t>Berdasarkan</w:t>
      </w:r>
      <w:r>
        <w:rPr>
          <w:rFonts w:ascii="Times New Roman" w:hAnsi="Times New Roman" w:cs="Times New Roman"/>
          <w:sz w:val="24"/>
          <w:szCs w:val="24"/>
        </w:rPr>
        <w:t xml:space="preserve"> </w:t>
      </w:r>
      <w:r w:rsidR="00F93C12">
        <w:rPr>
          <w:rFonts w:ascii="Times New Roman" w:hAnsi="Times New Roman" w:cs="Times New Roman"/>
          <w:sz w:val="24"/>
          <w:szCs w:val="24"/>
        </w:rPr>
        <w:t xml:space="preserve"> tabel 4</w:t>
      </w:r>
      <w:r w:rsidR="008D4DA6">
        <w:rPr>
          <w:rFonts w:ascii="Times New Roman" w:hAnsi="Times New Roman" w:cs="Times New Roman"/>
          <w:sz w:val="24"/>
          <w:szCs w:val="24"/>
        </w:rPr>
        <w:t>.9</w:t>
      </w:r>
      <w:r w:rsidR="00F93C12">
        <w:rPr>
          <w:rFonts w:ascii="Times New Roman" w:hAnsi="Times New Roman" w:cs="Times New Roman"/>
          <w:sz w:val="24"/>
          <w:szCs w:val="24"/>
        </w:rPr>
        <w:t xml:space="preserve"> dan 4</w:t>
      </w:r>
      <w:r w:rsidR="008D4DA6">
        <w:rPr>
          <w:rFonts w:ascii="Times New Roman" w:hAnsi="Times New Roman" w:cs="Times New Roman"/>
          <w:sz w:val="24"/>
          <w:szCs w:val="24"/>
        </w:rPr>
        <w:t>.10</w:t>
      </w:r>
      <w:r w:rsidRPr="008868BC">
        <w:rPr>
          <w:rFonts w:ascii="Times New Roman" w:hAnsi="Times New Roman" w:cs="Times New Roman"/>
          <w:sz w:val="24"/>
          <w:szCs w:val="24"/>
        </w:rPr>
        <w:t xml:space="preserve"> hasil dari analisis reliabilitas dengan teknik </w:t>
      </w:r>
      <w:r w:rsidRPr="008868BC">
        <w:rPr>
          <w:rFonts w:ascii="Times New Roman" w:hAnsi="Times New Roman" w:cs="Times New Roman"/>
          <w:i/>
          <w:iCs/>
          <w:sz w:val="24"/>
          <w:szCs w:val="24"/>
        </w:rPr>
        <w:t xml:space="preserve">Cronbach’s Aplha </w:t>
      </w:r>
      <w:r>
        <w:rPr>
          <w:rFonts w:ascii="Times New Roman" w:hAnsi="Times New Roman" w:cs="Times New Roman"/>
          <w:sz w:val="24"/>
          <w:szCs w:val="24"/>
        </w:rPr>
        <w:t>Variabel X adalah 0,710</w:t>
      </w:r>
      <w:r w:rsidRPr="008868BC">
        <w:rPr>
          <w:rFonts w:ascii="Times New Roman" w:hAnsi="Times New Roman" w:cs="Times New Roman"/>
          <w:sz w:val="24"/>
          <w:szCs w:val="24"/>
        </w:rPr>
        <w:t xml:space="preserve"> dan </w:t>
      </w:r>
      <w:r w:rsidRPr="008868BC">
        <w:rPr>
          <w:rFonts w:ascii="Times New Roman" w:hAnsi="Times New Roman" w:cs="Times New Roman"/>
          <w:i/>
          <w:iCs/>
          <w:sz w:val="24"/>
          <w:szCs w:val="24"/>
        </w:rPr>
        <w:t xml:space="preserve">Cronbach’s Aplha </w:t>
      </w:r>
      <w:r>
        <w:rPr>
          <w:rFonts w:ascii="Times New Roman" w:hAnsi="Times New Roman" w:cs="Times New Roman"/>
          <w:sz w:val="24"/>
          <w:szCs w:val="24"/>
        </w:rPr>
        <w:t xml:space="preserve">variabel Y adalah 0,704. Jika </w:t>
      </w:r>
      <w:r w:rsidRPr="008868BC">
        <w:rPr>
          <w:rFonts w:ascii="Times New Roman" w:hAnsi="Times New Roman" w:cs="Times New Roman"/>
          <w:i/>
          <w:iCs/>
          <w:sz w:val="24"/>
          <w:szCs w:val="24"/>
        </w:rPr>
        <w:t>Cronbach’s Aplha</w:t>
      </w:r>
      <w:r>
        <w:rPr>
          <w:rFonts w:ascii="Times New Roman" w:hAnsi="Times New Roman" w:cs="Times New Roman"/>
          <w:i/>
          <w:iCs/>
          <w:sz w:val="24"/>
          <w:szCs w:val="24"/>
        </w:rPr>
        <w:t xml:space="preserve"> &gt; </w:t>
      </w:r>
      <w:r>
        <w:rPr>
          <w:rFonts w:ascii="Times New Roman" w:hAnsi="Times New Roman" w:cs="Times New Roman"/>
          <w:iCs/>
          <w:sz w:val="24"/>
          <w:szCs w:val="24"/>
        </w:rPr>
        <w:t>0,06 maka instrumen dikatakan reliabel.</w:t>
      </w:r>
      <w:r>
        <w:rPr>
          <w:rFonts w:ascii="Times New Roman" w:hAnsi="Times New Roman" w:cs="Times New Roman"/>
          <w:sz w:val="24"/>
          <w:szCs w:val="24"/>
        </w:rPr>
        <w:t xml:space="preserve"> Jadi nilai </w:t>
      </w:r>
      <w:r w:rsidRPr="008868BC">
        <w:rPr>
          <w:rFonts w:ascii="Times New Roman" w:hAnsi="Times New Roman" w:cs="Times New Roman"/>
          <w:i/>
          <w:iCs/>
          <w:sz w:val="24"/>
          <w:szCs w:val="24"/>
        </w:rPr>
        <w:t xml:space="preserve">Cronbach’s Aplha </w:t>
      </w:r>
      <w:r>
        <w:rPr>
          <w:rFonts w:ascii="Times New Roman" w:hAnsi="Times New Roman" w:cs="Times New Roman"/>
          <w:iCs/>
          <w:sz w:val="24"/>
          <w:szCs w:val="24"/>
        </w:rPr>
        <w:t>pada instrumen ini</w:t>
      </w:r>
      <w:r w:rsidRPr="008868BC">
        <w:rPr>
          <w:rFonts w:ascii="Times New Roman" w:hAnsi="Times New Roman" w:cs="Times New Roman"/>
          <w:sz w:val="24"/>
          <w:szCs w:val="24"/>
        </w:rPr>
        <w:t xml:space="preserve"> lebih dari 0,6 sehingga hasil telah reliabel dan jumlah item (N) adalah 28 item pernyataan antara variabel X memiliki 14 pernyataan dan variabel Y memiliki 14 item pernyataan. Dapat disimpulkan dari hasil uji reliabilitas maka semua insrumen pada variabel Kecerdasan Spiritual (X) dan variabel Motivasi Kerja (Y) dinyatakan reliabel. Sehingga semua instrument tersebut dapat dijadikan sebagai alat ukur yang reliabel pada analisis selanjutnya.</w:t>
      </w:r>
    </w:p>
    <w:p w:rsidR="005F0947" w:rsidRPr="008868BC" w:rsidRDefault="005F0947" w:rsidP="00B87231">
      <w:pPr>
        <w:pStyle w:val="ListParagraph"/>
        <w:numPr>
          <w:ilvl w:val="0"/>
          <w:numId w:val="34"/>
        </w:numPr>
        <w:autoSpaceDE w:val="0"/>
        <w:autoSpaceDN w:val="0"/>
        <w:adjustRightInd w:val="0"/>
        <w:spacing w:after="0" w:line="480" w:lineRule="auto"/>
        <w:ind w:left="993" w:hanging="426"/>
        <w:jc w:val="both"/>
        <w:rPr>
          <w:rFonts w:ascii="Times New Roman" w:hAnsi="Times New Roman" w:cs="Times New Roman"/>
          <w:color w:val="000000"/>
          <w:sz w:val="24"/>
          <w:szCs w:val="24"/>
        </w:rPr>
      </w:pPr>
      <w:r w:rsidRPr="008868BC">
        <w:rPr>
          <w:rFonts w:ascii="Times New Roman" w:hAnsi="Times New Roman" w:cs="Times New Roman"/>
          <w:b/>
          <w:bCs/>
          <w:color w:val="000000"/>
          <w:sz w:val="24"/>
          <w:szCs w:val="24"/>
        </w:rPr>
        <w:t xml:space="preserve">Hasil Pengujian Asumsi Dasar </w:t>
      </w:r>
    </w:p>
    <w:p w:rsidR="005F0947" w:rsidRPr="008868BC" w:rsidRDefault="005F0947" w:rsidP="00B87231">
      <w:pPr>
        <w:pStyle w:val="ListParagraph"/>
        <w:numPr>
          <w:ilvl w:val="0"/>
          <w:numId w:val="48"/>
        </w:numPr>
        <w:autoSpaceDE w:val="0"/>
        <w:autoSpaceDN w:val="0"/>
        <w:adjustRightInd w:val="0"/>
        <w:spacing w:after="0" w:line="480" w:lineRule="auto"/>
        <w:ind w:left="1276" w:hanging="283"/>
        <w:jc w:val="both"/>
        <w:rPr>
          <w:rFonts w:ascii="Times New Roman" w:hAnsi="Times New Roman" w:cs="Times New Roman"/>
          <w:color w:val="000000"/>
          <w:sz w:val="24"/>
          <w:szCs w:val="24"/>
        </w:rPr>
      </w:pPr>
      <w:r w:rsidRPr="008868BC">
        <w:rPr>
          <w:rFonts w:ascii="Times New Roman" w:hAnsi="Times New Roman" w:cs="Times New Roman"/>
          <w:b/>
          <w:bCs/>
          <w:color w:val="000000"/>
          <w:sz w:val="24"/>
          <w:szCs w:val="24"/>
        </w:rPr>
        <w:t xml:space="preserve">Uji Normalitas Data dengan Kolmogorov-Smirnov </w:t>
      </w:r>
    </w:p>
    <w:p w:rsidR="005F0947" w:rsidRDefault="005F0947" w:rsidP="00B87231">
      <w:pPr>
        <w:autoSpaceDE w:val="0"/>
        <w:autoSpaceDN w:val="0"/>
        <w:adjustRightInd w:val="0"/>
        <w:spacing w:after="0" w:line="480" w:lineRule="auto"/>
        <w:ind w:left="1276" w:firstLine="720"/>
        <w:jc w:val="both"/>
        <w:rPr>
          <w:rFonts w:ascii="Times New Roman" w:hAnsi="Times New Roman" w:cs="Times New Roman"/>
          <w:color w:val="000000"/>
          <w:sz w:val="24"/>
          <w:szCs w:val="24"/>
        </w:rPr>
      </w:pPr>
      <w:r w:rsidRPr="008868BC">
        <w:rPr>
          <w:rFonts w:ascii="Times New Roman" w:hAnsi="Times New Roman" w:cs="Times New Roman"/>
          <w:color w:val="000000"/>
          <w:sz w:val="24"/>
          <w:szCs w:val="24"/>
        </w:rPr>
        <w:t xml:space="preserve">Hasil uji normalitas data dengan bantuan </w:t>
      </w:r>
      <w:r w:rsidRPr="008868BC">
        <w:rPr>
          <w:rFonts w:ascii="Times New Roman" w:hAnsi="Times New Roman" w:cs="Times New Roman"/>
          <w:i/>
          <w:iCs/>
          <w:color w:val="000000"/>
          <w:sz w:val="24"/>
          <w:szCs w:val="24"/>
        </w:rPr>
        <w:t xml:space="preserve">SPSS 25 for Windows </w:t>
      </w:r>
      <w:r w:rsidRPr="008868BC">
        <w:rPr>
          <w:rFonts w:ascii="Times New Roman" w:hAnsi="Times New Roman" w:cs="Times New Roman"/>
          <w:color w:val="000000"/>
          <w:sz w:val="24"/>
          <w:szCs w:val="24"/>
        </w:rPr>
        <w:t>untuk variabel X (Kecerdasan Spiritual) danY (Motivasi Kerja</w:t>
      </w:r>
      <w:r w:rsidR="00F93C12">
        <w:rPr>
          <w:rFonts w:ascii="Times New Roman" w:hAnsi="Times New Roman" w:cs="Times New Roman"/>
          <w:color w:val="000000"/>
          <w:sz w:val="24"/>
          <w:szCs w:val="24"/>
        </w:rPr>
        <w:t>), akan disajikan pada tabel 4</w:t>
      </w:r>
      <w:r w:rsidR="00B11883">
        <w:rPr>
          <w:rFonts w:ascii="Times New Roman" w:hAnsi="Times New Roman" w:cs="Times New Roman"/>
          <w:color w:val="000000"/>
          <w:sz w:val="24"/>
          <w:szCs w:val="24"/>
        </w:rPr>
        <w:t>.11</w:t>
      </w:r>
      <w:r w:rsidRPr="008868BC">
        <w:rPr>
          <w:rFonts w:ascii="Times New Roman" w:hAnsi="Times New Roman" w:cs="Times New Roman"/>
          <w:color w:val="000000"/>
          <w:sz w:val="24"/>
          <w:szCs w:val="24"/>
        </w:rPr>
        <w:t xml:space="preserve"> berikut ini: </w:t>
      </w:r>
    </w:p>
    <w:p w:rsidR="00CA6D28" w:rsidRDefault="00CA6D28" w:rsidP="00B87231">
      <w:pPr>
        <w:autoSpaceDE w:val="0"/>
        <w:autoSpaceDN w:val="0"/>
        <w:adjustRightInd w:val="0"/>
        <w:spacing w:after="0" w:line="480" w:lineRule="auto"/>
        <w:ind w:left="1276" w:firstLine="720"/>
        <w:jc w:val="both"/>
        <w:rPr>
          <w:rFonts w:ascii="Times New Roman" w:hAnsi="Times New Roman" w:cs="Times New Roman"/>
          <w:color w:val="000000"/>
          <w:sz w:val="24"/>
          <w:szCs w:val="24"/>
        </w:rPr>
      </w:pPr>
    </w:p>
    <w:p w:rsidR="005F0947" w:rsidRPr="00EF54AA" w:rsidRDefault="00F93C12" w:rsidP="00B87231">
      <w:pPr>
        <w:autoSpaceDE w:val="0"/>
        <w:autoSpaceDN w:val="0"/>
        <w:adjustRightInd w:val="0"/>
        <w:spacing w:after="0" w:line="480" w:lineRule="auto"/>
        <w:ind w:left="556" w:firstLine="720"/>
        <w:jc w:val="center"/>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Tabel 4</w:t>
      </w:r>
      <w:r w:rsidR="00006C51">
        <w:rPr>
          <w:rFonts w:ascii="Times New Roman" w:hAnsi="Times New Roman" w:cs="Times New Roman"/>
          <w:b/>
          <w:bCs/>
          <w:color w:val="000000"/>
          <w:sz w:val="23"/>
          <w:szCs w:val="23"/>
        </w:rPr>
        <w:t>.11</w:t>
      </w:r>
    </w:p>
    <w:p w:rsidR="005F0947" w:rsidRDefault="005F0947" w:rsidP="00B87231">
      <w:pPr>
        <w:spacing w:after="0" w:line="480" w:lineRule="auto"/>
        <w:ind w:left="556" w:firstLine="720"/>
        <w:jc w:val="center"/>
        <w:rPr>
          <w:rFonts w:ascii="Times New Roman" w:hAnsi="Times New Roman" w:cs="Times New Roman"/>
          <w:b/>
          <w:bCs/>
          <w:color w:val="000000"/>
          <w:sz w:val="23"/>
          <w:szCs w:val="23"/>
        </w:rPr>
      </w:pPr>
      <w:r w:rsidRPr="00EF54AA">
        <w:rPr>
          <w:rFonts w:ascii="Times New Roman" w:hAnsi="Times New Roman" w:cs="Times New Roman"/>
          <w:b/>
          <w:bCs/>
          <w:color w:val="000000"/>
          <w:sz w:val="23"/>
          <w:szCs w:val="23"/>
        </w:rPr>
        <w:t>Hasil Uji Normalitas Kolmogorov-Smirnov</w:t>
      </w:r>
    </w:p>
    <w:p w:rsidR="00905E12" w:rsidRPr="00905E12" w:rsidRDefault="00905E12" w:rsidP="00905E12">
      <w:pPr>
        <w:autoSpaceDE w:val="0"/>
        <w:autoSpaceDN w:val="0"/>
        <w:adjustRightInd w:val="0"/>
        <w:spacing w:after="0" w:line="240" w:lineRule="auto"/>
        <w:rPr>
          <w:rFonts w:ascii="Times New Roman" w:hAnsi="Times New Roman" w:cs="Times New Roman"/>
          <w:sz w:val="24"/>
          <w:szCs w:val="24"/>
        </w:rPr>
      </w:pPr>
    </w:p>
    <w:tbl>
      <w:tblPr>
        <w:tblW w:w="6662"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6"/>
        <w:gridCol w:w="1444"/>
        <w:gridCol w:w="1475"/>
        <w:gridCol w:w="1297"/>
      </w:tblGrid>
      <w:tr w:rsidR="00905E12" w:rsidRPr="00905E12" w:rsidTr="00905E12">
        <w:trPr>
          <w:cantSplit/>
        </w:trPr>
        <w:tc>
          <w:tcPr>
            <w:tcW w:w="6662" w:type="dxa"/>
            <w:gridSpan w:val="4"/>
            <w:shd w:val="clear" w:color="auto" w:fill="FFFFFF"/>
            <w:vAlign w:val="center"/>
          </w:tcPr>
          <w:p w:rsidR="00905E12" w:rsidRPr="00905E12" w:rsidRDefault="00905E12" w:rsidP="00905E12">
            <w:pPr>
              <w:autoSpaceDE w:val="0"/>
              <w:autoSpaceDN w:val="0"/>
              <w:adjustRightInd w:val="0"/>
              <w:spacing w:after="0" w:line="360" w:lineRule="auto"/>
              <w:ind w:left="60" w:right="60"/>
              <w:jc w:val="center"/>
              <w:rPr>
                <w:rFonts w:ascii="Arial" w:hAnsi="Arial" w:cs="Arial"/>
                <w:color w:val="010205"/>
                <w:sz w:val="18"/>
                <w:szCs w:val="18"/>
              </w:rPr>
            </w:pPr>
            <w:r w:rsidRPr="00905E12">
              <w:rPr>
                <w:rFonts w:ascii="Arial" w:hAnsi="Arial" w:cs="Arial"/>
                <w:b/>
                <w:bCs/>
                <w:color w:val="010205"/>
                <w:sz w:val="18"/>
                <w:szCs w:val="18"/>
              </w:rPr>
              <w:t>One-Sample Kolmogorov-Smirnov Test</w:t>
            </w:r>
          </w:p>
        </w:tc>
      </w:tr>
      <w:tr w:rsidR="00905E12" w:rsidRPr="00905E12" w:rsidTr="00905E12">
        <w:trPr>
          <w:cantSplit/>
        </w:trPr>
        <w:tc>
          <w:tcPr>
            <w:tcW w:w="3890" w:type="dxa"/>
            <w:gridSpan w:val="2"/>
            <w:shd w:val="clear" w:color="auto" w:fill="FFFFFF"/>
            <w:vAlign w:val="bottom"/>
          </w:tcPr>
          <w:p w:rsidR="00905E12" w:rsidRPr="00905E12" w:rsidRDefault="00905E12" w:rsidP="00905E12">
            <w:pPr>
              <w:autoSpaceDE w:val="0"/>
              <w:autoSpaceDN w:val="0"/>
              <w:adjustRightInd w:val="0"/>
              <w:spacing w:after="0" w:line="360" w:lineRule="auto"/>
              <w:rPr>
                <w:rFonts w:ascii="Arial" w:hAnsi="Arial" w:cs="Arial"/>
                <w:sz w:val="18"/>
                <w:szCs w:val="18"/>
              </w:rPr>
            </w:pPr>
          </w:p>
        </w:tc>
        <w:tc>
          <w:tcPr>
            <w:tcW w:w="1475" w:type="dxa"/>
            <w:shd w:val="clear" w:color="auto" w:fill="FFFFFF"/>
            <w:vAlign w:val="bottom"/>
          </w:tcPr>
          <w:p w:rsidR="00905E12" w:rsidRPr="00905E12" w:rsidRDefault="00905E12" w:rsidP="00905E12">
            <w:pPr>
              <w:autoSpaceDE w:val="0"/>
              <w:autoSpaceDN w:val="0"/>
              <w:adjustRightInd w:val="0"/>
              <w:spacing w:after="0" w:line="360" w:lineRule="auto"/>
              <w:ind w:left="60" w:right="60"/>
              <w:jc w:val="center"/>
              <w:rPr>
                <w:rFonts w:ascii="Arial" w:hAnsi="Arial" w:cs="Arial"/>
                <w:color w:val="264A60"/>
                <w:sz w:val="18"/>
                <w:szCs w:val="18"/>
              </w:rPr>
            </w:pPr>
            <w:r w:rsidRPr="00905E12">
              <w:rPr>
                <w:rFonts w:ascii="Arial" w:hAnsi="Arial" w:cs="Arial"/>
                <w:color w:val="264A60"/>
                <w:sz w:val="18"/>
                <w:szCs w:val="18"/>
              </w:rPr>
              <w:t>Kecerdasan Spiritual</w:t>
            </w:r>
          </w:p>
        </w:tc>
        <w:tc>
          <w:tcPr>
            <w:tcW w:w="1297" w:type="dxa"/>
            <w:shd w:val="clear" w:color="auto" w:fill="FFFFFF"/>
            <w:vAlign w:val="bottom"/>
          </w:tcPr>
          <w:p w:rsidR="00905E12" w:rsidRPr="00905E12" w:rsidRDefault="00905E12" w:rsidP="00905E12">
            <w:pPr>
              <w:autoSpaceDE w:val="0"/>
              <w:autoSpaceDN w:val="0"/>
              <w:adjustRightInd w:val="0"/>
              <w:spacing w:after="0" w:line="360" w:lineRule="auto"/>
              <w:ind w:left="60" w:right="60"/>
              <w:jc w:val="center"/>
              <w:rPr>
                <w:rFonts w:ascii="Arial" w:hAnsi="Arial" w:cs="Arial"/>
                <w:color w:val="264A60"/>
                <w:sz w:val="18"/>
                <w:szCs w:val="18"/>
              </w:rPr>
            </w:pPr>
            <w:r w:rsidRPr="00905E12">
              <w:rPr>
                <w:rFonts w:ascii="Arial" w:hAnsi="Arial" w:cs="Arial"/>
                <w:color w:val="264A60"/>
                <w:sz w:val="18"/>
                <w:szCs w:val="18"/>
              </w:rPr>
              <w:t>Motivasi Kerja</w:t>
            </w:r>
          </w:p>
        </w:tc>
      </w:tr>
      <w:tr w:rsidR="00905E12" w:rsidRPr="00905E12" w:rsidTr="00905E12">
        <w:trPr>
          <w:cantSplit/>
        </w:trPr>
        <w:tc>
          <w:tcPr>
            <w:tcW w:w="3890" w:type="dxa"/>
            <w:gridSpan w:val="2"/>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N</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70</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70</w:t>
            </w:r>
          </w:p>
        </w:tc>
      </w:tr>
      <w:tr w:rsidR="00905E12" w:rsidRPr="00905E12" w:rsidTr="00905E12">
        <w:trPr>
          <w:cantSplit/>
        </w:trPr>
        <w:tc>
          <w:tcPr>
            <w:tcW w:w="2446" w:type="dxa"/>
            <w:vMerge w:val="restart"/>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Normal Parameters</w:t>
            </w:r>
            <w:r w:rsidRPr="00905E12">
              <w:rPr>
                <w:rFonts w:ascii="Arial" w:hAnsi="Arial" w:cs="Arial"/>
                <w:color w:val="264A60"/>
                <w:sz w:val="18"/>
                <w:szCs w:val="18"/>
                <w:vertAlign w:val="superscript"/>
              </w:rPr>
              <w:t>a,b</w:t>
            </w:r>
          </w:p>
        </w:tc>
        <w:tc>
          <w:tcPr>
            <w:tcW w:w="1444" w:type="dxa"/>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Mean</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51,47</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44,96</w:t>
            </w:r>
          </w:p>
        </w:tc>
      </w:tr>
      <w:tr w:rsidR="00905E12" w:rsidRPr="00905E12" w:rsidTr="00905E12">
        <w:trPr>
          <w:cantSplit/>
        </w:trPr>
        <w:tc>
          <w:tcPr>
            <w:tcW w:w="2446" w:type="dxa"/>
            <w:vMerge/>
            <w:shd w:val="clear" w:color="auto" w:fill="E0E0E0"/>
          </w:tcPr>
          <w:p w:rsidR="00905E12" w:rsidRPr="00905E12" w:rsidRDefault="00905E12" w:rsidP="00905E12">
            <w:pPr>
              <w:autoSpaceDE w:val="0"/>
              <w:autoSpaceDN w:val="0"/>
              <w:adjustRightInd w:val="0"/>
              <w:spacing w:after="0" w:line="360" w:lineRule="auto"/>
              <w:rPr>
                <w:rFonts w:ascii="Arial" w:hAnsi="Arial" w:cs="Arial"/>
                <w:color w:val="010205"/>
                <w:sz w:val="18"/>
                <w:szCs w:val="18"/>
              </w:rPr>
            </w:pPr>
          </w:p>
        </w:tc>
        <w:tc>
          <w:tcPr>
            <w:tcW w:w="1444" w:type="dxa"/>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Std. Deviation</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6,862</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7,775</w:t>
            </w:r>
          </w:p>
        </w:tc>
      </w:tr>
      <w:tr w:rsidR="00905E12" w:rsidRPr="00905E12" w:rsidTr="00905E12">
        <w:trPr>
          <w:cantSplit/>
        </w:trPr>
        <w:tc>
          <w:tcPr>
            <w:tcW w:w="2446" w:type="dxa"/>
            <w:vMerge w:val="restart"/>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Most Extreme Differences</w:t>
            </w:r>
          </w:p>
        </w:tc>
        <w:tc>
          <w:tcPr>
            <w:tcW w:w="1444" w:type="dxa"/>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Absolute</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,099</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,086</w:t>
            </w:r>
          </w:p>
        </w:tc>
      </w:tr>
      <w:tr w:rsidR="00905E12" w:rsidRPr="00905E12" w:rsidTr="00905E12">
        <w:trPr>
          <w:cantSplit/>
        </w:trPr>
        <w:tc>
          <w:tcPr>
            <w:tcW w:w="2446" w:type="dxa"/>
            <w:vMerge/>
            <w:shd w:val="clear" w:color="auto" w:fill="E0E0E0"/>
          </w:tcPr>
          <w:p w:rsidR="00905E12" w:rsidRPr="00905E12" w:rsidRDefault="00905E12" w:rsidP="00905E12">
            <w:pPr>
              <w:autoSpaceDE w:val="0"/>
              <w:autoSpaceDN w:val="0"/>
              <w:adjustRightInd w:val="0"/>
              <w:spacing w:after="0" w:line="360" w:lineRule="auto"/>
              <w:rPr>
                <w:rFonts w:ascii="Arial" w:hAnsi="Arial" w:cs="Arial"/>
                <w:color w:val="010205"/>
                <w:sz w:val="18"/>
                <w:szCs w:val="18"/>
              </w:rPr>
            </w:pPr>
          </w:p>
        </w:tc>
        <w:tc>
          <w:tcPr>
            <w:tcW w:w="1444" w:type="dxa"/>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Positive</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,099</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,084</w:t>
            </w:r>
          </w:p>
        </w:tc>
      </w:tr>
      <w:tr w:rsidR="00905E12" w:rsidRPr="00905E12" w:rsidTr="00905E12">
        <w:trPr>
          <w:cantSplit/>
        </w:trPr>
        <w:tc>
          <w:tcPr>
            <w:tcW w:w="2446" w:type="dxa"/>
            <w:vMerge/>
            <w:shd w:val="clear" w:color="auto" w:fill="E0E0E0"/>
          </w:tcPr>
          <w:p w:rsidR="00905E12" w:rsidRPr="00905E12" w:rsidRDefault="00905E12" w:rsidP="00905E12">
            <w:pPr>
              <w:autoSpaceDE w:val="0"/>
              <w:autoSpaceDN w:val="0"/>
              <w:adjustRightInd w:val="0"/>
              <w:spacing w:after="0" w:line="360" w:lineRule="auto"/>
              <w:rPr>
                <w:rFonts w:ascii="Arial" w:hAnsi="Arial" w:cs="Arial"/>
                <w:color w:val="010205"/>
                <w:sz w:val="18"/>
                <w:szCs w:val="18"/>
              </w:rPr>
            </w:pPr>
          </w:p>
        </w:tc>
        <w:tc>
          <w:tcPr>
            <w:tcW w:w="1444" w:type="dxa"/>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Negative</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-,070</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-,086</w:t>
            </w:r>
          </w:p>
        </w:tc>
      </w:tr>
      <w:tr w:rsidR="00905E12" w:rsidRPr="00905E12" w:rsidTr="00905E12">
        <w:trPr>
          <w:cantSplit/>
        </w:trPr>
        <w:tc>
          <w:tcPr>
            <w:tcW w:w="3890" w:type="dxa"/>
            <w:gridSpan w:val="2"/>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Test Statistic</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,099</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,086</w:t>
            </w:r>
          </w:p>
        </w:tc>
      </w:tr>
      <w:tr w:rsidR="00905E12" w:rsidRPr="00905E12" w:rsidTr="00905E12">
        <w:trPr>
          <w:cantSplit/>
        </w:trPr>
        <w:tc>
          <w:tcPr>
            <w:tcW w:w="3890" w:type="dxa"/>
            <w:gridSpan w:val="2"/>
            <w:shd w:val="clear" w:color="auto" w:fill="E0E0E0"/>
          </w:tcPr>
          <w:p w:rsidR="00905E12" w:rsidRPr="00905E12" w:rsidRDefault="00905E12" w:rsidP="00905E12">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Asymp. Sig. (2-tailed)</w:t>
            </w:r>
          </w:p>
        </w:tc>
        <w:tc>
          <w:tcPr>
            <w:tcW w:w="1475"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,085</w:t>
            </w:r>
            <w:r w:rsidRPr="00905E12">
              <w:rPr>
                <w:rFonts w:ascii="Arial" w:hAnsi="Arial" w:cs="Arial"/>
                <w:color w:val="010205"/>
                <w:sz w:val="18"/>
                <w:szCs w:val="18"/>
                <w:vertAlign w:val="superscript"/>
              </w:rPr>
              <w:t>c</w:t>
            </w:r>
          </w:p>
        </w:tc>
        <w:tc>
          <w:tcPr>
            <w:tcW w:w="1297" w:type="dxa"/>
            <w:shd w:val="clear" w:color="auto" w:fill="FFFFFF"/>
          </w:tcPr>
          <w:p w:rsidR="00905E12" w:rsidRPr="00905E12" w:rsidRDefault="00905E12" w:rsidP="00905E12">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,200</w:t>
            </w:r>
            <w:r w:rsidRPr="00905E12">
              <w:rPr>
                <w:rFonts w:ascii="Arial" w:hAnsi="Arial" w:cs="Arial"/>
                <w:color w:val="010205"/>
                <w:sz w:val="18"/>
                <w:szCs w:val="18"/>
                <w:vertAlign w:val="superscript"/>
              </w:rPr>
              <w:t>c,d</w:t>
            </w:r>
          </w:p>
        </w:tc>
      </w:tr>
      <w:tr w:rsidR="00905E12" w:rsidRPr="00905E12" w:rsidTr="00905E12">
        <w:trPr>
          <w:cantSplit/>
        </w:trPr>
        <w:tc>
          <w:tcPr>
            <w:tcW w:w="6662" w:type="dxa"/>
            <w:gridSpan w:val="4"/>
            <w:shd w:val="clear" w:color="auto" w:fill="FFFFFF"/>
          </w:tcPr>
          <w:p w:rsidR="00905E12" w:rsidRPr="00905E12" w:rsidRDefault="00905E12" w:rsidP="00905E12">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a. Test distribution is Normal.</w:t>
            </w:r>
          </w:p>
        </w:tc>
      </w:tr>
      <w:tr w:rsidR="00905E12" w:rsidRPr="00905E12" w:rsidTr="00905E12">
        <w:trPr>
          <w:cantSplit/>
        </w:trPr>
        <w:tc>
          <w:tcPr>
            <w:tcW w:w="6662" w:type="dxa"/>
            <w:gridSpan w:val="4"/>
            <w:shd w:val="clear" w:color="auto" w:fill="FFFFFF"/>
          </w:tcPr>
          <w:p w:rsidR="00905E12" w:rsidRPr="00905E12" w:rsidRDefault="00905E12" w:rsidP="00905E12">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b. Calculated from data.</w:t>
            </w:r>
          </w:p>
        </w:tc>
      </w:tr>
      <w:tr w:rsidR="00905E12" w:rsidRPr="00905E12" w:rsidTr="00905E12">
        <w:trPr>
          <w:cantSplit/>
        </w:trPr>
        <w:tc>
          <w:tcPr>
            <w:tcW w:w="6662" w:type="dxa"/>
            <w:gridSpan w:val="4"/>
            <w:shd w:val="clear" w:color="auto" w:fill="FFFFFF"/>
          </w:tcPr>
          <w:p w:rsidR="00905E12" w:rsidRPr="00905E12" w:rsidRDefault="00905E12" w:rsidP="00905E12">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c. Lilliefors Significance Correction.</w:t>
            </w:r>
          </w:p>
        </w:tc>
      </w:tr>
      <w:tr w:rsidR="00905E12" w:rsidRPr="00905E12" w:rsidTr="00905E12">
        <w:trPr>
          <w:cantSplit/>
        </w:trPr>
        <w:tc>
          <w:tcPr>
            <w:tcW w:w="6662" w:type="dxa"/>
            <w:gridSpan w:val="4"/>
            <w:shd w:val="clear" w:color="auto" w:fill="FFFFFF"/>
          </w:tcPr>
          <w:p w:rsidR="00905E12" w:rsidRPr="00905E12" w:rsidRDefault="00905E12" w:rsidP="00905E12">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d. This is a lower bound of the true significance.</w:t>
            </w:r>
          </w:p>
        </w:tc>
      </w:tr>
    </w:tbl>
    <w:p w:rsidR="005F0947" w:rsidRDefault="005F0947" w:rsidP="00905E12">
      <w:pPr>
        <w:spacing w:after="0" w:line="360" w:lineRule="auto"/>
        <w:ind w:left="556" w:firstLine="720"/>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8868BC" w:rsidRDefault="005F0947" w:rsidP="00B11883">
      <w:pPr>
        <w:spacing w:after="0" w:line="480" w:lineRule="auto"/>
        <w:ind w:left="1276" w:firstLine="709"/>
        <w:jc w:val="both"/>
        <w:rPr>
          <w:rFonts w:ascii="Times New Roman" w:hAnsi="Times New Roman" w:cs="Times New Roman"/>
          <w:sz w:val="24"/>
          <w:szCs w:val="24"/>
        </w:rPr>
      </w:pPr>
      <w:r w:rsidRPr="008868BC">
        <w:rPr>
          <w:rFonts w:ascii="Times New Roman" w:hAnsi="Times New Roman" w:cs="Times New Roman"/>
          <w:sz w:val="24"/>
          <w:szCs w:val="24"/>
        </w:rPr>
        <w:t xml:space="preserve">Hasil uji normalitas data dengan menggunakan </w:t>
      </w:r>
      <w:r w:rsidRPr="008868BC">
        <w:rPr>
          <w:rFonts w:ascii="Times New Roman" w:hAnsi="Times New Roman" w:cs="Times New Roman"/>
          <w:i/>
          <w:iCs/>
          <w:sz w:val="24"/>
          <w:szCs w:val="24"/>
        </w:rPr>
        <w:t xml:space="preserve">Kolmogorov-Smirnov </w:t>
      </w:r>
      <w:r w:rsidRPr="008868BC">
        <w:rPr>
          <w:rFonts w:ascii="Times New Roman" w:hAnsi="Times New Roman" w:cs="Times New Roman"/>
          <w:sz w:val="24"/>
          <w:szCs w:val="24"/>
        </w:rPr>
        <w:t>diperoleh angka probalitas</w:t>
      </w:r>
      <w:r>
        <w:rPr>
          <w:rFonts w:ascii="Times New Roman" w:hAnsi="Times New Roman" w:cs="Times New Roman"/>
          <w:sz w:val="24"/>
          <w:szCs w:val="24"/>
        </w:rPr>
        <w:t xml:space="preserve"> atau Asymp.Sig (2-tailed)</w:t>
      </w:r>
      <w:r w:rsidR="002425C0">
        <w:rPr>
          <w:rFonts w:ascii="Times New Roman" w:hAnsi="Times New Roman" w:cs="Times New Roman"/>
          <w:sz w:val="24"/>
          <w:szCs w:val="24"/>
        </w:rPr>
        <w:t xml:space="preserve"> variabel kecerdasan spiritual (X) adalah 0,085 sedangkan variabel motivasi kerja (Y) sebesar</w:t>
      </w:r>
      <w:r>
        <w:rPr>
          <w:rFonts w:ascii="Times New Roman" w:hAnsi="Times New Roman" w:cs="Times New Roman"/>
          <w:sz w:val="24"/>
          <w:szCs w:val="24"/>
        </w:rPr>
        <w:t xml:space="preserve"> 0,200</w:t>
      </w:r>
      <w:r w:rsidRPr="008868BC">
        <w:rPr>
          <w:rFonts w:ascii="Times New Roman" w:hAnsi="Times New Roman" w:cs="Times New Roman"/>
          <w:sz w:val="24"/>
          <w:szCs w:val="24"/>
        </w:rPr>
        <w:t xml:space="preserve"> artinya nilai Asymp.Sig &gt; 0,05 maka dapat dinyatakan bahwa sata beredistribusi normal.</w:t>
      </w:r>
    </w:p>
    <w:p w:rsidR="005F0947" w:rsidRPr="00A04A14" w:rsidRDefault="005F0947" w:rsidP="00B11883">
      <w:pPr>
        <w:pStyle w:val="Default"/>
        <w:numPr>
          <w:ilvl w:val="0"/>
          <w:numId w:val="48"/>
        </w:numPr>
        <w:spacing w:line="480" w:lineRule="auto"/>
        <w:ind w:left="1276" w:hanging="283"/>
        <w:jc w:val="both"/>
      </w:pPr>
      <w:r w:rsidRPr="00A04A14">
        <w:rPr>
          <w:b/>
          <w:bCs/>
        </w:rPr>
        <w:t xml:space="preserve">Hasil Uji Linearitas </w:t>
      </w:r>
    </w:p>
    <w:p w:rsidR="005F0947" w:rsidRPr="00A04A14" w:rsidRDefault="005F0947" w:rsidP="00B11883">
      <w:pPr>
        <w:pStyle w:val="Default"/>
        <w:spacing w:line="480" w:lineRule="auto"/>
        <w:ind w:left="1276" w:firstLine="720"/>
        <w:jc w:val="both"/>
      </w:pPr>
      <w:r w:rsidRPr="00A04A14">
        <w:t xml:space="preserve">Fungsinya untuk mengetahui hubungan antara variabel bebas dengan  variabel terikat. Jika nilai sig </w:t>
      </w:r>
      <w:r w:rsidRPr="00A04A14">
        <w:rPr>
          <w:i/>
          <w:iCs/>
        </w:rPr>
        <w:t xml:space="preserve">deviation from linearity </w:t>
      </w:r>
      <w:r w:rsidRPr="00A04A14">
        <w:t>&gt; 0,05 maka terdapat hubungan yang linear antara variabel bebas dengan variabel terikat. Begitupun sebaliknya. Adapun uji linearitas melalui program SP</w:t>
      </w:r>
      <w:r>
        <w:t>SS versi 25</w:t>
      </w:r>
      <w:r w:rsidRPr="00A04A14">
        <w:t xml:space="preserve"> adalah sebagai berikut: </w:t>
      </w:r>
    </w:p>
    <w:p w:rsidR="005F0947" w:rsidRPr="008B00B5" w:rsidRDefault="00F93C12" w:rsidP="00B11883">
      <w:pPr>
        <w:pStyle w:val="Default"/>
        <w:spacing w:line="480" w:lineRule="auto"/>
        <w:ind w:left="2880" w:firstLine="720"/>
      </w:pPr>
      <w:r>
        <w:rPr>
          <w:b/>
          <w:bCs/>
        </w:rPr>
        <w:lastRenderedPageBreak/>
        <w:t>Tabel 4</w:t>
      </w:r>
      <w:r w:rsidR="00006C51">
        <w:rPr>
          <w:b/>
          <w:bCs/>
        </w:rPr>
        <w:t>.12</w:t>
      </w:r>
    </w:p>
    <w:p w:rsidR="005F0947" w:rsidRPr="008B00B5" w:rsidRDefault="00485B66" w:rsidP="00B11883">
      <w:pPr>
        <w:spacing w:after="0" w:line="480" w:lineRule="auto"/>
        <w:ind w:left="2880"/>
        <w:rPr>
          <w:rFonts w:ascii="Times New Roman" w:hAnsi="Times New Roman" w:cs="Times New Roman"/>
          <w:b/>
          <w:bCs/>
          <w:sz w:val="24"/>
          <w:szCs w:val="24"/>
        </w:rPr>
      </w:pPr>
      <w:r>
        <w:rPr>
          <w:rFonts w:ascii="Times New Roman" w:hAnsi="Times New Roman" w:cs="Times New Roman"/>
          <w:b/>
          <w:bCs/>
          <w:sz w:val="24"/>
          <w:szCs w:val="24"/>
        </w:rPr>
        <w:t xml:space="preserve">   </w:t>
      </w:r>
      <w:r w:rsidR="005F0947" w:rsidRPr="008B00B5">
        <w:rPr>
          <w:rFonts w:ascii="Times New Roman" w:hAnsi="Times New Roman" w:cs="Times New Roman"/>
          <w:b/>
          <w:bCs/>
          <w:sz w:val="24"/>
          <w:szCs w:val="24"/>
        </w:rPr>
        <w:t>Hasil Uji linearitas</w:t>
      </w:r>
    </w:p>
    <w:tbl>
      <w:tblPr>
        <w:tblW w:w="79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1"/>
        <w:gridCol w:w="809"/>
        <w:gridCol w:w="1328"/>
        <w:gridCol w:w="1271"/>
        <w:gridCol w:w="705"/>
        <w:gridCol w:w="989"/>
        <w:gridCol w:w="846"/>
        <w:gridCol w:w="706"/>
      </w:tblGrid>
      <w:tr w:rsidR="005F0947" w:rsidRPr="00766CDE" w:rsidTr="00B11883">
        <w:trPr>
          <w:cantSplit/>
          <w:trHeight w:val="259"/>
        </w:trPr>
        <w:tc>
          <w:tcPr>
            <w:tcW w:w="7904" w:type="dxa"/>
            <w:gridSpan w:val="8"/>
            <w:shd w:val="clear" w:color="auto" w:fill="FFFFFF"/>
            <w:vAlign w:val="center"/>
          </w:tcPr>
          <w:p w:rsidR="005F0947" w:rsidRPr="00766CDE" w:rsidRDefault="005F0947" w:rsidP="008261E7">
            <w:pPr>
              <w:autoSpaceDE w:val="0"/>
              <w:autoSpaceDN w:val="0"/>
              <w:adjustRightInd w:val="0"/>
              <w:spacing w:after="0" w:line="320" w:lineRule="atLeast"/>
              <w:ind w:left="60" w:right="60"/>
              <w:jc w:val="center"/>
              <w:rPr>
                <w:rFonts w:ascii="Arial" w:hAnsi="Arial" w:cs="Arial"/>
                <w:color w:val="010205"/>
              </w:rPr>
            </w:pPr>
            <w:r w:rsidRPr="00766CDE">
              <w:rPr>
                <w:rFonts w:ascii="Arial" w:hAnsi="Arial" w:cs="Arial"/>
                <w:b/>
                <w:bCs/>
                <w:color w:val="010205"/>
              </w:rPr>
              <w:t>ANOVA Table</w:t>
            </w:r>
          </w:p>
        </w:tc>
      </w:tr>
      <w:tr w:rsidR="005F0947" w:rsidRPr="00766CDE" w:rsidTr="00B11883">
        <w:trPr>
          <w:cantSplit/>
          <w:trHeight w:val="551"/>
        </w:trPr>
        <w:tc>
          <w:tcPr>
            <w:tcW w:w="3387" w:type="dxa"/>
            <w:gridSpan w:val="3"/>
            <w:shd w:val="clear" w:color="auto" w:fill="FFFFFF"/>
            <w:vAlign w:val="bottom"/>
          </w:tcPr>
          <w:p w:rsidR="005F0947" w:rsidRPr="00766CDE" w:rsidRDefault="005F0947" w:rsidP="008261E7">
            <w:pPr>
              <w:autoSpaceDE w:val="0"/>
              <w:autoSpaceDN w:val="0"/>
              <w:adjustRightInd w:val="0"/>
              <w:spacing w:after="0" w:line="240" w:lineRule="auto"/>
              <w:rPr>
                <w:rFonts w:ascii="Times New Roman" w:hAnsi="Times New Roman" w:cs="Times New Roman"/>
                <w:sz w:val="24"/>
                <w:szCs w:val="24"/>
              </w:rPr>
            </w:pPr>
          </w:p>
        </w:tc>
        <w:tc>
          <w:tcPr>
            <w:tcW w:w="1271" w:type="dxa"/>
            <w:shd w:val="clear" w:color="auto" w:fill="FFFFFF"/>
            <w:vAlign w:val="bottom"/>
          </w:tcPr>
          <w:p w:rsidR="005F0947" w:rsidRPr="00766CDE"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766CDE">
              <w:rPr>
                <w:rFonts w:ascii="Arial" w:hAnsi="Arial" w:cs="Arial"/>
                <w:color w:val="264A60"/>
                <w:sz w:val="18"/>
                <w:szCs w:val="18"/>
              </w:rPr>
              <w:t>Sum of Squares</w:t>
            </w:r>
          </w:p>
        </w:tc>
        <w:tc>
          <w:tcPr>
            <w:tcW w:w="705" w:type="dxa"/>
            <w:shd w:val="clear" w:color="auto" w:fill="FFFFFF"/>
            <w:vAlign w:val="bottom"/>
          </w:tcPr>
          <w:p w:rsidR="005F0947" w:rsidRPr="00766CDE" w:rsidRDefault="00006C51" w:rsidP="008261E7">
            <w:pPr>
              <w:autoSpaceDE w:val="0"/>
              <w:autoSpaceDN w:val="0"/>
              <w:adjustRightInd w:val="0"/>
              <w:spacing w:after="0" w:line="320" w:lineRule="atLeast"/>
              <w:ind w:left="60" w:right="60"/>
              <w:jc w:val="center"/>
              <w:rPr>
                <w:rFonts w:ascii="Arial" w:hAnsi="Arial" w:cs="Arial"/>
                <w:color w:val="264A60"/>
                <w:sz w:val="18"/>
                <w:szCs w:val="18"/>
              </w:rPr>
            </w:pPr>
            <w:r w:rsidRPr="00766CDE">
              <w:rPr>
                <w:rFonts w:ascii="Arial" w:hAnsi="Arial" w:cs="Arial"/>
                <w:color w:val="264A60"/>
                <w:sz w:val="18"/>
                <w:szCs w:val="18"/>
              </w:rPr>
              <w:t>D</w:t>
            </w:r>
            <w:r w:rsidR="005F0947" w:rsidRPr="00766CDE">
              <w:rPr>
                <w:rFonts w:ascii="Arial" w:hAnsi="Arial" w:cs="Arial"/>
                <w:color w:val="264A60"/>
                <w:sz w:val="18"/>
                <w:szCs w:val="18"/>
              </w:rPr>
              <w:t>f</w:t>
            </w:r>
          </w:p>
        </w:tc>
        <w:tc>
          <w:tcPr>
            <w:tcW w:w="989" w:type="dxa"/>
            <w:shd w:val="clear" w:color="auto" w:fill="FFFFFF"/>
            <w:vAlign w:val="bottom"/>
          </w:tcPr>
          <w:p w:rsidR="005F0947" w:rsidRPr="00766CDE"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766CDE">
              <w:rPr>
                <w:rFonts w:ascii="Arial" w:hAnsi="Arial" w:cs="Arial"/>
                <w:color w:val="264A60"/>
                <w:sz w:val="18"/>
                <w:szCs w:val="18"/>
              </w:rPr>
              <w:t>Mean Square</w:t>
            </w:r>
          </w:p>
        </w:tc>
        <w:tc>
          <w:tcPr>
            <w:tcW w:w="846" w:type="dxa"/>
            <w:shd w:val="clear" w:color="auto" w:fill="FFFFFF"/>
            <w:vAlign w:val="bottom"/>
          </w:tcPr>
          <w:p w:rsidR="005F0947" w:rsidRPr="00766CDE"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766CDE">
              <w:rPr>
                <w:rFonts w:ascii="Arial" w:hAnsi="Arial" w:cs="Arial"/>
                <w:color w:val="264A60"/>
                <w:sz w:val="18"/>
                <w:szCs w:val="18"/>
              </w:rPr>
              <w:t>F</w:t>
            </w:r>
          </w:p>
        </w:tc>
        <w:tc>
          <w:tcPr>
            <w:tcW w:w="706" w:type="dxa"/>
            <w:shd w:val="clear" w:color="auto" w:fill="FFFFFF"/>
            <w:vAlign w:val="bottom"/>
          </w:tcPr>
          <w:p w:rsidR="005F0947" w:rsidRPr="00766CDE"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766CDE">
              <w:rPr>
                <w:rFonts w:ascii="Arial" w:hAnsi="Arial" w:cs="Arial"/>
                <w:color w:val="264A60"/>
                <w:sz w:val="18"/>
                <w:szCs w:val="18"/>
              </w:rPr>
              <w:t>Sig.</w:t>
            </w:r>
          </w:p>
        </w:tc>
      </w:tr>
      <w:tr w:rsidR="005F0947" w:rsidRPr="00766CDE" w:rsidTr="00B11883">
        <w:trPr>
          <w:cantSplit/>
          <w:trHeight w:val="275"/>
        </w:trPr>
        <w:tc>
          <w:tcPr>
            <w:tcW w:w="1251" w:type="dxa"/>
            <w:vMerge w:val="restart"/>
            <w:shd w:val="clear" w:color="auto" w:fill="E0E0E0"/>
          </w:tcPr>
          <w:p w:rsidR="005F0947" w:rsidRPr="00766CDE" w:rsidRDefault="005F0947" w:rsidP="008261E7">
            <w:pPr>
              <w:autoSpaceDE w:val="0"/>
              <w:autoSpaceDN w:val="0"/>
              <w:adjustRightInd w:val="0"/>
              <w:spacing w:after="0" w:line="320" w:lineRule="atLeast"/>
              <w:ind w:left="60" w:right="60"/>
              <w:rPr>
                <w:rFonts w:ascii="Arial" w:hAnsi="Arial" w:cs="Arial"/>
                <w:color w:val="264A60"/>
                <w:sz w:val="18"/>
                <w:szCs w:val="18"/>
              </w:rPr>
            </w:pPr>
            <w:r w:rsidRPr="00766CDE">
              <w:rPr>
                <w:rFonts w:ascii="Arial" w:hAnsi="Arial" w:cs="Arial"/>
                <w:color w:val="264A60"/>
                <w:sz w:val="18"/>
                <w:szCs w:val="18"/>
              </w:rPr>
              <w:t>Motivasi kerja * Kecerdasan Spiritual</w:t>
            </w:r>
          </w:p>
        </w:tc>
        <w:tc>
          <w:tcPr>
            <w:tcW w:w="809" w:type="dxa"/>
            <w:vMerge w:val="restart"/>
            <w:shd w:val="clear" w:color="auto" w:fill="E0E0E0"/>
          </w:tcPr>
          <w:p w:rsidR="005F0947" w:rsidRPr="00766CDE" w:rsidRDefault="005F0947" w:rsidP="008261E7">
            <w:pPr>
              <w:autoSpaceDE w:val="0"/>
              <w:autoSpaceDN w:val="0"/>
              <w:adjustRightInd w:val="0"/>
              <w:spacing w:after="0" w:line="320" w:lineRule="atLeast"/>
              <w:ind w:left="60" w:right="60"/>
              <w:rPr>
                <w:rFonts w:ascii="Arial" w:hAnsi="Arial" w:cs="Arial"/>
                <w:color w:val="264A60"/>
                <w:sz w:val="18"/>
                <w:szCs w:val="18"/>
              </w:rPr>
            </w:pPr>
            <w:r w:rsidRPr="00766CDE">
              <w:rPr>
                <w:rFonts w:ascii="Arial" w:hAnsi="Arial" w:cs="Arial"/>
                <w:color w:val="264A60"/>
                <w:sz w:val="18"/>
                <w:szCs w:val="18"/>
              </w:rPr>
              <w:t>Between Groups</w:t>
            </w:r>
          </w:p>
        </w:tc>
        <w:tc>
          <w:tcPr>
            <w:tcW w:w="1328" w:type="dxa"/>
            <w:shd w:val="clear" w:color="auto" w:fill="E0E0E0"/>
          </w:tcPr>
          <w:p w:rsidR="005F0947" w:rsidRPr="00766CDE" w:rsidRDefault="005F0947" w:rsidP="008261E7">
            <w:pPr>
              <w:autoSpaceDE w:val="0"/>
              <w:autoSpaceDN w:val="0"/>
              <w:adjustRightInd w:val="0"/>
              <w:spacing w:after="0" w:line="320" w:lineRule="atLeast"/>
              <w:ind w:left="60" w:right="60"/>
              <w:rPr>
                <w:rFonts w:ascii="Arial" w:hAnsi="Arial" w:cs="Arial"/>
                <w:color w:val="264A60"/>
                <w:sz w:val="18"/>
                <w:szCs w:val="18"/>
              </w:rPr>
            </w:pPr>
            <w:r w:rsidRPr="00766CDE">
              <w:rPr>
                <w:rFonts w:ascii="Arial" w:hAnsi="Arial" w:cs="Arial"/>
                <w:color w:val="264A60"/>
                <w:sz w:val="18"/>
                <w:szCs w:val="18"/>
              </w:rPr>
              <w:t>(Combined)</w:t>
            </w:r>
          </w:p>
        </w:tc>
        <w:tc>
          <w:tcPr>
            <w:tcW w:w="1271"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2176,169</w:t>
            </w:r>
          </w:p>
        </w:tc>
        <w:tc>
          <w:tcPr>
            <w:tcW w:w="705"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24</w:t>
            </w:r>
          </w:p>
        </w:tc>
        <w:tc>
          <w:tcPr>
            <w:tcW w:w="989"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90,674</w:t>
            </w:r>
          </w:p>
        </w:tc>
        <w:tc>
          <w:tcPr>
            <w:tcW w:w="846"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2,046</w:t>
            </w:r>
          </w:p>
        </w:tc>
        <w:tc>
          <w:tcPr>
            <w:tcW w:w="706"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,019</w:t>
            </w:r>
          </w:p>
        </w:tc>
      </w:tr>
      <w:tr w:rsidR="005F0947" w:rsidRPr="00766CDE" w:rsidTr="00B11883">
        <w:trPr>
          <w:cantSplit/>
          <w:trHeight w:val="125"/>
        </w:trPr>
        <w:tc>
          <w:tcPr>
            <w:tcW w:w="1251" w:type="dxa"/>
            <w:vMerge/>
            <w:shd w:val="clear" w:color="auto" w:fill="E0E0E0"/>
          </w:tcPr>
          <w:p w:rsidR="005F0947" w:rsidRPr="00766CDE" w:rsidRDefault="005F0947" w:rsidP="008261E7">
            <w:pPr>
              <w:autoSpaceDE w:val="0"/>
              <w:autoSpaceDN w:val="0"/>
              <w:adjustRightInd w:val="0"/>
              <w:spacing w:after="0" w:line="240" w:lineRule="auto"/>
              <w:rPr>
                <w:rFonts w:ascii="Arial" w:hAnsi="Arial" w:cs="Arial"/>
                <w:color w:val="010205"/>
                <w:sz w:val="18"/>
                <w:szCs w:val="18"/>
              </w:rPr>
            </w:pPr>
          </w:p>
        </w:tc>
        <w:tc>
          <w:tcPr>
            <w:tcW w:w="809" w:type="dxa"/>
            <w:vMerge/>
            <w:shd w:val="clear" w:color="auto" w:fill="E0E0E0"/>
          </w:tcPr>
          <w:p w:rsidR="005F0947" w:rsidRPr="00766CDE" w:rsidRDefault="005F0947" w:rsidP="008261E7">
            <w:pPr>
              <w:autoSpaceDE w:val="0"/>
              <w:autoSpaceDN w:val="0"/>
              <w:adjustRightInd w:val="0"/>
              <w:spacing w:after="0" w:line="240" w:lineRule="auto"/>
              <w:rPr>
                <w:rFonts w:ascii="Arial" w:hAnsi="Arial" w:cs="Arial"/>
                <w:color w:val="010205"/>
                <w:sz w:val="18"/>
                <w:szCs w:val="18"/>
              </w:rPr>
            </w:pPr>
          </w:p>
        </w:tc>
        <w:tc>
          <w:tcPr>
            <w:tcW w:w="1328" w:type="dxa"/>
            <w:shd w:val="clear" w:color="auto" w:fill="E0E0E0"/>
          </w:tcPr>
          <w:p w:rsidR="005F0947" w:rsidRPr="00766CDE" w:rsidRDefault="005F0947" w:rsidP="008261E7">
            <w:pPr>
              <w:autoSpaceDE w:val="0"/>
              <w:autoSpaceDN w:val="0"/>
              <w:adjustRightInd w:val="0"/>
              <w:spacing w:after="0" w:line="320" w:lineRule="atLeast"/>
              <w:ind w:left="60" w:right="60"/>
              <w:rPr>
                <w:rFonts w:ascii="Arial" w:hAnsi="Arial" w:cs="Arial"/>
                <w:color w:val="264A60"/>
                <w:sz w:val="18"/>
                <w:szCs w:val="18"/>
              </w:rPr>
            </w:pPr>
            <w:r w:rsidRPr="00766CDE">
              <w:rPr>
                <w:rFonts w:ascii="Arial" w:hAnsi="Arial" w:cs="Arial"/>
                <w:color w:val="264A60"/>
                <w:sz w:val="18"/>
                <w:szCs w:val="18"/>
              </w:rPr>
              <w:t>Linearity</w:t>
            </w:r>
          </w:p>
        </w:tc>
        <w:tc>
          <w:tcPr>
            <w:tcW w:w="1271"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792,180</w:t>
            </w:r>
          </w:p>
        </w:tc>
        <w:tc>
          <w:tcPr>
            <w:tcW w:w="705"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1</w:t>
            </w:r>
          </w:p>
        </w:tc>
        <w:tc>
          <w:tcPr>
            <w:tcW w:w="989"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792,180</w:t>
            </w:r>
          </w:p>
        </w:tc>
        <w:tc>
          <w:tcPr>
            <w:tcW w:w="846"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17,871</w:t>
            </w:r>
          </w:p>
        </w:tc>
        <w:tc>
          <w:tcPr>
            <w:tcW w:w="706"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,000</w:t>
            </w:r>
          </w:p>
        </w:tc>
      </w:tr>
      <w:tr w:rsidR="005F0947" w:rsidRPr="00766CDE" w:rsidTr="00B11883">
        <w:trPr>
          <w:cantSplit/>
          <w:trHeight w:val="125"/>
        </w:trPr>
        <w:tc>
          <w:tcPr>
            <w:tcW w:w="1251" w:type="dxa"/>
            <w:vMerge/>
            <w:shd w:val="clear" w:color="auto" w:fill="E0E0E0"/>
          </w:tcPr>
          <w:p w:rsidR="005F0947" w:rsidRPr="00766CDE" w:rsidRDefault="005F0947" w:rsidP="008261E7">
            <w:pPr>
              <w:autoSpaceDE w:val="0"/>
              <w:autoSpaceDN w:val="0"/>
              <w:adjustRightInd w:val="0"/>
              <w:spacing w:after="0" w:line="240" w:lineRule="auto"/>
              <w:rPr>
                <w:rFonts w:ascii="Arial" w:hAnsi="Arial" w:cs="Arial"/>
                <w:color w:val="010205"/>
                <w:sz w:val="18"/>
                <w:szCs w:val="18"/>
              </w:rPr>
            </w:pPr>
          </w:p>
        </w:tc>
        <w:tc>
          <w:tcPr>
            <w:tcW w:w="809" w:type="dxa"/>
            <w:vMerge/>
            <w:shd w:val="clear" w:color="auto" w:fill="E0E0E0"/>
          </w:tcPr>
          <w:p w:rsidR="005F0947" w:rsidRPr="00766CDE" w:rsidRDefault="005F0947" w:rsidP="008261E7">
            <w:pPr>
              <w:autoSpaceDE w:val="0"/>
              <w:autoSpaceDN w:val="0"/>
              <w:adjustRightInd w:val="0"/>
              <w:spacing w:after="0" w:line="240" w:lineRule="auto"/>
              <w:rPr>
                <w:rFonts w:ascii="Arial" w:hAnsi="Arial" w:cs="Arial"/>
                <w:color w:val="010205"/>
                <w:sz w:val="18"/>
                <w:szCs w:val="18"/>
              </w:rPr>
            </w:pPr>
          </w:p>
        </w:tc>
        <w:tc>
          <w:tcPr>
            <w:tcW w:w="1328" w:type="dxa"/>
            <w:shd w:val="clear" w:color="auto" w:fill="E0E0E0"/>
          </w:tcPr>
          <w:p w:rsidR="005F0947" w:rsidRPr="00766CDE" w:rsidRDefault="005F0947" w:rsidP="008261E7">
            <w:pPr>
              <w:autoSpaceDE w:val="0"/>
              <w:autoSpaceDN w:val="0"/>
              <w:adjustRightInd w:val="0"/>
              <w:spacing w:after="0" w:line="320" w:lineRule="atLeast"/>
              <w:ind w:left="60" w:right="60"/>
              <w:rPr>
                <w:rFonts w:ascii="Arial" w:hAnsi="Arial" w:cs="Arial"/>
                <w:color w:val="264A60"/>
                <w:sz w:val="18"/>
                <w:szCs w:val="18"/>
              </w:rPr>
            </w:pPr>
            <w:r w:rsidRPr="00766CDE">
              <w:rPr>
                <w:rFonts w:ascii="Arial" w:hAnsi="Arial" w:cs="Arial"/>
                <w:color w:val="264A60"/>
                <w:sz w:val="18"/>
                <w:szCs w:val="18"/>
              </w:rPr>
              <w:t>Deviation from Linearity</w:t>
            </w:r>
          </w:p>
        </w:tc>
        <w:tc>
          <w:tcPr>
            <w:tcW w:w="1271"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1383,989</w:t>
            </w:r>
          </w:p>
        </w:tc>
        <w:tc>
          <w:tcPr>
            <w:tcW w:w="705"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23</w:t>
            </w:r>
          </w:p>
        </w:tc>
        <w:tc>
          <w:tcPr>
            <w:tcW w:w="989"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60,173</w:t>
            </w:r>
          </w:p>
        </w:tc>
        <w:tc>
          <w:tcPr>
            <w:tcW w:w="846"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1,357</w:t>
            </w:r>
          </w:p>
        </w:tc>
        <w:tc>
          <w:tcPr>
            <w:tcW w:w="706"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,187</w:t>
            </w:r>
          </w:p>
        </w:tc>
      </w:tr>
      <w:tr w:rsidR="005F0947" w:rsidRPr="00766CDE" w:rsidTr="00B11883">
        <w:trPr>
          <w:cantSplit/>
          <w:trHeight w:val="125"/>
        </w:trPr>
        <w:tc>
          <w:tcPr>
            <w:tcW w:w="1251" w:type="dxa"/>
            <w:vMerge/>
            <w:shd w:val="clear" w:color="auto" w:fill="E0E0E0"/>
          </w:tcPr>
          <w:p w:rsidR="005F0947" w:rsidRPr="00766CDE" w:rsidRDefault="005F0947" w:rsidP="008261E7">
            <w:pPr>
              <w:autoSpaceDE w:val="0"/>
              <w:autoSpaceDN w:val="0"/>
              <w:adjustRightInd w:val="0"/>
              <w:spacing w:after="0" w:line="240" w:lineRule="auto"/>
              <w:rPr>
                <w:rFonts w:ascii="Arial" w:hAnsi="Arial" w:cs="Arial"/>
                <w:color w:val="010205"/>
                <w:sz w:val="18"/>
                <w:szCs w:val="18"/>
              </w:rPr>
            </w:pPr>
          </w:p>
        </w:tc>
        <w:tc>
          <w:tcPr>
            <w:tcW w:w="2137" w:type="dxa"/>
            <w:gridSpan w:val="2"/>
            <w:shd w:val="clear" w:color="auto" w:fill="E0E0E0"/>
          </w:tcPr>
          <w:p w:rsidR="005F0947" w:rsidRPr="00766CDE" w:rsidRDefault="005F0947" w:rsidP="008261E7">
            <w:pPr>
              <w:autoSpaceDE w:val="0"/>
              <w:autoSpaceDN w:val="0"/>
              <w:adjustRightInd w:val="0"/>
              <w:spacing w:after="0" w:line="320" w:lineRule="atLeast"/>
              <w:ind w:left="60" w:right="60"/>
              <w:rPr>
                <w:rFonts w:ascii="Arial" w:hAnsi="Arial" w:cs="Arial"/>
                <w:color w:val="264A60"/>
                <w:sz w:val="18"/>
                <w:szCs w:val="18"/>
              </w:rPr>
            </w:pPr>
            <w:r w:rsidRPr="00766CDE">
              <w:rPr>
                <w:rFonts w:ascii="Arial" w:hAnsi="Arial" w:cs="Arial"/>
                <w:color w:val="264A60"/>
                <w:sz w:val="18"/>
                <w:szCs w:val="18"/>
              </w:rPr>
              <w:t>Within Groups</w:t>
            </w:r>
          </w:p>
        </w:tc>
        <w:tc>
          <w:tcPr>
            <w:tcW w:w="1271"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1994,702</w:t>
            </w:r>
          </w:p>
        </w:tc>
        <w:tc>
          <w:tcPr>
            <w:tcW w:w="705"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45</w:t>
            </w:r>
          </w:p>
        </w:tc>
        <w:tc>
          <w:tcPr>
            <w:tcW w:w="989"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44,327</w:t>
            </w:r>
          </w:p>
        </w:tc>
        <w:tc>
          <w:tcPr>
            <w:tcW w:w="846" w:type="dxa"/>
            <w:shd w:val="clear" w:color="auto" w:fill="FFFFFF"/>
            <w:vAlign w:val="center"/>
          </w:tcPr>
          <w:p w:rsidR="005F0947" w:rsidRPr="00766CDE" w:rsidRDefault="005F0947" w:rsidP="008261E7">
            <w:pPr>
              <w:autoSpaceDE w:val="0"/>
              <w:autoSpaceDN w:val="0"/>
              <w:adjustRightInd w:val="0"/>
              <w:spacing w:after="0" w:line="240" w:lineRule="auto"/>
              <w:rPr>
                <w:rFonts w:ascii="Times New Roman" w:hAnsi="Times New Roman" w:cs="Times New Roman"/>
                <w:sz w:val="24"/>
                <w:szCs w:val="24"/>
              </w:rPr>
            </w:pPr>
          </w:p>
        </w:tc>
        <w:tc>
          <w:tcPr>
            <w:tcW w:w="706" w:type="dxa"/>
            <w:shd w:val="clear" w:color="auto" w:fill="FFFFFF"/>
            <w:vAlign w:val="center"/>
          </w:tcPr>
          <w:p w:rsidR="005F0947" w:rsidRPr="00766CDE" w:rsidRDefault="005F0947" w:rsidP="008261E7">
            <w:pPr>
              <w:autoSpaceDE w:val="0"/>
              <w:autoSpaceDN w:val="0"/>
              <w:adjustRightInd w:val="0"/>
              <w:spacing w:after="0" w:line="240" w:lineRule="auto"/>
              <w:rPr>
                <w:rFonts w:ascii="Times New Roman" w:hAnsi="Times New Roman" w:cs="Times New Roman"/>
                <w:sz w:val="24"/>
                <w:szCs w:val="24"/>
              </w:rPr>
            </w:pPr>
          </w:p>
        </w:tc>
      </w:tr>
      <w:tr w:rsidR="005F0947" w:rsidRPr="00766CDE" w:rsidTr="00B11883">
        <w:trPr>
          <w:cantSplit/>
          <w:trHeight w:val="125"/>
        </w:trPr>
        <w:tc>
          <w:tcPr>
            <w:tcW w:w="1251" w:type="dxa"/>
            <w:vMerge/>
            <w:shd w:val="clear" w:color="auto" w:fill="E0E0E0"/>
          </w:tcPr>
          <w:p w:rsidR="005F0947" w:rsidRPr="00766CDE" w:rsidRDefault="005F0947" w:rsidP="008261E7">
            <w:pPr>
              <w:autoSpaceDE w:val="0"/>
              <w:autoSpaceDN w:val="0"/>
              <w:adjustRightInd w:val="0"/>
              <w:spacing w:after="0" w:line="240" w:lineRule="auto"/>
              <w:rPr>
                <w:rFonts w:ascii="Times New Roman" w:hAnsi="Times New Roman" w:cs="Times New Roman"/>
                <w:sz w:val="24"/>
                <w:szCs w:val="24"/>
              </w:rPr>
            </w:pPr>
          </w:p>
        </w:tc>
        <w:tc>
          <w:tcPr>
            <w:tcW w:w="2137" w:type="dxa"/>
            <w:gridSpan w:val="2"/>
            <w:shd w:val="clear" w:color="auto" w:fill="E0E0E0"/>
          </w:tcPr>
          <w:p w:rsidR="005F0947" w:rsidRPr="00766CDE" w:rsidRDefault="005F0947" w:rsidP="008261E7">
            <w:pPr>
              <w:autoSpaceDE w:val="0"/>
              <w:autoSpaceDN w:val="0"/>
              <w:adjustRightInd w:val="0"/>
              <w:spacing w:after="0" w:line="320" w:lineRule="atLeast"/>
              <w:ind w:left="60" w:right="60"/>
              <w:rPr>
                <w:rFonts w:ascii="Arial" w:hAnsi="Arial" w:cs="Arial"/>
                <w:color w:val="264A60"/>
                <w:sz w:val="18"/>
                <w:szCs w:val="18"/>
              </w:rPr>
            </w:pPr>
            <w:r w:rsidRPr="00766CDE">
              <w:rPr>
                <w:rFonts w:ascii="Arial" w:hAnsi="Arial" w:cs="Arial"/>
                <w:color w:val="264A60"/>
                <w:sz w:val="18"/>
                <w:szCs w:val="18"/>
              </w:rPr>
              <w:t>Total</w:t>
            </w:r>
          </w:p>
        </w:tc>
        <w:tc>
          <w:tcPr>
            <w:tcW w:w="1271"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4170,871</w:t>
            </w:r>
          </w:p>
        </w:tc>
        <w:tc>
          <w:tcPr>
            <w:tcW w:w="705" w:type="dxa"/>
            <w:shd w:val="clear" w:color="auto" w:fill="FFFFFF"/>
          </w:tcPr>
          <w:p w:rsidR="005F0947" w:rsidRPr="00766CDE"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766CDE">
              <w:rPr>
                <w:rFonts w:ascii="Arial" w:hAnsi="Arial" w:cs="Arial"/>
                <w:color w:val="010205"/>
                <w:sz w:val="18"/>
                <w:szCs w:val="18"/>
              </w:rPr>
              <w:t>69</w:t>
            </w:r>
          </w:p>
        </w:tc>
        <w:tc>
          <w:tcPr>
            <w:tcW w:w="989" w:type="dxa"/>
            <w:shd w:val="clear" w:color="auto" w:fill="FFFFFF"/>
            <w:vAlign w:val="center"/>
          </w:tcPr>
          <w:p w:rsidR="005F0947" w:rsidRPr="00766CDE" w:rsidRDefault="005F0947" w:rsidP="008261E7">
            <w:pPr>
              <w:autoSpaceDE w:val="0"/>
              <w:autoSpaceDN w:val="0"/>
              <w:adjustRightInd w:val="0"/>
              <w:spacing w:after="0" w:line="240" w:lineRule="auto"/>
              <w:rPr>
                <w:rFonts w:ascii="Times New Roman" w:hAnsi="Times New Roman" w:cs="Times New Roman"/>
                <w:sz w:val="24"/>
                <w:szCs w:val="24"/>
              </w:rPr>
            </w:pPr>
          </w:p>
        </w:tc>
        <w:tc>
          <w:tcPr>
            <w:tcW w:w="846" w:type="dxa"/>
            <w:shd w:val="clear" w:color="auto" w:fill="FFFFFF"/>
            <w:vAlign w:val="center"/>
          </w:tcPr>
          <w:p w:rsidR="005F0947" w:rsidRPr="00766CDE" w:rsidRDefault="005F0947" w:rsidP="008261E7">
            <w:pPr>
              <w:autoSpaceDE w:val="0"/>
              <w:autoSpaceDN w:val="0"/>
              <w:adjustRightInd w:val="0"/>
              <w:spacing w:after="0" w:line="240" w:lineRule="auto"/>
              <w:rPr>
                <w:rFonts w:ascii="Times New Roman" w:hAnsi="Times New Roman" w:cs="Times New Roman"/>
                <w:sz w:val="24"/>
                <w:szCs w:val="24"/>
              </w:rPr>
            </w:pPr>
          </w:p>
        </w:tc>
        <w:tc>
          <w:tcPr>
            <w:tcW w:w="706" w:type="dxa"/>
            <w:shd w:val="clear" w:color="auto" w:fill="FFFFFF"/>
            <w:vAlign w:val="center"/>
          </w:tcPr>
          <w:p w:rsidR="005F0947" w:rsidRPr="00766CDE" w:rsidRDefault="005F0947" w:rsidP="008261E7">
            <w:pPr>
              <w:autoSpaceDE w:val="0"/>
              <w:autoSpaceDN w:val="0"/>
              <w:adjustRightInd w:val="0"/>
              <w:spacing w:after="0" w:line="240" w:lineRule="auto"/>
              <w:rPr>
                <w:rFonts w:ascii="Times New Roman" w:hAnsi="Times New Roman" w:cs="Times New Roman"/>
                <w:sz w:val="24"/>
                <w:szCs w:val="24"/>
              </w:rPr>
            </w:pPr>
          </w:p>
        </w:tc>
      </w:tr>
    </w:tbl>
    <w:p w:rsidR="005F0947" w:rsidRPr="00FE1F72" w:rsidRDefault="005F0947" w:rsidP="005F0947">
      <w:pPr>
        <w:spacing w:after="0" w:line="360" w:lineRule="auto"/>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Pr="002B298A" w:rsidRDefault="005F0947" w:rsidP="00B11883">
      <w:pPr>
        <w:spacing w:after="120" w:line="480" w:lineRule="auto"/>
        <w:ind w:left="1276" w:firstLine="709"/>
        <w:jc w:val="both"/>
        <w:rPr>
          <w:rFonts w:ascii="Times New Roman" w:hAnsi="Times New Roman" w:cs="Times New Roman"/>
          <w:sz w:val="24"/>
          <w:szCs w:val="24"/>
        </w:rPr>
      </w:pPr>
      <w:r w:rsidRPr="002B298A">
        <w:rPr>
          <w:rFonts w:ascii="Times New Roman" w:hAnsi="Times New Roman" w:cs="Times New Roman"/>
          <w:sz w:val="24"/>
          <w:szCs w:val="24"/>
        </w:rPr>
        <w:t>Berdasarkan hasil uji linieritas diketahui nilai sig.deviat</w:t>
      </w:r>
      <w:r>
        <w:rPr>
          <w:rFonts w:ascii="Times New Roman" w:hAnsi="Times New Roman" w:cs="Times New Roman"/>
          <w:sz w:val="24"/>
          <w:szCs w:val="24"/>
        </w:rPr>
        <w:t>ion from linearity sebesar 0,187</w:t>
      </w:r>
      <w:r w:rsidRPr="002B298A">
        <w:rPr>
          <w:rFonts w:ascii="Times New Roman" w:hAnsi="Times New Roman" w:cs="Times New Roman"/>
          <w:sz w:val="24"/>
          <w:szCs w:val="24"/>
        </w:rPr>
        <w:t xml:space="preserve"> &gt; 0,05, maka dapat disimpulkan bahwa terdapat hubungan yang linier antara variabel X (Kecerdasan Spiritual) dan variabel Y (Motivasi Kerja).</w:t>
      </w:r>
    </w:p>
    <w:p w:rsidR="005F0947" w:rsidRPr="002B298A" w:rsidRDefault="005F0947" w:rsidP="00B11883">
      <w:pPr>
        <w:pStyle w:val="Default"/>
        <w:numPr>
          <w:ilvl w:val="0"/>
          <w:numId w:val="48"/>
        </w:numPr>
        <w:spacing w:line="480" w:lineRule="auto"/>
        <w:ind w:left="1276" w:hanging="283"/>
        <w:jc w:val="both"/>
      </w:pPr>
      <w:r w:rsidRPr="009B7E7B">
        <w:rPr>
          <w:b/>
          <w:bCs/>
          <w:sz w:val="23"/>
          <w:szCs w:val="23"/>
        </w:rPr>
        <w:t xml:space="preserve">Hasil Uji </w:t>
      </w:r>
      <w:r w:rsidRPr="002B298A">
        <w:rPr>
          <w:b/>
          <w:bCs/>
        </w:rPr>
        <w:t xml:space="preserve">Homogenitas Data </w:t>
      </w:r>
    </w:p>
    <w:p w:rsidR="005F0947" w:rsidRDefault="005F0947" w:rsidP="00B11883">
      <w:pPr>
        <w:spacing w:after="0" w:line="480" w:lineRule="auto"/>
        <w:ind w:left="1276" w:firstLine="720"/>
        <w:jc w:val="both"/>
        <w:rPr>
          <w:rFonts w:ascii="Times New Roman" w:hAnsi="Times New Roman" w:cs="Times New Roman"/>
          <w:sz w:val="24"/>
          <w:szCs w:val="24"/>
        </w:rPr>
      </w:pPr>
      <w:r w:rsidRPr="002B298A">
        <w:rPr>
          <w:rFonts w:ascii="Times New Roman" w:hAnsi="Times New Roman" w:cs="Times New Roman"/>
          <w:sz w:val="24"/>
          <w:szCs w:val="24"/>
        </w:rPr>
        <w:t>Dasar pengambilan keputusan uji homogenitas yakni jika nilai signifikan &lt; 0,05 maka distribusi data dinyatakan tidak homogen, begitupun sebalik</w:t>
      </w:r>
      <w:r w:rsidR="00940BA1">
        <w:rPr>
          <w:rFonts w:ascii="Times New Roman" w:hAnsi="Times New Roman" w:cs="Times New Roman"/>
          <w:sz w:val="24"/>
          <w:szCs w:val="24"/>
        </w:rPr>
        <w:t>nya jika nilai signifikan &gt; 0,05</w:t>
      </w:r>
      <w:r w:rsidRPr="002B298A">
        <w:rPr>
          <w:rFonts w:ascii="Times New Roman" w:hAnsi="Times New Roman" w:cs="Times New Roman"/>
          <w:sz w:val="24"/>
          <w:szCs w:val="24"/>
        </w:rPr>
        <w:t xml:space="preserve"> maka distribusi data dinyatakan homogen.</w:t>
      </w:r>
    </w:p>
    <w:p w:rsidR="005F0947" w:rsidRPr="008B00B5" w:rsidRDefault="005F0947" w:rsidP="00B11883">
      <w:pPr>
        <w:pStyle w:val="Default"/>
        <w:spacing w:line="480" w:lineRule="auto"/>
        <w:ind w:left="3600" w:firstLine="369"/>
      </w:pPr>
      <w:r>
        <w:rPr>
          <w:b/>
          <w:bCs/>
        </w:rPr>
        <w:t>Ta</w:t>
      </w:r>
      <w:r w:rsidR="00F93C12">
        <w:rPr>
          <w:b/>
          <w:bCs/>
        </w:rPr>
        <w:t>bel 4</w:t>
      </w:r>
      <w:r w:rsidR="00006C51">
        <w:rPr>
          <w:b/>
          <w:bCs/>
        </w:rPr>
        <w:t>.13</w:t>
      </w:r>
    </w:p>
    <w:p w:rsidR="005F0947" w:rsidRPr="008B00B5" w:rsidRDefault="005F0947" w:rsidP="00B11883">
      <w:pPr>
        <w:spacing w:after="0" w:line="480" w:lineRule="auto"/>
        <w:ind w:left="2160" w:firstLine="720"/>
        <w:rPr>
          <w:rFonts w:ascii="Times New Roman" w:hAnsi="Times New Roman" w:cs="Times New Roman"/>
          <w:b/>
          <w:bCs/>
          <w:sz w:val="24"/>
          <w:szCs w:val="24"/>
        </w:rPr>
      </w:pPr>
      <w:r w:rsidRPr="008B00B5">
        <w:rPr>
          <w:rFonts w:ascii="Times New Roman" w:hAnsi="Times New Roman" w:cs="Times New Roman"/>
          <w:b/>
          <w:bCs/>
          <w:sz w:val="24"/>
          <w:szCs w:val="24"/>
        </w:rPr>
        <w:t>Hasil Uji Homogenitas Data</w:t>
      </w:r>
    </w:p>
    <w:tbl>
      <w:tblPr>
        <w:tblW w:w="758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5"/>
        <w:gridCol w:w="2396"/>
        <w:gridCol w:w="1437"/>
        <w:gridCol w:w="804"/>
        <w:gridCol w:w="843"/>
        <w:gridCol w:w="844"/>
      </w:tblGrid>
      <w:tr w:rsidR="005F0947" w:rsidRPr="00EC717A" w:rsidTr="00B11883">
        <w:trPr>
          <w:cantSplit/>
          <w:trHeight w:val="326"/>
        </w:trPr>
        <w:tc>
          <w:tcPr>
            <w:tcW w:w="7589" w:type="dxa"/>
            <w:gridSpan w:val="6"/>
            <w:shd w:val="clear" w:color="auto" w:fill="FFFFFF"/>
            <w:vAlign w:val="center"/>
          </w:tcPr>
          <w:p w:rsidR="005F0947" w:rsidRPr="00EC717A" w:rsidRDefault="005F0947" w:rsidP="008261E7">
            <w:pPr>
              <w:autoSpaceDE w:val="0"/>
              <w:autoSpaceDN w:val="0"/>
              <w:adjustRightInd w:val="0"/>
              <w:spacing w:after="0" w:line="320" w:lineRule="atLeast"/>
              <w:ind w:left="60" w:right="60"/>
              <w:jc w:val="center"/>
              <w:rPr>
                <w:rFonts w:ascii="Arial" w:hAnsi="Arial" w:cs="Arial"/>
                <w:color w:val="010205"/>
              </w:rPr>
            </w:pPr>
            <w:r w:rsidRPr="00EC717A">
              <w:rPr>
                <w:rFonts w:ascii="Arial" w:hAnsi="Arial" w:cs="Arial"/>
                <w:b/>
                <w:bCs/>
                <w:color w:val="010205"/>
              </w:rPr>
              <w:t>Test of Homogeneity of Variances</w:t>
            </w:r>
          </w:p>
        </w:tc>
      </w:tr>
      <w:tr w:rsidR="005F0947" w:rsidRPr="00EC717A" w:rsidTr="005F0947">
        <w:trPr>
          <w:cantSplit/>
          <w:trHeight w:val="326"/>
        </w:trPr>
        <w:tc>
          <w:tcPr>
            <w:tcW w:w="3661" w:type="dxa"/>
            <w:gridSpan w:val="2"/>
            <w:shd w:val="clear" w:color="auto" w:fill="FFFFFF"/>
            <w:vAlign w:val="bottom"/>
          </w:tcPr>
          <w:p w:rsidR="005F0947" w:rsidRPr="00EC717A" w:rsidRDefault="005F0947" w:rsidP="008261E7">
            <w:pPr>
              <w:autoSpaceDE w:val="0"/>
              <w:autoSpaceDN w:val="0"/>
              <w:adjustRightInd w:val="0"/>
              <w:spacing w:after="0" w:line="240" w:lineRule="auto"/>
              <w:rPr>
                <w:rFonts w:ascii="Times New Roman" w:hAnsi="Times New Roman" w:cs="Times New Roman"/>
                <w:sz w:val="24"/>
                <w:szCs w:val="24"/>
              </w:rPr>
            </w:pPr>
          </w:p>
        </w:tc>
        <w:tc>
          <w:tcPr>
            <w:tcW w:w="1437" w:type="dxa"/>
            <w:shd w:val="clear" w:color="auto" w:fill="FFFFFF"/>
            <w:vAlign w:val="bottom"/>
          </w:tcPr>
          <w:p w:rsidR="005F0947" w:rsidRPr="00EC717A"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EC717A">
              <w:rPr>
                <w:rFonts w:ascii="Arial" w:hAnsi="Arial" w:cs="Arial"/>
                <w:color w:val="264A60"/>
                <w:sz w:val="18"/>
                <w:szCs w:val="18"/>
              </w:rPr>
              <w:t>Levene Statistic</w:t>
            </w:r>
          </w:p>
        </w:tc>
        <w:tc>
          <w:tcPr>
            <w:tcW w:w="804" w:type="dxa"/>
            <w:shd w:val="clear" w:color="auto" w:fill="FFFFFF"/>
            <w:vAlign w:val="bottom"/>
          </w:tcPr>
          <w:p w:rsidR="005F0947" w:rsidRPr="00EC717A"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EC717A">
              <w:rPr>
                <w:rFonts w:ascii="Arial" w:hAnsi="Arial" w:cs="Arial"/>
                <w:color w:val="264A60"/>
                <w:sz w:val="18"/>
                <w:szCs w:val="18"/>
              </w:rPr>
              <w:t>df1</w:t>
            </w:r>
          </w:p>
        </w:tc>
        <w:tc>
          <w:tcPr>
            <w:tcW w:w="843" w:type="dxa"/>
            <w:shd w:val="clear" w:color="auto" w:fill="FFFFFF"/>
            <w:vAlign w:val="bottom"/>
          </w:tcPr>
          <w:p w:rsidR="005F0947" w:rsidRPr="00EC717A"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EC717A">
              <w:rPr>
                <w:rFonts w:ascii="Arial" w:hAnsi="Arial" w:cs="Arial"/>
                <w:color w:val="264A60"/>
                <w:sz w:val="18"/>
                <w:szCs w:val="18"/>
              </w:rPr>
              <w:t>df2</w:t>
            </w:r>
          </w:p>
        </w:tc>
        <w:tc>
          <w:tcPr>
            <w:tcW w:w="844" w:type="dxa"/>
            <w:shd w:val="clear" w:color="auto" w:fill="FFFFFF"/>
            <w:vAlign w:val="bottom"/>
          </w:tcPr>
          <w:p w:rsidR="005F0947" w:rsidRPr="00EC717A"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EC717A">
              <w:rPr>
                <w:rFonts w:ascii="Arial" w:hAnsi="Arial" w:cs="Arial"/>
                <w:color w:val="264A60"/>
                <w:sz w:val="18"/>
                <w:szCs w:val="18"/>
              </w:rPr>
              <w:t>Sig.</w:t>
            </w:r>
          </w:p>
        </w:tc>
      </w:tr>
      <w:tr w:rsidR="005F0947" w:rsidRPr="00EC717A" w:rsidTr="005F0947">
        <w:trPr>
          <w:cantSplit/>
          <w:trHeight w:val="345"/>
        </w:trPr>
        <w:tc>
          <w:tcPr>
            <w:tcW w:w="1265" w:type="dxa"/>
            <w:vMerge w:val="restart"/>
            <w:shd w:val="clear" w:color="auto" w:fill="E0E0E0"/>
          </w:tcPr>
          <w:p w:rsidR="005F0947" w:rsidRPr="00EC717A" w:rsidRDefault="005F0947" w:rsidP="008261E7">
            <w:pPr>
              <w:autoSpaceDE w:val="0"/>
              <w:autoSpaceDN w:val="0"/>
              <w:adjustRightInd w:val="0"/>
              <w:spacing w:after="0" w:line="320" w:lineRule="atLeast"/>
              <w:ind w:left="60" w:right="60"/>
              <w:rPr>
                <w:rFonts w:ascii="Arial" w:hAnsi="Arial" w:cs="Arial"/>
                <w:color w:val="264A60"/>
                <w:sz w:val="18"/>
                <w:szCs w:val="18"/>
              </w:rPr>
            </w:pPr>
            <w:r w:rsidRPr="00EC717A">
              <w:rPr>
                <w:rFonts w:ascii="Arial" w:hAnsi="Arial" w:cs="Arial"/>
                <w:color w:val="264A60"/>
                <w:sz w:val="18"/>
                <w:szCs w:val="18"/>
              </w:rPr>
              <w:t>Motivasi kerja</w:t>
            </w:r>
          </w:p>
        </w:tc>
        <w:tc>
          <w:tcPr>
            <w:tcW w:w="2396" w:type="dxa"/>
            <w:shd w:val="clear" w:color="auto" w:fill="E0E0E0"/>
          </w:tcPr>
          <w:p w:rsidR="005F0947" w:rsidRPr="00EC717A" w:rsidRDefault="005F0947" w:rsidP="008261E7">
            <w:pPr>
              <w:autoSpaceDE w:val="0"/>
              <w:autoSpaceDN w:val="0"/>
              <w:adjustRightInd w:val="0"/>
              <w:spacing w:after="0" w:line="320" w:lineRule="atLeast"/>
              <w:ind w:left="60" w:right="60"/>
              <w:rPr>
                <w:rFonts w:ascii="Arial" w:hAnsi="Arial" w:cs="Arial"/>
                <w:color w:val="264A60"/>
                <w:sz w:val="18"/>
                <w:szCs w:val="18"/>
              </w:rPr>
            </w:pPr>
            <w:r w:rsidRPr="00EC717A">
              <w:rPr>
                <w:rFonts w:ascii="Arial" w:hAnsi="Arial" w:cs="Arial"/>
                <w:color w:val="264A60"/>
                <w:sz w:val="18"/>
                <w:szCs w:val="18"/>
              </w:rPr>
              <w:t>Based on Mean</w:t>
            </w:r>
          </w:p>
        </w:tc>
        <w:tc>
          <w:tcPr>
            <w:tcW w:w="1437"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1,638</w:t>
            </w:r>
          </w:p>
        </w:tc>
        <w:tc>
          <w:tcPr>
            <w:tcW w:w="80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17</w:t>
            </w:r>
          </w:p>
        </w:tc>
        <w:tc>
          <w:tcPr>
            <w:tcW w:w="843"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45</w:t>
            </w:r>
          </w:p>
        </w:tc>
        <w:tc>
          <w:tcPr>
            <w:tcW w:w="84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,094</w:t>
            </w:r>
          </w:p>
        </w:tc>
      </w:tr>
      <w:tr w:rsidR="005F0947" w:rsidRPr="00EC717A" w:rsidTr="005F0947">
        <w:trPr>
          <w:cantSplit/>
          <w:trHeight w:val="148"/>
        </w:trPr>
        <w:tc>
          <w:tcPr>
            <w:tcW w:w="1265" w:type="dxa"/>
            <w:vMerge/>
            <w:shd w:val="clear" w:color="auto" w:fill="E0E0E0"/>
          </w:tcPr>
          <w:p w:rsidR="005F0947" w:rsidRPr="00EC717A" w:rsidRDefault="005F0947" w:rsidP="008261E7">
            <w:pPr>
              <w:autoSpaceDE w:val="0"/>
              <w:autoSpaceDN w:val="0"/>
              <w:adjustRightInd w:val="0"/>
              <w:spacing w:after="0" w:line="240" w:lineRule="auto"/>
              <w:rPr>
                <w:rFonts w:ascii="Arial" w:hAnsi="Arial" w:cs="Arial"/>
                <w:color w:val="010205"/>
                <w:sz w:val="18"/>
                <w:szCs w:val="18"/>
              </w:rPr>
            </w:pPr>
          </w:p>
        </w:tc>
        <w:tc>
          <w:tcPr>
            <w:tcW w:w="2396" w:type="dxa"/>
            <w:shd w:val="clear" w:color="auto" w:fill="E0E0E0"/>
          </w:tcPr>
          <w:p w:rsidR="005F0947" w:rsidRPr="00EC717A" w:rsidRDefault="005F0947" w:rsidP="008261E7">
            <w:pPr>
              <w:autoSpaceDE w:val="0"/>
              <w:autoSpaceDN w:val="0"/>
              <w:adjustRightInd w:val="0"/>
              <w:spacing w:after="0" w:line="320" w:lineRule="atLeast"/>
              <w:ind w:left="60" w:right="60"/>
              <w:rPr>
                <w:rFonts w:ascii="Arial" w:hAnsi="Arial" w:cs="Arial"/>
                <w:color w:val="264A60"/>
                <w:sz w:val="18"/>
                <w:szCs w:val="18"/>
              </w:rPr>
            </w:pPr>
            <w:r w:rsidRPr="00EC717A">
              <w:rPr>
                <w:rFonts w:ascii="Arial" w:hAnsi="Arial" w:cs="Arial"/>
                <w:color w:val="264A60"/>
                <w:sz w:val="18"/>
                <w:szCs w:val="18"/>
              </w:rPr>
              <w:t>Based on Median</w:t>
            </w:r>
          </w:p>
        </w:tc>
        <w:tc>
          <w:tcPr>
            <w:tcW w:w="1437"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,724</w:t>
            </w:r>
          </w:p>
        </w:tc>
        <w:tc>
          <w:tcPr>
            <w:tcW w:w="80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17</w:t>
            </w:r>
          </w:p>
        </w:tc>
        <w:tc>
          <w:tcPr>
            <w:tcW w:w="843"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45</w:t>
            </w:r>
          </w:p>
        </w:tc>
        <w:tc>
          <w:tcPr>
            <w:tcW w:w="84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,762</w:t>
            </w:r>
          </w:p>
        </w:tc>
      </w:tr>
      <w:tr w:rsidR="005F0947" w:rsidRPr="00EC717A" w:rsidTr="005F0947">
        <w:trPr>
          <w:cantSplit/>
          <w:trHeight w:val="148"/>
        </w:trPr>
        <w:tc>
          <w:tcPr>
            <w:tcW w:w="1265" w:type="dxa"/>
            <w:vMerge/>
            <w:shd w:val="clear" w:color="auto" w:fill="E0E0E0"/>
          </w:tcPr>
          <w:p w:rsidR="005F0947" w:rsidRPr="00EC717A" w:rsidRDefault="005F0947" w:rsidP="008261E7">
            <w:pPr>
              <w:autoSpaceDE w:val="0"/>
              <w:autoSpaceDN w:val="0"/>
              <w:adjustRightInd w:val="0"/>
              <w:spacing w:after="0" w:line="240" w:lineRule="auto"/>
              <w:rPr>
                <w:rFonts w:ascii="Arial" w:hAnsi="Arial" w:cs="Arial"/>
                <w:color w:val="010205"/>
                <w:sz w:val="18"/>
                <w:szCs w:val="18"/>
              </w:rPr>
            </w:pPr>
          </w:p>
        </w:tc>
        <w:tc>
          <w:tcPr>
            <w:tcW w:w="2396" w:type="dxa"/>
            <w:shd w:val="clear" w:color="auto" w:fill="E0E0E0"/>
          </w:tcPr>
          <w:p w:rsidR="005F0947" w:rsidRPr="00EC717A" w:rsidRDefault="005F0947" w:rsidP="008261E7">
            <w:pPr>
              <w:autoSpaceDE w:val="0"/>
              <w:autoSpaceDN w:val="0"/>
              <w:adjustRightInd w:val="0"/>
              <w:spacing w:after="0" w:line="320" w:lineRule="atLeast"/>
              <w:ind w:left="60" w:right="60"/>
              <w:rPr>
                <w:rFonts w:ascii="Arial" w:hAnsi="Arial" w:cs="Arial"/>
                <w:color w:val="264A60"/>
                <w:sz w:val="18"/>
                <w:szCs w:val="18"/>
              </w:rPr>
            </w:pPr>
            <w:r w:rsidRPr="00EC717A">
              <w:rPr>
                <w:rFonts w:ascii="Arial" w:hAnsi="Arial" w:cs="Arial"/>
                <w:color w:val="264A60"/>
                <w:sz w:val="18"/>
                <w:szCs w:val="18"/>
              </w:rPr>
              <w:t>Based on Median and with adjusted df</w:t>
            </w:r>
          </w:p>
        </w:tc>
        <w:tc>
          <w:tcPr>
            <w:tcW w:w="1437"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,724</w:t>
            </w:r>
          </w:p>
        </w:tc>
        <w:tc>
          <w:tcPr>
            <w:tcW w:w="80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17</w:t>
            </w:r>
          </w:p>
        </w:tc>
        <w:tc>
          <w:tcPr>
            <w:tcW w:w="843"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12,419</w:t>
            </w:r>
          </w:p>
        </w:tc>
        <w:tc>
          <w:tcPr>
            <w:tcW w:w="84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,736</w:t>
            </w:r>
          </w:p>
        </w:tc>
      </w:tr>
      <w:tr w:rsidR="005F0947" w:rsidRPr="00EC717A" w:rsidTr="005F0947">
        <w:trPr>
          <w:cantSplit/>
          <w:trHeight w:val="148"/>
        </w:trPr>
        <w:tc>
          <w:tcPr>
            <w:tcW w:w="1265" w:type="dxa"/>
            <w:vMerge/>
            <w:shd w:val="clear" w:color="auto" w:fill="E0E0E0"/>
          </w:tcPr>
          <w:p w:rsidR="005F0947" w:rsidRPr="00EC717A" w:rsidRDefault="005F0947" w:rsidP="008261E7">
            <w:pPr>
              <w:autoSpaceDE w:val="0"/>
              <w:autoSpaceDN w:val="0"/>
              <w:adjustRightInd w:val="0"/>
              <w:spacing w:after="0" w:line="240" w:lineRule="auto"/>
              <w:rPr>
                <w:rFonts w:ascii="Arial" w:hAnsi="Arial" w:cs="Arial"/>
                <w:color w:val="010205"/>
                <w:sz w:val="18"/>
                <w:szCs w:val="18"/>
              </w:rPr>
            </w:pPr>
          </w:p>
        </w:tc>
        <w:tc>
          <w:tcPr>
            <w:tcW w:w="2396" w:type="dxa"/>
            <w:shd w:val="clear" w:color="auto" w:fill="E0E0E0"/>
          </w:tcPr>
          <w:p w:rsidR="005F0947" w:rsidRPr="00EC717A" w:rsidRDefault="005F0947" w:rsidP="008261E7">
            <w:pPr>
              <w:autoSpaceDE w:val="0"/>
              <w:autoSpaceDN w:val="0"/>
              <w:adjustRightInd w:val="0"/>
              <w:spacing w:after="0" w:line="320" w:lineRule="atLeast"/>
              <w:ind w:left="60" w:right="60"/>
              <w:rPr>
                <w:rFonts w:ascii="Arial" w:hAnsi="Arial" w:cs="Arial"/>
                <w:color w:val="264A60"/>
                <w:sz w:val="18"/>
                <w:szCs w:val="18"/>
              </w:rPr>
            </w:pPr>
            <w:r w:rsidRPr="00EC717A">
              <w:rPr>
                <w:rFonts w:ascii="Arial" w:hAnsi="Arial" w:cs="Arial"/>
                <w:color w:val="264A60"/>
                <w:sz w:val="18"/>
                <w:szCs w:val="18"/>
              </w:rPr>
              <w:t>Based on trimmed mean</w:t>
            </w:r>
          </w:p>
        </w:tc>
        <w:tc>
          <w:tcPr>
            <w:tcW w:w="1437"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1,544</w:t>
            </w:r>
          </w:p>
        </w:tc>
        <w:tc>
          <w:tcPr>
            <w:tcW w:w="80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17</w:t>
            </w:r>
          </w:p>
        </w:tc>
        <w:tc>
          <w:tcPr>
            <w:tcW w:w="843"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45</w:t>
            </w:r>
          </w:p>
        </w:tc>
        <w:tc>
          <w:tcPr>
            <w:tcW w:w="844" w:type="dxa"/>
            <w:shd w:val="clear" w:color="auto" w:fill="FFFFFF"/>
          </w:tcPr>
          <w:p w:rsidR="005F0947" w:rsidRPr="00EC717A"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EC717A">
              <w:rPr>
                <w:rFonts w:ascii="Arial" w:hAnsi="Arial" w:cs="Arial"/>
                <w:color w:val="010205"/>
                <w:sz w:val="18"/>
                <w:szCs w:val="18"/>
              </w:rPr>
              <w:t>,122</w:t>
            </w:r>
          </w:p>
        </w:tc>
      </w:tr>
    </w:tbl>
    <w:p w:rsidR="005F0947" w:rsidRDefault="005F0947" w:rsidP="008261E7">
      <w:pPr>
        <w:spacing w:after="0" w:line="360" w:lineRule="auto"/>
        <w:ind w:firstLine="284"/>
        <w:jc w:val="both"/>
        <w:rPr>
          <w:rFonts w:ascii="Times New Roman" w:hAnsi="Times New Roman" w:cs="Times New Roman"/>
          <w:sz w:val="24"/>
          <w:szCs w:val="24"/>
        </w:rPr>
      </w:pPr>
      <w:r w:rsidRPr="001C3DA0">
        <w:rPr>
          <w:rFonts w:ascii="Times New Roman" w:hAnsi="Times New Roman" w:cs="Times New Roman"/>
          <w:sz w:val="24"/>
          <w:szCs w:val="24"/>
        </w:rPr>
        <w:t xml:space="preserve">Sumber : Data </w:t>
      </w:r>
      <w:r w:rsidRPr="001C3DA0">
        <w:rPr>
          <w:rFonts w:ascii="Times New Roman" w:hAnsi="Times New Roman" w:cs="Times New Roman"/>
          <w:i/>
          <w:iCs/>
          <w:sz w:val="24"/>
          <w:szCs w:val="24"/>
        </w:rPr>
        <w:t xml:space="preserve">Output </w:t>
      </w:r>
      <w:r w:rsidRPr="001C3DA0">
        <w:rPr>
          <w:rFonts w:ascii="Times New Roman" w:hAnsi="Times New Roman" w:cs="Times New Roman"/>
          <w:sz w:val="24"/>
          <w:szCs w:val="24"/>
        </w:rPr>
        <w:t>SPSS versi 25. 2023</w:t>
      </w:r>
    </w:p>
    <w:p w:rsidR="005F0947" w:rsidRDefault="005F0947" w:rsidP="00B11883">
      <w:pPr>
        <w:spacing w:after="0" w:line="480" w:lineRule="auto"/>
        <w:ind w:left="1276" w:firstLine="720"/>
        <w:jc w:val="both"/>
        <w:rPr>
          <w:rFonts w:ascii="Times New Roman" w:hAnsi="Times New Roman" w:cs="Times New Roman"/>
          <w:sz w:val="24"/>
          <w:szCs w:val="24"/>
        </w:rPr>
      </w:pPr>
      <w:r>
        <w:rPr>
          <w:sz w:val="23"/>
          <w:szCs w:val="23"/>
        </w:rPr>
        <w:t xml:space="preserve">Dari hasil tabel diatas, </w:t>
      </w:r>
      <w:r w:rsidRPr="002B298A">
        <w:rPr>
          <w:rFonts w:ascii="Times New Roman" w:hAnsi="Times New Roman" w:cs="Times New Roman"/>
          <w:sz w:val="24"/>
          <w:szCs w:val="24"/>
        </w:rPr>
        <w:t>setelah dilakukan pengujian homogenitas di program SPSS, diketahui nilai signifikansinya sebesa</w:t>
      </w:r>
      <w:r>
        <w:rPr>
          <w:rFonts w:ascii="Times New Roman" w:hAnsi="Times New Roman" w:cs="Times New Roman"/>
          <w:sz w:val="24"/>
          <w:szCs w:val="24"/>
        </w:rPr>
        <w:t>r 0,122</w:t>
      </w:r>
      <w:r w:rsidRPr="002B298A">
        <w:rPr>
          <w:rFonts w:ascii="Times New Roman" w:hAnsi="Times New Roman" w:cs="Times New Roman"/>
          <w:sz w:val="24"/>
          <w:szCs w:val="24"/>
        </w:rPr>
        <w:t xml:space="preserve"> &gt; 0,05 maka dapat disimpulkan bahwa distribusi data diatas dinyatakan homogen.</w:t>
      </w:r>
    </w:p>
    <w:p w:rsidR="005F0947" w:rsidRPr="009410AB" w:rsidRDefault="005F0947" w:rsidP="00B11883">
      <w:pPr>
        <w:pStyle w:val="Default"/>
        <w:numPr>
          <w:ilvl w:val="0"/>
          <w:numId w:val="34"/>
        </w:numPr>
        <w:spacing w:line="480" w:lineRule="auto"/>
        <w:ind w:left="993" w:hanging="426"/>
        <w:rPr>
          <w:sz w:val="23"/>
          <w:szCs w:val="23"/>
        </w:rPr>
      </w:pPr>
      <w:r>
        <w:rPr>
          <w:b/>
          <w:bCs/>
          <w:sz w:val="23"/>
          <w:szCs w:val="23"/>
        </w:rPr>
        <w:t xml:space="preserve">Hasil Analisis Regresi Linier Sederhana </w:t>
      </w:r>
    </w:p>
    <w:p w:rsidR="005F0947" w:rsidRPr="00D1468E" w:rsidRDefault="00F93C12" w:rsidP="00B11883">
      <w:pPr>
        <w:pStyle w:val="Default"/>
        <w:spacing w:line="480" w:lineRule="auto"/>
        <w:ind w:left="3600"/>
      </w:pPr>
      <w:r>
        <w:rPr>
          <w:b/>
          <w:bCs/>
        </w:rPr>
        <w:t>Tabel 4</w:t>
      </w:r>
      <w:r w:rsidR="00535646">
        <w:rPr>
          <w:b/>
          <w:bCs/>
        </w:rPr>
        <w:t>.14</w:t>
      </w:r>
    </w:p>
    <w:p w:rsidR="005F0947" w:rsidRDefault="005F0947" w:rsidP="00B11883">
      <w:pPr>
        <w:spacing w:after="0" w:line="480" w:lineRule="auto"/>
        <w:ind w:left="1440" w:firstLine="720"/>
        <w:rPr>
          <w:rFonts w:ascii="Times New Roman" w:hAnsi="Times New Roman" w:cs="Times New Roman"/>
          <w:b/>
          <w:bCs/>
          <w:sz w:val="24"/>
          <w:szCs w:val="24"/>
        </w:rPr>
      </w:pPr>
      <w:r w:rsidRPr="00D1468E">
        <w:rPr>
          <w:rFonts w:ascii="Times New Roman" w:hAnsi="Times New Roman" w:cs="Times New Roman"/>
          <w:b/>
          <w:bCs/>
          <w:sz w:val="24"/>
          <w:szCs w:val="24"/>
        </w:rPr>
        <w:t>Hasil Koefisien Regresi Linier Sederhana</w:t>
      </w:r>
    </w:p>
    <w:tbl>
      <w:tblPr>
        <w:tblW w:w="77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1"/>
        <w:gridCol w:w="1823"/>
        <w:gridCol w:w="1183"/>
        <w:gridCol w:w="1185"/>
        <w:gridCol w:w="1307"/>
        <w:gridCol w:w="844"/>
        <w:gridCol w:w="769"/>
      </w:tblGrid>
      <w:tr w:rsidR="005F0947" w:rsidRPr="00386E78" w:rsidTr="008261E7">
        <w:trPr>
          <w:cantSplit/>
          <w:trHeight w:val="301"/>
        </w:trPr>
        <w:tc>
          <w:tcPr>
            <w:tcW w:w="7762" w:type="dxa"/>
            <w:gridSpan w:val="7"/>
            <w:shd w:val="clear" w:color="auto" w:fill="FFFFFF"/>
            <w:vAlign w:val="center"/>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010205"/>
              </w:rPr>
            </w:pPr>
            <w:r w:rsidRPr="00386E78">
              <w:rPr>
                <w:rFonts w:ascii="Arial" w:hAnsi="Arial" w:cs="Arial"/>
                <w:b/>
                <w:bCs/>
                <w:color w:val="010205"/>
              </w:rPr>
              <w:t>Coefficients</w:t>
            </w:r>
            <w:r w:rsidRPr="00386E78">
              <w:rPr>
                <w:rFonts w:ascii="Arial" w:hAnsi="Arial" w:cs="Arial"/>
                <w:b/>
                <w:bCs/>
                <w:color w:val="010205"/>
                <w:vertAlign w:val="superscript"/>
              </w:rPr>
              <w:t>a</w:t>
            </w:r>
          </w:p>
        </w:tc>
      </w:tr>
      <w:tr w:rsidR="005F0947" w:rsidRPr="00386E78" w:rsidTr="008261E7">
        <w:trPr>
          <w:cantSplit/>
          <w:trHeight w:val="640"/>
        </w:trPr>
        <w:tc>
          <w:tcPr>
            <w:tcW w:w="2474" w:type="dxa"/>
            <w:gridSpan w:val="2"/>
            <w:vMerge w:val="restart"/>
            <w:shd w:val="clear" w:color="auto" w:fill="FFFFFF"/>
            <w:vAlign w:val="bottom"/>
          </w:tcPr>
          <w:p w:rsidR="005F0947" w:rsidRPr="00386E78" w:rsidRDefault="005F0947" w:rsidP="008261E7">
            <w:pPr>
              <w:autoSpaceDE w:val="0"/>
              <w:autoSpaceDN w:val="0"/>
              <w:adjustRightInd w:val="0"/>
              <w:spacing w:after="0" w:line="320" w:lineRule="atLeast"/>
              <w:ind w:left="60" w:right="60"/>
              <w:rPr>
                <w:rFonts w:ascii="Arial" w:hAnsi="Arial" w:cs="Arial"/>
                <w:color w:val="264A60"/>
                <w:sz w:val="18"/>
                <w:szCs w:val="18"/>
              </w:rPr>
            </w:pPr>
            <w:r w:rsidRPr="00386E78">
              <w:rPr>
                <w:rFonts w:ascii="Arial" w:hAnsi="Arial" w:cs="Arial"/>
                <w:color w:val="264A60"/>
                <w:sz w:val="18"/>
                <w:szCs w:val="18"/>
              </w:rPr>
              <w:t>Model</w:t>
            </w:r>
          </w:p>
        </w:tc>
        <w:tc>
          <w:tcPr>
            <w:tcW w:w="2368" w:type="dxa"/>
            <w:gridSpan w:val="2"/>
            <w:shd w:val="clear" w:color="auto" w:fill="FFFFFF"/>
            <w:vAlign w:val="bottom"/>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86E78">
              <w:rPr>
                <w:rFonts w:ascii="Arial" w:hAnsi="Arial" w:cs="Arial"/>
                <w:color w:val="264A60"/>
                <w:sz w:val="18"/>
                <w:szCs w:val="18"/>
              </w:rPr>
              <w:t>Unstandardized Coefficients</w:t>
            </w:r>
          </w:p>
        </w:tc>
        <w:tc>
          <w:tcPr>
            <w:tcW w:w="1307" w:type="dxa"/>
            <w:shd w:val="clear" w:color="auto" w:fill="FFFFFF"/>
            <w:vAlign w:val="bottom"/>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86E78">
              <w:rPr>
                <w:rFonts w:ascii="Arial" w:hAnsi="Arial" w:cs="Arial"/>
                <w:color w:val="264A60"/>
                <w:sz w:val="18"/>
                <w:szCs w:val="18"/>
              </w:rPr>
              <w:t>Standardized Coefficients</w:t>
            </w:r>
          </w:p>
        </w:tc>
        <w:tc>
          <w:tcPr>
            <w:tcW w:w="844" w:type="dxa"/>
            <w:vMerge w:val="restart"/>
            <w:shd w:val="clear" w:color="auto" w:fill="FFFFFF"/>
            <w:vAlign w:val="bottom"/>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86E78">
              <w:rPr>
                <w:rFonts w:ascii="Arial" w:hAnsi="Arial" w:cs="Arial"/>
                <w:color w:val="264A60"/>
                <w:sz w:val="18"/>
                <w:szCs w:val="18"/>
              </w:rPr>
              <w:t>T</w:t>
            </w:r>
          </w:p>
        </w:tc>
        <w:tc>
          <w:tcPr>
            <w:tcW w:w="769" w:type="dxa"/>
            <w:vMerge w:val="restart"/>
            <w:shd w:val="clear" w:color="auto" w:fill="FFFFFF"/>
            <w:vAlign w:val="bottom"/>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86E78">
              <w:rPr>
                <w:rFonts w:ascii="Arial" w:hAnsi="Arial" w:cs="Arial"/>
                <w:color w:val="264A60"/>
                <w:sz w:val="18"/>
                <w:szCs w:val="18"/>
              </w:rPr>
              <w:t>Sig.</w:t>
            </w:r>
          </w:p>
        </w:tc>
      </w:tr>
      <w:tr w:rsidR="005F0947" w:rsidRPr="00386E78" w:rsidTr="00B11883">
        <w:trPr>
          <w:cantSplit/>
          <w:trHeight w:val="144"/>
        </w:trPr>
        <w:tc>
          <w:tcPr>
            <w:tcW w:w="2474" w:type="dxa"/>
            <w:gridSpan w:val="2"/>
            <w:vMerge/>
            <w:shd w:val="clear" w:color="auto" w:fill="FFFFFF"/>
            <w:vAlign w:val="bottom"/>
          </w:tcPr>
          <w:p w:rsidR="005F0947" w:rsidRPr="00386E78" w:rsidRDefault="005F0947" w:rsidP="008261E7">
            <w:pPr>
              <w:autoSpaceDE w:val="0"/>
              <w:autoSpaceDN w:val="0"/>
              <w:adjustRightInd w:val="0"/>
              <w:spacing w:after="0" w:line="240" w:lineRule="auto"/>
              <w:rPr>
                <w:rFonts w:ascii="Arial" w:hAnsi="Arial" w:cs="Arial"/>
                <w:color w:val="264A60"/>
                <w:sz w:val="18"/>
                <w:szCs w:val="18"/>
              </w:rPr>
            </w:pPr>
          </w:p>
        </w:tc>
        <w:tc>
          <w:tcPr>
            <w:tcW w:w="1183" w:type="dxa"/>
            <w:shd w:val="clear" w:color="auto" w:fill="FFFFFF"/>
            <w:vAlign w:val="bottom"/>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86E78">
              <w:rPr>
                <w:rFonts w:ascii="Arial" w:hAnsi="Arial" w:cs="Arial"/>
                <w:color w:val="264A60"/>
                <w:sz w:val="18"/>
                <w:szCs w:val="18"/>
              </w:rPr>
              <w:t>B</w:t>
            </w:r>
          </w:p>
        </w:tc>
        <w:tc>
          <w:tcPr>
            <w:tcW w:w="1185" w:type="dxa"/>
            <w:shd w:val="clear" w:color="auto" w:fill="FFFFFF"/>
            <w:vAlign w:val="bottom"/>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86E78">
              <w:rPr>
                <w:rFonts w:ascii="Arial" w:hAnsi="Arial" w:cs="Arial"/>
                <w:color w:val="264A60"/>
                <w:sz w:val="18"/>
                <w:szCs w:val="18"/>
              </w:rPr>
              <w:t>Std. Error</w:t>
            </w:r>
          </w:p>
        </w:tc>
        <w:tc>
          <w:tcPr>
            <w:tcW w:w="1307" w:type="dxa"/>
            <w:shd w:val="clear" w:color="auto" w:fill="FFFFFF"/>
            <w:vAlign w:val="bottom"/>
          </w:tcPr>
          <w:p w:rsidR="005F0947" w:rsidRPr="00386E78"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386E78">
              <w:rPr>
                <w:rFonts w:ascii="Arial" w:hAnsi="Arial" w:cs="Arial"/>
                <w:color w:val="264A60"/>
                <w:sz w:val="18"/>
                <w:szCs w:val="18"/>
              </w:rPr>
              <w:t>Beta</w:t>
            </w:r>
          </w:p>
        </w:tc>
        <w:tc>
          <w:tcPr>
            <w:tcW w:w="844" w:type="dxa"/>
            <w:vMerge/>
            <w:shd w:val="clear" w:color="auto" w:fill="FFFFFF"/>
            <w:vAlign w:val="bottom"/>
          </w:tcPr>
          <w:p w:rsidR="005F0947" w:rsidRPr="00386E78" w:rsidRDefault="005F0947" w:rsidP="008261E7">
            <w:pPr>
              <w:autoSpaceDE w:val="0"/>
              <w:autoSpaceDN w:val="0"/>
              <w:adjustRightInd w:val="0"/>
              <w:spacing w:after="0" w:line="240" w:lineRule="auto"/>
              <w:rPr>
                <w:rFonts w:ascii="Arial" w:hAnsi="Arial" w:cs="Arial"/>
                <w:color w:val="264A60"/>
                <w:sz w:val="18"/>
                <w:szCs w:val="18"/>
              </w:rPr>
            </w:pPr>
          </w:p>
        </w:tc>
        <w:tc>
          <w:tcPr>
            <w:tcW w:w="769" w:type="dxa"/>
            <w:vMerge/>
            <w:shd w:val="clear" w:color="auto" w:fill="FFFFFF"/>
            <w:vAlign w:val="bottom"/>
          </w:tcPr>
          <w:p w:rsidR="005F0947" w:rsidRPr="00386E78" w:rsidRDefault="005F0947" w:rsidP="008261E7">
            <w:pPr>
              <w:autoSpaceDE w:val="0"/>
              <w:autoSpaceDN w:val="0"/>
              <w:adjustRightInd w:val="0"/>
              <w:spacing w:after="0" w:line="240" w:lineRule="auto"/>
              <w:rPr>
                <w:rFonts w:ascii="Arial" w:hAnsi="Arial" w:cs="Arial"/>
                <w:color w:val="264A60"/>
                <w:sz w:val="18"/>
                <w:szCs w:val="18"/>
              </w:rPr>
            </w:pPr>
          </w:p>
        </w:tc>
      </w:tr>
      <w:tr w:rsidR="005F0947" w:rsidRPr="00386E78" w:rsidTr="00B11883">
        <w:trPr>
          <w:cantSplit/>
          <w:trHeight w:val="301"/>
        </w:trPr>
        <w:tc>
          <w:tcPr>
            <w:tcW w:w="651" w:type="dxa"/>
            <w:vMerge w:val="restart"/>
            <w:shd w:val="clear" w:color="auto" w:fill="E0E0E0"/>
          </w:tcPr>
          <w:p w:rsidR="005F0947" w:rsidRPr="00386E78" w:rsidRDefault="005F0947" w:rsidP="008261E7">
            <w:pPr>
              <w:autoSpaceDE w:val="0"/>
              <w:autoSpaceDN w:val="0"/>
              <w:adjustRightInd w:val="0"/>
              <w:spacing w:after="0" w:line="320" w:lineRule="atLeast"/>
              <w:ind w:left="60" w:right="60"/>
              <w:rPr>
                <w:rFonts w:ascii="Arial" w:hAnsi="Arial" w:cs="Arial"/>
                <w:color w:val="264A60"/>
                <w:sz w:val="18"/>
                <w:szCs w:val="18"/>
              </w:rPr>
            </w:pPr>
            <w:r w:rsidRPr="00386E78">
              <w:rPr>
                <w:rFonts w:ascii="Arial" w:hAnsi="Arial" w:cs="Arial"/>
                <w:color w:val="264A60"/>
                <w:sz w:val="18"/>
                <w:szCs w:val="18"/>
              </w:rPr>
              <w:t>1</w:t>
            </w:r>
          </w:p>
        </w:tc>
        <w:tc>
          <w:tcPr>
            <w:tcW w:w="1823" w:type="dxa"/>
            <w:shd w:val="clear" w:color="auto" w:fill="E0E0E0"/>
          </w:tcPr>
          <w:p w:rsidR="005F0947" w:rsidRPr="00386E78" w:rsidRDefault="005F0947" w:rsidP="008261E7">
            <w:pPr>
              <w:autoSpaceDE w:val="0"/>
              <w:autoSpaceDN w:val="0"/>
              <w:adjustRightInd w:val="0"/>
              <w:spacing w:after="0" w:line="320" w:lineRule="atLeast"/>
              <w:ind w:left="60" w:right="60"/>
              <w:rPr>
                <w:rFonts w:ascii="Arial" w:hAnsi="Arial" w:cs="Arial"/>
                <w:color w:val="264A60"/>
                <w:sz w:val="18"/>
                <w:szCs w:val="18"/>
              </w:rPr>
            </w:pPr>
            <w:r w:rsidRPr="00386E78">
              <w:rPr>
                <w:rFonts w:ascii="Arial" w:hAnsi="Arial" w:cs="Arial"/>
                <w:color w:val="264A60"/>
                <w:sz w:val="18"/>
                <w:szCs w:val="18"/>
              </w:rPr>
              <w:t>(Constant)</w:t>
            </w:r>
          </w:p>
        </w:tc>
        <w:tc>
          <w:tcPr>
            <w:tcW w:w="1183"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19,543</w:t>
            </w:r>
          </w:p>
        </w:tc>
        <w:tc>
          <w:tcPr>
            <w:tcW w:w="1185"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6,420</w:t>
            </w:r>
          </w:p>
        </w:tc>
        <w:tc>
          <w:tcPr>
            <w:tcW w:w="1307" w:type="dxa"/>
            <w:shd w:val="clear" w:color="auto" w:fill="FFFFFF"/>
            <w:vAlign w:val="center"/>
          </w:tcPr>
          <w:p w:rsidR="005F0947" w:rsidRPr="00386E78" w:rsidRDefault="005F0947" w:rsidP="008261E7">
            <w:pPr>
              <w:autoSpaceDE w:val="0"/>
              <w:autoSpaceDN w:val="0"/>
              <w:adjustRightInd w:val="0"/>
              <w:spacing w:after="0" w:line="240" w:lineRule="auto"/>
              <w:rPr>
                <w:rFonts w:ascii="Times New Roman" w:hAnsi="Times New Roman" w:cs="Times New Roman"/>
                <w:sz w:val="24"/>
                <w:szCs w:val="24"/>
              </w:rPr>
            </w:pPr>
          </w:p>
        </w:tc>
        <w:tc>
          <w:tcPr>
            <w:tcW w:w="844"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3,044</w:t>
            </w:r>
          </w:p>
        </w:tc>
        <w:tc>
          <w:tcPr>
            <w:tcW w:w="769"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,003</w:t>
            </w:r>
          </w:p>
        </w:tc>
      </w:tr>
      <w:tr w:rsidR="005F0947" w:rsidRPr="00386E78" w:rsidTr="00B11883">
        <w:trPr>
          <w:cantSplit/>
          <w:trHeight w:val="144"/>
        </w:trPr>
        <w:tc>
          <w:tcPr>
            <w:tcW w:w="651" w:type="dxa"/>
            <w:vMerge/>
            <w:shd w:val="clear" w:color="auto" w:fill="E0E0E0"/>
          </w:tcPr>
          <w:p w:rsidR="005F0947" w:rsidRPr="00386E78" w:rsidRDefault="005F0947" w:rsidP="008261E7">
            <w:pPr>
              <w:autoSpaceDE w:val="0"/>
              <w:autoSpaceDN w:val="0"/>
              <w:adjustRightInd w:val="0"/>
              <w:spacing w:after="0" w:line="240" w:lineRule="auto"/>
              <w:rPr>
                <w:rFonts w:ascii="Arial" w:hAnsi="Arial" w:cs="Arial"/>
                <w:color w:val="010205"/>
                <w:sz w:val="18"/>
                <w:szCs w:val="18"/>
              </w:rPr>
            </w:pPr>
          </w:p>
        </w:tc>
        <w:tc>
          <w:tcPr>
            <w:tcW w:w="1823" w:type="dxa"/>
            <w:shd w:val="clear" w:color="auto" w:fill="E0E0E0"/>
          </w:tcPr>
          <w:p w:rsidR="005F0947" w:rsidRPr="00386E78" w:rsidRDefault="005F0947" w:rsidP="008261E7">
            <w:pPr>
              <w:autoSpaceDE w:val="0"/>
              <w:autoSpaceDN w:val="0"/>
              <w:adjustRightInd w:val="0"/>
              <w:spacing w:after="0" w:line="320" w:lineRule="atLeast"/>
              <w:ind w:left="60" w:right="60"/>
              <w:rPr>
                <w:rFonts w:ascii="Arial" w:hAnsi="Arial" w:cs="Arial"/>
                <w:color w:val="264A60"/>
                <w:sz w:val="18"/>
                <w:szCs w:val="18"/>
              </w:rPr>
            </w:pPr>
            <w:r w:rsidRPr="00386E78">
              <w:rPr>
                <w:rFonts w:ascii="Arial" w:hAnsi="Arial" w:cs="Arial"/>
                <w:color w:val="264A60"/>
                <w:sz w:val="18"/>
                <w:szCs w:val="18"/>
              </w:rPr>
              <w:t>Kecerdasan Spiritual</w:t>
            </w:r>
          </w:p>
        </w:tc>
        <w:tc>
          <w:tcPr>
            <w:tcW w:w="1183"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,494</w:t>
            </w:r>
          </w:p>
        </w:tc>
        <w:tc>
          <w:tcPr>
            <w:tcW w:w="1185"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,124</w:t>
            </w:r>
          </w:p>
        </w:tc>
        <w:tc>
          <w:tcPr>
            <w:tcW w:w="1307"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,436</w:t>
            </w:r>
          </w:p>
        </w:tc>
        <w:tc>
          <w:tcPr>
            <w:tcW w:w="844"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3,993</w:t>
            </w:r>
          </w:p>
        </w:tc>
        <w:tc>
          <w:tcPr>
            <w:tcW w:w="769" w:type="dxa"/>
            <w:shd w:val="clear" w:color="auto" w:fill="FFFFFF"/>
          </w:tcPr>
          <w:p w:rsidR="005F0947" w:rsidRPr="00386E78"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386E78">
              <w:rPr>
                <w:rFonts w:ascii="Arial" w:hAnsi="Arial" w:cs="Arial"/>
                <w:color w:val="010205"/>
                <w:sz w:val="18"/>
                <w:szCs w:val="18"/>
              </w:rPr>
              <w:t>,000</w:t>
            </w:r>
          </w:p>
        </w:tc>
      </w:tr>
      <w:tr w:rsidR="005F0947" w:rsidRPr="00386E78" w:rsidTr="008261E7">
        <w:trPr>
          <w:cantSplit/>
          <w:trHeight w:val="321"/>
        </w:trPr>
        <w:tc>
          <w:tcPr>
            <w:tcW w:w="7762" w:type="dxa"/>
            <w:gridSpan w:val="7"/>
            <w:shd w:val="clear" w:color="auto" w:fill="FFFFFF"/>
          </w:tcPr>
          <w:p w:rsidR="005F0947" w:rsidRPr="00386E78" w:rsidRDefault="005F0947" w:rsidP="008261E7">
            <w:pPr>
              <w:autoSpaceDE w:val="0"/>
              <w:autoSpaceDN w:val="0"/>
              <w:adjustRightInd w:val="0"/>
              <w:spacing w:after="0" w:line="320" w:lineRule="atLeast"/>
              <w:ind w:left="60" w:right="60"/>
              <w:rPr>
                <w:rFonts w:ascii="Arial" w:hAnsi="Arial" w:cs="Arial"/>
                <w:color w:val="010205"/>
                <w:sz w:val="18"/>
                <w:szCs w:val="18"/>
              </w:rPr>
            </w:pPr>
            <w:r w:rsidRPr="00386E78">
              <w:rPr>
                <w:rFonts w:ascii="Arial" w:hAnsi="Arial" w:cs="Arial"/>
                <w:color w:val="010205"/>
                <w:sz w:val="18"/>
                <w:szCs w:val="18"/>
              </w:rPr>
              <w:t>a. Dependent Variable: Motivasi kerja</w:t>
            </w:r>
          </w:p>
        </w:tc>
      </w:tr>
    </w:tbl>
    <w:p w:rsidR="005F0947" w:rsidRPr="00F428EE" w:rsidRDefault="005F0947" w:rsidP="008261E7">
      <w:pPr>
        <w:spacing w:after="0" w:line="360" w:lineRule="auto"/>
        <w:ind w:firstLine="142"/>
        <w:jc w:val="both"/>
        <w:rPr>
          <w:rFonts w:ascii="Times New Roman" w:hAnsi="Times New Roman" w:cs="Times New Roman"/>
          <w:sz w:val="24"/>
          <w:szCs w:val="24"/>
        </w:rPr>
      </w:pPr>
      <w:r w:rsidRPr="00F428EE">
        <w:rPr>
          <w:rFonts w:ascii="Times New Roman" w:hAnsi="Times New Roman" w:cs="Times New Roman"/>
          <w:sz w:val="24"/>
          <w:szCs w:val="24"/>
        </w:rPr>
        <w:t xml:space="preserve">Sumber : Data </w:t>
      </w:r>
      <w:r w:rsidRPr="00F428EE">
        <w:rPr>
          <w:rFonts w:ascii="Times New Roman" w:hAnsi="Times New Roman" w:cs="Times New Roman"/>
          <w:i/>
          <w:iCs/>
          <w:sz w:val="24"/>
          <w:szCs w:val="24"/>
        </w:rPr>
        <w:t xml:space="preserve">Output </w:t>
      </w:r>
      <w:r w:rsidRPr="00F428EE">
        <w:rPr>
          <w:rFonts w:ascii="Times New Roman" w:hAnsi="Times New Roman" w:cs="Times New Roman"/>
          <w:sz w:val="24"/>
          <w:szCs w:val="24"/>
        </w:rPr>
        <w:t>SPSS versi 25. 2023</w:t>
      </w:r>
    </w:p>
    <w:p w:rsidR="005F0947" w:rsidRDefault="00F93C12" w:rsidP="00B11883">
      <w:pPr>
        <w:pStyle w:val="Default"/>
        <w:spacing w:line="480" w:lineRule="auto"/>
        <w:ind w:left="993" w:firstLine="720"/>
        <w:jc w:val="both"/>
      </w:pPr>
      <w:r>
        <w:t>Berdasarkan tabel 4</w:t>
      </w:r>
      <w:r w:rsidR="00B11883">
        <w:t>.14</w:t>
      </w:r>
      <w:r w:rsidR="005F0947" w:rsidRPr="002B298A">
        <w:t xml:space="preserve"> diketahui bahwa nilai t</w:t>
      </w:r>
      <w:r w:rsidR="005F0947" w:rsidRPr="00703179">
        <w:rPr>
          <w:vertAlign w:val="subscript"/>
        </w:rPr>
        <w:t>hitung</w:t>
      </w:r>
      <w:r w:rsidR="005F0947" w:rsidRPr="002B298A">
        <w:t xml:space="preserve"> sebesar</w:t>
      </w:r>
      <w:r w:rsidR="005F0947">
        <w:t xml:space="preserve"> 3,993</w:t>
      </w:r>
      <w:r w:rsidR="005F0947" w:rsidRPr="002B298A">
        <w:t xml:space="preserve"> dan nilai signifikansinya sebesar 0,000. Maka nilai signifi</w:t>
      </w:r>
      <w:r w:rsidR="00940BA1">
        <w:t>kansi lebih kecil dari nilai 0,</w:t>
      </w:r>
      <w:r w:rsidR="005F0947" w:rsidRPr="002B298A">
        <w:t>05 atau 0,000 &lt; 0,05 artinya ada pengaruh yang signifikan antara kecerdasan spiritual (X) dan motivasi kerja (Y) serta diperoleh nilai kos</w:t>
      </w:r>
      <w:r w:rsidR="005F0947">
        <w:t xml:space="preserve">tanta pada kolom B sebesar 19,543 </w:t>
      </w:r>
      <w:r w:rsidR="005F0947">
        <w:rPr>
          <w:sz w:val="23"/>
          <w:szCs w:val="23"/>
        </w:rPr>
        <w:t xml:space="preserve">sedangkan nilai variabel pengaruh Kecerdasan Spiritual (X) sebesar 0,494 </w:t>
      </w:r>
      <w:r w:rsidR="005F0947" w:rsidRPr="002B298A">
        <w:t xml:space="preserve"> sehingga dapat diperoleh persamaan sebagai berikut : </w:t>
      </w:r>
    </w:p>
    <w:p w:rsidR="005F0947" w:rsidRPr="002B298A" w:rsidRDefault="005F0947" w:rsidP="00B11883">
      <w:pPr>
        <w:pStyle w:val="Default"/>
        <w:spacing w:line="480" w:lineRule="auto"/>
        <w:jc w:val="center"/>
      </w:pPr>
      <w:r w:rsidRPr="002B298A">
        <w:t>Y = a+bx</w:t>
      </w:r>
    </w:p>
    <w:p w:rsidR="005F0947" w:rsidRDefault="005F0947" w:rsidP="00B11883">
      <w:pPr>
        <w:spacing w:line="240" w:lineRule="auto"/>
        <w:ind w:right="60"/>
        <w:jc w:val="center"/>
        <w:rPr>
          <w:sz w:val="23"/>
          <w:szCs w:val="23"/>
        </w:rPr>
      </w:pPr>
      <w:r>
        <w:rPr>
          <w:sz w:val="23"/>
          <w:szCs w:val="23"/>
        </w:rPr>
        <w:t>Y = 19,543 + 0,494 X</w:t>
      </w:r>
    </w:p>
    <w:p w:rsidR="005F0947" w:rsidRDefault="005F0947" w:rsidP="00B11883">
      <w:pPr>
        <w:spacing w:line="480" w:lineRule="auto"/>
        <w:ind w:left="993" w:right="60" w:firstLine="720"/>
        <w:jc w:val="both"/>
        <w:rPr>
          <w:rFonts w:ascii="Times New Roman" w:hAnsi="Times New Roman" w:cs="Times New Roman"/>
          <w:sz w:val="24"/>
          <w:szCs w:val="24"/>
        </w:rPr>
      </w:pPr>
      <w:r w:rsidRPr="002B298A">
        <w:rPr>
          <w:rFonts w:ascii="Times New Roman" w:hAnsi="Times New Roman" w:cs="Times New Roman"/>
          <w:sz w:val="24"/>
          <w:szCs w:val="24"/>
        </w:rPr>
        <w:lastRenderedPageBreak/>
        <w:t>Hasil perhitungan koefisien linier sederhana pada variabel X (kecerdasan spiritual) a</w:t>
      </w:r>
      <w:r>
        <w:rPr>
          <w:rFonts w:ascii="Times New Roman" w:hAnsi="Times New Roman" w:cs="Times New Roman"/>
          <w:sz w:val="24"/>
          <w:szCs w:val="24"/>
        </w:rPr>
        <w:t>dalah 0,494</w:t>
      </w:r>
      <w:r w:rsidRPr="002B298A">
        <w:rPr>
          <w:rFonts w:ascii="Times New Roman" w:hAnsi="Times New Roman" w:cs="Times New Roman"/>
          <w:sz w:val="24"/>
          <w:szCs w:val="24"/>
        </w:rPr>
        <w:t xml:space="preserve"> artinya pengaruh kecerdasan spiritual (X) terhadap motivasi kerja (Y) di pondok pesantren Nurul Qomar Kot</w:t>
      </w:r>
      <w:r>
        <w:rPr>
          <w:rFonts w:ascii="Times New Roman" w:hAnsi="Times New Roman" w:cs="Times New Roman"/>
          <w:sz w:val="24"/>
          <w:szCs w:val="24"/>
        </w:rPr>
        <w:t>a Palembang adalah sebesar 0,494 (49,4</w:t>
      </w:r>
      <w:r w:rsidR="00B11883">
        <w:rPr>
          <w:rFonts w:ascii="Times New Roman" w:hAnsi="Times New Roman" w:cs="Times New Roman"/>
          <w:sz w:val="24"/>
          <w:szCs w:val="24"/>
        </w:rPr>
        <w:t>%). Jika kecerdasan</w:t>
      </w:r>
      <w:r w:rsidRPr="002B298A">
        <w:rPr>
          <w:rFonts w:ascii="Times New Roman" w:hAnsi="Times New Roman" w:cs="Times New Roman"/>
          <w:sz w:val="24"/>
          <w:szCs w:val="24"/>
        </w:rPr>
        <w:t xml:space="preserve"> spiritual di pondok pesantren Nurul Qomar Kota Palembang tinggi maka dapat meningkatkan Pembentu</w:t>
      </w:r>
      <w:r>
        <w:rPr>
          <w:rFonts w:ascii="Times New Roman" w:hAnsi="Times New Roman" w:cs="Times New Roman"/>
          <w:sz w:val="24"/>
          <w:szCs w:val="24"/>
        </w:rPr>
        <w:t>kkan motivasi kerja sebesar 49,4</w:t>
      </w:r>
      <w:r w:rsidRPr="002B298A">
        <w:rPr>
          <w:rFonts w:ascii="Times New Roman" w:hAnsi="Times New Roman" w:cs="Times New Roman"/>
          <w:sz w:val="24"/>
          <w:szCs w:val="24"/>
        </w:rPr>
        <w:t>%. Sebaliknya jika kecerdasab spiritual di pondok pesantren Nurul Qomar Kota Palembang rendah maka dapat menurunkan Pembentu</w:t>
      </w:r>
      <w:r>
        <w:rPr>
          <w:rFonts w:ascii="Times New Roman" w:hAnsi="Times New Roman" w:cs="Times New Roman"/>
          <w:sz w:val="24"/>
          <w:szCs w:val="24"/>
        </w:rPr>
        <w:t>kkan motivasi kerja sebesar 49,4</w:t>
      </w:r>
      <w:r w:rsidRPr="002B298A">
        <w:rPr>
          <w:rFonts w:ascii="Times New Roman" w:hAnsi="Times New Roman" w:cs="Times New Roman"/>
          <w:sz w:val="24"/>
          <w:szCs w:val="24"/>
        </w:rPr>
        <w:t xml:space="preserve">%. </w:t>
      </w:r>
    </w:p>
    <w:p w:rsidR="005F0947" w:rsidRPr="00B11883" w:rsidRDefault="005F0947" w:rsidP="00B11883">
      <w:pPr>
        <w:pStyle w:val="Default"/>
        <w:numPr>
          <w:ilvl w:val="0"/>
          <w:numId w:val="34"/>
        </w:numPr>
        <w:spacing w:line="480" w:lineRule="auto"/>
        <w:ind w:left="993" w:hanging="426"/>
        <w:jc w:val="both"/>
      </w:pPr>
      <w:r w:rsidRPr="00B11883">
        <w:rPr>
          <w:b/>
          <w:bCs/>
        </w:rPr>
        <w:t xml:space="preserve">Hasil Pengujian Hipotesis </w:t>
      </w:r>
    </w:p>
    <w:p w:rsidR="005F0947" w:rsidRPr="00B11883" w:rsidRDefault="005F0947" w:rsidP="00B11883">
      <w:pPr>
        <w:pStyle w:val="Default"/>
        <w:numPr>
          <w:ilvl w:val="0"/>
          <w:numId w:val="49"/>
        </w:numPr>
        <w:spacing w:line="480" w:lineRule="auto"/>
        <w:ind w:left="1276" w:hanging="283"/>
        <w:jc w:val="both"/>
      </w:pPr>
      <w:r w:rsidRPr="00B11883">
        <w:rPr>
          <w:b/>
          <w:bCs/>
        </w:rPr>
        <w:t xml:space="preserve">Uji Hipotesis t (Uji Parsial) </w:t>
      </w:r>
    </w:p>
    <w:p w:rsidR="005F0947" w:rsidRDefault="005F0947" w:rsidP="00B11883">
      <w:pPr>
        <w:spacing w:after="0" w:line="480" w:lineRule="auto"/>
        <w:ind w:left="1276" w:firstLine="720"/>
        <w:jc w:val="both"/>
        <w:rPr>
          <w:rFonts w:ascii="Times New Roman" w:hAnsi="Times New Roman" w:cs="Times New Roman"/>
          <w:sz w:val="24"/>
          <w:szCs w:val="24"/>
        </w:rPr>
      </w:pPr>
      <w:r w:rsidRPr="00B11883">
        <w:rPr>
          <w:rFonts w:ascii="Times New Roman" w:hAnsi="Times New Roman" w:cs="Times New Roman"/>
          <w:sz w:val="24"/>
          <w:szCs w:val="24"/>
        </w:rPr>
        <w:t xml:space="preserve">Nilai t tabel dengan ɑ= 5% nilai </w:t>
      </w:r>
      <w:r w:rsidR="00940BA1">
        <w:rPr>
          <w:rFonts w:ascii="Times New Roman" w:hAnsi="Times New Roman" w:cs="Times New Roman"/>
          <w:sz w:val="24"/>
          <w:szCs w:val="24"/>
        </w:rPr>
        <w:t>df (n-2)= 70-2=68, sebesar 1,66757</w:t>
      </w:r>
      <w:r w:rsidRPr="00B11883">
        <w:rPr>
          <w:rFonts w:ascii="Times New Roman" w:hAnsi="Times New Roman" w:cs="Times New Roman"/>
          <w:sz w:val="24"/>
          <w:szCs w:val="24"/>
        </w:rPr>
        <w:t xml:space="preserve"> maka diperhitungkan hipotesis t untuk masing-masing variabel sebagai berikut :</w:t>
      </w:r>
    </w:p>
    <w:p w:rsidR="005F0947" w:rsidRPr="00B11883" w:rsidRDefault="005F0947" w:rsidP="00B11883">
      <w:pPr>
        <w:pStyle w:val="Default"/>
        <w:spacing w:line="480" w:lineRule="auto"/>
        <w:ind w:left="2880" w:firstLine="720"/>
      </w:pPr>
      <w:r w:rsidRPr="00B11883">
        <w:rPr>
          <w:b/>
          <w:bCs/>
        </w:rPr>
        <w:t xml:space="preserve">Tabel </w:t>
      </w:r>
      <w:r w:rsidR="00F93C12">
        <w:rPr>
          <w:b/>
          <w:bCs/>
        </w:rPr>
        <w:t>4</w:t>
      </w:r>
      <w:r w:rsidR="00535646" w:rsidRPr="00B11883">
        <w:rPr>
          <w:b/>
          <w:bCs/>
        </w:rPr>
        <w:t>.15</w:t>
      </w:r>
    </w:p>
    <w:p w:rsidR="005F0947" w:rsidRPr="00B11883" w:rsidRDefault="00535646" w:rsidP="00B11883">
      <w:pPr>
        <w:spacing w:after="0" w:line="480" w:lineRule="auto"/>
        <w:ind w:left="2160"/>
        <w:rPr>
          <w:rFonts w:ascii="Times New Roman" w:hAnsi="Times New Roman" w:cs="Times New Roman"/>
          <w:b/>
          <w:bCs/>
          <w:sz w:val="24"/>
          <w:szCs w:val="24"/>
        </w:rPr>
      </w:pPr>
      <w:r w:rsidRPr="00B11883">
        <w:rPr>
          <w:rFonts w:ascii="Times New Roman" w:hAnsi="Times New Roman" w:cs="Times New Roman"/>
          <w:b/>
          <w:bCs/>
          <w:sz w:val="24"/>
          <w:szCs w:val="24"/>
        </w:rPr>
        <w:t xml:space="preserve">        </w:t>
      </w:r>
      <w:r w:rsidR="005F0947" w:rsidRPr="00B11883">
        <w:rPr>
          <w:rFonts w:ascii="Times New Roman" w:hAnsi="Times New Roman" w:cs="Times New Roman"/>
          <w:b/>
          <w:bCs/>
          <w:sz w:val="24"/>
          <w:szCs w:val="24"/>
        </w:rPr>
        <w:t>Hasil Pengujian Hipotesis t</w:t>
      </w:r>
    </w:p>
    <w:tbl>
      <w:tblPr>
        <w:tblW w:w="77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1"/>
        <w:gridCol w:w="1823"/>
        <w:gridCol w:w="1183"/>
        <w:gridCol w:w="1185"/>
        <w:gridCol w:w="1307"/>
        <w:gridCol w:w="844"/>
        <w:gridCol w:w="769"/>
      </w:tblGrid>
      <w:tr w:rsidR="005F0947" w:rsidRPr="00386E78" w:rsidTr="008261E7">
        <w:trPr>
          <w:cantSplit/>
          <w:trHeight w:val="301"/>
        </w:trPr>
        <w:tc>
          <w:tcPr>
            <w:tcW w:w="7762" w:type="dxa"/>
            <w:gridSpan w:val="7"/>
            <w:shd w:val="clear" w:color="auto" w:fill="FFFFFF"/>
            <w:vAlign w:val="center"/>
          </w:tcPr>
          <w:p w:rsidR="005F0947" w:rsidRPr="00386E78" w:rsidRDefault="005F0947" w:rsidP="00B11883">
            <w:pPr>
              <w:autoSpaceDE w:val="0"/>
              <w:autoSpaceDN w:val="0"/>
              <w:adjustRightInd w:val="0"/>
              <w:spacing w:after="0" w:line="240" w:lineRule="auto"/>
              <w:ind w:left="60" w:right="60"/>
              <w:jc w:val="center"/>
              <w:rPr>
                <w:rFonts w:ascii="Arial" w:hAnsi="Arial" w:cs="Arial"/>
                <w:color w:val="010205"/>
              </w:rPr>
            </w:pPr>
            <w:r w:rsidRPr="00386E78">
              <w:rPr>
                <w:rFonts w:ascii="Arial" w:hAnsi="Arial" w:cs="Arial"/>
                <w:b/>
                <w:bCs/>
                <w:color w:val="010205"/>
              </w:rPr>
              <w:t>Coefficients</w:t>
            </w:r>
            <w:r w:rsidRPr="00386E78">
              <w:rPr>
                <w:rFonts w:ascii="Arial" w:hAnsi="Arial" w:cs="Arial"/>
                <w:b/>
                <w:bCs/>
                <w:color w:val="010205"/>
                <w:vertAlign w:val="superscript"/>
              </w:rPr>
              <w:t>a</w:t>
            </w:r>
          </w:p>
        </w:tc>
      </w:tr>
      <w:tr w:rsidR="005F0947" w:rsidRPr="00386E78" w:rsidTr="008261E7">
        <w:trPr>
          <w:cantSplit/>
          <w:trHeight w:val="640"/>
        </w:trPr>
        <w:tc>
          <w:tcPr>
            <w:tcW w:w="2474" w:type="dxa"/>
            <w:gridSpan w:val="2"/>
            <w:vMerge w:val="restart"/>
            <w:shd w:val="clear" w:color="auto" w:fill="FFFFFF"/>
            <w:vAlign w:val="bottom"/>
          </w:tcPr>
          <w:p w:rsidR="005F0947" w:rsidRPr="00386E78" w:rsidRDefault="005F0947" w:rsidP="00B11883">
            <w:pPr>
              <w:autoSpaceDE w:val="0"/>
              <w:autoSpaceDN w:val="0"/>
              <w:adjustRightInd w:val="0"/>
              <w:spacing w:after="0" w:line="240" w:lineRule="auto"/>
              <w:ind w:left="60" w:right="60"/>
              <w:rPr>
                <w:rFonts w:ascii="Arial" w:hAnsi="Arial" w:cs="Arial"/>
                <w:color w:val="264A60"/>
                <w:sz w:val="18"/>
                <w:szCs w:val="18"/>
              </w:rPr>
            </w:pPr>
            <w:r w:rsidRPr="00386E78">
              <w:rPr>
                <w:rFonts w:ascii="Arial" w:hAnsi="Arial" w:cs="Arial"/>
                <w:color w:val="264A60"/>
                <w:sz w:val="18"/>
                <w:szCs w:val="18"/>
              </w:rPr>
              <w:t>Model</w:t>
            </w:r>
          </w:p>
        </w:tc>
        <w:tc>
          <w:tcPr>
            <w:tcW w:w="2368" w:type="dxa"/>
            <w:gridSpan w:val="2"/>
            <w:shd w:val="clear" w:color="auto" w:fill="FFFFFF"/>
            <w:vAlign w:val="bottom"/>
          </w:tcPr>
          <w:p w:rsidR="005F0947" w:rsidRPr="00386E78" w:rsidRDefault="005F0947" w:rsidP="00B11883">
            <w:pPr>
              <w:autoSpaceDE w:val="0"/>
              <w:autoSpaceDN w:val="0"/>
              <w:adjustRightInd w:val="0"/>
              <w:spacing w:after="0" w:line="240" w:lineRule="auto"/>
              <w:ind w:left="60" w:right="60"/>
              <w:jc w:val="center"/>
              <w:rPr>
                <w:rFonts w:ascii="Arial" w:hAnsi="Arial" w:cs="Arial"/>
                <w:color w:val="264A60"/>
                <w:sz w:val="18"/>
                <w:szCs w:val="18"/>
              </w:rPr>
            </w:pPr>
            <w:r w:rsidRPr="00386E78">
              <w:rPr>
                <w:rFonts w:ascii="Arial" w:hAnsi="Arial" w:cs="Arial"/>
                <w:color w:val="264A60"/>
                <w:sz w:val="18"/>
                <w:szCs w:val="18"/>
              </w:rPr>
              <w:t>Unstandardized Coefficients</w:t>
            </w:r>
          </w:p>
        </w:tc>
        <w:tc>
          <w:tcPr>
            <w:tcW w:w="1307" w:type="dxa"/>
            <w:shd w:val="clear" w:color="auto" w:fill="FFFFFF"/>
            <w:vAlign w:val="bottom"/>
          </w:tcPr>
          <w:p w:rsidR="005F0947" w:rsidRPr="00386E78" w:rsidRDefault="005F0947" w:rsidP="00B11883">
            <w:pPr>
              <w:autoSpaceDE w:val="0"/>
              <w:autoSpaceDN w:val="0"/>
              <w:adjustRightInd w:val="0"/>
              <w:spacing w:after="0" w:line="240" w:lineRule="auto"/>
              <w:ind w:left="60" w:right="60"/>
              <w:jc w:val="center"/>
              <w:rPr>
                <w:rFonts w:ascii="Arial" w:hAnsi="Arial" w:cs="Arial"/>
                <w:color w:val="264A60"/>
                <w:sz w:val="18"/>
                <w:szCs w:val="18"/>
              </w:rPr>
            </w:pPr>
            <w:r w:rsidRPr="00386E78">
              <w:rPr>
                <w:rFonts w:ascii="Arial" w:hAnsi="Arial" w:cs="Arial"/>
                <w:color w:val="264A60"/>
                <w:sz w:val="18"/>
                <w:szCs w:val="18"/>
              </w:rPr>
              <w:t>Standardized Coefficients</w:t>
            </w:r>
          </w:p>
        </w:tc>
        <w:tc>
          <w:tcPr>
            <w:tcW w:w="844" w:type="dxa"/>
            <w:vMerge w:val="restart"/>
            <w:shd w:val="clear" w:color="auto" w:fill="FFFFFF"/>
            <w:vAlign w:val="bottom"/>
          </w:tcPr>
          <w:p w:rsidR="005F0947" w:rsidRPr="00386E78" w:rsidRDefault="005F0947" w:rsidP="00B11883">
            <w:pPr>
              <w:autoSpaceDE w:val="0"/>
              <w:autoSpaceDN w:val="0"/>
              <w:adjustRightInd w:val="0"/>
              <w:spacing w:after="0" w:line="240" w:lineRule="auto"/>
              <w:ind w:left="60" w:right="60"/>
              <w:jc w:val="center"/>
              <w:rPr>
                <w:rFonts w:ascii="Arial" w:hAnsi="Arial" w:cs="Arial"/>
                <w:color w:val="264A60"/>
                <w:sz w:val="18"/>
                <w:szCs w:val="18"/>
              </w:rPr>
            </w:pPr>
            <w:r w:rsidRPr="00386E78">
              <w:rPr>
                <w:rFonts w:ascii="Arial" w:hAnsi="Arial" w:cs="Arial"/>
                <w:color w:val="264A60"/>
                <w:sz w:val="18"/>
                <w:szCs w:val="18"/>
              </w:rPr>
              <w:t>t</w:t>
            </w:r>
          </w:p>
        </w:tc>
        <w:tc>
          <w:tcPr>
            <w:tcW w:w="769" w:type="dxa"/>
            <w:vMerge w:val="restart"/>
            <w:shd w:val="clear" w:color="auto" w:fill="FFFFFF"/>
            <w:vAlign w:val="bottom"/>
          </w:tcPr>
          <w:p w:rsidR="005F0947" w:rsidRPr="00386E78" w:rsidRDefault="005F0947" w:rsidP="00B11883">
            <w:pPr>
              <w:autoSpaceDE w:val="0"/>
              <w:autoSpaceDN w:val="0"/>
              <w:adjustRightInd w:val="0"/>
              <w:spacing w:after="0" w:line="240" w:lineRule="auto"/>
              <w:ind w:left="60" w:right="60"/>
              <w:jc w:val="center"/>
              <w:rPr>
                <w:rFonts w:ascii="Arial" w:hAnsi="Arial" w:cs="Arial"/>
                <w:color w:val="264A60"/>
                <w:sz w:val="18"/>
                <w:szCs w:val="18"/>
              </w:rPr>
            </w:pPr>
            <w:r w:rsidRPr="00386E78">
              <w:rPr>
                <w:rFonts w:ascii="Arial" w:hAnsi="Arial" w:cs="Arial"/>
                <w:color w:val="264A60"/>
                <w:sz w:val="18"/>
                <w:szCs w:val="18"/>
              </w:rPr>
              <w:t>Sig.</w:t>
            </w:r>
          </w:p>
        </w:tc>
      </w:tr>
      <w:tr w:rsidR="005F0947" w:rsidRPr="00386E78" w:rsidTr="008261E7">
        <w:trPr>
          <w:cantSplit/>
          <w:trHeight w:val="144"/>
        </w:trPr>
        <w:tc>
          <w:tcPr>
            <w:tcW w:w="2474" w:type="dxa"/>
            <w:gridSpan w:val="2"/>
            <w:vMerge/>
            <w:shd w:val="clear" w:color="auto" w:fill="FFFFFF"/>
            <w:vAlign w:val="bottom"/>
          </w:tcPr>
          <w:p w:rsidR="005F0947" w:rsidRPr="00386E78" w:rsidRDefault="005F0947" w:rsidP="00B11883">
            <w:pPr>
              <w:autoSpaceDE w:val="0"/>
              <w:autoSpaceDN w:val="0"/>
              <w:adjustRightInd w:val="0"/>
              <w:spacing w:after="0" w:line="240" w:lineRule="auto"/>
              <w:rPr>
                <w:rFonts w:ascii="Arial" w:hAnsi="Arial" w:cs="Arial"/>
                <w:color w:val="264A60"/>
                <w:sz w:val="18"/>
                <w:szCs w:val="18"/>
              </w:rPr>
            </w:pPr>
          </w:p>
        </w:tc>
        <w:tc>
          <w:tcPr>
            <w:tcW w:w="1183" w:type="dxa"/>
            <w:shd w:val="clear" w:color="auto" w:fill="FFFFFF"/>
            <w:vAlign w:val="bottom"/>
          </w:tcPr>
          <w:p w:rsidR="005F0947" w:rsidRPr="00386E78" w:rsidRDefault="005F0947" w:rsidP="00B11883">
            <w:pPr>
              <w:autoSpaceDE w:val="0"/>
              <w:autoSpaceDN w:val="0"/>
              <w:adjustRightInd w:val="0"/>
              <w:spacing w:after="0" w:line="240" w:lineRule="auto"/>
              <w:ind w:left="60" w:right="60"/>
              <w:jc w:val="center"/>
              <w:rPr>
                <w:rFonts w:ascii="Arial" w:hAnsi="Arial" w:cs="Arial"/>
                <w:color w:val="264A60"/>
                <w:sz w:val="18"/>
                <w:szCs w:val="18"/>
              </w:rPr>
            </w:pPr>
            <w:r w:rsidRPr="00386E78">
              <w:rPr>
                <w:rFonts w:ascii="Arial" w:hAnsi="Arial" w:cs="Arial"/>
                <w:color w:val="264A60"/>
                <w:sz w:val="18"/>
                <w:szCs w:val="18"/>
              </w:rPr>
              <w:t>B</w:t>
            </w:r>
          </w:p>
        </w:tc>
        <w:tc>
          <w:tcPr>
            <w:tcW w:w="1185" w:type="dxa"/>
            <w:shd w:val="clear" w:color="auto" w:fill="FFFFFF"/>
            <w:vAlign w:val="bottom"/>
          </w:tcPr>
          <w:p w:rsidR="005F0947" w:rsidRPr="00386E78" w:rsidRDefault="005F0947" w:rsidP="00B11883">
            <w:pPr>
              <w:autoSpaceDE w:val="0"/>
              <w:autoSpaceDN w:val="0"/>
              <w:adjustRightInd w:val="0"/>
              <w:spacing w:after="0" w:line="240" w:lineRule="auto"/>
              <w:ind w:left="60" w:right="60"/>
              <w:jc w:val="center"/>
              <w:rPr>
                <w:rFonts w:ascii="Arial" w:hAnsi="Arial" w:cs="Arial"/>
                <w:color w:val="264A60"/>
                <w:sz w:val="18"/>
                <w:szCs w:val="18"/>
              </w:rPr>
            </w:pPr>
            <w:r w:rsidRPr="00386E78">
              <w:rPr>
                <w:rFonts w:ascii="Arial" w:hAnsi="Arial" w:cs="Arial"/>
                <w:color w:val="264A60"/>
                <w:sz w:val="18"/>
                <w:szCs w:val="18"/>
              </w:rPr>
              <w:t>Std. Error</w:t>
            </w:r>
          </w:p>
        </w:tc>
        <w:tc>
          <w:tcPr>
            <w:tcW w:w="1307" w:type="dxa"/>
            <w:shd w:val="clear" w:color="auto" w:fill="FFFFFF"/>
            <w:vAlign w:val="bottom"/>
          </w:tcPr>
          <w:p w:rsidR="005F0947" w:rsidRPr="00386E78" w:rsidRDefault="005F0947" w:rsidP="00B11883">
            <w:pPr>
              <w:autoSpaceDE w:val="0"/>
              <w:autoSpaceDN w:val="0"/>
              <w:adjustRightInd w:val="0"/>
              <w:spacing w:after="0" w:line="240" w:lineRule="auto"/>
              <w:ind w:left="60" w:right="60"/>
              <w:jc w:val="center"/>
              <w:rPr>
                <w:rFonts w:ascii="Arial" w:hAnsi="Arial" w:cs="Arial"/>
                <w:color w:val="264A60"/>
                <w:sz w:val="18"/>
                <w:szCs w:val="18"/>
              </w:rPr>
            </w:pPr>
            <w:r w:rsidRPr="00386E78">
              <w:rPr>
                <w:rFonts w:ascii="Arial" w:hAnsi="Arial" w:cs="Arial"/>
                <w:color w:val="264A60"/>
                <w:sz w:val="18"/>
                <w:szCs w:val="18"/>
              </w:rPr>
              <w:t>Beta</w:t>
            </w:r>
          </w:p>
        </w:tc>
        <w:tc>
          <w:tcPr>
            <w:tcW w:w="844" w:type="dxa"/>
            <w:vMerge/>
            <w:shd w:val="clear" w:color="auto" w:fill="FFFFFF"/>
            <w:vAlign w:val="bottom"/>
          </w:tcPr>
          <w:p w:rsidR="005F0947" w:rsidRPr="00386E78" w:rsidRDefault="005F0947" w:rsidP="00B11883">
            <w:pPr>
              <w:autoSpaceDE w:val="0"/>
              <w:autoSpaceDN w:val="0"/>
              <w:adjustRightInd w:val="0"/>
              <w:spacing w:after="0" w:line="240" w:lineRule="auto"/>
              <w:rPr>
                <w:rFonts w:ascii="Arial" w:hAnsi="Arial" w:cs="Arial"/>
                <w:color w:val="264A60"/>
                <w:sz w:val="18"/>
                <w:szCs w:val="18"/>
              </w:rPr>
            </w:pPr>
          </w:p>
        </w:tc>
        <w:tc>
          <w:tcPr>
            <w:tcW w:w="769" w:type="dxa"/>
            <w:vMerge/>
            <w:shd w:val="clear" w:color="auto" w:fill="FFFFFF"/>
            <w:vAlign w:val="bottom"/>
          </w:tcPr>
          <w:p w:rsidR="005F0947" w:rsidRPr="00386E78" w:rsidRDefault="005F0947" w:rsidP="00B11883">
            <w:pPr>
              <w:autoSpaceDE w:val="0"/>
              <w:autoSpaceDN w:val="0"/>
              <w:adjustRightInd w:val="0"/>
              <w:spacing w:after="0" w:line="240" w:lineRule="auto"/>
              <w:rPr>
                <w:rFonts w:ascii="Arial" w:hAnsi="Arial" w:cs="Arial"/>
                <w:color w:val="264A60"/>
                <w:sz w:val="18"/>
                <w:szCs w:val="18"/>
              </w:rPr>
            </w:pPr>
          </w:p>
        </w:tc>
      </w:tr>
      <w:tr w:rsidR="005F0947" w:rsidRPr="00386E78" w:rsidTr="008261E7">
        <w:trPr>
          <w:cantSplit/>
          <w:trHeight w:val="301"/>
        </w:trPr>
        <w:tc>
          <w:tcPr>
            <w:tcW w:w="651" w:type="dxa"/>
            <w:vMerge w:val="restart"/>
            <w:shd w:val="clear" w:color="auto" w:fill="E0E0E0"/>
          </w:tcPr>
          <w:p w:rsidR="005F0947" w:rsidRPr="00386E78" w:rsidRDefault="005F0947" w:rsidP="00B11883">
            <w:pPr>
              <w:autoSpaceDE w:val="0"/>
              <w:autoSpaceDN w:val="0"/>
              <w:adjustRightInd w:val="0"/>
              <w:spacing w:after="0" w:line="240" w:lineRule="auto"/>
              <w:ind w:left="60" w:right="60"/>
              <w:rPr>
                <w:rFonts w:ascii="Arial" w:hAnsi="Arial" w:cs="Arial"/>
                <w:color w:val="264A60"/>
                <w:sz w:val="18"/>
                <w:szCs w:val="18"/>
              </w:rPr>
            </w:pPr>
            <w:r w:rsidRPr="00386E78">
              <w:rPr>
                <w:rFonts w:ascii="Arial" w:hAnsi="Arial" w:cs="Arial"/>
                <w:color w:val="264A60"/>
                <w:sz w:val="18"/>
                <w:szCs w:val="18"/>
              </w:rPr>
              <w:t>1</w:t>
            </w:r>
          </w:p>
        </w:tc>
        <w:tc>
          <w:tcPr>
            <w:tcW w:w="1823" w:type="dxa"/>
            <w:shd w:val="clear" w:color="auto" w:fill="E0E0E0"/>
          </w:tcPr>
          <w:p w:rsidR="005F0947" w:rsidRPr="00386E78" w:rsidRDefault="005F0947" w:rsidP="00B11883">
            <w:pPr>
              <w:autoSpaceDE w:val="0"/>
              <w:autoSpaceDN w:val="0"/>
              <w:adjustRightInd w:val="0"/>
              <w:spacing w:after="0" w:line="240" w:lineRule="auto"/>
              <w:ind w:left="60" w:right="60"/>
              <w:rPr>
                <w:rFonts w:ascii="Arial" w:hAnsi="Arial" w:cs="Arial"/>
                <w:color w:val="264A60"/>
                <w:sz w:val="18"/>
                <w:szCs w:val="18"/>
              </w:rPr>
            </w:pPr>
            <w:r w:rsidRPr="00386E78">
              <w:rPr>
                <w:rFonts w:ascii="Arial" w:hAnsi="Arial" w:cs="Arial"/>
                <w:color w:val="264A60"/>
                <w:sz w:val="18"/>
                <w:szCs w:val="18"/>
              </w:rPr>
              <w:t>(Constant)</w:t>
            </w:r>
          </w:p>
        </w:tc>
        <w:tc>
          <w:tcPr>
            <w:tcW w:w="1183"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19,543</w:t>
            </w:r>
          </w:p>
        </w:tc>
        <w:tc>
          <w:tcPr>
            <w:tcW w:w="1185"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6,420</w:t>
            </w:r>
          </w:p>
        </w:tc>
        <w:tc>
          <w:tcPr>
            <w:tcW w:w="1307" w:type="dxa"/>
            <w:shd w:val="clear" w:color="auto" w:fill="FFFFFF"/>
            <w:vAlign w:val="center"/>
          </w:tcPr>
          <w:p w:rsidR="005F0947" w:rsidRPr="00386E78" w:rsidRDefault="005F0947" w:rsidP="00B11883">
            <w:pPr>
              <w:autoSpaceDE w:val="0"/>
              <w:autoSpaceDN w:val="0"/>
              <w:adjustRightInd w:val="0"/>
              <w:spacing w:after="0" w:line="240" w:lineRule="auto"/>
              <w:rPr>
                <w:rFonts w:ascii="Times New Roman" w:hAnsi="Times New Roman" w:cs="Times New Roman"/>
                <w:sz w:val="24"/>
                <w:szCs w:val="24"/>
              </w:rPr>
            </w:pPr>
          </w:p>
        </w:tc>
        <w:tc>
          <w:tcPr>
            <w:tcW w:w="844"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3,044</w:t>
            </w:r>
          </w:p>
        </w:tc>
        <w:tc>
          <w:tcPr>
            <w:tcW w:w="769"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,003</w:t>
            </w:r>
          </w:p>
        </w:tc>
      </w:tr>
      <w:tr w:rsidR="005F0947" w:rsidRPr="00386E78" w:rsidTr="008261E7">
        <w:trPr>
          <w:cantSplit/>
          <w:trHeight w:val="144"/>
        </w:trPr>
        <w:tc>
          <w:tcPr>
            <w:tcW w:w="651" w:type="dxa"/>
            <w:vMerge/>
            <w:shd w:val="clear" w:color="auto" w:fill="E0E0E0"/>
          </w:tcPr>
          <w:p w:rsidR="005F0947" w:rsidRPr="00386E78" w:rsidRDefault="005F0947" w:rsidP="00B11883">
            <w:pPr>
              <w:autoSpaceDE w:val="0"/>
              <w:autoSpaceDN w:val="0"/>
              <w:adjustRightInd w:val="0"/>
              <w:spacing w:after="0" w:line="240" w:lineRule="auto"/>
              <w:rPr>
                <w:rFonts w:ascii="Arial" w:hAnsi="Arial" w:cs="Arial"/>
                <w:color w:val="010205"/>
                <w:sz w:val="18"/>
                <w:szCs w:val="18"/>
              </w:rPr>
            </w:pPr>
          </w:p>
        </w:tc>
        <w:tc>
          <w:tcPr>
            <w:tcW w:w="1823" w:type="dxa"/>
            <w:shd w:val="clear" w:color="auto" w:fill="E0E0E0"/>
          </w:tcPr>
          <w:p w:rsidR="005F0947" w:rsidRPr="00386E78" w:rsidRDefault="005F0947" w:rsidP="00B11883">
            <w:pPr>
              <w:autoSpaceDE w:val="0"/>
              <w:autoSpaceDN w:val="0"/>
              <w:adjustRightInd w:val="0"/>
              <w:spacing w:after="0" w:line="240" w:lineRule="auto"/>
              <w:ind w:left="60" w:right="60"/>
              <w:rPr>
                <w:rFonts w:ascii="Arial" w:hAnsi="Arial" w:cs="Arial"/>
                <w:color w:val="264A60"/>
                <w:sz w:val="18"/>
                <w:szCs w:val="18"/>
              </w:rPr>
            </w:pPr>
            <w:r w:rsidRPr="00386E78">
              <w:rPr>
                <w:rFonts w:ascii="Arial" w:hAnsi="Arial" w:cs="Arial"/>
                <w:color w:val="264A60"/>
                <w:sz w:val="18"/>
                <w:szCs w:val="18"/>
              </w:rPr>
              <w:t>Kecerdasan Spiritual</w:t>
            </w:r>
          </w:p>
        </w:tc>
        <w:tc>
          <w:tcPr>
            <w:tcW w:w="1183"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,494</w:t>
            </w:r>
          </w:p>
        </w:tc>
        <w:tc>
          <w:tcPr>
            <w:tcW w:w="1185"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,124</w:t>
            </w:r>
          </w:p>
        </w:tc>
        <w:tc>
          <w:tcPr>
            <w:tcW w:w="1307"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,436</w:t>
            </w:r>
          </w:p>
        </w:tc>
        <w:tc>
          <w:tcPr>
            <w:tcW w:w="844"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3,993</w:t>
            </w:r>
          </w:p>
        </w:tc>
        <w:tc>
          <w:tcPr>
            <w:tcW w:w="769" w:type="dxa"/>
            <w:shd w:val="clear" w:color="auto" w:fill="FFFFFF"/>
          </w:tcPr>
          <w:p w:rsidR="005F0947" w:rsidRPr="00386E78" w:rsidRDefault="005F0947" w:rsidP="00B11883">
            <w:pPr>
              <w:autoSpaceDE w:val="0"/>
              <w:autoSpaceDN w:val="0"/>
              <w:adjustRightInd w:val="0"/>
              <w:spacing w:after="0" w:line="240" w:lineRule="auto"/>
              <w:ind w:left="60" w:right="60"/>
              <w:jc w:val="right"/>
              <w:rPr>
                <w:rFonts w:ascii="Arial" w:hAnsi="Arial" w:cs="Arial"/>
                <w:color w:val="010205"/>
                <w:sz w:val="18"/>
                <w:szCs w:val="18"/>
              </w:rPr>
            </w:pPr>
            <w:r w:rsidRPr="00386E78">
              <w:rPr>
                <w:rFonts w:ascii="Arial" w:hAnsi="Arial" w:cs="Arial"/>
                <w:color w:val="010205"/>
                <w:sz w:val="18"/>
                <w:szCs w:val="18"/>
              </w:rPr>
              <w:t>,000</w:t>
            </w:r>
          </w:p>
        </w:tc>
      </w:tr>
      <w:tr w:rsidR="005F0947" w:rsidRPr="00386E78" w:rsidTr="008261E7">
        <w:trPr>
          <w:cantSplit/>
          <w:trHeight w:val="321"/>
        </w:trPr>
        <w:tc>
          <w:tcPr>
            <w:tcW w:w="7762" w:type="dxa"/>
            <w:gridSpan w:val="7"/>
            <w:shd w:val="clear" w:color="auto" w:fill="FFFFFF"/>
          </w:tcPr>
          <w:p w:rsidR="005F0947" w:rsidRPr="00386E78" w:rsidRDefault="005F0947" w:rsidP="00B11883">
            <w:pPr>
              <w:autoSpaceDE w:val="0"/>
              <w:autoSpaceDN w:val="0"/>
              <w:adjustRightInd w:val="0"/>
              <w:spacing w:after="0" w:line="240" w:lineRule="auto"/>
              <w:ind w:left="60" w:right="60"/>
              <w:rPr>
                <w:rFonts w:ascii="Arial" w:hAnsi="Arial" w:cs="Arial"/>
                <w:color w:val="010205"/>
                <w:sz w:val="18"/>
                <w:szCs w:val="18"/>
              </w:rPr>
            </w:pPr>
            <w:r w:rsidRPr="00386E78">
              <w:rPr>
                <w:rFonts w:ascii="Arial" w:hAnsi="Arial" w:cs="Arial"/>
                <w:color w:val="010205"/>
                <w:sz w:val="18"/>
                <w:szCs w:val="18"/>
              </w:rPr>
              <w:t>a. Dependent Variable: Motivasi kerja</w:t>
            </w:r>
          </w:p>
        </w:tc>
      </w:tr>
    </w:tbl>
    <w:p w:rsidR="005F0947" w:rsidRPr="00F428EE" w:rsidRDefault="005F0947" w:rsidP="008261E7">
      <w:pPr>
        <w:spacing w:after="0" w:line="360" w:lineRule="auto"/>
        <w:ind w:firstLine="142"/>
        <w:jc w:val="both"/>
        <w:rPr>
          <w:rFonts w:ascii="Times New Roman" w:hAnsi="Times New Roman" w:cs="Times New Roman"/>
          <w:sz w:val="24"/>
          <w:szCs w:val="24"/>
        </w:rPr>
      </w:pPr>
      <w:r w:rsidRPr="00F428EE">
        <w:rPr>
          <w:rFonts w:ascii="Times New Roman" w:hAnsi="Times New Roman" w:cs="Times New Roman"/>
          <w:sz w:val="24"/>
          <w:szCs w:val="24"/>
        </w:rPr>
        <w:t xml:space="preserve">Sumber : Data </w:t>
      </w:r>
      <w:r w:rsidRPr="00F428EE">
        <w:rPr>
          <w:rFonts w:ascii="Times New Roman" w:hAnsi="Times New Roman" w:cs="Times New Roman"/>
          <w:i/>
          <w:iCs/>
          <w:sz w:val="24"/>
          <w:szCs w:val="24"/>
        </w:rPr>
        <w:t xml:space="preserve">Output </w:t>
      </w:r>
      <w:r w:rsidRPr="00F428EE">
        <w:rPr>
          <w:rFonts w:ascii="Times New Roman" w:hAnsi="Times New Roman" w:cs="Times New Roman"/>
          <w:sz w:val="24"/>
          <w:szCs w:val="24"/>
        </w:rPr>
        <w:t>SPSS versi 25. 2023</w:t>
      </w:r>
    </w:p>
    <w:p w:rsidR="005F0947" w:rsidRPr="00B11883" w:rsidRDefault="005F0947" w:rsidP="00B11883">
      <w:pPr>
        <w:spacing w:after="0" w:line="480" w:lineRule="auto"/>
        <w:ind w:left="1146" w:firstLine="720"/>
        <w:jc w:val="both"/>
        <w:rPr>
          <w:rFonts w:ascii="Times New Roman" w:hAnsi="Times New Roman" w:cs="Times New Roman"/>
          <w:bCs/>
          <w:sz w:val="24"/>
          <w:szCs w:val="24"/>
        </w:rPr>
      </w:pPr>
      <w:r w:rsidRPr="00B11883">
        <w:rPr>
          <w:rFonts w:ascii="Times New Roman" w:hAnsi="Times New Roman" w:cs="Times New Roman"/>
          <w:sz w:val="24"/>
          <w:szCs w:val="24"/>
        </w:rPr>
        <w:t>Jika t-</w:t>
      </w:r>
      <w:r w:rsidRPr="00B11883">
        <w:rPr>
          <w:rFonts w:ascii="Times New Roman" w:hAnsi="Times New Roman" w:cs="Times New Roman"/>
          <w:sz w:val="24"/>
          <w:szCs w:val="24"/>
          <w:vertAlign w:val="subscript"/>
        </w:rPr>
        <w:t>hitung</w:t>
      </w:r>
      <w:r w:rsidRPr="00B11883">
        <w:rPr>
          <w:rFonts w:ascii="Times New Roman" w:hAnsi="Times New Roman" w:cs="Times New Roman"/>
          <w:sz w:val="24"/>
          <w:szCs w:val="24"/>
        </w:rPr>
        <w:t xml:space="preserve"> lebih besar dari t-</w:t>
      </w:r>
      <w:r w:rsidRPr="00B11883">
        <w:rPr>
          <w:rFonts w:ascii="Times New Roman" w:hAnsi="Times New Roman" w:cs="Times New Roman"/>
          <w:sz w:val="24"/>
          <w:szCs w:val="24"/>
          <w:vertAlign w:val="subscript"/>
        </w:rPr>
        <w:t>tabel</w:t>
      </w:r>
      <w:r w:rsidRPr="00B11883">
        <w:rPr>
          <w:rFonts w:ascii="Times New Roman" w:hAnsi="Times New Roman" w:cs="Times New Roman"/>
          <w:sz w:val="24"/>
          <w:szCs w:val="24"/>
        </w:rPr>
        <w:t xml:space="preserve"> maka Ha diterima dan H</w:t>
      </w:r>
      <w:r w:rsidRPr="00B11883">
        <w:rPr>
          <w:rFonts w:ascii="Times New Roman" w:hAnsi="Times New Roman" w:cs="Times New Roman"/>
          <w:sz w:val="24"/>
          <w:szCs w:val="24"/>
          <w:vertAlign w:val="subscript"/>
        </w:rPr>
        <w:t>0</w:t>
      </w:r>
      <w:r w:rsidRPr="00B11883">
        <w:rPr>
          <w:rFonts w:ascii="Times New Roman" w:hAnsi="Times New Roman" w:cs="Times New Roman"/>
          <w:sz w:val="24"/>
          <w:szCs w:val="24"/>
        </w:rPr>
        <w:t xml:space="preserve"> ditolak. Sebaliknya jika t-</w:t>
      </w:r>
      <w:r w:rsidRPr="00B11883">
        <w:rPr>
          <w:rFonts w:ascii="Times New Roman" w:hAnsi="Times New Roman" w:cs="Times New Roman"/>
          <w:sz w:val="24"/>
          <w:szCs w:val="24"/>
          <w:vertAlign w:val="subscript"/>
        </w:rPr>
        <w:t>hitung</w:t>
      </w:r>
      <w:r w:rsidRPr="00B11883">
        <w:rPr>
          <w:rFonts w:ascii="Times New Roman" w:hAnsi="Times New Roman" w:cs="Times New Roman"/>
          <w:sz w:val="24"/>
          <w:szCs w:val="24"/>
        </w:rPr>
        <w:t xml:space="preserve"> lebih kecil dari t-</w:t>
      </w:r>
      <w:r w:rsidRPr="00B11883">
        <w:rPr>
          <w:rFonts w:ascii="Times New Roman" w:hAnsi="Times New Roman" w:cs="Times New Roman"/>
          <w:sz w:val="24"/>
          <w:szCs w:val="24"/>
          <w:vertAlign w:val="subscript"/>
        </w:rPr>
        <w:t>tabel</w:t>
      </w:r>
      <w:r w:rsidRPr="00B11883">
        <w:rPr>
          <w:rFonts w:ascii="Times New Roman" w:hAnsi="Times New Roman" w:cs="Times New Roman"/>
          <w:sz w:val="24"/>
          <w:szCs w:val="24"/>
        </w:rPr>
        <w:t xml:space="preserve"> maka Ha ditolak </w:t>
      </w:r>
      <w:r w:rsidRPr="00B11883">
        <w:rPr>
          <w:rFonts w:ascii="Times New Roman" w:hAnsi="Times New Roman" w:cs="Times New Roman"/>
          <w:sz w:val="24"/>
          <w:szCs w:val="24"/>
        </w:rPr>
        <w:lastRenderedPageBreak/>
        <w:t>dan H0 diterima. Dari hasil perhitungan diperoleh t-</w:t>
      </w:r>
      <w:r w:rsidRPr="00B11883">
        <w:rPr>
          <w:rFonts w:ascii="Times New Roman" w:hAnsi="Times New Roman" w:cs="Times New Roman"/>
          <w:sz w:val="24"/>
          <w:szCs w:val="24"/>
          <w:vertAlign w:val="subscript"/>
        </w:rPr>
        <w:t>hitung</w:t>
      </w:r>
      <w:r w:rsidRPr="00B11883">
        <w:rPr>
          <w:rFonts w:ascii="Times New Roman" w:hAnsi="Times New Roman" w:cs="Times New Roman"/>
          <w:sz w:val="24"/>
          <w:szCs w:val="24"/>
        </w:rPr>
        <w:t xml:space="preserve"> variabel kecerdasan spiritual (X) sebesar 3.993, artinya 3.993  &gt; t-</w:t>
      </w:r>
      <w:r w:rsidRPr="00B11883">
        <w:rPr>
          <w:rFonts w:ascii="Times New Roman" w:hAnsi="Times New Roman" w:cs="Times New Roman"/>
          <w:sz w:val="24"/>
          <w:szCs w:val="24"/>
          <w:vertAlign w:val="subscript"/>
        </w:rPr>
        <w:t>tabel</w:t>
      </w:r>
      <w:r w:rsidRPr="00B11883">
        <w:rPr>
          <w:rFonts w:ascii="Times New Roman" w:hAnsi="Times New Roman" w:cs="Times New Roman"/>
          <w:sz w:val="24"/>
          <w:szCs w:val="24"/>
        </w:rPr>
        <w:t xml:space="preserve"> sebesar 1.66757 dan perolehan nilai signifikansi t (sig t) sebesar 0,000 artinya si t (0,000) &lt; </w:t>
      </w:r>
      <w:r w:rsidR="00FA4131" w:rsidRPr="00B11883">
        <w:rPr>
          <w:rFonts w:ascii="Times New Roman" w:hAnsi="Times New Roman" w:cs="Times New Roman"/>
          <w:sz w:val="24"/>
          <w:szCs w:val="24"/>
        </w:rPr>
        <w:t>ɑ (0,</w:t>
      </w:r>
      <w:r w:rsidRPr="00B11883">
        <w:rPr>
          <w:rFonts w:ascii="Times New Roman" w:hAnsi="Times New Roman" w:cs="Times New Roman"/>
          <w:sz w:val="24"/>
          <w:szCs w:val="24"/>
        </w:rPr>
        <w:t>05), maka menolak H</w:t>
      </w:r>
      <w:r w:rsidRPr="00B11883">
        <w:rPr>
          <w:rFonts w:ascii="Times New Roman" w:hAnsi="Times New Roman" w:cs="Times New Roman"/>
          <w:sz w:val="24"/>
          <w:szCs w:val="24"/>
          <w:vertAlign w:val="subscript"/>
        </w:rPr>
        <w:t>0</w:t>
      </w:r>
      <w:r w:rsidRPr="00B11883">
        <w:rPr>
          <w:rFonts w:ascii="Times New Roman" w:hAnsi="Times New Roman" w:cs="Times New Roman"/>
          <w:sz w:val="24"/>
          <w:szCs w:val="24"/>
        </w:rPr>
        <w:t xml:space="preserve"> dan Ha diterima, sehingga </w:t>
      </w:r>
      <w:r w:rsidRPr="00B11883">
        <w:rPr>
          <w:rFonts w:ascii="Times New Roman" w:hAnsi="Times New Roman" w:cs="Times New Roman"/>
          <w:bCs/>
          <w:sz w:val="24"/>
          <w:szCs w:val="24"/>
        </w:rPr>
        <w:t>ada pengaruh yang positif dan signifikan antara kecerdasan spiritual terhadap motivasi kerja.</w:t>
      </w:r>
    </w:p>
    <w:p w:rsidR="005F0947" w:rsidRPr="00B11883" w:rsidRDefault="001C693A" w:rsidP="00B11883">
      <w:pPr>
        <w:pStyle w:val="ListParagraph"/>
        <w:numPr>
          <w:ilvl w:val="0"/>
          <w:numId w:val="49"/>
        </w:numPr>
        <w:spacing w:after="0" w:line="480" w:lineRule="auto"/>
        <w:ind w:left="1276" w:hanging="283"/>
        <w:jc w:val="both"/>
        <w:rPr>
          <w:rFonts w:ascii="Times New Roman" w:hAnsi="Times New Roman" w:cs="Times New Roman"/>
          <w:sz w:val="24"/>
          <w:szCs w:val="24"/>
        </w:rPr>
      </w:pPr>
      <w:r>
        <w:rPr>
          <w:rFonts w:ascii="Times New Roman" w:hAnsi="Times New Roman" w:cs="Times New Roman"/>
          <w:b/>
          <w:bCs/>
          <w:sz w:val="24"/>
          <w:szCs w:val="24"/>
        </w:rPr>
        <w:t>Koefisien Determinasi (R</w:t>
      </w:r>
      <w:r>
        <w:rPr>
          <w:rFonts w:ascii="Times New Roman" w:hAnsi="Times New Roman" w:cs="Times New Roman"/>
          <w:b/>
          <w:bCs/>
          <w:sz w:val="24"/>
          <w:szCs w:val="24"/>
          <w:vertAlign w:val="superscript"/>
        </w:rPr>
        <w:t>2</w:t>
      </w:r>
      <w:r w:rsidR="005F0947" w:rsidRPr="00B11883">
        <w:rPr>
          <w:rFonts w:ascii="Times New Roman" w:hAnsi="Times New Roman" w:cs="Times New Roman"/>
          <w:b/>
          <w:bCs/>
          <w:sz w:val="24"/>
          <w:szCs w:val="24"/>
        </w:rPr>
        <w:t>)</w:t>
      </w:r>
    </w:p>
    <w:p w:rsidR="005F0947" w:rsidRPr="00B11883" w:rsidRDefault="005F0947" w:rsidP="00B11883">
      <w:pPr>
        <w:spacing w:after="0" w:line="480" w:lineRule="auto"/>
        <w:ind w:left="1276" w:firstLine="720"/>
        <w:jc w:val="both"/>
        <w:rPr>
          <w:rFonts w:ascii="Times New Roman" w:hAnsi="Times New Roman" w:cs="Times New Roman"/>
          <w:sz w:val="24"/>
          <w:szCs w:val="24"/>
        </w:rPr>
      </w:pPr>
      <w:r w:rsidRPr="00B11883">
        <w:rPr>
          <w:rFonts w:ascii="Times New Roman" w:hAnsi="Times New Roman" w:cs="Times New Roman"/>
          <w:sz w:val="24"/>
          <w:szCs w:val="24"/>
        </w:rPr>
        <w:t xml:space="preserve">Nilai koefisien determinan dilihat dari nilai r Square (R2). Jika nilai R Square sama dengan 0 maka tidak ada sedikit pun pengaruh yang diberikan variabel bebas terhadap variabel terikat, sebaliknya jika nilai R Square mendekati 1 maka ada pengaruh yang diberikan variabel bebas terhadap variabel terikat. Analisis ini digunakan untuk mengetahui variabel bebas yaitu kecerdasan spiritual (X) secara parsial atau satu arah terhadap variabel terikat yaitu motivasi kerja (Y) di pondok pesantren Nurul Qomar Kota Palembang sebagai </w:t>
      </w:r>
      <w:r w:rsidR="008D4DA6">
        <w:rPr>
          <w:rFonts w:ascii="Times New Roman" w:hAnsi="Times New Roman" w:cs="Times New Roman"/>
          <w:sz w:val="24"/>
          <w:szCs w:val="24"/>
        </w:rPr>
        <w:t>berikut</w:t>
      </w:r>
      <w:r w:rsidRPr="00B11883">
        <w:rPr>
          <w:rFonts w:ascii="Times New Roman" w:hAnsi="Times New Roman" w:cs="Times New Roman"/>
          <w:sz w:val="24"/>
          <w:szCs w:val="24"/>
        </w:rPr>
        <w:t>:</w:t>
      </w:r>
    </w:p>
    <w:p w:rsidR="005F0947" w:rsidRDefault="005F0947" w:rsidP="00B11883">
      <w:pPr>
        <w:spacing w:after="0" w:line="480" w:lineRule="auto"/>
        <w:ind w:left="1276" w:firstLine="720"/>
        <w:jc w:val="both"/>
        <w:rPr>
          <w:rFonts w:ascii="Times New Roman" w:hAnsi="Times New Roman" w:cs="Times New Roman"/>
          <w:sz w:val="24"/>
          <w:szCs w:val="24"/>
        </w:rPr>
      </w:pPr>
      <w:r w:rsidRPr="00B11883">
        <w:rPr>
          <w:rFonts w:ascii="Times New Roman" w:hAnsi="Times New Roman" w:cs="Times New Roman"/>
          <w:sz w:val="24"/>
          <w:szCs w:val="24"/>
        </w:rPr>
        <w:t>Setelah mengetahui variabel X Berpengaruh terhadap Y, selanjutnya menentukan besarnya korelasi atau hubungan variabel X d</w:t>
      </w:r>
      <w:r w:rsidR="008D4DA6">
        <w:rPr>
          <w:rFonts w:ascii="Times New Roman" w:hAnsi="Times New Roman" w:cs="Times New Roman"/>
          <w:sz w:val="24"/>
          <w:szCs w:val="24"/>
        </w:rPr>
        <w:t>an Y seperti pada tabel berikut</w:t>
      </w:r>
      <w:r w:rsidRPr="00B11883">
        <w:rPr>
          <w:rFonts w:ascii="Times New Roman" w:hAnsi="Times New Roman" w:cs="Times New Roman"/>
          <w:sz w:val="24"/>
          <w:szCs w:val="24"/>
        </w:rPr>
        <w:t>:</w:t>
      </w:r>
    </w:p>
    <w:p w:rsidR="004B6069" w:rsidRDefault="004B6069" w:rsidP="00B11883">
      <w:pPr>
        <w:spacing w:after="0" w:line="480" w:lineRule="auto"/>
        <w:ind w:left="1276" w:firstLine="720"/>
        <w:jc w:val="both"/>
        <w:rPr>
          <w:rFonts w:ascii="Times New Roman" w:hAnsi="Times New Roman" w:cs="Times New Roman"/>
          <w:sz w:val="24"/>
          <w:szCs w:val="24"/>
        </w:rPr>
      </w:pPr>
    </w:p>
    <w:p w:rsidR="004B6069" w:rsidRDefault="004B6069" w:rsidP="00B11883">
      <w:pPr>
        <w:spacing w:after="0" w:line="480" w:lineRule="auto"/>
        <w:ind w:left="1276" w:firstLine="720"/>
        <w:jc w:val="both"/>
        <w:rPr>
          <w:rFonts w:ascii="Times New Roman" w:hAnsi="Times New Roman" w:cs="Times New Roman"/>
          <w:sz w:val="24"/>
          <w:szCs w:val="24"/>
        </w:rPr>
      </w:pPr>
    </w:p>
    <w:p w:rsidR="004B6069" w:rsidRDefault="004B6069" w:rsidP="00B11883">
      <w:pPr>
        <w:spacing w:after="0" w:line="480" w:lineRule="auto"/>
        <w:ind w:left="1276" w:firstLine="720"/>
        <w:jc w:val="both"/>
        <w:rPr>
          <w:rFonts w:ascii="Times New Roman" w:hAnsi="Times New Roman" w:cs="Times New Roman"/>
          <w:sz w:val="24"/>
          <w:szCs w:val="24"/>
        </w:rPr>
      </w:pPr>
    </w:p>
    <w:p w:rsidR="004B6069" w:rsidRPr="00B11883" w:rsidRDefault="004B6069" w:rsidP="00B11883">
      <w:pPr>
        <w:spacing w:after="0" w:line="480" w:lineRule="auto"/>
        <w:ind w:left="1276" w:firstLine="720"/>
        <w:jc w:val="both"/>
        <w:rPr>
          <w:rFonts w:ascii="Times New Roman" w:hAnsi="Times New Roman" w:cs="Times New Roman"/>
          <w:sz w:val="24"/>
          <w:szCs w:val="24"/>
        </w:rPr>
      </w:pPr>
    </w:p>
    <w:p w:rsidR="005F0947" w:rsidRPr="00B11883" w:rsidRDefault="00F93C12" w:rsidP="00B11883">
      <w:pPr>
        <w:pStyle w:val="Default"/>
        <w:spacing w:line="480" w:lineRule="auto"/>
        <w:ind w:left="720" w:firstLine="720"/>
        <w:jc w:val="center"/>
      </w:pPr>
      <w:r>
        <w:rPr>
          <w:b/>
          <w:bCs/>
        </w:rPr>
        <w:lastRenderedPageBreak/>
        <w:t>Tabel 4</w:t>
      </w:r>
      <w:r w:rsidR="00535646" w:rsidRPr="00B11883">
        <w:rPr>
          <w:b/>
          <w:bCs/>
        </w:rPr>
        <w:t>.16</w:t>
      </w:r>
    </w:p>
    <w:p w:rsidR="005F0947" w:rsidRPr="00B11883" w:rsidRDefault="005F0947" w:rsidP="00B11883">
      <w:pPr>
        <w:spacing w:after="0" w:line="480" w:lineRule="auto"/>
        <w:ind w:left="720" w:firstLine="720"/>
        <w:jc w:val="center"/>
        <w:rPr>
          <w:rFonts w:ascii="Times New Roman" w:hAnsi="Times New Roman" w:cs="Times New Roman"/>
          <w:b/>
          <w:bCs/>
          <w:sz w:val="24"/>
          <w:szCs w:val="24"/>
        </w:rPr>
      </w:pPr>
      <w:r w:rsidRPr="00B11883">
        <w:rPr>
          <w:rFonts w:ascii="Times New Roman" w:hAnsi="Times New Roman" w:cs="Times New Roman"/>
          <w:b/>
          <w:bCs/>
          <w:sz w:val="24"/>
          <w:szCs w:val="24"/>
        </w:rPr>
        <w:t>Pengaruh Kecerdasan Spiritual Terhadap Motivasi Kerja</w:t>
      </w:r>
    </w:p>
    <w:tbl>
      <w:tblPr>
        <w:tblW w:w="5872" w:type="dxa"/>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5F0947" w:rsidRPr="004F4B20" w:rsidTr="008261E7">
        <w:trPr>
          <w:cantSplit/>
        </w:trPr>
        <w:tc>
          <w:tcPr>
            <w:tcW w:w="5872" w:type="dxa"/>
            <w:gridSpan w:val="5"/>
            <w:shd w:val="clear" w:color="auto" w:fill="FFFFFF"/>
            <w:vAlign w:val="center"/>
          </w:tcPr>
          <w:p w:rsidR="005F0947" w:rsidRPr="004F4B20" w:rsidRDefault="005F0947" w:rsidP="008261E7">
            <w:pPr>
              <w:autoSpaceDE w:val="0"/>
              <w:autoSpaceDN w:val="0"/>
              <w:adjustRightInd w:val="0"/>
              <w:spacing w:after="0" w:line="320" w:lineRule="atLeast"/>
              <w:ind w:left="60" w:right="60"/>
              <w:jc w:val="center"/>
              <w:rPr>
                <w:rFonts w:ascii="Arial" w:hAnsi="Arial" w:cs="Arial"/>
                <w:color w:val="010205"/>
              </w:rPr>
            </w:pPr>
            <w:r>
              <w:rPr>
                <w:rFonts w:ascii="Times New Roman" w:hAnsi="Times New Roman" w:cs="Times New Roman"/>
                <w:sz w:val="24"/>
                <w:szCs w:val="24"/>
              </w:rPr>
              <w:t xml:space="preserve">  </w:t>
            </w:r>
            <w:r w:rsidRPr="004F4B20">
              <w:rPr>
                <w:rFonts w:ascii="Arial" w:hAnsi="Arial" w:cs="Arial"/>
                <w:b/>
                <w:bCs/>
                <w:color w:val="010205"/>
              </w:rPr>
              <w:t>Model Summary</w:t>
            </w:r>
          </w:p>
        </w:tc>
      </w:tr>
      <w:tr w:rsidR="005F0947" w:rsidRPr="004F4B20" w:rsidTr="008261E7">
        <w:trPr>
          <w:cantSplit/>
        </w:trPr>
        <w:tc>
          <w:tcPr>
            <w:tcW w:w="798" w:type="dxa"/>
            <w:shd w:val="clear" w:color="auto" w:fill="FFFFFF"/>
            <w:vAlign w:val="bottom"/>
          </w:tcPr>
          <w:p w:rsidR="005F0947" w:rsidRPr="004F4B20" w:rsidRDefault="005F0947" w:rsidP="008261E7">
            <w:pPr>
              <w:autoSpaceDE w:val="0"/>
              <w:autoSpaceDN w:val="0"/>
              <w:adjustRightInd w:val="0"/>
              <w:spacing w:after="0" w:line="320" w:lineRule="atLeast"/>
              <w:ind w:left="60" w:right="60"/>
              <w:rPr>
                <w:rFonts w:ascii="Arial" w:hAnsi="Arial" w:cs="Arial"/>
                <w:color w:val="264A60"/>
                <w:sz w:val="18"/>
                <w:szCs w:val="18"/>
              </w:rPr>
            </w:pPr>
            <w:r w:rsidRPr="004F4B20">
              <w:rPr>
                <w:rFonts w:ascii="Arial" w:hAnsi="Arial" w:cs="Arial"/>
                <w:color w:val="264A60"/>
                <w:sz w:val="18"/>
                <w:szCs w:val="18"/>
              </w:rPr>
              <w:t>Model</w:t>
            </w:r>
          </w:p>
        </w:tc>
        <w:tc>
          <w:tcPr>
            <w:tcW w:w="1030" w:type="dxa"/>
            <w:shd w:val="clear" w:color="auto" w:fill="FFFFFF"/>
            <w:vAlign w:val="bottom"/>
          </w:tcPr>
          <w:p w:rsidR="005F0947" w:rsidRPr="004F4B20"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4F4B20">
              <w:rPr>
                <w:rFonts w:ascii="Arial" w:hAnsi="Arial" w:cs="Arial"/>
                <w:color w:val="264A60"/>
                <w:sz w:val="18"/>
                <w:szCs w:val="18"/>
              </w:rPr>
              <w:t>R</w:t>
            </w:r>
          </w:p>
        </w:tc>
        <w:tc>
          <w:tcPr>
            <w:tcW w:w="1092" w:type="dxa"/>
            <w:shd w:val="clear" w:color="auto" w:fill="FFFFFF"/>
            <w:vAlign w:val="bottom"/>
          </w:tcPr>
          <w:p w:rsidR="005F0947" w:rsidRPr="004F4B20"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4F4B20">
              <w:rPr>
                <w:rFonts w:ascii="Arial" w:hAnsi="Arial" w:cs="Arial"/>
                <w:color w:val="264A60"/>
                <w:sz w:val="18"/>
                <w:szCs w:val="18"/>
              </w:rPr>
              <w:t>R Square</w:t>
            </w:r>
          </w:p>
        </w:tc>
        <w:tc>
          <w:tcPr>
            <w:tcW w:w="1476" w:type="dxa"/>
            <w:shd w:val="clear" w:color="auto" w:fill="FFFFFF"/>
            <w:vAlign w:val="bottom"/>
          </w:tcPr>
          <w:p w:rsidR="005F0947" w:rsidRPr="004F4B20"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4F4B20">
              <w:rPr>
                <w:rFonts w:ascii="Arial" w:hAnsi="Arial" w:cs="Arial"/>
                <w:color w:val="264A60"/>
                <w:sz w:val="18"/>
                <w:szCs w:val="18"/>
              </w:rPr>
              <w:t>Adjusted R Square</w:t>
            </w:r>
          </w:p>
        </w:tc>
        <w:tc>
          <w:tcPr>
            <w:tcW w:w="1476" w:type="dxa"/>
            <w:shd w:val="clear" w:color="auto" w:fill="FFFFFF"/>
            <w:vAlign w:val="bottom"/>
          </w:tcPr>
          <w:p w:rsidR="005F0947" w:rsidRPr="004F4B20" w:rsidRDefault="005F0947" w:rsidP="008261E7">
            <w:pPr>
              <w:autoSpaceDE w:val="0"/>
              <w:autoSpaceDN w:val="0"/>
              <w:adjustRightInd w:val="0"/>
              <w:spacing w:after="0" w:line="320" w:lineRule="atLeast"/>
              <w:ind w:left="60" w:right="60"/>
              <w:jc w:val="center"/>
              <w:rPr>
                <w:rFonts w:ascii="Arial" w:hAnsi="Arial" w:cs="Arial"/>
                <w:color w:val="264A60"/>
                <w:sz w:val="18"/>
                <w:szCs w:val="18"/>
              </w:rPr>
            </w:pPr>
            <w:r w:rsidRPr="004F4B20">
              <w:rPr>
                <w:rFonts w:ascii="Arial" w:hAnsi="Arial" w:cs="Arial"/>
                <w:color w:val="264A60"/>
                <w:sz w:val="18"/>
                <w:szCs w:val="18"/>
              </w:rPr>
              <w:t>Std. Error of the Estimate</w:t>
            </w:r>
          </w:p>
        </w:tc>
      </w:tr>
      <w:tr w:rsidR="005F0947" w:rsidRPr="004F4B20" w:rsidTr="008261E7">
        <w:trPr>
          <w:cantSplit/>
        </w:trPr>
        <w:tc>
          <w:tcPr>
            <w:tcW w:w="798" w:type="dxa"/>
            <w:shd w:val="clear" w:color="auto" w:fill="E0E0E0"/>
          </w:tcPr>
          <w:p w:rsidR="005F0947" w:rsidRPr="004F4B20" w:rsidRDefault="005F0947" w:rsidP="008261E7">
            <w:pPr>
              <w:autoSpaceDE w:val="0"/>
              <w:autoSpaceDN w:val="0"/>
              <w:adjustRightInd w:val="0"/>
              <w:spacing w:after="0" w:line="320" w:lineRule="atLeast"/>
              <w:ind w:left="60" w:right="60"/>
              <w:rPr>
                <w:rFonts w:ascii="Arial" w:hAnsi="Arial" w:cs="Arial"/>
                <w:color w:val="264A60"/>
                <w:sz w:val="18"/>
                <w:szCs w:val="18"/>
              </w:rPr>
            </w:pPr>
            <w:r w:rsidRPr="004F4B20">
              <w:rPr>
                <w:rFonts w:ascii="Arial" w:hAnsi="Arial" w:cs="Arial"/>
                <w:color w:val="264A60"/>
                <w:sz w:val="18"/>
                <w:szCs w:val="18"/>
              </w:rPr>
              <w:t>1</w:t>
            </w:r>
          </w:p>
        </w:tc>
        <w:tc>
          <w:tcPr>
            <w:tcW w:w="1030" w:type="dxa"/>
            <w:shd w:val="clear" w:color="auto" w:fill="FFFFFF"/>
          </w:tcPr>
          <w:p w:rsidR="005F0947" w:rsidRPr="004F4B20"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4F4B20">
              <w:rPr>
                <w:rFonts w:ascii="Arial" w:hAnsi="Arial" w:cs="Arial"/>
                <w:color w:val="010205"/>
                <w:sz w:val="18"/>
                <w:szCs w:val="18"/>
              </w:rPr>
              <w:t>,436</w:t>
            </w:r>
            <w:r w:rsidRPr="004F4B20">
              <w:rPr>
                <w:rFonts w:ascii="Arial" w:hAnsi="Arial" w:cs="Arial"/>
                <w:color w:val="010205"/>
                <w:sz w:val="18"/>
                <w:szCs w:val="18"/>
                <w:vertAlign w:val="superscript"/>
              </w:rPr>
              <w:t>a</w:t>
            </w:r>
          </w:p>
        </w:tc>
        <w:tc>
          <w:tcPr>
            <w:tcW w:w="1092" w:type="dxa"/>
            <w:shd w:val="clear" w:color="auto" w:fill="FFFFFF"/>
          </w:tcPr>
          <w:p w:rsidR="005F0947" w:rsidRPr="004F4B20"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4F4B20">
              <w:rPr>
                <w:rFonts w:ascii="Arial" w:hAnsi="Arial" w:cs="Arial"/>
                <w:color w:val="010205"/>
                <w:sz w:val="18"/>
                <w:szCs w:val="18"/>
              </w:rPr>
              <w:t>,190</w:t>
            </w:r>
          </w:p>
        </w:tc>
        <w:tc>
          <w:tcPr>
            <w:tcW w:w="1476" w:type="dxa"/>
            <w:shd w:val="clear" w:color="auto" w:fill="FFFFFF"/>
          </w:tcPr>
          <w:p w:rsidR="005F0947" w:rsidRPr="004F4B20"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4F4B20">
              <w:rPr>
                <w:rFonts w:ascii="Arial" w:hAnsi="Arial" w:cs="Arial"/>
                <w:color w:val="010205"/>
                <w:sz w:val="18"/>
                <w:szCs w:val="18"/>
              </w:rPr>
              <w:t>,178</w:t>
            </w:r>
          </w:p>
        </w:tc>
        <w:tc>
          <w:tcPr>
            <w:tcW w:w="1476" w:type="dxa"/>
            <w:shd w:val="clear" w:color="auto" w:fill="FFFFFF"/>
          </w:tcPr>
          <w:p w:rsidR="005F0947" w:rsidRPr="004F4B20" w:rsidRDefault="005F0947" w:rsidP="008261E7">
            <w:pPr>
              <w:autoSpaceDE w:val="0"/>
              <w:autoSpaceDN w:val="0"/>
              <w:adjustRightInd w:val="0"/>
              <w:spacing w:after="0" w:line="320" w:lineRule="atLeast"/>
              <w:ind w:left="60" w:right="60"/>
              <w:jc w:val="right"/>
              <w:rPr>
                <w:rFonts w:ascii="Arial" w:hAnsi="Arial" w:cs="Arial"/>
                <w:color w:val="010205"/>
                <w:sz w:val="18"/>
                <w:szCs w:val="18"/>
              </w:rPr>
            </w:pPr>
            <w:r w:rsidRPr="004F4B20">
              <w:rPr>
                <w:rFonts w:ascii="Arial" w:hAnsi="Arial" w:cs="Arial"/>
                <w:color w:val="010205"/>
                <w:sz w:val="18"/>
                <w:szCs w:val="18"/>
              </w:rPr>
              <w:t>7,049</w:t>
            </w:r>
          </w:p>
        </w:tc>
      </w:tr>
      <w:tr w:rsidR="005F0947" w:rsidRPr="004F4B20" w:rsidTr="008261E7">
        <w:trPr>
          <w:cantSplit/>
        </w:trPr>
        <w:tc>
          <w:tcPr>
            <w:tcW w:w="5872" w:type="dxa"/>
            <w:gridSpan w:val="5"/>
            <w:shd w:val="clear" w:color="auto" w:fill="FFFFFF"/>
          </w:tcPr>
          <w:p w:rsidR="005F0947" w:rsidRPr="004F4B20" w:rsidRDefault="005F0947" w:rsidP="00AD78F5">
            <w:pPr>
              <w:pStyle w:val="ListParagraph"/>
              <w:numPr>
                <w:ilvl w:val="0"/>
                <w:numId w:val="50"/>
              </w:numPr>
              <w:autoSpaceDE w:val="0"/>
              <w:autoSpaceDN w:val="0"/>
              <w:adjustRightInd w:val="0"/>
              <w:spacing w:after="0" w:line="320" w:lineRule="atLeast"/>
              <w:ind w:right="60"/>
              <w:rPr>
                <w:rFonts w:ascii="Arial" w:hAnsi="Arial" w:cs="Arial"/>
                <w:color w:val="010205"/>
                <w:sz w:val="18"/>
                <w:szCs w:val="18"/>
              </w:rPr>
            </w:pPr>
            <w:r w:rsidRPr="004F4B20">
              <w:rPr>
                <w:rFonts w:ascii="Arial" w:hAnsi="Arial" w:cs="Arial"/>
                <w:color w:val="010205"/>
                <w:sz w:val="18"/>
                <w:szCs w:val="18"/>
              </w:rPr>
              <w:t>Predictors: (Constant), Kecerdasan Spiritual</w:t>
            </w:r>
          </w:p>
          <w:p w:rsidR="005F0947" w:rsidRPr="004F4B20" w:rsidRDefault="005F0947" w:rsidP="00AD78F5">
            <w:pPr>
              <w:pStyle w:val="ListParagraph"/>
              <w:numPr>
                <w:ilvl w:val="0"/>
                <w:numId w:val="50"/>
              </w:numPr>
              <w:autoSpaceDE w:val="0"/>
              <w:autoSpaceDN w:val="0"/>
              <w:adjustRightInd w:val="0"/>
              <w:spacing w:after="0" w:line="320" w:lineRule="atLeast"/>
              <w:ind w:right="60"/>
              <w:rPr>
                <w:rFonts w:ascii="Arial" w:hAnsi="Arial" w:cs="Arial"/>
                <w:color w:val="010205"/>
                <w:sz w:val="18"/>
                <w:szCs w:val="18"/>
              </w:rPr>
            </w:pPr>
            <w:r>
              <w:rPr>
                <w:rFonts w:ascii="Arial" w:hAnsi="Arial" w:cs="Arial"/>
                <w:color w:val="010205"/>
                <w:sz w:val="18"/>
                <w:szCs w:val="18"/>
              </w:rPr>
              <w:t>Dependen Variabel Y = Motivasi Kerja</w:t>
            </w:r>
          </w:p>
        </w:tc>
      </w:tr>
    </w:tbl>
    <w:p w:rsidR="005F0947" w:rsidRPr="00F428EE" w:rsidRDefault="005F0947" w:rsidP="008261E7">
      <w:pPr>
        <w:spacing w:after="0" w:line="360" w:lineRule="auto"/>
        <w:ind w:left="1440" w:firstLine="261"/>
        <w:jc w:val="both"/>
        <w:rPr>
          <w:rFonts w:ascii="Times New Roman" w:hAnsi="Times New Roman" w:cs="Times New Roman"/>
          <w:sz w:val="24"/>
          <w:szCs w:val="24"/>
        </w:rPr>
      </w:pPr>
      <w:r w:rsidRPr="00F428EE">
        <w:rPr>
          <w:rFonts w:ascii="Times New Roman" w:hAnsi="Times New Roman" w:cs="Times New Roman"/>
          <w:sz w:val="24"/>
          <w:szCs w:val="24"/>
        </w:rPr>
        <w:t xml:space="preserve">Sumber : Data </w:t>
      </w:r>
      <w:r w:rsidRPr="00F428EE">
        <w:rPr>
          <w:rFonts w:ascii="Times New Roman" w:hAnsi="Times New Roman" w:cs="Times New Roman"/>
          <w:i/>
          <w:iCs/>
          <w:sz w:val="24"/>
          <w:szCs w:val="24"/>
        </w:rPr>
        <w:t xml:space="preserve">Output </w:t>
      </w:r>
      <w:r w:rsidRPr="00F428EE">
        <w:rPr>
          <w:rFonts w:ascii="Times New Roman" w:hAnsi="Times New Roman" w:cs="Times New Roman"/>
          <w:sz w:val="24"/>
          <w:szCs w:val="24"/>
        </w:rPr>
        <w:t>SPSS versi 25. 2023</w:t>
      </w:r>
    </w:p>
    <w:p w:rsidR="005F0947" w:rsidRDefault="00F93C12" w:rsidP="00B11883">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tabel 4</w:t>
      </w:r>
      <w:r w:rsidR="0064668B">
        <w:rPr>
          <w:rFonts w:ascii="Times New Roman" w:hAnsi="Times New Roman" w:cs="Times New Roman"/>
          <w:sz w:val="24"/>
          <w:szCs w:val="24"/>
        </w:rPr>
        <w:t>.16</w:t>
      </w:r>
      <w:r w:rsidR="005F0947" w:rsidRPr="00FD2D3F">
        <w:rPr>
          <w:rFonts w:ascii="Times New Roman" w:hAnsi="Times New Roman" w:cs="Times New Roman"/>
          <w:sz w:val="24"/>
          <w:szCs w:val="24"/>
        </w:rPr>
        <w:t xml:space="preserve"> diatas dapat diketahui bahwa pada kolom R Square diperoleh nilai 0.190 hal ini menunjukkan bahwa terdapat pengaruh sebesar 19% Kecerdasan Spiritual. Peneliti menguji seberapa kuat hubungan atau pengaruh variabel X dan Y. Sedangkan 81% dipengaruhi oleh faktor lain seperti adanya peningkatan disiplin kerja, kemampuan kerja yang dimiliki oleh pegawai di pondok pesantren Nurul Qomar Kota Palembang.</w:t>
      </w:r>
      <w:r w:rsidR="00712248">
        <w:rPr>
          <w:rFonts w:ascii="Times New Roman" w:hAnsi="Times New Roman" w:cs="Times New Roman"/>
          <w:sz w:val="24"/>
          <w:szCs w:val="24"/>
        </w:rPr>
        <w:t xml:space="preserve"> Maka digunakan nilai koefisien korelasi, yaitu:</w:t>
      </w:r>
    </w:p>
    <w:p w:rsidR="00712248" w:rsidRDefault="00712248" w:rsidP="00712248">
      <w:pPr>
        <w:spacing w:after="0" w:line="480" w:lineRule="auto"/>
        <w:ind w:left="1440" w:firstLine="720"/>
        <w:jc w:val="center"/>
        <w:rPr>
          <w:rFonts w:ascii="Times New Roman" w:hAnsi="Times New Roman" w:cs="Times New Roman"/>
          <w:b/>
          <w:sz w:val="24"/>
          <w:szCs w:val="24"/>
        </w:rPr>
      </w:pPr>
      <w:r>
        <w:rPr>
          <w:rFonts w:ascii="Times New Roman" w:hAnsi="Times New Roman" w:cs="Times New Roman"/>
          <w:b/>
          <w:sz w:val="24"/>
          <w:szCs w:val="24"/>
        </w:rPr>
        <w:t>Tabel 4.17</w:t>
      </w:r>
    </w:p>
    <w:p w:rsidR="00712248" w:rsidRDefault="00712248" w:rsidP="00712248">
      <w:pPr>
        <w:spacing w:after="0" w:line="480" w:lineRule="auto"/>
        <w:ind w:left="1440" w:firstLine="720"/>
        <w:jc w:val="center"/>
        <w:rPr>
          <w:rFonts w:ascii="Times New Roman" w:hAnsi="Times New Roman" w:cs="Times New Roman"/>
          <w:b/>
          <w:sz w:val="24"/>
          <w:szCs w:val="24"/>
        </w:rPr>
      </w:pPr>
      <w:r>
        <w:rPr>
          <w:rFonts w:ascii="Times New Roman" w:hAnsi="Times New Roman" w:cs="Times New Roman"/>
          <w:b/>
          <w:sz w:val="24"/>
          <w:szCs w:val="24"/>
        </w:rPr>
        <w:t>Tingkat Korelasi dan Kekuatan Hubungan</w:t>
      </w:r>
    </w:p>
    <w:tbl>
      <w:tblPr>
        <w:tblStyle w:val="TableGrid"/>
        <w:tblW w:w="0" w:type="auto"/>
        <w:tblInd w:w="1809" w:type="dxa"/>
        <w:tblLook w:val="04A0" w:firstRow="1" w:lastRow="0" w:firstColumn="1" w:lastColumn="0" w:noHBand="0" w:noVBand="1"/>
      </w:tblPr>
      <w:tblGrid>
        <w:gridCol w:w="653"/>
        <w:gridCol w:w="2608"/>
        <w:gridCol w:w="2835"/>
      </w:tblGrid>
      <w:tr w:rsidR="00712248" w:rsidTr="00712248">
        <w:tc>
          <w:tcPr>
            <w:tcW w:w="653" w:type="dxa"/>
          </w:tcPr>
          <w:p w:rsidR="00712248" w:rsidRDefault="00712248" w:rsidP="0071224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608" w:type="dxa"/>
          </w:tcPr>
          <w:p w:rsidR="00712248" w:rsidRPr="00712248" w:rsidRDefault="00712248" w:rsidP="0071224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 Korelasi (</w:t>
            </w:r>
            <w:r>
              <w:rPr>
                <w:rFonts w:ascii="Times New Roman" w:hAnsi="Times New Roman" w:cs="Times New Roman"/>
                <w:b/>
                <w:i/>
                <w:sz w:val="24"/>
                <w:szCs w:val="24"/>
              </w:rPr>
              <w:t>r)</w:t>
            </w:r>
          </w:p>
        </w:tc>
        <w:tc>
          <w:tcPr>
            <w:tcW w:w="2835" w:type="dxa"/>
          </w:tcPr>
          <w:p w:rsidR="00712248" w:rsidRDefault="00712248" w:rsidP="0071224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Tingkat Hubungan</w:t>
            </w:r>
          </w:p>
        </w:tc>
      </w:tr>
      <w:tr w:rsidR="00712248" w:rsidTr="00712248">
        <w:tc>
          <w:tcPr>
            <w:tcW w:w="653"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1</w:t>
            </w:r>
          </w:p>
        </w:tc>
        <w:tc>
          <w:tcPr>
            <w:tcW w:w="2608"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0,00 – 0,199</w:t>
            </w:r>
          </w:p>
        </w:tc>
        <w:tc>
          <w:tcPr>
            <w:tcW w:w="2835"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Sangat Lemah</w:t>
            </w:r>
          </w:p>
        </w:tc>
      </w:tr>
      <w:tr w:rsidR="00712248" w:rsidTr="00712248">
        <w:tc>
          <w:tcPr>
            <w:tcW w:w="653"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2</w:t>
            </w:r>
          </w:p>
        </w:tc>
        <w:tc>
          <w:tcPr>
            <w:tcW w:w="2608"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0,20 – 0,399</w:t>
            </w:r>
          </w:p>
        </w:tc>
        <w:tc>
          <w:tcPr>
            <w:tcW w:w="2835"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Rendah</w:t>
            </w:r>
          </w:p>
        </w:tc>
      </w:tr>
      <w:tr w:rsidR="00712248" w:rsidTr="00712248">
        <w:tc>
          <w:tcPr>
            <w:tcW w:w="653"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3</w:t>
            </w:r>
          </w:p>
        </w:tc>
        <w:tc>
          <w:tcPr>
            <w:tcW w:w="2608"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0,40 – 0,599</w:t>
            </w:r>
          </w:p>
        </w:tc>
        <w:tc>
          <w:tcPr>
            <w:tcW w:w="2835"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Sedang</w:t>
            </w:r>
          </w:p>
        </w:tc>
      </w:tr>
      <w:tr w:rsidR="00712248" w:rsidTr="00712248">
        <w:tc>
          <w:tcPr>
            <w:tcW w:w="653"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4</w:t>
            </w:r>
          </w:p>
        </w:tc>
        <w:tc>
          <w:tcPr>
            <w:tcW w:w="2608"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0,60 – 0,799</w:t>
            </w:r>
          </w:p>
        </w:tc>
        <w:tc>
          <w:tcPr>
            <w:tcW w:w="2835"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Kuat</w:t>
            </w:r>
          </w:p>
        </w:tc>
      </w:tr>
      <w:tr w:rsidR="00712248" w:rsidTr="00712248">
        <w:tc>
          <w:tcPr>
            <w:tcW w:w="653"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5</w:t>
            </w:r>
          </w:p>
        </w:tc>
        <w:tc>
          <w:tcPr>
            <w:tcW w:w="2608"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0,80 – 1,1000</w:t>
            </w:r>
          </w:p>
        </w:tc>
        <w:tc>
          <w:tcPr>
            <w:tcW w:w="2835" w:type="dxa"/>
          </w:tcPr>
          <w:p w:rsidR="00712248" w:rsidRPr="00712248" w:rsidRDefault="00712248" w:rsidP="00712248">
            <w:pPr>
              <w:spacing w:line="480" w:lineRule="auto"/>
              <w:jc w:val="center"/>
              <w:rPr>
                <w:rFonts w:ascii="Times New Roman" w:hAnsi="Times New Roman" w:cs="Times New Roman"/>
                <w:sz w:val="24"/>
                <w:szCs w:val="24"/>
              </w:rPr>
            </w:pPr>
            <w:r w:rsidRPr="00712248">
              <w:rPr>
                <w:rFonts w:ascii="Times New Roman" w:hAnsi="Times New Roman" w:cs="Times New Roman"/>
                <w:sz w:val="24"/>
                <w:szCs w:val="24"/>
              </w:rPr>
              <w:t>Sangat Kuat</w:t>
            </w:r>
          </w:p>
        </w:tc>
      </w:tr>
    </w:tbl>
    <w:p w:rsidR="00712248" w:rsidRDefault="00712248" w:rsidP="00712248">
      <w:pPr>
        <w:spacing w:after="0" w:line="480" w:lineRule="auto"/>
        <w:ind w:left="1440" w:firstLine="720"/>
        <w:jc w:val="center"/>
        <w:rPr>
          <w:rFonts w:ascii="Times New Roman" w:hAnsi="Times New Roman" w:cs="Times New Roman"/>
          <w:b/>
          <w:sz w:val="24"/>
          <w:szCs w:val="24"/>
        </w:rPr>
      </w:pPr>
    </w:p>
    <w:p w:rsidR="00A44559" w:rsidRPr="005D25F0" w:rsidRDefault="00A44559" w:rsidP="005D25F0">
      <w:pPr>
        <w:spacing w:after="0" w:line="360" w:lineRule="auto"/>
        <w:ind w:firstLine="709"/>
        <w:jc w:val="both"/>
        <w:rPr>
          <w:rFonts w:ascii="Times New Roman" w:hAnsi="Times New Roman" w:cs="Times New Roman"/>
          <w:sz w:val="24"/>
          <w:szCs w:val="24"/>
        </w:rPr>
      </w:pPr>
      <w:r w:rsidRPr="005D25F0">
        <w:rPr>
          <w:rFonts w:ascii="Times New Roman" w:hAnsi="Times New Roman" w:cs="Times New Roman"/>
          <w:sz w:val="24"/>
          <w:szCs w:val="24"/>
        </w:rPr>
        <w:lastRenderedPageBreak/>
        <w:tab/>
        <w:t>Berdasarkan nilai koefisien tersebut, maka</w:t>
      </w:r>
      <w:r w:rsidR="005D25F0" w:rsidRPr="005D25F0">
        <w:rPr>
          <w:rFonts w:ascii="Times New Roman" w:hAnsi="Times New Roman" w:cs="Times New Roman"/>
          <w:sz w:val="24"/>
          <w:szCs w:val="24"/>
        </w:rPr>
        <w:t xml:space="preserve"> nilai 0,190 atau 19% termasuk berkorelasi sangat lemah hubungannya. Jadi, dapat disimpulkan bahwa </w:t>
      </w:r>
      <w:r w:rsidR="005D25F0" w:rsidRPr="005D25F0">
        <w:rPr>
          <w:rFonts w:ascii="Times New Roman" w:hAnsi="Times New Roman" w:cs="Times New Roman"/>
          <w:sz w:val="24"/>
          <w:szCs w:val="24"/>
        </w:rPr>
        <w:t>kecerdasan spiritual berpengaruh positif terhadap motivasi kerja pegawai, walaupun untuk tingkat korelasi kecerdasan spiritualnya sangat lemah karena hanya memberikan pengaruh sebesar 0,190 atau 19%</w:t>
      </w:r>
    </w:p>
    <w:p w:rsidR="005F0947" w:rsidRDefault="005F0947" w:rsidP="00B11883">
      <w:pPr>
        <w:pStyle w:val="ListParagraph"/>
        <w:numPr>
          <w:ilvl w:val="0"/>
          <w:numId w:val="33"/>
        </w:numPr>
        <w:spacing w:after="0" w:line="480" w:lineRule="auto"/>
        <w:ind w:left="426" w:hanging="426"/>
        <w:jc w:val="both"/>
        <w:rPr>
          <w:rFonts w:ascii="Times New Roman" w:hAnsi="Times New Roman" w:cs="Times New Roman"/>
          <w:b/>
          <w:sz w:val="24"/>
          <w:szCs w:val="24"/>
        </w:rPr>
      </w:pPr>
      <w:r w:rsidRPr="001C3DA0">
        <w:rPr>
          <w:rFonts w:ascii="Times New Roman" w:hAnsi="Times New Roman" w:cs="Times New Roman"/>
          <w:b/>
          <w:sz w:val="24"/>
          <w:szCs w:val="24"/>
        </w:rPr>
        <w:t xml:space="preserve">Pembahasan </w:t>
      </w:r>
    </w:p>
    <w:p w:rsidR="005F0947" w:rsidRPr="00BC3095" w:rsidRDefault="005F0947" w:rsidP="00B11883">
      <w:pPr>
        <w:pStyle w:val="Default"/>
        <w:spacing w:line="480" w:lineRule="auto"/>
        <w:ind w:firstLine="720"/>
        <w:jc w:val="both"/>
      </w:pPr>
      <w:r w:rsidRPr="00BC3095">
        <w:t>Dalam penelitian ini, responden pada pegawai di pondok pesantren Nurul Qomar Kota Palembang sebanyak 70 responden yang dibagikan kuesioner, Penelitian ini melakukan perhitungan dengan program SPSS versi 25 dan untuk menguji hipotesis digunakan regresi sederh</w:t>
      </w:r>
      <w:r w:rsidR="00F346C7">
        <w:t>ana. Penjelasan sebagai berikut</w:t>
      </w:r>
      <w:r w:rsidRPr="00BC3095">
        <w:t xml:space="preserve">: </w:t>
      </w:r>
    </w:p>
    <w:p w:rsidR="005F0947" w:rsidRPr="00BC3095" w:rsidRDefault="005F0947" w:rsidP="00B11883">
      <w:pPr>
        <w:pStyle w:val="Default"/>
        <w:spacing w:line="480" w:lineRule="auto"/>
        <w:ind w:firstLine="720"/>
        <w:jc w:val="both"/>
      </w:pPr>
      <w:r w:rsidRPr="00BC3095">
        <w:t>Hasil uji normalitas data menjelaskan bahwa data residual nilai Asy</w:t>
      </w:r>
      <w:r>
        <w:t>mp. Sig. (2-tailed) sebesar 0, 200</w:t>
      </w:r>
      <w:r w:rsidRPr="00BC3095">
        <w:t xml:space="preserve"> &gt; 0,05. Jadi nilai signifikansi variabel menghasilkan lebih besar dari pada α (0,05), maka dapat disimpulkan bahwa data-data yang digunakan dalam penelitian ini berdistribusi normal. </w:t>
      </w:r>
    </w:p>
    <w:p w:rsidR="005F0947" w:rsidRPr="00BC3095" w:rsidRDefault="005F0947" w:rsidP="00B11883">
      <w:pPr>
        <w:pStyle w:val="Default"/>
        <w:spacing w:line="480" w:lineRule="auto"/>
        <w:ind w:firstLine="720"/>
        <w:jc w:val="both"/>
      </w:pPr>
      <w:r w:rsidRPr="00BC3095">
        <w:t>Berdasarkan analisis data yang dilakukan penulisan, diketahui bahwa nilai t</w:t>
      </w:r>
      <w:r w:rsidRPr="00BC3095">
        <w:rPr>
          <w:vertAlign w:val="subscript"/>
        </w:rPr>
        <w:t>hitung</w:t>
      </w:r>
      <w:r>
        <w:t xml:space="preserve"> sebesar 3,993</w:t>
      </w:r>
      <w:r w:rsidRPr="00BC3095">
        <w:t xml:space="preserve"> dan nilai signifikansinya sebesar 0,000. Maka nilai signifikansi lebih kecil dari nilai 0,005 atau 0,000 &lt; 0,05 artinya ada pengaruh yang signifikan antara kecerdasan spiritual (X) dan motivasi kerja (Y). Dari tabel tersebut terdapat kolom B (</w:t>
      </w:r>
      <w:r w:rsidRPr="00BC3095">
        <w:rPr>
          <w:i/>
          <w:iCs/>
        </w:rPr>
        <w:t>constant</w:t>
      </w:r>
      <w:r w:rsidRPr="00BC3095">
        <w:t>) nilainya sebesa</w:t>
      </w:r>
      <w:r>
        <w:t>r 19.543</w:t>
      </w:r>
      <w:r w:rsidRPr="00BC3095">
        <w:t xml:space="preserve"> sedangkan nilai variabel pengaruh Kecerd</w:t>
      </w:r>
      <w:r>
        <w:t>asan Spiritual (X) sebesar 0,494</w:t>
      </w:r>
      <w:r w:rsidRPr="00BC3095">
        <w:t xml:space="preserve"> sehingga diperoleh persamaan regresi linier seder</w:t>
      </w:r>
      <w:r>
        <w:t>hana sebagai beriku: Y = 19.543 + 0.494</w:t>
      </w:r>
      <w:r w:rsidRPr="00BC3095">
        <w:t xml:space="preserve"> X+e. Hal tersebut menunjukkan bahwa variabel Kecerdasan Spiritual (X) berkonstribusi positif bagi Motivasi Kerja (Y), sehingga ada peningkatan dalam pemenuhan syarat dari kecerdasan spiritual semakin meningkat, maka</w:t>
      </w:r>
      <w:r>
        <w:t xml:space="preserve"> semakin meningkat pula motivasi</w:t>
      </w:r>
      <w:r w:rsidRPr="00BC3095">
        <w:t xml:space="preserve"> kerja</w:t>
      </w:r>
      <w:r>
        <w:t xml:space="preserve"> pegawai di pondok pesantren Nurul Qomar</w:t>
      </w:r>
      <w:r w:rsidRPr="00BC3095">
        <w:t xml:space="preserve"> Kota Palembang. </w:t>
      </w:r>
    </w:p>
    <w:p w:rsidR="005F0947" w:rsidRDefault="005F0947" w:rsidP="00B11883">
      <w:pPr>
        <w:spacing w:after="0" w:line="480" w:lineRule="auto"/>
        <w:ind w:firstLine="720"/>
        <w:jc w:val="both"/>
        <w:rPr>
          <w:rFonts w:ascii="Times New Roman" w:hAnsi="Times New Roman" w:cs="Times New Roman"/>
          <w:sz w:val="24"/>
          <w:szCs w:val="24"/>
        </w:rPr>
      </w:pPr>
      <w:r w:rsidRPr="00BC3095">
        <w:rPr>
          <w:rFonts w:ascii="Times New Roman" w:hAnsi="Times New Roman" w:cs="Times New Roman"/>
          <w:sz w:val="24"/>
          <w:szCs w:val="24"/>
        </w:rPr>
        <w:lastRenderedPageBreak/>
        <w:t xml:space="preserve">Hasil uji </w:t>
      </w:r>
      <w:r w:rsidRPr="00074B0C">
        <w:rPr>
          <w:rFonts w:ascii="Times New Roman" w:hAnsi="Times New Roman" w:cs="Times New Roman"/>
          <w:sz w:val="24"/>
          <w:szCs w:val="24"/>
        </w:rPr>
        <w:t>hipotesis membuktikan bahwa Dari hasil perhitungan diperoleh t</w:t>
      </w:r>
      <w:r w:rsidRPr="00074B0C">
        <w:rPr>
          <w:rFonts w:ascii="Times New Roman" w:hAnsi="Times New Roman" w:cs="Times New Roman"/>
          <w:sz w:val="24"/>
          <w:szCs w:val="24"/>
          <w:vertAlign w:val="subscript"/>
        </w:rPr>
        <w:t>hitung</w:t>
      </w:r>
      <w:r w:rsidRPr="00074B0C">
        <w:rPr>
          <w:rFonts w:ascii="Times New Roman" w:hAnsi="Times New Roman" w:cs="Times New Roman"/>
          <w:sz w:val="24"/>
          <w:szCs w:val="24"/>
        </w:rPr>
        <w:t xml:space="preserve"> variabel kecerd</w:t>
      </w:r>
      <w:r>
        <w:rPr>
          <w:rFonts w:ascii="Times New Roman" w:hAnsi="Times New Roman" w:cs="Times New Roman"/>
          <w:sz w:val="24"/>
          <w:szCs w:val="24"/>
        </w:rPr>
        <w:t>asan spiritual (X) sebesar 3.993, artinya 3.993</w:t>
      </w:r>
      <w:r w:rsidRPr="00074B0C">
        <w:rPr>
          <w:rFonts w:ascii="Times New Roman" w:hAnsi="Times New Roman" w:cs="Times New Roman"/>
          <w:sz w:val="24"/>
          <w:szCs w:val="24"/>
        </w:rPr>
        <w:t xml:space="preserve">  &gt; t</w:t>
      </w:r>
      <w:r w:rsidRPr="00074B0C">
        <w:rPr>
          <w:rFonts w:ascii="Times New Roman" w:hAnsi="Times New Roman" w:cs="Times New Roman"/>
          <w:sz w:val="24"/>
          <w:szCs w:val="24"/>
          <w:vertAlign w:val="subscript"/>
        </w:rPr>
        <w:t>tabel</w:t>
      </w:r>
      <w:r>
        <w:rPr>
          <w:rFonts w:ascii="Times New Roman" w:hAnsi="Times New Roman" w:cs="Times New Roman"/>
          <w:sz w:val="24"/>
          <w:szCs w:val="24"/>
        </w:rPr>
        <w:t xml:space="preserve"> sebesar 1.66757</w:t>
      </w:r>
      <w:r w:rsidRPr="00074B0C">
        <w:rPr>
          <w:rFonts w:ascii="Times New Roman" w:hAnsi="Times New Roman" w:cs="Times New Roman"/>
          <w:sz w:val="24"/>
          <w:szCs w:val="24"/>
        </w:rPr>
        <w:t xml:space="preserve"> dan perolehan nilai signifikansi t (sig t) sebesar 0,000 artinya si</w:t>
      </w:r>
      <w:r w:rsidR="00926D46">
        <w:rPr>
          <w:rFonts w:ascii="Times New Roman" w:hAnsi="Times New Roman" w:cs="Times New Roman"/>
          <w:sz w:val="24"/>
          <w:szCs w:val="24"/>
        </w:rPr>
        <w:t>g</w:t>
      </w:r>
      <w:r w:rsidRPr="00074B0C">
        <w:rPr>
          <w:rFonts w:ascii="Times New Roman" w:hAnsi="Times New Roman" w:cs="Times New Roman"/>
          <w:sz w:val="24"/>
          <w:szCs w:val="24"/>
        </w:rPr>
        <w:t xml:space="preserve"> t (0,000) &lt; </w:t>
      </w:r>
      <w:r w:rsidR="00FA4131">
        <w:rPr>
          <w:rFonts w:ascii="Times New Roman" w:hAnsi="Times New Roman" w:cs="Times New Roman"/>
          <w:sz w:val="24"/>
          <w:szCs w:val="24"/>
        </w:rPr>
        <w:t>ɑ (0,</w:t>
      </w:r>
      <w:r w:rsidRPr="00074B0C">
        <w:rPr>
          <w:rFonts w:ascii="Times New Roman" w:hAnsi="Times New Roman" w:cs="Times New Roman"/>
          <w:sz w:val="24"/>
          <w:szCs w:val="24"/>
        </w:rPr>
        <w:t>05), maka menolak H</w:t>
      </w:r>
      <w:r w:rsidRPr="00B75FA8">
        <w:rPr>
          <w:rFonts w:ascii="Times New Roman" w:hAnsi="Times New Roman" w:cs="Times New Roman"/>
          <w:sz w:val="24"/>
          <w:szCs w:val="24"/>
          <w:vertAlign w:val="subscript"/>
        </w:rPr>
        <w:t>0</w:t>
      </w:r>
      <w:r w:rsidR="003D6FB9">
        <w:rPr>
          <w:rFonts w:ascii="Times New Roman" w:hAnsi="Times New Roman" w:cs="Times New Roman"/>
          <w:sz w:val="24"/>
          <w:szCs w:val="24"/>
        </w:rPr>
        <w:t xml:space="preserve"> dan Ha diterima.</w:t>
      </w:r>
      <w:r w:rsidRPr="00074B0C">
        <w:rPr>
          <w:rFonts w:ascii="Times New Roman" w:hAnsi="Times New Roman" w:cs="Times New Roman"/>
          <w:sz w:val="24"/>
          <w:szCs w:val="24"/>
        </w:rPr>
        <w:t xml:space="preserve"> </w:t>
      </w:r>
    </w:p>
    <w:p w:rsidR="003D6FB9" w:rsidRPr="00BC3095" w:rsidRDefault="003D6FB9" w:rsidP="00B1188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juga didukung dari peneliti</w:t>
      </w:r>
      <w:r w:rsidR="00926D46">
        <w:rPr>
          <w:rFonts w:ascii="Times New Roman" w:hAnsi="Times New Roman" w:cs="Times New Roman"/>
          <w:sz w:val="24"/>
          <w:szCs w:val="24"/>
        </w:rPr>
        <w:t>an terdahulu oleh</w:t>
      </w:r>
      <w:r>
        <w:rPr>
          <w:rFonts w:ascii="Times New Roman" w:hAnsi="Times New Roman" w:cs="Times New Roman"/>
          <w:sz w:val="24"/>
          <w:szCs w:val="24"/>
        </w:rPr>
        <w:t xml:space="preserve"> Akbar tahun 2017 yang menyatakan bahwa kecerdasan s</w:t>
      </w:r>
      <w:r w:rsidR="000E0BEB">
        <w:rPr>
          <w:rFonts w:ascii="Times New Roman" w:hAnsi="Times New Roman" w:cs="Times New Roman"/>
          <w:sz w:val="24"/>
          <w:szCs w:val="24"/>
        </w:rPr>
        <w:t>piritual merupakan hal yang sangat penting untuk diperhatikan oleh pihak manajemen instansi maupun organisasi apabila menginginkan setiap pegawai mampu memaksimalkan segala potensi yang dimilikinya. Dengan kecerdasan spiritual akan menjadi jembatan bagi seseorang dalam menyelami hakikat kehidupan sesungguhnya. Apabila seseorang tidak memliki kecerdasan spiritual yang baik akan sang</w:t>
      </w:r>
      <w:r w:rsidR="002C63FF">
        <w:rPr>
          <w:rFonts w:ascii="Times New Roman" w:hAnsi="Times New Roman" w:cs="Times New Roman"/>
          <w:sz w:val="24"/>
          <w:szCs w:val="24"/>
        </w:rPr>
        <w:t>at mudah bagi orang tersebut di</w:t>
      </w:r>
      <w:r w:rsidR="000E0BEB">
        <w:rPr>
          <w:rFonts w:ascii="Times New Roman" w:hAnsi="Times New Roman" w:cs="Times New Roman"/>
          <w:sz w:val="24"/>
          <w:szCs w:val="24"/>
        </w:rPr>
        <w:t>serang rasa prustasi ataupun stres dalam bekerja, maka akan menganggu dalam menyelesaikan setiap pekerjaan yang dihadapinya serta akan menghambat kreativitasnya dalam bekerja sehingga pegawai kurang termotivasi dalam menyelesaikan pekerjaannya.</w:t>
      </w:r>
    </w:p>
    <w:p w:rsidR="005F0947" w:rsidRPr="002C63FF" w:rsidRDefault="002C63FF" w:rsidP="00926D46">
      <w:pPr>
        <w:spacing w:line="480" w:lineRule="auto"/>
        <w:ind w:firstLine="720"/>
        <w:jc w:val="both"/>
        <w:rPr>
          <w:rFonts w:ascii="Times New Roman" w:hAnsi="Times New Roman" w:cs="Times New Roman"/>
          <w:sz w:val="24"/>
          <w:szCs w:val="24"/>
        </w:rPr>
      </w:pPr>
      <w:r w:rsidRPr="002C63FF">
        <w:rPr>
          <w:rFonts w:ascii="Times New Roman" w:hAnsi="Times New Roman" w:cs="Times New Roman"/>
          <w:sz w:val="24"/>
          <w:szCs w:val="24"/>
        </w:rPr>
        <w:t>Dapat disimpulkan bahwasannya</w:t>
      </w:r>
      <w:r w:rsidR="00926D46">
        <w:rPr>
          <w:rFonts w:ascii="Times New Roman" w:hAnsi="Times New Roman" w:cs="Times New Roman"/>
          <w:sz w:val="24"/>
          <w:szCs w:val="24"/>
        </w:rPr>
        <w:t xml:space="preserve"> sejalan dengan hasil nilai koefisien</w:t>
      </w:r>
      <w:r w:rsidRPr="002C63FF">
        <w:rPr>
          <w:rFonts w:ascii="Times New Roman" w:hAnsi="Times New Roman" w:cs="Times New Roman"/>
          <w:sz w:val="24"/>
          <w:szCs w:val="24"/>
        </w:rPr>
        <w:t xml:space="preserve"> </w:t>
      </w:r>
      <w:r w:rsidR="008137B9">
        <w:rPr>
          <w:rFonts w:ascii="Times New Roman" w:hAnsi="Times New Roman" w:cs="Times New Roman"/>
          <w:sz w:val="24"/>
          <w:szCs w:val="24"/>
        </w:rPr>
        <w:t xml:space="preserve">determinasi </w:t>
      </w:r>
      <w:r w:rsidR="00DF2575">
        <w:rPr>
          <w:rFonts w:ascii="Times New Roman" w:hAnsi="Times New Roman" w:cs="Times New Roman"/>
          <w:sz w:val="24"/>
          <w:szCs w:val="24"/>
        </w:rPr>
        <w:t>(R</w:t>
      </w:r>
      <w:r w:rsidR="00DF2575" w:rsidRPr="00DF2575">
        <w:rPr>
          <w:rFonts w:ascii="Times New Roman" w:hAnsi="Times New Roman" w:cs="Times New Roman"/>
          <w:sz w:val="24"/>
          <w:szCs w:val="24"/>
          <w:vertAlign w:val="superscript"/>
        </w:rPr>
        <w:t>2</w:t>
      </w:r>
      <w:r w:rsidR="00DF2575">
        <w:rPr>
          <w:rFonts w:ascii="Times New Roman" w:hAnsi="Times New Roman" w:cs="Times New Roman"/>
          <w:sz w:val="24"/>
          <w:szCs w:val="24"/>
        </w:rPr>
        <w:t xml:space="preserve">) </w:t>
      </w:r>
      <w:r w:rsidRPr="002C63FF">
        <w:rPr>
          <w:rFonts w:ascii="Times New Roman" w:hAnsi="Times New Roman" w:cs="Times New Roman"/>
          <w:sz w:val="24"/>
          <w:szCs w:val="24"/>
        </w:rPr>
        <w:t>kecerdasan spiritual berpengaruh</w:t>
      </w:r>
      <w:r>
        <w:rPr>
          <w:rFonts w:ascii="Times New Roman" w:hAnsi="Times New Roman" w:cs="Times New Roman"/>
          <w:sz w:val="24"/>
          <w:szCs w:val="24"/>
        </w:rPr>
        <w:t xml:space="preserve"> positif terhadap motivasi kerja pegawai, wal</w:t>
      </w:r>
      <w:r w:rsidR="00DF2575">
        <w:rPr>
          <w:rFonts w:ascii="Times New Roman" w:hAnsi="Times New Roman" w:cs="Times New Roman"/>
          <w:sz w:val="24"/>
          <w:szCs w:val="24"/>
        </w:rPr>
        <w:t>aupun untuk tingkat korelasi</w:t>
      </w:r>
      <w:r>
        <w:rPr>
          <w:rFonts w:ascii="Times New Roman" w:hAnsi="Times New Roman" w:cs="Times New Roman"/>
          <w:sz w:val="24"/>
          <w:szCs w:val="24"/>
        </w:rPr>
        <w:t xml:space="preserve"> kecer</w:t>
      </w:r>
      <w:r w:rsidR="00DF2575">
        <w:rPr>
          <w:rFonts w:ascii="Times New Roman" w:hAnsi="Times New Roman" w:cs="Times New Roman"/>
          <w:sz w:val="24"/>
          <w:szCs w:val="24"/>
        </w:rPr>
        <w:t xml:space="preserve">dasan spiritualnya </w:t>
      </w:r>
      <w:r w:rsidR="00940BA1">
        <w:rPr>
          <w:rFonts w:ascii="Times New Roman" w:hAnsi="Times New Roman" w:cs="Times New Roman"/>
          <w:sz w:val="24"/>
          <w:szCs w:val="24"/>
        </w:rPr>
        <w:t xml:space="preserve">sangat </w:t>
      </w:r>
      <w:r w:rsidR="00DF2575">
        <w:rPr>
          <w:rFonts w:ascii="Times New Roman" w:hAnsi="Times New Roman" w:cs="Times New Roman"/>
          <w:sz w:val="24"/>
          <w:szCs w:val="24"/>
        </w:rPr>
        <w:t>lemah</w:t>
      </w:r>
      <w:r>
        <w:rPr>
          <w:rFonts w:ascii="Times New Roman" w:hAnsi="Times New Roman" w:cs="Times New Roman"/>
          <w:sz w:val="24"/>
          <w:szCs w:val="24"/>
        </w:rPr>
        <w:t xml:space="preserve"> karena hanya memberikan pengaruh sebesar 0,190 atau 19% sedangkan sisanya dipengaruh oleh faktor lain seperti adanya peningkatan disiplin kerja, kemampuan kerja yang dimiliki oleh pegawai di Pondok Pesantren Nurul Qomar Kota Palembang. </w:t>
      </w:r>
    </w:p>
    <w:p w:rsidR="0064668B" w:rsidRDefault="0064668B" w:rsidP="008261E7">
      <w:pPr>
        <w:pStyle w:val="ListParagraph"/>
        <w:spacing w:line="360" w:lineRule="auto"/>
        <w:ind w:left="1123" w:firstLine="403"/>
        <w:jc w:val="both"/>
        <w:rPr>
          <w:rFonts w:ascii="Times New Roman" w:hAnsi="Times New Roman" w:cs="Times New Roman"/>
          <w:sz w:val="24"/>
          <w:szCs w:val="24"/>
        </w:rPr>
      </w:pPr>
    </w:p>
    <w:p w:rsidR="005F0947" w:rsidRPr="00603E2F" w:rsidRDefault="005F0947" w:rsidP="0064668B">
      <w:pPr>
        <w:spacing w:line="480" w:lineRule="auto"/>
        <w:jc w:val="center"/>
        <w:rPr>
          <w:rFonts w:ascii="Times New Roman" w:hAnsi="Times New Roman" w:cs="Times New Roman"/>
          <w:b/>
          <w:sz w:val="28"/>
          <w:szCs w:val="28"/>
        </w:rPr>
      </w:pPr>
      <w:r w:rsidRPr="00603E2F">
        <w:rPr>
          <w:rFonts w:ascii="Times New Roman" w:hAnsi="Times New Roman" w:cs="Times New Roman"/>
          <w:b/>
          <w:sz w:val="28"/>
          <w:szCs w:val="28"/>
        </w:rPr>
        <w:lastRenderedPageBreak/>
        <w:t>BAB V</w:t>
      </w:r>
    </w:p>
    <w:p w:rsidR="005F0947" w:rsidRPr="00603E2F" w:rsidRDefault="005F0947" w:rsidP="0064668B">
      <w:pPr>
        <w:spacing w:line="480" w:lineRule="auto"/>
        <w:jc w:val="center"/>
        <w:rPr>
          <w:rFonts w:ascii="Times New Roman" w:hAnsi="Times New Roman" w:cs="Times New Roman"/>
          <w:b/>
          <w:sz w:val="28"/>
          <w:szCs w:val="28"/>
        </w:rPr>
      </w:pPr>
      <w:r w:rsidRPr="00603E2F">
        <w:rPr>
          <w:rFonts w:ascii="Times New Roman" w:hAnsi="Times New Roman" w:cs="Times New Roman"/>
          <w:b/>
          <w:sz w:val="28"/>
          <w:szCs w:val="28"/>
        </w:rPr>
        <w:t>PENUTUP</w:t>
      </w:r>
    </w:p>
    <w:p w:rsidR="005F0947" w:rsidRPr="00603E2F" w:rsidRDefault="005F0947" w:rsidP="00B11883">
      <w:pPr>
        <w:pStyle w:val="ListParagraph"/>
        <w:numPr>
          <w:ilvl w:val="0"/>
          <w:numId w:val="51"/>
        </w:numPr>
        <w:spacing w:after="0" w:line="480" w:lineRule="auto"/>
        <w:ind w:left="425" w:hanging="425"/>
        <w:jc w:val="both"/>
        <w:rPr>
          <w:rFonts w:ascii="Times New Roman" w:hAnsi="Times New Roman" w:cs="Times New Roman"/>
          <w:b/>
          <w:sz w:val="24"/>
          <w:szCs w:val="24"/>
        </w:rPr>
      </w:pPr>
      <w:r w:rsidRPr="00603E2F">
        <w:rPr>
          <w:rFonts w:ascii="Times New Roman" w:hAnsi="Times New Roman" w:cs="Times New Roman"/>
          <w:b/>
          <w:sz w:val="24"/>
          <w:szCs w:val="24"/>
        </w:rPr>
        <w:t xml:space="preserve">Kesimpulan </w:t>
      </w:r>
    </w:p>
    <w:p w:rsidR="00DF2575" w:rsidRDefault="005F0947" w:rsidP="00DF2575">
      <w:pPr>
        <w:spacing w:line="480" w:lineRule="auto"/>
        <w:ind w:firstLine="720"/>
        <w:jc w:val="both"/>
        <w:rPr>
          <w:rFonts w:ascii="Times New Roman" w:hAnsi="Times New Roman" w:cs="Times New Roman"/>
          <w:sz w:val="24"/>
          <w:szCs w:val="24"/>
        </w:rPr>
      </w:pPr>
      <w:r w:rsidRPr="00603E2F">
        <w:rPr>
          <w:rFonts w:ascii="Times New Roman" w:hAnsi="Times New Roman" w:cs="Times New Roman"/>
          <w:sz w:val="24"/>
          <w:szCs w:val="24"/>
        </w:rPr>
        <w:t>Berdasarkan penelitian tentang Pengaruh Kecerdasan Spritual Terhadap Motivasi Kerja pegawai di pondok pesantren Nurul Qomar Kota Palembang, maka dapat ditarik kesimpulan yaitu diketahui besarnya persamaan regresi nilai t</w:t>
      </w:r>
      <w:r w:rsidRPr="00603E2F">
        <w:rPr>
          <w:rFonts w:ascii="Times New Roman" w:hAnsi="Times New Roman" w:cs="Times New Roman"/>
          <w:sz w:val="24"/>
          <w:szCs w:val="24"/>
          <w:vertAlign w:val="subscript"/>
        </w:rPr>
        <w:t>hitung</w:t>
      </w:r>
      <w:r w:rsidRPr="00603E2F">
        <w:rPr>
          <w:rFonts w:ascii="Times New Roman" w:hAnsi="Times New Roman" w:cs="Times New Roman"/>
          <w:sz w:val="24"/>
          <w:szCs w:val="24"/>
        </w:rPr>
        <w:t xml:space="preserve"> =</w:t>
      </w:r>
      <w:r>
        <w:rPr>
          <w:rFonts w:ascii="Times New Roman" w:hAnsi="Times New Roman" w:cs="Times New Roman"/>
          <w:sz w:val="24"/>
          <w:szCs w:val="24"/>
        </w:rPr>
        <w:t xml:space="preserve"> 3.993</w:t>
      </w:r>
      <w:r w:rsidRPr="00603E2F">
        <w:rPr>
          <w:rFonts w:ascii="Times New Roman" w:hAnsi="Times New Roman" w:cs="Times New Roman"/>
          <w:sz w:val="24"/>
          <w:szCs w:val="24"/>
        </w:rPr>
        <w:t xml:space="preserve"> dengan perolehan nilai signifikansi sebersar 0,000.</w:t>
      </w:r>
      <w:r w:rsidR="00506D39">
        <w:rPr>
          <w:rFonts w:ascii="Times New Roman" w:hAnsi="Times New Roman" w:cs="Times New Roman"/>
          <w:sz w:val="24"/>
          <w:szCs w:val="24"/>
        </w:rPr>
        <w:t xml:space="preserve"> Dengan taraf signifikan pada penelitian ini adalah 0,05 (5%), m</w:t>
      </w:r>
      <w:r w:rsidRPr="00603E2F">
        <w:rPr>
          <w:rFonts w:ascii="Times New Roman" w:hAnsi="Times New Roman" w:cs="Times New Roman"/>
          <w:sz w:val="24"/>
          <w:szCs w:val="24"/>
        </w:rPr>
        <w:t xml:space="preserve">aka nilai signifikansi </w:t>
      </w:r>
      <w:r>
        <w:rPr>
          <w:rFonts w:ascii="Times New Roman" w:hAnsi="Times New Roman" w:cs="Times New Roman"/>
          <w:sz w:val="24"/>
          <w:szCs w:val="24"/>
        </w:rPr>
        <w:t>3.993</w:t>
      </w:r>
      <w:r w:rsidRPr="00603E2F">
        <w:rPr>
          <w:rFonts w:ascii="Times New Roman" w:hAnsi="Times New Roman" w:cs="Times New Roman"/>
          <w:sz w:val="24"/>
          <w:szCs w:val="24"/>
        </w:rPr>
        <w:t xml:space="preserve"> lebih kecil dari nilai 0,05 atau 0,000 &lt; 0,05 artinya ada pengaruh yang signifikansi antara variabel Kecerdasan Spiritual (X) dan variabel Motivasi Kerja (Y) pada pegawai. </w:t>
      </w:r>
      <w:r w:rsidR="00F93C12" w:rsidRPr="00603E2F">
        <w:rPr>
          <w:rFonts w:ascii="Times New Roman" w:hAnsi="Times New Roman" w:cs="Times New Roman"/>
          <w:sz w:val="24"/>
          <w:szCs w:val="24"/>
        </w:rPr>
        <w:t>P</w:t>
      </w:r>
      <w:r w:rsidRPr="00603E2F">
        <w:rPr>
          <w:rFonts w:ascii="Times New Roman" w:hAnsi="Times New Roman" w:cs="Times New Roman"/>
          <w:sz w:val="24"/>
          <w:szCs w:val="24"/>
        </w:rPr>
        <w:t>engujian hipotesis dinyatakan bahwa nilai t</w:t>
      </w:r>
      <w:r w:rsidRPr="00603E2F">
        <w:rPr>
          <w:rFonts w:ascii="Times New Roman" w:hAnsi="Times New Roman" w:cs="Times New Roman"/>
          <w:sz w:val="24"/>
          <w:szCs w:val="24"/>
          <w:vertAlign w:val="subscript"/>
        </w:rPr>
        <w:t>hitung</w:t>
      </w:r>
      <w:r w:rsidRPr="00603E2F">
        <w:rPr>
          <w:rFonts w:ascii="Times New Roman" w:hAnsi="Times New Roman" w:cs="Times New Roman"/>
          <w:sz w:val="24"/>
          <w:szCs w:val="24"/>
        </w:rPr>
        <w:t xml:space="preserve"> lebih besar dari t</w:t>
      </w:r>
      <w:r w:rsidRPr="00603E2F">
        <w:rPr>
          <w:rFonts w:ascii="Times New Roman" w:hAnsi="Times New Roman" w:cs="Times New Roman"/>
          <w:sz w:val="24"/>
          <w:szCs w:val="24"/>
          <w:vertAlign w:val="subscript"/>
        </w:rPr>
        <w:t>tabel</w:t>
      </w:r>
      <w:r w:rsidRPr="00603E2F">
        <w:rPr>
          <w:rFonts w:ascii="Times New Roman" w:hAnsi="Times New Roman" w:cs="Times New Roman"/>
          <w:sz w:val="24"/>
          <w:szCs w:val="24"/>
        </w:rPr>
        <w:t xml:space="preserve"> </w:t>
      </w:r>
      <w:r>
        <w:rPr>
          <w:rFonts w:ascii="Times New Roman" w:hAnsi="Times New Roman" w:cs="Times New Roman"/>
          <w:sz w:val="24"/>
          <w:szCs w:val="24"/>
        </w:rPr>
        <w:t xml:space="preserve">(3.993  &gt; 1.66757). </w:t>
      </w:r>
      <w:r w:rsidRPr="00603E2F">
        <w:rPr>
          <w:rFonts w:ascii="Times New Roman" w:hAnsi="Times New Roman" w:cs="Times New Roman"/>
          <w:sz w:val="24"/>
          <w:szCs w:val="24"/>
        </w:rPr>
        <w:t>Jadi H</w:t>
      </w:r>
      <w:r w:rsidRPr="00603E2F">
        <w:rPr>
          <w:rFonts w:ascii="Times New Roman" w:hAnsi="Times New Roman" w:cs="Times New Roman"/>
          <w:sz w:val="24"/>
          <w:szCs w:val="24"/>
          <w:vertAlign w:val="subscript"/>
        </w:rPr>
        <w:t>0</w:t>
      </w:r>
      <w:r w:rsidRPr="00603E2F">
        <w:rPr>
          <w:rFonts w:ascii="Times New Roman" w:hAnsi="Times New Roman" w:cs="Times New Roman"/>
          <w:sz w:val="24"/>
          <w:szCs w:val="24"/>
        </w:rPr>
        <w:t xml:space="preserve"> ditolak dan H</w:t>
      </w:r>
      <w:r w:rsidRPr="00603E2F">
        <w:rPr>
          <w:rFonts w:ascii="Times New Roman" w:hAnsi="Times New Roman" w:cs="Times New Roman"/>
          <w:sz w:val="24"/>
          <w:szCs w:val="24"/>
          <w:vertAlign w:val="subscript"/>
        </w:rPr>
        <w:t>a</w:t>
      </w:r>
      <w:r w:rsidRPr="00603E2F">
        <w:rPr>
          <w:rFonts w:ascii="Times New Roman" w:hAnsi="Times New Roman" w:cs="Times New Roman"/>
          <w:sz w:val="24"/>
          <w:szCs w:val="24"/>
        </w:rPr>
        <w:t xml:space="preserve"> diterima.</w:t>
      </w:r>
      <w:r w:rsidR="00DF2575" w:rsidRPr="00DF2575">
        <w:rPr>
          <w:rFonts w:ascii="Times New Roman" w:hAnsi="Times New Roman" w:cs="Times New Roman"/>
          <w:sz w:val="24"/>
          <w:szCs w:val="24"/>
        </w:rPr>
        <w:t xml:space="preserve"> </w:t>
      </w:r>
      <w:r w:rsidR="00DF2575">
        <w:rPr>
          <w:rFonts w:ascii="Times New Roman" w:hAnsi="Times New Roman" w:cs="Times New Roman"/>
          <w:sz w:val="24"/>
          <w:szCs w:val="24"/>
        </w:rPr>
        <w:t>Maka d</w:t>
      </w:r>
      <w:r w:rsidR="00DF2575" w:rsidRPr="002C63FF">
        <w:rPr>
          <w:rFonts w:ascii="Times New Roman" w:hAnsi="Times New Roman" w:cs="Times New Roman"/>
          <w:sz w:val="24"/>
          <w:szCs w:val="24"/>
        </w:rPr>
        <w:t>apat disimpulkan bahwasannya</w:t>
      </w:r>
      <w:r w:rsidR="00DF2575">
        <w:rPr>
          <w:rFonts w:ascii="Times New Roman" w:hAnsi="Times New Roman" w:cs="Times New Roman"/>
          <w:sz w:val="24"/>
          <w:szCs w:val="24"/>
        </w:rPr>
        <w:t xml:space="preserve"> sejalan dengan hasil nilai koefisien</w:t>
      </w:r>
      <w:r w:rsidR="00DF2575" w:rsidRPr="002C63FF">
        <w:rPr>
          <w:rFonts w:ascii="Times New Roman" w:hAnsi="Times New Roman" w:cs="Times New Roman"/>
          <w:sz w:val="24"/>
          <w:szCs w:val="24"/>
        </w:rPr>
        <w:t xml:space="preserve"> </w:t>
      </w:r>
      <w:r w:rsidR="00DF2575">
        <w:rPr>
          <w:rFonts w:ascii="Times New Roman" w:hAnsi="Times New Roman" w:cs="Times New Roman"/>
          <w:sz w:val="24"/>
          <w:szCs w:val="24"/>
        </w:rPr>
        <w:t>determinasi (R</w:t>
      </w:r>
      <w:r w:rsidR="00DF2575" w:rsidRPr="00DF2575">
        <w:rPr>
          <w:rFonts w:ascii="Times New Roman" w:hAnsi="Times New Roman" w:cs="Times New Roman"/>
          <w:sz w:val="24"/>
          <w:szCs w:val="24"/>
          <w:vertAlign w:val="superscript"/>
        </w:rPr>
        <w:t>2</w:t>
      </w:r>
      <w:r w:rsidR="00DF2575">
        <w:rPr>
          <w:rFonts w:ascii="Times New Roman" w:hAnsi="Times New Roman" w:cs="Times New Roman"/>
          <w:sz w:val="24"/>
          <w:szCs w:val="24"/>
        </w:rPr>
        <w:t xml:space="preserve">) </w:t>
      </w:r>
      <w:r w:rsidR="00DF2575" w:rsidRPr="002C63FF">
        <w:rPr>
          <w:rFonts w:ascii="Times New Roman" w:hAnsi="Times New Roman" w:cs="Times New Roman"/>
          <w:sz w:val="24"/>
          <w:szCs w:val="24"/>
        </w:rPr>
        <w:t>kecerdasan spiritual berpengaruh</w:t>
      </w:r>
      <w:r w:rsidR="00DF2575">
        <w:rPr>
          <w:rFonts w:ascii="Times New Roman" w:hAnsi="Times New Roman" w:cs="Times New Roman"/>
          <w:sz w:val="24"/>
          <w:szCs w:val="24"/>
        </w:rPr>
        <w:t xml:space="preserve"> positif terhadap motivasi kerja pegawai, walaupun untuk tingkat korelasi kecerdasan spiritualnya </w:t>
      </w:r>
      <w:r w:rsidR="00940BA1">
        <w:rPr>
          <w:rFonts w:ascii="Times New Roman" w:hAnsi="Times New Roman" w:cs="Times New Roman"/>
          <w:sz w:val="24"/>
          <w:szCs w:val="24"/>
        </w:rPr>
        <w:t xml:space="preserve">sangat </w:t>
      </w:r>
      <w:r w:rsidR="00DF2575">
        <w:rPr>
          <w:rFonts w:ascii="Times New Roman" w:hAnsi="Times New Roman" w:cs="Times New Roman"/>
          <w:sz w:val="24"/>
          <w:szCs w:val="24"/>
        </w:rPr>
        <w:t xml:space="preserve">lemah karena hanya memberikan pengaruh sebesar 0,190 atau 19% sedangkan sisanya dipengaruh oleh faktor lain seperti adanya peningkatan disiplin kerja, kemampuan kerja yang dimiliki oleh pegawai di Pondok Pesantren Nurul Qomar Kota Palembang. </w:t>
      </w:r>
    </w:p>
    <w:p w:rsidR="001A1C67" w:rsidRDefault="001A1C67" w:rsidP="00DF2575">
      <w:pPr>
        <w:spacing w:line="480" w:lineRule="auto"/>
        <w:ind w:firstLine="720"/>
        <w:jc w:val="both"/>
        <w:rPr>
          <w:rFonts w:ascii="Times New Roman" w:hAnsi="Times New Roman" w:cs="Times New Roman"/>
          <w:sz w:val="24"/>
          <w:szCs w:val="24"/>
        </w:rPr>
      </w:pPr>
    </w:p>
    <w:p w:rsidR="001A1C67" w:rsidRDefault="001A1C67" w:rsidP="00DF2575">
      <w:pPr>
        <w:spacing w:line="480" w:lineRule="auto"/>
        <w:ind w:firstLine="720"/>
        <w:jc w:val="both"/>
        <w:rPr>
          <w:rFonts w:ascii="Times New Roman" w:hAnsi="Times New Roman" w:cs="Times New Roman"/>
          <w:sz w:val="24"/>
          <w:szCs w:val="24"/>
        </w:rPr>
      </w:pPr>
    </w:p>
    <w:p w:rsidR="001A1C67" w:rsidRPr="002C63FF" w:rsidRDefault="001A1C67" w:rsidP="00DF2575">
      <w:pPr>
        <w:spacing w:line="480" w:lineRule="auto"/>
        <w:ind w:firstLine="720"/>
        <w:jc w:val="both"/>
        <w:rPr>
          <w:rFonts w:ascii="Times New Roman" w:hAnsi="Times New Roman" w:cs="Times New Roman"/>
          <w:sz w:val="24"/>
          <w:szCs w:val="24"/>
        </w:rPr>
      </w:pPr>
    </w:p>
    <w:p w:rsidR="005F0947" w:rsidRPr="00603E2F" w:rsidRDefault="005F0947" w:rsidP="00B11883">
      <w:pPr>
        <w:pStyle w:val="Default"/>
        <w:numPr>
          <w:ilvl w:val="0"/>
          <w:numId w:val="51"/>
        </w:numPr>
        <w:spacing w:line="480" w:lineRule="auto"/>
        <w:ind w:left="426" w:hanging="426"/>
        <w:jc w:val="both"/>
      </w:pPr>
      <w:r w:rsidRPr="00603E2F">
        <w:rPr>
          <w:b/>
          <w:bCs/>
        </w:rPr>
        <w:lastRenderedPageBreak/>
        <w:t xml:space="preserve">Saran </w:t>
      </w:r>
    </w:p>
    <w:p w:rsidR="005F0947" w:rsidRPr="00603E2F" w:rsidRDefault="005F0947" w:rsidP="00B11883">
      <w:pPr>
        <w:pStyle w:val="Default"/>
        <w:spacing w:line="480" w:lineRule="auto"/>
        <w:ind w:left="426" w:firstLine="708"/>
        <w:jc w:val="both"/>
      </w:pPr>
      <w:r w:rsidRPr="00603E2F">
        <w:t xml:space="preserve">Berdasarkan kesimpulan di atas adapun beberapa saran sebagai berikut: </w:t>
      </w:r>
    </w:p>
    <w:p w:rsidR="005F0947" w:rsidRPr="00603E2F" w:rsidRDefault="005F0947" w:rsidP="00B11883">
      <w:pPr>
        <w:pStyle w:val="Default"/>
        <w:numPr>
          <w:ilvl w:val="0"/>
          <w:numId w:val="52"/>
        </w:numPr>
        <w:spacing w:line="480" w:lineRule="auto"/>
        <w:jc w:val="both"/>
      </w:pPr>
      <w:r w:rsidRPr="00603E2F">
        <w:rPr>
          <w:b/>
          <w:bCs/>
        </w:rPr>
        <w:t xml:space="preserve">Prodi Manajemen Dakwah </w:t>
      </w:r>
    </w:p>
    <w:p w:rsidR="005F0947" w:rsidRPr="00603E2F" w:rsidRDefault="005F0947" w:rsidP="00B11883">
      <w:pPr>
        <w:pStyle w:val="Default"/>
        <w:spacing w:line="480" w:lineRule="auto"/>
        <w:ind w:left="720" w:firstLine="720"/>
        <w:jc w:val="both"/>
      </w:pPr>
      <w:r w:rsidRPr="00603E2F">
        <w:t xml:space="preserve">Penelitian ini di harapkan dapat di jadikan masukan pemikiran dan mengembangkan ilmu pengetahuan khususnya yang berkaitan dengan pengaruh kecerdasan spiritual terhadap motivasi kerja pegawai di pondok pesantren Nurul Qomar Kota Palembang. Penelitian ini juga untuk menambah khasanah ilmu pengetahuan di Jurusan Manajemen Dakwah Fakultas Dakwah dan Komunikasi Universitas Islam Negeri Raden Fatah Palembang secara keseluruhan. </w:t>
      </w:r>
    </w:p>
    <w:p w:rsidR="005F0947" w:rsidRPr="00603E2F" w:rsidRDefault="005F0947" w:rsidP="00B11883">
      <w:pPr>
        <w:pStyle w:val="Default"/>
        <w:numPr>
          <w:ilvl w:val="0"/>
          <w:numId w:val="52"/>
        </w:numPr>
        <w:spacing w:line="480" w:lineRule="auto"/>
        <w:jc w:val="both"/>
      </w:pPr>
      <w:r w:rsidRPr="00603E2F">
        <w:rPr>
          <w:b/>
          <w:bCs/>
        </w:rPr>
        <w:t xml:space="preserve">Bagi Pondok Pesantren Nurul Qomar Kota Palembang </w:t>
      </w:r>
    </w:p>
    <w:p w:rsidR="005F0947" w:rsidRPr="00603E2F" w:rsidRDefault="005F0947" w:rsidP="00B11883">
      <w:pPr>
        <w:pStyle w:val="Default"/>
        <w:spacing w:line="480" w:lineRule="auto"/>
        <w:ind w:left="720" w:firstLine="720"/>
        <w:jc w:val="both"/>
      </w:pPr>
      <w:r w:rsidRPr="00603E2F">
        <w:t xml:space="preserve">Disarankan penelitian ini sebagai bahan pertimbangan atau masukan bagi instansi pondok pesantren Nurul Qomar Kota Palembang untuk memahami kecerdasan spritual dalam meningkatkan motivasi kerja pegawai khususnya memperhatikan secara seksama perkembangan frestasi dan kemampuan kerja para pegawai sehingga setiap penurunan kinerja pada pegawai apabila ditemukan dapat diatasi sebaik mungkin salah satunya melalui pendekatan kecerdasan spiritual atau memulai pekerjaan dengan berdoa dan memperoleh keridhoan dari Allah SWT. Cara sederhana setiap pekerjaan dimulai dengan berdoa sebagai salah satu bentuk kesedaran aktualisasi diri pegawai untuk mengingat segala </w:t>
      </w:r>
      <w:r w:rsidRPr="00603E2F">
        <w:lastRenderedPageBreak/>
        <w:t xml:space="preserve">pekerjaan ataupun urusan harus dimulai dengan keridohan Allah maka segala yang diusahakan/dikerjakan akan memperoleh hasil yang baik. </w:t>
      </w:r>
    </w:p>
    <w:p w:rsidR="005F0947" w:rsidRPr="00603E2F" w:rsidRDefault="005F0947" w:rsidP="00B11883">
      <w:pPr>
        <w:pStyle w:val="Default"/>
        <w:numPr>
          <w:ilvl w:val="0"/>
          <w:numId w:val="52"/>
        </w:numPr>
        <w:spacing w:line="480" w:lineRule="auto"/>
        <w:jc w:val="both"/>
      </w:pPr>
      <w:r w:rsidRPr="00603E2F">
        <w:rPr>
          <w:b/>
          <w:bCs/>
        </w:rPr>
        <w:t xml:space="preserve">Peneliti Selanjutnya </w:t>
      </w:r>
    </w:p>
    <w:p w:rsidR="005F0947" w:rsidRDefault="005F0947" w:rsidP="00B11883">
      <w:pPr>
        <w:spacing w:line="480" w:lineRule="auto"/>
        <w:ind w:left="720" w:firstLine="720"/>
        <w:jc w:val="both"/>
        <w:rPr>
          <w:rFonts w:ascii="Times New Roman" w:hAnsi="Times New Roman" w:cs="Times New Roman"/>
          <w:sz w:val="24"/>
          <w:szCs w:val="24"/>
        </w:rPr>
      </w:pPr>
      <w:r w:rsidRPr="00603E2F">
        <w:rPr>
          <w:rFonts w:ascii="Times New Roman" w:hAnsi="Times New Roman" w:cs="Times New Roman"/>
          <w:sz w:val="24"/>
          <w:szCs w:val="24"/>
        </w:rPr>
        <w:t>Penulis akan memberikan saran kepada para peneliti yang akan melakukan penelitian kali ini dapat digunakan sebagai bahan rujukan atau referensi dan bisa lebih dikembangkan lagi terkait berbagai faktor-faktor lain yang dapat mempengaruhi meningkatnya kinerja pegawai di suatu instansi atau organisasi.</w:t>
      </w: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9D2A3A" w:rsidRDefault="009D2A3A" w:rsidP="00B11883">
      <w:pPr>
        <w:spacing w:line="480" w:lineRule="auto"/>
        <w:ind w:left="720" w:firstLine="720"/>
        <w:jc w:val="both"/>
        <w:rPr>
          <w:rFonts w:ascii="Times New Roman" w:hAnsi="Times New Roman" w:cs="Times New Roman"/>
          <w:sz w:val="24"/>
          <w:szCs w:val="24"/>
        </w:rPr>
      </w:pPr>
    </w:p>
    <w:p w:rsidR="00434FD5" w:rsidRDefault="00434FD5" w:rsidP="00CD164E">
      <w:pPr>
        <w:tabs>
          <w:tab w:val="left" w:pos="1560"/>
        </w:tabs>
        <w:spacing w:after="0" w:line="360" w:lineRule="auto"/>
        <w:contextualSpacing/>
        <w:jc w:val="center"/>
        <w:rPr>
          <w:rFonts w:ascii="Times New Roman" w:eastAsia="Calibri" w:hAnsi="Times New Roman" w:cs="Times New Roman"/>
          <w:b/>
          <w:sz w:val="28"/>
          <w:szCs w:val="28"/>
        </w:rPr>
        <w:sectPr w:rsidR="00434FD5" w:rsidSect="00940BA1">
          <w:footerReference w:type="first" r:id="rId25"/>
          <w:pgSz w:w="11906" w:h="16838" w:code="9"/>
          <w:pgMar w:top="2268" w:right="1701" w:bottom="1701" w:left="2268" w:header="709" w:footer="709" w:gutter="0"/>
          <w:pgNumType w:start="82"/>
          <w:cols w:space="708"/>
          <w:titlePg/>
          <w:docGrid w:linePitch="360"/>
        </w:sect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28"/>
          <w:szCs w:val="28"/>
        </w:rPr>
      </w:pPr>
      <w:r w:rsidRPr="00CD164E">
        <w:rPr>
          <w:rFonts w:ascii="Times New Roman" w:eastAsia="Calibri" w:hAnsi="Times New Roman" w:cs="Times New Roman"/>
          <w:b/>
          <w:sz w:val="28"/>
          <w:szCs w:val="28"/>
        </w:rPr>
        <w:lastRenderedPageBreak/>
        <w:t>DAFTAR PUSTAKA</w:t>
      </w:r>
    </w:p>
    <w:p w:rsidR="003F3A43" w:rsidRPr="00B473C3" w:rsidRDefault="003F3A43" w:rsidP="00256DD8">
      <w:pPr>
        <w:pStyle w:val="FootnoteText"/>
        <w:spacing w:line="480" w:lineRule="auto"/>
        <w:ind w:left="1560" w:hanging="1560"/>
        <w:jc w:val="both"/>
        <w:rPr>
          <w:rFonts w:ascii="Times New Roman" w:hAnsi="Times New Roman" w:cs="Times New Roman"/>
          <w:sz w:val="24"/>
          <w:szCs w:val="24"/>
        </w:rPr>
      </w:pPr>
    </w:p>
    <w:p w:rsidR="003F3A43" w:rsidRPr="00B473C3" w:rsidRDefault="00DF2575"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Agustian, Ary Ginanjar, 2001.</w:t>
      </w:r>
      <w:r w:rsidR="003F3A43" w:rsidRPr="00B473C3">
        <w:rPr>
          <w:rFonts w:ascii="Times New Roman" w:hAnsi="Times New Roman" w:cs="Times New Roman"/>
          <w:sz w:val="24"/>
          <w:szCs w:val="24"/>
        </w:rPr>
        <w:t xml:space="preserve"> </w:t>
      </w:r>
      <w:r w:rsidR="003F3A43" w:rsidRPr="00B473C3">
        <w:rPr>
          <w:rFonts w:ascii="Times New Roman" w:hAnsi="Times New Roman" w:cs="Times New Roman"/>
          <w:i/>
          <w:iCs/>
          <w:sz w:val="24"/>
          <w:szCs w:val="24"/>
        </w:rPr>
        <w:t>Emotional Spritual Quatient ESQ</w:t>
      </w:r>
      <w:r w:rsidR="003F3A43">
        <w:rPr>
          <w:rFonts w:ascii="Times New Roman" w:hAnsi="Times New Roman" w:cs="Times New Roman"/>
          <w:sz w:val="24"/>
          <w:szCs w:val="24"/>
        </w:rPr>
        <w:t xml:space="preserve">, </w:t>
      </w:r>
      <w:r w:rsidR="003F3A43" w:rsidRPr="00B473C3">
        <w:rPr>
          <w:rFonts w:ascii="Times New Roman" w:hAnsi="Times New Roman" w:cs="Times New Roman"/>
          <w:sz w:val="24"/>
          <w:szCs w:val="24"/>
        </w:rPr>
        <w:t>Jakart</w:t>
      </w:r>
      <w:r w:rsidR="003F3A43">
        <w:rPr>
          <w:rFonts w:ascii="Times New Roman" w:hAnsi="Times New Roman" w:cs="Times New Roman"/>
          <w:sz w:val="24"/>
          <w:szCs w:val="24"/>
        </w:rPr>
        <w:t>a: Arga Wijaya Perseda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Agustian</w:t>
      </w:r>
      <w:r>
        <w:rPr>
          <w:rFonts w:ascii="Times New Roman" w:hAnsi="Times New Roman" w:cs="Times New Roman"/>
          <w:sz w:val="24"/>
          <w:szCs w:val="24"/>
        </w:rPr>
        <w:t xml:space="preserve">, </w:t>
      </w:r>
      <w:r w:rsidRPr="00B473C3">
        <w:rPr>
          <w:rFonts w:ascii="Times New Roman" w:hAnsi="Times New Roman" w:cs="Times New Roman"/>
          <w:sz w:val="24"/>
          <w:szCs w:val="24"/>
        </w:rPr>
        <w:t>Ary Ginanjar,</w:t>
      </w:r>
      <w:r w:rsidR="00DF2575">
        <w:rPr>
          <w:rFonts w:ascii="Times New Roman" w:hAnsi="Times New Roman" w:cs="Times New Roman"/>
          <w:sz w:val="24"/>
          <w:szCs w:val="24"/>
        </w:rPr>
        <w:t xml:space="preserve"> 2001.</w:t>
      </w:r>
      <w:r w:rsidRPr="00B473C3">
        <w:rPr>
          <w:rFonts w:ascii="Times New Roman" w:hAnsi="Times New Roman" w:cs="Times New Roman"/>
          <w:i/>
          <w:iCs/>
          <w:sz w:val="24"/>
          <w:szCs w:val="24"/>
        </w:rPr>
        <w:t xml:space="preserve"> Rahasia Sukses Membangun Kecerdasan Emosi &amp; Spiritual ESQ</w:t>
      </w:r>
      <w:r>
        <w:rPr>
          <w:rFonts w:ascii="Times New Roman" w:hAnsi="Times New Roman" w:cs="Times New Roman"/>
          <w:sz w:val="24"/>
          <w:szCs w:val="24"/>
        </w:rPr>
        <w:t xml:space="preserve">, </w:t>
      </w:r>
      <w:r w:rsidRPr="00B473C3">
        <w:rPr>
          <w:rFonts w:ascii="Times New Roman" w:hAnsi="Times New Roman" w:cs="Times New Roman"/>
          <w:sz w:val="24"/>
          <w:szCs w:val="24"/>
        </w:rPr>
        <w:t>Jakarta</w:t>
      </w:r>
      <w:r>
        <w:rPr>
          <w:rFonts w:ascii="Times New Roman" w:hAnsi="Times New Roman" w:cs="Times New Roman"/>
          <w:sz w:val="24"/>
          <w:szCs w:val="24"/>
        </w:rPr>
        <w:t xml:space="preserve"> : Agra, cet. Ke-1.</w:t>
      </w:r>
    </w:p>
    <w:p w:rsidR="003F3A43" w:rsidRPr="00B473C3" w:rsidRDefault="003F3A43" w:rsidP="00DA5EDF">
      <w:pPr>
        <w:pStyle w:val="Default"/>
        <w:spacing w:line="480" w:lineRule="auto"/>
        <w:ind w:left="709" w:hanging="709"/>
        <w:jc w:val="both"/>
      </w:pPr>
      <w:r w:rsidRPr="00B473C3">
        <w:t>Akbar,</w:t>
      </w:r>
      <w:r w:rsidR="00DF2575">
        <w:t xml:space="preserve"> 2017.</w:t>
      </w:r>
      <w:r w:rsidRPr="00B473C3">
        <w:t xml:space="preserve"> </w:t>
      </w:r>
      <w:r w:rsidRPr="00B473C3">
        <w:rPr>
          <w:bCs/>
          <w:i/>
        </w:rPr>
        <w:t>pengaruh kecerdasan spiritual terhadap motivasi kerja karyawan pada pt advantage scm cabang mak</w:t>
      </w:r>
      <w:r>
        <w:rPr>
          <w:bCs/>
          <w:i/>
        </w:rPr>
        <w:t>assar, Unibos:  Makassar</w:t>
      </w:r>
      <w:r w:rsidRPr="00B473C3">
        <w:rPr>
          <w:bCs/>
          <w:i/>
        </w:rPr>
        <w:t xml:space="preserve">, </w:t>
      </w:r>
      <w:r w:rsidRPr="00B473C3">
        <w:rPr>
          <w:bCs/>
        </w:rPr>
        <w:t>Vol 3, No. 004.</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 xml:space="preserve">Arikunto, </w:t>
      </w:r>
      <w:r w:rsidR="00DF2575">
        <w:rPr>
          <w:rFonts w:ascii="Times New Roman" w:hAnsi="Times New Roman" w:cs="Times New Roman"/>
          <w:sz w:val="24"/>
          <w:szCs w:val="24"/>
        </w:rPr>
        <w:t>2006.</w:t>
      </w:r>
      <w:r>
        <w:rPr>
          <w:rFonts w:ascii="Times New Roman" w:hAnsi="Times New Roman" w:cs="Times New Roman"/>
          <w:sz w:val="24"/>
          <w:szCs w:val="24"/>
        </w:rPr>
        <w:t xml:space="preserve"> </w:t>
      </w:r>
      <w:r w:rsidRPr="00B473C3">
        <w:rPr>
          <w:rFonts w:ascii="Times New Roman" w:hAnsi="Times New Roman" w:cs="Times New Roman"/>
          <w:i/>
          <w:sz w:val="24"/>
          <w:szCs w:val="24"/>
        </w:rPr>
        <w:t xml:space="preserve">Prosedur Penelitian Suatu Pendekatan Praktek, </w:t>
      </w:r>
      <w:r w:rsidRPr="00B473C3">
        <w:rPr>
          <w:rFonts w:ascii="Times New Roman" w:hAnsi="Times New Roman" w:cs="Times New Roman"/>
          <w:sz w:val="24"/>
          <w:szCs w:val="24"/>
        </w:rPr>
        <w:t>Jaka</w:t>
      </w:r>
      <w:r>
        <w:rPr>
          <w:rFonts w:ascii="Times New Roman" w:hAnsi="Times New Roman" w:cs="Times New Roman"/>
          <w:sz w:val="24"/>
          <w:szCs w:val="24"/>
        </w:rPr>
        <w:t>rta: Rineka Cipta.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Bungin, M. Burhan</w:t>
      </w:r>
      <w:r w:rsidRPr="00B473C3">
        <w:rPr>
          <w:rFonts w:ascii="Times New Roman" w:hAnsi="Times New Roman" w:cs="Times New Roman"/>
          <w:sz w:val="24"/>
          <w:szCs w:val="24"/>
        </w:rPr>
        <w:t>,</w:t>
      </w:r>
      <w:r w:rsidR="00DF2575">
        <w:rPr>
          <w:rFonts w:ascii="Times New Roman" w:hAnsi="Times New Roman" w:cs="Times New Roman"/>
          <w:sz w:val="24"/>
          <w:szCs w:val="24"/>
        </w:rPr>
        <w:t xml:space="preserve"> 2019.</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Metodelogi Penelitian Kuantitatif</w:t>
      </w:r>
      <w:r>
        <w:rPr>
          <w:rFonts w:ascii="Times New Roman" w:hAnsi="Times New Roman" w:cs="Times New Roman"/>
          <w:sz w:val="24"/>
          <w:szCs w:val="24"/>
        </w:rPr>
        <w:t xml:space="preserve">, </w:t>
      </w:r>
      <w:r w:rsidRPr="00B473C3">
        <w:rPr>
          <w:rFonts w:ascii="Times New Roman" w:hAnsi="Times New Roman" w:cs="Times New Roman"/>
          <w:sz w:val="24"/>
          <w:szCs w:val="24"/>
        </w:rPr>
        <w:t xml:space="preserve">Jakarta: Kencana Prenada </w:t>
      </w:r>
      <w:r>
        <w:rPr>
          <w:rFonts w:ascii="Times New Roman" w:hAnsi="Times New Roman" w:cs="Times New Roman"/>
          <w:sz w:val="24"/>
          <w:szCs w:val="24"/>
        </w:rPr>
        <w:t>Media Group.</w:t>
      </w:r>
    </w:p>
    <w:p w:rsidR="003F3A43" w:rsidRPr="00B473C3" w:rsidRDefault="00F346C7"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M.Nur Dalinur,</w:t>
      </w:r>
      <w:r w:rsidR="003F3A43" w:rsidRPr="00B473C3">
        <w:rPr>
          <w:rFonts w:ascii="Times New Roman" w:hAnsi="Times New Roman" w:cs="Times New Roman"/>
          <w:sz w:val="24"/>
          <w:szCs w:val="24"/>
        </w:rPr>
        <w:t xml:space="preserve"> Emi Puspita Dewi,</w:t>
      </w:r>
      <w:r w:rsidR="00DF2575">
        <w:rPr>
          <w:rFonts w:ascii="Times New Roman" w:hAnsi="Times New Roman" w:cs="Times New Roman"/>
          <w:sz w:val="24"/>
          <w:szCs w:val="24"/>
        </w:rPr>
        <w:t xml:space="preserve"> 2018.</w:t>
      </w:r>
      <w:r w:rsidR="003F3A43">
        <w:rPr>
          <w:rFonts w:ascii="Times New Roman" w:hAnsi="Times New Roman" w:cs="Times New Roman"/>
          <w:sz w:val="24"/>
          <w:szCs w:val="24"/>
        </w:rPr>
        <w:t xml:space="preserve"> </w:t>
      </w:r>
      <w:r w:rsidR="003F3A43" w:rsidRPr="00B473C3">
        <w:rPr>
          <w:rFonts w:ascii="Times New Roman" w:hAnsi="Times New Roman" w:cs="Times New Roman"/>
          <w:i/>
          <w:sz w:val="24"/>
          <w:szCs w:val="24"/>
        </w:rPr>
        <w:t>Pengaruh Kecerdasan Spiritual (SQ) dan Kecerdasan Emosional Terhadap Motivasi Belajar Mahasiswa Program Studi Manajemen Dakwah Fakultas Dakwah dan Komunikasi Universitas Isl</w:t>
      </w:r>
      <w:r w:rsidR="003F3A43">
        <w:rPr>
          <w:rFonts w:ascii="Times New Roman" w:hAnsi="Times New Roman" w:cs="Times New Roman"/>
          <w:i/>
          <w:sz w:val="24"/>
          <w:szCs w:val="24"/>
        </w:rPr>
        <w:t>am Negeri Raden Fatah Palembang</w:t>
      </w:r>
      <w:r w:rsidR="003F3A43" w:rsidRPr="00B473C3">
        <w:rPr>
          <w:rFonts w:ascii="Times New Roman" w:hAnsi="Times New Roman" w:cs="Times New Roman"/>
          <w:i/>
          <w:sz w:val="24"/>
          <w:szCs w:val="24"/>
        </w:rPr>
        <w:t xml:space="preserve">, </w:t>
      </w:r>
      <w:r w:rsidR="003F3A43">
        <w:rPr>
          <w:rFonts w:ascii="Times New Roman" w:hAnsi="Times New Roman" w:cs="Times New Roman"/>
          <w:sz w:val="24"/>
          <w:szCs w:val="24"/>
        </w:rPr>
        <w:t>Palembang</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Zohar</w:t>
      </w:r>
      <w:r w:rsidR="00F346C7">
        <w:rPr>
          <w:rFonts w:ascii="Times New Roman" w:hAnsi="Times New Roman" w:cs="Times New Roman"/>
          <w:sz w:val="24"/>
          <w:szCs w:val="24"/>
        </w:rPr>
        <w:t xml:space="preserve"> Danah,</w:t>
      </w:r>
      <w:r w:rsidRPr="00B473C3">
        <w:rPr>
          <w:rFonts w:ascii="Times New Roman" w:hAnsi="Times New Roman" w:cs="Times New Roman"/>
          <w:sz w:val="24"/>
          <w:szCs w:val="24"/>
        </w:rPr>
        <w:t xml:space="preserve"> Ian Marshal,</w:t>
      </w:r>
      <w:r>
        <w:rPr>
          <w:rFonts w:ascii="Times New Roman" w:hAnsi="Times New Roman" w:cs="Times New Roman"/>
          <w:sz w:val="24"/>
          <w:szCs w:val="24"/>
        </w:rPr>
        <w:t xml:space="preserve"> 2001</w:t>
      </w:r>
      <w:r w:rsidR="00DF2575">
        <w:rPr>
          <w:rFonts w:ascii="Times New Roman" w:hAnsi="Times New Roman" w:cs="Times New Roman"/>
          <w:sz w:val="24"/>
          <w:szCs w:val="24"/>
        </w:rPr>
        <w:t>.</w:t>
      </w:r>
      <w:r w:rsidR="00F346C7">
        <w:rPr>
          <w:rFonts w:ascii="Times New Roman" w:hAnsi="Times New Roman" w:cs="Times New Roman"/>
          <w:sz w:val="24"/>
          <w:szCs w:val="24"/>
        </w:rPr>
        <w:t xml:space="preserve"> </w:t>
      </w:r>
      <w:r w:rsidRPr="00B473C3">
        <w:rPr>
          <w:rFonts w:ascii="Times New Roman" w:hAnsi="Times New Roman" w:cs="Times New Roman"/>
          <w:i/>
          <w:iCs/>
          <w:sz w:val="24"/>
          <w:szCs w:val="24"/>
        </w:rPr>
        <w:t>Kecerdasan Spiritual</w:t>
      </w:r>
      <w:r>
        <w:rPr>
          <w:rFonts w:ascii="Times New Roman" w:hAnsi="Times New Roman" w:cs="Times New Roman"/>
          <w:sz w:val="24"/>
          <w:szCs w:val="24"/>
        </w:rPr>
        <w:t xml:space="preserve">, </w:t>
      </w:r>
      <w:r w:rsidRPr="00B473C3">
        <w:rPr>
          <w:rFonts w:ascii="Times New Roman" w:hAnsi="Times New Roman" w:cs="Times New Roman"/>
          <w:sz w:val="24"/>
          <w:szCs w:val="24"/>
        </w:rPr>
        <w:t>Ban</w:t>
      </w:r>
      <w:r>
        <w:rPr>
          <w:rFonts w:ascii="Times New Roman" w:hAnsi="Times New Roman" w:cs="Times New Roman"/>
          <w:sz w:val="24"/>
          <w:szCs w:val="24"/>
        </w:rPr>
        <w:t>dung: Mizan Pustaka.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Dapartemen Pendidikan &amp; Kebudayaan,</w:t>
      </w:r>
      <w:r>
        <w:rPr>
          <w:rFonts w:ascii="Times New Roman" w:hAnsi="Times New Roman" w:cs="Times New Roman"/>
          <w:sz w:val="24"/>
          <w:szCs w:val="24"/>
        </w:rPr>
        <w:t xml:space="preserve"> 1930</w:t>
      </w:r>
      <w:r w:rsidR="00DF2575">
        <w:rPr>
          <w:rFonts w:ascii="Times New Roman" w:hAnsi="Times New Roman" w:cs="Times New Roman"/>
          <w:sz w:val="24"/>
          <w:szCs w:val="24"/>
        </w:rPr>
        <w:t>.</w:t>
      </w:r>
      <w:r w:rsidRPr="00B473C3">
        <w:rPr>
          <w:rFonts w:ascii="Times New Roman" w:hAnsi="Times New Roman" w:cs="Times New Roman"/>
          <w:sz w:val="24"/>
          <w:szCs w:val="24"/>
        </w:rPr>
        <w:t xml:space="preserve"> </w:t>
      </w:r>
      <w:r w:rsidRPr="00B473C3">
        <w:rPr>
          <w:rFonts w:ascii="Times New Roman" w:hAnsi="Times New Roman" w:cs="Times New Roman"/>
          <w:i/>
          <w:iCs/>
          <w:sz w:val="24"/>
          <w:szCs w:val="24"/>
        </w:rPr>
        <w:t>Kamus Besar Bahasa Indonesia</w:t>
      </w:r>
      <w:r>
        <w:rPr>
          <w:rFonts w:ascii="Times New Roman" w:hAnsi="Times New Roman" w:cs="Times New Roman"/>
          <w:sz w:val="24"/>
          <w:szCs w:val="24"/>
        </w:rPr>
        <w:t xml:space="preserve">, </w:t>
      </w:r>
      <w:r w:rsidRPr="00B473C3">
        <w:rPr>
          <w:rFonts w:ascii="Times New Roman" w:hAnsi="Times New Roman" w:cs="Times New Roman"/>
          <w:sz w:val="24"/>
          <w:szCs w:val="24"/>
        </w:rPr>
        <w:t>Jakarta: Balai Pus</w:t>
      </w:r>
      <w:r>
        <w:rPr>
          <w:rFonts w:ascii="Times New Roman" w:hAnsi="Times New Roman" w:cs="Times New Roman"/>
          <w:sz w:val="24"/>
          <w:szCs w:val="24"/>
        </w:rPr>
        <w:t>taka, cet. Ket-2.</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Faustino, Gomes,</w:t>
      </w:r>
      <w:r w:rsidR="00DF2575">
        <w:rPr>
          <w:rFonts w:ascii="Times New Roman" w:hAnsi="Times New Roman" w:cs="Times New Roman"/>
          <w:sz w:val="24"/>
          <w:szCs w:val="24"/>
        </w:rPr>
        <w:t xml:space="preserve"> 2001.</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 xml:space="preserve">Manajemen Sumber Daya Manusia, </w:t>
      </w:r>
      <w:r w:rsidRPr="00B473C3">
        <w:rPr>
          <w:rFonts w:ascii="Times New Roman" w:hAnsi="Times New Roman" w:cs="Times New Roman"/>
          <w:sz w:val="24"/>
          <w:szCs w:val="24"/>
        </w:rPr>
        <w:t>Yogyakarta</w:t>
      </w:r>
      <w:r>
        <w:rPr>
          <w:rFonts w:ascii="Times New Roman" w:hAnsi="Times New Roman" w:cs="Times New Roman"/>
          <w:sz w:val="24"/>
          <w:szCs w:val="24"/>
        </w:rPr>
        <w:t>: Andi Offset.</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lastRenderedPageBreak/>
        <w:t>Hafifah</w:t>
      </w:r>
      <w:r>
        <w:rPr>
          <w:rFonts w:ascii="Times New Roman" w:hAnsi="Times New Roman" w:cs="Times New Roman"/>
          <w:sz w:val="24"/>
          <w:szCs w:val="24"/>
        </w:rPr>
        <w:t xml:space="preserve">, </w:t>
      </w:r>
      <w:r w:rsidRPr="00B473C3">
        <w:rPr>
          <w:rFonts w:ascii="Times New Roman" w:hAnsi="Times New Roman" w:cs="Times New Roman"/>
          <w:sz w:val="24"/>
          <w:szCs w:val="24"/>
        </w:rPr>
        <w:t>Nurhalizah,</w:t>
      </w:r>
      <w:r>
        <w:rPr>
          <w:rFonts w:ascii="Times New Roman" w:hAnsi="Times New Roman" w:cs="Times New Roman"/>
          <w:sz w:val="24"/>
          <w:szCs w:val="24"/>
        </w:rPr>
        <w:t xml:space="preserve"> 2</w:t>
      </w:r>
      <w:r w:rsidR="00DF2575">
        <w:rPr>
          <w:rFonts w:ascii="Times New Roman" w:hAnsi="Times New Roman" w:cs="Times New Roman"/>
          <w:sz w:val="24"/>
          <w:szCs w:val="24"/>
        </w:rPr>
        <w:t>021.</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Hubungan Antara Kecerdasan Spiritual Dengan Motivasi Kerja Pada Pegawai Administrasi Di Rumah Sakit Umum Daerah Haji Makassar”</w:t>
      </w:r>
      <w:r>
        <w:rPr>
          <w:rFonts w:ascii="Times New Roman" w:hAnsi="Times New Roman" w:cs="Times New Roman"/>
          <w:sz w:val="24"/>
          <w:szCs w:val="24"/>
        </w:rPr>
        <w:t>, Makassar.</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Hamzah, Uno B,</w:t>
      </w:r>
      <w:r>
        <w:rPr>
          <w:rFonts w:ascii="Times New Roman" w:hAnsi="Times New Roman" w:cs="Times New Roman"/>
          <w:sz w:val="24"/>
          <w:szCs w:val="24"/>
        </w:rPr>
        <w:t xml:space="preserve"> 2008</w:t>
      </w:r>
      <w:r w:rsidR="00DF2575">
        <w:rPr>
          <w:rFonts w:ascii="Times New Roman" w:hAnsi="Times New Roman" w:cs="Times New Roman"/>
          <w:sz w:val="24"/>
          <w:szCs w:val="24"/>
        </w:rPr>
        <w:t>.</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teori Motivasi dan Pengukuran,</w:t>
      </w:r>
      <w:r>
        <w:rPr>
          <w:rFonts w:ascii="Times New Roman" w:hAnsi="Times New Roman" w:cs="Times New Roman"/>
          <w:sz w:val="24"/>
          <w:szCs w:val="24"/>
        </w:rPr>
        <w:t xml:space="preserve"> </w:t>
      </w:r>
      <w:r w:rsidRPr="00B473C3">
        <w:rPr>
          <w:rFonts w:ascii="Times New Roman" w:hAnsi="Times New Roman" w:cs="Times New Roman"/>
          <w:sz w:val="24"/>
          <w:szCs w:val="24"/>
        </w:rPr>
        <w:t>J</w:t>
      </w:r>
      <w:r>
        <w:rPr>
          <w:rFonts w:ascii="Times New Roman" w:hAnsi="Times New Roman" w:cs="Times New Roman"/>
          <w:sz w:val="24"/>
          <w:szCs w:val="24"/>
        </w:rPr>
        <w:t>akarta: Bumi Aksara.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 xml:space="preserve">Hasibuan, Malayu, S.P, </w:t>
      </w:r>
      <w:r w:rsidR="00DF2575">
        <w:rPr>
          <w:rFonts w:ascii="Times New Roman" w:hAnsi="Times New Roman" w:cs="Times New Roman"/>
          <w:sz w:val="24"/>
          <w:szCs w:val="24"/>
        </w:rPr>
        <w:t>2013.</w:t>
      </w:r>
      <w:r w:rsidRPr="00B473C3">
        <w:rPr>
          <w:rFonts w:ascii="Times New Roman" w:hAnsi="Times New Roman" w:cs="Times New Roman"/>
          <w:sz w:val="24"/>
          <w:szCs w:val="24"/>
        </w:rPr>
        <w:t xml:space="preserve"> </w:t>
      </w:r>
      <w:r w:rsidRPr="00B473C3">
        <w:rPr>
          <w:rFonts w:ascii="Times New Roman" w:hAnsi="Times New Roman" w:cs="Times New Roman"/>
          <w:bCs/>
          <w:i/>
          <w:sz w:val="24"/>
          <w:szCs w:val="24"/>
        </w:rPr>
        <w:t>Manajemen Sumber Daya Manusia</w:t>
      </w:r>
      <w:r>
        <w:rPr>
          <w:rFonts w:ascii="Times New Roman" w:hAnsi="Times New Roman" w:cs="Times New Roman"/>
          <w:bCs/>
          <w:sz w:val="24"/>
          <w:szCs w:val="24"/>
        </w:rPr>
        <w:t xml:space="preserve">, </w:t>
      </w:r>
      <w:r w:rsidRPr="00B473C3">
        <w:rPr>
          <w:rFonts w:ascii="Times New Roman" w:hAnsi="Times New Roman" w:cs="Times New Roman"/>
          <w:sz w:val="24"/>
          <w:szCs w:val="24"/>
        </w:rPr>
        <w:t>Jakart</w:t>
      </w:r>
      <w:r>
        <w:rPr>
          <w:rFonts w:ascii="Times New Roman" w:hAnsi="Times New Roman" w:cs="Times New Roman"/>
          <w:sz w:val="24"/>
          <w:szCs w:val="24"/>
        </w:rPr>
        <w:t>a PT. Bumi Aksara.</w:t>
      </w:r>
    </w:p>
    <w:p w:rsidR="003F3A43" w:rsidRPr="00B473C3" w:rsidRDefault="00F346C7"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Husaini,</w:t>
      </w:r>
      <w:r w:rsidR="003F3A43" w:rsidRPr="00B473C3">
        <w:rPr>
          <w:rFonts w:ascii="Times New Roman" w:hAnsi="Times New Roman" w:cs="Times New Roman"/>
          <w:sz w:val="24"/>
          <w:szCs w:val="24"/>
        </w:rPr>
        <w:t xml:space="preserve"> Abdullah,</w:t>
      </w:r>
      <w:r w:rsidR="003F3A43">
        <w:rPr>
          <w:rFonts w:ascii="Times New Roman" w:hAnsi="Times New Roman" w:cs="Times New Roman"/>
          <w:sz w:val="24"/>
          <w:szCs w:val="24"/>
        </w:rPr>
        <w:t xml:space="preserve"> </w:t>
      </w:r>
      <w:r w:rsidR="003F3A43" w:rsidRPr="00B473C3">
        <w:rPr>
          <w:rFonts w:ascii="Times New Roman" w:hAnsi="Times New Roman" w:cs="Times New Roman"/>
          <w:i/>
          <w:sz w:val="24"/>
          <w:szCs w:val="24"/>
        </w:rPr>
        <w:t xml:space="preserve">Peranan Manajemen Sumberdaya Manusia Dalam Organisasi, </w:t>
      </w:r>
      <w:r w:rsidR="003F3A43" w:rsidRPr="00B473C3">
        <w:rPr>
          <w:rFonts w:ascii="Times New Roman" w:hAnsi="Times New Roman" w:cs="Times New Roman"/>
          <w:sz w:val="24"/>
          <w:szCs w:val="24"/>
        </w:rPr>
        <w:t xml:space="preserve">Jurnal Warta Edisi: 51 </w:t>
      </w:r>
    </w:p>
    <w:p w:rsidR="003F3A43" w:rsidRPr="00B473C3" w:rsidRDefault="00780D50"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 Munir,</w:t>
      </w:r>
      <w:r w:rsidR="003F3A43" w:rsidRPr="00B473C3">
        <w:rPr>
          <w:rFonts w:ascii="Times New Roman" w:hAnsi="Times New Roman" w:cs="Times New Roman"/>
          <w:sz w:val="24"/>
          <w:szCs w:val="24"/>
        </w:rPr>
        <w:t xml:space="preserve"> Wahyu Illaihi,</w:t>
      </w:r>
      <w:r w:rsidR="00DF2575">
        <w:rPr>
          <w:rFonts w:ascii="Times New Roman" w:hAnsi="Times New Roman" w:cs="Times New Roman"/>
          <w:sz w:val="24"/>
          <w:szCs w:val="24"/>
        </w:rPr>
        <w:t xml:space="preserve"> 2006.</w:t>
      </w:r>
      <w:r w:rsidR="003F3A43" w:rsidRPr="00B473C3">
        <w:rPr>
          <w:rFonts w:ascii="Times New Roman" w:hAnsi="Times New Roman" w:cs="Times New Roman"/>
          <w:sz w:val="24"/>
          <w:szCs w:val="24"/>
        </w:rPr>
        <w:t xml:space="preserve"> </w:t>
      </w:r>
      <w:r w:rsidR="003F3A43" w:rsidRPr="00B473C3">
        <w:rPr>
          <w:rFonts w:ascii="Times New Roman" w:hAnsi="Times New Roman" w:cs="Times New Roman"/>
          <w:i/>
          <w:sz w:val="24"/>
          <w:szCs w:val="24"/>
        </w:rPr>
        <w:t xml:space="preserve">Manajemen Dakwah, </w:t>
      </w:r>
      <w:r w:rsidR="003F3A43" w:rsidRPr="00B473C3">
        <w:rPr>
          <w:rFonts w:ascii="Times New Roman" w:hAnsi="Times New Roman" w:cs="Times New Roman"/>
          <w:sz w:val="24"/>
          <w:szCs w:val="24"/>
        </w:rPr>
        <w:t>Jak</w:t>
      </w:r>
      <w:r w:rsidR="003F3A43">
        <w:rPr>
          <w:rFonts w:ascii="Times New Roman" w:hAnsi="Times New Roman" w:cs="Times New Roman"/>
          <w:sz w:val="24"/>
          <w:szCs w:val="24"/>
        </w:rPr>
        <w:t>arta: Prenadamedia Group,</w:t>
      </w:r>
      <w:r w:rsidR="003F3A43" w:rsidRPr="00B473C3">
        <w:rPr>
          <w:rFonts w:ascii="Times New Roman" w:hAnsi="Times New Roman" w:cs="Times New Roman"/>
          <w:sz w:val="24"/>
          <w:szCs w:val="24"/>
        </w:rPr>
        <w:t xml:space="preserve"> Cet, Ke-1, h.1.</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Masngudidan</w:t>
      </w:r>
      <w:r>
        <w:rPr>
          <w:rFonts w:ascii="Times New Roman" w:hAnsi="Times New Roman" w:cs="Times New Roman"/>
          <w:sz w:val="24"/>
          <w:szCs w:val="24"/>
        </w:rPr>
        <w:t>,</w:t>
      </w:r>
      <w:r w:rsidRPr="00B473C3">
        <w:rPr>
          <w:rFonts w:ascii="Times New Roman" w:hAnsi="Times New Roman" w:cs="Times New Roman"/>
          <w:sz w:val="24"/>
          <w:szCs w:val="24"/>
        </w:rPr>
        <w:t xml:space="preserve"> M.Nor Salim,</w:t>
      </w:r>
      <w:r w:rsidR="00DF2575">
        <w:rPr>
          <w:rFonts w:ascii="Times New Roman" w:hAnsi="Times New Roman" w:cs="Times New Roman"/>
          <w:sz w:val="24"/>
          <w:szCs w:val="24"/>
        </w:rPr>
        <w:t xml:space="preserve"> 2012.</w:t>
      </w:r>
      <w:r w:rsidRPr="00B473C3">
        <w:rPr>
          <w:rFonts w:ascii="Times New Roman" w:hAnsi="Times New Roman" w:cs="Times New Roman"/>
          <w:sz w:val="24"/>
          <w:szCs w:val="24"/>
        </w:rPr>
        <w:t xml:space="preserve"> </w:t>
      </w:r>
      <w:r w:rsidRPr="00B473C3">
        <w:rPr>
          <w:rFonts w:ascii="Times New Roman" w:hAnsi="Times New Roman" w:cs="Times New Roman"/>
          <w:i/>
          <w:iCs/>
          <w:sz w:val="24"/>
          <w:szCs w:val="24"/>
        </w:rPr>
        <w:t>Metodologi Penelitian untuk Ekonomi dan Bsinis,</w:t>
      </w:r>
      <w:r>
        <w:rPr>
          <w:rFonts w:ascii="Times New Roman" w:hAnsi="Times New Roman" w:cs="Times New Roman"/>
          <w:sz w:val="24"/>
          <w:szCs w:val="24"/>
        </w:rPr>
        <w:t xml:space="preserve"> </w:t>
      </w:r>
      <w:r w:rsidRPr="00B473C3">
        <w:rPr>
          <w:rFonts w:ascii="Times New Roman" w:hAnsi="Times New Roman" w:cs="Times New Roman"/>
          <w:sz w:val="24"/>
          <w:szCs w:val="24"/>
        </w:rPr>
        <w:t xml:space="preserve">Jakarta:Triananda </w:t>
      </w:r>
      <w:r>
        <w:rPr>
          <w:rFonts w:ascii="Times New Roman" w:hAnsi="Times New Roman" w:cs="Times New Roman"/>
          <w:sz w:val="24"/>
          <w:szCs w:val="24"/>
        </w:rPr>
        <w:t>Universitas Press.</w:t>
      </w:r>
      <w:r w:rsidRPr="00B473C3">
        <w:rPr>
          <w:rFonts w:ascii="Times New Roman" w:hAnsi="Times New Roman" w:cs="Times New Roman"/>
          <w:sz w:val="24"/>
          <w:szCs w:val="24"/>
        </w:rPr>
        <w:t xml:space="preserve">  </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Melayu SP, Hasibuan,</w:t>
      </w:r>
      <w:r w:rsidR="00DF2575">
        <w:rPr>
          <w:rFonts w:ascii="Times New Roman" w:hAnsi="Times New Roman" w:cs="Times New Roman"/>
          <w:sz w:val="24"/>
          <w:szCs w:val="24"/>
        </w:rPr>
        <w:t xml:space="preserve"> 2010.</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 xml:space="preserve">Manajemen Sumber Daya Manusia, </w:t>
      </w:r>
      <w:r w:rsidRPr="00B473C3">
        <w:rPr>
          <w:rFonts w:ascii="Times New Roman" w:hAnsi="Times New Roman" w:cs="Times New Roman"/>
          <w:sz w:val="24"/>
          <w:szCs w:val="24"/>
        </w:rPr>
        <w:t>Ja</w:t>
      </w:r>
      <w:r>
        <w:rPr>
          <w:rFonts w:ascii="Times New Roman" w:hAnsi="Times New Roman" w:cs="Times New Roman"/>
          <w:sz w:val="24"/>
          <w:szCs w:val="24"/>
        </w:rPr>
        <w:t>karta: Rineka Cipta.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Mukh</w:t>
      </w:r>
      <w:r w:rsidRPr="00B473C3">
        <w:rPr>
          <w:rFonts w:ascii="Times New Roman" w:hAnsi="Times New Roman" w:cs="Times New Roman"/>
          <w:sz w:val="24"/>
          <w:szCs w:val="24"/>
        </w:rPr>
        <w:t xml:space="preserve">tar, </w:t>
      </w:r>
      <w:r w:rsidR="00DF2575">
        <w:rPr>
          <w:rFonts w:ascii="Times New Roman" w:hAnsi="Times New Roman" w:cs="Times New Roman"/>
          <w:sz w:val="24"/>
          <w:szCs w:val="24"/>
        </w:rPr>
        <w:t>2007.</w:t>
      </w:r>
      <w:r>
        <w:rPr>
          <w:rFonts w:ascii="Times New Roman" w:hAnsi="Times New Roman" w:cs="Times New Roman"/>
          <w:sz w:val="24"/>
          <w:szCs w:val="24"/>
        </w:rPr>
        <w:t xml:space="preserve"> </w:t>
      </w:r>
      <w:r w:rsidRPr="00B473C3">
        <w:rPr>
          <w:rFonts w:ascii="Times New Roman" w:hAnsi="Times New Roman" w:cs="Times New Roman"/>
          <w:i/>
          <w:iCs/>
          <w:sz w:val="24"/>
          <w:szCs w:val="24"/>
        </w:rPr>
        <w:t xml:space="preserve">Bimbingan Skripsi, Tesis, dan Artikel Ilmiah.. </w:t>
      </w:r>
      <w:r w:rsidRPr="00B473C3">
        <w:rPr>
          <w:rFonts w:ascii="Times New Roman" w:hAnsi="Times New Roman" w:cs="Times New Roman"/>
          <w:sz w:val="24"/>
          <w:szCs w:val="24"/>
        </w:rPr>
        <w:t>Jamni: S</w:t>
      </w:r>
      <w:r>
        <w:rPr>
          <w:rFonts w:ascii="Times New Roman" w:hAnsi="Times New Roman" w:cs="Times New Roman"/>
          <w:sz w:val="24"/>
          <w:szCs w:val="24"/>
        </w:rPr>
        <w:t>ulthan Thaha Press.</w:t>
      </w:r>
      <w:r w:rsidRPr="00B473C3">
        <w:rPr>
          <w:rFonts w:ascii="Times New Roman" w:hAnsi="Times New Roman" w:cs="Times New Roman"/>
          <w:sz w:val="24"/>
          <w:szCs w:val="24"/>
        </w:rPr>
        <w:t xml:space="preserve">  </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Nggermanto</w:t>
      </w:r>
      <w:r>
        <w:rPr>
          <w:rFonts w:ascii="Times New Roman" w:hAnsi="Times New Roman" w:cs="Times New Roman"/>
          <w:sz w:val="24"/>
          <w:szCs w:val="24"/>
        </w:rPr>
        <w:t xml:space="preserve">, </w:t>
      </w:r>
      <w:r w:rsidRPr="00B473C3">
        <w:rPr>
          <w:rFonts w:ascii="Times New Roman" w:hAnsi="Times New Roman" w:cs="Times New Roman"/>
          <w:sz w:val="24"/>
          <w:szCs w:val="24"/>
        </w:rPr>
        <w:t>Agus,</w:t>
      </w:r>
      <w:r w:rsidR="00DF2575">
        <w:rPr>
          <w:rFonts w:ascii="Times New Roman" w:hAnsi="Times New Roman" w:cs="Times New Roman"/>
          <w:sz w:val="24"/>
          <w:szCs w:val="24"/>
        </w:rPr>
        <w:t xml:space="preserve"> 2001.</w:t>
      </w:r>
      <w:r w:rsidRPr="00B473C3">
        <w:rPr>
          <w:rFonts w:ascii="Times New Roman" w:hAnsi="Times New Roman" w:cs="Times New Roman"/>
          <w:sz w:val="24"/>
          <w:szCs w:val="24"/>
        </w:rPr>
        <w:t xml:space="preserve"> </w:t>
      </w:r>
      <w:r w:rsidRPr="00B473C3">
        <w:rPr>
          <w:rFonts w:ascii="Times New Roman" w:hAnsi="Times New Roman" w:cs="Times New Roman"/>
          <w:i/>
          <w:iCs/>
          <w:sz w:val="24"/>
          <w:szCs w:val="24"/>
        </w:rPr>
        <w:t>Quantum Quotient (kecerdasan Quantum)</w:t>
      </w:r>
      <w:r w:rsidRPr="00B473C3">
        <w:rPr>
          <w:rFonts w:ascii="Times New Roman" w:hAnsi="Times New Roman" w:cs="Times New Roman"/>
          <w:sz w:val="24"/>
          <w:szCs w:val="24"/>
        </w:rPr>
        <w:t xml:space="preserve">: cara cepat melejitkan IQ, EQ dan SQ secara harmonis, </w:t>
      </w:r>
      <w:r>
        <w:rPr>
          <w:rFonts w:ascii="Times New Roman" w:hAnsi="Times New Roman" w:cs="Times New Roman"/>
          <w:sz w:val="24"/>
          <w:szCs w:val="24"/>
        </w:rPr>
        <w:t>Bandung : Nuansa.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Pasiak</w:t>
      </w:r>
      <w:r>
        <w:rPr>
          <w:rFonts w:ascii="Times New Roman" w:hAnsi="Times New Roman" w:cs="Times New Roman"/>
          <w:sz w:val="24"/>
          <w:szCs w:val="24"/>
        </w:rPr>
        <w:t xml:space="preserve">, </w:t>
      </w:r>
      <w:r w:rsidRPr="00B473C3">
        <w:rPr>
          <w:rFonts w:ascii="Times New Roman" w:hAnsi="Times New Roman" w:cs="Times New Roman"/>
          <w:sz w:val="24"/>
          <w:szCs w:val="24"/>
        </w:rPr>
        <w:t>Taufik,</w:t>
      </w:r>
      <w:r w:rsidR="00DF2575">
        <w:rPr>
          <w:rFonts w:ascii="Times New Roman" w:hAnsi="Times New Roman" w:cs="Times New Roman"/>
          <w:sz w:val="24"/>
          <w:szCs w:val="24"/>
        </w:rPr>
        <w:t xml:space="preserve"> 2005.</w:t>
      </w:r>
      <w:r w:rsidRPr="00B473C3">
        <w:rPr>
          <w:rFonts w:ascii="Times New Roman" w:hAnsi="Times New Roman" w:cs="Times New Roman"/>
          <w:sz w:val="24"/>
          <w:szCs w:val="24"/>
        </w:rPr>
        <w:t xml:space="preserve"> </w:t>
      </w:r>
      <w:r w:rsidRPr="00B473C3">
        <w:rPr>
          <w:rFonts w:ascii="Times New Roman" w:hAnsi="Times New Roman" w:cs="Times New Roman"/>
          <w:i/>
          <w:iCs/>
          <w:sz w:val="24"/>
          <w:szCs w:val="24"/>
        </w:rPr>
        <w:t>Revolusi IQ EQ SQ Antara Neurosains dan Al-Qur’an</w:t>
      </w:r>
      <w:r>
        <w:rPr>
          <w:rFonts w:ascii="Times New Roman" w:hAnsi="Times New Roman" w:cs="Times New Roman"/>
          <w:sz w:val="24"/>
          <w:szCs w:val="24"/>
        </w:rPr>
        <w:t xml:space="preserve">, </w:t>
      </w:r>
      <w:r w:rsidRPr="00B473C3">
        <w:rPr>
          <w:rFonts w:ascii="Times New Roman" w:hAnsi="Times New Roman" w:cs="Times New Roman"/>
          <w:sz w:val="24"/>
          <w:szCs w:val="24"/>
        </w:rPr>
        <w:t>Bandung : M</w:t>
      </w:r>
      <w:r>
        <w:rPr>
          <w:rFonts w:ascii="Times New Roman" w:hAnsi="Times New Roman" w:cs="Times New Roman"/>
          <w:sz w:val="24"/>
          <w:szCs w:val="24"/>
        </w:rPr>
        <w:t>izan Pustaka.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Pramadhika</w:t>
      </w:r>
      <w:r>
        <w:rPr>
          <w:rFonts w:ascii="Times New Roman" w:hAnsi="Times New Roman" w:cs="Times New Roman"/>
          <w:sz w:val="24"/>
          <w:szCs w:val="24"/>
        </w:rPr>
        <w:t xml:space="preserve">, </w:t>
      </w:r>
      <w:r w:rsidRPr="00B473C3">
        <w:rPr>
          <w:rFonts w:ascii="Times New Roman" w:hAnsi="Times New Roman" w:cs="Times New Roman"/>
          <w:sz w:val="24"/>
          <w:szCs w:val="24"/>
        </w:rPr>
        <w:t>Ananto,</w:t>
      </w:r>
      <w:r>
        <w:rPr>
          <w:rFonts w:ascii="Times New Roman" w:hAnsi="Times New Roman" w:cs="Times New Roman"/>
          <w:sz w:val="24"/>
          <w:szCs w:val="24"/>
        </w:rPr>
        <w:t xml:space="preserve"> 2011</w:t>
      </w:r>
      <w:r w:rsidR="00DF2575">
        <w:rPr>
          <w:rFonts w:ascii="Times New Roman" w:hAnsi="Times New Roman" w:cs="Times New Roman"/>
          <w:sz w:val="24"/>
          <w:szCs w:val="24"/>
        </w:rPr>
        <w:t>.</w:t>
      </w:r>
      <w:r w:rsidR="00780D50">
        <w:rPr>
          <w:rFonts w:ascii="Times New Roman" w:hAnsi="Times New Roman" w:cs="Times New Roman"/>
          <w:sz w:val="24"/>
          <w:szCs w:val="24"/>
        </w:rPr>
        <w:t xml:space="preserve"> </w:t>
      </w:r>
      <w:r w:rsidR="00780D50">
        <w:rPr>
          <w:rFonts w:ascii="Times New Roman" w:hAnsi="Times New Roman" w:cs="Times New Roman"/>
          <w:i/>
          <w:sz w:val="24"/>
          <w:szCs w:val="24"/>
        </w:rPr>
        <w:t xml:space="preserve">Motivasi Kerja Dalam Islam, </w:t>
      </w:r>
      <w:r w:rsidRPr="00B473C3">
        <w:rPr>
          <w:rFonts w:ascii="Times New Roman" w:hAnsi="Times New Roman" w:cs="Times New Roman"/>
          <w:sz w:val="24"/>
          <w:szCs w:val="24"/>
        </w:rPr>
        <w:t>Jurnal Motivas</w:t>
      </w:r>
      <w:r>
        <w:rPr>
          <w:rFonts w:ascii="Times New Roman" w:hAnsi="Times New Roman" w:cs="Times New Roman"/>
          <w:sz w:val="24"/>
          <w:szCs w:val="24"/>
        </w:rPr>
        <w:t>i Kerja.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lastRenderedPageBreak/>
        <w:t>Purnamarini</w:t>
      </w:r>
      <w:r>
        <w:rPr>
          <w:rFonts w:ascii="Times New Roman" w:hAnsi="Times New Roman" w:cs="Times New Roman"/>
          <w:sz w:val="24"/>
          <w:szCs w:val="24"/>
        </w:rPr>
        <w:t xml:space="preserve">, </w:t>
      </w:r>
      <w:r w:rsidRPr="00B473C3">
        <w:rPr>
          <w:rFonts w:ascii="Times New Roman" w:hAnsi="Times New Roman" w:cs="Times New Roman"/>
          <w:sz w:val="24"/>
          <w:szCs w:val="24"/>
        </w:rPr>
        <w:t>Tri Ratna,</w:t>
      </w:r>
      <w:r w:rsidR="00DF2575">
        <w:rPr>
          <w:rFonts w:ascii="Times New Roman" w:hAnsi="Times New Roman" w:cs="Times New Roman"/>
          <w:sz w:val="24"/>
          <w:szCs w:val="24"/>
        </w:rPr>
        <w:t xml:space="preserve"> 2020.</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Pengaruh Tingkat Kecerdasan Intelektual, Emosional Dan Spiritual Terhadap Moti</w:t>
      </w:r>
      <w:r w:rsidR="00780D50">
        <w:rPr>
          <w:rFonts w:ascii="Times New Roman" w:hAnsi="Times New Roman" w:cs="Times New Roman"/>
          <w:i/>
          <w:sz w:val="24"/>
          <w:szCs w:val="24"/>
        </w:rPr>
        <w:t>vasi Kerja Dan Kinerja Karyawan</w:t>
      </w:r>
      <w:r w:rsidRPr="00B473C3">
        <w:rPr>
          <w:rFonts w:ascii="Times New Roman" w:hAnsi="Times New Roman" w:cs="Times New Roman"/>
          <w:i/>
          <w:sz w:val="24"/>
          <w:szCs w:val="24"/>
        </w:rPr>
        <w:t>,</w:t>
      </w:r>
      <w:r>
        <w:rPr>
          <w:rFonts w:ascii="Times New Roman" w:hAnsi="Times New Roman" w:cs="Times New Roman"/>
          <w:sz w:val="24"/>
          <w:szCs w:val="24"/>
        </w:rPr>
        <w:t xml:space="preserve"> Yogyakarta Vol.1, No.2.</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Rivai, Veithzal,</w:t>
      </w:r>
      <w:r>
        <w:rPr>
          <w:rFonts w:ascii="Times New Roman" w:hAnsi="Times New Roman" w:cs="Times New Roman"/>
          <w:sz w:val="24"/>
          <w:szCs w:val="24"/>
        </w:rPr>
        <w:t xml:space="preserve"> 2001</w:t>
      </w:r>
      <w:r w:rsidR="00DF2575">
        <w:rPr>
          <w:rFonts w:ascii="Times New Roman" w:hAnsi="Times New Roman" w:cs="Times New Roman"/>
          <w:sz w:val="24"/>
          <w:szCs w:val="24"/>
        </w:rPr>
        <w:t>.</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Manajemen Sumber Daya Perusahaan</w:t>
      </w:r>
      <w:r w:rsidRPr="00B473C3">
        <w:rPr>
          <w:rFonts w:ascii="Times New Roman" w:hAnsi="Times New Roman" w:cs="Times New Roman"/>
          <w:sz w:val="24"/>
          <w:szCs w:val="24"/>
        </w:rPr>
        <w:t xml:space="preserve">, </w:t>
      </w:r>
      <w:r>
        <w:rPr>
          <w:rFonts w:ascii="Times New Roman" w:hAnsi="Times New Roman" w:cs="Times New Roman"/>
          <w:sz w:val="24"/>
          <w:szCs w:val="24"/>
        </w:rPr>
        <w:t>Jakarta : Grafindo.</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Rosiah, Dalinur M. Nur, MM dan Emi Puspita Dewi,</w:t>
      </w:r>
      <w:r>
        <w:rPr>
          <w:rFonts w:ascii="Times New Roman" w:hAnsi="Times New Roman" w:cs="Times New Roman"/>
          <w:sz w:val="24"/>
          <w:szCs w:val="24"/>
        </w:rPr>
        <w:t xml:space="preserve"> 2021,</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 xml:space="preserve">Pengaruh Motivasi Kerja Terhadap Kinerja Dan Tenaga Kependidikan Di Sekolah Menengah Kejuruan Negeri 1 Palembang, </w:t>
      </w:r>
      <w:r>
        <w:rPr>
          <w:rFonts w:ascii="Times New Roman" w:hAnsi="Times New Roman" w:cs="Times New Roman"/>
          <w:sz w:val="24"/>
          <w:szCs w:val="24"/>
        </w:rPr>
        <w:t>(Vol.1 No.1)</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Serdamayanti,</w:t>
      </w:r>
      <w:r>
        <w:rPr>
          <w:rFonts w:ascii="Times New Roman" w:hAnsi="Times New Roman" w:cs="Times New Roman"/>
          <w:sz w:val="24"/>
          <w:szCs w:val="24"/>
        </w:rPr>
        <w:t xml:space="preserve"> 201</w:t>
      </w:r>
      <w:r w:rsidR="00DF2575">
        <w:rPr>
          <w:rFonts w:ascii="Times New Roman" w:hAnsi="Times New Roman" w:cs="Times New Roman"/>
          <w:sz w:val="24"/>
          <w:szCs w:val="24"/>
        </w:rPr>
        <w:t>5.</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 xml:space="preserve">Sumber Daya Manusia, </w:t>
      </w:r>
      <w:r w:rsidRPr="00B473C3">
        <w:rPr>
          <w:rFonts w:ascii="Times New Roman" w:hAnsi="Times New Roman" w:cs="Times New Roman"/>
          <w:sz w:val="24"/>
          <w:szCs w:val="24"/>
        </w:rPr>
        <w:t>Jakarta: Re</w:t>
      </w:r>
      <w:r>
        <w:rPr>
          <w:rFonts w:ascii="Times New Roman" w:hAnsi="Times New Roman" w:cs="Times New Roman"/>
          <w:sz w:val="24"/>
          <w:szCs w:val="24"/>
        </w:rPr>
        <w:t>fika Aditama.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Siagan, Sondang P,</w:t>
      </w:r>
      <w:r w:rsidR="00DF2575">
        <w:rPr>
          <w:rFonts w:ascii="Times New Roman" w:hAnsi="Times New Roman" w:cs="Times New Roman"/>
          <w:sz w:val="24"/>
          <w:szCs w:val="24"/>
        </w:rPr>
        <w:t xml:space="preserve"> 2009.</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Motivasi kerja</w:t>
      </w:r>
      <w:r>
        <w:rPr>
          <w:rFonts w:ascii="Times New Roman" w:hAnsi="Times New Roman" w:cs="Times New Roman"/>
          <w:sz w:val="24"/>
          <w:szCs w:val="24"/>
        </w:rPr>
        <w:t xml:space="preserve">, </w:t>
      </w:r>
      <w:r w:rsidRPr="00B473C3">
        <w:rPr>
          <w:rFonts w:ascii="Times New Roman" w:hAnsi="Times New Roman" w:cs="Times New Roman"/>
          <w:sz w:val="24"/>
          <w:szCs w:val="24"/>
        </w:rPr>
        <w:t>Jaka</w:t>
      </w:r>
      <w:r>
        <w:rPr>
          <w:rFonts w:ascii="Times New Roman" w:hAnsi="Times New Roman" w:cs="Times New Roman"/>
          <w:sz w:val="24"/>
          <w:szCs w:val="24"/>
        </w:rPr>
        <w:t>rta: Rineka Cipta.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Sofiyan, Siregar</w:t>
      </w:r>
      <w:r w:rsidRPr="00B473C3">
        <w:rPr>
          <w:rFonts w:ascii="Times New Roman" w:hAnsi="Times New Roman" w:cs="Times New Roman"/>
          <w:sz w:val="24"/>
          <w:szCs w:val="24"/>
        </w:rPr>
        <w:t>,</w:t>
      </w:r>
      <w:r>
        <w:rPr>
          <w:rFonts w:ascii="Times New Roman" w:hAnsi="Times New Roman" w:cs="Times New Roman"/>
          <w:sz w:val="24"/>
          <w:szCs w:val="24"/>
        </w:rPr>
        <w:t xml:space="preserve"> 2013</w:t>
      </w:r>
      <w:r w:rsidR="00DF2575">
        <w:rPr>
          <w:rFonts w:ascii="Times New Roman" w:hAnsi="Times New Roman" w:cs="Times New Roman"/>
          <w:sz w:val="24"/>
          <w:szCs w:val="24"/>
        </w:rPr>
        <w:t>.</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Metode Penelitian Kuantitatif Dilengkapi Dengan Perbandi</w:t>
      </w:r>
      <w:r>
        <w:rPr>
          <w:rFonts w:ascii="Times New Roman" w:hAnsi="Times New Roman" w:cs="Times New Roman"/>
          <w:i/>
          <w:sz w:val="24"/>
          <w:szCs w:val="24"/>
        </w:rPr>
        <w:t xml:space="preserve">ngan Perhitungan Manual &amp; SPSS, </w:t>
      </w:r>
      <w:r w:rsidRPr="00B473C3">
        <w:rPr>
          <w:rFonts w:ascii="Times New Roman" w:hAnsi="Times New Roman" w:cs="Times New Roman"/>
          <w:sz w:val="24"/>
          <w:szCs w:val="24"/>
        </w:rPr>
        <w:t>Jakarta: P</w:t>
      </w:r>
      <w:r>
        <w:rPr>
          <w:rFonts w:ascii="Times New Roman" w:hAnsi="Times New Roman" w:cs="Times New Roman"/>
          <w:sz w:val="24"/>
          <w:szCs w:val="24"/>
        </w:rPr>
        <w:t>renadamedia Group.</w:t>
      </w:r>
    </w:p>
    <w:p w:rsidR="003F3A43" w:rsidRPr="00B473C3" w:rsidRDefault="00DF2575" w:rsidP="00DA5EDF">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 </w:t>
      </w:r>
      <w:r w:rsidR="003F3A43" w:rsidRPr="00B473C3">
        <w:rPr>
          <w:rFonts w:ascii="Times New Roman" w:hAnsi="Times New Roman" w:cs="Times New Roman"/>
          <w:sz w:val="24"/>
          <w:szCs w:val="24"/>
        </w:rPr>
        <w:t>Son</w:t>
      </w:r>
      <w:r>
        <w:rPr>
          <w:rFonts w:ascii="Times New Roman" w:hAnsi="Times New Roman" w:cs="Times New Roman"/>
          <w:sz w:val="24"/>
          <w:szCs w:val="24"/>
        </w:rPr>
        <w:t>dang, 2015.</w:t>
      </w:r>
      <w:r w:rsidR="003F3A43" w:rsidRPr="00B473C3">
        <w:rPr>
          <w:rFonts w:ascii="Times New Roman" w:hAnsi="Times New Roman" w:cs="Times New Roman"/>
          <w:sz w:val="24"/>
          <w:szCs w:val="24"/>
        </w:rPr>
        <w:t xml:space="preserve"> </w:t>
      </w:r>
      <w:r w:rsidR="003F3A43" w:rsidRPr="00B473C3">
        <w:rPr>
          <w:rFonts w:ascii="Times New Roman" w:hAnsi="Times New Roman" w:cs="Times New Roman"/>
          <w:i/>
          <w:sz w:val="24"/>
          <w:szCs w:val="24"/>
        </w:rPr>
        <w:t xml:space="preserve">Manajemen Sumber Daya Manusia, </w:t>
      </w:r>
      <w:r w:rsidR="003F3A43" w:rsidRPr="00B473C3">
        <w:rPr>
          <w:rFonts w:ascii="Times New Roman" w:hAnsi="Times New Roman" w:cs="Times New Roman"/>
          <w:sz w:val="24"/>
          <w:szCs w:val="24"/>
        </w:rPr>
        <w:t>Jakar</w:t>
      </w:r>
      <w:r w:rsidR="003F3A43">
        <w:rPr>
          <w:rFonts w:ascii="Times New Roman" w:hAnsi="Times New Roman" w:cs="Times New Roman"/>
          <w:sz w:val="24"/>
          <w:szCs w:val="24"/>
        </w:rPr>
        <w:t>ta: PT. Bumi Aksara</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lang w:val="en-US"/>
        </w:rPr>
      </w:pPr>
      <w:r w:rsidRPr="00B473C3">
        <w:rPr>
          <w:rFonts w:ascii="Times New Roman" w:hAnsi="Times New Roman" w:cs="Times New Roman"/>
          <w:iCs/>
          <w:sz w:val="24"/>
          <w:szCs w:val="24"/>
        </w:rPr>
        <w:t>Sugiyono,</w:t>
      </w:r>
      <w:r w:rsidR="00DF2575">
        <w:rPr>
          <w:rFonts w:ascii="Times New Roman" w:hAnsi="Times New Roman" w:cs="Times New Roman"/>
          <w:iCs/>
          <w:sz w:val="24"/>
          <w:szCs w:val="24"/>
        </w:rPr>
        <w:t xml:space="preserve"> 2017.</w:t>
      </w:r>
      <w:r w:rsidRPr="00B473C3">
        <w:rPr>
          <w:rFonts w:ascii="Times New Roman" w:hAnsi="Times New Roman" w:cs="Times New Roman"/>
          <w:iCs/>
          <w:sz w:val="24"/>
          <w:szCs w:val="24"/>
        </w:rPr>
        <w:t xml:space="preserve"> </w:t>
      </w:r>
      <w:r w:rsidRPr="00B473C3">
        <w:rPr>
          <w:rFonts w:ascii="Times New Roman" w:hAnsi="Times New Roman" w:cs="Times New Roman"/>
          <w:i/>
          <w:iCs/>
          <w:sz w:val="24"/>
          <w:szCs w:val="24"/>
        </w:rPr>
        <w:t xml:space="preserve">Metode Penelitian Kuantitatif, </w:t>
      </w:r>
      <w:r>
        <w:rPr>
          <w:rFonts w:ascii="Times New Roman" w:hAnsi="Times New Roman" w:cs="Times New Roman"/>
          <w:iCs/>
          <w:sz w:val="24"/>
          <w:szCs w:val="24"/>
        </w:rPr>
        <w:t>Bandung: Alfabeta.</w:t>
      </w:r>
      <w:r w:rsidRPr="00B473C3">
        <w:rPr>
          <w:rFonts w:ascii="Times New Roman" w:hAnsi="Times New Roman" w:cs="Times New Roman"/>
          <w:sz w:val="24"/>
          <w:szCs w:val="24"/>
        </w:rPr>
        <w:t xml:space="preserve"> </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Sugiyono,</w:t>
      </w:r>
      <w:r w:rsidR="00DF2575">
        <w:rPr>
          <w:rFonts w:ascii="Times New Roman" w:hAnsi="Times New Roman" w:cs="Times New Roman"/>
          <w:sz w:val="24"/>
          <w:szCs w:val="24"/>
        </w:rPr>
        <w:t xml:space="preserve"> 2019.</w:t>
      </w:r>
      <w:r w:rsidRPr="00B473C3">
        <w:rPr>
          <w:rFonts w:ascii="Times New Roman" w:hAnsi="Times New Roman" w:cs="Times New Roman"/>
          <w:sz w:val="24"/>
          <w:szCs w:val="24"/>
        </w:rPr>
        <w:t xml:space="preserve"> </w:t>
      </w:r>
      <w:r w:rsidRPr="00B473C3">
        <w:rPr>
          <w:rFonts w:ascii="Times New Roman" w:hAnsi="Times New Roman" w:cs="Times New Roman"/>
          <w:i/>
          <w:iCs/>
          <w:sz w:val="24"/>
          <w:szCs w:val="24"/>
        </w:rPr>
        <w:t>Metode Penelitian Kuantitatif</w:t>
      </w:r>
      <w:r>
        <w:rPr>
          <w:rFonts w:ascii="Times New Roman" w:hAnsi="Times New Roman" w:cs="Times New Roman"/>
          <w:sz w:val="24"/>
          <w:szCs w:val="24"/>
        </w:rPr>
        <w:t>, Bandung :Alvabeta Cv.</w:t>
      </w:r>
      <w:r w:rsidRPr="00B473C3">
        <w:rPr>
          <w:rFonts w:ascii="Times New Roman" w:hAnsi="Times New Roman" w:cs="Times New Roman"/>
          <w:sz w:val="24"/>
          <w:szCs w:val="24"/>
        </w:rPr>
        <w:t xml:space="preserve">  </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Sugiyono,</w:t>
      </w:r>
      <w:r w:rsidR="00DF2575">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B473C3">
        <w:rPr>
          <w:rFonts w:ascii="Times New Roman" w:hAnsi="Times New Roman" w:cs="Times New Roman"/>
          <w:i/>
          <w:iCs/>
          <w:sz w:val="24"/>
          <w:szCs w:val="24"/>
        </w:rPr>
        <w:t xml:space="preserve">Metode Penelitian Kuantitatif, Kualitatif, dan R&amp;D, </w:t>
      </w:r>
      <w:r>
        <w:rPr>
          <w:rFonts w:ascii="Times New Roman" w:hAnsi="Times New Roman" w:cs="Times New Roman"/>
          <w:sz w:val="24"/>
          <w:szCs w:val="24"/>
        </w:rPr>
        <w:t>Bandung: Alfabeta.</w:t>
      </w:r>
      <w:r w:rsidRPr="00B473C3">
        <w:rPr>
          <w:rFonts w:ascii="Times New Roman" w:hAnsi="Times New Roman" w:cs="Times New Roman"/>
          <w:sz w:val="24"/>
          <w:szCs w:val="24"/>
        </w:rPr>
        <w:t xml:space="preserve">  </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Suwarni</w:t>
      </w:r>
      <w:r>
        <w:rPr>
          <w:rFonts w:ascii="Times New Roman" w:hAnsi="Times New Roman" w:cs="Times New Roman"/>
          <w:sz w:val="24"/>
          <w:szCs w:val="24"/>
        </w:rPr>
        <w:t xml:space="preserve">, </w:t>
      </w:r>
      <w:r w:rsidRPr="00B473C3">
        <w:rPr>
          <w:rFonts w:ascii="Times New Roman" w:hAnsi="Times New Roman" w:cs="Times New Roman"/>
          <w:sz w:val="24"/>
          <w:szCs w:val="24"/>
        </w:rPr>
        <w:t>Eny, et al.,</w:t>
      </w:r>
      <w:r w:rsidR="00DF2575">
        <w:rPr>
          <w:rFonts w:ascii="Times New Roman" w:hAnsi="Times New Roman" w:cs="Times New Roman"/>
          <w:sz w:val="24"/>
          <w:szCs w:val="24"/>
        </w:rPr>
        <w:t xml:space="preserve"> 2020.</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Pengaruh Kecerdasan Spiritual Terhadap Motivasi Berprestasi Pada Mahasiswa</w:t>
      </w:r>
      <w:r w:rsidR="00780D50">
        <w:rPr>
          <w:rFonts w:ascii="Times New Roman" w:hAnsi="Times New Roman" w:cs="Times New Roman"/>
          <w:i/>
          <w:sz w:val="24"/>
          <w:szCs w:val="24"/>
        </w:rPr>
        <w:t xml:space="preserve"> Universitas Al Azhar Indonesia</w:t>
      </w:r>
      <w:r w:rsidRPr="00B473C3">
        <w:rPr>
          <w:rFonts w:ascii="Times New Roman" w:hAnsi="Times New Roman" w:cs="Times New Roman"/>
          <w:i/>
          <w:sz w:val="24"/>
          <w:szCs w:val="24"/>
        </w:rPr>
        <w:t xml:space="preserve">, </w:t>
      </w:r>
      <w:r>
        <w:rPr>
          <w:rFonts w:ascii="Times New Roman" w:hAnsi="Times New Roman" w:cs="Times New Roman"/>
          <w:sz w:val="24"/>
          <w:szCs w:val="24"/>
        </w:rPr>
        <w:t>Jakarta Selatan.</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Tampubolon</w:t>
      </w:r>
      <w:r>
        <w:rPr>
          <w:rFonts w:ascii="Times New Roman" w:hAnsi="Times New Roman" w:cs="Times New Roman"/>
          <w:sz w:val="24"/>
          <w:szCs w:val="24"/>
        </w:rPr>
        <w:t>,</w:t>
      </w:r>
      <w:r w:rsidRPr="00B473C3">
        <w:rPr>
          <w:rFonts w:ascii="Times New Roman" w:hAnsi="Times New Roman" w:cs="Times New Roman"/>
          <w:sz w:val="24"/>
          <w:szCs w:val="24"/>
        </w:rPr>
        <w:t xml:space="preserve"> Clara,</w:t>
      </w:r>
      <w:r w:rsidR="00DF2575">
        <w:rPr>
          <w:rFonts w:ascii="Times New Roman" w:hAnsi="Times New Roman" w:cs="Times New Roman"/>
          <w:sz w:val="24"/>
          <w:szCs w:val="24"/>
        </w:rPr>
        <w:t xml:space="preserve"> 2016.</w:t>
      </w:r>
      <w:r w:rsidRPr="00B473C3">
        <w:rPr>
          <w:rFonts w:ascii="Times New Roman" w:hAnsi="Times New Roman" w:cs="Times New Roman"/>
          <w:sz w:val="24"/>
          <w:szCs w:val="24"/>
        </w:rPr>
        <w:t xml:space="preserve"> </w:t>
      </w:r>
      <w:r w:rsidRPr="00B473C3">
        <w:rPr>
          <w:rFonts w:ascii="Times New Roman" w:hAnsi="Times New Roman" w:cs="Times New Roman"/>
          <w:i/>
          <w:sz w:val="24"/>
          <w:szCs w:val="24"/>
        </w:rPr>
        <w:t xml:space="preserve">Faktor-Faktor Motivasi, </w:t>
      </w:r>
      <w:r w:rsidRPr="00780D50">
        <w:rPr>
          <w:rFonts w:ascii="Times New Roman" w:hAnsi="Times New Roman" w:cs="Times New Roman"/>
          <w:sz w:val="24"/>
          <w:szCs w:val="24"/>
        </w:rPr>
        <w:t>Jurnal Motivasi Kerja</w:t>
      </w:r>
      <w:r>
        <w:rPr>
          <w:rFonts w:ascii="Times New Roman" w:hAnsi="Times New Roman" w:cs="Times New Roman"/>
          <w:sz w:val="24"/>
          <w:szCs w:val="24"/>
        </w:rPr>
        <w:t>.</w:t>
      </w:r>
    </w:p>
    <w:p w:rsidR="003F3A43" w:rsidRPr="00B473C3" w:rsidRDefault="003F3A43" w:rsidP="00DA5EDF">
      <w:pPr>
        <w:pStyle w:val="FootnoteText"/>
        <w:spacing w:line="480" w:lineRule="auto"/>
        <w:ind w:left="709" w:hanging="709"/>
        <w:jc w:val="both"/>
        <w:rPr>
          <w:rFonts w:ascii="Times New Roman" w:hAnsi="Times New Roman" w:cs="Times New Roman"/>
          <w:sz w:val="24"/>
          <w:szCs w:val="24"/>
        </w:rPr>
      </w:pPr>
      <w:r w:rsidRPr="00B473C3">
        <w:rPr>
          <w:rFonts w:ascii="Times New Roman" w:hAnsi="Times New Roman" w:cs="Times New Roman"/>
          <w:sz w:val="24"/>
          <w:szCs w:val="24"/>
        </w:rPr>
        <w:t>Yusuf</w:t>
      </w:r>
      <w:r>
        <w:rPr>
          <w:rFonts w:ascii="Times New Roman" w:hAnsi="Times New Roman" w:cs="Times New Roman"/>
          <w:sz w:val="24"/>
          <w:szCs w:val="24"/>
        </w:rPr>
        <w:t xml:space="preserve">, </w:t>
      </w:r>
      <w:r w:rsidRPr="00B473C3">
        <w:rPr>
          <w:rFonts w:ascii="Times New Roman" w:hAnsi="Times New Roman" w:cs="Times New Roman"/>
          <w:sz w:val="24"/>
          <w:szCs w:val="24"/>
        </w:rPr>
        <w:t xml:space="preserve">Muty, </w:t>
      </w:r>
      <w:r w:rsidR="00DF2575">
        <w:rPr>
          <w:rFonts w:ascii="Times New Roman" w:hAnsi="Times New Roman" w:cs="Times New Roman"/>
          <w:sz w:val="24"/>
          <w:szCs w:val="24"/>
        </w:rPr>
        <w:t>2005.</w:t>
      </w:r>
      <w:r>
        <w:rPr>
          <w:rFonts w:ascii="Times New Roman" w:hAnsi="Times New Roman" w:cs="Times New Roman"/>
          <w:sz w:val="24"/>
          <w:szCs w:val="24"/>
        </w:rPr>
        <w:t xml:space="preserve"> </w:t>
      </w:r>
      <w:r w:rsidRPr="00B473C3">
        <w:rPr>
          <w:rFonts w:ascii="Times New Roman" w:hAnsi="Times New Roman" w:cs="Times New Roman"/>
          <w:i/>
          <w:sz w:val="24"/>
          <w:szCs w:val="24"/>
        </w:rPr>
        <w:t>Metode Penelitan</w:t>
      </w:r>
      <w:r>
        <w:rPr>
          <w:rFonts w:ascii="Times New Roman" w:hAnsi="Times New Roman" w:cs="Times New Roman"/>
          <w:sz w:val="24"/>
          <w:szCs w:val="24"/>
        </w:rPr>
        <w:t>, Padang: Unp Press.</w:t>
      </w:r>
    </w:p>
    <w:p w:rsidR="00B473C3" w:rsidRDefault="00B473C3" w:rsidP="00B473C3">
      <w:pPr>
        <w:tabs>
          <w:tab w:val="left" w:pos="1560"/>
        </w:tabs>
        <w:spacing w:after="0" w:line="360" w:lineRule="auto"/>
        <w:contextualSpacing/>
        <w:rPr>
          <w:rFonts w:ascii="Times New Roman" w:eastAsia="Calibri" w:hAnsi="Times New Roman" w:cs="Times New Roman"/>
          <w:b/>
          <w:sz w:val="28"/>
          <w:szCs w:val="28"/>
        </w:rPr>
      </w:pPr>
    </w:p>
    <w:p w:rsidR="006222E9" w:rsidRDefault="006222E9" w:rsidP="00CD164E">
      <w:pPr>
        <w:tabs>
          <w:tab w:val="left" w:pos="1560"/>
        </w:tabs>
        <w:spacing w:after="0" w:line="360" w:lineRule="auto"/>
        <w:contextualSpacing/>
        <w:jc w:val="center"/>
        <w:rPr>
          <w:rFonts w:ascii="Times New Roman" w:eastAsia="Calibri" w:hAnsi="Times New Roman" w:cs="Times New Roman"/>
          <w:b/>
          <w:sz w:val="72"/>
          <w:szCs w:val="72"/>
        </w:rPr>
        <w:sectPr w:rsidR="006222E9" w:rsidSect="00940BA1">
          <w:pgSz w:w="11906" w:h="16838" w:code="9"/>
          <w:pgMar w:top="2268" w:right="1701" w:bottom="1701" w:left="2268" w:header="709" w:footer="709" w:gutter="0"/>
          <w:pgNumType w:start="85"/>
          <w:cols w:space="708"/>
          <w:titlePg/>
          <w:docGrid w:linePitch="360"/>
        </w:sect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72"/>
          <w:szCs w:val="72"/>
        </w:rPr>
      </w:pPr>
    </w:p>
    <w:p w:rsidR="00111C39" w:rsidRDefault="00111C39" w:rsidP="00CD164E">
      <w:pPr>
        <w:tabs>
          <w:tab w:val="left" w:pos="1560"/>
        </w:tabs>
        <w:spacing w:after="0" w:line="360" w:lineRule="auto"/>
        <w:contextualSpacing/>
        <w:jc w:val="center"/>
        <w:rPr>
          <w:rFonts w:ascii="Times New Roman" w:eastAsia="Calibri" w:hAnsi="Times New Roman" w:cs="Times New Roman"/>
          <w:b/>
          <w:sz w:val="72"/>
          <w:szCs w:val="72"/>
        </w:rPr>
      </w:pPr>
    </w:p>
    <w:p w:rsidR="00DA5EDF" w:rsidRDefault="00DA5EDF" w:rsidP="00CD164E">
      <w:pPr>
        <w:tabs>
          <w:tab w:val="left" w:pos="1560"/>
        </w:tabs>
        <w:spacing w:after="0" w:line="360" w:lineRule="auto"/>
        <w:contextualSpacing/>
        <w:jc w:val="center"/>
        <w:rPr>
          <w:rFonts w:ascii="Times New Roman" w:eastAsia="Calibri" w:hAnsi="Times New Roman" w:cs="Times New Roman"/>
          <w:b/>
          <w:sz w:val="72"/>
          <w:szCs w:val="72"/>
        </w:rPr>
      </w:pPr>
    </w:p>
    <w:p w:rsidR="00111C39" w:rsidRDefault="00111C39" w:rsidP="00CD164E">
      <w:pPr>
        <w:tabs>
          <w:tab w:val="left" w:pos="1560"/>
        </w:tabs>
        <w:spacing w:after="0" w:line="360" w:lineRule="auto"/>
        <w:contextualSpacing/>
        <w:jc w:val="center"/>
        <w:rPr>
          <w:rFonts w:ascii="Times New Roman" w:eastAsia="Calibri" w:hAnsi="Times New Roman" w:cs="Times New Roman"/>
          <w:b/>
          <w:sz w:val="72"/>
          <w:szCs w:val="72"/>
        </w:r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72"/>
          <w:szCs w:val="72"/>
        </w:r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72"/>
          <w:szCs w:val="72"/>
        </w:rPr>
      </w:pPr>
      <w:r w:rsidRPr="00CD164E">
        <w:rPr>
          <w:rFonts w:ascii="Times New Roman" w:eastAsia="Calibri" w:hAnsi="Times New Roman" w:cs="Times New Roman"/>
          <w:b/>
          <w:sz w:val="72"/>
          <w:szCs w:val="72"/>
        </w:rPr>
        <w:t>LAMPIRAN</w:t>
      </w:r>
    </w:p>
    <w:p w:rsidR="00CD164E" w:rsidRDefault="00CD164E" w:rsidP="00CD164E">
      <w:pPr>
        <w:tabs>
          <w:tab w:val="left" w:pos="1560"/>
        </w:tabs>
        <w:spacing w:after="0" w:line="360" w:lineRule="auto"/>
        <w:contextualSpacing/>
        <w:jc w:val="center"/>
        <w:rPr>
          <w:rFonts w:ascii="Times New Roman" w:eastAsia="Calibri" w:hAnsi="Times New Roman" w:cs="Times New Roman"/>
          <w:b/>
          <w:sz w:val="72"/>
          <w:szCs w:val="72"/>
        </w:r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72"/>
          <w:szCs w:val="72"/>
        </w:r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72"/>
          <w:szCs w:val="72"/>
        </w:r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72"/>
          <w:szCs w:val="72"/>
        </w:rPr>
      </w:pPr>
    </w:p>
    <w:p w:rsidR="00CD164E" w:rsidRDefault="00CD164E" w:rsidP="00CD164E">
      <w:pPr>
        <w:tabs>
          <w:tab w:val="left" w:pos="1560"/>
        </w:tabs>
        <w:spacing w:after="0" w:line="360" w:lineRule="auto"/>
        <w:contextualSpacing/>
        <w:jc w:val="center"/>
        <w:rPr>
          <w:rFonts w:ascii="Times New Roman" w:eastAsia="Calibri" w:hAnsi="Times New Roman" w:cs="Times New Roman"/>
          <w:b/>
          <w:sz w:val="24"/>
          <w:szCs w:val="24"/>
        </w:rPr>
      </w:pPr>
    </w:p>
    <w:p w:rsidR="00CD164E" w:rsidRDefault="00CD164E" w:rsidP="00CD164E">
      <w:pPr>
        <w:tabs>
          <w:tab w:val="left" w:pos="1560"/>
        </w:tabs>
        <w:spacing w:after="0" w:line="360" w:lineRule="auto"/>
        <w:contextualSpacing/>
        <w:jc w:val="both"/>
        <w:rPr>
          <w:rFonts w:ascii="Times New Roman" w:eastAsia="Calibri" w:hAnsi="Times New Roman" w:cs="Times New Roman"/>
          <w:b/>
          <w:sz w:val="24"/>
          <w:szCs w:val="24"/>
          <w:u w:val="single"/>
        </w:rPr>
      </w:pPr>
      <w:r w:rsidRPr="00CD164E">
        <w:rPr>
          <w:rFonts w:ascii="Times New Roman" w:eastAsia="Calibri" w:hAnsi="Times New Roman" w:cs="Times New Roman"/>
          <w:b/>
          <w:sz w:val="24"/>
          <w:szCs w:val="24"/>
          <w:u w:val="single"/>
        </w:rPr>
        <w:lastRenderedPageBreak/>
        <w:t>Lampiran 1</w:t>
      </w:r>
    </w:p>
    <w:p w:rsidR="00DA5EDF" w:rsidRDefault="00DA5EDF"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6A5A23" w:rsidRPr="006A5A23" w:rsidRDefault="006A5A23" w:rsidP="006A5A23">
      <w:pPr>
        <w:spacing w:after="0" w:line="360" w:lineRule="auto"/>
        <w:jc w:val="center"/>
        <w:rPr>
          <w:rFonts w:ascii="Times New Roman" w:hAnsi="Times New Roman" w:cs="Times New Roman"/>
          <w:b/>
          <w:bCs/>
          <w:sz w:val="24"/>
          <w:szCs w:val="24"/>
        </w:rPr>
      </w:pPr>
      <w:r w:rsidRPr="006A5A23">
        <w:rPr>
          <w:rFonts w:ascii="Times New Roman" w:hAnsi="Times New Roman" w:cs="Times New Roman"/>
          <w:b/>
          <w:bCs/>
          <w:sz w:val="24"/>
          <w:szCs w:val="24"/>
        </w:rPr>
        <w:t>Instrumen Penelitian</w:t>
      </w:r>
    </w:p>
    <w:p w:rsidR="006A5A23" w:rsidRPr="001D2D63" w:rsidRDefault="006A5A23" w:rsidP="006A5A23">
      <w:pPr>
        <w:spacing w:after="0" w:line="360" w:lineRule="auto"/>
        <w:jc w:val="center"/>
        <w:rPr>
          <w:rFonts w:ascii="Times New Roman" w:hAnsi="Times New Roman" w:cs="Times New Roman"/>
          <w:b/>
          <w:bCs/>
          <w:sz w:val="24"/>
          <w:szCs w:val="24"/>
        </w:rPr>
      </w:pPr>
      <w:r w:rsidRPr="001D2D63">
        <w:rPr>
          <w:rFonts w:ascii="Times New Roman" w:hAnsi="Times New Roman" w:cs="Times New Roman"/>
          <w:b/>
          <w:bCs/>
          <w:sz w:val="24"/>
          <w:szCs w:val="24"/>
        </w:rPr>
        <w:t>Pengaruh Kecerdasan Spiritual Terhadap Motivasi Kerja Pegawai di Pondok Pesantren Nurul Qomar Kota Palembang</w:t>
      </w:r>
    </w:p>
    <w:p w:rsidR="006A5A23" w:rsidRPr="001D2D63" w:rsidRDefault="006A5A23" w:rsidP="006A5A23">
      <w:pPr>
        <w:spacing w:line="360" w:lineRule="auto"/>
        <w:jc w:val="center"/>
        <w:rPr>
          <w:rFonts w:ascii="Times New Roman" w:hAnsi="Times New Roman" w:cs="Times New Roman"/>
          <w:b/>
          <w:bCs/>
          <w:sz w:val="24"/>
          <w:szCs w:val="24"/>
        </w:rPr>
      </w:pPr>
      <w:r w:rsidRPr="001D2D63">
        <w:rPr>
          <w:rFonts w:ascii="Times New Roman" w:hAnsi="Times New Roman" w:cs="Times New Roman"/>
          <w:b/>
          <w:bCs/>
          <w:sz w:val="24"/>
          <w:szCs w:val="24"/>
        </w:rPr>
        <w:t>PENGANTAR</w:t>
      </w:r>
    </w:p>
    <w:p w:rsidR="006A5A23" w:rsidRPr="001D2D63" w:rsidRDefault="006A5A23" w:rsidP="006A5A23">
      <w:pPr>
        <w:spacing w:line="360" w:lineRule="auto"/>
        <w:jc w:val="both"/>
        <w:rPr>
          <w:rFonts w:ascii="Times New Roman" w:hAnsi="Times New Roman" w:cs="Times New Roman"/>
          <w:sz w:val="24"/>
          <w:szCs w:val="24"/>
        </w:rPr>
      </w:pPr>
      <w:r w:rsidRPr="001D2D63">
        <w:rPr>
          <w:rFonts w:ascii="Times New Roman" w:hAnsi="Times New Roman" w:cs="Times New Roman"/>
          <w:sz w:val="24"/>
          <w:szCs w:val="24"/>
        </w:rPr>
        <w:tab/>
        <w:t>Dalam rangka menyelesaikan skripsi di jurusan Manajemen Dakwah Fakultas Dakwah dan Komunikasi Universitas Islam Negeri Raden Fatah Palembang, saya bermaksud mengadakan penelitian terhadap Bapak/Ibu pegawai</w:t>
      </w:r>
      <w:r>
        <w:rPr>
          <w:rFonts w:ascii="Times New Roman" w:hAnsi="Times New Roman" w:cs="Times New Roman"/>
          <w:sz w:val="24"/>
          <w:szCs w:val="24"/>
        </w:rPr>
        <w:t xml:space="preserve"> Pondok Pesantren Nurul </w:t>
      </w:r>
      <w:r w:rsidRPr="001D2D63">
        <w:rPr>
          <w:rFonts w:ascii="Times New Roman" w:hAnsi="Times New Roman" w:cs="Times New Roman"/>
          <w:sz w:val="24"/>
          <w:szCs w:val="24"/>
        </w:rPr>
        <w:t xml:space="preserve">Qomar Kota Palembang. Tujuan penelitian ini untuk mengetahui </w:t>
      </w:r>
      <w:r w:rsidRPr="001D2D63">
        <w:rPr>
          <w:rFonts w:ascii="Times New Roman" w:hAnsi="Times New Roman" w:cs="Times New Roman"/>
          <w:bCs/>
          <w:sz w:val="24"/>
          <w:szCs w:val="24"/>
        </w:rPr>
        <w:t>pengaruh kecerdasan spiritual terhadap motivasi kerja pegawai.</w:t>
      </w:r>
    </w:p>
    <w:p w:rsidR="006A5A23" w:rsidRDefault="006A5A23" w:rsidP="006A5A23">
      <w:pPr>
        <w:spacing w:line="360" w:lineRule="auto"/>
        <w:jc w:val="both"/>
        <w:rPr>
          <w:rFonts w:ascii="Times New Roman" w:hAnsi="Times New Roman" w:cs="Times New Roman"/>
          <w:sz w:val="24"/>
          <w:szCs w:val="24"/>
        </w:rPr>
      </w:pPr>
      <w:r w:rsidRPr="001D2D63">
        <w:rPr>
          <w:rFonts w:ascii="Times New Roman" w:hAnsi="Times New Roman" w:cs="Times New Roman"/>
          <w:sz w:val="24"/>
          <w:szCs w:val="24"/>
        </w:rPr>
        <w:tab/>
        <w:t>Berkaitan dengan ini, saya mohon bantuan Bapak/Ibu untuk menjawab pertanyaan-pernyataan dalam kuesioner penelitian dengan sebaik-baiknya. Kuesioner/angket ini bukan tes, sehingga tidak ada jawaban benar atau salah. Jawaban yang paling baik adalah yang sesuai dengan keadaan Bapak/Ibu yang sebenarnya. Jawaban yang Bapak/Ibu berikan semata-mata demi kepentingan ilmu pengetahuan dan peneliti menjamin kerahasiaannya. Jawaban Bapak//Ibu juga tida</w:t>
      </w:r>
      <w:r>
        <w:rPr>
          <w:rFonts w:ascii="Times New Roman" w:hAnsi="Times New Roman" w:cs="Times New Roman"/>
          <w:sz w:val="24"/>
          <w:szCs w:val="24"/>
        </w:rPr>
        <w:t xml:space="preserve">k </w:t>
      </w:r>
      <w:r w:rsidRPr="001D2D63">
        <w:rPr>
          <w:rFonts w:ascii="Times New Roman" w:hAnsi="Times New Roman" w:cs="Times New Roman"/>
          <w:sz w:val="24"/>
          <w:szCs w:val="24"/>
        </w:rPr>
        <w:t>akan mempengaruhi nilai Bapak/Ibu at</w:t>
      </w:r>
      <w:r>
        <w:rPr>
          <w:rFonts w:ascii="Times New Roman" w:hAnsi="Times New Roman" w:cs="Times New Roman"/>
          <w:sz w:val="24"/>
          <w:szCs w:val="24"/>
        </w:rPr>
        <w:t>au nama baik pondok pesantren Nurul Qomar Kota Palembang</w:t>
      </w:r>
      <w:r w:rsidRPr="001D2D63">
        <w:rPr>
          <w:rFonts w:ascii="Times New Roman" w:hAnsi="Times New Roman" w:cs="Times New Roman"/>
          <w:sz w:val="24"/>
          <w:szCs w:val="24"/>
        </w:rPr>
        <w:t>.</w:t>
      </w:r>
      <w:r>
        <w:rPr>
          <w:rFonts w:ascii="Times New Roman" w:hAnsi="Times New Roman" w:cs="Times New Roman"/>
          <w:sz w:val="24"/>
          <w:szCs w:val="24"/>
        </w:rPr>
        <w:t xml:space="preserve"> </w:t>
      </w:r>
      <w:r w:rsidRPr="001D2D63">
        <w:rPr>
          <w:rFonts w:ascii="Times New Roman" w:hAnsi="Times New Roman" w:cs="Times New Roman"/>
          <w:sz w:val="24"/>
          <w:szCs w:val="24"/>
        </w:rPr>
        <w:t>Atas bantuan Bapak/Ibu, saya ucapkan terima kasih.</w:t>
      </w:r>
    </w:p>
    <w:p w:rsidR="006A5A23" w:rsidRPr="001D2D63" w:rsidRDefault="006A5A23" w:rsidP="006A5A23">
      <w:pPr>
        <w:spacing w:line="360" w:lineRule="auto"/>
        <w:jc w:val="both"/>
        <w:rPr>
          <w:rFonts w:ascii="Times New Roman" w:hAnsi="Times New Roman" w:cs="Times New Roman"/>
          <w:sz w:val="24"/>
          <w:szCs w:val="24"/>
        </w:rPr>
      </w:pPr>
    </w:p>
    <w:p w:rsidR="006A5A23" w:rsidRPr="001D2D63" w:rsidRDefault="006A5A23" w:rsidP="006A5A23">
      <w:pPr>
        <w:spacing w:line="360" w:lineRule="auto"/>
        <w:jc w:val="both"/>
        <w:rPr>
          <w:rFonts w:ascii="Times New Roman" w:hAnsi="Times New Roman" w:cs="Times New Roman"/>
          <w:sz w:val="24"/>
          <w:szCs w:val="24"/>
        </w:rPr>
      </w:pP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t>Palembang, 14 Februari 2023</w:t>
      </w:r>
    </w:p>
    <w:p w:rsidR="006A5A23" w:rsidRPr="001D2D63" w:rsidRDefault="006A5A23" w:rsidP="006A5A23">
      <w:pPr>
        <w:spacing w:line="360" w:lineRule="auto"/>
        <w:jc w:val="both"/>
        <w:rPr>
          <w:rFonts w:ascii="Times New Roman" w:hAnsi="Times New Roman" w:cs="Times New Roman"/>
          <w:sz w:val="24"/>
          <w:szCs w:val="24"/>
        </w:rPr>
      </w:pP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t>Hormat Saya,</w:t>
      </w:r>
    </w:p>
    <w:p w:rsidR="006A5A23" w:rsidRPr="001D2D63" w:rsidRDefault="006A5A23" w:rsidP="006A5A23">
      <w:pPr>
        <w:spacing w:line="360" w:lineRule="auto"/>
        <w:jc w:val="both"/>
        <w:rPr>
          <w:rFonts w:ascii="Times New Roman" w:hAnsi="Times New Roman" w:cs="Times New Roman"/>
          <w:sz w:val="24"/>
          <w:szCs w:val="24"/>
        </w:rPr>
      </w:pPr>
    </w:p>
    <w:p w:rsidR="006A5A23" w:rsidRPr="001D2D63" w:rsidRDefault="006A5A23" w:rsidP="006A5A23">
      <w:pPr>
        <w:spacing w:after="0" w:line="240" w:lineRule="auto"/>
        <w:jc w:val="both"/>
        <w:rPr>
          <w:rFonts w:ascii="Times New Roman" w:hAnsi="Times New Roman" w:cs="Times New Roman"/>
          <w:sz w:val="24"/>
          <w:szCs w:val="24"/>
        </w:rPr>
      </w:pP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t>Sara Yulita</w:t>
      </w:r>
    </w:p>
    <w:p w:rsidR="006A5A23" w:rsidRPr="001D2D63" w:rsidRDefault="006A5A23" w:rsidP="006A5A23">
      <w:pPr>
        <w:spacing w:line="360" w:lineRule="auto"/>
        <w:jc w:val="both"/>
        <w:rPr>
          <w:rFonts w:ascii="Times New Roman" w:hAnsi="Times New Roman" w:cs="Times New Roman"/>
          <w:sz w:val="24"/>
          <w:szCs w:val="24"/>
        </w:rPr>
      </w:pP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r>
      <w:r w:rsidRPr="001D2D63">
        <w:rPr>
          <w:rFonts w:ascii="Times New Roman" w:hAnsi="Times New Roman" w:cs="Times New Roman"/>
          <w:sz w:val="24"/>
          <w:szCs w:val="24"/>
        </w:rPr>
        <w:tab/>
        <w:t>NIM. 1930504038</w:t>
      </w:r>
    </w:p>
    <w:p w:rsidR="006A5A23" w:rsidRPr="001D2D63" w:rsidRDefault="006A5A23" w:rsidP="006A5A23">
      <w:pPr>
        <w:spacing w:line="360" w:lineRule="auto"/>
        <w:jc w:val="both"/>
        <w:rPr>
          <w:rFonts w:ascii="Times New Roman" w:hAnsi="Times New Roman" w:cs="Times New Roman"/>
          <w:sz w:val="24"/>
          <w:szCs w:val="24"/>
        </w:rPr>
      </w:pPr>
      <w:r w:rsidRPr="001D2D63">
        <w:rPr>
          <w:rFonts w:ascii="Times New Roman" w:hAnsi="Times New Roman" w:cs="Times New Roman"/>
          <w:sz w:val="24"/>
          <w:szCs w:val="24"/>
        </w:rPr>
        <w:br w:type="page"/>
      </w:r>
    </w:p>
    <w:p w:rsidR="006A5A23" w:rsidRPr="001D2D63" w:rsidRDefault="006A5A23" w:rsidP="006A5A23">
      <w:pPr>
        <w:pStyle w:val="ListParagraph"/>
        <w:numPr>
          <w:ilvl w:val="0"/>
          <w:numId w:val="53"/>
        </w:numPr>
        <w:tabs>
          <w:tab w:val="left" w:pos="4455"/>
        </w:tabs>
        <w:spacing w:after="0" w:line="360" w:lineRule="auto"/>
        <w:ind w:left="567" w:hanging="425"/>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PETUNJUK PENGISIAN JAWABAN </w:t>
      </w:r>
    </w:p>
    <w:p w:rsidR="006A5A23" w:rsidRPr="001D2D63" w:rsidRDefault="006A5A23" w:rsidP="006A5A23">
      <w:pPr>
        <w:pStyle w:val="Default"/>
        <w:numPr>
          <w:ilvl w:val="1"/>
          <w:numId w:val="54"/>
        </w:numPr>
        <w:spacing w:line="360" w:lineRule="auto"/>
        <w:ind w:left="851" w:hanging="284"/>
        <w:jc w:val="both"/>
      </w:pPr>
      <w:r w:rsidRPr="001D2D63">
        <w:t xml:space="preserve">Sebelum mengisi pertanyaan-pertanyaan berikut, kami memohon kesediaan Bapak/Ibu untuk membaca terlebih dahulu Petunjuk pengisian ini. </w:t>
      </w:r>
    </w:p>
    <w:p w:rsidR="006A5A23" w:rsidRPr="001D2D63" w:rsidRDefault="006A5A23" w:rsidP="006A5A23">
      <w:pPr>
        <w:pStyle w:val="Default"/>
        <w:numPr>
          <w:ilvl w:val="1"/>
          <w:numId w:val="54"/>
        </w:numPr>
        <w:spacing w:line="360" w:lineRule="auto"/>
        <w:ind w:left="851" w:hanging="284"/>
        <w:jc w:val="both"/>
      </w:pPr>
      <w:r>
        <w:t>Setiap pertanyaan-pertanyaan p</w:t>
      </w:r>
      <w:r w:rsidRPr="001D2D63">
        <w:t>ilihlah sesuai dengan pendapat dan pengalaman Bapak/Ibu bekerja di</w:t>
      </w:r>
      <w:r>
        <w:t xml:space="preserve"> pondok pesantren Nurul Qomar</w:t>
      </w:r>
      <w:r w:rsidRPr="001D2D63">
        <w:t xml:space="preserve"> Kota Palembang berikan tanda (</w:t>
      </w:r>
      <w:r>
        <w:rPr>
          <w:rFonts w:asciiTheme="majorBidi" w:hAnsiTheme="majorBidi" w:cstheme="majorBidi"/>
        </w:rPr>
        <w:sym w:font="Wingdings 2" w:char="F050"/>
      </w:r>
      <w:r w:rsidRPr="001D2D63">
        <w:t xml:space="preserve"> ) pada jawaban yang anda pilih. </w:t>
      </w:r>
    </w:p>
    <w:p w:rsidR="006A5A23" w:rsidRPr="001D2D63" w:rsidRDefault="006A5A23" w:rsidP="006A5A23">
      <w:pPr>
        <w:pStyle w:val="Default"/>
        <w:numPr>
          <w:ilvl w:val="1"/>
          <w:numId w:val="54"/>
        </w:numPr>
        <w:spacing w:line="360" w:lineRule="auto"/>
        <w:ind w:left="851" w:hanging="284"/>
        <w:jc w:val="both"/>
      </w:pPr>
      <w:r w:rsidRPr="001D2D63">
        <w:t xml:space="preserve">Kuesioner ini dibuat untuk menjawab seluruh pertanyaan yang </w:t>
      </w:r>
      <w:r>
        <w:t>telah disediakan oleh peneliti</w:t>
      </w:r>
    </w:p>
    <w:p w:rsidR="006A5A23" w:rsidRDefault="006A5A23" w:rsidP="006A5A23">
      <w:pPr>
        <w:pStyle w:val="Default"/>
        <w:spacing w:line="360" w:lineRule="auto"/>
        <w:ind w:left="851"/>
        <w:jc w:val="both"/>
      </w:pPr>
      <w:r w:rsidRPr="001D2D63">
        <w:t xml:space="preserve">Keterangan : </w:t>
      </w:r>
    </w:p>
    <w:p w:rsidR="006A5A23" w:rsidRPr="001D2D63" w:rsidRDefault="006A5A23" w:rsidP="006A5A23">
      <w:pPr>
        <w:pStyle w:val="Default"/>
        <w:spacing w:line="360" w:lineRule="auto"/>
        <w:ind w:left="851"/>
        <w:jc w:val="both"/>
      </w:pPr>
      <w:r>
        <w:t>SS</w:t>
      </w:r>
      <w:r>
        <w:tab/>
      </w:r>
      <w:r w:rsidRPr="001D2D63">
        <w:t xml:space="preserve">: Sangat Setuju </w:t>
      </w:r>
    </w:p>
    <w:p w:rsidR="006A5A23" w:rsidRPr="001D2D63" w:rsidRDefault="006A5A23" w:rsidP="006A5A23">
      <w:pPr>
        <w:pStyle w:val="Default"/>
        <w:spacing w:line="360" w:lineRule="auto"/>
        <w:ind w:left="851"/>
        <w:jc w:val="both"/>
      </w:pPr>
      <w:r>
        <w:t>S</w:t>
      </w:r>
      <w:r>
        <w:tab/>
      </w:r>
      <w:r w:rsidRPr="001D2D63">
        <w:t>:</w:t>
      </w:r>
      <w:r>
        <w:t xml:space="preserve"> </w:t>
      </w:r>
      <w:r w:rsidRPr="001D2D63">
        <w:t xml:space="preserve">Setuju </w:t>
      </w:r>
    </w:p>
    <w:p w:rsidR="006A5A23" w:rsidRPr="001D2D63" w:rsidRDefault="006A5A23" w:rsidP="006A5A23">
      <w:pPr>
        <w:pStyle w:val="Default"/>
        <w:spacing w:line="360" w:lineRule="auto"/>
        <w:ind w:left="851"/>
        <w:jc w:val="both"/>
      </w:pPr>
      <w:r>
        <w:t>N</w:t>
      </w:r>
      <w:r>
        <w:tab/>
      </w:r>
      <w:r w:rsidRPr="001D2D63">
        <w:t xml:space="preserve">: Netral </w:t>
      </w:r>
    </w:p>
    <w:p w:rsidR="006A5A23" w:rsidRPr="001D2D63" w:rsidRDefault="006A5A23" w:rsidP="006A5A23">
      <w:pPr>
        <w:pStyle w:val="Default"/>
        <w:spacing w:line="360" w:lineRule="auto"/>
        <w:ind w:left="851"/>
        <w:jc w:val="both"/>
      </w:pPr>
      <w:r>
        <w:t>TS</w:t>
      </w:r>
      <w:r>
        <w:tab/>
      </w:r>
      <w:r w:rsidRPr="001D2D63">
        <w:t xml:space="preserve">: Tidak Setuju </w:t>
      </w:r>
    </w:p>
    <w:p w:rsidR="006A5A23" w:rsidRPr="001D2D63" w:rsidRDefault="006A5A23" w:rsidP="006A5A23">
      <w:pPr>
        <w:pStyle w:val="Default"/>
        <w:spacing w:line="360" w:lineRule="auto"/>
        <w:ind w:left="851"/>
        <w:jc w:val="both"/>
      </w:pPr>
      <w:r>
        <w:t>STS</w:t>
      </w:r>
      <w:r>
        <w:tab/>
      </w:r>
      <w:r w:rsidRPr="001D2D63">
        <w:t xml:space="preserve">: Sangat Tidak Setuju </w:t>
      </w:r>
    </w:p>
    <w:p w:rsidR="006A5A23" w:rsidRPr="001D2D63" w:rsidRDefault="006A5A23" w:rsidP="006A5A23">
      <w:pPr>
        <w:pStyle w:val="Default"/>
        <w:numPr>
          <w:ilvl w:val="0"/>
          <w:numId w:val="53"/>
        </w:numPr>
        <w:spacing w:line="360" w:lineRule="auto"/>
        <w:ind w:left="567" w:hanging="283"/>
        <w:jc w:val="both"/>
      </w:pPr>
      <w:r w:rsidRPr="001D2D63">
        <w:rPr>
          <w:b/>
          <w:bCs/>
        </w:rPr>
        <w:t xml:space="preserve">IDENTITAS RESPONDEN </w:t>
      </w:r>
    </w:p>
    <w:p w:rsidR="006A5A23" w:rsidRPr="001D2D63" w:rsidRDefault="006A5A23" w:rsidP="006A5A23">
      <w:pPr>
        <w:pStyle w:val="Default"/>
        <w:spacing w:line="360" w:lineRule="auto"/>
        <w:ind w:left="567" w:firstLine="567"/>
        <w:jc w:val="both"/>
      </w:pPr>
      <w:r w:rsidRPr="001D2D63">
        <w:t>Sebelum anda memberikan jawaban terhadap pertanyaan</w:t>
      </w:r>
      <w:r>
        <w:t xml:space="preserve"> </w:t>
      </w:r>
      <w:r w:rsidRPr="001D2D63">
        <w:t xml:space="preserve">dibawah ini, terlebih dahulu lengkapi identitas diri anda sebagai berikut: </w:t>
      </w:r>
    </w:p>
    <w:p w:rsidR="006A5A23" w:rsidRPr="001D2D63" w:rsidRDefault="006A5A23" w:rsidP="006A5A23">
      <w:pPr>
        <w:pStyle w:val="Default"/>
        <w:spacing w:line="360" w:lineRule="auto"/>
        <w:ind w:left="567"/>
        <w:jc w:val="both"/>
      </w:pPr>
      <w:r w:rsidRPr="001D2D63">
        <w:t>Nama</w:t>
      </w:r>
      <w:r w:rsidRPr="001D2D63">
        <w:tab/>
      </w:r>
      <w:r w:rsidRPr="001D2D63">
        <w:tab/>
      </w:r>
      <w:r w:rsidRPr="001D2D63">
        <w:tab/>
      </w:r>
      <w:r w:rsidRPr="001D2D63">
        <w:tab/>
        <w:t xml:space="preserve">: </w:t>
      </w:r>
    </w:p>
    <w:p w:rsidR="006A5A23" w:rsidRPr="001D2D63" w:rsidRDefault="006A5A23" w:rsidP="006A5A23">
      <w:pPr>
        <w:pStyle w:val="Default"/>
        <w:spacing w:line="360" w:lineRule="auto"/>
        <w:ind w:left="567"/>
        <w:jc w:val="both"/>
      </w:pPr>
      <w:r w:rsidRPr="001D2D63">
        <w:t>Jenis Kelamin</w:t>
      </w:r>
      <w:r w:rsidRPr="001D2D63">
        <w:tab/>
      </w:r>
      <w:r w:rsidRPr="001D2D63">
        <w:tab/>
      </w:r>
      <w:r w:rsidRPr="001D2D63">
        <w:tab/>
        <w:t xml:space="preserve">: </w:t>
      </w:r>
    </w:p>
    <w:p w:rsidR="006A5A23" w:rsidRPr="001D2D63" w:rsidRDefault="006A5A23" w:rsidP="006A5A23">
      <w:pPr>
        <w:pStyle w:val="Default"/>
        <w:spacing w:line="360" w:lineRule="auto"/>
        <w:ind w:left="567"/>
        <w:jc w:val="both"/>
      </w:pPr>
      <w:r w:rsidRPr="001D2D63">
        <w:t>Umur</w:t>
      </w:r>
      <w:r w:rsidRPr="001D2D63">
        <w:tab/>
      </w:r>
      <w:r w:rsidRPr="001D2D63">
        <w:tab/>
      </w:r>
      <w:r w:rsidRPr="001D2D63">
        <w:tab/>
      </w:r>
      <w:r w:rsidRPr="001D2D63">
        <w:tab/>
        <w:t xml:space="preserve">: </w:t>
      </w:r>
    </w:p>
    <w:p w:rsidR="006A5A23" w:rsidRPr="001D2D63" w:rsidRDefault="006A5A23" w:rsidP="006A5A23">
      <w:pPr>
        <w:pStyle w:val="Default"/>
        <w:spacing w:line="360" w:lineRule="auto"/>
        <w:ind w:left="567"/>
        <w:jc w:val="both"/>
      </w:pPr>
      <w:r w:rsidRPr="001D2D63">
        <w:t>Pendidikan Terakhir</w:t>
      </w:r>
      <w:r w:rsidRPr="001D2D63">
        <w:tab/>
      </w:r>
      <w:r w:rsidRPr="001D2D63">
        <w:tab/>
        <w:t xml:space="preserve">: </w:t>
      </w:r>
    </w:p>
    <w:p w:rsidR="006A5A23" w:rsidRPr="001D2D63" w:rsidRDefault="006A5A23" w:rsidP="006A5A2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Lama Bekerja </w:t>
      </w:r>
      <w:r>
        <w:rPr>
          <w:rFonts w:ascii="Times New Roman" w:hAnsi="Times New Roman" w:cs="Times New Roman"/>
          <w:sz w:val="24"/>
          <w:szCs w:val="24"/>
        </w:rPr>
        <w:tab/>
      </w:r>
      <w:r>
        <w:rPr>
          <w:rFonts w:ascii="Times New Roman" w:hAnsi="Times New Roman" w:cs="Times New Roman"/>
          <w:sz w:val="24"/>
          <w:szCs w:val="24"/>
        </w:rPr>
        <w:tab/>
      </w:r>
      <w:r w:rsidRPr="001D2D63">
        <w:rPr>
          <w:rFonts w:ascii="Times New Roman" w:hAnsi="Times New Roman" w:cs="Times New Roman"/>
          <w:sz w:val="24"/>
          <w:szCs w:val="24"/>
        </w:rPr>
        <w:tab/>
        <w:t>:</w:t>
      </w:r>
    </w:p>
    <w:p w:rsidR="006A5A23" w:rsidRDefault="006A5A23" w:rsidP="006A5A23">
      <w:pPr>
        <w:spacing w:line="360" w:lineRule="auto"/>
        <w:jc w:val="both"/>
        <w:rPr>
          <w:rFonts w:asciiTheme="majorBidi" w:hAnsiTheme="majorBidi" w:cstheme="majorBidi"/>
          <w:sz w:val="24"/>
          <w:szCs w:val="24"/>
        </w:rPr>
      </w:pPr>
      <w:r>
        <w:rPr>
          <w:rFonts w:asciiTheme="majorBidi" w:hAnsiTheme="majorBidi" w:cstheme="majorBidi"/>
          <w:sz w:val="24"/>
          <w:szCs w:val="24"/>
        </w:rPr>
        <w:br w:type="page"/>
      </w:r>
    </w:p>
    <w:p w:rsidR="006A5A23" w:rsidRPr="00B37B7C" w:rsidRDefault="006A5A23" w:rsidP="006A5A23">
      <w:pPr>
        <w:pStyle w:val="ListParagraph"/>
        <w:numPr>
          <w:ilvl w:val="0"/>
          <w:numId w:val="53"/>
        </w:numPr>
        <w:autoSpaceDE w:val="0"/>
        <w:autoSpaceDN w:val="0"/>
        <w:adjustRightInd w:val="0"/>
        <w:spacing w:after="0" w:line="360" w:lineRule="auto"/>
        <w:rPr>
          <w:rFonts w:ascii="Times New Roman" w:hAnsi="Times New Roman" w:cs="Times New Roman"/>
          <w:color w:val="000000"/>
          <w:sz w:val="24"/>
          <w:szCs w:val="24"/>
        </w:rPr>
      </w:pPr>
      <w:r w:rsidRPr="00B37B7C">
        <w:rPr>
          <w:rFonts w:ascii="Times New Roman" w:hAnsi="Times New Roman" w:cs="Times New Roman"/>
          <w:b/>
          <w:bCs/>
          <w:color w:val="000000"/>
          <w:sz w:val="24"/>
          <w:szCs w:val="24"/>
        </w:rPr>
        <w:lastRenderedPageBreak/>
        <w:t>PERTANYAAN-PERTANYAAN</w:t>
      </w:r>
    </w:p>
    <w:p w:rsidR="006A5A23" w:rsidRPr="00B37B7C" w:rsidRDefault="006A5A23" w:rsidP="006A5A23">
      <w:pPr>
        <w:pStyle w:val="ListParagraph"/>
        <w:numPr>
          <w:ilvl w:val="0"/>
          <w:numId w:val="55"/>
        </w:numPr>
        <w:autoSpaceDE w:val="0"/>
        <w:autoSpaceDN w:val="0"/>
        <w:adjustRightInd w:val="0"/>
        <w:spacing w:after="0" w:line="360" w:lineRule="auto"/>
        <w:rPr>
          <w:rFonts w:ascii="Times New Roman" w:hAnsi="Times New Roman" w:cs="Times New Roman"/>
          <w:color w:val="000000"/>
          <w:sz w:val="24"/>
          <w:szCs w:val="24"/>
        </w:rPr>
      </w:pPr>
      <w:r w:rsidRPr="00B37B7C">
        <w:rPr>
          <w:rFonts w:ascii="Times New Roman" w:hAnsi="Times New Roman" w:cs="Times New Roman"/>
          <w:b/>
          <w:bCs/>
          <w:color w:val="000000"/>
          <w:sz w:val="24"/>
          <w:szCs w:val="24"/>
        </w:rPr>
        <w:t>Kecerdasan Spritual (X)</w:t>
      </w:r>
    </w:p>
    <w:tbl>
      <w:tblPr>
        <w:tblStyle w:val="TableGrid"/>
        <w:tblW w:w="0" w:type="auto"/>
        <w:tblInd w:w="108" w:type="dxa"/>
        <w:tblLook w:val="04A0" w:firstRow="1" w:lastRow="0" w:firstColumn="1" w:lastColumn="0" w:noHBand="0" w:noVBand="1"/>
      </w:tblPr>
      <w:tblGrid>
        <w:gridCol w:w="562"/>
        <w:gridCol w:w="3969"/>
        <w:gridCol w:w="709"/>
        <w:gridCol w:w="706"/>
        <w:gridCol w:w="570"/>
        <w:gridCol w:w="709"/>
        <w:gridCol w:w="702"/>
      </w:tblGrid>
      <w:tr w:rsidR="006A5A23" w:rsidRPr="00B37B7C" w:rsidTr="001F3DCB">
        <w:tc>
          <w:tcPr>
            <w:tcW w:w="562" w:type="dxa"/>
          </w:tcPr>
          <w:p w:rsidR="006A5A23" w:rsidRPr="00B37B7C" w:rsidRDefault="006A5A23" w:rsidP="001F3DCB">
            <w:pPr>
              <w:tabs>
                <w:tab w:val="left" w:pos="2268"/>
              </w:tabs>
              <w:spacing w:line="360" w:lineRule="auto"/>
              <w:rPr>
                <w:rFonts w:ascii="Times New Roman" w:hAnsi="Times New Roman" w:cs="Times New Roman"/>
                <w:b/>
                <w:bCs/>
                <w:sz w:val="24"/>
                <w:szCs w:val="24"/>
              </w:rPr>
            </w:pPr>
            <w:r w:rsidRPr="00B37B7C">
              <w:rPr>
                <w:rFonts w:ascii="Times New Roman" w:hAnsi="Times New Roman" w:cs="Times New Roman"/>
                <w:b/>
                <w:bCs/>
                <w:sz w:val="24"/>
                <w:szCs w:val="24"/>
              </w:rPr>
              <w:t>No</w:t>
            </w:r>
          </w:p>
        </w:tc>
        <w:tc>
          <w:tcPr>
            <w:tcW w:w="396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r w:rsidRPr="00B37B7C">
              <w:rPr>
                <w:rFonts w:ascii="Times New Roman" w:hAnsi="Times New Roman" w:cs="Times New Roman"/>
                <w:b/>
                <w:bCs/>
                <w:sz w:val="24"/>
                <w:szCs w:val="24"/>
              </w:rPr>
              <w:t>Pernyataan</w:t>
            </w:r>
          </w:p>
        </w:tc>
        <w:tc>
          <w:tcPr>
            <w:tcW w:w="709" w:type="dxa"/>
          </w:tcPr>
          <w:p w:rsidR="006A5A23" w:rsidRPr="00B37B7C" w:rsidRDefault="006A5A23" w:rsidP="001F3DCB">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SS</w:t>
            </w:r>
          </w:p>
        </w:tc>
        <w:tc>
          <w:tcPr>
            <w:tcW w:w="706" w:type="dxa"/>
          </w:tcPr>
          <w:p w:rsidR="006A5A23" w:rsidRPr="00B37B7C" w:rsidRDefault="006A5A23" w:rsidP="001F3DCB">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S</w:t>
            </w:r>
          </w:p>
        </w:tc>
        <w:tc>
          <w:tcPr>
            <w:tcW w:w="570" w:type="dxa"/>
          </w:tcPr>
          <w:p w:rsidR="006A5A23" w:rsidRPr="00B37B7C" w:rsidRDefault="006A5A23" w:rsidP="001F3DCB">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N</w:t>
            </w:r>
          </w:p>
        </w:tc>
        <w:tc>
          <w:tcPr>
            <w:tcW w:w="709" w:type="dxa"/>
          </w:tcPr>
          <w:p w:rsidR="006A5A23" w:rsidRPr="00B37B7C" w:rsidRDefault="006A5A23" w:rsidP="001F3DCB">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TS</w:t>
            </w:r>
          </w:p>
        </w:tc>
        <w:tc>
          <w:tcPr>
            <w:tcW w:w="702" w:type="dxa"/>
          </w:tcPr>
          <w:p w:rsidR="006A5A23" w:rsidRPr="00B37B7C" w:rsidRDefault="006A5A23" w:rsidP="001F3DCB">
            <w:pPr>
              <w:pStyle w:val="ListParagraph"/>
              <w:tabs>
                <w:tab w:val="left" w:pos="4455"/>
              </w:tabs>
              <w:spacing w:line="360" w:lineRule="auto"/>
              <w:ind w:left="0"/>
              <w:rPr>
                <w:rFonts w:ascii="Times New Roman" w:hAnsi="Times New Roman" w:cs="Times New Roman"/>
                <w:b/>
                <w:bCs/>
                <w:sz w:val="24"/>
                <w:szCs w:val="24"/>
              </w:rPr>
            </w:pPr>
            <w:r w:rsidRPr="00B37B7C">
              <w:rPr>
                <w:rFonts w:ascii="Times New Roman" w:hAnsi="Times New Roman" w:cs="Times New Roman"/>
                <w:b/>
                <w:bCs/>
                <w:sz w:val="24"/>
                <w:szCs w:val="24"/>
              </w:rPr>
              <w:t>STS</w:t>
            </w:r>
          </w:p>
        </w:tc>
      </w:tr>
      <w:tr w:rsidR="006A5A23" w:rsidRPr="00B37B7C" w:rsidTr="001F3DCB">
        <w:tc>
          <w:tcPr>
            <w:tcW w:w="7927" w:type="dxa"/>
            <w:gridSpan w:val="7"/>
          </w:tcPr>
          <w:p w:rsidR="006A5A23" w:rsidRPr="00B37B7C" w:rsidRDefault="006A5A23" w:rsidP="001F3DCB">
            <w:pPr>
              <w:pStyle w:val="Default"/>
              <w:spacing w:line="360" w:lineRule="auto"/>
            </w:pPr>
            <w:r w:rsidRPr="00B37B7C">
              <w:rPr>
                <w:b/>
                <w:bCs/>
              </w:rPr>
              <w:t>Integritas atau Kejujuran</w:t>
            </w:r>
          </w:p>
        </w:tc>
      </w:tr>
      <w:tr w:rsidR="006A5A23" w:rsidRPr="00B37B7C" w:rsidTr="001F3DCB">
        <w:tc>
          <w:tcPr>
            <w:tcW w:w="562" w:type="dxa"/>
          </w:tcPr>
          <w:p w:rsidR="006A5A23" w:rsidRPr="00B37B7C" w:rsidRDefault="006A5A23" w:rsidP="001F3DCB">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t>1</w:t>
            </w:r>
          </w:p>
        </w:tc>
        <w:tc>
          <w:tcPr>
            <w:tcW w:w="3969" w:type="dxa"/>
          </w:tcPr>
          <w:p w:rsidR="006A5A23" w:rsidRPr="00B37B7C" w:rsidRDefault="006A5A23" w:rsidP="001F3DCB">
            <w:pPr>
              <w:pStyle w:val="Default"/>
              <w:spacing w:line="360" w:lineRule="auto"/>
            </w:pPr>
            <w:r w:rsidRPr="00B37B7C">
              <w:t>Pegawai meyakini bahwa Tuhan mampu menolong d</w:t>
            </w:r>
            <w:r>
              <w:t>i setiap kesulitan yang pegawai</w:t>
            </w:r>
            <w:r w:rsidRPr="00B37B7C">
              <w:t xml:space="preserve"> hadapi.</w:t>
            </w: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6"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570"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2"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r>
      <w:tr w:rsidR="006A5A23" w:rsidRPr="00B37B7C" w:rsidTr="001F3DCB">
        <w:tc>
          <w:tcPr>
            <w:tcW w:w="562" w:type="dxa"/>
          </w:tcPr>
          <w:p w:rsidR="006A5A23" w:rsidRPr="00B37B7C" w:rsidRDefault="006A5A23" w:rsidP="001F3DCB">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t>2</w:t>
            </w:r>
          </w:p>
        </w:tc>
        <w:tc>
          <w:tcPr>
            <w:tcW w:w="3969" w:type="dxa"/>
          </w:tcPr>
          <w:p w:rsidR="006A5A23" w:rsidRPr="003B78A5" w:rsidRDefault="006A5A23" w:rsidP="001F3DCB">
            <w:pPr>
              <w:pStyle w:val="Default"/>
              <w:spacing w:line="360" w:lineRule="auto"/>
            </w:pPr>
            <w:r w:rsidRPr="003B78A5">
              <w:t>Pegawai tetap menyelesaikan pekerjaan, walaupun tidak menyukai pekerjaan tersebut.</w:t>
            </w: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6"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570"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2"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r>
      <w:tr w:rsidR="006A5A23" w:rsidRPr="00B37B7C" w:rsidTr="001F3DCB">
        <w:tc>
          <w:tcPr>
            <w:tcW w:w="562" w:type="dxa"/>
          </w:tcPr>
          <w:p w:rsidR="006A5A23" w:rsidRPr="00B37B7C" w:rsidRDefault="006A5A23" w:rsidP="001F3DCB">
            <w:pPr>
              <w:tabs>
                <w:tab w:val="left" w:pos="2268"/>
              </w:tabs>
              <w:spacing w:line="360" w:lineRule="auto"/>
              <w:jc w:val="center"/>
              <w:rPr>
                <w:rFonts w:ascii="Times New Roman" w:hAnsi="Times New Roman" w:cs="Times New Roman"/>
                <w:color w:val="FF0000"/>
                <w:sz w:val="24"/>
                <w:szCs w:val="24"/>
              </w:rPr>
            </w:pPr>
            <w:r w:rsidRPr="00B37B7C">
              <w:rPr>
                <w:rFonts w:ascii="Times New Roman" w:hAnsi="Times New Roman" w:cs="Times New Roman"/>
                <w:sz w:val="24"/>
                <w:szCs w:val="24"/>
              </w:rPr>
              <w:t>3</w:t>
            </w:r>
          </w:p>
        </w:tc>
        <w:tc>
          <w:tcPr>
            <w:tcW w:w="3969" w:type="dxa"/>
          </w:tcPr>
          <w:p w:rsidR="006A5A23" w:rsidRPr="003B78A5" w:rsidRDefault="006A5A23" w:rsidP="001F3DCB">
            <w:pPr>
              <w:pStyle w:val="Default"/>
              <w:spacing w:line="360" w:lineRule="auto"/>
            </w:pPr>
            <w:r w:rsidRPr="003B78A5">
              <w:t>Bersyukur dengan pekerjaan yang didapatkan.</w:t>
            </w: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6"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570"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2"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r>
      <w:tr w:rsidR="006A5A23" w:rsidRPr="00B37B7C" w:rsidTr="001F3DCB">
        <w:tc>
          <w:tcPr>
            <w:tcW w:w="562" w:type="dxa"/>
          </w:tcPr>
          <w:p w:rsidR="006A5A23" w:rsidRPr="00B37B7C" w:rsidRDefault="006A5A23" w:rsidP="001F3DCB">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t>4</w:t>
            </w:r>
          </w:p>
        </w:tc>
        <w:tc>
          <w:tcPr>
            <w:tcW w:w="3969" w:type="dxa"/>
          </w:tcPr>
          <w:p w:rsidR="006A5A23" w:rsidRPr="003B78A5" w:rsidRDefault="0026617D" w:rsidP="001F3DCB">
            <w:pPr>
              <w:pStyle w:val="Default"/>
              <w:spacing w:line="360" w:lineRule="auto"/>
            </w:pPr>
            <w:r>
              <w:t>Pegawai dapat bertanggung jawab atas pekerjaan yang pegawai kerjakan</w:t>
            </w:r>
            <w:r w:rsidR="006A5A23" w:rsidRPr="003B78A5">
              <w:t>.</w:t>
            </w: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6"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570"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2"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r>
      <w:tr w:rsidR="006A5A23" w:rsidRPr="00B37B7C" w:rsidTr="001F3DCB">
        <w:tc>
          <w:tcPr>
            <w:tcW w:w="562" w:type="dxa"/>
          </w:tcPr>
          <w:p w:rsidR="006A5A23" w:rsidRPr="00B37B7C" w:rsidRDefault="006A5A23" w:rsidP="001F3DCB">
            <w:pPr>
              <w:tabs>
                <w:tab w:val="left" w:pos="2268"/>
              </w:tabs>
              <w:spacing w:line="360" w:lineRule="auto"/>
              <w:jc w:val="center"/>
              <w:rPr>
                <w:rFonts w:ascii="Times New Roman" w:hAnsi="Times New Roman" w:cs="Times New Roman"/>
                <w:sz w:val="24"/>
                <w:szCs w:val="24"/>
              </w:rPr>
            </w:pPr>
            <w:r w:rsidRPr="00B37B7C">
              <w:rPr>
                <w:rFonts w:ascii="Times New Roman" w:hAnsi="Times New Roman" w:cs="Times New Roman"/>
                <w:sz w:val="24"/>
                <w:szCs w:val="24"/>
              </w:rPr>
              <w:t>5</w:t>
            </w:r>
          </w:p>
        </w:tc>
        <w:tc>
          <w:tcPr>
            <w:tcW w:w="3969" w:type="dxa"/>
          </w:tcPr>
          <w:p w:rsidR="006A5A23" w:rsidRPr="003B78A5" w:rsidRDefault="006A5A23" w:rsidP="001F3DCB">
            <w:pPr>
              <w:pStyle w:val="Default"/>
              <w:spacing w:line="360" w:lineRule="auto"/>
            </w:pPr>
            <w:r w:rsidRPr="003B78A5">
              <w:t>Pegaw</w:t>
            </w:r>
            <w:r>
              <w:t xml:space="preserve">ai memiliki kejujuran terhadap diri sendiri, teman dan pimpinan dalam melakukan pekerjaan </w:t>
            </w: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6"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570"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9"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c>
          <w:tcPr>
            <w:tcW w:w="702" w:type="dxa"/>
          </w:tcPr>
          <w:p w:rsidR="006A5A23" w:rsidRPr="00B37B7C" w:rsidRDefault="006A5A23" w:rsidP="001F3DCB">
            <w:pPr>
              <w:tabs>
                <w:tab w:val="left" w:pos="2268"/>
              </w:tabs>
              <w:spacing w:line="360" w:lineRule="auto"/>
              <w:rPr>
                <w:rFonts w:ascii="Times New Roman" w:hAnsi="Times New Roman" w:cs="Times New Roman"/>
                <w:b/>
                <w:bCs/>
                <w:sz w:val="24"/>
                <w:szCs w:val="24"/>
              </w:rPr>
            </w:pPr>
          </w:p>
        </w:tc>
      </w:tr>
      <w:tr w:rsidR="006A5A23" w:rsidTr="001F3DCB">
        <w:tc>
          <w:tcPr>
            <w:tcW w:w="7927" w:type="dxa"/>
            <w:gridSpan w:val="7"/>
          </w:tcPr>
          <w:p w:rsidR="006A5A23" w:rsidRPr="003B78A5" w:rsidRDefault="006A5A23" w:rsidP="001F3DCB">
            <w:pPr>
              <w:pStyle w:val="Default"/>
              <w:spacing w:line="360" w:lineRule="auto"/>
            </w:pPr>
            <w:r w:rsidRPr="003B78A5">
              <w:rPr>
                <w:b/>
                <w:bCs/>
              </w:rPr>
              <w:t xml:space="preserve">Energy dan Semangat </w:t>
            </w:r>
          </w:p>
        </w:tc>
      </w:tr>
      <w:tr w:rsidR="006A5A23" w:rsidTr="001F3DCB">
        <w:tc>
          <w:tcPr>
            <w:tcW w:w="562" w:type="dxa"/>
          </w:tcPr>
          <w:p w:rsidR="006A5A23" w:rsidRPr="003B78A5"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3969" w:type="dxa"/>
          </w:tcPr>
          <w:p w:rsidR="006A5A23" w:rsidRPr="003B78A5" w:rsidRDefault="007C4E38" w:rsidP="001F3DCB">
            <w:pPr>
              <w:pStyle w:val="Default"/>
              <w:spacing w:line="360" w:lineRule="auto"/>
            </w:pPr>
            <w:r>
              <w:t>Pegawai selalu mempelajari dan mencari potensi yang dimiliki</w:t>
            </w: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r>
      <w:tr w:rsidR="006A5A23" w:rsidTr="001F3DCB">
        <w:tc>
          <w:tcPr>
            <w:tcW w:w="562" w:type="dxa"/>
          </w:tcPr>
          <w:p w:rsidR="006A5A23" w:rsidRPr="003B78A5"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3969" w:type="dxa"/>
          </w:tcPr>
          <w:p w:rsidR="006A5A23" w:rsidRPr="003B78A5" w:rsidRDefault="006A5A23" w:rsidP="001F3DCB">
            <w:pPr>
              <w:pStyle w:val="Default"/>
              <w:spacing w:line="360" w:lineRule="auto"/>
            </w:pPr>
            <w:r w:rsidRPr="003B78A5">
              <w:t xml:space="preserve">Pegawai menjalankan tujuan dan target dengan baik serta maksimal. </w:t>
            </w: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r>
      <w:tr w:rsidR="006A5A23" w:rsidTr="001F3DCB">
        <w:tc>
          <w:tcPr>
            <w:tcW w:w="562" w:type="dxa"/>
          </w:tcPr>
          <w:p w:rsidR="006A5A23" w:rsidRPr="003B78A5" w:rsidRDefault="006A5A23" w:rsidP="001F3DCB">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8</w:t>
            </w:r>
          </w:p>
        </w:tc>
        <w:tc>
          <w:tcPr>
            <w:tcW w:w="3969" w:type="dxa"/>
          </w:tcPr>
          <w:p w:rsidR="006A5A23" w:rsidRPr="003B78A5" w:rsidRDefault="006A5A23" w:rsidP="001F3DCB">
            <w:pPr>
              <w:pStyle w:val="Default"/>
              <w:spacing w:line="360" w:lineRule="auto"/>
            </w:pPr>
            <w:r w:rsidRPr="003B78A5">
              <w:t>Pegaw</w:t>
            </w:r>
            <w:r w:rsidR="007C4E38">
              <w:t>ai dapat meningkatkan semangat kerja dalam diri</w:t>
            </w:r>
            <w:r w:rsidRPr="003B78A5">
              <w:t xml:space="preserve">. </w:t>
            </w: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r>
      <w:tr w:rsidR="006A5A23" w:rsidTr="001F3DCB">
        <w:tc>
          <w:tcPr>
            <w:tcW w:w="562" w:type="dxa"/>
          </w:tcPr>
          <w:p w:rsidR="006A5A23" w:rsidRPr="003B78A5" w:rsidRDefault="006A5A23" w:rsidP="001F3DCB">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9</w:t>
            </w:r>
          </w:p>
        </w:tc>
        <w:tc>
          <w:tcPr>
            <w:tcW w:w="3969" w:type="dxa"/>
          </w:tcPr>
          <w:p w:rsidR="006A5A23" w:rsidRPr="003B78A5" w:rsidRDefault="006A5A23" w:rsidP="001F3DCB">
            <w:pPr>
              <w:pStyle w:val="Default"/>
              <w:spacing w:line="360" w:lineRule="auto"/>
            </w:pPr>
            <w:r w:rsidRPr="003B78A5">
              <w:t>Pegawai dapat be</w:t>
            </w:r>
            <w:r>
              <w:t>rinovasi yang tinggi di tempat bekerja</w:t>
            </w:r>
            <w:r w:rsidRPr="003B78A5">
              <w:t xml:space="preserve"> </w:t>
            </w: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r>
      <w:tr w:rsidR="006A5A23" w:rsidTr="001F3DCB">
        <w:tc>
          <w:tcPr>
            <w:tcW w:w="562" w:type="dxa"/>
          </w:tcPr>
          <w:p w:rsidR="006A5A23" w:rsidRPr="003B78A5" w:rsidRDefault="006A5A23" w:rsidP="001F3DCB">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10</w:t>
            </w:r>
          </w:p>
        </w:tc>
        <w:tc>
          <w:tcPr>
            <w:tcW w:w="3969" w:type="dxa"/>
          </w:tcPr>
          <w:p w:rsidR="006A5A23" w:rsidRPr="003B78A5" w:rsidRDefault="006A5A23" w:rsidP="001F3DCB">
            <w:pPr>
              <w:pStyle w:val="Default"/>
              <w:spacing w:line="360" w:lineRule="auto"/>
            </w:pPr>
            <w:r w:rsidRPr="003B78A5">
              <w:t xml:space="preserve">Memiliki hasrat yang tinggi untuk menyelesaikan tugas tepat pada waktunya. </w:t>
            </w: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r>
      <w:tr w:rsidR="006A5A23" w:rsidTr="001F3DCB">
        <w:tc>
          <w:tcPr>
            <w:tcW w:w="562" w:type="dxa"/>
          </w:tcPr>
          <w:p w:rsidR="006A5A23" w:rsidRPr="003B78A5" w:rsidRDefault="006A5A23" w:rsidP="001F3DCB">
            <w:pPr>
              <w:tabs>
                <w:tab w:val="left" w:pos="2268"/>
              </w:tabs>
              <w:spacing w:line="360" w:lineRule="auto"/>
              <w:jc w:val="center"/>
              <w:rPr>
                <w:rFonts w:asciiTheme="majorBidi" w:hAnsiTheme="majorBidi" w:cstheme="majorBidi"/>
                <w:bCs/>
                <w:sz w:val="24"/>
                <w:szCs w:val="24"/>
              </w:rPr>
            </w:pPr>
            <w:r>
              <w:rPr>
                <w:rFonts w:asciiTheme="majorBidi" w:hAnsiTheme="majorBidi" w:cstheme="majorBidi"/>
                <w:bCs/>
                <w:sz w:val="24"/>
                <w:szCs w:val="24"/>
              </w:rPr>
              <w:t>11</w:t>
            </w:r>
          </w:p>
        </w:tc>
        <w:tc>
          <w:tcPr>
            <w:tcW w:w="3969" w:type="dxa"/>
          </w:tcPr>
          <w:p w:rsidR="006A5A23" w:rsidRPr="003B78A5" w:rsidRDefault="006A5A23" w:rsidP="001F3DCB">
            <w:pPr>
              <w:pStyle w:val="Default"/>
              <w:spacing w:line="360" w:lineRule="auto"/>
            </w:pPr>
            <w:r w:rsidRPr="003B78A5">
              <w:t>Pe</w:t>
            </w:r>
            <w:r w:rsidR="007C4E38">
              <w:t xml:space="preserve">gawai mempunyai keinginan dalam </w:t>
            </w:r>
            <w:r w:rsidR="007C4E38">
              <w:lastRenderedPageBreak/>
              <w:t>pencapaian tujuan</w:t>
            </w:r>
            <w:r w:rsidRPr="003B78A5">
              <w:t xml:space="preserve">. </w:t>
            </w: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b/>
                <w:bCs/>
                <w:sz w:val="24"/>
                <w:szCs w:val="24"/>
              </w:rPr>
            </w:pPr>
          </w:p>
        </w:tc>
      </w:tr>
      <w:tr w:rsidR="006A5A23" w:rsidTr="001F3DCB">
        <w:tc>
          <w:tcPr>
            <w:tcW w:w="7927" w:type="dxa"/>
            <w:gridSpan w:val="7"/>
          </w:tcPr>
          <w:p w:rsidR="006A5A23" w:rsidRPr="003B78A5" w:rsidRDefault="006A5A23" w:rsidP="001F3DCB">
            <w:pPr>
              <w:pStyle w:val="Default"/>
              <w:spacing w:line="360" w:lineRule="auto"/>
            </w:pPr>
            <w:r w:rsidRPr="003B78A5">
              <w:rPr>
                <w:b/>
                <w:bCs/>
              </w:rPr>
              <w:lastRenderedPageBreak/>
              <w:t xml:space="preserve">Inspirasi atau ide inisiatif </w:t>
            </w:r>
          </w:p>
        </w:tc>
      </w:tr>
      <w:tr w:rsidR="006A5A23" w:rsidTr="001F3DCB">
        <w:tc>
          <w:tcPr>
            <w:tcW w:w="562" w:type="dxa"/>
          </w:tcPr>
          <w:p w:rsidR="006A5A23" w:rsidRPr="005E56E7" w:rsidRDefault="006A5A23" w:rsidP="001F3DCB">
            <w:pPr>
              <w:tabs>
                <w:tab w:val="left" w:pos="2268"/>
              </w:tabs>
              <w:spacing w:line="360" w:lineRule="auto"/>
              <w:jc w:val="center"/>
              <w:rPr>
                <w:rFonts w:asciiTheme="majorBidi" w:hAnsiTheme="majorBidi" w:cstheme="majorBidi"/>
                <w:sz w:val="24"/>
                <w:szCs w:val="24"/>
              </w:rPr>
            </w:pPr>
            <w:r w:rsidRPr="005E56E7">
              <w:rPr>
                <w:rFonts w:asciiTheme="majorBidi" w:hAnsiTheme="majorBidi" w:cstheme="majorBidi"/>
                <w:sz w:val="24"/>
                <w:szCs w:val="24"/>
              </w:rPr>
              <w:t>1</w:t>
            </w:r>
            <w:r>
              <w:rPr>
                <w:rFonts w:asciiTheme="majorBidi" w:hAnsiTheme="majorBidi" w:cstheme="majorBidi"/>
                <w:sz w:val="24"/>
                <w:szCs w:val="24"/>
              </w:rPr>
              <w:t>2</w:t>
            </w:r>
          </w:p>
        </w:tc>
        <w:tc>
          <w:tcPr>
            <w:tcW w:w="3969" w:type="dxa"/>
          </w:tcPr>
          <w:p w:rsidR="006A5A23" w:rsidRPr="003B78A5" w:rsidRDefault="006A5A23" w:rsidP="001F3DCB">
            <w:pPr>
              <w:pStyle w:val="Default"/>
              <w:spacing w:line="360" w:lineRule="auto"/>
            </w:pPr>
            <w:r w:rsidRPr="003B78A5">
              <w:t xml:space="preserve">Saat sedang stres di tempat kerja, Pegawai berusaha mengalihkan perhatian dengan melakukan hal-hal yang positif. </w:t>
            </w:r>
          </w:p>
        </w:tc>
        <w:tc>
          <w:tcPr>
            <w:tcW w:w="709"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562" w:type="dxa"/>
          </w:tcPr>
          <w:p w:rsidR="006A5A23" w:rsidRPr="005E56E7"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3969" w:type="dxa"/>
          </w:tcPr>
          <w:p w:rsidR="006A5A23" w:rsidRPr="003B78A5" w:rsidRDefault="006A5A23" w:rsidP="001F3DCB">
            <w:pPr>
              <w:pStyle w:val="Default"/>
              <w:spacing w:line="360" w:lineRule="auto"/>
            </w:pPr>
            <w:r>
              <w:t>Pegawai mempunyai inisiatif untuk membantu rekan kerja dalam menyelesaikan pekerjaan</w:t>
            </w:r>
            <w:r w:rsidRPr="003B78A5">
              <w:t xml:space="preserve"> </w:t>
            </w:r>
            <w:r>
              <w:t>bila dibutuhkan</w:t>
            </w:r>
          </w:p>
        </w:tc>
        <w:tc>
          <w:tcPr>
            <w:tcW w:w="709"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sz w:val="24"/>
                <w:szCs w:val="24"/>
              </w:rPr>
            </w:pPr>
          </w:p>
        </w:tc>
      </w:tr>
      <w:tr w:rsidR="006A5A23" w:rsidTr="001F3DCB">
        <w:trPr>
          <w:trHeight w:val="77"/>
        </w:trPr>
        <w:tc>
          <w:tcPr>
            <w:tcW w:w="562" w:type="dxa"/>
          </w:tcPr>
          <w:p w:rsidR="006A5A23" w:rsidRPr="005E56E7"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3969" w:type="dxa"/>
          </w:tcPr>
          <w:p w:rsidR="006A5A23" w:rsidRPr="003B78A5" w:rsidRDefault="006A5A23" w:rsidP="001F3DCB">
            <w:pPr>
              <w:pStyle w:val="Default"/>
              <w:spacing w:line="360" w:lineRule="auto"/>
            </w:pPr>
            <w:r w:rsidRPr="003B78A5">
              <w:t xml:space="preserve">Pegawai dan team menjalankan tujuan dan target perusahaan dengan baik serta maksimal </w:t>
            </w:r>
          </w:p>
        </w:tc>
        <w:tc>
          <w:tcPr>
            <w:tcW w:w="709"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5E56E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5E56E7" w:rsidRDefault="006A5A23" w:rsidP="001F3DCB">
            <w:pPr>
              <w:tabs>
                <w:tab w:val="left" w:pos="2268"/>
              </w:tabs>
              <w:spacing w:line="360" w:lineRule="auto"/>
              <w:rPr>
                <w:rFonts w:asciiTheme="majorBidi" w:hAnsiTheme="majorBidi" w:cstheme="majorBidi"/>
                <w:sz w:val="24"/>
                <w:szCs w:val="24"/>
              </w:rPr>
            </w:pPr>
          </w:p>
        </w:tc>
      </w:tr>
    </w:tbl>
    <w:p w:rsidR="006A5A23" w:rsidRDefault="006A5A23" w:rsidP="006A5A23">
      <w:pPr>
        <w:tabs>
          <w:tab w:val="left" w:pos="2268"/>
        </w:tabs>
        <w:spacing w:after="0" w:line="360" w:lineRule="auto"/>
        <w:rPr>
          <w:rFonts w:asciiTheme="majorBidi" w:hAnsiTheme="majorBidi" w:cstheme="majorBidi"/>
          <w:b/>
          <w:bCs/>
          <w:sz w:val="24"/>
          <w:szCs w:val="24"/>
        </w:rPr>
      </w:pPr>
    </w:p>
    <w:p w:rsidR="006A5A23" w:rsidRPr="003B78A5" w:rsidRDefault="006A5A23" w:rsidP="006A5A23">
      <w:pPr>
        <w:pStyle w:val="ListParagraph"/>
        <w:numPr>
          <w:ilvl w:val="0"/>
          <w:numId w:val="55"/>
        </w:numPr>
        <w:tabs>
          <w:tab w:val="left" w:pos="2268"/>
        </w:tabs>
        <w:spacing w:after="0" w:line="360" w:lineRule="auto"/>
        <w:rPr>
          <w:rFonts w:asciiTheme="majorBidi" w:hAnsiTheme="majorBidi" w:cstheme="majorBidi"/>
          <w:b/>
          <w:bCs/>
          <w:sz w:val="24"/>
          <w:szCs w:val="24"/>
        </w:rPr>
      </w:pPr>
      <w:r>
        <w:rPr>
          <w:rFonts w:asciiTheme="majorBidi" w:hAnsiTheme="majorBidi" w:cstheme="majorBidi"/>
          <w:b/>
          <w:bCs/>
          <w:sz w:val="24"/>
          <w:szCs w:val="24"/>
        </w:rPr>
        <w:t>Motivasi Kerja (Y)</w:t>
      </w:r>
    </w:p>
    <w:tbl>
      <w:tblPr>
        <w:tblStyle w:val="TableGrid"/>
        <w:tblW w:w="0" w:type="auto"/>
        <w:tblInd w:w="108" w:type="dxa"/>
        <w:tblLook w:val="04A0" w:firstRow="1" w:lastRow="0" w:firstColumn="1" w:lastColumn="0" w:noHBand="0" w:noVBand="1"/>
      </w:tblPr>
      <w:tblGrid>
        <w:gridCol w:w="562"/>
        <w:gridCol w:w="3969"/>
        <w:gridCol w:w="709"/>
        <w:gridCol w:w="706"/>
        <w:gridCol w:w="570"/>
        <w:gridCol w:w="709"/>
        <w:gridCol w:w="702"/>
      </w:tblGrid>
      <w:tr w:rsidR="006A5A23" w:rsidTr="001F3DCB">
        <w:tc>
          <w:tcPr>
            <w:tcW w:w="562" w:type="dxa"/>
          </w:tcPr>
          <w:p w:rsidR="006A5A23" w:rsidRDefault="006A5A23" w:rsidP="001F3DCB">
            <w:pPr>
              <w:tabs>
                <w:tab w:val="left" w:pos="2268"/>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3969" w:type="dxa"/>
          </w:tcPr>
          <w:p w:rsidR="006A5A23" w:rsidRDefault="006A5A23" w:rsidP="001F3DCB">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Pertanyaan</w:t>
            </w:r>
          </w:p>
        </w:tc>
        <w:tc>
          <w:tcPr>
            <w:tcW w:w="709" w:type="dxa"/>
          </w:tcPr>
          <w:p w:rsidR="006A5A23" w:rsidRPr="005D584C" w:rsidRDefault="006A5A23" w:rsidP="001F3DCB">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SS</w:t>
            </w:r>
          </w:p>
        </w:tc>
        <w:tc>
          <w:tcPr>
            <w:tcW w:w="706" w:type="dxa"/>
          </w:tcPr>
          <w:p w:rsidR="006A5A23" w:rsidRPr="005D584C" w:rsidRDefault="006A5A23" w:rsidP="001F3DCB">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S</w:t>
            </w:r>
          </w:p>
        </w:tc>
        <w:tc>
          <w:tcPr>
            <w:tcW w:w="570" w:type="dxa"/>
          </w:tcPr>
          <w:p w:rsidR="006A5A23" w:rsidRPr="005D584C" w:rsidRDefault="006A5A23" w:rsidP="001F3DCB">
            <w:pPr>
              <w:pStyle w:val="ListParagraph"/>
              <w:tabs>
                <w:tab w:val="left" w:pos="4455"/>
              </w:tabs>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w:t>
            </w:r>
          </w:p>
        </w:tc>
        <w:tc>
          <w:tcPr>
            <w:tcW w:w="709" w:type="dxa"/>
          </w:tcPr>
          <w:p w:rsidR="006A5A23" w:rsidRPr="005D584C" w:rsidRDefault="006A5A23" w:rsidP="001F3DCB">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TS</w:t>
            </w:r>
          </w:p>
        </w:tc>
        <w:tc>
          <w:tcPr>
            <w:tcW w:w="702" w:type="dxa"/>
          </w:tcPr>
          <w:p w:rsidR="006A5A23" w:rsidRPr="005D584C" w:rsidRDefault="006A5A23" w:rsidP="001F3DCB">
            <w:pPr>
              <w:pStyle w:val="ListParagraph"/>
              <w:tabs>
                <w:tab w:val="left" w:pos="4455"/>
              </w:tabs>
              <w:spacing w:line="360" w:lineRule="auto"/>
              <w:ind w:left="0"/>
              <w:jc w:val="center"/>
              <w:rPr>
                <w:rFonts w:asciiTheme="majorBidi" w:hAnsiTheme="majorBidi" w:cstheme="majorBidi"/>
                <w:b/>
                <w:bCs/>
                <w:sz w:val="24"/>
                <w:szCs w:val="24"/>
              </w:rPr>
            </w:pPr>
            <w:r w:rsidRPr="005D584C">
              <w:rPr>
                <w:rFonts w:asciiTheme="majorBidi" w:hAnsiTheme="majorBidi" w:cstheme="majorBidi"/>
                <w:b/>
                <w:bCs/>
                <w:sz w:val="24"/>
                <w:szCs w:val="24"/>
              </w:rPr>
              <w:t>STS</w:t>
            </w:r>
          </w:p>
        </w:tc>
      </w:tr>
      <w:tr w:rsidR="006A5A23" w:rsidTr="001F3DCB">
        <w:tc>
          <w:tcPr>
            <w:tcW w:w="7927" w:type="dxa"/>
            <w:gridSpan w:val="7"/>
          </w:tcPr>
          <w:p w:rsidR="006A5A23" w:rsidRDefault="006A5A23" w:rsidP="001F3DCB">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Gaji</w:t>
            </w:r>
          </w:p>
        </w:tc>
      </w:tr>
      <w:tr w:rsidR="006A5A23" w:rsidTr="001F3DCB">
        <w:tc>
          <w:tcPr>
            <w:tcW w:w="562" w:type="dxa"/>
          </w:tcPr>
          <w:p w:rsidR="006A5A23" w:rsidRPr="00DC73D7"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3969" w:type="dxa"/>
          </w:tcPr>
          <w:p w:rsidR="006A5A23" w:rsidRPr="00DC73D7"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Merasa puas atas gaji yang diberikan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562" w:type="dxa"/>
          </w:tcPr>
          <w:p w:rsidR="006A5A23" w:rsidRPr="00DC73D7"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3969" w:type="dxa"/>
          </w:tcPr>
          <w:p w:rsidR="006A5A23" w:rsidRPr="00DC73D7"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 xml:space="preserve">Pemberian gaji dapat memotivasi dalam melaksanakan pekerjaan dengan lebih baik </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562" w:type="dxa"/>
          </w:tcPr>
          <w:p w:rsidR="006A5A23" w:rsidRPr="00DC73D7"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3969" w:type="dxa"/>
          </w:tcPr>
          <w:p w:rsidR="006A5A23" w:rsidRPr="00DC73D7"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Mendapatkan gaji yang sesuai sehingga bersemangat untuk bekerja lebih baik</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7927" w:type="dxa"/>
            <w:gridSpan w:val="7"/>
          </w:tcPr>
          <w:p w:rsidR="006A5A23" w:rsidRPr="00DC73D7" w:rsidRDefault="006A5A23" w:rsidP="001F3DCB">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Supervisi</w:t>
            </w:r>
          </w:p>
        </w:tc>
      </w:tr>
      <w:tr w:rsidR="006A5A23" w:rsidTr="001F3DCB">
        <w:tc>
          <w:tcPr>
            <w:tcW w:w="562" w:type="dxa"/>
          </w:tcPr>
          <w:p w:rsidR="006A5A23" w:rsidRPr="00DC73D7"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3969" w:type="dxa"/>
          </w:tcPr>
          <w:p w:rsidR="006A5A23" w:rsidRPr="00DC73D7"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Mendapatkan pembinaan dan pengarahan dari pimpinan agar dapat termotivasi sehingga bisa meningkatkan produktivitas pekerjaan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562" w:type="dxa"/>
          </w:tcPr>
          <w:p w:rsidR="006A5A23" w:rsidRPr="00DC73D7"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3969" w:type="dxa"/>
          </w:tcPr>
          <w:p w:rsidR="006A5A23" w:rsidRPr="00DC73D7"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 xml:space="preserve">Atasan selalu mendengarkan dengan </w:t>
            </w:r>
            <w:r>
              <w:rPr>
                <w:rFonts w:asciiTheme="majorBidi" w:hAnsiTheme="majorBidi" w:cstheme="majorBidi"/>
                <w:sz w:val="24"/>
                <w:szCs w:val="24"/>
              </w:rPr>
              <w:lastRenderedPageBreak/>
              <w:t>baik pendapat atau keluhan dalam melaksanakan pekerjaan.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6</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Atasan selalu membantu dan memberikan solusi atau keputusan yang baik dan bijak</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7927" w:type="dxa"/>
            <w:gridSpan w:val="7"/>
          </w:tcPr>
          <w:p w:rsidR="006A5A23" w:rsidRPr="00144C32" w:rsidRDefault="006A5A23" w:rsidP="001F3DCB">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Hubungan Kerja</w:t>
            </w:r>
          </w:p>
        </w:tc>
      </w:tr>
      <w:tr w:rsidR="006A5A23"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Menjalin hubungan yang harmonis dengan atasan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Menjalin hubungan yang harmonis antara teman kerja dengan saling mendukung</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Senang menolong teman kerja yang membutuhkan bantuan dan peduli dengan hal-hal yang berhubungan dengan pekerjaan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RPr="00144C32" w:rsidTr="001F3DCB">
        <w:tc>
          <w:tcPr>
            <w:tcW w:w="7927" w:type="dxa"/>
            <w:gridSpan w:val="7"/>
          </w:tcPr>
          <w:p w:rsidR="006A5A23" w:rsidRPr="00144C32" w:rsidRDefault="006A5A23" w:rsidP="001F3DCB">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Pengakuan atau Penghargaan</w:t>
            </w:r>
          </w:p>
        </w:tc>
      </w:tr>
      <w:tr w:rsidR="006A5A23" w:rsidRPr="00DC73D7"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Mendapatkan pujian dari pimpinan atas hasil pekerjaan yang telah dilakukan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RPr="00DC73D7"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Setiap hasil pekerjaan yang telah dilaksanakan layak mendapatkan penghargaan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RPr="00DC73D7"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Penghargaan yang diberikan perusahaan dapat memotivasi untuk bekerja dengan semangat</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RPr="00144C32" w:rsidTr="001F3DCB">
        <w:tc>
          <w:tcPr>
            <w:tcW w:w="7927" w:type="dxa"/>
            <w:gridSpan w:val="7"/>
          </w:tcPr>
          <w:p w:rsidR="006A5A23" w:rsidRPr="00144C32" w:rsidRDefault="006A5A23" w:rsidP="001F3DCB">
            <w:pPr>
              <w:tabs>
                <w:tab w:val="left" w:pos="2268"/>
              </w:tabs>
              <w:spacing w:line="360" w:lineRule="auto"/>
              <w:rPr>
                <w:rFonts w:asciiTheme="majorBidi" w:hAnsiTheme="majorBidi" w:cstheme="majorBidi"/>
                <w:b/>
                <w:bCs/>
                <w:sz w:val="24"/>
                <w:szCs w:val="24"/>
              </w:rPr>
            </w:pPr>
            <w:r>
              <w:rPr>
                <w:rFonts w:asciiTheme="majorBidi" w:hAnsiTheme="majorBidi" w:cstheme="majorBidi"/>
                <w:b/>
                <w:bCs/>
                <w:sz w:val="24"/>
                <w:szCs w:val="24"/>
              </w:rPr>
              <w:t>Keberhasilan</w:t>
            </w:r>
          </w:p>
        </w:tc>
      </w:tr>
      <w:tr w:rsidR="006A5A23" w:rsidRPr="00DC73D7"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Hasil pekerjaan dijadikan rujukan evaluasi oleh rekan kerja</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r w:rsidR="006A5A23" w:rsidRPr="00DC73D7" w:rsidTr="001F3DCB">
        <w:tc>
          <w:tcPr>
            <w:tcW w:w="562" w:type="dxa"/>
          </w:tcPr>
          <w:p w:rsidR="006A5A23" w:rsidRDefault="006A5A23" w:rsidP="001F3DCB">
            <w:pPr>
              <w:tabs>
                <w:tab w:val="left" w:pos="2268"/>
              </w:tabs>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3969" w:type="dxa"/>
          </w:tcPr>
          <w:p w:rsidR="006A5A23" w:rsidRDefault="006A5A23" w:rsidP="001F3DCB">
            <w:pPr>
              <w:tabs>
                <w:tab w:val="left" w:pos="2268"/>
              </w:tabs>
              <w:spacing w:line="360" w:lineRule="auto"/>
              <w:rPr>
                <w:rFonts w:asciiTheme="majorBidi" w:hAnsiTheme="majorBidi" w:cstheme="majorBidi"/>
                <w:sz w:val="24"/>
                <w:szCs w:val="24"/>
              </w:rPr>
            </w:pPr>
            <w:r>
              <w:rPr>
                <w:rFonts w:asciiTheme="majorBidi" w:hAnsiTheme="majorBidi" w:cstheme="majorBidi"/>
                <w:sz w:val="24"/>
                <w:szCs w:val="24"/>
              </w:rPr>
              <w:t>Ingin memiliki prestasi baik dalam pekerjaan</w:t>
            </w: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6"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570"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9" w:type="dxa"/>
          </w:tcPr>
          <w:p w:rsidR="006A5A23" w:rsidRPr="00DC73D7" w:rsidRDefault="006A5A23" w:rsidP="001F3DCB">
            <w:pPr>
              <w:tabs>
                <w:tab w:val="left" w:pos="2268"/>
              </w:tabs>
              <w:spacing w:line="360" w:lineRule="auto"/>
              <w:rPr>
                <w:rFonts w:asciiTheme="majorBidi" w:hAnsiTheme="majorBidi" w:cstheme="majorBidi"/>
                <w:sz w:val="24"/>
                <w:szCs w:val="24"/>
              </w:rPr>
            </w:pPr>
          </w:p>
        </w:tc>
        <w:tc>
          <w:tcPr>
            <w:tcW w:w="702" w:type="dxa"/>
          </w:tcPr>
          <w:p w:rsidR="006A5A23" w:rsidRPr="00DC73D7" w:rsidRDefault="006A5A23" w:rsidP="001F3DCB">
            <w:pPr>
              <w:tabs>
                <w:tab w:val="left" w:pos="2268"/>
              </w:tabs>
              <w:spacing w:line="360" w:lineRule="auto"/>
              <w:rPr>
                <w:rFonts w:asciiTheme="majorBidi" w:hAnsiTheme="majorBidi" w:cstheme="majorBidi"/>
                <w:sz w:val="24"/>
                <w:szCs w:val="24"/>
              </w:rPr>
            </w:pPr>
          </w:p>
        </w:tc>
      </w:tr>
    </w:tbl>
    <w:p w:rsidR="006A5A23" w:rsidRPr="005D584C" w:rsidRDefault="006A5A23" w:rsidP="006A5A23">
      <w:pPr>
        <w:tabs>
          <w:tab w:val="left" w:pos="2268"/>
        </w:tabs>
        <w:spacing w:line="360" w:lineRule="auto"/>
        <w:rPr>
          <w:rFonts w:asciiTheme="majorBidi" w:hAnsiTheme="majorBidi" w:cstheme="majorBidi"/>
          <w:b/>
          <w:bCs/>
          <w:sz w:val="24"/>
          <w:szCs w:val="24"/>
        </w:rPr>
      </w:pPr>
    </w:p>
    <w:p w:rsidR="001F3DCB" w:rsidRDefault="001F3DCB" w:rsidP="00CD164E">
      <w:pPr>
        <w:tabs>
          <w:tab w:val="left" w:pos="1560"/>
        </w:tabs>
        <w:spacing w:after="0" w:line="360" w:lineRule="auto"/>
        <w:contextualSpacing/>
        <w:jc w:val="both"/>
        <w:rPr>
          <w:rFonts w:ascii="Times New Roman" w:eastAsia="Calibri" w:hAnsi="Times New Roman" w:cs="Times New Roman"/>
          <w:b/>
          <w:sz w:val="24"/>
          <w:szCs w:val="24"/>
          <w:u w:val="single"/>
        </w:rPr>
      </w:pPr>
      <w:r w:rsidRPr="001F3DCB">
        <w:rPr>
          <w:rFonts w:ascii="Times New Roman" w:eastAsia="Calibri" w:hAnsi="Times New Roman" w:cs="Times New Roman"/>
          <w:b/>
          <w:sz w:val="24"/>
          <w:szCs w:val="24"/>
          <w:u w:val="single"/>
        </w:rPr>
        <w:lastRenderedPageBreak/>
        <w:t>Lampiran 2</w:t>
      </w:r>
    </w:p>
    <w:p w:rsidR="00A627BE" w:rsidRDefault="00A627BE"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A627BE" w:rsidRDefault="00A627BE"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drawing>
          <wp:inline distT="0" distB="0" distL="0" distR="0" wp14:anchorId="24652181" wp14:editId="56C316F2">
            <wp:extent cx="5039833" cy="7517219"/>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7517461"/>
                    </a:xfrm>
                    <a:prstGeom prst="rect">
                      <a:avLst/>
                    </a:prstGeom>
                    <a:noFill/>
                    <a:ln>
                      <a:noFill/>
                    </a:ln>
                  </pic:spPr>
                </pic:pic>
              </a:graphicData>
            </a:graphic>
          </wp:inline>
        </w:drawing>
      </w:r>
    </w:p>
    <w:p w:rsidR="00E81BDF" w:rsidRDefault="00E81BDF" w:rsidP="00E81BDF">
      <w:pPr>
        <w:tabs>
          <w:tab w:val="left" w:pos="1560"/>
        </w:tabs>
        <w:spacing w:after="0" w:line="360" w:lineRule="auto"/>
        <w:contextualSpacing/>
        <w:jc w:val="center"/>
        <w:rPr>
          <w:rFonts w:ascii="Times New Roman" w:eastAsia="Calibri" w:hAnsi="Times New Roman" w:cs="Times New Roman"/>
          <w:b/>
          <w:noProof/>
          <w:sz w:val="24"/>
          <w:szCs w:val="24"/>
          <w:lang w:eastAsia="id-ID"/>
        </w:rPr>
      </w:pPr>
      <w:r w:rsidRPr="00C35CDE">
        <w:rPr>
          <w:rFonts w:ascii="Times New Roman" w:eastAsia="Calibri" w:hAnsi="Times New Roman" w:cs="Times New Roman"/>
          <w:b/>
          <w:noProof/>
          <w:sz w:val="24"/>
          <w:szCs w:val="24"/>
          <w:lang w:eastAsia="id-ID"/>
        </w:rPr>
        <w:lastRenderedPageBreak/>
        <w:t>TABULASI VARIABEL KECERDASAN SPIRITUAL (X)</w:t>
      </w:r>
    </w:p>
    <w:p w:rsidR="00E81BDF" w:rsidRDefault="00E81BDF" w:rsidP="00E81BDF">
      <w:pPr>
        <w:tabs>
          <w:tab w:val="left" w:pos="1560"/>
        </w:tabs>
        <w:spacing w:after="0" w:line="360" w:lineRule="auto"/>
        <w:contextualSpacing/>
        <w:jc w:val="center"/>
        <w:rPr>
          <w:rFonts w:ascii="Times New Roman" w:eastAsia="Calibri" w:hAnsi="Times New Roman" w:cs="Times New Roman"/>
          <w:b/>
          <w:noProof/>
          <w:sz w:val="24"/>
          <w:szCs w:val="24"/>
          <w:lang w:eastAsia="id-ID"/>
        </w:rPr>
      </w:pPr>
    </w:p>
    <w:p w:rsidR="00E81BDF" w:rsidRPr="00E81BDF" w:rsidRDefault="00E81BDF" w:rsidP="00E81BDF">
      <w:pPr>
        <w:rPr>
          <w:rFonts w:ascii="Times New Roman" w:eastAsia="Calibri" w:hAnsi="Times New Roman" w:cs="Times New Roman"/>
          <w:sz w:val="24"/>
          <w:szCs w:val="24"/>
          <w:lang w:eastAsia="id-ID"/>
        </w:rPr>
      </w:pPr>
      <w:r>
        <w:rPr>
          <w:rFonts w:ascii="Times New Roman" w:eastAsia="Calibri" w:hAnsi="Times New Roman" w:cs="Times New Roman"/>
          <w:noProof/>
          <w:sz w:val="24"/>
          <w:szCs w:val="24"/>
          <w:lang w:eastAsia="id-ID"/>
        </w:rPr>
        <w:drawing>
          <wp:inline distT="0" distB="0" distL="0" distR="0" wp14:anchorId="15542DE3" wp14:editId="59712D7D">
            <wp:extent cx="5039833" cy="7368363"/>
            <wp:effectExtent l="0" t="0" r="889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7368600"/>
                    </a:xfrm>
                    <a:prstGeom prst="rect">
                      <a:avLst/>
                    </a:prstGeom>
                    <a:noFill/>
                    <a:ln>
                      <a:noFill/>
                    </a:ln>
                  </pic:spPr>
                </pic:pic>
              </a:graphicData>
            </a:graphic>
          </wp:inline>
        </w:drawing>
      </w:r>
    </w:p>
    <w:p w:rsidR="00E81BDF" w:rsidRDefault="00E81BDF" w:rsidP="00E81BDF">
      <w:pPr>
        <w:tabs>
          <w:tab w:val="left" w:pos="1560"/>
        </w:tabs>
        <w:spacing w:after="0" w:line="360" w:lineRule="auto"/>
        <w:contextualSpacing/>
        <w:jc w:val="center"/>
        <w:rPr>
          <w:rFonts w:ascii="Times New Roman" w:eastAsia="Calibri" w:hAnsi="Times New Roman" w:cs="Times New Roman"/>
          <w:b/>
          <w:noProof/>
          <w:sz w:val="24"/>
          <w:szCs w:val="24"/>
          <w:lang w:eastAsia="id-ID"/>
        </w:rPr>
      </w:pPr>
      <w:r w:rsidRPr="00C35CDE">
        <w:rPr>
          <w:rFonts w:ascii="Times New Roman" w:eastAsia="Calibri" w:hAnsi="Times New Roman" w:cs="Times New Roman"/>
          <w:b/>
          <w:noProof/>
          <w:sz w:val="24"/>
          <w:szCs w:val="24"/>
          <w:lang w:eastAsia="id-ID"/>
        </w:rPr>
        <w:lastRenderedPageBreak/>
        <w:t>TABULA</w:t>
      </w:r>
      <w:r>
        <w:rPr>
          <w:rFonts w:ascii="Times New Roman" w:eastAsia="Calibri" w:hAnsi="Times New Roman" w:cs="Times New Roman"/>
          <w:b/>
          <w:noProof/>
          <w:sz w:val="24"/>
          <w:szCs w:val="24"/>
          <w:lang w:eastAsia="id-ID"/>
        </w:rPr>
        <w:t>SI VARIABEL MOTIVASI KERJA (Y</w:t>
      </w:r>
      <w:r w:rsidRPr="00C35CDE">
        <w:rPr>
          <w:rFonts w:ascii="Times New Roman" w:eastAsia="Calibri" w:hAnsi="Times New Roman" w:cs="Times New Roman"/>
          <w:b/>
          <w:noProof/>
          <w:sz w:val="24"/>
          <w:szCs w:val="24"/>
          <w:lang w:eastAsia="id-ID"/>
        </w:rPr>
        <w:t>)</w:t>
      </w:r>
    </w:p>
    <w:p w:rsidR="00E81BDF" w:rsidRPr="00E81BDF" w:rsidRDefault="00E81BDF" w:rsidP="00E81BDF">
      <w:pPr>
        <w:tabs>
          <w:tab w:val="left" w:pos="1560"/>
        </w:tabs>
        <w:spacing w:after="0" w:line="360" w:lineRule="auto"/>
        <w:contextualSpacing/>
        <w:jc w:val="center"/>
        <w:rPr>
          <w:rFonts w:ascii="Times New Roman" w:eastAsia="Calibri" w:hAnsi="Times New Roman" w:cs="Times New Roman"/>
          <w:b/>
          <w:noProof/>
          <w:sz w:val="24"/>
          <w:szCs w:val="24"/>
          <w:lang w:eastAsia="id-ID"/>
        </w:rPr>
      </w:pPr>
    </w:p>
    <w:p w:rsidR="00A627BE" w:rsidRDefault="00A42199" w:rsidP="00E81BDF">
      <w:pPr>
        <w:tabs>
          <w:tab w:val="left" w:pos="1875"/>
        </w:tabs>
        <w:rPr>
          <w:rFonts w:ascii="Times New Roman" w:eastAsia="Calibri" w:hAnsi="Times New Roman" w:cs="Times New Roman"/>
          <w:b/>
          <w:noProof/>
          <w:sz w:val="24"/>
          <w:szCs w:val="24"/>
          <w:u w:val="single"/>
          <w:lang w:eastAsia="id-ID"/>
        </w:rPr>
      </w:pPr>
      <w:r>
        <w:rPr>
          <w:rFonts w:ascii="Times New Roman" w:eastAsia="Calibri" w:hAnsi="Times New Roman" w:cs="Times New Roman"/>
          <w:b/>
          <w:noProof/>
          <w:sz w:val="24"/>
          <w:szCs w:val="24"/>
          <w:u w:val="single"/>
          <w:lang w:eastAsia="id-ID"/>
        </w:rPr>
        <w:drawing>
          <wp:inline distT="0" distB="0" distL="0" distR="0" wp14:anchorId="65EAEDF3" wp14:editId="00B75F71">
            <wp:extent cx="5039833" cy="749595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7496194"/>
                    </a:xfrm>
                    <a:prstGeom prst="rect">
                      <a:avLst/>
                    </a:prstGeom>
                    <a:noFill/>
                    <a:ln>
                      <a:noFill/>
                    </a:ln>
                  </pic:spPr>
                </pic:pic>
              </a:graphicData>
            </a:graphic>
          </wp:inline>
        </w:drawing>
      </w:r>
    </w:p>
    <w:p w:rsidR="00A627BE" w:rsidRDefault="00C35CDE"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LAMPIRAN 3</w:t>
      </w:r>
    </w:p>
    <w:p w:rsidR="00C35CDE" w:rsidRDefault="00C35CDE" w:rsidP="00CD164E">
      <w:pPr>
        <w:tabs>
          <w:tab w:val="left" w:pos="1560"/>
        </w:tabs>
        <w:spacing w:after="0" w:line="360" w:lineRule="auto"/>
        <w:contextualSpacing/>
        <w:jc w:val="both"/>
        <w:rPr>
          <w:rFonts w:ascii="Times New Roman" w:eastAsia="Calibri" w:hAnsi="Times New Roman" w:cs="Times New Roman"/>
          <w:b/>
          <w:sz w:val="24"/>
          <w:szCs w:val="24"/>
          <w:u w:val="single"/>
        </w:rPr>
      </w:pPr>
    </w:p>
    <w:tbl>
      <w:tblPr>
        <w:tblW w:w="5526"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7"/>
        <w:gridCol w:w="1034"/>
        <w:gridCol w:w="945"/>
        <w:gridCol w:w="832"/>
        <w:gridCol w:w="1133"/>
        <w:gridCol w:w="985"/>
      </w:tblGrid>
      <w:tr w:rsidR="00062FEB" w:rsidRPr="00062FEB" w:rsidTr="00E11FCF">
        <w:trPr>
          <w:cantSplit/>
          <w:trHeight w:val="426"/>
        </w:trPr>
        <w:tc>
          <w:tcPr>
            <w:tcW w:w="5525" w:type="dxa"/>
            <w:gridSpan w:val="6"/>
            <w:shd w:val="clear" w:color="auto" w:fill="FFFFFF"/>
            <w:vAlign w:val="center"/>
          </w:tcPr>
          <w:p w:rsidR="00062FEB" w:rsidRPr="00062FEB" w:rsidRDefault="00062FEB" w:rsidP="00062FEB">
            <w:pPr>
              <w:spacing w:line="240" w:lineRule="auto"/>
              <w:ind w:left="60" w:right="60"/>
              <w:jc w:val="center"/>
              <w:rPr>
                <w:rFonts w:ascii="Times New Roman" w:hAnsi="Times New Roman" w:cs="Times New Roman"/>
                <w:color w:val="010205"/>
                <w:sz w:val="16"/>
                <w:szCs w:val="16"/>
              </w:rPr>
            </w:pPr>
            <w:r w:rsidRPr="00062FEB">
              <w:rPr>
                <w:rFonts w:ascii="Times New Roman" w:hAnsi="Times New Roman" w:cs="Times New Roman"/>
                <w:b/>
                <w:bCs/>
                <w:color w:val="010205"/>
                <w:sz w:val="16"/>
                <w:szCs w:val="16"/>
              </w:rPr>
              <w:t>Jenis Kelamin</w:t>
            </w:r>
          </w:p>
        </w:tc>
      </w:tr>
      <w:tr w:rsidR="00062FEB" w:rsidRPr="00062FEB" w:rsidTr="00E11FCF">
        <w:trPr>
          <w:cantSplit/>
          <w:trHeight w:val="710"/>
        </w:trPr>
        <w:tc>
          <w:tcPr>
            <w:tcW w:w="1631" w:type="dxa"/>
            <w:gridSpan w:val="2"/>
            <w:shd w:val="clear" w:color="auto" w:fill="FFFFFF"/>
            <w:vAlign w:val="bottom"/>
          </w:tcPr>
          <w:p w:rsidR="00062FEB" w:rsidRPr="00062FEB" w:rsidRDefault="00062FEB" w:rsidP="00062FEB">
            <w:pPr>
              <w:spacing w:line="240" w:lineRule="auto"/>
              <w:rPr>
                <w:rFonts w:ascii="Times New Roman" w:hAnsi="Times New Roman" w:cs="Times New Roman"/>
                <w:sz w:val="16"/>
                <w:szCs w:val="16"/>
              </w:rPr>
            </w:pPr>
          </w:p>
        </w:tc>
        <w:tc>
          <w:tcPr>
            <w:tcW w:w="945"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Frequency</w:t>
            </w:r>
          </w:p>
        </w:tc>
        <w:tc>
          <w:tcPr>
            <w:tcW w:w="832"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Percent</w:t>
            </w:r>
          </w:p>
        </w:tc>
        <w:tc>
          <w:tcPr>
            <w:tcW w:w="1133"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Valid Percent</w:t>
            </w:r>
          </w:p>
        </w:tc>
        <w:tc>
          <w:tcPr>
            <w:tcW w:w="985"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Cumulative Percent</w:t>
            </w:r>
          </w:p>
        </w:tc>
      </w:tr>
      <w:tr w:rsidR="00062FEB" w:rsidRPr="00062FEB" w:rsidTr="00E11FCF">
        <w:trPr>
          <w:cantSplit/>
          <w:trHeight w:val="426"/>
        </w:trPr>
        <w:tc>
          <w:tcPr>
            <w:tcW w:w="597" w:type="dxa"/>
            <w:vMerge w:val="restart"/>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Valid</w:t>
            </w:r>
          </w:p>
        </w:tc>
        <w:tc>
          <w:tcPr>
            <w:tcW w:w="1034"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laki-laki</w:t>
            </w:r>
          </w:p>
        </w:tc>
        <w:tc>
          <w:tcPr>
            <w:tcW w:w="945"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29</w:t>
            </w:r>
          </w:p>
        </w:tc>
        <w:tc>
          <w:tcPr>
            <w:tcW w:w="83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41,4</w:t>
            </w:r>
          </w:p>
        </w:tc>
        <w:tc>
          <w:tcPr>
            <w:tcW w:w="1133"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41,4</w:t>
            </w:r>
          </w:p>
        </w:tc>
        <w:tc>
          <w:tcPr>
            <w:tcW w:w="985"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41,4</w:t>
            </w:r>
          </w:p>
        </w:tc>
      </w:tr>
      <w:tr w:rsidR="00062FEB" w:rsidRPr="00062FEB" w:rsidTr="00E11FCF">
        <w:trPr>
          <w:cantSplit/>
          <w:trHeight w:val="121"/>
        </w:trPr>
        <w:tc>
          <w:tcPr>
            <w:tcW w:w="597"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1034"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Perempuan</w:t>
            </w:r>
          </w:p>
        </w:tc>
        <w:tc>
          <w:tcPr>
            <w:tcW w:w="945"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41</w:t>
            </w:r>
          </w:p>
        </w:tc>
        <w:tc>
          <w:tcPr>
            <w:tcW w:w="83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58,6</w:t>
            </w:r>
          </w:p>
        </w:tc>
        <w:tc>
          <w:tcPr>
            <w:tcW w:w="1133"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58,6</w:t>
            </w:r>
          </w:p>
        </w:tc>
        <w:tc>
          <w:tcPr>
            <w:tcW w:w="985"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r>
      <w:tr w:rsidR="00062FEB" w:rsidRPr="00062FEB" w:rsidTr="00E11FCF">
        <w:trPr>
          <w:cantSplit/>
          <w:trHeight w:val="121"/>
        </w:trPr>
        <w:tc>
          <w:tcPr>
            <w:tcW w:w="597"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1034"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Total</w:t>
            </w:r>
          </w:p>
        </w:tc>
        <w:tc>
          <w:tcPr>
            <w:tcW w:w="945"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70</w:t>
            </w:r>
          </w:p>
        </w:tc>
        <w:tc>
          <w:tcPr>
            <w:tcW w:w="83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1133"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985" w:type="dxa"/>
            <w:shd w:val="clear" w:color="auto" w:fill="FFFFFF"/>
            <w:vAlign w:val="center"/>
          </w:tcPr>
          <w:p w:rsidR="00062FEB" w:rsidRPr="00062FEB" w:rsidRDefault="00062FEB" w:rsidP="00062FEB">
            <w:pPr>
              <w:spacing w:line="240" w:lineRule="auto"/>
              <w:rPr>
                <w:rFonts w:ascii="Times New Roman" w:hAnsi="Times New Roman" w:cs="Times New Roman"/>
                <w:sz w:val="16"/>
                <w:szCs w:val="16"/>
              </w:rPr>
            </w:pPr>
          </w:p>
        </w:tc>
      </w:tr>
    </w:tbl>
    <w:p w:rsidR="00C35CDE" w:rsidRDefault="00C35CDE" w:rsidP="00CD164E">
      <w:pPr>
        <w:tabs>
          <w:tab w:val="left" w:pos="1560"/>
        </w:tabs>
        <w:spacing w:after="0" w:line="360" w:lineRule="auto"/>
        <w:contextualSpacing/>
        <w:jc w:val="both"/>
        <w:rPr>
          <w:rFonts w:ascii="Times New Roman" w:eastAsia="Calibri" w:hAnsi="Times New Roman" w:cs="Times New Roman"/>
          <w:b/>
          <w:sz w:val="24"/>
          <w:szCs w:val="24"/>
          <w:u w:val="single"/>
        </w:rPr>
      </w:pPr>
    </w:p>
    <w:tbl>
      <w:tblPr>
        <w:tblW w:w="551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6"/>
        <w:gridCol w:w="656"/>
        <w:gridCol w:w="977"/>
        <w:gridCol w:w="862"/>
        <w:gridCol w:w="1170"/>
        <w:gridCol w:w="1237"/>
      </w:tblGrid>
      <w:tr w:rsidR="00062FEB" w:rsidRPr="00062FEB" w:rsidTr="00E11FCF">
        <w:trPr>
          <w:cantSplit/>
          <w:trHeight w:val="404"/>
        </w:trPr>
        <w:tc>
          <w:tcPr>
            <w:tcW w:w="5518" w:type="dxa"/>
            <w:gridSpan w:val="6"/>
            <w:shd w:val="clear" w:color="auto" w:fill="FFFFFF"/>
            <w:vAlign w:val="center"/>
          </w:tcPr>
          <w:p w:rsidR="00062FEB" w:rsidRPr="00062FEB" w:rsidRDefault="00062FEB" w:rsidP="00062FEB">
            <w:pPr>
              <w:spacing w:line="240" w:lineRule="auto"/>
              <w:ind w:left="60" w:right="60" w:firstLine="660"/>
              <w:jc w:val="center"/>
              <w:rPr>
                <w:rFonts w:ascii="Times New Roman" w:hAnsi="Times New Roman" w:cs="Times New Roman"/>
                <w:color w:val="010205"/>
                <w:sz w:val="16"/>
                <w:szCs w:val="16"/>
              </w:rPr>
            </w:pPr>
            <w:r w:rsidRPr="00062FEB">
              <w:rPr>
                <w:rFonts w:ascii="Times New Roman" w:hAnsi="Times New Roman" w:cs="Times New Roman"/>
                <w:b/>
                <w:bCs/>
                <w:color w:val="010205"/>
                <w:sz w:val="16"/>
                <w:szCs w:val="16"/>
              </w:rPr>
              <w:t>Usia</w:t>
            </w:r>
          </w:p>
        </w:tc>
      </w:tr>
      <w:tr w:rsidR="00062FEB" w:rsidRPr="00062FEB" w:rsidTr="00E11FCF">
        <w:trPr>
          <w:cantSplit/>
          <w:trHeight w:val="674"/>
        </w:trPr>
        <w:tc>
          <w:tcPr>
            <w:tcW w:w="1272" w:type="dxa"/>
            <w:gridSpan w:val="2"/>
            <w:shd w:val="clear" w:color="auto" w:fill="FFFFFF"/>
            <w:vAlign w:val="bottom"/>
          </w:tcPr>
          <w:p w:rsidR="00062FEB" w:rsidRPr="00062FEB" w:rsidRDefault="00062FEB" w:rsidP="00062FEB">
            <w:pPr>
              <w:spacing w:line="240" w:lineRule="auto"/>
              <w:rPr>
                <w:rFonts w:ascii="Times New Roman" w:hAnsi="Times New Roman" w:cs="Times New Roman"/>
                <w:sz w:val="16"/>
                <w:szCs w:val="16"/>
              </w:rPr>
            </w:pPr>
          </w:p>
        </w:tc>
        <w:tc>
          <w:tcPr>
            <w:tcW w:w="977"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Frequency</w:t>
            </w:r>
          </w:p>
        </w:tc>
        <w:tc>
          <w:tcPr>
            <w:tcW w:w="862"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Percent</w:t>
            </w:r>
          </w:p>
        </w:tc>
        <w:tc>
          <w:tcPr>
            <w:tcW w:w="1170"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Valid Percent</w:t>
            </w:r>
          </w:p>
        </w:tc>
        <w:tc>
          <w:tcPr>
            <w:tcW w:w="1236"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Cumulative Percent</w:t>
            </w:r>
          </w:p>
        </w:tc>
      </w:tr>
      <w:tr w:rsidR="00062FEB" w:rsidRPr="00062FEB" w:rsidTr="00E11FCF">
        <w:trPr>
          <w:cantSplit/>
          <w:trHeight w:val="418"/>
        </w:trPr>
        <w:tc>
          <w:tcPr>
            <w:tcW w:w="616" w:type="dxa"/>
            <w:vMerge w:val="restart"/>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Valid</w:t>
            </w:r>
          </w:p>
        </w:tc>
        <w:tc>
          <w:tcPr>
            <w:tcW w:w="656"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18-25</w:t>
            </w:r>
          </w:p>
        </w:tc>
        <w:tc>
          <w:tcPr>
            <w:tcW w:w="97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41</w:t>
            </w:r>
          </w:p>
        </w:tc>
        <w:tc>
          <w:tcPr>
            <w:tcW w:w="86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58,6</w:t>
            </w:r>
          </w:p>
        </w:tc>
        <w:tc>
          <w:tcPr>
            <w:tcW w:w="117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58,6</w:t>
            </w:r>
          </w:p>
        </w:tc>
        <w:tc>
          <w:tcPr>
            <w:tcW w:w="1236"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58,6</w:t>
            </w:r>
          </w:p>
        </w:tc>
      </w:tr>
      <w:tr w:rsidR="00062FEB" w:rsidRPr="00062FEB" w:rsidTr="00E11FCF">
        <w:trPr>
          <w:cantSplit/>
          <w:trHeight w:val="115"/>
        </w:trPr>
        <w:tc>
          <w:tcPr>
            <w:tcW w:w="616"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56"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26-40</w:t>
            </w:r>
          </w:p>
        </w:tc>
        <w:tc>
          <w:tcPr>
            <w:tcW w:w="97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23</w:t>
            </w:r>
          </w:p>
        </w:tc>
        <w:tc>
          <w:tcPr>
            <w:tcW w:w="86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32,9</w:t>
            </w:r>
          </w:p>
        </w:tc>
        <w:tc>
          <w:tcPr>
            <w:tcW w:w="117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32,9</w:t>
            </w:r>
          </w:p>
        </w:tc>
        <w:tc>
          <w:tcPr>
            <w:tcW w:w="1236"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91,4</w:t>
            </w:r>
          </w:p>
        </w:tc>
      </w:tr>
      <w:tr w:rsidR="00062FEB" w:rsidRPr="00062FEB" w:rsidTr="00E11FCF">
        <w:trPr>
          <w:cantSplit/>
          <w:trHeight w:val="115"/>
        </w:trPr>
        <w:tc>
          <w:tcPr>
            <w:tcW w:w="616"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56"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41-50</w:t>
            </w:r>
          </w:p>
        </w:tc>
        <w:tc>
          <w:tcPr>
            <w:tcW w:w="97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w:t>
            </w:r>
          </w:p>
        </w:tc>
        <w:tc>
          <w:tcPr>
            <w:tcW w:w="86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4,3</w:t>
            </w:r>
          </w:p>
        </w:tc>
        <w:tc>
          <w:tcPr>
            <w:tcW w:w="117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4,3</w:t>
            </w:r>
          </w:p>
        </w:tc>
        <w:tc>
          <w:tcPr>
            <w:tcW w:w="1236"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95,7</w:t>
            </w:r>
          </w:p>
        </w:tc>
      </w:tr>
      <w:tr w:rsidR="00062FEB" w:rsidRPr="00062FEB" w:rsidTr="00E11FCF">
        <w:trPr>
          <w:cantSplit/>
          <w:trHeight w:val="115"/>
        </w:trPr>
        <w:tc>
          <w:tcPr>
            <w:tcW w:w="616"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56"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&gt;  50</w:t>
            </w:r>
          </w:p>
        </w:tc>
        <w:tc>
          <w:tcPr>
            <w:tcW w:w="97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w:t>
            </w:r>
          </w:p>
        </w:tc>
        <w:tc>
          <w:tcPr>
            <w:tcW w:w="86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4,3</w:t>
            </w:r>
          </w:p>
        </w:tc>
        <w:tc>
          <w:tcPr>
            <w:tcW w:w="117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4,3</w:t>
            </w:r>
          </w:p>
        </w:tc>
        <w:tc>
          <w:tcPr>
            <w:tcW w:w="1236"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r>
      <w:tr w:rsidR="00062FEB" w:rsidRPr="00062FEB" w:rsidTr="00E11FCF">
        <w:trPr>
          <w:cantSplit/>
          <w:trHeight w:val="115"/>
        </w:trPr>
        <w:tc>
          <w:tcPr>
            <w:tcW w:w="616"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56"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Total</w:t>
            </w:r>
          </w:p>
        </w:tc>
        <w:tc>
          <w:tcPr>
            <w:tcW w:w="97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70</w:t>
            </w:r>
          </w:p>
        </w:tc>
        <w:tc>
          <w:tcPr>
            <w:tcW w:w="862"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117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1236" w:type="dxa"/>
            <w:shd w:val="clear" w:color="auto" w:fill="FFFFFF"/>
            <w:vAlign w:val="center"/>
          </w:tcPr>
          <w:p w:rsidR="00062FEB" w:rsidRPr="00062FEB" w:rsidRDefault="00062FEB" w:rsidP="00062FEB">
            <w:pPr>
              <w:spacing w:line="240" w:lineRule="auto"/>
              <w:rPr>
                <w:rFonts w:ascii="Times New Roman" w:hAnsi="Times New Roman" w:cs="Times New Roman"/>
                <w:sz w:val="16"/>
                <w:szCs w:val="16"/>
              </w:rPr>
            </w:pPr>
          </w:p>
        </w:tc>
      </w:tr>
    </w:tbl>
    <w:p w:rsidR="00062FEB" w:rsidRPr="001C3DA0" w:rsidRDefault="00062FEB" w:rsidP="00062FEB">
      <w:pPr>
        <w:spacing w:after="0" w:line="480" w:lineRule="auto"/>
        <w:jc w:val="both"/>
        <w:rPr>
          <w:rFonts w:ascii="Times New Roman" w:hAnsi="Times New Roman" w:cs="Times New Roman"/>
          <w:sz w:val="24"/>
          <w:szCs w:val="24"/>
        </w:rPr>
      </w:pPr>
    </w:p>
    <w:tbl>
      <w:tblPr>
        <w:tblW w:w="5591" w:type="dxa"/>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9"/>
        <w:gridCol w:w="630"/>
        <w:gridCol w:w="998"/>
        <w:gridCol w:w="880"/>
        <w:gridCol w:w="1194"/>
        <w:gridCol w:w="1260"/>
      </w:tblGrid>
      <w:tr w:rsidR="00062FEB" w:rsidRPr="00062FEB" w:rsidTr="00E11FCF">
        <w:trPr>
          <w:cantSplit/>
          <w:trHeight w:val="304"/>
        </w:trPr>
        <w:tc>
          <w:tcPr>
            <w:tcW w:w="5591" w:type="dxa"/>
            <w:gridSpan w:val="6"/>
            <w:shd w:val="clear" w:color="auto" w:fill="FFFFFF"/>
            <w:vAlign w:val="center"/>
          </w:tcPr>
          <w:p w:rsidR="00062FEB" w:rsidRPr="00062FEB" w:rsidRDefault="00062FEB" w:rsidP="00062FEB">
            <w:pPr>
              <w:spacing w:line="240" w:lineRule="auto"/>
              <w:ind w:left="60" w:right="60"/>
              <w:jc w:val="center"/>
              <w:rPr>
                <w:rFonts w:ascii="Times New Roman" w:hAnsi="Times New Roman" w:cs="Times New Roman"/>
                <w:color w:val="010205"/>
                <w:sz w:val="16"/>
                <w:szCs w:val="16"/>
              </w:rPr>
            </w:pPr>
            <w:r w:rsidRPr="00062FEB">
              <w:rPr>
                <w:rFonts w:ascii="Times New Roman" w:hAnsi="Times New Roman" w:cs="Times New Roman"/>
                <w:b/>
                <w:bCs/>
                <w:color w:val="010205"/>
                <w:sz w:val="16"/>
                <w:szCs w:val="16"/>
              </w:rPr>
              <w:t>Pendidikan Terakhir</w:t>
            </w:r>
          </w:p>
        </w:tc>
      </w:tr>
      <w:tr w:rsidR="00062FEB" w:rsidRPr="00062FEB" w:rsidTr="00E11FCF">
        <w:trPr>
          <w:cantSplit/>
          <w:trHeight w:val="290"/>
        </w:trPr>
        <w:tc>
          <w:tcPr>
            <w:tcW w:w="1259" w:type="dxa"/>
            <w:gridSpan w:val="2"/>
            <w:shd w:val="clear" w:color="auto" w:fill="FFFFFF"/>
            <w:vAlign w:val="bottom"/>
          </w:tcPr>
          <w:p w:rsidR="00062FEB" w:rsidRPr="00062FEB" w:rsidRDefault="00062FEB" w:rsidP="00062FEB">
            <w:pPr>
              <w:spacing w:line="240" w:lineRule="auto"/>
              <w:rPr>
                <w:rFonts w:ascii="Times New Roman" w:hAnsi="Times New Roman" w:cs="Times New Roman"/>
                <w:sz w:val="16"/>
                <w:szCs w:val="16"/>
              </w:rPr>
            </w:pPr>
          </w:p>
        </w:tc>
        <w:tc>
          <w:tcPr>
            <w:tcW w:w="998"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Frequency</w:t>
            </w:r>
          </w:p>
        </w:tc>
        <w:tc>
          <w:tcPr>
            <w:tcW w:w="880"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Percent</w:t>
            </w:r>
          </w:p>
        </w:tc>
        <w:tc>
          <w:tcPr>
            <w:tcW w:w="1194"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Valid Percent</w:t>
            </w:r>
          </w:p>
        </w:tc>
        <w:tc>
          <w:tcPr>
            <w:tcW w:w="1260"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Cumulative Percent</w:t>
            </w:r>
          </w:p>
        </w:tc>
      </w:tr>
      <w:tr w:rsidR="00062FEB" w:rsidRPr="00062FEB" w:rsidTr="00E11FCF">
        <w:trPr>
          <w:cantSplit/>
          <w:trHeight w:val="304"/>
        </w:trPr>
        <w:tc>
          <w:tcPr>
            <w:tcW w:w="629" w:type="dxa"/>
            <w:vMerge w:val="restart"/>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Valid</w:t>
            </w:r>
          </w:p>
        </w:tc>
        <w:tc>
          <w:tcPr>
            <w:tcW w:w="630"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SMA</w:t>
            </w:r>
          </w:p>
        </w:tc>
        <w:tc>
          <w:tcPr>
            <w:tcW w:w="998"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25</w:t>
            </w:r>
          </w:p>
        </w:tc>
        <w:tc>
          <w:tcPr>
            <w:tcW w:w="88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35,7</w:t>
            </w:r>
          </w:p>
        </w:tc>
        <w:tc>
          <w:tcPr>
            <w:tcW w:w="1194"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35,7</w:t>
            </w:r>
          </w:p>
        </w:tc>
        <w:tc>
          <w:tcPr>
            <w:tcW w:w="126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35,7</w:t>
            </w:r>
          </w:p>
        </w:tc>
      </w:tr>
      <w:tr w:rsidR="00062FEB" w:rsidRPr="00062FEB" w:rsidTr="00E11FCF">
        <w:trPr>
          <w:cantSplit/>
          <w:trHeight w:val="113"/>
        </w:trPr>
        <w:tc>
          <w:tcPr>
            <w:tcW w:w="629"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30"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D3</w:t>
            </w:r>
          </w:p>
        </w:tc>
        <w:tc>
          <w:tcPr>
            <w:tcW w:w="998"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w:t>
            </w:r>
          </w:p>
        </w:tc>
        <w:tc>
          <w:tcPr>
            <w:tcW w:w="88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2,9</w:t>
            </w:r>
          </w:p>
        </w:tc>
        <w:tc>
          <w:tcPr>
            <w:tcW w:w="1194"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2,9</w:t>
            </w:r>
          </w:p>
        </w:tc>
        <w:tc>
          <w:tcPr>
            <w:tcW w:w="126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38,6</w:t>
            </w:r>
          </w:p>
        </w:tc>
      </w:tr>
      <w:tr w:rsidR="00062FEB" w:rsidRPr="00062FEB" w:rsidTr="00E11FCF">
        <w:trPr>
          <w:cantSplit/>
          <w:trHeight w:val="113"/>
        </w:trPr>
        <w:tc>
          <w:tcPr>
            <w:tcW w:w="629"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30"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S1</w:t>
            </w:r>
          </w:p>
        </w:tc>
        <w:tc>
          <w:tcPr>
            <w:tcW w:w="998"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41</w:t>
            </w:r>
          </w:p>
        </w:tc>
        <w:tc>
          <w:tcPr>
            <w:tcW w:w="88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58,6</w:t>
            </w:r>
          </w:p>
        </w:tc>
        <w:tc>
          <w:tcPr>
            <w:tcW w:w="1194"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58,6</w:t>
            </w:r>
          </w:p>
        </w:tc>
        <w:tc>
          <w:tcPr>
            <w:tcW w:w="126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97,1</w:t>
            </w:r>
          </w:p>
        </w:tc>
      </w:tr>
      <w:tr w:rsidR="00062FEB" w:rsidRPr="00062FEB" w:rsidTr="00E11FCF">
        <w:trPr>
          <w:cantSplit/>
          <w:trHeight w:val="113"/>
        </w:trPr>
        <w:tc>
          <w:tcPr>
            <w:tcW w:w="629"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30"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S2</w:t>
            </w:r>
          </w:p>
        </w:tc>
        <w:tc>
          <w:tcPr>
            <w:tcW w:w="998"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w:t>
            </w:r>
          </w:p>
        </w:tc>
        <w:tc>
          <w:tcPr>
            <w:tcW w:w="88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2,9</w:t>
            </w:r>
          </w:p>
        </w:tc>
        <w:tc>
          <w:tcPr>
            <w:tcW w:w="1194"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2,9</w:t>
            </w:r>
          </w:p>
        </w:tc>
        <w:tc>
          <w:tcPr>
            <w:tcW w:w="126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r>
      <w:tr w:rsidR="00062FEB" w:rsidRPr="00062FEB" w:rsidTr="00E11FCF">
        <w:trPr>
          <w:cantSplit/>
          <w:trHeight w:val="113"/>
        </w:trPr>
        <w:tc>
          <w:tcPr>
            <w:tcW w:w="629"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30"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Total</w:t>
            </w:r>
          </w:p>
        </w:tc>
        <w:tc>
          <w:tcPr>
            <w:tcW w:w="998"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70</w:t>
            </w:r>
          </w:p>
        </w:tc>
        <w:tc>
          <w:tcPr>
            <w:tcW w:w="88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1194"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1260" w:type="dxa"/>
            <w:shd w:val="clear" w:color="auto" w:fill="FFFFFF"/>
            <w:vAlign w:val="center"/>
          </w:tcPr>
          <w:p w:rsidR="00062FEB" w:rsidRPr="00062FEB" w:rsidRDefault="00062FEB" w:rsidP="00062FEB">
            <w:pPr>
              <w:spacing w:line="240" w:lineRule="auto"/>
              <w:rPr>
                <w:rFonts w:ascii="Times New Roman" w:hAnsi="Times New Roman" w:cs="Times New Roman"/>
                <w:sz w:val="16"/>
                <w:szCs w:val="16"/>
              </w:rPr>
            </w:pPr>
          </w:p>
        </w:tc>
      </w:tr>
    </w:tbl>
    <w:p w:rsidR="00062FEB" w:rsidRDefault="00062FEB" w:rsidP="00062FEB">
      <w:pPr>
        <w:spacing w:after="0" w:line="480" w:lineRule="auto"/>
        <w:jc w:val="both"/>
        <w:rPr>
          <w:rFonts w:ascii="Times New Roman" w:hAnsi="Times New Roman" w:cs="Times New Roman"/>
          <w:sz w:val="24"/>
          <w:szCs w:val="24"/>
        </w:rPr>
      </w:pPr>
    </w:p>
    <w:p w:rsidR="00062FEB" w:rsidRDefault="00062FEB" w:rsidP="00062FEB">
      <w:pPr>
        <w:spacing w:after="0" w:line="480" w:lineRule="auto"/>
        <w:jc w:val="both"/>
        <w:rPr>
          <w:rFonts w:ascii="Times New Roman" w:hAnsi="Times New Roman" w:cs="Times New Roman"/>
          <w:sz w:val="24"/>
          <w:szCs w:val="24"/>
        </w:rPr>
      </w:pPr>
    </w:p>
    <w:p w:rsidR="00062FEB" w:rsidRDefault="00062FEB" w:rsidP="00062FEB">
      <w:pPr>
        <w:spacing w:after="0" w:line="480" w:lineRule="auto"/>
        <w:jc w:val="both"/>
        <w:rPr>
          <w:rFonts w:ascii="Times New Roman" w:hAnsi="Times New Roman" w:cs="Times New Roman"/>
          <w:sz w:val="24"/>
          <w:szCs w:val="24"/>
        </w:rPr>
      </w:pPr>
    </w:p>
    <w:p w:rsidR="00062FEB" w:rsidRDefault="00062FEB" w:rsidP="00062FEB">
      <w:pPr>
        <w:spacing w:after="0" w:line="480" w:lineRule="auto"/>
        <w:jc w:val="both"/>
        <w:rPr>
          <w:rFonts w:ascii="Times New Roman" w:hAnsi="Times New Roman" w:cs="Times New Roman"/>
          <w:sz w:val="24"/>
          <w:szCs w:val="24"/>
        </w:rPr>
      </w:pPr>
    </w:p>
    <w:p w:rsidR="00062FEB" w:rsidRDefault="00062FEB" w:rsidP="00062FEB">
      <w:pPr>
        <w:spacing w:after="0" w:line="480" w:lineRule="auto"/>
        <w:jc w:val="both"/>
        <w:rPr>
          <w:rFonts w:ascii="Times New Roman" w:hAnsi="Times New Roman" w:cs="Times New Roman"/>
          <w:sz w:val="24"/>
          <w:szCs w:val="24"/>
        </w:rPr>
      </w:pPr>
    </w:p>
    <w:tbl>
      <w:tblPr>
        <w:tblW w:w="5232" w:type="dxa"/>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5"/>
        <w:gridCol w:w="622"/>
        <w:gridCol w:w="927"/>
        <w:gridCol w:w="817"/>
        <w:gridCol w:w="1110"/>
        <w:gridCol w:w="1171"/>
      </w:tblGrid>
      <w:tr w:rsidR="00062FEB" w:rsidRPr="00062FEB" w:rsidTr="00E11FCF">
        <w:trPr>
          <w:cantSplit/>
          <w:trHeight w:val="368"/>
        </w:trPr>
        <w:tc>
          <w:tcPr>
            <w:tcW w:w="5232" w:type="dxa"/>
            <w:gridSpan w:val="6"/>
            <w:shd w:val="clear" w:color="auto" w:fill="FFFFFF"/>
            <w:vAlign w:val="center"/>
          </w:tcPr>
          <w:p w:rsidR="00062FEB" w:rsidRPr="00062FEB" w:rsidRDefault="00062FEB" w:rsidP="00062FEB">
            <w:pPr>
              <w:spacing w:line="240" w:lineRule="auto"/>
              <w:ind w:left="60" w:right="60"/>
              <w:jc w:val="center"/>
              <w:rPr>
                <w:rFonts w:ascii="Times New Roman" w:hAnsi="Times New Roman" w:cs="Times New Roman"/>
                <w:color w:val="010205"/>
                <w:sz w:val="16"/>
                <w:szCs w:val="16"/>
              </w:rPr>
            </w:pPr>
            <w:r w:rsidRPr="00062FEB">
              <w:rPr>
                <w:rFonts w:ascii="Times New Roman" w:hAnsi="Times New Roman" w:cs="Times New Roman"/>
                <w:b/>
                <w:bCs/>
                <w:color w:val="010205"/>
                <w:sz w:val="16"/>
                <w:szCs w:val="16"/>
              </w:rPr>
              <w:lastRenderedPageBreak/>
              <w:t>Lama Bekerja</w:t>
            </w:r>
          </w:p>
        </w:tc>
      </w:tr>
      <w:tr w:rsidR="00062FEB" w:rsidRPr="00062FEB" w:rsidTr="00E11FCF">
        <w:trPr>
          <w:cantSplit/>
          <w:trHeight w:val="351"/>
        </w:trPr>
        <w:tc>
          <w:tcPr>
            <w:tcW w:w="1207" w:type="dxa"/>
            <w:gridSpan w:val="2"/>
            <w:shd w:val="clear" w:color="auto" w:fill="FFFFFF"/>
            <w:vAlign w:val="bottom"/>
          </w:tcPr>
          <w:p w:rsidR="00062FEB" w:rsidRPr="00062FEB" w:rsidRDefault="00062FEB" w:rsidP="00062FEB">
            <w:pPr>
              <w:spacing w:line="240" w:lineRule="auto"/>
              <w:rPr>
                <w:rFonts w:ascii="Times New Roman" w:hAnsi="Times New Roman" w:cs="Times New Roman"/>
                <w:sz w:val="16"/>
                <w:szCs w:val="16"/>
              </w:rPr>
            </w:pPr>
          </w:p>
        </w:tc>
        <w:tc>
          <w:tcPr>
            <w:tcW w:w="927"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Frequency</w:t>
            </w:r>
          </w:p>
        </w:tc>
        <w:tc>
          <w:tcPr>
            <w:tcW w:w="817"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Percent</w:t>
            </w:r>
          </w:p>
        </w:tc>
        <w:tc>
          <w:tcPr>
            <w:tcW w:w="1110"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Valid Percent</w:t>
            </w:r>
          </w:p>
        </w:tc>
        <w:tc>
          <w:tcPr>
            <w:tcW w:w="1171" w:type="dxa"/>
            <w:shd w:val="clear" w:color="auto" w:fill="FFFFFF"/>
            <w:vAlign w:val="bottom"/>
          </w:tcPr>
          <w:p w:rsidR="00062FEB" w:rsidRPr="00062FEB" w:rsidRDefault="00062FEB" w:rsidP="00062FEB">
            <w:pPr>
              <w:spacing w:line="240" w:lineRule="auto"/>
              <w:ind w:left="60" w:right="60"/>
              <w:jc w:val="center"/>
              <w:rPr>
                <w:rFonts w:ascii="Times New Roman" w:hAnsi="Times New Roman" w:cs="Times New Roman"/>
                <w:color w:val="264A60"/>
                <w:sz w:val="16"/>
                <w:szCs w:val="16"/>
              </w:rPr>
            </w:pPr>
            <w:r w:rsidRPr="00062FEB">
              <w:rPr>
                <w:rFonts w:ascii="Times New Roman" w:hAnsi="Times New Roman" w:cs="Times New Roman"/>
                <w:color w:val="264A60"/>
                <w:sz w:val="16"/>
                <w:szCs w:val="16"/>
              </w:rPr>
              <w:t>Cumulative Percent</w:t>
            </w:r>
          </w:p>
        </w:tc>
      </w:tr>
      <w:tr w:rsidR="00062FEB" w:rsidRPr="00062FEB" w:rsidTr="00E11FCF">
        <w:trPr>
          <w:cantSplit/>
          <w:trHeight w:val="368"/>
        </w:trPr>
        <w:tc>
          <w:tcPr>
            <w:tcW w:w="585" w:type="dxa"/>
            <w:vMerge w:val="restart"/>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Valid</w:t>
            </w:r>
          </w:p>
        </w:tc>
        <w:tc>
          <w:tcPr>
            <w:tcW w:w="622"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1-10</w:t>
            </w:r>
          </w:p>
        </w:tc>
        <w:tc>
          <w:tcPr>
            <w:tcW w:w="92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60</w:t>
            </w:r>
          </w:p>
        </w:tc>
        <w:tc>
          <w:tcPr>
            <w:tcW w:w="81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85,7</w:t>
            </w:r>
          </w:p>
        </w:tc>
        <w:tc>
          <w:tcPr>
            <w:tcW w:w="111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85,7</w:t>
            </w:r>
          </w:p>
        </w:tc>
        <w:tc>
          <w:tcPr>
            <w:tcW w:w="1171"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85,7</w:t>
            </w:r>
          </w:p>
        </w:tc>
      </w:tr>
      <w:tr w:rsidR="00062FEB" w:rsidRPr="00062FEB" w:rsidTr="00E11FCF">
        <w:trPr>
          <w:cantSplit/>
          <w:trHeight w:val="137"/>
        </w:trPr>
        <w:tc>
          <w:tcPr>
            <w:tcW w:w="585"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22"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11-20</w:t>
            </w:r>
          </w:p>
        </w:tc>
        <w:tc>
          <w:tcPr>
            <w:tcW w:w="92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7</w:t>
            </w:r>
          </w:p>
        </w:tc>
        <w:tc>
          <w:tcPr>
            <w:tcW w:w="81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w:t>
            </w:r>
          </w:p>
        </w:tc>
        <w:tc>
          <w:tcPr>
            <w:tcW w:w="111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w:t>
            </w:r>
          </w:p>
        </w:tc>
        <w:tc>
          <w:tcPr>
            <w:tcW w:w="1171"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95,7</w:t>
            </w:r>
          </w:p>
        </w:tc>
      </w:tr>
      <w:tr w:rsidR="00062FEB" w:rsidRPr="00062FEB" w:rsidTr="00E11FCF">
        <w:trPr>
          <w:cantSplit/>
          <w:trHeight w:val="137"/>
        </w:trPr>
        <w:tc>
          <w:tcPr>
            <w:tcW w:w="585"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22"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21-30</w:t>
            </w:r>
          </w:p>
        </w:tc>
        <w:tc>
          <w:tcPr>
            <w:tcW w:w="92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3</w:t>
            </w:r>
          </w:p>
        </w:tc>
        <w:tc>
          <w:tcPr>
            <w:tcW w:w="81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4,3</w:t>
            </w:r>
          </w:p>
        </w:tc>
        <w:tc>
          <w:tcPr>
            <w:tcW w:w="111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4,3</w:t>
            </w:r>
          </w:p>
        </w:tc>
        <w:tc>
          <w:tcPr>
            <w:tcW w:w="1171"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r>
      <w:tr w:rsidR="00062FEB" w:rsidRPr="00062FEB" w:rsidTr="00E11FCF">
        <w:trPr>
          <w:cantSplit/>
          <w:trHeight w:val="137"/>
        </w:trPr>
        <w:tc>
          <w:tcPr>
            <w:tcW w:w="585" w:type="dxa"/>
            <w:vMerge/>
            <w:shd w:val="clear" w:color="auto" w:fill="E0E0E0"/>
          </w:tcPr>
          <w:p w:rsidR="00062FEB" w:rsidRPr="00062FEB" w:rsidRDefault="00062FEB" w:rsidP="00062FEB">
            <w:pPr>
              <w:spacing w:line="240" w:lineRule="auto"/>
              <w:rPr>
                <w:rFonts w:ascii="Times New Roman" w:hAnsi="Times New Roman" w:cs="Times New Roman"/>
                <w:color w:val="010205"/>
                <w:sz w:val="16"/>
                <w:szCs w:val="16"/>
              </w:rPr>
            </w:pPr>
          </w:p>
        </w:tc>
        <w:tc>
          <w:tcPr>
            <w:tcW w:w="622" w:type="dxa"/>
            <w:shd w:val="clear" w:color="auto" w:fill="E0E0E0"/>
          </w:tcPr>
          <w:p w:rsidR="00062FEB" w:rsidRPr="00062FEB" w:rsidRDefault="00062FEB" w:rsidP="00062FEB">
            <w:pPr>
              <w:spacing w:line="240" w:lineRule="auto"/>
              <w:ind w:left="60" w:right="60"/>
              <w:rPr>
                <w:rFonts w:ascii="Times New Roman" w:hAnsi="Times New Roman" w:cs="Times New Roman"/>
                <w:color w:val="264A60"/>
                <w:sz w:val="16"/>
                <w:szCs w:val="16"/>
              </w:rPr>
            </w:pPr>
            <w:r w:rsidRPr="00062FEB">
              <w:rPr>
                <w:rFonts w:ascii="Times New Roman" w:hAnsi="Times New Roman" w:cs="Times New Roman"/>
                <w:color w:val="264A60"/>
                <w:sz w:val="16"/>
                <w:szCs w:val="16"/>
              </w:rPr>
              <w:t>Total</w:t>
            </w:r>
          </w:p>
        </w:tc>
        <w:tc>
          <w:tcPr>
            <w:tcW w:w="92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70</w:t>
            </w:r>
          </w:p>
        </w:tc>
        <w:tc>
          <w:tcPr>
            <w:tcW w:w="817"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1110" w:type="dxa"/>
            <w:shd w:val="clear" w:color="auto" w:fill="FFFFFF"/>
          </w:tcPr>
          <w:p w:rsidR="00062FEB" w:rsidRPr="00062FEB" w:rsidRDefault="00062FEB" w:rsidP="00062FEB">
            <w:pPr>
              <w:spacing w:line="240" w:lineRule="auto"/>
              <w:ind w:left="60" w:right="60"/>
              <w:jc w:val="right"/>
              <w:rPr>
                <w:rFonts w:ascii="Times New Roman" w:hAnsi="Times New Roman" w:cs="Times New Roman"/>
                <w:color w:val="010205"/>
                <w:sz w:val="16"/>
                <w:szCs w:val="16"/>
              </w:rPr>
            </w:pPr>
            <w:r w:rsidRPr="00062FEB">
              <w:rPr>
                <w:rFonts w:ascii="Times New Roman" w:hAnsi="Times New Roman" w:cs="Times New Roman"/>
                <w:color w:val="010205"/>
                <w:sz w:val="16"/>
                <w:szCs w:val="16"/>
              </w:rPr>
              <w:t>100,0</w:t>
            </w:r>
          </w:p>
        </w:tc>
        <w:tc>
          <w:tcPr>
            <w:tcW w:w="1171" w:type="dxa"/>
            <w:shd w:val="clear" w:color="auto" w:fill="FFFFFF"/>
            <w:vAlign w:val="center"/>
          </w:tcPr>
          <w:p w:rsidR="00062FEB" w:rsidRPr="00062FEB" w:rsidRDefault="00062FEB" w:rsidP="00062FEB">
            <w:pPr>
              <w:spacing w:line="240" w:lineRule="auto"/>
              <w:rPr>
                <w:rFonts w:ascii="Times New Roman" w:hAnsi="Times New Roman" w:cs="Times New Roman"/>
                <w:sz w:val="16"/>
                <w:szCs w:val="16"/>
              </w:rPr>
            </w:pPr>
          </w:p>
        </w:tc>
      </w:tr>
    </w:tbl>
    <w:p w:rsidR="00062FEB" w:rsidRDefault="00062FEB"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lastRenderedPageBreak/>
        <w:drawing>
          <wp:inline distT="0" distB="0" distL="0" distR="0" wp14:anchorId="15D53590" wp14:editId="2F74A20B">
            <wp:extent cx="5007935" cy="80594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tabel.jpg"/>
                    <pic:cNvPicPr/>
                  </pic:nvPicPr>
                  <pic:blipFill rotWithShape="1">
                    <a:blip r:embed="rId29">
                      <a:extLst>
                        <a:ext uri="{28A0092B-C50C-407E-A947-70E740481C1C}">
                          <a14:useLocalDpi xmlns:a14="http://schemas.microsoft.com/office/drawing/2010/main" val="0"/>
                        </a:ext>
                      </a:extLst>
                    </a:blip>
                    <a:srcRect t="11673" r="5866" b="12970"/>
                    <a:stretch/>
                  </pic:blipFill>
                  <pic:spPr bwMode="auto">
                    <a:xfrm>
                      <a:off x="0" y="0"/>
                      <a:ext cx="5013433" cy="8068327"/>
                    </a:xfrm>
                    <a:prstGeom prst="rect">
                      <a:avLst/>
                    </a:prstGeom>
                    <a:ln>
                      <a:noFill/>
                    </a:ln>
                    <a:extLst>
                      <a:ext uri="{53640926-AAD7-44D8-BBD7-CCE9431645EC}">
                        <a14:shadowObscured xmlns:a14="http://schemas.microsoft.com/office/drawing/2010/main"/>
                      </a:ext>
                    </a:extLst>
                  </pic:spPr>
                </pic:pic>
              </a:graphicData>
            </a:graphic>
          </wp:inline>
        </w:drawing>
      </w: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lastRenderedPageBreak/>
        <w:drawing>
          <wp:inline distT="0" distB="0" distL="0" distR="0" wp14:anchorId="28793EFA" wp14:editId="4E71B6C7">
            <wp:extent cx="5018568" cy="80275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abel.jpg"/>
                    <pic:cNvPicPr/>
                  </pic:nvPicPr>
                  <pic:blipFill rotWithShape="1">
                    <a:blip r:embed="rId30">
                      <a:extLst>
                        <a:ext uri="{28A0092B-C50C-407E-A947-70E740481C1C}">
                          <a14:useLocalDpi xmlns:a14="http://schemas.microsoft.com/office/drawing/2010/main" val="0"/>
                        </a:ext>
                      </a:extLst>
                    </a:blip>
                    <a:srcRect t="16282" b="23931"/>
                    <a:stretch/>
                  </pic:blipFill>
                  <pic:spPr bwMode="auto">
                    <a:xfrm>
                      <a:off x="0" y="0"/>
                      <a:ext cx="5024078" cy="8036396"/>
                    </a:xfrm>
                    <a:prstGeom prst="rect">
                      <a:avLst/>
                    </a:prstGeom>
                    <a:ln>
                      <a:noFill/>
                    </a:ln>
                    <a:extLst>
                      <a:ext uri="{53640926-AAD7-44D8-BBD7-CCE9431645EC}">
                        <a14:shadowObscured xmlns:a14="http://schemas.microsoft.com/office/drawing/2010/main"/>
                      </a:ext>
                    </a:extLst>
                  </pic:spPr>
                </pic:pic>
              </a:graphicData>
            </a:graphic>
          </wp:inline>
        </w:drawing>
      </w:r>
    </w:p>
    <w:p w:rsidR="00FA05C0" w:rsidRPr="00FA05C0" w:rsidRDefault="00FA05C0" w:rsidP="00FA05C0">
      <w:pPr>
        <w:tabs>
          <w:tab w:val="left" w:pos="1560"/>
        </w:tabs>
        <w:spacing w:after="0" w:line="360" w:lineRule="auto"/>
        <w:contextualSpacing/>
        <w:jc w:val="center"/>
        <w:rPr>
          <w:rFonts w:ascii="Times New Roman" w:eastAsia="Calibri" w:hAnsi="Times New Roman" w:cs="Times New Roman"/>
          <w:b/>
          <w:sz w:val="24"/>
          <w:szCs w:val="24"/>
        </w:rPr>
      </w:pPr>
      <w:r w:rsidRPr="00FA05C0">
        <w:rPr>
          <w:rFonts w:ascii="Times New Roman" w:eastAsia="Calibri" w:hAnsi="Times New Roman" w:cs="Times New Roman"/>
          <w:b/>
          <w:sz w:val="24"/>
          <w:szCs w:val="24"/>
        </w:rPr>
        <w:lastRenderedPageBreak/>
        <w:t>Output Frekuensi Variabel X</w:t>
      </w: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1"/>
        <w:gridCol w:w="892"/>
        <w:gridCol w:w="1057"/>
        <w:gridCol w:w="993"/>
        <w:gridCol w:w="1417"/>
        <w:gridCol w:w="1276"/>
      </w:tblGrid>
      <w:tr w:rsidR="00625A37" w:rsidRPr="00625A37" w:rsidTr="00E11FCF">
        <w:trPr>
          <w:cantSplit/>
          <w:trHeight w:val="79"/>
          <w:jc w:val="center"/>
        </w:trPr>
        <w:tc>
          <w:tcPr>
            <w:tcW w:w="6526" w:type="dxa"/>
            <w:gridSpan w:val="6"/>
            <w:shd w:val="clear" w:color="auto" w:fill="FFFFFF"/>
            <w:vAlign w:val="center"/>
          </w:tcPr>
          <w:p w:rsidR="00625A37" w:rsidRPr="00625A37" w:rsidRDefault="00625A37" w:rsidP="00625A37">
            <w:pPr>
              <w:spacing w:line="240" w:lineRule="auto"/>
              <w:ind w:left="60" w:right="60"/>
              <w:jc w:val="center"/>
              <w:rPr>
                <w:rFonts w:ascii="Arial" w:hAnsi="Arial" w:cs="Arial"/>
                <w:color w:val="010205"/>
                <w:sz w:val="18"/>
                <w:szCs w:val="18"/>
              </w:rPr>
            </w:pPr>
            <w:r w:rsidRPr="00625A37">
              <w:rPr>
                <w:rFonts w:ascii="Arial" w:hAnsi="Arial" w:cs="Arial"/>
                <w:b/>
                <w:bCs/>
                <w:color w:val="010205"/>
                <w:sz w:val="18"/>
                <w:szCs w:val="18"/>
              </w:rPr>
              <w:t>X1</w:t>
            </w:r>
          </w:p>
        </w:tc>
      </w:tr>
      <w:tr w:rsidR="00625A37" w:rsidRPr="00625A37" w:rsidTr="00E11FCF">
        <w:trPr>
          <w:cantSplit/>
          <w:trHeight w:val="127"/>
          <w:jc w:val="center"/>
        </w:trPr>
        <w:tc>
          <w:tcPr>
            <w:tcW w:w="1783" w:type="dxa"/>
            <w:gridSpan w:val="2"/>
            <w:shd w:val="clear" w:color="auto" w:fill="FFFFFF"/>
            <w:vAlign w:val="bottom"/>
          </w:tcPr>
          <w:p w:rsidR="00625A37" w:rsidRPr="00625A37" w:rsidRDefault="00625A37" w:rsidP="00625A37">
            <w:pPr>
              <w:spacing w:line="240" w:lineRule="auto"/>
              <w:rPr>
                <w:rFonts w:ascii="Times New Roman" w:hAnsi="Times New Roman" w:cs="Times New Roman"/>
                <w:sz w:val="18"/>
                <w:szCs w:val="18"/>
              </w:rPr>
            </w:pPr>
          </w:p>
        </w:tc>
        <w:tc>
          <w:tcPr>
            <w:tcW w:w="1057"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Frequency</w:t>
            </w:r>
          </w:p>
        </w:tc>
        <w:tc>
          <w:tcPr>
            <w:tcW w:w="993"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Percent</w:t>
            </w:r>
          </w:p>
        </w:tc>
        <w:tc>
          <w:tcPr>
            <w:tcW w:w="1417"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Valid Percent</w:t>
            </w:r>
          </w:p>
        </w:tc>
        <w:tc>
          <w:tcPr>
            <w:tcW w:w="1276"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Cumulative Percent</w:t>
            </w:r>
          </w:p>
        </w:tc>
      </w:tr>
      <w:tr w:rsidR="00625A37" w:rsidRPr="00625A37" w:rsidTr="00E11FCF">
        <w:trPr>
          <w:cantSplit/>
          <w:trHeight w:val="79"/>
          <w:jc w:val="center"/>
        </w:trPr>
        <w:tc>
          <w:tcPr>
            <w:tcW w:w="891" w:type="dxa"/>
            <w:vMerge w:val="restart"/>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Valid</w:t>
            </w:r>
          </w:p>
        </w:tc>
        <w:tc>
          <w:tcPr>
            <w:tcW w:w="892"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3</w:t>
            </w:r>
          </w:p>
        </w:tc>
        <w:tc>
          <w:tcPr>
            <w:tcW w:w="105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6</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8,6</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8,6</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8,6</w:t>
            </w:r>
          </w:p>
        </w:tc>
      </w:tr>
      <w:tr w:rsidR="00625A37" w:rsidRPr="00625A37" w:rsidTr="00E11FCF">
        <w:trPr>
          <w:cantSplit/>
          <w:trHeight w:val="22"/>
          <w:jc w:val="center"/>
        </w:trPr>
        <w:tc>
          <w:tcPr>
            <w:tcW w:w="891"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2"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4</w:t>
            </w:r>
          </w:p>
        </w:tc>
        <w:tc>
          <w:tcPr>
            <w:tcW w:w="105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17</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24,3</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24,3</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32,9</w:t>
            </w:r>
          </w:p>
        </w:tc>
      </w:tr>
      <w:tr w:rsidR="00625A37" w:rsidRPr="00625A37" w:rsidTr="00E11FCF">
        <w:trPr>
          <w:cantSplit/>
          <w:trHeight w:val="22"/>
          <w:jc w:val="center"/>
        </w:trPr>
        <w:tc>
          <w:tcPr>
            <w:tcW w:w="891"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2"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5</w:t>
            </w:r>
          </w:p>
        </w:tc>
        <w:tc>
          <w:tcPr>
            <w:tcW w:w="105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47</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67,1</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67,1</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r>
      <w:tr w:rsidR="00625A37" w:rsidRPr="00625A37" w:rsidTr="00E11FCF">
        <w:trPr>
          <w:cantSplit/>
          <w:trHeight w:val="22"/>
          <w:jc w:val="center"/>
        </w:trPr>
        <w:tc>
          <w:tcPr>
            <w:tcW w:w="891"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2"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Total</w:t>
            </w:r>
          </w:p>
        </w:tc>
        <w:tc>
          <w:tcPr>
            <w:tcW w:w="105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70</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276" w:type="dxa"/>
            <w:shd w:val="clear" w:color="auto" w:fill="FFFFFF"/>
            <w:vAlign w:val="center"/>
          </w:tcPr>
          <w:p w:rsidR="00625A37" w:rsidRPr="00625A37" w:rsidRDefault="00625A37" w:rsidP="00625A37">
            <w:pPr>
              <w:spacing w:line="240" w:lineRule="auto"/>
              <w:rPr>
                <w:rFonts w:ascii="Times New Roman" w:hAnsi="Times New Roman" w:cs="Times New Roman"/>
                <w:sz w:val="18"/>
                <w:szCs w:val="18"/>
              </w:rPr>
            </w:pP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894"/>
        <w:gridCol w:w="1069"/>
        <w:gridCol w:w="998"/>
        <w:gridCol w:w="1424"/>
        <w:gridCol w:w="1283"/>
      </w:tblGrid>
      <w:tr w:rsidR="00625A37" w:rsidRPr="00625A37" w:rsidTr="00E11FCF">
        <w:trPr>
          <w:cantSplit/>
          <w:trHeight w:val="242"/>
          <w:jc w:val="center"/>
        </w:trPr>
        <w:tc>
          <w:tcPr>
            <w:tcW w:w="6560" w:type="dxa"/>
            <w:gridSpan w:val="6"/>
            <w:shd w:val="clear" w:color="auto" w:fill="FFFFFF"/>
            <w:vAlign w:val="center"/>
          </w:tcPr>
          <w:p w:rsidR="00625A37" w:rsidRPr="00625A37" w:rsidRDefault="00625A37" w:rsidP="00625A37">
            <w:pPr>
              <w:spacing w:line="240" w:lineRule="auto"/>
              <w:ind w:left="60" w:right="60"/>
              <w:jc w:val="center"/>
              <w:rPr>
                <w:rFonts w:ascii="Arial" w:hAnsi="Arial" w:cs="Arial"/>
                <w:color w:val="010205"/>
                <w:sz w:val="18"/>
                <w:szCs w:val="18"/>
              </w:rPr>
            </w:pPr>
            <w:r w:rsidRPr="00625A37">
              <w:rPr>
                <w:rFonts w:ascii="Arial" w:hAnsi="Arial" w:cs="Arial"/>
                <w:b/>
                <w:bCs/>
                <w:color w:val="010205"/>
                <w:sz w:val="18"/>
                <w:szCs w:val="18"/>
              </w:rPr>
              <w:t>X2</w:t>
            </w:r>
          </w:p>
        </w:tc>
      </w:tr>
      <w:tr w:rsidR="00625A37" w:rsidRPr="00625A37" w:rsidTr="00E11FCF">
        <w:trPr>
          <w:cantSplit/>
          <w:trHeight w:val="383"/>
          <w:jc w:val="center"/>
        </w:trPr>
        <w:tc>
          <w:tcPr>
            <w:tcW w:w="1786" w:type="dxa"/>
            <w:gridSpan w:val="2"/>
            <w:shd w:val="clear" w:color="auto" w:fill="FFFFFF"/>
            <w:vAlign w:val="bottom"/>
          </w:tcPr>
          <w:p w:rsidR="00625A37" w:rsidRPr="00625A37" w:rsidRDefault="00625A37" w:rsidP="00625A37">
            <w:pPr>
              <w:spacing w:line="240" w:lineRule="auto"/>
              <w:rPr>
                <w:rFonts w:ascii="Times New Roman" w:hAnsi="Times New Roman" w:cs="Times New Roman"/>
                <w:sz w:val="18"/>
                <w:szCs w:val="18"/>
              </w:rPr>
            </w:pPr>
          </w:p>
        </w:tc>
        <w:tc>
          <w:tcPr>
            <w:tcW w:w="1069"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Frequency</w:t>
            </w:r>
          </w:p>
        </w:tc>
        <w:tc>
          <w:tcPr>
            <w:tcW w:w="998"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Percent</w:t>
            </w:r>
          </w:p>
        </w:tc>
        <w:tc>
          <w:tcPr>
            <w:tcW w:w="1424"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Valid Percent</w:t>
            </w:r>
          </w:p>
        </w:tc>
        <w:tc>
          <w:tcPr>
            <w:tcW w:w="1283"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Cumulative Percent</w:t>
            </w:r>
          </w:p>
        </w:tc>
      </w:tr>
      <w:tr w:rsidR="00625A37" w:rsidRPr="00625A37" w:rsidTr="00E11FCF">
        <w:trPr>
          <w:cantSplit/>
          <w:trHeight w:val="242"/>
          <w:jc w:val="center"/>
        </w:trPr>
        <w:tc>
          <w:tcPr>
            <w:tcW w:w="893" w:type="dxa"/>
            <w:vMerge w:val="restart"/>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Valid</w:t>
            </w:r>
          </w:p>
        </w:tc>
        <w:tc>
          <w:tcPr>
            <w:tcW w:w="894"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1</w:t>
            </w:r>
          </w:p>
        </w:tc>
        <w:tc>
          <w:tcPr>
            <w:tcW w:w="1069"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w:t>
            </w:r>
          </w:p>
        </w:tc>
        <w:tc>
          <w:tcPr>
            <w:tcW w:w="998"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2,9</w:t>
            </w:r>
          </w:p>
        </w:tc>
        <w:tc>
          <w:tcPr>
            <w:tcW w:w="1424"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2,9</w:t>
            </w:r>
          </w:p>
        </w:tc>
        <w:tc>
          <w:tcPr>
            <w:tcW w:w="128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2,9</w:t>
            </w:r>
          </w:p>
        </w:tc>
      </w:tr>
      <w:tr w:rsidR="00625A37" w:rsidRPr="00625A37" w:rsidTr="00E11FCF">
        <w:trPr>
          <w:cantSplit/>
          <w:trHeight w:val="67"/>
          <w:jc w:val="center"/>
        </w:trPr>
        <w:tc>
          <w:tcPr>
            <w:tcW w:w="893"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4"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2</w:t>
            </w:r>
          </w:p>
        </w:tc>
        <w:tc>
          <w:tcPr>
            <w:tcW w:w="1069"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12</w:t>
            </w:r>
          </w:p>
        </w:tc>
        <w:tc>
          <w:tcPr>
            <w:tcW w:w="998"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17,1</w:t>
            </w:r>
          </w:p>
        </w:tc>
        <w:tc>
          <w:tcPr>
            <w:tcW w:w="1424"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17,1</w:t>
            </w:r>
          </w:p>
        </w:tc>
        <w:tc>
          <w:tcPr>
            <w:tcW w:w="128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20,0</w:t>
            </w:r>
          </w:p>
        </w:tc>
      </w:tr>
      <w:tr w:rsidR="00625A37" w:rsidRPr="00625A37" w:rsidTr="00E11FCF">
        <w:trPr>
          <w:cantSplit/>
          <w:trHeight w:val="67"/>
          <w:jc w:val="center"/>
        </w:trPr>
        <w:tc>
          <w:tcPr>
            <w:tcW w:w="893"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4"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3</w:t>
            </w:r>
          </w:p>
        </w:tc>
        <w:tc>
          <w:tcPr>
            <w:tcW w:w="1069"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15</w:t>
            </w:r>
          </w:p>
        </w:tc>
        <w:tc>
          <w:tcPr>
            <w:tcW w:w="998"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21,4</w:t>
            </w:r>
          </w:p>
        </w:tc>
        <w:tc>
          <w:tcPr>
            <w:tcW w:w="1424"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21,4</w:t>
            </w:r>
          </w:p>
        </w:tc>
        <w:tc>
          <w:tcPr>
            <w:tcW w:w="128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41,4</w:t>
            </w:r>
          </w:p>
        </w:tc>
      </w:tr>
      <w:tr w:rsidR="00625A37" w:rsidRPr="00625A37" w:rsidTr="00E11FCF">
        <w:trPr>
          <w:cantSplit/>
          <w:trHeight w:val="67"/>
          <w:jc w:val="center"/>
        </w:trPr>
        <w:tc>
          <w:tcPr>
            <w:tcW w:w="893"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4"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4</w:t>
            </w:r>
          </w:p>
        </w:tc>
        <w:tc>
          <w:tcPr>
            <w:tcW w:w="1069"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23</w:t>
            </w:r>
          </w:p>
        </w:tc>
        <w:tc>
          <w:tcPr>
            <w:tcW w:w="998"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32,9</w:t>
            </w:r>
          </w:p>
        </w:tc>
        <w:tc>
          <w:tcPr>
            <w:tcW w:w="1424"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32,9</w:t>
            </w:r>
          </w:p>
        </w:tc>
        <w:tc>
          <w:tcPr>
            <w:tcW w:w="128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74,3</w:t>
            </w:r>
          </w:p>
        </w:tc>
      </w:tr>
      <w:tr w:rsidR="00625A37" w:rsidRPr="00625A37" w:rsidTr="00E11FCF">
        <w:trPr>
          <w:cantSplit/>
          <w:trHeight w:val="67"/>
          <w:jc w:val="center"/>
        </w:trPr>
        <w:tc>
          <w:tcPr>
            <w:tcW w:w="893"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4"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5</w:t>
            </w:r>
          </w:p>
        </w:tc>
        <w:tc>
          <w:tcPr>
            <w:tcW w:w="1069"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18</w:t>
            </w:r>
          </w:p>
        </w:tc>
        <w:tc>
          <w:tcPr>
            <w:tcW w:w="998"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25,7</w:t>
            </w:r>
          </w:p>
        </w:tc>
        <w:tc>
          <w:tcPr>
            <w:tcW w:w="1424"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25,7</w:t>
            </w:r>
          </w:p>
        </w:tc>
        <w:tc>
          <w:tcPr>
            <w:tcW w:w="128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r>
      <w:tr w:rsidR="00625A37" w:rsidRPr="00625A37" w:rsidTr="00E11FCF">
        <w:trPr>
          <w:cantSplit/>
          <w:trHeight w:val="67"/>
          <w:jc w:val="center"/>
        </w:trPr>
        <w:tc>
          <w:tcPr>
            <w:tcW w:w="893"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4"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Total</w:t>
            </w:r>
          </w:p>
        </w:tc>
        <w:tc>
          <w:tcPr>
            <w:tcW w:w="1069"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70</w:t>
            </w:r>
          </w:p>
        </w:tc>
        <w:tc>
          <w:tcPr>
            <w:tcW w:w="998"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424"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283" w:type="dxa"/>
            <w:shd w:val="clear" w:color="auto" w:fill="FFFFFF"/>
            <w:vAlign w:val="center"/>
          </w:tcPr>
          <w:p w:rsidR="00625A37" w:rsidRPr="00625A37" w:rsidRDefault="00625A37" w:rsidP="00625A37">
            <w:pPr>
              <w:spacing w:line="240" w:lineRule="auto"/>
              <w:rPr>
                <w:rFonts w:ascii="Times New Roman" w:hAnsi="Times New Roman" w:cs="Times New Roman"/>
                <w:sz w:val="18"/>
                <w:szCs w:val="18"/>
              </w:rPr>
            </w:pP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8"/>
        <w:gridCol w:w="889"/>
        <w:gridCol w:w="1063"/>
        <w:gridCol w:w="993"/>
        <w:gridCol w:w="1417"/>
        <w:gridCol w:w="1276"/>
      </w:tblGrid>
      <w:tr w:rsidR="00625A37" w:rsidRPr="00625A37" w:rsidTr="00066647">
        <w:trPr>
          <w:cantSplit/>
          <w:trHeight w:val="337"/>
          <w:jc w:val="center"/>
        </w:trPr>
        <w:tc>
          <w:tcPr>
            <w:tcW w:w="6526" w:type="dxa"/>
            <w:gridSpan w:val="6"/>
            <w:shd w:val="clear" w:color="auto" w:fill="FFFFFF"/>
            <w:vAlign w:val="center"/>
          </w:tcPr>
          <w:p w:rsidR="00625A37" w:rsidRPr="00625A37" w:rsidRDefault="00625A37" w:rsidP="00625A37">
            <w:pPr>
              <w:spacing w:line="240" w:lineRule="auto"/>
              <w:ind w:left="60" w:right="60"/>
              <w:jc w:val="center"/>
              <w:rPr>
                <w:rFonts w:ascii="Arial" w:hAnsi="Arial" w:cs="Arial"/>
                <w:color w:val="010205"/>
                <w:sz w:val="18"/>
                <w:szCs w:val="18"/>
              </w:rPr>
            </w:pPr>
            <w:r w:rsidRPr="00625A37">
              <w:rPr>
                <w:rFonts w:ascii="Arial" w:hAnsi="Arial" w:cs="Arial"/>
                <w:b/>
                <w:bCs/>
                <w:color w:val="010205"/>
                <w:sz w:val="18"/>
                <w:szCs w:val="18"/>
              </w:rPr>
              <w:t>X3</w:t>
            </w:r>
          </w:p>
        </w:tc>
      </w:tr>
      <w:tr w:rsidR="00625A37" w:rsidRPr="00625A37" w:rsidTr="00066647">
        <w:trPr>
          <w:cantSplit/>
          <w:trHeight w:val="506"/>
          <w:jc w:val="center"/>
        </w:trPr>
        <w:tc>
          <w:tcPr>
            <w:tcW w:w="1777" w:type="dxa"/>
            <w:gridSpan w:val="2"/>
            <w:shd w:val="clear" w:color="auto" w:fill="FFFFFF"/>
            <w:vAlign w:val="bottom"/>
          </w:tcPr>
          <w:p w:rsidR="00625A37" w:rsidRPr="00625A37" w:rsidRDefault="00625A37" w:rsidP="00625A37">
            <w:pPr>
              <w:spacing w:line="240" w:lineRule="auto"/>
              <w:rPr>
                <w:rFonts w:ascii="Times New Roman" w:hAnsi="Times New Roman" w:cs="Times New Roman"/>
                <w:sz w:val="18"/>
                <w:szCs w:val="18"/>
              </w:rPr>
            </w:pPr>
          </w:p>
        </w:tc>
        <w:tc>
          <w:tcPr>
            <w:tcW w:w="1063"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Frequency</w:t>
            </w:r>
          </w:p>
        </w:tc>
        <w:tc>
          <w:tcPr>
            <w:tcW w:w="993"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Percent</w:t>
            </w:r>
          </w:p>
        </w:tc>
        <w:tc>
          <w:tcPr>
            <w:tcW w:w="1417"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Valid Percent</w:t>
            </w:r>
          </w:p>
        </w:tc>
        <w:tc>
          <w:tcPr>
            <w:tcW w:w="1276"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Cumulative Percent</w:t>
            </w:r>
          </w:p>
        </w:tc>
      </w:tr>
      <w:tr w:rsidR="00625A37" w:rsidRPr="00625A37" w:rsidTr="00066647">
        <w:trPr>
          <w:cantSplit/>
          <w:trHeight w:val="337"/>
          <w:jc w:val="center"/>
        </w:trPr>
        <w:tc>
          <w:tcPr>
            <w:tcW w:w="888" w:type="dxa"/>
            <w:vMerge w:val="restart"/>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Valid</w:t>
            </w: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3</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14</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20,0</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20,0</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20,0</w:t>
            </w:r>
          </w:p>
        </w:tc>
      </w:tr>
      <w:tr w:rsidR="00625A37" w:rsidRPr="00625A37" w:rsidTr="00066647">
        <w:trPr>
          <w:cantSplit/>
          <w:trHeight w:val="121"/>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4</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31</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44,3</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44,3</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64,3</w:t>
            </w:r>
          </w:p>
        </w:tc>
      </w:tr>
      <w:tr w:rsidR="00625A37" w:rsidRPr="00625A37" w:rsidTr="00066647">
        <w:trPr>
          <w:cantSplit/>
          <w:trHeight w:val="121"/>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5</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25</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35,7</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35,7</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r>
      <w:tr w:rsidR="00625A37" w:rsidRPr="00625A37" w:rsidTr="00066647">
        <w:trPr>
          <w:cantSplit/>
          <w:trHeight w:val="121"/>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Total</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70</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276" w:type="dxa"/>
            <w:shd w:val="clear" w:color="auto" w:fill="FFFFFF"/>
            <w:vAlign w:val="center"/>
          </w:tcPr>
          <w:p w:rsidR="00625A37" w:rsidRPr="00625A37" w:rsidRDefault="00625A37" w:rsidP="00625A37">
            <w:pPr>
              <w:spacing w:line="240" w:lineRule="auto"/>
              <w:rPr>
                <w:rFonts w:ascii="Times New Roman" w:hAnsi="Times New Roman" w:cs="Times New Roman"/>
                <w:sz w:val="18"/>
                <w:szCs w:val="18"/>
              </w:rPr>
            </w:pP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2"/>
        <w:gridCol w:w="893"/>
        <w:gridCol w:w="1055"/>
        <w:gridCol w:w="993"/>
        <w:gridCol w:w="1417"/>
        <w:gridCol w:w="1276"/>
      </w:tblGrid>
      <w:tr w:rsidR="00625A37" w:rsidRPr="00625A37" w:rsidTr="00066647">
        <w:trPr>
          <w:cantSplit/>
          <w:trHeight w:val="394"/>
          <w:jc w:val="center"/>
        </w:trPr>
        <w:tc>
          <w:tcPr>
            <w:tcW w:w="6526" w:type="dxa"/>
            <w:gridSpan w:val="6"/>
            <w:shd w:val="clear" w:color="auto" w:fill="FFFFFF"/>
            <w:vAlign w:val="center"/>
          </w:tcPr>
          <w:p w:rsidR="00625A37" w:rsidRPr="00625A37" w:rsidRDefault="00625A37" w:rsidP="00625A37">
            <w:pPr>
              <w:spacing w:line="240" w:lineRule="auto"/>
              <w:ind w:left="60" w:right="60"/>
              <w:jc w:val="center"/>
              <w:rPr>
                <w:rFonts w:ascii="Arial" w:hAnsi="Arial" w:cs="Arial"/>
                <w:color w:val="010205"/>
                <w:sz w:val="18"/>
                <w:szCs w:val="18"/>
              </w:rPr>
            </w:pPr>
            <w:r w:rsidRPr="00625A37">
              <w:rPr>
                <w:rFonts w:ascii="Arial" w:hAnsi="Arial" w:cs="Arial"/>
                <w:b/>
                <w:bCs/>
                <w:color w:val="010205"/>
                <w:sz w:val="18"/>
                <w:szCs w:val="18"/>
              </w:rPr>
              <w:lastRenderedPageBreak/>
              <w:t>X4</w:t>
            </w:r>
          </w:p>
        </w:tc>
      </w:tr>
      <w:tr w:rsidR="00625A37" w:rsidRPr="00625A37" w:rsidTr="00066647">
        <w:trPr>
          <w:cantSplit/>
          <w:trHeight w:val="635"/>
          <w:jc w:val="center"/>
        </w:trPr>
        <w:tc>
          <w:tcPr>
            <w:tcW w:w="1785" w:type="dxa"/>
            <w:gridSpan w:val="2"/>
            <w:shd w:val="clear" w:color="auto" w:fill="FFFFFF"/>
            <w:vAlign w:val="bottom"/>
          </w:tcPr>
          <w:p w:rsidR="00625A37" w:rsidRPr="00625A37" w:rsidRDefault="00625A37" w:rsidP="00625A37">
            <w:pPr>
              <w:spacing w:line="240" w:lineRule="auto"/>
              <w:rPr>
                <w:rFonts w:ascii="Times New Roman" w:hAnsi="Times New Roman" w:cs="Times New Roman"/>
                <w:sz w:val="18"/>
                <w:szCs w:val="18"/>
              </w:rPr>
            </w:pPr>
          </w:p>
        </w:tc>
        <w:tc>
          <w:tcPr>
            <w:tcW w:w="1055"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Frequency</w:t>
            </w:r>
          </w:p>
        </w:tc>
        <w:tc>
          <w:tcPr>
            <w:tcW w:w="993"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Percent</w:t>
            </w:r>
          </w:p>
        </w:tc>
        <w:tc>
          <w:tcPr>
            <w:tcW w:w="1417"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Valid Percent</w:t>
            </w:r>
          </w:p>
        </w:tc>
        <w:tc>
          <w:tcPr>
            <w:tcW w:w="1276"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Cumulative Percent</w:t>
            </w:r>
          </w:p>
        </w:tc>
      </w:tr>
      <w:tr w:rsidR="007D1CC6" w:rsidRPr="00625A37" w:rsidTr="00066647">
        <w:trPr>
          <w:cantSplit/>
          <w:trHeight w:val="394"/>
          <w:jc w:val="center"/>
        </w:trPr>
        <w:tc>
          <w:tcPr>
            <w:tcW w:w="892" w:type="dxa"/>
            <w:vMerge w:val="restart"/>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Valid</w:t>
            </w:r>
          </w:p>
        </w:tc>
        <w:tc>
          <w:tcPr>
            <w:tcW w:w="893"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1</w:t>
            </w:r>
          </w:p>
        </w:tc>
        <w:tc>
          <w:tcPr>
            <w:tcW w:w="1055"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14,3</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14,3</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14,3</w:t>
            </w:r>
          </w:p>
        </w:tc>
      </w:tr>
      <w:tr w:rsidR="007D1CC6" w:rsidRPr="00625A37" w:rsidTr="00066647">
        <w:trPr>
          <w:cantSplit/>
          <w:trHeight w:val="109"/>
          <w:jc w:val="center"/>
        </w:trPr>
        <w:tc>
          <w:tcPr>
            <w:tcW w:w="892"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3"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2</w:t>
            </w:r>
          </w:p>
        </w:tc>
        <w:tc>
          <w:tcPr>
            <w:tcW w:w="1055"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5,7</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5,7</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20,0</w:t>
            </w:r>
          </w:p>
        </w:tc>
      </w:tr>
      <w:tr w:rsidR="007D1CC6" w:rsidRPr="00625A37" w:rsidTr="00066647">
        <w:trPr>
          <w:cantSplit/>
          <w:trHeight w:val="109"/>
          <w:jc w:val="center"/>
        </w:trPr>
        <w:tc>
          <w:tcPr>
            <w:tcW w:w="892"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3"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3</w:t>
            </w:r>
          </w:p>
        </w:tc>
        <w:tc>
          <w:tcPr>
            <w:tcW w:w="1055"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28</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40,0</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40,0</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60,0</w:t>
            </w:r>
          </w:p>
        </w:tc>
      </w:tr>
      <w:tr w:rsidR="007D1CC6" w:rsidRPr="00625A37" w:rsidTr="00066647">
        <w:trPr>
          <w:cantSplit/>
          <w:trHeight w:val="109"/>
          <w:jc w:val="center"/>
        </w:trPr>
        <w:tc>
          <w:tcPr>
            <w:tcW w:w="892"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3"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4</w:t>
            </w:r>
          </w:p>
        </w:tc>
        <w:tc>
          <w:tcPr>
            <w:tcW w:w="1055"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16</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22,9</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22,9</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82,9</w:t>
            </w:r>
          </w:p>
        </w:tc>
      </w:tr>
      <w:tr w:rsidR="007D1CC6" w:rsidRPr="00625A37" w:rsidTr="00066647">
        <w:trPr>
          <w:cantSplit/>
          <w:trHeight w:val="109"/>
          <w:jc w:val="center"/>
        </w:trPr>
        <w:tc>
          <w:tcPr>
            <w:tcW w:w="892"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3"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5</w:t>
            </w:r>
          </w:p>
        </w:tc>
        <w:tc>
          <w:tcPr>
            <w:tcW w:w="1055"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12</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17,1</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17,1</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r>
      <w:tr w:rsidR="007D1CC6" w:rsidRPr="00625A37" w:rsidTr="00066647">
        <w:trPr>
          <w:cantSplit/>
          <w:trHeight w:val="109"/>
          <w:jc w:val="center"/>
        </w:trPr>
        <w:tc>
          <w:tcPr>
            <w:tcW w:w="892"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93"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Total</w:t>
            </w:r>
          </w:p>
        </w:tc>
        <w:tc>
          <w:tcPr>
            <w:tcW w:w="1055"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70</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276" w:type="dxa"/>
            <w:shd w:val="clear" w:color="auto" w:fill="FFFFFF"/>
            <w:vAlign w:val="center"/>
          </w:tcPr>
          <w:p w:rsidR="00625A37" w:rsidRPr="00625A37" w:rsidRDefault="00625A37" w:rsidP="00625A37">
            <w:pPr>
              <w:spacing w:line="240" w:lineRule="auto"/>
              <w:rPr>
                <w:rFonts w:ascii="Times New Roman" w:hAnsi="Times New Roman" w:cs="Times New Roman"/>
                <w:sz w:val="18"/>
                <w:szCs w:val="18"/>
              </w:rPr>
            </w:pP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8"/>
        <w:gridCol w:w="889"/>
        <w:gridCol w:w="1063"/>
        <w:gridCol w:w="993"/>
        <w:gridCol w:w="1417"/>
        <w:gridCol w:w="1276"/>
      </w:tblGrid>
      <w:tr w:rsidR="00625A37" w:rsidRPr="00625A37" w:rsidTr="00066647">
        <w:trPr>
          <w:cantSplit/>
          <w:trHeight w:val="334"/>
          <w:jc w:val="center"/>
        </w:trPr>
        <w:tc>
          <w:tcPr>
            <w:tcW w:w="6526" w:type="dxa"/>
            <w:gridSpan w:val="6"/>
            <w:shd w:val="clear" w:color="auto" w:fill="FFFFFF"/>
            <w:vAlign w:val="center"/>
          </w:tcPr>
          <w:p w:rsidR="00625A37" w:rsidRPr="00625A37" w:rsidRDefault="00625A37" w:rsidP="00625A37">
            <w:pPr>
              <w:spacing w:line="240" w:lineRule="auto"/>
              <w:ind w:left="60" w:right="60"/>
              <w:jc w:val="center"/>
              <w:rPr>
                <w:rFonts w:ascii="Arial" w:hAnsi="Arial" w:cs="Arial"/>
                <w:color w:val="010205"/>
                <w:sz w:val="18"/>
                <w:szCs w:val="18"/>
              </w:rPr>
            </w:pPr>
            <w:r w:rsidRPr="00625A37">
              <w:rPr>
                <w:rFonts w:ascii="Arial" w:hAnsi="Arial" w:cs="Arial"/>
                <w:b/>
                <w:bCs/>
                <w:color w:val="010205"/>
                <w:sz w:val="18"/>
                <w:szCs w:val="18"/>
              </w:rPr>
              <w:t>X5</w:t>
            </w:r>
          </w:p>
        </w:tc>
      </w:tr>
      <w:tr w:rsidR="00625A37" w:rsidRPr="00625A37" w:rsidTr="00066647">
        <w:trPr>
          <w:cantSplit/>
          <w:trHeight w:val="501"/>
          <w:jc w:val="center"/>
        </w:trPr>
        <w:tc>
          <w:tcPr>
            <w:tcW w:w="1777" w:type="dxa"/>
            <w:gridSpan w:val="2"/>
            <w:shd w:val="clear" w:color="auto" w:fill="FFFFFF"/>
            <w:vAlign w:val="bottom"/>
          </w:tcPr>
          <w:p w:rsidR="00625A37" w:rsidRPr="00625A37" w:rsidRDefault="00625A37" w:rsidP="00625A37">
            <w:pPr>
              <w:spacing w:line="240" w:lineRule="auto"/>
              <w:rPr>
                <w:rFonts w:ascii="Times New Roman" w:hAnsi="Times New Roman" w:cs="Times New Roman"/>
                <w:sz w:val="18"/>
                <w:szCs w:val="18"/>
              </w:rPr>
            </w:pPr>
          </w:p>
        </w:tc>
        <w:tc>
          <w:tcPr>
            <w:tcW w:w="1063"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Frequency</w:t>
            </w:r>
          </w:p>
        </w:tc>
        <w:tc>
          <w:tcPr>
            <w:tcW w:w="993"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Percent</w:t>
            </w:r>
          </w:p>
        </w:tc>
        <w:tc>
          <w:tcPr>
            <w:tcW w:w="1417"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Valid Percent</w:t>
            </w:r>
          </w:p>
        </w:tc>
        <w:tc>
          <w:tcPr>
            <w:tcW w:w="1276" w:type="dxa"/>
            <w:shd w:val="clear" w:color="auto" w:fill="FFFFFF"/>
            <w:vAlign w:val="bottom"/>
          </w:tcPr>
          <w:p w:rsidR="00625A37" w:rsidRPr="00625A37" w:rsidRDefault="00625A37" w:rsidP="00625A37">
            <w:pPr>
              <w:spacing w:line="240" w:lineRule="auto"/>
              <w:ind w:left="60" w:right="60"/>
              <w:jc w:val="center"/>
              <w:rPr>
                <w:rFonts w:ascii="Arial" w:hAnsi="Arial" w:cs="Arial"/>
                <w:color w:val="264A60"/>
                <w:sz w:val="18"/>
                <w:szCs w:val="18"/>
              </w:rPr>
            </w:pPr>
            <w:r w:rsidRPr="00625A37">
              <w:rPr>
                <w:rFonts w:ascii="Arial" w:hAnsi="Arial" w:cs="Arial"/>
                <w:color w:val="264A60"/>
                <w:sz w:val="18"/>
                <w:szCs w:val="18"/>
              </w:rPr>
              <w:t>Cumulative Percent</w:t>
            </w:r>
          </w:p>
        </w:tc>
      </w:tr>
      <w:tr w:rsidR="00625A37" w:rsidRPr="00625A37" w:rsidTr="00066647">
        <w:trPr>
          <w:cantSplit/>
          <w:trHeight w:val="334"/>
          <w:jc w:val="center"/>
        </w:trPr>
        <w:tc>
          <w:tcPr>
            <w:tcW w:w="888" w:type="dxa"/>
            <w:vMerge w:val="restart"/>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Valid</w:t>
            </w: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1</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4,3</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4,3</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4,3</w:t>
            </w:r>
          </w:p>
        </w:tc>
      </w:tr>
      <w:tr w:rsidR="00625A37" w:rsidRPr="00625A37" w:rsidTr="00066647">
        <w:trPr>
          <w:cantSplit/>
          <w:trHeight w:val="120"/>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2</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12</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17,1</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17,1</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21,4</w:t>
            </w:r>
          </w:p>
        </w:tc>
      </w:tr>
      <w:tr w:rsidR="00625A37" w:rsidRPr="00625A37" w:rsidTr="00066647">
        <w:trPr>
          <w:cantSplit/>
          <w:trHeight w:val="120"/>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3</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16</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22,9</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22,9</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44,3</w:t>
            </w:r>
          </w:p>
        </w:tc>
      </w:tr>
      <w:tr w:rsidR="00625A37" w:rsidRPr="00625A37" w:rsidTr="00066647">
        <w:trPr>
          <w:cantSplit/>
          <w:trHeight w:val="120"/>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4</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8</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11,4</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11,4</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55,7</w:t>
            </w:r>
          </w:p>
        </w:tc>
      </w:tr>
      <w:tr w:rsidR="00625A37" w:rsidRPr="00625A37" w:rsidTr="00066647">
        <w:trPr>
          <w:cantSplit/>
          <w:trHeight w:val="120"/>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5</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31</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44,3</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44,3</w:t>
            </w:r>
          </w:p>
        </w:tc>
        <w:tc>
          <w:tcPr>
            <w:tcW w:w="1276"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r>
      <w:tr w:rsidR="00625A37" w:rsidRPr="00625A37" w:rsidTr="00066647">
        <w:trPr>
          <w:cantSplit/>
          <w:trHeight w:val="120"/>
          <w:jc w:val="center"/>
        </w:trPr>
        <w:tc>
          <w:tcPr>
            <w:tcW w:w="888" w:type="dxa"/>
            <w:vMerge/>
            <w:shd w:val="clear" w:color="auto" w:fill="E0E0E0"/>
          </w:tcPr>
          <w:p w:rsidR="00625A37" w:rsidRPr="00625A37" w:rsidRDefault="00625A37" w:rsidP="00625A37">
            <w:pPr>
              <w:spacing w:line="240" w:lineRule="auto"/>
              <w:rPr>
                <w:rFonts w:ascii="Arial" w:hAnsi="Arial" w:cs="Arial"/>
                <w:color w:val="010205"/>
                <w:sz w:val="18"/>
                <w:szCs w:val="18"/>
              </w:rPr>
            </w:pPr>
          </w:p>
        </w:tc>
        <w:tc>
          <w:tcPr>
            <w:tcW w:w="889" w:type="dxa"/>
            <w:shd w:val="clear" w:color="auto" w:fill="E0E0E0"/>
          </w:tcPr>
          <w:p w:rsidR="00625A37" w:rsidRPr="00625A37" w:rsidRDefault="00625A37" w:rsidP="00625A37">
            <w:pPr>
              <w:spacing w:line="240" w:lineRule="auto"/>
              <w:ind w:left="60" w:right="60"/>
              <w:rPr>
                <w:rFonts w:ascii="Arial" w:hAnsi="Arial" w:cs="Arial"/>
                <w:color w:val="264A60"/>
                <w:sz w:val="18"/>
                <w:szCs w:val="18"/>
              </w:rPr>
            </w:pPr>
            <w:r w:rsidRPr="00625A37">
              <w:rPr>
                <w:rFonts w:ascii="Arial" w:hAnsi="Arial" w:cs="Arial"/>
                <w:color w:val="264A60"/>
                <w:sz w:val="18"/>
                <w:szCs w:val="18"/>
              </w:rPr>
              <w:t>Total</w:t>
            </w:r>
          </w:p>
        </w:tc>
        <w:tc>
          <w:tcPr>
            <w:tcW w:w="106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70</w:t>
            </w:r>
          </w:p>
        </w:tc>
        <w:tc>
          <w:tcPr>
            <w:tcW w:w="993"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417" w:type="dxa"/>
            <w:shd w:val="clear" w:color="auto" w:fill="FFFFFF"/>
          </w:tcPr>
          <w:p w:rsidR="00625A37" w:rsidRPr="00625A37" w:rsidRDefault="00625A37" w:rsidP="00625A37">
            <w:pPr>
              <w:spacing w:line="240" w:lineRule="auto"/>
              <w:ind w:left="60" w:right="60"/>
              <w:jc w:val="right"/>
              <w:rPr>
                <w:rFonts w:ascii="Arial" w:hAnsi="Arial" w:cs="Arial"/>
                <w:color w:val="010205"/>
                <w:sz w:val="18"/>
                <w:szCs w:val="18"/>
              </w:rPr>
            </w:pPr>
            <w:r w:rsidRPr="00625A37">
              <w:rPr>
                <w:rFonts w:ascii="Arial" w:hAnsi="Arial" w:cs="Arial"/>
                <w:color w:val="010205"/>
                <w:sz w:val="18"/>
                <w:szCs w:val="18"/>
              </w:rPr>
              <w:t>100,0</w:t>
            </w:r>
          </w:p>
        </w:tc>
        <w:tc>
          <w:tcPr>
            <w:tcW w:w="1276" w:type="dxa"/>
            <w:shd w:val="clear" w:color="auto" w:fill="FFFFFF"/>
            <w:vAlign w:val="center"/>
          </w:tcPr>
          <w:p w:rsidR="00625A37" w:rsidRPr="00625A37" w:rsidRDefault="00625A37" w:rsidP="00625A37">
            <w:pPr>
              <w:spacing w:line="240" w:lineRule="auto"/>
              <w:rPr>
                <w:rFonts w:ascii="Times New Roman" w:hAnsi="Times New Roman" w:cs="Times New Roman"/>
                <w:sz w:val="18"/>
                <w:szCs w:val="18"/>
              </w:rPr>
            </w:pPr>
          </w:p>
        </w:tc>
      </w:tr>
    </w:tbl>
    <w:p w:rsidR="00625A37" w:rsidRDefault="00625A37"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2"/>
        <w:gridCol w:w="893"/>
        <w:gridCol w:w="1055"/>
        <w:gridCol w:w="993"/>
        <w:gridCol w:w="1417"/>
        <w:gridCol w:w="1276"/>
      </w:tblGrid>
      <w:tr w:rsidR="00625A37" w:rsidRPr="007D1CC6" w:rsidTr="00066647">
        <w:trPr>
          <w:cantSplit/>
          <w:trHeight w:val="251"/>
          <w:jc w:val="center"/>
        </w:trPr>
        <w:tc>
          <w:tcPr>
            <w:tcW w:w="6526" w:type="dxa"/>
            <w:gridSpan w:val="6"/>
            <w:shd w:val="clear" w:color="auto" w:fill="FFFFFF"/>
            <w:vAlign w:val="center"/>
          </w:tcPr>
          <w:p w:rsidR="00625A37" w:rsidRPr="007D1CC6" w:rsidRDefault="00625A37" w:rsidP="007D1CC6">
            <w:pPr>
              <w:spacing w:line="240" w:lineRule="auto"/>
              <w:ind w:left="60" w:right="60"/>
              <w:jc w:val="center"/>
              <w:rPr>
                <w:rFonts w:ascii="Arial" w:hAnsi="Arial" w:cs="Arial"/>
                <w:color w:val="010205"/>
                <w:sz w:val="18"/>
                <w:szCs w:val="18"/>
              </w:rPr>
            </w:pPr>
            <w:r w:rsidRPr="007D1CC6">
              <w:rPr>
                <w:rFonts w:ascii="Arial" w:hAnsi="Arial" w:cs="Arial"/>
                <w:b/>
                <w:bCs/>
                <w:color w:val="010205"/>
                <w:sz w:val="18"/>
                <w:szCs w:val="18"/>
              </w:rPr>
              <w:t>X6</w:t>
            </w:r>
          </w:p>
        </w:tc>
      </w:tr>
      <w:tr w:rsidR="00625A37" w:rsidRPr="007D1CC6" w:rsidTr="00066647">
        <w:trPr>
          <w:cantSplit/>
          <w:trHeight w:val="404"/>
          <w:jc w:val="center"/>
        </w:trPr>
        <w:tc>
          <w:tcPr>
            <w:tcW w:w="1785" w:type="dxa"/>
            <w:gridSpan w:val="2"/>
            <w:shd w:val="clear" w:color="auto" w:fill="FFFFFF"/>
            <w:vAlign w:val="bottom"/>
          </w:tcPr>
          <w:p w:rsidR="00625A37" w:rsidRPr="007D1CC6" w:rsidRDefault="00625A37" w:rsidP="007D1CC6">
            <w:pPr>
              <w:spacing w:line="240" w:lineRule="auto"/>
              <w:rPr>
                <w:rFonts w:ascii="Times New Roman" w:hAnsi="Times New Roman" w:cs="Times New Roman"/>
                <w:sz w:val="18"/>
                <w:szCs w:val="18"/>
              </w:rPr>
            </w:pPr>
          </w:p>
        </w:tc>
        <w:tc>
          <w:tcPr>
            <w:tcW w:w="1055" w:type="dxa"/>
            <w:shd w:val="clear" w:color="auto" w:fill="FFFFFF"/>
            <w:vAlign w:val="bottom"/>
          </w:tcPr>
          <w:p w:rsidR="00625A37" w:rsidRPr="007D1CC6" w:rsidRDefault="00625A37"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Frequency</w:t>
            </w:r>
          </w:p>
        </w:tc>
        <w:tc>
          <w:tcPr>
            <w:tcW w:w="993" w:type="dxa"/>
            <w:shd w:val="clear" w:color="auto" w:fill="FFFFFF"/>
            <w:vAlign w:val="bottom"/>
          </w:tcPr>
          <w:p w:rsidR="00625A37" w:rsidRPr="007D1CC6" w:rsidRDefault="00625A37"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Percent</w:t>
            </w:r>
          </w:p>
        </w:tc>
        <w:tc>
          <w:tcPr>
            <w:tcW w:w="1417" w:type="dxa"/>
            <w:shd w:val="clear" w:color="auto" w:fill="FFFFFF"/>
            <w:vAlign w:val="bottom"/>
          </w:tcPr>
          <w:p w:rsidR="00625A37" w:rsidRPr="007D1CC6" w:rsidRDefault="00625A37"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Valid Percent</w:t>
            </w:r>
          </w:p>
        </w:tc>
        <w:tc>
          <w:tcPr>
            <w:tcW w:w="1276" w:type="dxa"/>
            <w:shd w:val="clear" w:color="auto" w:fill="FFFFFF"/>
            <w:vAlign w:val="bottom"/>
          </w:tcPr>
          <w:p w:rsidR="00625A37" w:rsidRPr="007D1CC6" w:rsidRDefault="00625A37"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Cumulative Percent</w:t>
            </w:r>
          </w:p>
        </w:tc>
      </w:tr>
      <w:tr w:rsidR="00625A37" w:rsidRPr="007D1CC6" w:rsidTr="00066647">
        <w:trPr>
          <w:cantSplit/>
          <w:trHeight w:val="262"/>
          <w:jc w:val="center"/>
        </w:trPr>
        <w:tc>
          <w:tcPr>
            <w:tcW w:w="892" w:type="dxa"/>
            <w:vMerge w:val="restart"/>
            <w:shd w:val="clear" w:color="auto" w:fill="E0E0E0"/>
          </w:tcPr>
          <w:p w:rsidR="00625A37" w:rsidRPr="007D1CC6" w:rsidRDefault="00625A37"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Valid</w:t>
            </w:r>
          </w:p>
        </w:tc>
        <w:tc>
          <w:tcPr>
            <w:tcW w:w="893" w:type="dxa"/>
            <w:shd w:val="clear" w:color="auto" w:fill="E0E0E0"/>
          </w:tcPr>
          <w:p w:rsidR="00625A37" w:rsidRPr="007D1CC6" w:rsidRDefault="00625A37"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1</w:t>
            </w:r>
          </w:p>
        </w:tc>
        <w:tc>
          <w:tcPr>
            <w:tcW w:w="1055"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6</w:t>
            </w:r>
          </w:p>
        </w:tc>
        <w:tc>
          <w:tcPr>
            <w:tcW w:w="993"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8,6</w:t>
            </w:r>
          </w:p>
        </w:tc>
        <w:tc>
          <w:tcPr>
            <w:tcW w:w="1417"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8,6</w:t>
            </w:r>
          </w:p>
        </w:tc>
        <w:tc>
          <w:tcPr>
            <w:tcW w:w="1276"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8,6</w:t>
            </w:r>
          </w:p>
        </w:tc>
      </w:tr>
      <w:tr w:rsidR="00625A37" w:rsidRPr="007D1CC6" w:rsidTr="00066647">
        <w:trPr>
          <w:cantSplit/>
          <w:trHeight w:val="94"/>
          <w:jc w:val="center"/>
        </w:trPr>
        <w:tc>
          <w:tcPr>
            <w:tcW w:w="892" w:type="dxa"/>
            <w:vMerge/>
            <w:shd w:val="clear" w:color="auto" w:fill="E0E0E0"/>
          </w:tcPr>
          <w:p w:rsidR="00625A37" w:rsidRPr="007D1CC6" w:rsidRDefault="00625A37" w:rsidP="007D1CC6">
            <w:pPr>
              <w:spacing w:line="240" w:lineRule="auto"/>
              <w:rPr>
                <w:rFonts w:ascii="Arial" w:hAnsi="Arial" w:cs="Arial"/>
                <w:color w:val="010205"/>
                <w:sz w:val="18"/>
                <w:szCs w:val="18"/>
              </w:rPr>
            </w:pPr>
          </w:p>
        </w:tc>
        <w:tc>
          <w:tcPr>
            <w:tcW w:w="893" w:type="dxa"/>
            <w:shd w:val="clear" w:color="auto" w:fill="E0E0E0"/>
          </w:tcPr>
          <w:p w:rsidR="00625A37" w:rsidRPr="007D1CC6" w:rsidRDefault="00625A37"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2</w:t>
            </w:r>
          </w:p>
        </w:tc>
        <w:tc>
          <w:tcPr>
            <w:tcW w:w="1055"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13</w:t>
            </w:r>
          </w:p>
        </w:tc>
        <w:tc>
          <w:tcPr>
            <w:tcW w:w="993"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18,6</w:t>
            </w:r>
          </w:p>
        </w:tc>
        <w:tc>
          <w:tcPr>
            <w:tcW w:w="1417"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18,6</w:t>
            </w:r>
          </w:p>
        </w:tc>
        <w:tc>
          <w:tcPr>
            <w:tcW w:w="1276"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27,1</w:t>
            </w:r>
          </w:p>
        </w:tc>
      </w:tr>
      <w:tr w:rsidR="00625A37" w:rsidRPr="007D1CC6" w:rsidTr="00066647">
        <w:trPr>
          <w:cantSplit/>
          <w:trHeight w:val="94"/>
          <w:jc w:val="center"/>
        </w:trPr>
        <w:tc>
          <w:tcPr>
            <w:tcW w:w="892" w:type="dxa"/>
            <w:vMerge/>
            <w:shd w:val="clear" w:color="auto" w:fill="E0E0E0"/>
          </w:tcPr>
          <w:p w:rsidR="00625A37" w:rsidRPr="007D1CC6" w:rsidRDefault="00625A37" w:rsidP="007D1CC6">
            <w:pPr>
              <w:spacing w:line="240" w:lineRule="auto"/>
              <w:rPr>
                <w:rFonts w:ascii="Arial" w:hAnsi="Arial" w:cs="Arial"/>
                <w:color w:val="010205"/>
                <w:sz w:val="18"/>
                <w:szCs w:val="18"/>
              </w:rPr>
            </w:pPr>
          </w:p>
        </w:tc>
        <w:tc>
          <w:tcPr>
            <w:tcW w:w="893" w:type="dxa"/>
            <w:shd w:val="clear" w:color="auto" w:fill="E0E0E0"/>
          </w:tcPr>
          <w:p w:rsidR="00625A37" w:rsidRPr="007D1CC6" w:rsidRDefault="00625A37"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3</w:t>
            </w:r>
          </w:p>
        </w:tc>
        <w:tc>
          <w:tcPr>
            <w:tcW w:w="1055"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13</w:t>
            </w:r>
          </w:p>
        </w:tc>
        <w:tc>
          <w:tcPr>
            <w:tcW w:w="993"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18,6</w:t>
            </w:r>
          </w:p>
        </w:tc>
        <w:tc>
          <w:tcPr>
            <w:tcW w:w="1417"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18,6</w:t>
            </w:r>
          </w:p>
        </w:tc>
        <w:tc>
          <w:tcPr>
            <w:tcW w:w="1276"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45,7</w:t>
            </w:r>
          </w:p>
        </w:tc>
      </w:tr>
      <w:tr w:rsidR="00625A37" w:rsidRPr="007D1CC6" w:rsidTr="00066647">
        <w:trPr>
          <w:cantSplit/>
          <w:trHeight w:val="94"/>
          <w:jc w:val="center"/>
        </w:trPr>
        <w:tc>
          <w:tcPr>
            <w:tcW w:w="892" w:type="dxa"/>
            <w:vMerge/>
            <w:shd w:val="clear" w:color="auto" w:fill="E0E0E0"/>
          </w:tcPr>
          <w:p w:rsidR="00625A37" w:rsidRPr="007D1CC6" w:rsidRDefault="00625A37" w:rsidP="007D1CC6">
            <w:pPr>
              <w:spacing w:line="240" w:lineRule="auto"/>
              <w:rPr>
                <w:rFonts w:ascii="Arial" w:hAnsi="Arial" w:cs="Arial"/>
                <w:color w:val="010205"/>
                <w:sz w:val="18"/>
                <w:szCs w:val="18"/>
              </w:rPr>
            </w:pPr>
          </w:p>
        </w:tc>
        <w:tc>
          <w:tcPr>
            <w:tcW w:w="893" w:type="dxa"/>
            <w:shd w:val="clear" w:color="auto" w:fill="E0E0E0"/>
          </w:tcPr>
          <w:p w:rsidR="00625A37" w:rsidRPr="007D1CC6" w:rsidRDefault="00625A37"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4</w:t>
            </w:r>
          </w:p>
        </w:tc>
        <w:tc>
          <w:tcPr>
            <w:tcW w:w="1055"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16</w:t>
            </w:r>
          </w:p>
        </w:tc>
        <w:tc>
          <w:tcPr>
            <w:tcW w:w="993"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22,9</w:t>
            </w:r>
          </w:p>
        </w:tc>
        <w:tc>
          <w:tcPr>
            <w:tcW w:w="1417"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22,9</w:t>
            </w:r>
          </w:p>
        </w:tc>
        <w:tc>
          <w:tcPr>
            <w:tcW w:w="1276"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68,6</w:t>
            </w:r>
          </w:p>
        </w:tc>
      </w:tr>
      <w:tr w:rsidR="00625A37" w:rsidRPr="007D1CC6" w:rsidTr="00066647">
        <w:trPr>
          <w:cantSplit/>
          <w:trHeight w:val="94"/>
          <w:jc w:val="center"/>
        </w:trPr>
        <w:tc>
          <w:tcPr>
            <w:tcW w:w="892" w:type="dxa"/>
            <w:vMerge/>
            <w:shd w:val="clear" w:color="auto" w:fill="E0E0E0"/>
          </w:tcPr>
          <w:p w:rsidR="00625A37" w:rsidRPr="007D1CC6" w:rsidRDefault="00625A37" w:rsidP="007D1CC6">
            <w:pPr>
              <w:spacing w:line="240" w:lineRule="auto"/>
              <w:rPr>
                <w:rFonts w:ascii="Arial" w:hAnsi="Arial" w:cs="Arial"/>
                <w:color w:val="010205"/>
                <w:sz w:val="18"/>
                <w:szCs w:val="18"/>
              </w:rPr>
            </w:pPr>
          </w:p>
        </w:tc>
        <w:tc>
          <w:tcPr>
            <w:tcW w:w="893" w:type="dxa"/>
            <w:shd w:val="clear" w:color="auto" w:fill="E0E0E0"/>
          </w:tcPr>
          <w:p w:rsidR="00625A37" w:rsidRPr="007D1CC6" w:rsidRDefault="00625A37"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5</w:t>
            </w:r>
          </w:p>
        </w:tc>
        <w:tc>
          <w:tcPr>
            <w:tcW w:w="1055"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22</w:t>
            </w:r>
          </w:p>
        </w:tc>
        <w:tc>
          <w:tcPr>
            <w:tcW w:w="993"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31,4</w:t>
            </w:r>
          </w:p>
        </w:tc>
        <w:tc>
          <w:tcPr>
            <w:tcW w:w="1417"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31,4</w:t>
            </w:r>
          </w:p>
        </w:tc>
        <w:tc>
          <w:tcPr>
            <w:tcW w:w="1276"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r>
      <w:tr w:rsidR="00625A37" w:rsidRPr="007D1CC6" w:rsidTr="00066647">
        <w:trPr>
          <w:cantSplit/>
          <w:trHeight w:val="94"/>
          <w:jc w:val="center"/>
        </w:trPr>
        <w:tc>
          <w:tcPr>
            <w:tcW w:w="892" w:type="dxa"/>
            <w:vMerge/>
            <w:shd w:val="clear" w:color="auto" w:fill="E0E0E0"/>
          </w:tcPr>
          <w:p w:rsidR="00625A37" w:rsidRPr="007D1CC6" w:rsidRDefault="00625A37" w:rsidP="007D1CC6">
            <w:pPr>
              <w:spacing w:line="240" w:lineRule="auto"/>
              <w:rPr>
                <w:rFonts w:ascii="Arial" w:hAnsi="Arial" w:cs="Arial"/>
                <w:color w:val="010205"/>
                <w:sz w:val="18"/>
                <w:szCs w:val="18"/>
              </w:rPr>
            </w:pPr>
          </w:p>
        </w:tc>
        <w:tc>
          <w:tcPr>
            <w:tcW w:w="893" w:type="dxa"/>
            <w:shd w:val="clear" w:color="auto" w:fill="E0E0E0"/>
          </w:tcPr>
          <w:p w:rsidR="00625A37" w:rsidRPr="007D1CC6" w:rsidRDefault="00625A37"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Total</w:t>
            </w:r>
          </w:p>
        </w:tc>
        <w:tc>
          <w:tcPr>
            <w:tcW w:w="1055"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70</w:t>
            </w:r>
          </w:p>
        </w:tc>
        <w:tc>
          <w:tcPr>
            <w:tcW w:w="993"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417" w:type="dxa"/>
            <w:shd w:val="clear" w:color="auto" w:fill="FFFFFF"/>
          </w:tcPr>
          <w:p w:rsidR="00625A37" w:rsidRPr="007D1CC6" w:rsidRDefault="00625A37"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276" w:type="dxa"/>
            <w:shd w:val="clear" w:color="auto" w:fill="FFFFFF"/>
            <w:vAlign w:val="center"/>
          </w:tcPr>
          <w:p w:rsidR="00625A37" w:rsidRPr="007D1CC6" w:rsidRDefault="00625A37" w:rsidP="007D1CC6">
            <w:pPr>
              <w:spacing w:line="240" w:lineRule="auto"/>
              <w:rPr>
                <w:rFonts w:ascii="Times New Roman" w:hAnsi="Times New Roman" w:cs="Times New Roman"/>
                <w:sz w:val="18"/>
                <w:szCs w:val="18"/>
              </w:rPr>
            </w:pPr>
          </w:p>
        </w:tc>
      </w:tr>
    </w:tbl>
    <w:p w:rsidR="00625A37" w:rsidRDefault="00625A37"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894"/>
        <w:gridCol w:w="1052"/>
        <w:gridCol w:w="993"/>
        <w:gridCol w:w="1417"/>
        <w:gridCol w:w="1276"/>
      </w:tblGrid>
      <w:tr w:rsidR="007D1CC6" w:rsidRPr="007D1CC6" w:rsidTr="00066647">
        <w:trPr>
          <w:cantSplit/>
          <w:trHeight w:val="331"/>
          <w:jc w:val="center"/>
        </w:trPr>
        <w:tc>
          <w:tcPr>
            <w:tcW w:w="6526" w:type="dxa"/>
            <w:gridSpan w:val="6"/>
            <w:shd w:val="clear" w:color="auto" w:fill="FFFFFF"/>
            <w:vAlign w:val="center"/>
          </w:tcPr>
          <w:p w:rsidR="007D1CC6" w:rsidRPr="007D1CC6" w:rsidRDefault="007D1CC6" w:rsidP="007D1CC6">
            <w:pPr>
              <w:spacing w:line="240" w:lineRule="auto"/>
              <w:ind w:left="60" w:right="60"/>
              <w:jc w:val="center"/>
              <w:rPr>
                <w:rFonts w:ascii="Arial" w:hAnsi="Arial" w:cs="Arial"/>
                <w:color w:val="010205"/>
                <w:sz w:val="18"/>
                <w:szCs w:val="18"/>
              </w:rPr>
            </w:pPr>
            <w:r w:rsidRPr="007D1CC6">
              <w:rPr>
                <w:rFonts w:ascii="Arial" w:hAnsi="Arial" w:cs="Arial"/>
                <w:b/>
                <w:bCs/>
                <w:color w:val="010205"/>
                <w:sz w:val="18"/>
                <w:szCs w:val="18"/>
              </w:rPr>
              <w:lastRenderedPageBreak/>
              <w:t>X7</w:t>
            </w:r>
          </w:p>
        </w:tc>
      </w:tr>
      <w:tr w:rsidR="007D1CC6" w:rsidRPr="007D1CC6" w:rsidTr="00066647">
        <w:trPr>
          <w:cantSplit/>
          <w:trHeight w:val="511"/>
          <w:jc w:val="center"/>
        </w:trPr>
        <w:tc>
          <w:tcPr>
            <w:tcW w:w="1788" w:type="dxa"/>
            <w:gridSpan w:val="2"/>
            <w:shd w:val="clear" w:color="auto" w:fill="FFFFFF"/>
            <w:vAlign w:val="bottom"/>
          </w:tcPr>
          <w:p w:rsidR="007D1CC6" w:rsidRPr="007D1CC6" w:rsidRDefault="007D1CC6" w:rsidP="007D1CC6">
            <w:pPr>
              <w:spacing w:line="240" w:lineRule="auto"/>
              <w:rPr>
                <w:rFonts w:ascii="Times New Roman" w:hAnsi="Times New Roman" w:cs="Times New Roman"/>
                <w:sz w:val="18"/>
                <w:szCs w:val="18"/>
              </w:rPr>
            </w:pPr>
          </w:p>
        </w:tc>
        <w:tc>
          <w:tcPr>
            <w:tcW w:w="1052"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Frequency</w:t>
            </w:r>
          </w:p>
        </w:tc>
        <w:tc>
          <w:tcPr>
            <w:tcW w:w="993"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Percent</w:t>
            </w:r>
          </w:p>
        </w:tc>
        <w:tc>
          <w:tcPr>
            <w:tcW w:w="1417"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Valid Percent</w:t>
            </w:r>
          </w:p>
        </w:tc>
        <w:tc>
          <w:tcPr>
            <w:tcW w:w="1276"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Cumulative Percent</w:t>
            </w:r>
          </w:p>
        </w:tc>
      </w:tr>
      <w:tr w:rsidR="007D1CC6" w:rsidRPr="007D1CC6" w:rsidTr="00066647">
        <w:trPr>
          <w:cantSplit/>
          <w:trHeight w:val="331"/>
          <w:jc w:val="center"/>
        </w:trPr>
        <w:tc>
          <w:tcPr>
            <w:tcW w:w="894" w:type="dxa"/>
            <w:vMerge w:val="restart"/>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Valid</w:t>
            </w: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1</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4</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5,7</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5,7</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5,7</w:t>
            </w:r>
          </w:p>
        </w:tc>
      </w:tr>
      <w:tr w:rsidR="007D1CC6" w:rsidRPr="007D1CC6" w:rsidTr="00066647">
        <w:trPr>
          <w:cantSplit/>
          <w:trHeight w:val="119"/>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2</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13</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18,6</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18,6</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24,3</w:t>
            </w:r>
          </w:p>
        </w:tc>
      </w:tr>
      <w:tr w:rsidR="007D1CC6" w:rsidRPr="007D1CC6" w:rsidTr="00066647">
        <w:trPr>
          <w:cantSplit/>
          <w:trHeight w:val="119"/>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3</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25,7</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25,7</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50,0</w:t>
            </w:r>
          </w:p>
        </w:tc>
      </w:tr>
      <w:tr w:rsidR="007D1CC6" w:rsidRPr="007D1CC6" w:rsidTr="00066647">
        <w:trPr>
          <w:cantSplit/>
          <w:trHeight w:val="119"/>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4</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18</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25,7</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25,7</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75,7</w:t>
            </w:r>
          </w:p>
        </w:tc>
      </w:tr>
      <w:tr w:rsidR="007D1CC6" w:rsidRPr="007D1CC6" w:rsidTr="00066647">
        <w:trPr>
          <w:cantSplit/>
          <w:trHeight w:val="119"/>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5</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17</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24,3</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24,3</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r>
      <w:tr w:rsidR="007D1CC6" w:rsidRPr="007D1CC6" w:rsidTr="00066647">
        <w:trPr>
          <w:cantSplit/>
          <w:trHeight w:val="119"/>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Total</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70</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276" w:type="dxa"/>
            <w:shd w:val="clear" w:color="auto" w:fill="FFFFFF"/>
            <w:vAlign w:val="center"/>
          </w:tcPr>
          <w:p w:rsidR="007D1CC6" w:rsidRPr="007D1CC6" w:rsidRDefault="007D1CC6" w:rsidP="007D1CC6">
            <w:pPr>
              <w:spacing w:line="240" w:lineRule="auto"/>
              <w:rPr>
                <w:rFonts w:ascii="Times New Roman" w:hAnsi="Times New Roman" w:cs="Times New Roman"/>
                <w:sz w:val="18"/>
                <w:szCs w:val="18"/>
              </w:rPr>
            </w:pP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1"/>
        <w:gridCol w:w="891"/>
        <w:gridCol w:w="1058"/>
        <w:gridCol w:w="993"/>
        <w:gridCol w:w="1417"/>
        <w:gridCol w:w="1276"/>
      </w:tblGrid>
      <w:tr w:rsidR="007D1CC6" w:rsidRPr="007D1CC6" w:rsidTr="00066647">
        <w:trPr>
          <w:cantSplit/>
          <w:trHeight w:val="244"/>
          <w:jc w:val="center"/>
        </w:trPr>
        <w:tc>
          <w:tcPr>
            <w:tcW w:w="6526" w:type="dxa"/>
            <w:gridSpan w:val="6"/>
            <w:shd w:val="clear" w:color="auto" w:fill="FFFFFF"/>
            <w:vAlign w:val="center"/>
          </w:tcPr>
          <w:p w:rsidR="007D1CC6" w:rsidRPr="007D1CC6" w:rsidRDefault="007D1CC6" w:rsidP="007D1CC6">
            <w:pPr>
              <w:spacing w:line="240" w:lineRule="auto"/>
              <w:ind w:left="60" w:right="60"/>
              <w:jc w:val="center"/>
              <w:rPr>
                <w:rFonts w:ascii="Arial" w:hAnsi="Arial" w:cs="Arial"/>
                <w:color w:val="010205"/>
                <w:sz w:val="18"/>
                <w:szCs w:val="18"/>
              </w:rPr>
            </w:pPr>
            <w:r w:rsidRPr="007D1CC6">
              <w:rPr>
                <w:rFonts w:ascii="Arial" w:hAnsi="Arial" w:cs="Arial"/>
                <w:b/>
                <w:bCs/>
                <w:color w:val="010205"/>
                <w:sz w:val="18"/>
                <w:szCs w:val="18"/>
              </w:rPr>
              <w:t>X8</w:t>
            </w:r>
          </w:p>
        </w:tc>
      </w:tr>
      <w:tr w:rsidR="007D1CC6" w:rsidRPr="007D1CC6" w:rsidTr="00066647">
        <w:trPr>
          <w:cantSplit/>
          <w:trHeight w:val="376"/>
          <w:jc w:val="center"/>
        </w:trPr>
        <w:tc>
          <w:tcPr>
            <w:tcW w:w="1782" w:type="dxa"/>
            <w:gridSpan w:val="2"/>
            <w:shd w:val="clear" w:color="auto" w:fill="FFFFFF"/>
            <w:vAlign w:val="bottom"/>
          </w:tcPr>
          <w:p w:rsidR="007D1CC6" w:rsidRPr="007D1CC6" w:rsidRDefault="007D1CC6" w:rsidP="007D1CC6">
            <w:pPr>
              <w:spacing w:line="240" w:lineRule="auto"/>
              <w:rPr>
                <w:rFonts w:ascii="Times New Roman" w:hAnsi="Times New Roman" w:cs="Times New Roman"/>
                <w:sz w:val="18"/>
                <w:szCs w:val="18"/>
              </w:rPr>
            </w:pPr>
          </w:p>
        </w:tc>
        <w:tc>
          <w:tcPr>
            <w:tcW w:w="1058"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Frequency</w:t>
            </w:r>
          </w:p>
        </w:tc>
        <w:tc>
          <w:tcPr>
            <w:tcW w:w="993"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Percent</w:t>
            </w:r>
          </w:p>
        </w:tc>
        <w:tc>
          <w:tcPr>
            <w:tcW w:w="1417"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Valid Percent</w:t>
            </w:r>
          </w:p>
        </w:tc>
        <w:tc>
          <w:tcPr>
            <w:tcW w:w="1276"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Cumulative Percent</w:t>
            </w:r>
          </w:p>
        </w:tc>
      </w:tr>
      <w:tr w:rsidR="007D1CC6" w:rsidRPr="007D1CC6" w:rsidTr="00066647">
        <w:trPr>
          <w:cantSplit/>
          <w:trHeight w:val="234"/>
          <w:jc w:val="center"/>
        </w:trPr>
        <w:tc>
          <w:tcPr>
            <w:tcW w:w="891" w:type="dxa"/>
            <w:vMerge w:val="restart"/>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Valid</w:t>
            </w:r>
          </w:p>
        </w:tc>
        <w:tc>
          <w:tcPr>
            <w:tcW w:w="891"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1</w:t>
            </w:r>
          </w:p>
        </w:tc>
        <w:tc>
          <w:tcPr>
            <w:tcW w:w="1058"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9</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12,9</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12,9</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12,9</w:t>
            </w:r>
          </w:p>
        </w:tc>
      </w:tr>
      <w:tr w:rsidR="007D1CC6" w:rsidRPr="007D1CC6" w:rsidTr="00066647">
        <w:trPr>
          <w:cantSplit/>
          <w:trHeight w:val="87"/>
          <w:jc w:val="center"/>
        </w:trPr>
        <w:tc>
          <w:tcPr>
            <w:tcW w:w="891"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1"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2</w:t>
            </w:r>
          </w:p>
        </w:tc>
        <w:tc>
          <w:tcPr>
            <w:tcW w:w="1058"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15</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21,4</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21,4</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34,3</w:t>
            </w:r>
          </w:p>
        </w:tc>
      </w:tr>
      <w:tr w:rsidR="007D1CC6" w:rsidRPr="007D1CC6" w:rsidTr="00066647">
        <w:trPr>
          <w:cantSplit/>
          <w:trHeight w:val="87"/>
          <w:jc w:val="center"/>
        </w:trPr>
        <w:tc>
          <w:tcPr>
            <w:tcW w:w="891"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1"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3</w:t>
            </w:r>
          </w:p>
        </w:tc>
        <w:tc>
          <w:tcPr>
            <w:tcW w:w="1058"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22</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31,4</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31,4</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65,7</w:t>
            </w:r>
          </w:p>
        </w:tc>
      </w:tr>
      <w:tr w:rsidR="007D1CC6" w:rsidRPr="007D1CC6" w:rsidTr="00066647">
        <w:trPr>
          <w:cantSplit/>
          <w:trHeight w:val="87"/>
          <w:jc w:val="center"/>
        </w:trPr>
        <w:tc>
          <w:tcPr>
            <w:tcW w:w="891"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1"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4</w:t>
            </w:r>
          </w:p>
        </w:tc>
        <w:tc>
          <w:tcPr>
            <w:tcW w:w="1058"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14,3</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14,3</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80,0</w:t>
            </w:r>
          </w:p>
        </w:tc>
      </w:tr>
      <w:tr w:rsidR="007D1CC6" w:rsidRPr="007D1CC6" w:rsidTr="00066647">
        <w:trPr>
          <w:cantSplit/>
          <w:trHeight w:val="87"/>
          <w:jc w:val="center"/>
        </w:trPr>
        <w:tc>
          <w:tcPr>
            <w:tcW w:w="891"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1"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5</w:t>
            </w:r>
          </w:p>
        </w:tc>
        <w:tc>
          <w:tcPr>
            <w:tcW w:w="1058"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14</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20,0</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20,0</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r>
      <w:tr w:rsidR="007D1CC6" w:rsidRPr="007D1CC6" w:rsidTr="00066647">
        <w:trPr>
          <w:cantSplit/>
          <w:trHeight w:val="87"/>
          <w:jc w:val="center"/>
        </w:trPr>
        <w:tc>
          <w:tcPr>
            <w:tcW w:w="891"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1"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Total</w:t>
            </w:r>
          </w:p>
        </w:tc>
        <w:tc>
          <w:tcPr>
            <w:tcW w:w="1058"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70</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276" w:type="dxa"/>
            <w:shd w:val="clear" w:color="auto" w:fill="FFFFFF"/>
            <w:vAlign w:val="center"/>
          </w:tcPr>
          <w:p w:rsidR="007D1CC6" w:rsidRPr="007D1CC6" w:rsidRDefault="007D1CC6" w:rsidP="007D1CC6">
            <w:pPr>
              <w:spacing w:line="240" w:lineRule="auto"/>
              <w:rPr>
                <w:rFonts w:ascii="Times New Roman" w:hAnsi="Times New Roman" w:cs="Times New Roman"/>
                <w:sz w:val="18"/>
                <w:szCs w:val="18"/>
              </w:rPr>
            </w:pPr>
          </w:p>
        </w:tc>
      </w:tr>
    </w:tbl>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894"/>
        <w:gridCol w:w="1052"/>
        <w:gridCol w:w="993"/>
        <w:gridCol w:w="1417"/>
        <w:gridCol w:w="1276"/>
      </w:tblGrid>
      <w:tr w:rsidR="007D1CC6" w:rsidRPr="007D1CC6" w:rsidTr="000061CE">
        <w:trPr>
          <w:cantSplit/>
          <w:trHeight w:val="281"/>
          <w:jc w:val="center"/>
        </w:trPr>
        <w:tc>
          <w:tcPr>
            <w:tcW w:w="6526" w:type="dxa"/>
            <w:gridSpan w:val="6"/>
            <w:shd w:val="clear" w:color="auto" w:fill="FFFFFF"/>
            <w:vAlign w:val="center"/>
          </w:tcPr>
          <w:p w:rsidR="007D1CC6" w:rsidRPr="007D1CC6" w:rsidRDefault="007D1CC6" w:rsidP="007D1CC6">
            <w:pPr>
              <w:spacing w:line="240" w:lineRule="auto"/>
              <w:ind w:left="60" w:right="60"/>
              <w:jc w:val="center"/>
              <w:rPr>
                <w:rFonts w:ascii="Arial" w:hAnsi="Arial" w:cs="Arial"/>
                <w:color w:val="010205"/>
                <w:sz w:val="18"/>
                <w:szCs w:val="18"/>
              </w:rPr>
            </w:pPr>
            <w:r w:rsidRPr="007D1CC6">
              <w:rPr>
                <w:rFonts w:ascii="Arial" w:hAnsi="Arial" w:cs="Arial"/>
                <w:b/>
                <w:bCs/>
                <w:color w:val="010205"/>
                <w:sz w:val="18"/>
                <w:szCs w:val="18"/>
              </w:rPr>
              <w:t>X9</w:t>
            </w:r>
          </w:p>
        </w:tc>
      </w:tr>
      <w:tr w:rsidR="007D1CC6" w:rsidRPr="007D1CC6" w:rsidTr="000061CE">
        <w:trPr>
          <w:cantSplit/>
          <w:trHeight w:val="421"/>
          <w:jc w:val="center"/>
        </w:trPr>
        <w:tc>
          <w:tcPr>
            <w:tcW w:w="1788" w:type="dxa"/>
            <w:gridSpan w:val="2"/>
            <w:shd w:val="clear" w:color="auto" w:fill="FFFFFF"/>
            <w:vAlign w:val="bottom"/>
          </w:tcPr>
          <w:p w:rsidR="007D1CC6" w:rsidRPr="007D1CC6" w:rsidRDefault="007D1CC6" w:rsidP="007D1CC6">
            <w:pPr>
              <w:spacing w:line="240" w:lineRule="auto"/>
              <w:rPr>
                <w:rFonts w:ascii="Times New Roman" w:hAnsi="Times New Roman" w:cs="Times New Roman"/>
                <w:sz w:val="18"/>
                <w:szCs w:val="18"/>
              </w:rPr>
            </w:pPr>
          </w:p>
        </w:tc>
        <w:tc>
          <w:tcPr>
            <w:tcW w:w="1052"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Frequency</w:t>
            </w:r>
          </w:p>
        </w:tc>
        <w:tc>
          <w:tcPr>
            <w:tcW w:w="993"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Percent</w:t>
            </w:r>
          </w:p>
        </w:tc>
        <w:tc>
          <w:tcPr>
            <w:tcW w:w="1417"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Valid Percent</w:t>
            </w:r>
          </w:p>
        </w:tc>
        <w:tc>
          <w:tcPr>
            <w:tcW w:w="1276" w:type="dxa"/>
            <w:shd w:val="clear" w:color="auto" w:fill="FFFFFF"/>
            <w:vAlign w:val="bottom"/>
          </w:tcPr>
          <w:p w:rsidR="007D1CC6" w:rsidRPr="007D1CC6" w:rsidRDefault="007D1CC6" w:rsidP="007D1CC6">
            <w:pPr>
              <w:spacing w:line="240" w:lineRule="auto"/>
              <w:ind w:left="60" w:right="60"/>
              <w:jc w:val="center"/>
              <w:rPr>
                <w:rFonts w:ascii="Arial" w:hAnsi="Arial" w:cs="Arial"/>
                <w:color w:val="264A60"/>
                <w:sz w:val="18"/>
                <w:szCs w:val="18"/>
              </w:rPr>
            </w:pPr>
            <w:r w:rsidRPr="007D1CC6">
              <w:rPr>
                <w:rFonts w:ascii="Arial" w:hAnsi="Arial" w:cs="Arial"/>
                <w:color w:val="264A60"/>
                <w:sz w:val="18"/>
                <w:szCs w:val="18"/>
              </w:rPr>
              <w:t>Cumulative Percent</w:t>
            </w:r>
          </w:p>
        </w:tc>
      </w:tr>
      <w:tr w:rsidR="007D1CC6" w:rsidRPr="007D1CC6" w:rsidTr="000061CE">
        <w:trPr>
          <w:cantSplit/>
          <w:trHeight w:val="281"/>
          <w:jc w:val="center"/>
        </w:trPr>
        <w:tc>
          <w:tcPr>
            <w:tcW w:w="894" w:type="dxa"/>
            <w:vMerge w:val="restart"/>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Valid</w:t>
            </w: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1</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4</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5,7</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5,7</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5,7</w:t>
            </w:r>
          </w:p>
        </w:tc>
      </w:tr>
      <w:tr w:rsidR="007D1CC6" w:rsidRPr="007D1CC6" w:rsidTr="000061CE">
        <w:trPr>
          <w:cantSplit/>
          <w:trHeight w:val="101"/>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2</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12</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17,1</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17,1</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22,9</w:t>
            </w:r>
          </w:p>
        </w:tc>
      </w:tr>
      <w:tr w:rsidR="007D1CC6" w:rsidRPr="007D1CC6" w:rsidTr="000061CE">
        <w:trPr>
          <w:cantSplit/>
          <w:trHeight w:val="101"/>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3</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17</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24,3</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24,3</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47,1</w:t>
            </w:r>
          </w:p>
        </w:tc>
      </w:tr>
      <w:tr w:rsidR="007D1CC6" w:rsidRPr="007D1CC6" w:rsidTr="000061CE">
        <w:trPr>
          <w:cantSplit/>
          <w:trHeight w:val="101"/>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4</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21</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30,0</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30,0</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77,1</w:t>
            </w:r>
          </w:p>
        </w:tc>
      </w:tr>
      <w:tr w:rsidR="007D1CC6" w:rsidRPr="007D1CC6" w:rsidTr="000061CE">
        <w:trPr>
          <w:cantSplit/>
          <w:trHeight w:val="101"/>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5</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16</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22,9</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22,9</w:t>
            </w:r>
          </w:p>
        </w:tc>
        <w:tc>
          <w:tcPr>
            <w:tcW w:w="1276"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r>
      <w:tr w:rsidR="007D1CC6" w:rsidRPr="007D1CC6" w:rsidTr="000061CE">
        <w:trPr>
          <w:cantSplit/>
          <w:trHeight w:val="101"/>
          <w:jc w:val="center"/>
        </w:trPr>
        <w:tc>
          <w:tcPr>
            <w:tcW w:w="894" w:type="dxa"/>
            <w:vMerge/>
            <w:shd w:val="clear" w:color="auto" w:fill="E0E0E0"/>
          </w:tcPr>
          <w:p w:rsidR="007D1CC6" w:rsidRPr="007D1CC6" w:rsidRDefault="007D1CC6" w:rsidP="007D1CC6">
            <w:pPr>
              <w:spacing w:line="240" w:lineRule="auto"/>
              <w:rPr>
                <w:rFonts w:ascii="Arial" w:hAnsi="Arial" w:cs="Arial"/>
                <w:color w:val="010205"/>
                <w:sz w:val="18"/>
                <w:szCs w:val="18"/>
              </w:rPr>
            </w:pPr>
          </w:p>
        </w:tc>
        <w:tc>
          <w:tcPr>
            <w:tcW w:w="894" w:type="dxa"/>
            <w:shd w:val="clear" w:color="auto" w:fill="E0E0E0"/>
          </w:tcPr>
          <w:p w:rsidR="007D1CC6" w:rsidRPr="007D1CC6" w:rsidRDefault="007D1CC6" w:rsidP="007D1CC6">
            <w:pPr>
              <w:spacing w:line="240" w:lineRule="auto"/>
              <w:ind w:left="60" w:right="60"/>
              <w:rPr>
                <w:rFonts w:ascii="Arial" w:hAnsi="Arial" w:cs="Arial"/>
                <w:color w:val="264A60"/>
                <w:sz w:val="18"/>
                <w:szCs w:val="18"/>
              </w:rPr>
            </w:pPr>
            <w:r w:rsidRPr="007D1CC6">
              <w:rPr>
                <w:rFonts w:ascii="Arial" w:hAnsi="Arial" w:cs="Arial"/>
                <w:color w:val="264A60"/>
                <w:sz w:val="18"/>
                <w:szCs w:val="18"/>
              </w:rPr>
              <w:t>Total</w:t>
            </w:r>
          </w:p>
        </w:tc>
        <w:tc>
          <w:tcPr>
            <w:tcW w:w="1052"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70</w:t>
            </w:r>
          </w:p>
        </w:tc>
        <w:tc>
          <w:tcPr>
            <w:tcW w:w="993"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417" w:type="dxa"/>
            <w:shd w:val="clear" w:color="auto" w:fill="FFFFFF"/>
          </w:tcPr>
          <w:p w:rsidR="007D1CC6" w:rsidRPr="007D1CC6" w:rsidRDefault="007D1CC6" w:rsidP="007D1CC6">
            <w:pPr>
              <w:spacing w:line="240" w:lineRule="auto"/>
              <w:ind w:left="60" w:right="60"/>
              <w:jc w:val="right"/>
              <w:rPr>
                <w:rFonts w:ascii="Arial" w:hAnsi="Arial" w:cs="Arial"/>
                <w:color w:val="010205"/>
                <w:sz w:val="18"/>
                <w:szCs w:val="18"/>
              </w:rPr>
            </w:pPr>
            <w:r w:rsidRPr="007D1CC6">
              <w:rPr>
                <w:rFonts w:ascii="Arial" w:hAnsi="Arial" w:cs="Arial"/>
                <w:color w:val="010205"/>
                <w:sz w:val="18"/>
                <w:szCs w:val="18"/>
              </w:rPr>
              <w:t>100,0</w:t>
            </w:r>
          </w:p>
        </w:tc>
        <w:tc>
          <w:tcPr>
            <w:tcW w:w="1276" w:type="dxa"/>
            <w:shd w:val="clear" w:color="auto" w:fill="FFFFFF"/>
            <w:vAlign w:val="center"/>
          </w:tcPr>
          <w:p w:rsidR="007D1CC6" w:rsidRPr="007D1CC6" w:rsidRDefault="007D1CC6" w:rsidP="007D1CC6">
            <w:pPr>
              <w:spacing w:line="240" w:lineRule="auto"/>
              <w:rPr>
                <w:rFonts w:ascii="Times New Roman" w:hAnsi="Times New Roman" w:cs="Times New Roman"/>
                <w:sz w:val="18"/>
                <w:szCs w:val="18"/>
              </w:rPr>
            </w:pPr>
          </w:p>
        </w:tc>
      </w:tr>
    </w:tbl>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230A69" w:rsidRDefault="00230A69"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894"/>
        <w:gridCol w:w="1052"/>
        <w:gridCol w:w="993"/>
        <w:gridCol w:w="1417"/>
        <w:gridCol w:w="1276"/>
      </w:tblGrid>
      <w:tr w:rsidR="007D1CC6" w:rsidRPr="007A734B" w:rsidTr="000061CE">
        <w:trPr>
          <w:cantSplit/>
          <w:trHeight w:val="326"/>
          <w:jc w:val="center"/>
        </w:trPr>
        <w:tc>
          <w:tcPr>
            <w:tcW w:w="6526" w:type="dxa"/>
            <w:gridSpan w:val="6"/>
            <w:shd w:val="clear" w:color="auto" w:fill="FFFFFF"/>
            <w:vAlign w:val="center"/>
          </w:tcPr>
          <w:p w:rsidR="007D1CC6" w:rsidRPr="007A734B" w:rsidRDefault="007D1CC6" w:rsidP="007A734B">
            <w:pPr>
              <w:spacing w:line="240" w:lineRule="auto"/>
              <w:ind w:left="60" w:right="60"/>
              <w:jc w:val="center"/>
              <w:rPr>
                <w:rFonts w:ascii="Arial" w:hAnsi="Arial" w:cs="Arial"/>
                <w:color w:val="010205"/>
                <w:sz w:val="18"/>
                <w:szCs w:val="18"/>
              </w:rPr>
            </w:pPr>
            <w:r w:rsidRPr="007A734B">
              <w:rPr>
                <w:rFonts w:ascii="Arial" w:hAnsi="Arial" w:cs="Arial"/>
                <w:b/>
                <w:bCs/>
                <w:color w:val="010205"/>
                <w:sz w:val="18"/>
                <w:szCs w:val="18"/>
              </w:rPr>
              <w:t>X10</w:t>
            </w:r>
          </w:p>
        </w:tc>
      </w:tr>
      <w:tr w:rsidR="007D1CC6" w:rsidRPr="007A734B" w:rsidTr="000061CE">
        <w:trPr>
          <w:cantSplit/>
          <w:trHeight w:val="502"/>
          <w:jc w:val="center"/>
        </w:trPr>
        <w:tc>
          <w:tcPr>
            <w:tcW w:w="1788" w:type="dxa"/>
            <w:gridSpan w:val="2"/>
            <w:shd w:val="clear" w:color="auto" w:fill="FFFFFF"/>
            <w:vAlign w:val="bottom"/>
          </w:tcPr>
          <w:p w:rsidR="007D1CC6" w:rsidRPr="007A734B" w:rsidRDefault="007D1CC6" w:rsidP="007A734B">
            <w:pPr>
              <w:spacing w:line="240" w:lineRule="auto"/>
              <w:rPr>
                <w:rFonts w:ascii="Times New Roman" w:hAnsi="Times New Roman" w:cs="Times New Roman"/>
                <w:sz w:val="18"/>
                <w:szCs w:val="18"/>
              </w:rPr>
            </w:pPr>
          </w:p>
        </w:tc>
        <w:tc>
          <w:tcPr>
            <w:tcW w:w="1052"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Frequency</w:t>
            </w:r>
          </w:p>
        </w:tc>
        <w:tc>
          <w:tcPr>
            <w:tcW w:w="993"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Percent</w:t>
            </w:r>
          </w:p>
        </w:tc>
        <w:tc>
          <w:tcPr>
            <w:tcW w:w="1417"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Valid Percent</w:t>
            </w:r>
          </w:p>
        </w:tc>
        <w:tc>
          <w:tcPr>
            <w:tcW w:w="1276"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Cumulative Percent</w:t>
            </w:r>
          </w:p>
        </w:tc>
      </w:tr>
      <w:tr w:rsidR="007D1CC6" w:rsidRPr="007A734B" w:rsidTr="000061CE">
        <w:trPr>
          <w:cantSplit/>
          <w:trHeight w:val="326"/>
          <w:jc w:val="center"/>
        </w:trPr>
        <w:tc>
          <w:tcPr>
            <w:tcW w:w="894" w:type="dxa"/>
            <w:vMerge w:val="restart"/>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Valid</w:t>
            </w:r>
          </w:p>
        </w:tc>
        <w:tc>
          <w:tcPr>
            <w:tcW w:w="894"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3</w:t>
            </w:r>
          </w:p>
        </w:tc>
        <w:tc>
          <w:tcPr>
            <w:tcW w:w="105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9</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12,9</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12,9</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12,9</w:t>
            </w:r>
          </w:p>
        </w:tc>
      </w:tr>
      <w:tr w:rsidR="007D1CC6" w:rsidRPr="007A734B" w:rsidTr="000061CE">
        <w:trPr>
          <w:cantSplit/>
          <w:trHeight w:val="117"/>
          <w:jc w:val="center"/>
        </w:trPr>
        <w:tc>
          <w:tcPr>
            <w:tcW w:w="894"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4"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4</w:t>
            </w:r>
          </w:p>
        </w:tc>
        <w:tc>
          <w:tcPr>
            <w:tcW w:w="105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35</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50,0</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50,0</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62,9</w:t>
            </w:r>
          </w:p>
        </w:tc>
      </w:tr>
      <w:tr w:rsidR="007D1CC6" w:rsidRPr="007A734B" w:rsidTr="000061CE">
        <w:trPr>
          <w:cantSplit/>
          <w:trHeight w:val="117"/>
          <w:jc w:val="center"/>
        </w:trPr>
        <w:tc>
          <w:tcPr>
            <w:tcW w:w="894"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4"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5</w:t>
            </w:r>
          </w:p>
        </w:tc>
        <w:tc>
          <w:tcPr>
            <w:tcW w:w="105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26</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r>
      <w:tr w:rsidR="007D1CC6" w:rsidRPr="007A734B" w:rsidTr="000061CE">
        <w:trPr>
          <w:cantSplit/>
          <w:trHeight w:val="117"/>
          <w:jc w:val="center"/>
        </w:trPr>
        <w:tc>
          <w:tcPr>
            <w:tcW w:w="894"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4"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Total</w:t>
            </w:r>
          </w:p>
        </w:tc>
        <w:tc>
          <w:tcPr>
            <w:tcW w:w="105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70</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276" w:type="dxa"/>
            <w:shd w:val="clear" w:color="auto" w:fill="FFFFFF"/>
            <w:vAlign w:val="center"/>
          </w:tcPr>
          <w:p w:rsidR="007D1CC6" w:rsidRPr="007A734B" w:rsidRDefault="007D1CC6" w:rsidP="007A734B">
            <w:pPr>
              <w:spacing w:line="240" w:lineRule="auto"/>
              <w:rPr>
                <w:rFonts w:ascii="Times New Roman" w:hAnsi="Times New Roman" w:cs="Times New Roman"/>
                <w:sz w:val="18"/>
                <w:szCs w:val="18"/>
              </w:rPr>
            </w:pPr>
          </w:p>
        </w:tc>
      </w:tr>
    </w:tbl>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6"/>
        <w:gridCol w:w="896"/>
        <w:gridCol w:w="1048"/>
        <w:gridCol w:w="993"/>
        <w:gridCol w:w="1417"/>
        <w:gridCol w:w="1276"/>
      </w:tblGrid>
      <w:tr w:rsidR="007D1CC6" w:rsidRPr="007A734B" w:rsidTr="000061CE">
        <w:trPr>
          <w:cantSplit/>
          <w:trHeight w:val="296"/>
          <w:jc w:val="center"/>
        </w:trPr>
        <w:tc>
          <w:tcPr>
            <w:tcW w:w="6526" w:type="dxa"/>
            <w:gridSpan w:val="6"/>
            <w:shd w:val="clear" w:color="auto" w:fill="FFFFFF"/>
            <w:vAlign w:val="center"/>
          </w:tcPr>
          <w:p w:rsidR="007D1CC6" w:rsidRPr="007A734B" w:rsidRDefault="007D1CC6" w:rsidP="007A734B">
            <w:pPr>
              <w:spacing w:line="240" w:lineRule="auto"/>
              <w:ind w:left="60" w:right="60"/>
              <w:jc w:val="center"/>
              <w:rPr>
                <w:rFonts w:ascii="Arial" w:hAnsi="Arial" w:cs="Arial"/>
                <w:color w:val="010205"/>
                <w:sz w:val="18"/>
                <w:szCs w:val="18"/>
              </w:rPr>
            </w:pPr>
            <w:r w:rsidRPr="007A734B">
              <w:rPr>
                <w:rFonts w:ascii="Arial" w:hAnsi="Arial" w:cs="Arial"/>
                <w:b/>
                <w:bCs/>
                <w:color w:val="010205"/>
                <w:sz w:val="18"/>
                <w:szCs w:val="18"/>
              </w:rPr>
              <w:t>X11</w:t>
            </w:r>
          </w:p>
        </w:tc>
      </w:tr>
      <w:tr w:rsidR="007D1CC6" w:rsidRPr="007A734B" w:rsidTr="000061CE">
        <w:trPr>
          <w:cantSplit/>
          <w:trHeight w:val="477"/>
          <w:jc w:val="center"/>
        </w:trPr>
        <w:tc>
          <w:tcPr>
            <w:tcW w:w="1792" w:type="dxa"/>
            <w:gridSpan w:val="2"/>
            <w:shd w:val="clear" w:color="auto" w:fill="FFFFFF"/>
            <w:vAlign w:val="bottom"/>
          </w:tcPr>
          <w:p w:rsidR="007D1CC6" w:rsidRPr="007A734B" w:rsidRDefault="007D1CC6" w:rsidP="007A734B">
            <w:pPr>
              <w:spacing w:line="240" w:lineRule="auto"/>
              <w:rPr>
                <w:rFonts w:ascii="Times New Roman" w:hAnsi="Times New Roman" w:cs="Times New Roman"/>
                <w:sz w:val="18"/>
                <w:szCs w:val="18"/>
              </w:rPr>
            </w:pPr>
          </w:p>
        </w:tc>
        <w:tc>
          <w:tcPr>
            <w:tcW w:w="1048"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Frequency</w:t>
            </w:r>
          </w:p>
        </w:tc>
        <w:tc>
          <w:tcPr>
            <w:tcW w:w="993"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Percent</w:t>
            </w:r>
          </w:p>
        </w:tc>
        <w:tc>
          <w:tcPr>
            <w:tcW w:w="1417"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Valid Percent</w:t>
            </w:r>
          </w:p>
        </w:tc>
        <w:tc>
          <w:tcPr>
            <w:tcW w:w="1276"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Cumulative Percent</w:t>
            </w:r>
          </w:p>
        </w:tc>
      </w:tr>
      <w:tr w:rsidR="007D1CC6" w:rsidRPr="007A734B" w:rsidTr="000061CE">
        <w:trPr>
          <w:cantSplit/>
          <w:trHeight w:val="309"/>
          <w:jc w:val="center"/>
        </w:trPr>
        <w:tc>
          <w:tcPr>
            <w:tcW w:w="896" w:type="dxa"/>
            <w:vMerge w:val="restart"/>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Valid</w:t>
            </w:r>
          </w:p>
        </w:tc>
        <w:tc>
          <w:tcPr>
            <w:tcW w:w="896"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1</w:t>
            </w:r>
          </w:p>
        </w:tc>
        <w:tc>
          <w:tcPr>
            <w:tcW w:w="1048"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12</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17,1</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17,1</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17,1</w:t>
            </w:r>
          </w:p>
        </w:tc>
      </w:tr>
      <w:tr w:rsidR="007D1CC6" w:rsidRPr="007A734B" w:rsidTr="000061CE">
        <w:trPr>
          <w:cantSplit/>
          <w:trHeight w:val="111"/>
          <w:jc w:val="center"/>
        </w:trPr>
        <w:tc>
          <w:tcPr>
            <w:tcW w:w="89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6"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2</w:t>
            </w:r>
          </w:p>
        </w:tc>
        <w:tc>
          <w:tcPr>
            <w:tcW w:w="1048"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26</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54,3</w:t>
            </w:r>
          </w:p>
        </w:tc>
      </w:tr>
      <w:tr w:rsidR="007D1CC6" w:rsidRPr="007A734B" w:rsidTr="000061CE">
        <w:trPr>
          <w:cantSplit/>
          <w:trHeight w:val="111"/>
          <w:jc w:val="center"/>
        </w:trPr>
        <w:tc>
          <w:tcPr>
            <w:tcW w:w="89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6"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3</w:t>
            </w:r>
          </w:p>
        </w:tc>
        <w:tc>
          <w:tcPr>
            <w:tcW w:w="1048"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13</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18,6</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18,6</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72,9</w:t>
            </w:r>
          </w:p>
        </w:tc>
      </w:tr>
      <w:tr w:rsidR="007D1CC6" w:rsidRPr="007A734B" w:rsidTr="000061CE">
        <w:trPr>
          <w:cantSplit/>
          <w:trHeight w:val="111"/>
          <w:jc w:val="center"/>
        </w:trPr>
        <w:tc>
          <w:tcPr>
            <w:tcW w:w="89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6"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4</w:t>
            </w:r>
          </w:p>
        </w:tc>
        <w:tc>
          <w:tcPr>
            <w:tcW w:w="1048"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14,3</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14,3</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87,1</w:t>
            </w:r>
          </w:p>
        </w:tc>
      </w:tr>
      <w:tr w:rsidR="007D1CC6" w:rsidRPr="007A734B" w:rsidTr="000061CE">
        <w:trPr>
          <w:cantSplit/>
          <w:trHeight w:val="111"/>
          <w:jc w:val="center"/>
        </w:trPr>
        <w:tc>
          <w:tcPr>
            <w:tcW w:w="89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6"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5</w:t>
            </w:r>
          </w:p>
        </w:tc>
        <w:tc>
          <w:tcPr>
            <w:tcW w:w="1048"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9</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12,9</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12,9</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r>
      <w:tr w:rsidR="007D1CC6" w:rsidRPr="007A734B" w:rsidTr="000061CE">
        <w:trPr>
          <w:cantSplit/>
          <w:trHeight w:val="111"/>
          <w:jc w:val="center"/>
        </w:trPr>
        <w:tc>
          <w:tcPr>
            <w:tcW w:w="89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6"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Total</w:t>
            </w:r>
          </w:p>
        </w:tc>
        <w:tc>
          <w:tcPr>
            <w:tcW w:w="1048"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70</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276" w:type="dxa"/>
            <w:shd w:val="clear" w:color="auto" w:fill="FFFFFF"/>
            <w:vAlign w:val="center"/>
          </w:tcPr>
          <w:p w:rsidR="007D1CC6" w:rsidRPr="007A734B" w:rsidRDefault="007D1CC6" w:rsidP="007A734B">
            <w:pPr>
              <w:spacing w:line="240" w:lineRule="auto"/>
              <w:rPr>
                <w:rFonts w:ascii="Times New Roman" w:hAnsi="Times New Roman" w:cs="Times New Roman"/>
                <w:sz w:val="18"/>
                <w:szCs w:val="18"/>
              </w:rPr>
            </w:pPr>
          </w:p>
        </w:tc>
      </w:tr>
    </w:tbl>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
        <w:gridCol w:w="877"/>
        <w:gridCol w:w="1086"/>
        <w:gridCol w:w="993"/>
        <w:gridCol w:w="1417"/>
        <w:gridCol w:w="1276"/>
      </w:tblGrid>
      <w:tr w:rsidR="007D1CC6" w:rsidRPr="007A734B" w:rsidTr="000061CE">
        <w:trPr>
          <w:cantSplit/>
          <w:trHeight w:val="291"/>
          <w:jc w:val="center"/>
        </w:trPr>
        <w:tc>
          <w:tcPr>
            <w:tcW w:w="6526" w:type="dxa"/>
            <w:gridSpan w:val="6"/>
            <w:shd w:val="clear" w:color="auto" w:fill="FFFFFF"/>
            <w:vAlign w:val="center"/>
          </w:tcPr>
          <w:p w:rsidR="007D1CC6" w:rsidRPr="007A734B" w:rsidRDefault="007D1CC6" w:rsidP="007A734B">
            <w:pPr>
              <w:spacing w:line="240" w:lineRule="auto"/>
              <w:ind w:left="60" w:right="60"/>
              <w:jc w:val="center"/>
              <w:rPr>
                <w:rFonts w:ascii="Arial" w:hAnsi="Arial" w:cs="Arial"/>
                <w:color w:val="010205"/>
                <w:sz w:val="18"/>
                <w:szCs w:val="18"/>
              </w:rPr>
            </w:pPr>
            <w:r w:rsidRPr="007A734B">
              <w:rPr>
                <w:rFonts w:ascii="Arial" w:hAnsi="Arial" w:cs="Arial"/>
                <w:b/>
                <w:bCs/>
                <w:color w:val="010205"/>
                <w:sz w:val="18"/>
                <w:szCs w:val="18"/>
              </w:rPr>
              <w:t>X12</w:t>
            </w:r>
          </w:p>
        </w:tc>
      </w:tr>
      <w:tr w:rsidR="007D1CC6" w:rsidRPr="007A734B" w:rsidTr="000061CE">
        <w:trPr>
          <w:cantSplit/>
          <w:trHeight w:val="449"/>
          <w:jc w:val="center"/>
        </w:trPr>
        <w:tc>
          <w:tcPr>
            <w:tcW w:w="1754" w:type="dxa"/>
            <w:gridSpan w:val="2"/>
            <w:shd w:val="clear" w:color="auto" w:fill="FFFFFF"/>
            <w:vAlign w:val="bottom"/>
          </w:tcPr>
          <w:p w:rsidR="007D1CC6" w:rsidRPr="007A734B" w:rsidRDefault="007D1CC6" w:rsidP="007A734B">
            <w:pPr>
              <w:spacing w:line="240" w:lineRule="auto"/>
              <w:rPr>
                <w:rFonts w:ascii="Times New Roman" w:hAnsi="Times New Roman" w:cs="Times New Roman"/>
                <w:sz w:val="18"/>
                <w:szCs w:val="18"/>
              </w:rPr>
            </w:pPr>
          </w:p>
        </w:tc>
        <w:tc>
          <w:tcPr>
            <w:tcW w:w="1086"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Frequency</w:t>
            </w:r>
          </w:p>
        </w:tc>
        <w:tc>
          <w:tcPr>
            <w:tcW w:w="993"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Percent</w:t>
            </w:r>
          </w:p>
        </w:tc>
        <w:tc>
          <w:tcPr>
            <w:tcW w:w="1417"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Valid Percent</w:t>
            </w:r>
          </w:p>
        </w:tc>
        <w:tc>
          <w:tcPr>
            <w:tcW w:w="1276"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Cumulative Percent</w:t>
            </w:r>
          </w:p>
        </w:tc>
      </w:tr>
      <w:tr w:rsidR="007D1CC6" w:rsidRPr="007A734B" w:rsidTr="000061CE">
        <w:trPr>
          <w:cantSplit/>
          <w:trHeight w:val="291"/>
          <w:jc w:val="center"/>
        </w:trPr>
        <w:tc>
          <w:tcPr>
            <w:tcW w:w="877" w:type="dxa"/>
            <w:vMerge w:val="restart"/>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Valid</w:t>
            </w:r>
          </w:p>
        </w:tc>
        <w:tc>
          <w:tcPr>
            <w:tcW w:w="877"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3</w:t>
            </w:r>
          </w:p>
        </w:tc>
        <w:tc>
          <w:tcPr>
            <w:tcW w:w="108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21</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30,0</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30,0</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30,0</w:t>
            </w:r>
          </w:p>
        </w:tc>
      </w:tr>
      <w:tr w:rsidR="007D1CC6" w:rsidRPr="007A734B" w:rsidTr="000061CE">
        <w:trPr>
          <w:cantSplit/>
          <w:trHeight w:val="104"/>
          <w:jc w:val="center"/>
        </w:trPr>
        <w:tc>
          <w:tcPr>
            <w:tcW w:w="877"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77"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4</w:t>
            </w:r>
          </w:p>
        </w:tc>
        <w:tc>
          <w:tcPr>
            <w:tcW w:w="108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26</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67,1</w:t>
            </w:r>
          </w:p>
        </w:tc>
      </w:tr>
      <w:tr w:rsidR="007D1CC6" w:rsidRPr="007A734B" w:rsidTr="000061CE">
        <w:trPr>
          <w:cantSplit/>
          <w:trHeight w:val="104"/>
          <w:jc w:val="center"/>
        </w:trPr>
        <w:tc>
          <w:tcPr>
            <w:tcW w:w="877"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77"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5</w:t>
            </w:r>
          </w:p>
        </w:tc>
        <w:tc>
          <w:tcPr>
            <w:tcW w:w="108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23</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32,9</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32,9</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r>
      <w:tr w:rsidR="007D1CC6" w:rsidRPr="007A734B" w:rsidTr="000061CE">
        <w:trPr>
          <w:cantSplit/>
          <w:trHeight w:val="104"/>
          <w:jc w:val="center"/>
        </w:trPr>
        <w:tc>
          <w:tcPr>
            <w:tcW w:w="877"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77"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Total</w:t>
            </w:r>
          </w:p>
        </w:tc>
        <w:tc>
          <w:tcPr>
            <w:tcW w:w="108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70</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276" w:type="dxa"/>
            <w:shd w:val="clear" w:color="auto" w:fill="FFFFFF"/>
            <w:vAlign w:val="center"/>
          </w:tcPr>
          <w:p w:rsidR="007D1CC6" w:rsidRPr="007A734B" w:rsidRDefault="007D1CC6" w:rsidP="007A734B">
            <w:pPr>
              <w:spacing w:line="240" w:lineRule="auto"/>
              <w:rPr>
                <w:rFonts w:ascii="Times New Roman" w:hAnsi="Times New Roman" w:cs="Times New Roman"/>
                <w:sz w:val="18"/>
                <w:szCs w:val="18"/>
              </w:rPr>
            </w:pPr>
          </w:p>
        </w:tc>
      </w:tr>
    </w:tbl>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8"/>
        <w:gridCol w:w="898"/>
        <w:gridCol w:w="1044"/>
        <w:gridCol w:w="993"/>
        <w:gridCol w:w="1417"/>
        <w:gridCol w:w="1276"/>
      </w:tblGrid>
      <w:tr w:rsidR="007D1CC6" w:rsidRPr="007A734B" w:rsidTr="000061CE">
        <w:trPr>
          <w:cantSplit/>
          <w:trHeight w:val="196"/>
          <w:jc w:val="center"/>
        </w:trPr>
        <w:tc>
          <w:tcPr>
            <w:tcW w:w="6526" w:type="dxa"/>
            <w:gridSpan w:val="6"/>
            <w:shd w:val="clear" w:color="auto" w:fill="FFFFFF"/>
            <w:vAlign w:val="center"/>
          </w:tcPr>
          <w:p w:rsidR="007D1CC6" w:rsidRPr="007A734B" w:rsidRDefault="007D1CC6" w:rsidP="007A734B">
            <w:pPr>
              <w:spacing w:line="240" w:lineRule="auto"/>
              <w:ind w:left="60" w:right="60"/>
              <w:jc w:val="center"/>
              <w:rPr>
                <w:rFonts w:ascii="Arial" w:hAnsi="Arial" w:cs="Arial"/>
                <w:color w:val="010205"/>
                <w:sz w:val="18"/>
                <w:szCs w:val="18"/>
              </w:rPr>
            </w:pPr>
            <w:r w:rsidRPr="007A734B">
              <w:rPr>
                <w:rFonts w:ascii="Arial" w:hAnsi="Arial" w:cs="Arial"/>
                <w:b/>
                <w:bCs/>
                <w:color w:val="010205"/>
                <w:sz w:val="18"/>
                <w:szCs w:val="18"/>
              </w:rPr>
              <w:t>X13</w:t>
            </w:r>
          </w:p>
        </w:tc>
      </w:tr>
      <w:tr w:rsidR="007D1CC6" w:rsidRPr="007A734B" w:rsidTr="000061CE">
        <w:trPr>
          <w:cantSplit/>
          <w:trHeight w:val="316"/>
          <w:jc w:val="center"/>
        </w:trPr>
        <w:tc>
          <w:tcPr>
            <w:tcW w:w="1796" w:type="dxa"/>
            <w:gridSpan w:val="2"/>
            <w:shd w:val="clear" w:color="auto" w:fill="FFFFFF"/>
            <w:vAlign w:val="bottom"/>
          </w:tcPr>
          <w:p w:rsidR="007D1CC6" w:rsidRPr="007A734B" w:rsidRDefault="007D1CC6" w:rsidP="007A734B">
            <w:pPr>
              <w:spacing w:line="240" w:lineRule="auto"/>
              <w:rPr>
                <w:rFonts w:ascii="Times New Roman" w:hAnsi="Times New Roman" w:cs="Times New Roman"/>
                <w:sz w:val="18"/>
                <w:szCs w:val="18"/>
              </w:rPr>
            </w:pPr>
          </w:p>
        </w:tc>
        <w:tc>
          <w:tcPr>
            <w:tcW w:w="1044"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Frequency</w:t>
            </w:r>
          </w:p>
        </w:tc>
        <w:tc>
          <w:tcPr>
            <w:tcW w:w="993"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Percent</w:t>
            </w:r>
          </w:p>
        </w:tc>
        <w:tc>
          <w:tcPr>
            <w:tcW w:w="1417"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Valid Percent</w:t>
            </w:r>
          </w:p>
        </w:tc>
        <w:tc>
          <w:tcPr>
            <w:tcW w:w="1276"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Cumulative Percent</w:t>
            </w:r>
          </w:p>
        </w:tc>
      </w:tr>
      <w:tr w:rsidR="007A734B" w:rsidRPr="007A734B" w:rsidTr="000061CE">
        <w:trPr>
          <w:cantSplit/>
          <w:trHeight w:val="204"/>
          <w:jc w:val="center"/>
        </w:trPr>
        <w:tc>
          <w:tcPr>
            <w:tcW w:w="898" w:type="dxa"/>
            <w:vMerge w:val="restart"/>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Valid</w:t>
            </w:r>
          </w:p>
        </w:tc>
        <w:tc>
          <w:tcPr>
            <w:tcW w:w="898"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1</w:t>
            </w:r>
          </w:p>
        </w:tc>
        <w:tc>
          <w:tcPr>
            <w:tcW w:w="104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4,3</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4,3</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4,3</w:t>
            </w:r>
          </w:p>
        </w:tc>
      </w:tr>
      <w:tr w:rsidR="007A734B" w:rsidRPr="007A734B" w:rsidTr="000061CE">
        <w:trPr>
          <w:cantSplit/>
          <w:trHeight w:val="74"/>
          <w:jc w:val="center"/>
        </w:trPr>
        <w:tc>
          <w:tcPr>
            <w:tcW w:w="898"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8"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3</w:t>
            </w:r>
          </w:p>
        </w:tc>
        <w:tc>
          <w:tcPr>
            <w:tcW w:w="104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26</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37,1</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41,4</w:t>
            </w:r>
          </w:p>
        </w:tc>
      </w:tr>
      <w:tr w:rsidR="007A734B" w:rsidRPr="007A734B" w:rsidTr="000061CE">
        <w:trPr>
          <w:cantSplit/>
          <w:trHeight w:val="74"/>
          <w:jc w:val="center"/>
        </w:trPr>
        <w:tc>
          <w:tcPr>
            <w:tcW w:w="898"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8"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4</w:t>
            </w:r>
          </w:p>
        </w:tc>
        <w:tc>
          <w:tcPr>
            <w:tcW w:w="104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24</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34,3</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34,3</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75,7</w:t>
            </w:r>
          </w:p>
        </w:tc>
      </w:tr>
      <w:tr w:rsidR="007A734B" w:rsidRPr="007A734B" w:rsidTr="000061CE">
        <w:trPr>
          <w:cantSplit/>
          <w:trHeight w:val="74"/>
          <w:jc w:val="center"/>
        </w:trPr>
        <w:tc>
          <w:tcPr>
            <w:tcW w:w="898"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8"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5</w:t>
            </w:r>
          </w:p>
        </w:tc>
        <w:tc>
          <w:tcPr>
            <w:tcW w:w="104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17</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24,3</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24,3</w:t>
            </w:r>
          </w:p>
        </w:tc>
        <w:tc>
          <w:tcPr>
            <w:tcW w:w="1276"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r>
      <w:tr w:rsidR="007A734B" w:rsidRPr="007A734B" w:rsidTr="000061CE">
        <w:trPr>
          <w:cantSplit/>
          <w:trHeight w:val="74"/>
          <w:jc w:val="center"/>
        </w:trPr>
        <w:tc>
          <w:tcPr>
            <w:tcW w:w="898"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898"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Total</w:t>
            </w:r>
          </w:p>
        </w:tc>
        <w:tc>
          <w:tcPr>
            <w:tcW w:w="104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70</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417"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276" w:type="dxa"/>
            <w:shd w:val="clear" w:color="auto" w:fill="FFFFFF"/>
            <w:vAlign w:val="center"/>
          </w:tcPr>
          <w:p w:rsidR="007D1CC6" w:rsidRPr="007A734B" w:rsidRDefault="007D1CC6" w:rsidP="007A734B">
            <w:pPr>
              <w:spacing w:line="240" w:lineRule="auto"/>
              <w:rPr>
                <w:rFonts w:ascii="Times New Roman" w:hAnsi="Times New Roman" w:cs="Times New Roman"/>
                <w:sz w:val="18"/>
                <w:szCs w:val="18"/>
              </w:rPr>
            </w:pPr>
          </w:p>
        </w:tc>
      </w:tr>
    </w:tbl>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92"/>
        <w:gridCol w:w="992"/>
        <w:gridCol w:w="993"/>
        <w:gridCol w:w="1399"/>
        <w:gridCol w:w="1294"/>
      </w:tblGrid>
      <w:tr w:rsidR="007D1CC6" w:rsidRPr="007A734B" w:rsidTr="000061CE">
        <w:trPr>
          <w:cantSplit/>
          <w:jc w:val="center"/>
        </w:trPr>
        <w:tc>
          <w:tcPr>
            <w:tcW w:w="6526" w:type="dxa"/>
            <w:gridSpan w:val="6"/>
            <w:shd w:val="clear" w:color="auto" w:fill="FFFFFF"/>
            <w:vAlign w:val="center"/>
          </w:tcPr>
          <w:p w:rsidR="007D1CC6" w:rsidRPr="007A734B" w:rsidRDefault="007D1CC6" w:rsidP="007A734B">
            <w:pPr>
              <w:spacing w:line="240" w:lineRule="auto"/>
              <w:ind w:left="60" w:right="60"/>
              <w:jc w:val="center"/>
              <w:rPr>
                <w:rFonts w:ascii="Arial" w:hAnsi="Arial" w:cs="Arial"/>
                <w:color w:val="010205"/>
                <w:sz w:val="18"/>
                <w:szCs w:val="18"/>
              </w:rPr>
            </w:pPr>
            <w:r w:rsidRPr="007A734B">
              <w:rPr>
                <w:rFonts w:ascii="Arial" w:hAnsi="Arial" w:cs="Arial"/>
                <w:b/>
                <w:bCs/>
                <w:color w:val="010205"/>
                <w:sz w:val="18"/>
                <w:szCs w:val="18"/>
              </w:rPr>
              <w:t>X14</w:t>
            </w:r>
          </w:p>
        </w:tc>
      </w:tr>
      <w:tr w:rsidR="007D1CC6" w:rsidRPr="007A734B" w:rsidTr="000061CE">
        <w:trPr>
          <w:cantSplit/>
          <w:jc w:val="center"/>
        </w:trPr>
        <w:tc>
          <w:tcPr>
            <w:tcW w:w="1848" w:type="dxa"/>
            <w:gridSpan w:val="2"/>
            <w:shd w:val="clear" w:color="auto" w:fill="FFFFFF"/>
            <w:vAlign w:val="bottom"/>
          </w:tcPr>
          <w:p w:rsidR="007D1CC6" w:rsidRPr="007A734B" w:rsidRDefault="007D1CC6" w:rsidP="007A734B">
            <w:pPr>
              <w:spacing w:line="240" w:lineRule="auto"/>
              <w:rPr>
                <w:rFonts w:ascii="Times New Roman" w:hAnsi="Times New Roman" w:cs="Times New Roman"/>
                <w:sz w:val="18"/>
                <w:szCs w:val="18"/>
              </w:rPr>
            </w:pPr>
          </w:p>
        </w:tc>
        <w:tc>
          <w:tcPr>
            <w:tcW w:w="992"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Frequency</w:t>
            </w:r>
          </w:p>
        </w:tc>
        <w:tc>
          <w:tcPr>
            <w:tcW w:w="993"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Percent</w:t>
            </w:r>
          </w:p>
        </w:tc>
        <w:tc>
          <w:tcPr>
            <w:tcW w:w="1399"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Valid Percent</w:t>
            </w:r>
          </w:p>
        </w:tc>
        <w:tc>
          <w:tcPr>
            <w:tcW w:w="1294" w:type="dxa"/>
            <w:shd w:val="clear" w:color="auto" w:fill="FFFFFF"/>
            <w:vAlign w:val="bottom"/>
          </w:tcPr>
          <w:p w:rsidR="007D1CC6" w:rsidRPr="007A734B" w:rsidRDefault="007D1CC6" w:rsidP="007A734B">
            <w:pPr>
              <w:spacing w:line="240" w:lineRule="auto"/>
              <w:ind w:left="60" w:right="60"/>
              <w:jc w:val="center"/>
              <w:rPr>
                <w:rFonts w:ascii="Arial" w:hAnsi="Arial" w:cs="Arial"/>
                <w:color w:val="264A60"/>
                <w:sz w:val="18"/>
                <w:szCs w:val="18"/>
              </w:rPr>
            </w:pPr>
            <w:r w:rsidRPr="007A734B">
              <w:rPr>
                <w:rFonts w:ascii="Arial" w:hAnsi="Arial" w:cs="Arial"/>
                <w:color w:val="264A60"/>
                <w:sz w:val="18"/>
                <w:szCs w:val="18"/>
              </w:rPr>
              <w:t>Cumulative Percent</w:t>
            </w:r>
          </w:p>
        </w:tc>
      </w:tr>
      <w:tr w:rsidR="007D1CC6" w:rsidRPr="007A734B" w:rsidTr="000061CE">
        <w:trPr>
          <w:cantSplit/>
          <w:jc w:val="center"/>
        </w:trPr>
        <w:tc>
          <w:tcPr>
            <w:tcW w:w="856" w:type="dxa"/>
            <w:vMerge w:val="restart"/>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Valid</w:t>
            </w:r>
          </w:p>
        </w:tc>
        <w:tc>
          <w:tcPr>
            <w:tcW w:w="992"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2</w:t>
            </w:r>
          </w:p>
        </w:tc>
        <w:tc>
          <w:tcPr>
            <w:tcW w:w="99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1,4</w:t>
            </w:r>
          </w:p>
        </w:tc>
        <w:tc>
          <w:tcPr>
            <w:tcW w:w="1399"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1,4</w:t>
            </w:r>
          </w:p>
        </w:tc>
        <w:tc>
          <w:tcPr>
            <w:tcW w:w="129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1,4</w:t>
            </w:r>
          </w:p>
        </w:tc>
      </w:tr>
      <w:tr w:rsidR="007D1CC6" w:rsidRPr="007A734B" w:rsidTr="000061CE">
        <w:trPr>
          <w:cantSplit/>
          <w:jc w:val="center"/>
        </w:trPr>
        <w:tc>
          <w:tcPr>
            <w:tcW w:w="85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992"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3</w:t>
            </w:r>
          </w:p>
        </w:tc>
        <w:tc>
          <w:tcPr>
            <w:tcW w:w="99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18</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25,7</w:t>
            </w:r>
          </w:p>
        </w:tc>
        <w:tc>
          <w:tcPr>
            <w:tcW w:w="1399"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25,7</w:t>
            </w:r>
          </w:p>
        </w:tc>
        <w:tc>
          <w:tcPr>
            <w:tcW w:w="129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27,1</w:t>
            </w:r>
          </w:p>
        </w:tc>
      </w:tr>
      <w:tr w:rsidR="007D1CC6" w:rsidRPr="007A734B" w:rsidTr="000061CE">
        <w:trPr>
          <w:cantSplit/>
          <w:jc w:val="center"/>
        </w:trPr>
        <w:tc>
          <w:tcPr>
            <w:tcW w:w="85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992"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4</w:t>
            </w:r>
          </w:p>
        </w:tc>
        <w:tc>
          <w:tcPr>
            <w:tcW w:w="99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34</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48,6</w:t>
            </w:r>
          </w:p>
        </w:tc>
        <w:tc>
          <w:tcPr>
            <w:tcW w:w="1399"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48,6</w:t>
            </w:r>
          </w:p>
        </w:tc>
        <w:tc>
          <w:tcPr>
            <w:tcW w:w="129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75,7</w:t>
            </w:r>
          </w:p>
        </w:tc>
      </w:tr>
      <w:tr w:rsidR="007D1CC6" w:rsidRPr="007A734B" w:rsidTr="000061CE">
        <w:trPr>
          <w:cantSplit/>
          <w:jc w:val="center"/>
        </w:trPr>
        <w:tc>
          <w:tcPr>
            <w:tcW w:w="85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992"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5</w:t>
            </w:r>
          </w:p>
        </w:tc>
        <w:tc>
          <w:tcPr>
            <w:tcW w:w="99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17</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24,3</w:t>
            </w:r>
          </w:p>
        </w:tc>
        <w:tc>
          <w:tcPr>
            <w:tcW w:w="1399"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24,3</w:t>
            </w:r>
          </w:p>
        </w:tc>
        <w:tc>
          <w:tcPr>
            <w:tcW w:w="1294"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r>
      <w:tr w:rsidR="007D1CC6" w:rsidRPr="007A734B" w:rsidTr="000061CE">
        <w:trPr>
          <w:cantSplit/>
          <w:jc w:val="center"/>
        </w:trPr>
        <w:tc>
          <w:tcPr>
            <w:tcW w:w="856" w:type="dxa"/>
            <w:vMerge/>
            <w:shd w:val="clear" w:color="auto" w:fill="E0E0E0"/>
          </w:tcPr>
          <w:p w:rsidR="007D1CC6" w:rsidRPr="007A734B" w:rsidRDefault="007D1CC6" w:rsidP="007A734B">
            <w:pPr>
              <w:spacing w:line="240" w:lineRule="auto"/>
              <w:rPr>
                <w:rFonts w:ascii="Arial" w:hAnsi="Arial" w:cs="Arial"/>
                <w:color w:val="010205"/>
                <w:sz w:val="18"/>
                <w:szCs w:val="18"/>
              </w:rPr>
            </w:pPr>
          </w:p>
        </w:tc>
        <w:tc>
          <w:tcPr>
            <w:tcW w:w="992" w:type="dxa"/>
            <w:shd w:val="clear" w:color="auto" w:fill="E0E0E0"/>
          </w:tcPr>
          <w:p w:rsidR="007D1CC6" w:rsidRPr="007A734B" w:rsidRDefault="007D1CC6" w:rsidP="007A734B">
            <w:pPr>
              <w:spacing w:line="240" w:lineRule="auto"/>
              <w:ind w:left="60" w:right="60"/>
              <w:rPr>
                <w:rFonts w:ascii="Arial" w:hAnsi="Arial" w:cs="Arial"/>
                <w:color w:val="264A60"/>
                <w:sz w:val="18"/>
                <w:szCs w:val="18"/>
              </w:rPr>
            </w:pPr>
            <w:r w:rsidRPr="007A734B">
              <w:rPr>
                <w:rFonts w:ascii="Arial" w:hAnsi="Arial" w:cs="Arial"/>
                <w:color w:val="264A60"/>
                <w:sz w:val="18"/>
                <w:szCs w:val="18"/>
              </w:rPr>
              <w:t>Total</w:t>
            </w:r>
          </w:p>
        </w:tc>
        <w:tc>
          <w:tcPr>
            <w:tcW w:w="992"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70</w:t>
            </w:r>
          </w:p>
        </w:tc>
        <w:tc>
          <w:tcPr>
            <w:tcW w:w="993"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399" w:type="dxa"/>
            <w:shd w:val="clear" w:color="auto" w:fill="FFFFFF"/>
          </w:tcPr>
          <w:p w:rsidR="007D1CC6" w:rsidRPr="007A734B" w:rsidRDefault="007D1CC6" w:rsidP="007A734B">
            <w:pPr>
              <w:spacing w:line="240" w:lineRule="auto"/>
              <w:ind w:left="60" w:right="60"/>
              <w:jc w:val="right"/>
              <w:rPr>
                <w:rFonts w:ascii="Arial" w:hAnsi="Arial" w:cs="Arial"/>
                <w:color w:val="010205"/>
                <w:sz w:val="18"/>
                <w:szCs w:val="18"/>
              </w:rPr>
            </w:pPr>
            <w:r w:rsidRPr="007A734B">
              <w:rPr>
                <w:rFonts w:ascii="Arial" w:hAnsi="Arial" w:cs="Arial"/>
                <w:color w:val="010205"/>
                <w:sz w:val="18"/>
                <w:szCs w:val="18"/>
              </w:rPr>
              <w:t>100,0</w:t>
            </w:r>
          </w:p>
        </w:tc>
        <w:tc>
          <w:tcPr>
            <w:tcW w:w="1294" w:type="dxa"/>
            <w:shd w:val="clear" w:color="auto" w:fill="FFFFFF"/>
            <w:vAlign w:val="center"/>
          </w:tcPr>
          <w:p w:rsidR="007D1CC6" w:rsidRPr="007A734B" w:rsidRDefault="007D1CC6" w:rsidP="007A734B">
            <w:pPr>
              <w:spacing w:line="240" w:lineRule="auto"/>
              <w:rPr>
                <w:rFonts w:ascii="Times New Roman" w:hAnsi="Times New Roman" w:cs="Times New Roman"/>
                <w:sz w:val="18"/>
                <w:szCs w:val="18"/>
              </w:rPr>
            </w:pPr>
          </w:p>
        </w:tc>
      </w:tr>
    </w:tbl>
    <w:p w:rsidR="007D1CC6" w:rsidRDefault="007D1CC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Pr="007A734B" w:rsidRDefault="007A734B" w:rsidP="007A734B">
      <w:pPr>
        <w:tabs>
          <w:tab w:val="left" w:pos="1560"/>
        </w:tabs>
        <w:spacing w:after="0" w:line="360" w:lineRule="auto"/>
        <w:contextualSpacing/>
        <w:jc w:val="center"/>
        <w:rPr>
          <w:rFonts w:ascii="Times New Roman" w:eastAsia="Calibri" w:hAnsi="Times New Roman" w:cs="Times New Roman"/>
          <w:b/>
          <w:noProof/>
          <w:sz w:val="24"/>
          <w:szCs w:val="24"/>
          <w:lang w:eastAsia="id-ID"/>
        </w:rPr>
      </w:pPr>
      <w:r w:rsidRPr="007A734B">
        <w:rPr>
          <w:rFonts w:ascii="Times New Roman" w:eastAsia="Calibri" w:hAnsi="Times New Roman" w:cs="Times New Roman"/>
          <w:b/>
          <w:noProof/>
          <w:sz w:val="24"/>
          <w:szCs w:val="24"/>
          <w:lang w:eastAsia="id-ID"/>
        </w:rPr>
        <w:t>Output Frekuensi Variabel Y</w:t>
      </w: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2"/>
        <w:gridCol w:w="893"/>
        <w:gridCol w:w="1055"/>
        <w:gridCol w:w="993"/>
        <w:gridCol w:w="1417"/>
        <w:gridCol w:w="1276"/>
      </w:tblGrid>
      <w:tr w:rsidR="005F2E5D" w:rsidRPr="005F2E5D" w:rsidTr="000061CE">
        <w:trPr>
          <w:cantSplit/>
          <w:trHeight w:val="334"/>
          <w:jc w:val="center"/>
        </w:trPr>
        <w:tc>
          <w:tcPr>
            <w:tcW w:w="6526" w:type="dxa"/>
            <w:gridSpan w:val="6"/>
            <w:shd w:val="clear" w:color="auto" w:fill="FFFFFF"/>
            <w:vAlign w:val="center"/>
          </w:tcPr>
          <w:p w:rsidR="005F2E5D" w:rsidRPr="005F2E5D" w:rsidRDefault="005F2E5D" w:rsidP="005F2E5D">
            <w:pPr>
              <w:spacing w:line="240" w:lineRule="auto"/>
              <w:ind w:left="60" w:right="60"/>
              <w:jc w:val="center"/>
              <w:rPr>
                <w:rFonts w:ascii="Arial" w:hAnsi="Arial" w:cs="Arial"/>
                <w:color w:val="010205"/>
                <w:sz w:val="18"/>
                <w:szCs w:val="18"/>
              </w:rPr>
            </w:pPr>
            <w:r w:rsidRPr="005F2E5D">
              <w:rPr>
                <w:rFonts w:ascii="Arial" w:hAnsi="Arial" w:cs="Arial"/>
                <w:b/>
                <w:bCs/>
                <w:color w:val="010205"/>
                <w:sz w:val="18"/>
                <w:szCs w:val="18"/>
              </w:rPr>
              <w:t>Y1</w:t>
            </w:r>
          </w:p>
        </w:tc>
      </w:tr>
      <w:tr w:rsidR="005F2E5D" w:rsidRPr="005F2E5D" w:rsidTr="000061CE">
        <w:trPr>
          <w:cantSplit/>
          <w:trHeight w:val="501"/>
          <w:jc w:val="center"/>
        </w:trPr>
        <w:tc>
          <w:tcPr>
            <w:tcW w:w="1785" w:type="dxa"/>
            <w:gridSpan w:val="2"/>
            <w:shd w:val="clear" w:color="auto" w:fill="FFFFFF"/>
            <w:vAlign w:val="bottom"/>
          </w:tcPr>
          <w:p w:rsidR="005F2E5D" w:rsidRPr="005F2E5D" w:rsidRDefault="005F2E5D" w:rsidP="005F2E5D">
            <w:pPr>
              <w:spacing w:line="240" w:lineRule="auto"/>
              <w:rPr>
                <w:rFonts w:ascii="Times New Roman" w:hAnsi="Times New Roman" w:cs="Times New Roman"/>
                <w:sz w:val="18"/>
                <w:szCs w:val="18"/>
              </w:rPr>
            </w:pPr>
          </w:p>
        </w:tc>
        <w:tc>
          <w:tcPr>
            <w:tcW w:w="1055" w:type="dxa"/>
            <w:shd w:val="clear" w:color="auto" w:fill="FFFFFF"/>
            <w:vAlign w:val="bottom"/>
          </w:tcPr>
          <w:p w:rsidR="005F2E5D" w:rsidRPr="005F2E5D" w:rsidRDefault="005F2E5D" w:rsidP="005F2E5D">
            <w:pPr>
              <w:spacing w:line="240" w:lineRule="auto"/>
              <w:ind w:left="60" w:right="60"/>
              <w:jc w:val="center"/>
              <w:rPr>
                <w:rFonts w:ascii="Arial" w:hAnsi="Arial" w:cs="Arial"/>
                <w:color w:val="264A60"/>
                <w:sz w:val="18"/>
                <w:szCs w:val="18"/>
              </w:rPr>
            </w:pPr>
            <w:r w:rsidRPr="005F2E5D">
              <w:rPr>
                <w:rFonts w:ascii="Arial" w:hAnsi="Arial" w:cs="Arial"/>
                <w:color w:val="264A60"/>
                <w:sz w:val="18"/>
                <w:szCs w:val="18"/>
              </w:rPr>
              <w:t>Frequency</w:t>
            </w:r>
          </w:p>
        </w:tc>
        <w:tc>
          <w:tcPr>
            <w:tcW w:w="993" w:type="dxa"/>
            <w:shd w:val="clear" w:color="auto" w:fill="FFFFFF"/>
            <w:vAlign w:val="bottom"/>
          </w:tcPr>
          <w:p w:rsidR="005F2E5D" w:rsidRPr="005F2E5D" w:rsidRDefault="005F2E5D" w:rsidP="005F2E5D">
            <w:pPr>
              <w:spacing w:line="240" w:lineRule="auto"/>
              <w:ind w:left="60" w:right="60"/>
              <w:jc w:val="center"/>
              <w:rPr>
                <w:rFonts w:ascii="Arial" w:hAnsi="Arial" w:cs="Arial"/>
                <w:color w:val="264A60"/>
                <w:sz w:val="18"/>
                <w:szCs w:val="18"/>
              </w:rPr>
            </w:pPr>
            <w:r w:rsidRPr="005F2E5D">
              <w:rPr>
                <w:rFonts w:ascii="Arial" w:hAnsi="Arial" w:cs="Arial"/>
                <w:color w:val="264A60"/>
                <w:sz w:val="18"/>
                <w:szCs w:val="18"/>
              </w:rPr>
              <w:t>Percent</w:t>
            </w:r>
          </w:p>
        </w:tc>
        <w:tc>
          <w:tcPr>
            <w:tcW w:w="1417" w:type="dxa"/>
            <w:shd w:val="clear" w:color="auto" w:fill="FFFFFF"/>
            <w:vAlign w:val="bottom"/>
          </w:tcPr>
          <w:p w:rsidR="005F2E5D" w:rsidRPr="005F2E5D" w:rsidRDefault="005F2E5D" w:rsidP="005F2E5D">
            <w:pPr>
              <w:spacing w:line="240" w:lineRule="auto"/>
              <w:ind w:left="60" w:right="60"/>
              <w:jc w:val="center"/>
              <w:rPr>
                <w:rFonts w:ascii="Arial" w:hAnsi="Arial" w:cs="Arial"/>
                <w:color w:val="264A60"/>
                <w:sz w:val="18"/>
                <w:szCs w:val="18"/>
              </w:rPr>
            </w:pPr>
            <w:r w:rsidRPr="005F2E5D">
              <w:rPr>
                <w:rFonts w:ascii="Arial" w:hAnsi="Arial" w:cs="Arial"/>
                <w:color w:val="264A60"/>
                <w:sz w:val="18"/>
                <w:szCs w:val="18"/>
              </w:rPr>
              <w:t>Valid Percent</w:t>
            </w:r>
          </w:p>
        </w:tc>
        <w:tc>
          <w:tcPr>
            <w:tcW w:w="1276" w:type="dxa"/>
            <w:shd w:val="clear" w:color="auto" w:fill="FFFFFF"/>
            <w:vAlign w:val="bottom"/>
          </w:tcPr>
          <w:p w:rsidR="005F2E5D" w:rsidRPr="005F2E5D" w:rsidRDefault="005F2E5D" w:rsidP="005F2E5D">
            <w:pPr>
              <w:spacing w:line="240" w:lineRule="auto"/>
              <w:ind w:left="60" w:right="60"/>
              <w:jc w:val="center"/>
              <w:rPr>
                <w:rFonts w:ascii="Arial" w:hAnsi="Arial" w:cs="Arial"/>
                <w:color w:val="264A60"/>
                <w:sz w:val="18"/>
                <w:szCs w:val="18"/>
              </w:rPr>
            </w:pPr>
            <w:r w:rsidRPr="005F2E5D">
              <w:rPr>
                <w:rFonts w:ascii="Arial" w:hAnsi="Arial" w:cs="Arial"/>
                <w:color w:val="264A60"/>
                <w:sz w:val="18"/>
                <w:szCs w:val="18"/>
              </w:rPr>
              <w:t>Cumulative Percent</w:t>
            </w:r>
          </w:p>
        </w:tc>
      </w:tr>
      <w:tr w:rsidR="005F2E5D" w:rsidRPr="005F2E5D" w:rsidTr="000061CE">
        <w:trPr>
          <w:cantSplit/>
          <w:trHeight w:val="334"/>
          <w:jc w:val="center"/>
        </w:trPr>
        <w:tc>
          <w:tcPr>
            <w:tcW w:w="892" w:type="dxa"/>
            <w:vMerge w:val="restart"/>
            <w:shd w:val="clear" w:color="auto" w:fill="E0E0E0"/>
          </w:tcPr>
          <w:p w:rsidR="005F2E5D" w:rsidRPr="005F2E5D" w:rsidRDefault="005F2E5D" w:rsidP="005F2E5D">
            <w:pPr>
              <w:spacing w:line="240" w:lineRule="auto"/>
              <w:ind w:left="60" w:right="60"/>
              <w:rPr>
                <w:rFonts w:ascii="Arial" w:hAnsi="Arial" w:cs="Arial"/>
                <w:color w:val="264A60"/>
                <w:sz w:val="18"/>
                <w:szCs w:val="18"/>
              </w:rPr>
            </w:pPr>
            <w:r w:rsidRPr="005F2E5D">
              <w:rPr>
                <w:rFonts w:ascii="Arial" w:hAnsi="Arial" w:cs="Arial"/>
                <w:color w:val="264A60"/>
                <w:sz w:val="18"/>
                <w:szCs w:val="18"/>
              </w:rPr>
              <w:t>Valid</w:t>
            </w:r>
          </w:p>
        </w:tc>
        <w:tc>
          <w:tcPr>
            <w:tcW w:w="893" w:type="dxa"/>
            <w:shd w:val="clear" w:color="auto" w:fill="E0E0E0"/>
          </w:tcPr>
          <w:p w:rsidR="005F2E5D" w:rsidRPr="005F2E5D" w:rsidRDefault="005F2E5D" w:rsidP="005F2E5D">
            <w:pPr>
              <w:spacing w:line="240" w:lineRule="auto"/>
              <w:ind w:left="60" w:right="60"/>
              <w:rPr>
                <w:rFonts w:ascii="Arial" w:hAnsi="Arial" w:cs="Arial"/>
                <w:color w:val="264A60"/>
                <w:sz w:val="18"/>
                <w:szCs w:val="18"/>
              </w:rPr>
            </w:pPr>
            <w:r w:rsidRPr="005F2E5D">
              <w:rPr>
                <w:rFonts w:ascii="Arial" w:hAnsi="Arial" w:cs="Arial"/>
                <w:color w:val="264A60"/>
                <w:sz w:val="18"/>
                <w:szCs w:val="18"/>
              </w:rPr>
              <w:t>1</w:t>
            </w:r>
          </w:p>
        </w:tc>
        <w:tc>
          <w:tcPr>
            <w:tcW w:w="1055"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5</w:t>
            </w:r>
          </w:p>
        </w:tc>
        <w:tc>
          <w:tcPr>
            <w:tcW w:w="993"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7,1</w:t>
            </w:r>
          </w:p>
        </w:tc>
        <w:tc>
          <w:tcPr>
            <w:tcW w:w="1417"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7,1</w:t>
            </w:r>
          </w:p>
        </w:tc>
        <w:tc>
          <w:tcPr>
            <w:tcW w:w="1276"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7,1</w:t>
            </w:r>
          </w:p>
        </w:tc>
      </w:tr>
      <w:tr w:rsidR="005F2E5D" w:rsidRPr="005F2E5D" w:rsidTr="000061CE">
        <w:trPr>
          <w:cantSplit/>
          <w:trHeight w:val="120"/>
          <w:jc w:val="center"/>
        </w:trPr>
        <w:tc>
          <w:tcPr>
            <w:tcW w:w="892" w:type="dxa"/>
            <w:vMerge/>
            <w:shd w:val="clear" w:color="auto" w:fill="E0E0E0"/>
          </w:tcPr>
          <w:p w:rsidR="005F2E5D" w:rsidRPr="005F2E5D" w:rsidRDefault="005F2E5D" w:rsidP="005F2E5D">
            <w:pPr>
              <w:spacing w:line="240" w:lineRule="auto"/>
              <w:rPr>
                <w:rFonts w:ascii="Arial" w:hAnsi="Arial" w:cs="Arial"/>
                <w:color w:val="010205"/>
                <w:sz w:val="18"/>
                <w:szCs w:val="18"/>
              </w:rPr>
            </w:pPr>
          </w:p>
        </w:tc>
        <w:tc>
          <w:tcPr>
            <w:tcW w:w="893" w:type="dxa"/>
            <w:shd w:val="clear" w:color="auto" w:fill="E0E0E0"/>
          </w:tcPr>
          <w:p w:rsidR="005F2E5D" w:rsidRPr="005F2E5D" w:rsidRDefault="005F2E5D" w:rsidP="005F2E5D">
            <w:pPr>
              <w:spacing w:line="240" w:lineRule="auto"/>
              <w:ind w:left="60" w:right="60"/>
              <w:rPr>
                <w:rFonts w:ascii="Arial" w:hAnsi="Arial" w:cs="Arial"/>
                <w:color w:val="264A60"/>
                <w:sz w:val="18"/>
                <w:szCs w:val="18"/>
              </w:rPr>
            </w:pPr>
            <w:r w:rsidRPr="005F2E5D">
              <w:rPr>
                <w:rFonts w:ascii="Arial" w:hAnsi="Arial" w:cs="Arial"/>
                <w:color w:val="264A60"/>
                <w:sz w:val="18"/>
                <w:szCs w:val="18"/>
              </w:rPr>
              <w:t>2</w:t>
            </w:r>
          </w:p>
        </w:tc>
        <w:tc>
          <w:tcPr>
            <w:tcW w:w="1055"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32</w:t>
            </w:r>
          </w:p>
        </w:tc>
        <w:tc>
          <w:tcPr>
            <w:tcW w:w="993"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45,7</w:t>
            </w:r>
          </w:p>
        </w:tc>
        <w:tc>
          <w:tcPr>
            <w:tcW w:w="1417"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45,7</w:t>
            </w:r>
          </w:p>
        </w:tc>
        <w:tc>
          <w:tcPr>
            <w:tcW w:w="1276"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52,9</w:t>
            </w:r>
          </w:p>
        </w:tc>
      </w:tr>
      <w:tr w:rsidR="005F2E5D" w:rsidRPr="005F2E5D" w:rsidTr="000061CE">
        <w:trPr>
          <w:cantSplit/>
          <w:trHeight w:val="120"/>
          <w:jc w:val="center"/>
        </w:trPr>
        <w:tc>
          <w:tcPr>
            <w:tcW w:w="892" w:type="dxa"/>
            <w:vMerge/>
            <w:shd w:val="clear" w:color="auto" w:fill="E0E0E0"/>
          </w:tcPr>
          <w:p w:rsidR="005F2E5D" w:rsidRPr="005F2E5D" w:rsidRDefault="005F2E5D" w:rsidP="005F2E5D">
            <w:pPr>
              <w:spacing w:line="240" w:lineRule="auto"/>
              <w:rPr>
                <w:rFonts w:ascii="Arial" w:hAnsi="Arial" w:cs="Arial"/>
                <w:color w:val="010205"/>
                <w:sz w:val="18"/>
                <w:szCs w:val="18"/>
              </w:rPr>
            </w:pPr>
          </w:p>
        </w:tc>
        <w:tc>
          <w:tcPr>
            <w:tcW w:w="893" w:type="dxa"/>
            <w:shd w:val="clear" w:color="auto" w:fill="E0E0E0"/>
          </w:tcPr>
          <w:p w:rsidR="005F2E5D" w:rsidRPr="005F2E5D" w:rsidRDefault="005F2E5D" w:rsidP="005F2E5D">
            <w:pPr>
              <w:spacing w:line="240" w:lineRule="auto"/>
              <w:ind w:left="60" w:right="60"/>
              <w:rPr>
                <w:rFonts w:ascii="Arial" w:hAnsi="Arial" w:cs="Arial"/>
                <w:color w:val="264A60"/>
                <w:sz w:val="18"/>
                <w:szCs w:val="18"/>
              </w:rPr>
            </w:pPr>
            <w:r w:rsidRPr="005F2E5D">
              <w:rPr>
                <w:rFonts w:ascii="Arial" w:hAnsi="Arial" w:cs="Arial"/>
                <w:color w:val="264A60"/>
                <w:sz w:val="18"/>
                <w:szCs w:val="18"/>
              </w:rPr>
              <w:t>3</w:t>
            </w:r>
          </w:p>
        </w:tc>
        <w:tc>
          <w:tcPr>
            <w:tcW w:w="1055"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17</w:t>
            </w:r>
          </w:p>
        </w:tc>
        <w:tc>
          <w:tcPr>
            <w:tcW w:w="993"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24,3</w:t>
            </w:r>
          </w:p>
        </w:tc>
        <w:tc>
          <w:tcPr>
            <w:tcW w:w="1417"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24,3</w:t>
            </w:r>
          </w:p>
        </w:tc>
        <w:tc>
          <w:tcPr>
            <w:tcW w:w="1276"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77,1</w:t>
            </w:r>
          </w:p>
        </w:tc>
      </w:tr>
      <w:tr w:rsidR="005F2E5D" w:rsidRPr="005F2E5D" w:rsidTr="000061CE">
        <w:trPr>
          <w:cantSplit/>
          <w:trHeight w:val="120"/>
          <w:jc w:val="center"/>
        </w:trPr>
        <w:tc>
          <w:tcPr>
            <w:tcW w:w="892" w:type="dxa"/>
            <w:vMerge/>
            <w:shd w:val="clear" w:color="auto" w:fill="E0E0E0"/>
          </w:tcPr>
          <w:p w:rsidR="005F2E5D" w:rsidRPr="005F2E5D" w:rsidRDefault="005F2E5D" w:rsidP="005F2E5D">
            <w:pPr>
              <w:spacing w:line="240" w:lineRule="auto"/>
              <w:rPr>
                <w:rFonts w:ascii="Arial" w:hAnsi="Arial" w:cs="Arial"/>
                <w:color w:val="010205"/>
                <w:sz w:val="18"/>
                <w:szCs w:val="18"/>
              </w:rPr>
            </w:pPr>
          </w:p>
        </w:tc>
        <w:tc>
          <w:tcPr>
            <w:tcW w:w="893" w:type="dxa"/>
            <w:shd w:val="clear" w:color="auto" w:fill="E0E0E0"/>
          </w:tcPr>
          <w:p w:rsidR="005F2E5D" w:rsidRPr="005F2E5D" w:rsidRDefault="005F2E5D" w:rsidP="005F2E5D">
            <w:pPr>
              <w:spacing w:line="240" w:lineRule="auto"/>
              <w:ind w:left="60" w:right="60"/>
              <w:rPr>
                <w:rFonts w:ascii="Arial" w:hAnsi="Arial" w:cs="Arial"/>
                <w:color w:val="264A60"/>
                <w:sz w:val="18"/>
                <w:szCs w:val="18"/>
              </w:rPr>
            </w:pPr>
            <w:r w:rsidRPr="005F2E5D">
              <w:rPr>
                <w:rFonts w:ascii="Arial" w:hAnsi="Arial" w:cs="Arial"/>
                <w:color w:val="264A60"/>
                <w:sz w:val="18"/>
                <w:szCs w:val="18"/>
              </w:rPr>
              <w:t>4</w:t>
            </w:r>
          </w:p>
        </w:tc>
        <w:tc>
          <w:tcPr>
            <w:tcW w:w="1055"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11</w:t>
            </w:r>
          </w:p>
        </w:tc>
        <w:tc>
          <w:tcPr>
            <w:tcW w:w="993"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15,7</w:t>
            </w:r>
          </w:p>
        </w:tc>
        <w:tc>
          <w:tcPr>
            <w:tcW w:w="1417"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15,7</w:t>
            </w:r>
          </w:p>
        </w:tc>
        <w:tc>
          <w:tcPr>
            <w:tcW w:w="1276"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92,9</w:t>
            </w:r>
          </w:p>
        </w:tc>
      </w:tr>
      <w:tr w:rsidR="005F2E5D" w:rsidRPr="005F2E5D" w:rsidTr="000061CE">
        <w:trPr>
          <w:cantSplit/>
          <w:trHeight w:val="120"/>
          <w:jc w:val="center"/>
        </w:trPr>
        <w:tc>
          <w:tcPr>
            <w:tcW w:w="892" w:type="dxa"/>
            <w:vMerge/>
            <w:shd w:val="clear" w:color="auto" w:fill="E0E0E0"/>
          </w:tcPr>
          <w:p w:rsidR="005F2E5D" w:rsidRPr="005F2E5D" w:rsidRDefault="005F2E5D" w:rsidP="005F2E5D">
            <w:pPr>
              <w:spacing w:line="240" w:lineRule="auto"/>
              <w:rPr>
                <w:rFonts w:ascii="Arial" w:hAnsi="Arial" w:cs="Arial"/>
                <w:color w:val="010205"/>
                <w:sz w:val="18"/>
                <w:szCs w:val="18"/>
              </w:rPr>
            </w:pPr>
          </w:p>
        </w:tc>
        <w:tc>
          <w:tcPr>
            <w:tcW w:w="893" w:type="dxa"/>
            <w:shd w:val="clear" w:color="auto" w:fill="E0E0E0"/>
          </w:tcPr>
          <w:p w:rsidR="005F2E5D" w:rsidRPr="005F2E5D" w:rsidRDefault="005F2E5D" w:rsidP="005F2E5D">
            <w:pPr>
              <w:spacing w:line="240" w:lineRule="auto"/>
              <w:ind w:left="60" w:right="60"/>
              <w:rPr>
                <w:rFonts w:ascii="Arial" w:hAnsi="Arial" w:cs="Arial"/>
                <w:color w:val="264A60"/>
                <w:sz w:val="18"/>
                <w:szCs w:val="18"/>
              </w:rPr>
            </w:pPr>
            <w:r w:rsidRPr="005F2E5D">
              <w:rPr>
                <w:rFonts w:ascii="Arial" w:hAnsi="Arial" w:cs="Arial"/>
                <w:color w:val="264A60"/>
                <w:sz w:val="18"/>
                <w:szCs w:val="18"/>
              </w:rPr>
              <w:t>5</w:t>
            </w:r>
          </w:p>
        </w:tc>
        <w:tc>
          <w:tcPr>
            <w:tcW w:w="1055"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5</w:t>
            </w:r>
          </w:p>
        </w:tc>
        <w:tc>
          <w:tcPr>
            <w:tcW w:w="993"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7,1</w:t>
            </w:r>
          </w:p>
        </w:tc>
        <w:tc>
          <w:tcPr>
            <w:tcW w:w="1417"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7,1</w:t>
            </w:r>
          </w:p>
        </w:tc>
        <w:tc>
          <w:tcPr>
            <w:tcW w:w="1276"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100,0</w:t>
            </w:r>
          </w:p>
        </w:tc>
      </w:tr>
      <w:tr w:rsidR="005F2E5D" w:rsidRPr="005F2E5D" w:rsidTr="000061CE">
        <w:trPr>
          <w:cantSplit/>
          <w:trHeight w:val="120"/>
          <w:jc w:val="center"/>
        </w:trPr>
        <w:tc>
          <w:tcPr>
            <w:tcW w:w="892" w:type="dxa"/>
            <w:vMerge/>
            <w:shd w:val="clear" w:color="auto" w:fill="E0E0E0"/>
          </w:tcPr>
          <w:p w:rsidR="005F2E5D" w:rsidRPr="005F2E5D" w:rsidRDefault="005F2E5D" w:rsidP="005F2E5D">
            <w:pPr>
              <w:spacing w:line="240" w:lineRule="auto"/>
              <w:rPr>
                <w:rFonts w:ascii="Arial" w:hAnsi="Arial" w:cs="Arial"/>
                <w:color w:val="010205"/>
                <w:sz w:val="18"/>
                <w:szCs w:val="18"/>
              </w:rPr>
            </w:pPr>
          </w:p>
        </w:tc>
        <w:tc>
          <w:tcPr>
            <w:tcW w:w="893" w:type="dxa"/>
            <w:shd w:val="clear" w:color="auto" w:fill="E0E0E0"/>
          </w:tcPr>
          <w:p w:rsidR="005F2E5D" w:rsidRPr="005F2E5D" w:rsidRDefault="005F2E5D" w:rsidP="005F2E5D">
            <w:pPr>
              <w:spacing w:line="240" w:lineRule="auto"/>
              <w:ind w:left="60" w:right="60"/>
              <w:rPr>
                <w:rFonts w:ascii="Arial" w:hAnsi="Arial" w:cs="Arial"/>
                <w:color w:val="264A60"/>
                <w:sz w:val="18"/>
                <w:szCs w:val="18"/>
              </w:rPr>
            </w:pPr>
            <w:r w:rsidRPr="005F2E5D">
              <w:rPr>
                <w:rFonts w:ascii="Arial" w:hAnsi="Arial" w:cs="Arial"/>
                <w:color w:val="264A60"/>
                <w:sz w:val="18"/>
                <w:szCs w:val="18"/>
              </w:rPr>
              <w:t>Total</w:t>
            </w:r>
          </w:p>
        </w:tc>
        <w:tc>
          <w:tcPr>
            <w:tcW w:w="1055"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70</w:t>
            </w:r>
          </w:p>
        </w:tc>
        <w:tc>
          <w:tcPr>
            <w:tcW w:w="993"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100,0</w:t>
            </w:r>
          </w:p>
        </w:tc>
        <w:tc>
          <w:tcPr>
            <w:tcW w:w="1417" w:type="dxa"/>
            <w:shd w:val="clear" w:color="auto" w:fill="FFFFFF"/>
          </w:tcPr>
          <w:p w:rsidR="005F2E5D" w:rsidRPr="005F2E5D" w:rsidRDefault="005F2E5D" w:rsidP="005F2E5D">
            <w:pPr>
              <w:spacing w:line="240" w:lineRule="auto"/>
              <w:ind w:left="60" w:right="60"/>
              <w:jc w:val="right"/>
              <w:rPr>
                <w:rFonts w:ascii="Arial" w:hAnsi="Arial" w:cs="Arial"/>
                <w:color w:val="010205"/>
                <w:sz w:val="18"/>
                <w:szCs w:val="18"/>
              </w:rPr>
            </w:pPr>
            <w:r w:rsidRPr="005F2E5D">
              <w:rPr>
                <w:rFonts w:ascii="Arial" w:hAnsi="Arial" w:cs="Arial"/>
                <w:color w:val="010205"/>
                <w:sz w:val="18"/>
                <w:szCs w:val="18"/>
              </w:rPr>
              <w:t>100,0</w:t>
            </w:r>
          </w:p>
        </w:tc>
        <w:tc>
          <w:tcPr>
            <w:tcW w:w="1276" w:type="dxa"/>
            <w:shd w:val="clear" w:color="auto" w:fill="FFFFFF"/>
            <w:vAlign w:val="center"/>
          </w:tcPr>
          <w:p w:rsidR="005F2E5D" w:rsidRPr="005F2E5D" w:rsidRDefault="005F2E5D" w:rsidP="005F2E5D">
            <w:pPr>
              <w:spacing w:line="240" w:lineRule="auto"/>
              <w:rPr>
                <w:rFonts w:ascii="Times New Roman" w:hAnsi="Times New Roman" w:cs="Times New Roman"/>
                <w:sz w:val="18"/>
                <w:szCs w:val="18"/>
              </w:rPr>
            </w:pP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8"/>
        <w:gridCol w:w="898"/>
        <w:gridCol w:w="1044"/>
        <w:gridCol w:w="993"/>
        <w:gridCol w:w="1417"/>
        <w:gridCol w:w="1276"/>
      </w:tblGrid>
      <w:tr w:rsidR="00753741" w:rsidRPr="00753741" w:rsidTr="000061CE">
        <w:trPr>
          <w:cantSplit/>
          <w:trHeight w:val="340"/>
          <w:jc w:val="center"/>
        </w:trPr>
        <w:tc>
          <w:tcPr>
            <w:tcW w:w="6526" w:type="dxa"/>
            <w:gridSpan w:val="6"/>
            <w:shd w:val="clear" w:color="auto" w:fill="FFFFFF"/>
            <w:vAlign w:val="center"/>
          </w:tcPr>
          <w:p w:rsidR="00753741" w:rsidRPr="00753741" w:rsidRDefault="00753741"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Y2</w:t>
            </w:r>
          </w:p>
        </w:tc>
      </w:tr>
      <w:tr w:rsidR="00753741" w:rsidRPr="00753741" w:rsidTr="000061CE">
        <w:trPr>
          <w:cantSplit/>
          <w:trHeight w:val="509"/>
          <w:jc w:val="center"/>
        </w:trPr>
        <w:tc>
          <w:tcPr>
            <w:tcW w:w="1796" w:type="dxa"/>
            <w:gridSpan w:val="2"/>
            <w:shd w:val="clear" w:color="auto" w:fill="FFFFFF"/>
            <w:vAlign w:val="bottom"/>
          </w:tcPr>
          <w:p w:rsidR="00753741" w:rsidRPr="00753741" w:rsidRDefault="00753741" w:rsidP="00753741">
            <w:pPr>
              <w:spacing w:line="240" w:lineRule="auto"/>
              <w:rPr>
                <w:rFonts w:ascii="Times New Roman" w:hAnsi="Times New Roman" w:cs="Times New Roman"/>
                <w:sz w:val="18"/>
                <w:szCs w:val="18"/>
              </w:rPr>
            </w:pPr>
          </w:p>
        </w:tc>
        <w:tc>
          <w:tcPr>
            <w:tcW w:w="1044"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753741" w:rsidRPr="00753741" w:rsidTr="000061CE">
        <w:trPr>
          <w:cantSplit/>
          <w:trHeight w:val="340"/>
          <w:jc w:val="center"/>
        </w:trPr>
        <w:tc>
          <w:tcPr>
            <w:tcW w:w="898" w:type="dxa"/>
            <w:vMerge w:val="restart"/>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8"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44"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5,7</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5,7</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5,7</w:t>
            </w:r>
          </w:p>
        </w:tc>
      </w:tr>
      <w:tr w:rsidR="00753741" w:rsidRPr="00753741" w:rsidTr="000061CE">
        <w:trPr>
          <w:cantSplit/>
          <w:trHeight w:val="122"/>
          <w:jc w:val="center"/>
        </w:trPr>
        <w:tc>
          <w:tcPr>
            <w:tcW w:w="898"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98"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44"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21,4</w:t>
            </w:r>
          </w:p>
        </w:tc>
      </w:tr>
      <w:tr w:rsidR="00753741" w:rsidRPr="00753741" w:rsidTr="000061CE">
        <w:trPr>
          <w:cantSplit/>
          <w:trHeight w:val="122"/>
          <w:jc w:val="center"/>
        </w:trPr>
        <w:tc>
          <w:tcPr>
            <w:tcW w:w="898"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98"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44"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21</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30,0</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30,0</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51,4</w:t>
            </w:r>
          </w:p>
        </w:tc>
      </w:tr>
      <w:tr w:rsidR="00753741" w:rsidRPr="00753741" w:rsidTr="000061CE">
        <w:trPr>
          <w:cantSplit/>
          <w:trHeight w:val="122"/>
          <w:jc w:val="center"/>
        </w:trPr>
        <w:tc>
          <w:tcPr>
            <w:tcW w:w="898"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98"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44"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19</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27,1</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27,1</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78,6</w:t>
            </w:r>
          </w:p>
        </w:tc>
      </w:tr>
      <w:tr w:rsidR="00753741" w:rsidRPr="00753741" w:rsidTr="000061CE">
        <w:trPr>
          <w:cantSplit/>
          <w:trHeight w:val="122"/>
          <w:jc w:val="center"/>
        </w:trPr>
        <w:tc>
          <w:tcPr>
            <w:tcW w:w="898"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98"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44"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21,4</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21,4</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753741" w:rsidRPr="00753741" w:rsidTr="000061CE">
        <w:trPr>
          <w:cantSplit/>
          <w:trHeight w:val="122"/>
          <w:jc w:val="center"/>
        </w:trPr>
        <w:tc>
          <w:tcPr>
            <w:tcW w:w="898"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98"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44"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753741" w:rsidRPr="00753741" w:rsidRDefault="00753741"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2"/>
        <w:gridCol w:w="893"/>
        <w:gridCol w:w="1055"/>
        <w:gridCol w:w="993"/>
        <w:gridCol w:w="1417"/>
        <w:gridCol w:w="1276"/>
      </w:tblGrid>
      <w:tr w:rsidR="005F2E5D" w:rsidRPr="00753741" w:rsidTr="000061CE">
        <w:trPr>
          <w:cantSplit/>
          <w:trHeight w:val="279"/>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Y3</w:t>
            </w:r>
          </w:p>
        </w:tc>
      </w:tr>
      <w:tr w:rsidR="005F2E5D" w:rsidRPr="00753741" w:rsidTr="000061CE">
        <w:trPr>
          <w:cantSplit/>
          <w:trHeight w:val="418"/>
          <w:jc w:val="center"/>
        </w:trPr>
        <w:tc>
          <w:tcPr>
            <w:tcW w:w="1785"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55"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trHeight w:val="279"/>
          <w:jc w:val="center"/>
        </w:trPr>
        <w:tc>
          <w:tcPr>
            <w:tcW w:w="892"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r>
      <w:tr w:rsidR="005F2E5D" w:rsidRPr="00753741" w:rsidTr="000061CE">
        <w:trPr>
          <w:cantSplit/>
          <w:trHeight w:val="100"/>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38,6</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48,6</w:t>
            </w:r>
          </w:p>
        </w:tc>
      </w:tr>
      <w:tr w:rsidR="005F2E5D" w:rsidRPr="00753741" w:rsidTr="000061CE">
        <w:trPr>
          <w:cantSplit/>
          <w:trHeight w:val="100"/>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22</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31,4</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31,4</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80,0</w:t>
            </w:r>
          </w:p>
        </w:tc>
      </w:tr>
      <w:tr w:rsidR="005F2E5D" w:rsidRPr="00753741" w:rsidTr="000061CE">
        <w:trPr>
          <w:cantSplit/>
          <w:trHeight w:val="100"/>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90,0</w:t>
            </w:r>
          </w:p>
        </w:tc>
      </w:tr>
      <w:tr w:rsidR="005F2E5D" w:rsidRPr="00753741" w:rsidTr="000061CE">
        <w:trPr>
          <w:cantSplit/>
          <w:trHeight w:val="100"/>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trHeight w:val="100"/>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2"/>
        <w:gridCol w:w="893"/>
        <w:gridCol w:w="1055"/>
        <w:gridCol w:w="993"/>
        <w:gridCol w:w="1417"/>
        <w:gridCol w:w="1276"/>
      </w:tblGrid>
      <w:tr w:rsidR="005F2E5D" w:rsidRPr="00753741" w:rsidTr="000061CE">
        <w:trPr>
          <w:cantSplit/>
          <w:trHeight w:val="314"/>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Y4</w:t>
            </w:r>
          </w:p>
        </w:tc>
      </w:tr>
      <w:tr w:rsidR="005F2E5D" w:rsidRPr="00753741" w:rsidTr="000061CE">
        <w:trPr>
          <w:cantSplit/>
          <w:trHeight w:val="506"/>
          <w:jc w:val="center"/>
        </w:trPr>
        <w:tc>
          <w:tcPr>
            <w:tcW w:w="1785"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55"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trHeight w:val="328"/>
          <w:jc w:val="center"/>
        </w:trPr>
        <w:tc>
          <w:tcPr>
            <w:tcW w:w="892"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14,3</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14,3</w:t>
            </w:r>
          </w:p>
        </w:tc>
      </w:tr>
      <w:tr w:rsidR="005F2E5D" w:rsidRPr="00753741" w:rsidTr="000061CE">
        <w:trPr>
          <w:cantSplit/>
          <w:trHeight w:val="118"/>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23</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32,9</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32,9</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47,1</w:t>
            </w:r>
          </w:p>
        </w:tc>
      </w:tr>
      <w:tr w:rsidR="005F2E5D" w:rsidRPr="00753741" w:rsidTr="000061CE">
        <w:trPr>
          <w:cantSplit/>
          <w:trHeight w:val="118"/>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21,4</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21,4</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68,6</w:t>
            </w:r>
          </w:p>
        </w:tc>
      </w:tr>
      <w:tr w:rsidR="005F2E5D" w:rsidRPr="00753741" w:rsidTr="000061CE">
        <w:trPr>
          <w:cantSplit/>
          <w:trHeight w:val="118"/>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13</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18,6</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87,1</w:t>
            </w:r>
          </w:p>
        </w:tc>
      </w:tr>
      <w:tr w:rsidR="005F2E5D" w:rsidRPr="00753741" w:rsidTr="000061CE">
        <w:trPr>
          <w:cantSplit/>
          <w:trHeight w:val="118"/>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9</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12,9</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12,9</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trHeight w:val="118"/>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5"/>
        <w:gridCol w:w="885"/>
        <w:gridCol w:w="1070"/>
        <w:gridCol w:w="993"/>
        <w:gridCol w:w="1417"/>
        <w:gridCol w:w="1276"/>
      </w:tblGrid>
      <w:tr w:rsidR="00753741" w:rsidRPr="00753741" w:rsidTr="000061CE">
        <w:trPr>
          <w:cantSplit/>
          <w:trHeight w:val="308"/>
          <w:jc w:val="center"/>
        </w:trPr>
        <w:tc>
          <w:tcPr>
            <w:tcW w:w="6526" w:type="dxa"/>
            <w:gridSpan w:val="6"/>
            <w:shd w:val="clear" w:color="auto" w:fill="FFFFFF"/>
            <w:vAlign w:val="center"/>
          </w:tcPr>
          <w:p w:rsidR="00753741" w:rsidRPr="00753741" w:rsidRDefault="00753741"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Y5</w:t>
            </w:r>
          </w:p>
        </w:tc>
      </w:tr>
      <w:tr w:rsidR="00753741" w:rsidRPr="00753741" w:rsidTr="000061CE">
        <w:trPr>
          <w:cantSplit/>
          <w:trHeight w:val="475"/>
          <w:jc w:val="center"/>
        </w:trPr>
        <w:tc>
          <w:tcPr>
            <w:tcW w:w="1770" w:type="dxa"/>
            <w:gridSpan w:val="2"/>
            <w:shd w:val="clear" w:color="auto" w:fill="FFFFFF"/>
            <w:vAlign w:val="bottom"/>
          </w:tcPr>
          <w:p w:rsidR="00753741" w:rsidRPr="00753741" w:rsidRDefault="00753741" w:rsidP="00753741">
            <w:pPr>
              <w:spacing w:line="240" w:lineRule="auto"/>
              <w:rPr>
                <w:rFonts w:ascii="Times New Roman" w:hAnsi="Times New Roman" w:cs="Times New Roman"/>
                <w:sz w:val="18"/>
                <w:szCs w:val="18"/>
              </w:rPr>
            </w:pPr>
          </w:p>
        </w:tc>
        <w:tc>
          <w:tcPr>
            <w:tcW w:w="1070"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753741" w:rsidRPr="00753741" w:rsidRDefault="00753741"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753741" w:rsidRPr="00753741" w:rsidTr="000061CE">
        <w:trPr>
          <w:cantSplit/>
          <w:trHeight w:val="308"/>
          <w:jc w:val="center"/>
        </w:trPr>
        <w:tc>
          <w:tcPr>
            <w:tcW w:w="885" w:type="dxa"/>
            <w:vMerge w:val="restart"/>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85"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70"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r>
      <w:tr w:rsidR="00753741" w:rsidRPr="00753741" w:rsidTr="000061CE">
        <w:trPr>
          <w:cantSplit/>
          <w:trHeight w:val="110"/>
          <w:jc w:val="center"/>
        </w:trPr>
        <w:tc>
          <w:tcPr>
            <w:tcW w:w="885"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85"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70"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29</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41,4</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41,4</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52,9</w:t>
            </w:r>
          </w:p>
        </w:tc>
      </w:tr>
      <w:tr w:rsidR="00753741" w:rsidRPr="00753741" w:rsidTr="000061CE">
        <w:trPr>
          <w:cantSplit/>
          <w:trHeight w:val="110"/>
          <w:jc w:val="center"/>
        </w:trPr>
        <w:tc>
          <w:tcPr>
            <w:tcW w:w="885"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85"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70"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18</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25,7</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25,7</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78,6</w:t>
            </w:r>
          </w:p>
        </w:tc>
      </w:tr>
      <w:tr w:rsidR="00753741" w:rsidRPr="00753741" w:rsidTr="000061CE">
        <w:trPr>
          <w:cantSplit/>
          <w:trHeight w:val="110"/>
          <w:jc w:val="center"/>
        </w:trPr>
        <w:tc>
          <w:tcPr>
            <w:tcW w:w="885"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85"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70"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88,6</w:t>
            </w:r>
          </w:p>
        </w:tc>
      </w:tr>
      <w:tr w:rsidR="00753741" w:rsidRPr="00753741" w:rsidTr="000061CE">
        <w:trPr>
          <w:cantSplit/>
          <w:trHeight w:val="110"/>
          <w:jc w:val="center"/>
        </w:trPr>
        <w:tc>
          <w:tcPr>
            <w:tcW w:w="885"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85"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70"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c>
          <w:tcPr>
            <w:tcW w:w="1276"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753741" w:rsidRPr="00753741" w:rsidTr="000061CE">
        <w:trPr>
          <w:cantSplit/>
          <w:trHeight w:val="110"/>
          <w:jc w:val="center"/>
        </w:trPr>
        <w:tc>
          <w:tcPr>
            <w:tcW w:w="885" w:type="dxa"/>
            <w:vMerge/>
            <w:shd w:val="clear" w:color="auto" w:fill="E0E0E0"/>
          </w:tcPr>
          <w:p w:rsidR="00753741" w:rsidRPr="00753741" w:rsidRDefault="00753741" w:rsidP="00753741">
            <w:pPr>
              <w:spacing w:line="240" w:lineRule="auto"/>
              <w:rPr>
                <w:rFonts w:ascii="Arial" w:hAnsi="Arial" w:cs="Arial"/>
                <w:color w:val="010205"/>
                <w:sz w:val="18"/>
                <w:szCs w:val="18"/>
              </w:rPr>
            </w:pPr>
          </w:p>
        </w:tc>
        <w:tc>
          <w:tcPr>
            <w:tcW w:w="885" w:type="dxa"/>
            <w:shd w:val="clear" w:color="auto" w:fill="E0E0E0"/>
          </w:tcPr>
          <w:p w:rsidR="00753741" w:rsidRPr="00753741" w:rsidRDefault="00753741"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70"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753741" w:rsidRPr="00753741" w:rsidRDefault="00753741"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753741" w:rsidRPr="00753741" w:rsidRDefault="00753741" w:rsidP="00753741">
            <w:pPr>
              <w:spacing w:line="240" w:lineRule="auto"/>
              <w:rPr>
                <w:rFonts w:ascii="Times New Roman" w:hAnsi="Times New Roman" w:cs="Times New Roman"/>
                <w:sz w:val="18"/>
                <w:szCs w:val="18"/>
              </w:rPr>
            </w:pPr>
          </w:p>
        </w:tc>
      </w:tr>
    </w:tbl>
    <w:p w:rsidR="00230A69" w:rsidRDefault="00230A69"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894"/>
        <w:gridCol w:w="1052"/>
        <w:gridCol w:w="993"/>
        <w:gridCol w:w="1417"/>
        <w:gridCol w:w="1276"/>
      </w:tblGrid>
      <w:tr w:rsidR="005F2E5D" w:rsidRPr="00753741" w:rsidTr="000061CE">
        <w:trPr>
          <w:cantSplit/>
          <w:trHeight w:val="347"/>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Y6</w:t>
            </w:r>
          </w:p>
        </w:tc>
      </w:tr>
      <w:tr w:rsidR="00753741" w:rsidRPr="00753741" w:rsidTr="000061CE">
        <w:trPr>
          <w:cantSplit/>
          <w:trHeight w:val="536"/>
          <w:jc w:val="center"/>
        </w:trPr>
        <w:tc>
          <w:tcPr>
            <w:tcW w:w="1788"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52"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753741" w:rsidRPr="00753741" w:rsidTr="000061CE">
        <w:trPr>
          <w:cantSplit/>
          <w:trHeight w:val="347"/>
          <w:jc w:val="center"/>
        </w:trPr>
        <w:tc>
          <w:tcPr>
            <w:tcW w:w="894"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11,4</w:t>
            </w:r>
          </w:p>
        </w:tc>
      </w:tr>
      <w:tr w:rsidR="00753741" w:rsidRPr="00753741" w:rsidTr="000061CE">
        <w:trPr>
          <w:cantSplit/>
          <w:trHeight w:val="12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40,0</w:t>
            </w:r>
          </w:p>
        </w:tc>
      </w:tr>
      <w:tr w:rsidR="00753741" w:rsidRPr="00753741" w:rsidTr="000061CE">
        <w:trPr>
          <w:cantSplit/>
          <w:trHeight w:val="12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55,7</w:t>
            </w:r>
          </w:p>
        </w:tc>
      </w:tr>
      <w:tr w:rsidR="00753741" w:rsidRPr="00753741" w:rsidTr="000061CE">
        <w:trPr>
          <w:cantSplit/>
          <w:trHeight w:val="12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14</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75,7</w:t>
            </w:r>
          </w:p>
        </w:tc>
      </w:tr>
      <w:tr w:rsidR="00753741" w:rsidRPr="00753741" w:rsidTr="000061CE">
        <w:trPr>
          <w:cantSplit/>
          <w:trHeight w:val="12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753741" w:rsidRPr="00753741" w:rsidTr="000061CE">
        <w:trPr>
          <w:cantSplit/>
          <w:trHeight w:val="12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850"/>
        <w:gridCol w:w="1134"/>
        <w:gridCol w:w="1031"/>
        <w:gridCol w:w="1379"/>
        <w:gridCol w:w="1276"/>
      </w:tblGrid>
      <w:tr w:rsidR="005F2E5D" w:rsidRPr="00753741" w:rsidTr="000061CE">
        <w:trPr>
          <w:cantSplit/>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Y7</w:t>
            </w:r>
          </w:p>
        </w:tc>
      </w:tr>
      <w:tr w:rsidR="005F2E5D" w:rsidRPr="00753741" w:rsidTr="000061CE">
        <w:trPr>
          <w:cantSplit/>
          <w:jc w:val="center"/>
        </w:trPr>
        <w:tc>
          <w:tcPr>
            <w:tcW w:w="1706"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134"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1031"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379"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jc w:val="center"/>
        </w:trPr>
        <w:tc>
          <w:tcPr>
            <w:tcW w:w="856"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50"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134"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1031"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379"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r>
      <w:tr w:rsidR="005F2E5D" w:rsidRPr="00753741" w:rsidTr="000061CE">
        <w:trPr>
          <w:cantSplit/>
          <w:jc w:val="center"/>
        </w:trPr>
        <w:tc>
          <w:tcPr>
            <w:tcW w:w="85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50"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134"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w:t>
            </w:r>
          </w:p>
        </w:tc>
        <w:tc>
          <w:tcPr>
            <w:tcW w:w="1031"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379"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34,3</w:t>
            </w:r>
          </w:p>
        </w:tc>
      </w:tr>
      <w:tr w:rsidR="005F2E5D" w:rsidRPr="00753741" w:rsidTr="000061CE">
        <w:trPr>
          <w:cantSplit/>
          <w:jc w:val="center"/>
        </w:trPr>
        <w:tc>
          <w:tcPr>
            <w:tcW w:w="85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50"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134" w:type="dxa"/>
            <w:shd w:val="clear" w:color="auto" w:fill="FFFFFF"/>
          </w:tcPr>
          <w:p w:rsidR="005F2E5D" w:rsidRPr="00753741" w:rsidRDefault="005F2E5D" w:rsidP="00753741">
            <w:pPr>
              <w:spacing w:line="240" w:lineRule="auto"/>
              <w:ind w:left="113" w:right="60" w:hanging="53"/>
              <w:jc w:val="right"/>
              <w:rPr>
                <w:rFonts w:ascii="Arial" w:hAnsi="Arial" w:cs="Arial"/>
                <w:color w:val="010205"/>
                <w:sz w:val="18"/>
                <w:szCs w:val="18"/>
              </w:rPr>
            </w:pPr>
            <w:r w:rsidRPr="00753741">
              <w:rPr>
                <w:rFonts w:ascii="Arial" w:hAnsi="Arial" w:cs="Arial"/>
                <w:color w:val="010205"/>
                <w:sz w:val="18"/>
                <w:szCs w:val="18"/>
              </w:rPr>
              <w:t>14</w:t>
            </w:r>
          </w:p>
        </w:tc>
        <w:tc>
          <w:tcPr>
            <w:tcW w:w="1031"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20,0</w:t>
            </w:r>
          </w:p>
        </w:tc>
        <w:tc>
          <w:tcPr>
            <w:tcW w:w="1379"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54,3</w:t>
            </w:r>
          </w:p>
        </w:tc>
      </w:tr>
      <w:tr w:rsidR="005F2E5D" w:rsidRPr="00753741" w:rsidTr="000061CE">
        <w:trPr>
          <w:cantSplit/>
          <w:jc w:val="center"/>
        </w:trPr>
        <w:tc>
          <w:tcPr>
            <w:tcW w:w="85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50"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134"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w:t>
            </w:r>
          </w:p>
        </w:tc>
        <w:tc>
          <w:tcPr>
            <w:tcW w:w="1031"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379"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71,4</w:t>
            </w:r>
          </w:p>
        </w:tc>
      </w:tr>
      <w:tr w:rsidR="005F2E5D" w:rsidRPr="00753741" w:rsidTr="000061CE">
        <w:trPr>
          <w:cantSplit/>
          <w:jc w:val="center"/>
        </w:trPr>
        <w:tc>
          <w:tcPr>
            <w:tcW w:w="85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50"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134"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w:t>
            </w:r>
          </w:p>
        </w:tc>
        <w:tc>
          <w:tcPr>
            <w:tcW w:w="1031"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379"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jc w:val="center"/>
        </w:trPr>
        <w:tc>
          <w:tcPr>
            <w:tcW w:w="85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50"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134"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1031"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379"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894"/>
        <w:gridCol w:w="1052"/>
        <w:gridCol w:w="993"/>
        <w:gridCol w:w="1417"/>
        <w:gridCol w:w="1276"/>
      </w:tblGrid>
      <w:tr w:rsidR="005F2E5D" w:rsidRPr="00753741" w:rsidTr="000061CE">
        <w:trPr>
          <w:cantSplit/>
          <w:trHeight w:val="328"/>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Y8</w:t>
            </w:r>
          </w:p>
        </w:tc>
      </w:tr>
      <w:tr w:rsidR="005F2E5D" w:rsidRPr="00753741" w:rsidTr="000061CE">
        <w:trPr>
          <w:cantSplit/>
          <w:trHeight w:val="492"/>
          <w:jc w:val="center"/>
        </w:trPr>
        <w:tc>
          <w:tcPr>
            <w:tcW w:w="1788"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52"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trHeight w:val="328"/>
          <w:jc w:val="center"/>
        </w:trPr>
        <w:tc>
          <w:tcPr>
            <w:tcW w:w="894"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6</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8,6</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8,6</w:t>
            </w:r>
          </w:p>
        </w:tc>
      </w:tr>
      <w:tr w:rsidR="005F2E5D" w:rsidRPr="00753741" w:rsidTr="000061CE">
        <w:trPr>
          <w:cantSplit/>
          <w:trHeight w:val="118"/>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37,1</w:t>
            </w:r>
          </w:p>
        </w:tc>
      </w:tr>
      <w:tr w:rsidR="005F2E5D" w:rsidRPr="00753741" w:rsidTr="000061CE">
        <w:trPr>
          <w:cantSplit/>
          <w:trHeight w:val="118"/>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52,9</w:t>
            </w:r>
          </w:p>
        </w:tc>
      </w:tr>
      <w:tr w:rsidR="005F2E5D" w:rsidRPr="00753741" w:rsidTr="000061CE">
        <w:trPr>
          <w:cantSplit/>
          <w:trHeight w:val="118"/>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70,0</w:t>
            </w:r>
          </w:p>
        </w:tc>
      </w:tr>
      <w:tr w:rsidR="005F2E5D" w:rsidRPr="00753741" w:rsidTr="000061CE">
        <w:trPr>
          <w:cantSplit/>
          <w:trHeight w:val="118"/>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21</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trHeight w:val="118"/>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753741" w:rsidRDefault="00753741"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753741" w:rsidRDefault="00753741"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906"/>
        <w:gridCol w:w="1028"/>
        <w:gridCol w:w="993"/>
        <w:gridCol w:w="1417"/>
        <w:gridCol w:w="1276"/>
      </w:tblGrid>
      <w:tr w:rsidR="005F2E5D" w:rsidRPr="00753741" w:rsidTr="000061CE">
        <w:trPr>
          <w:cantSplit/>
          <w:trHeight w:val="308"/>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Y9</w:t>
            </w:r>
          </w:p>
        </w:tc>
      </w:tr>
      <w:tr w:rsidR="005F2E5D" w:rsidRPr="00753741" w:rsidTr="000061CE">
        <w:trPr>
          <w:cantSplit/>
          <w:trHeight w:val="475"/>
          <w:jc w:val="center"/>
        </w:trPr>
        <w:tc>
          <w:tcPr>
            <w:tcW w:w="1812"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28"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trHeight w:val="308"/>
          <w:jc w:val="center"/>
        </w:trPr>
        <w:tc>
          <w:tcPr>
            <w:tcW w:w="906"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90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2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r>
      <w:tr w:rsidR="005F2E5D" w:rsidRPr="00753741" w:rsidTr="000061CE">
        <w:trPr>
          <w:cantSplit/>
          <w:trHeight w:val="110"/>
          <w:jc w:val="center"/>
        </w:trPr>
        <w:tc>
          <w:tcPr>
            <w:tcW w:w="90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90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2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9</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12,9</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12,9</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22,9</w:t>
            </w:r>
          </w:p>
        </w:tc>
      </w:tr>
      <w:tr w:rsidR="005F2E5D" w:rsidRPr="00753741" w:rsidTr="000061CE">
        <w:trPr>
          <w:cantSplit/>
          <w:trHeight w:val="110"/>
          <w:jc w:val="center"/>
        </w:trPr>
        <w:tc>
          <w:tcPr>
            <w:tcW w:w="90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90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2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40,0</w:t>
            </w:r>
          </w:p>
        </w:tc>
      </w:tr>
      <w:tr w:rsidR="005F2E5D" w:rsidRPr="00753741" w:rsidTr="000061CE">
        <w:trPr>
          <w:cantSplit/>
          <w:trHeight w:val="110"/>
          <w:jc w:val="center"/>
        </w:trPr>
        <w:tc>
          <w:tcPr>
            <w:tcW w:w="90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90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2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64,3</w:t>
            </w:r>
          </w:p>
        </w:tc>
      </w:tr>
      <w:tr w:rsidR="005F2E5D" w:rsidRPr="00753741" w:rsidTr="000061CE">
        <w:trPr>
          <w:cantSplit/>
          <w:trHeight w:val="110"/>
          <w:jc w:val="center"/>
        </w:trPr>
        <w:tc>
          <w:tcPr>
            <w:tcW w:w="90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90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2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25</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35,7</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35,7</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trHeight w:val="110"/>
          <w:jc w:val="center"/>
        </w:trPr>
        <w:tc>
          <w:tcPr>
            <w:tcW w:w="90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90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2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894"/>
        <w:gridCol w:w="1052"/>
        <w:gridCol w:w="993"/>
        <w:gridCol w:w="1417"/>
        <w:gridCol w:w="1276"/>
      </w:tblGrid>
      <w:tr w:rsidR="005F2E5D" w:rsidRPr="00753741" w:rsidTr="000061CE">
        <w:trPr>
          <w:cantSplit/>
          <w:trHeight w:val="319"/>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Y10</w:t>
            </w:r>
          </w:p>
        </w:tc>
      </w:tr>
      <w:tr w:rsidR="005F2E5D" w:rsidRPr="00753741" w:rsidTr="000061CE">
        <w:trPr>
          <w:cantSplit/>
          <w:trHeight w:val="492"/>
          <w:jc w:val="center"/>
        </w:trPr>
        <w:tc>
          <w:tcPr>
            <w:tcW w:w="1788"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52"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trHeight w:val="306"/>
          <w:jc w:val="center"/>
        </w:trPr>
        <w:tc>
          <w:tcPr>
            <w:tcW w:w="894"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r>
      <w:tr w:rsidR="005F2E5D" w:rsidRPr="00753741" w:rsidTr="000061CE">
        <w:trPr>
          <w:cantSplit/>
          <w:trHeight w:val="11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23</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32,9</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32,9</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42,9</w:t>
            </w:r>
          </w:p>
        </w:tc>
      </w:tr>
      <w:tr w:rsidR="005F2E5D" w:rsidRPr="00753741" w:rsidTr="000061CE">
        <w:trPr>
          <w:cantSplit/>
          <w:trHeight w:val="11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71,4</w:t>
            </w:r>
          </w:p>
        </w:tc>
      </w:tr>
      <w:tr w:rsidR="005F2E5D" w:rsidRPr="00753741" w:rsidTr="000061CE">
        <w:trPr>
          <w:cantSplit/>
          <w:trHeight w:val="11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9</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12,9</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12,9</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84,3</w:t>
            </w:r>
          </w:p>
        </w:tc>
      </w:tr>
      <w:tr w:rsidR="005F2E5D" w:rsidRPr="00753741" w:rsidTr="000061CE">
        <w:trPr>
          <w:cantSplit/>
          <w:trHeight w:val="11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11</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15,7</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trHeight w:val="114"/>
          <w:jc w:val="center"/>
        </w:trPr>
        <w:tc>
          <w:tcPr>
            <w:tcW w:w="894"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4"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52"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2"/>
        <w:gridCol w:w="893"/>
        <w:gridCol w:w="1055"/>
        <w:gridCol w:w="993"/>
        <w:gridCol w:w="1417"/>
        <w:gridCol w:w="1276"/>
      </w:tblGrid>
      <w:tr w:rsidR="005F2E5D" w:rsidRPr="00753741" w:rsidTr="000061CE">
        <w:trPr>
          <w:cantSplit/>
          <w:trHeight w:val="315"/>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Y11</w:t>
            </w:r>
          </w:p>
        </w:tc>
      </w:tr>
      <w:tr w:rsidR="005F2E5D" w:rsidRPr="00753741" w:rsidTr="000061CE">
        <w:trPr>
          <w:cantSplit/>
          <w:trHeight w:val="472"/>
          <w:jc w:val="center"/>
        </w:trPr>
        <w:tc>
          <w:tcPr>
            <w:tcW w:w="1785"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55"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trHeight w:val="315"/>
          <w:jc w:val="center"/>
        </w:trPr>
        <w:tc>
          <w:tcPr>
            <w:tcW w:w="892"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14,3</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14,3</w:t>
            </w:r>
          </w:p>
        </w:tc>
      </w:tr>
      <w:tr w:rsidR="005F2E5D" w:rsidRPr="00753741" w:rsidTr="000061CE">
        <w:trPr>
          <w:cantSplit/>
          <w:trHeight w:val="113"/>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23</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32,9</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32,9</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47,1</w:t>
            </w:r>
          </w:p>
        </w:tc>
      </w:tr>
      <w:tr w:rsidR="005F2E5D" w:rsidRPr="00753741" w:rsidTr="000061CE">
        <w:trPr>
          <w:cantSplit/>
          <w:trHeight w:val="113"/>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71,4</w:t>
            </w:r>
          </w:p>
        </w:tc>
      </w:tr>
      <w:tr w:rsidR="005F2E5D" w:rsidRPr="00753741" w:rsidTr="000061CE">
        <w:trPr>
          <w:cantSplit/>
          <w:trHeight w:val="113"/>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81,4</w:t>
            </w:r>
          </w:p>
        </w:tc>
      </w:tr>
      <w:tr w:rsidR="005F2E5D" w:rsidRPr="00753741" w:rsidTr="000061CE">
        <w:trPr>
          <w:cantSplit/>
          <w:trHeight w:val="113"/>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13</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18,6</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18,6</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trHeight w:val="113"/>
          <w:jc w:val="center"/>
        </w:trPr>
        <w:tc>
          <w:tcPr>
            <w:tcW w:w="892"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3"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55"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753741" w:rsidRDefault="00753741"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753741" w:rsidRDefault="00753741"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6"/>
        <w:gridCol w:w="896"/>
        <w:gridCol w:w="1048"/>
        <w:gridCol w:w="993"/>
        <w:gridCol w:w="1417"/>
        <w:gridCol w:w="1276"/>
      </w:tblGrid>
      <w:tr w:rsidR="005F2E5D" w:rsidRPr="00753741" w:rsidTr="000061CE">
        <w:trPr>
          <w:cantSplit/>
          <w:trHeight w:val="345"/>
          <w:jc w:val="center"/>
        </w:trPr>
        <w:tc>
          <w:tcPr>
            <w:tcW w:w="6526" w:type="dxa"/>
            <w:gridSpan w:val="6"/>
            <w:shd w:val="clear" w:color="auto" w:fill="FFFFFF"/>
            <w:vAlign w:val="center"/>
          </w:tcPr>
          <w:p w:rsidR="005F2E5D" w:rsidRPr="00753741" w:rsidRDefault="005F2E5D" w:rsidP="00753741">
            <w:pPr>
              <w:spacing w:line="240" w:lineRule="auto"/>
              <w:ind w:left="60" w:right="60"/>
              <w:jc w:val="center"/>
              <w:rPr>
                <w:rFonts w:ascii="Arial" w:hAnsi="Arial" w:cs="Arial"/>
                <w:color w:val="010205"/>
                <w:sz w:val="18"/>
                <w:szCs w:val="18"/>
              </w:rPr>
            </w:pPr>
            <w:r w:rsidRPr="00753741">
              <w:rPr>
                <w:rFonts w:ascii="Arial" w:hAnsi="Arial" w:cs="Arial"/>
                <w:b/>
                <w:bCs/>
                <w:color w:val="010205"/>
                <w:sz w:val="18"/>
                <w:szCs w:val="18"/>
              </w:rPr>
              <w:t>Y12</w:t>
            </w:r>
          </w:p>
        </w:tc>
      </w:tr>
      <w:tr w:rsidR="005F2E5D" w:rsidRPr="00753741" w:rsidTr="000061CE">
        <w:trPr>
          <w:cantSplit/>
          <w:trHeight w:val="539"/>
          <w:jc w:val="center"/>
        </w:trPr>
        <w:tc>
          <w:tcPr>
            <w:tcW w:w="1792" w:type="dxa"/>
            <w:gridSpan w:val="2"/>
            <w:shd w:val="clear" w:color="auto" w:fill="FFFFFF"/>
            <w:vAlign w:val="bottom"/>
          </w:tcPr>
          <w:p w:rsidR="005F2E5D" w:rsidRPr="00753741" w:rsidRDefault="005F2E5D" w:rsidP="00753741">
            <w:pPr>
              <w:spacing w:line="240" w:lineRule="auto"/>
              <w:rPr>
                <w:rFonts w:ascii="Times New Roman" w:hAnsi="Times New Roman" w:cs="Times New Roman"/>
                <w:sz w:val="18"/>
                <w:szCs w:val="18"/>
              </w:rPr>
            </w:pPr>
          </w:p>
        </w:tc>
        <w:tc>
          <w:tcPr>
            <w:tcW w:w="1048"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Frequency</w:t>
            </w:r>
          </w:p>
        </w:tc>
        <w:tc>
          <w:tcPr>
            <w:tcW w:w="993"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Percent</w:t>
            </w:r>
          </w:p>
        </w:tc>
        <w:tc>
          <w:tcPr>
            <w:tcW w:w="1417"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Valid Percent</w:t>
            </w:r>
          </w:p>
        </w:tc>
        <w:tc>
          <w:tcPr>
            <w:tcW w:w="1276" w:type="dxa"/>
            <w:shd w:val="clear" w:color="auto" w:fill="FFFFFF"/>
            <w:vAlign w:val="bottom"/>
          </w:tcPr>
          <w:p w:rsidR="005F2E5D" w:rsidRPr="00753741" w:rsidRDefault="005F2E5D" w:rsidP="00753741">
            <w:pPr>
              <w:spacing w:line="240" w:lineRule="auto"/>
              <w:ind w:left="60" w:right="60"/>
              <w:jc w:val="center"/>
              <w:rPr>
                <w:rFonts w:ascii="Arial" w:hAnsi="Arial" w:cs="Arial"/>
                <w:color w:val="264A60"/>
                <w:sz w:val="18"/>
                <w:szCs w:val="18"/>
              </w:rPr>
            </w:pPr>
            <w:r w:rsidRPr="00753741">
              <w:rPr>
                <w:rFonts w:ascii="Arial" w:hAnsi="Arial" w:cs="Arial"/>
                <w:color w:val="264A60"/>
                <w:sz w:val="18"/>
                <w:szCs w:val="18"/>
              </w:rPr>
              <w:t>Cumulative Percent</w:t>
            </w:r>
          </w:p>
        </w:tc>
      </w:tr>
      <w:tr w:rsidR="005F2E5D" w:rsidRPr="00753741" w:rsidTr="000061CE">
        <w:trPr>
          <w:cantSplit/>
          <w:trHeight w:val="334"/>
          <w:jc w:val="center"/>
        </w:trPr>
        <w:tc>
          <w:tcPr>
            <w:tcW w:w="896" w:type="dxa"/>
            <w:vMerge w:val="restart"/>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Valid</w:t>
            </w:r>
          </w:p>
        </w:tc>
        <w:tc>
          <w:tcPr>
            <w:tcW w:w="89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1</w:t>
            </w:r>
          </w:p>
        </w:tc>
        <w:tc>
          <w:tcPr>
            <w:tcW w:w="104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2,9</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2,9</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2,9</w:t>
            </w:r>
          </w:p>
        </w:tc>
      </w:tr>
      <w:tr w:rsidR="005F2E5D" w:rsidRPr="00753741" w:rsidTr="000061CE">
        <w:trPr>
          <w:cantSplit/>
          <w:trHeight w:val="93"/>
          <w:jc w:val="center"/>
        </w:trPr>
        <w:tc>
          <w:tcPr>
            <w:tcW w:w="89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2</w:t>
            </w:r>
          </w:p>
        </w:tc>
        <w:tc>
          <w:tcPr>
            <w:tcW w:w="104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4,3</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7,1</w:t>
            </w:r>
          </w:p>
        </w:tc>
      </w:tr>
      <w:tr w:rsidR="005F2E5D" w:rsidRPr="00753741" w:rsidTr="000061CE">
        <w:trPr>
          <w:cantSplit/>
          <w:trHeight w:val="93"/>
          <w:jc w:val="center"/>
        </w:trPr>
        <w:tc>
          <w:tcPr>
            <w:tcW w:w="89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3</w:t>
            </w:r>
          </w:p>
        </w:tc>
        <w:tc>
          <w:tcPr>
            <w:tcW w:w="104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12</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17,1</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24,3</w:t>
            </w:r>
          </w:p>
        </w:tc>
      </w:tr>
      <w:tr w:rsidR="005F2E5D" w:rsidRPr="00753741" w:rsidTr="000061CE">
        <w:trPr>
          <w:cantSplit/>
          <w:trHeight w:val="93"/>
          <w:jc w:val="center"/>
        </w:trPr>
        <w:tc>
          <w:tcPr>
            <w:tcW w:w="89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4</w:t>
            </w:r>
          </w:p>
        </w:tc>
        <w:tc>
          <w:tcPr>
            <w:tcW w:w="104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24</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34,3</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34,3</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58,6</w:t>
            </w:r>
          </w:p>
        </w:tc>
      </w:tr>
      <w:tr w:rsidR="005F2E5D" w:rsidRPr="00753741" w:rsidTr="000061CE">
        <w:trPr>
          <w:cantSplit/>
          <w:trHeight w:val="93"/>
          <w:jc w:val="center"/>
        </w:trPr>
        <w:tc>
          <w:tcPr>
            <w:tcW w:w="89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5</w:t>
            </w:r>
          </w:p>
        </w:tc>
        <w:tc>
          <w:tcPr>
            <w:tcW w:w="104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29</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41,4</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41,4</w:t>
            </w:r>
          </w:p>
        </w:tc>
        <w:tc>
          <w:tcPr>
            <w:tcW w:w="1276"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r>
      <w:tr w:rsidR="005F2E5D" w:rsidRPr="00753741" w:rsidTr="000061CE">
        <w:trPr>
          <w:cantSplit/>
          <w:trHeight w:val="93"/>
          <w:jc w:val="center"/>
        </w:trPr>
        <w:tc>
          <w:tcPr>
            <w:tcW w:w="896" w:type="dxa"/>
            <w:vMerge/>
            <w:shd w:val="clear" w:color="auto" w:fill="E0E0E0"/>
          </w:tcPr>
          <w:p w:rsidR="005F2E5D" w:rsidRPr="00753741" w:rsidRDefault="005F2E5D" w:rsidP="00753741">
            <w:pPr>
              <w:spacing w:line="240" w:lineRule="auto"/>
              <w:rPr>
                <w:rFonts w:ascii="Arial" w:hAnsi="Arial" w:cs="Arial"/>
                <w:color w:val="010205"/>
                <w:sz w:val="18"/>
                <w:szCs w:val="18"/>
              </w:rPr>
            </w:pPr>
          </w:p>
        </w:tc>
        <w:tc>
          <w:tcPr>
            <w:tcW w:w="896" w:type="dxa"/>
            <w:shd w:val="clear" w:color="auto" w:fill="E0E0E0"/>
          </w:tcPr>
          <w:p w:rsidR="005F2E5D" w:rsidRPr="00753741" w:rsidRDefault="005F2E5D" w:rsidP="00753741">
            <w:pPr>
              <w:spacing w:line="240" w:lineRule="auto"/>
              <w:ind w:left="60" w:right="60"/>
              <w:rPr>
                <w:rFonts w:ascii="Arial" w:hAnsi="Arial" w:cs="Arial"/>
                <w:color w:val="264A60"/>
                <w:sz w:val="18"/>
                <w:szCs w:val="18"/>
              </w:rPr>
            </w:pPr>
            <w:r w:rsidRPr="00753741">
              <w:rPr>
                <w:rFonts w:ascii="Arial" w:hAnsi="Arial" w:cs="Arial"/>
                <w:color w:val="264A60"/>
                <w:sz w:val="18"/>
                <w:szCs w:val="18"/>
              </w:rPr>
              <w:t>Total</w:t>
            </w:r>
          </w:p>
        </w:tc>
        <w:tc>
          <w:tcPr>
            <w:tcW w:w="1048"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70</w:t>
            </w:r>
          </w:p>
        </w:tc>
        <w:tc>
          <w:tcPr>
            <w:tcW w:w="993"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417" w:type="dxa"/>
            <w:shd w:val="clear" w:color="auto" w:fill="FFFFFF"/>
          </w:tcPr>
          <w:p w:rsidR="005F2E5D" w:rsidRPr="00753741" w:rsidRDefault="005F2E5D" w:rsidP="00753741">
            <w:pPr>
              <w:spacing w:line="240" w:lineRule="auto"/>
              <w:ind w:left="60" w:right="60"/>
              <w:jc w:val="right"/>
              <w:rPr>
                <w:rFonts w:ascii="Arial" w:hAnsi="Arial" w:cs="Arial"/>
                <w:color w:val="010205"/>
                <w:sz w:val="18"/>
                <w:szCs w:val="18"/>
              </w:rPr>
            </w:pPr>
            <w:r w:rsidRPr="00753741">
              <w:rPr>
                <w:rFonts w:ascii="Arial" w:hAnsi="Arial" w:cs="Arial"/>
                <w:color w:val="010205"/>
                <w:sz w:val="18"/>
                <w:szCs w:val="18"/>
              </w:rPr>
              <w:t>100,0</w:t>
            </w:r>
          </w:p>
        </w:tc>
        <w:tc>
          <w:tcPr>
            <w:tcW w:w="1276" w:type="dxa"/>
            <w:shd w:val="clear" w:color="auto" w:fill="FFFFFF"/>
            <w:vAlign w:val="center"/>
          </w:tcPr>
          <w:p w:rsidR="005F2E5D" w:rsidRPr="00753741" w:rsidRDefault="005F2E5D" w:rsidP="0075374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
        <w:gridCol w:w="891"/>
        <w:gridCol w:w="1059"/>
        <w:gridCol w:w="993"/>
        <w:gridCol w:w="1417"/>
        <w:gridCol w:w="1276"/>
      </w:tblGrid>
      <w:tr w:rsidR="005F2E5D" w:rsidRPr="002C23D1" w:rsidTr="000061CE">
        <w:trPr>
          <w:cantSplit/>
          <w:trHeight w:val="279"/>
          <w:jc w:val="center"/>
        </w:trPr>
        <w:tc>
          <w:tcPr>
            <w:tcW w:w="6526" w:type="dxa"/>
            <w:gridSpan w:val="6"/>
            <w:shd w:val="clear" w:color="auto" w:fill="FFFFFF"/>
            <w:vAlign w:val="center"/>
          </w:tcPr>
          <w:p w:rsidR="005F2E5D" w:rsidRPr="002C23D1" w:rsidRDefault="005F2E5D" w:rsidP="002C23D1">
            <w:pPr>
              <w:spacing w:line="240" w:lineRule="auto"/>
              <w:ind w:left="60" w:right="60"/>
              <w:jc w:val="center"/>
              <w:rPr>
                <w:rFonts w:ascii="Arial" w:hAnsi="Arial" w:cs="Arial"/>
                <w:color w:val="010205"/>
                <w:sz w:val="18"/>
                <w:szCs w:val="18"/>
              </w:rPr>
            </w:pPr>
            <w:r w:rsidRPr="002C23D1">
              <w:rPr>
                <w:rFonts w:ascii="Arial" w:hAnsi="Arial" w:cs="Arial"/>
                <w:b/>
                <w:bCs/>
                <w:color w:val="010205"/>
                <w:sz w:val="18"/>
                <w:szCs w:val="18"/>
              </w:rPr>
              <w:t>Y13</w:t>
            </w:r>
          </w:p>
        </w:tc>
      </w:tr>
      <w:tr w:rsidR="005F2E5D" w:rsidRPr="002C23D1" w:rsidTr="000061CE">
        <w:trPr>
          <w:cantSplit/>
          <w:trHeight w:val="431"/>
          <w:jc w:val="center"/>
        </w:trPr>
        <w:tc>
          <w:tcPr>
            <w:tcW w:w="1781" w:type="dxa"/>
            <w:gridSpan w:val="2"/>
            <w:shd w:val="clear" w:color="auto" w:fill="FFFFFF"/>
            <w:vAlign w:val="bottom"/>
          </w:tcPr>
          <w:p w:rsidR="005F2E5D" w:rsidRPr="002C23D1" w:rsidRDefault="005F2E5D" w:rsidP="002C23D1">
            <w:pPr>
              <w:spacing w:line="240" w:lineRule="auto"/>
              <w:rPr>
                <w:rFonts w:ascii="Times New Roman" w:hAnsi="Times New Roman" w:cs="Times New Roman"/>
                <w:sz w:val="18"/>
                <w:szCs w:val="18"/>
              </w:rPr>
            </w:pPr>
          </w:p>
        </w:tc>
        <w:tc>
          <w:tcPr>
            <w:tcW w:w="1059"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Frequency</w:t>
            </w:r>
          </w:p>
        </w:tc>
        <w:tc>
          <w:tcPr>
            <w:tcW w:w="993"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Percent</w:t>
            </w:r>
          </w:p>
        </w:tc>
        <w:tc>
          <w:tcPr>
            <w:tcW w:w="1417"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Valid Percent</w:t>
            </w:r>
          </w:p>
        </w:tc>
        <w:tc>
          <w:tcPr>
            <w:tcW w:w="1276"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Cumulative Percent</w:t>
            </w:r>
          </w:p>
        </w:tc>
      </w:tr>
      <w:tr w:rsidR="005F2E5D" w:rsidRPr="002C23D1" w:rsidTr="000061CE">
        <w:trPr>
          <w:cantSplit/>
          <w:trHeight w:val="268"/>
          <w:jc w:val="center"/>
        </w:trPr>
        <w:tc>
          <w:tcPr>
            <w:tcW w:w="890" w:type="dxa"/>
            <w:vMerge w:val="restart"/>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Valid</w:t>
            </w:r>
          </w:p>
        </w:tc>
        <w:tc>
          <w:tcPr>
            <w:tcW w:w="891"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1</w:t>
            </w:r>
          </w:p>
        </w:tc>
        <w:tc>
          <w:tcPr>
            <w:tcW w:w="1059"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12</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17,1</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17,1</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17,1</w:t>
            </w:r>
          </w:p>
        </w:tc>
      </w:tr>
      <w:tr w:rsidR="005F2E5D" w:rsidRPr="002C23D1" w:rsidTr="000061CE">
        <w:trPr>
          <w:cantSplit/>
          <w:trHeight w:val="100"/>
          <w:jc w:val="center"/>
        </w:trPr>
        <w:tc>
          <w:tcPr>
            <w:tcW w:w="890"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1"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2</w:t>
            </w:r>
          </w:p>
        </w:tc>
        <w:tc>
          <w:tcPr>
            <w:tcW w:w="1059"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14</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20,0</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20,0</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37,1</w:t>
            </w:r>
          </w:p>
        </w:tc>
      </w:tr>
      <w:tr w:rsidR="005F2E5D" w:rsidRPr="002C23D1" w:rsidTr="000061CE">
        <w:trPr>
          <w:cantSplit/>
          <w:trHeight w:val="100"/>
          <w:jc w:val="center"/>
        </w:trPr>
        <w:tc>
          <w:tcPr>
            <w:tcW w:w="890"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1"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3</w:t>
            </w:r>
          </w:p>
        </w:tc>
        <w:tc>
          <w:tcPr>
            <w:tcW w:w="1059"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17</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24,3</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24,3</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61,4</w:t>
            </w:r>
          </w:p>
        </w:tc>
      </w:tr>
      <w:tr w:rsidR="005F2E5D" w:rsidRPr="002C23D1" w:rsidTr="000061CE">
        <w:trPr>
          <w:cantSplit/>
          <w:trHeight w:val="100"/>
          <w:jc w:val="center"/>
        </w:trPr>
        <w:tc>
          <w:tcPr>
            <w:tcW w:w="890"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1"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4</w:t>
            </w:r>
          </w:p>
        </w:tc>
        <w:tc>
          <w:tcPr>
            <w:tcW w:w="1059"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11</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15,7</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15,7</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77,1</w:t>
            </w:r>
          </w:p>
        </w:tc>
      </w:tr>
      <w:tr w:rsidR="005F2E5D" w:rsidRPr="002C23D1" w:rsidTr="000061CE">
        <w:trPr>
          <w:cantSplit/>
          <w:trHeight w:val="100"/>
          <w:jc w:val="center"/>
        </w:trPr>
        <w:tc>
          <w:tcPr>
            <w:tcW w:w="890"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1"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5</w:t>
            </w:r>
          </w:p>
        </w:tc>
        <w:tc>
          <w:tcPr>
            <w:tcW w:w="1059"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16</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22,9</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22,9</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100,0</w:t>
            </w:r>
          </w:p>
        </w:tc>
      </w:tr>
      <w:tr w:rsidR="005F2E5D" w:rsidRPr="002C23D1" w:rsidTr="000061CE">
        <w:trPr>
          <w:cantSplit/>
          <w:trHeight w:val="100"/>
          <w:jc w:val="center"/>
        </w:trPr>
        <w:tc>
          <w:tcPr>
            <w:tcW w:w="890"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1"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Total</w:t>
            </w:r>
          </w:p>
        </w:tc>
        <w:tc>
          <w:tcPr>
            <w:tcW w:w="1059"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70</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100,0</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100,0</w:t>
            </w:r>
          </w:p>
        </w:tc>
        <w:tc>
          <w:tcPr>
            <w:tcW w:w="1276" w:type="dxa"/>
            <w:shd w:val="clear" w:color="auto" w:fill="FFFFFF"/>
            <w:vAlign w:val="center"/>
          </w:tcPr>
          <w:p w:rsidR="005F2E5D" w:rsidRPr="002C23D1" w:rsidRDefault="005F2E5D" w:rsidP="002C23D1">
            <w:pPr>
              <w:spacing w:line="240" w:lineRule="auto"/>
              <w:rPr>
                <w:rFonts w:ascii="Times New Roman" w:hAnsi="Times New Roman" w:cs="Times New Roman"/>
                <w:sz w:val="18"/>
                <w:szCs w:val="18"/>
              </w:rPr>
            </w:pPr>
          </w:p>
        </w:tc>
      </w:tr>
    </w:tbl>
    <w:p w:rsidR="005F2E5D" w:rsidRDefault="005F2E5D"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tbl>
      <w:tblPr>
        <w:tblW w:w="6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894"/>
        <w:gridCol w:w="1052"/>
        <w:gridCol w:w="993"/>
        <w:gridCol w:w="1417"/>
        <w:gridCol w:w="1276"/>
      </w:tblGrid>
      <w:tr w:rsidR="005F2E5D" w:rsidRPr="002C23D1" w:rsidTr="000061CE">
        <w:trPr>
          <w:cantSplit/>
          <w:trHeight w:val="279"/>
          <w:jc w:val="center"/>
        </w:trPr>
        <w:tc>
          <w:tcPr>
            <w:tcW w:w="6526" w:type="dxa"/>
            <w:gridSpan w:val="6"/>
            <w:shd w:val="clear" w:color="auto" w:fill="FFFFFF"/>
            <w:vAlign w:val="center"/>
          </w:tcPr>
          <w:p w:rsidR="005F2E5D" w:rsidRPr="002C23D1" w:rsidRDefault="005F2E5D" w:rsidP="002C23D1">
            <w:pPr>
              <w:spacing w:line="240" w:lineRule="auto"/>
              <w:ind w:left="60" w:right="60"/>
              <w:jc w:val="center"/>
              <w:rPr>
                <w:rFonts w:ascii="Arial" w:hAnsi="Arial" w:cs="Arial"/>
                <w:color w:val="010205"/>
                <w:sz w:val="18"/>
                <w:szCs w:val="18"/>
              </w:rPr>
            </w:pPr>
            <w:r w:rsidRPr="002C23D1">
              <w:rPr>
                <w:rFonts w:ascii="Arial" w:hAnsi="Arial" w:cs="Arial"/>
                <w:b/>
                <w:bCs/>
                <w:color w:val="010205"/>
                <w:sz w:val="18"/>
                <w:szCs w:val="18"/>
              </w:rPr>
              <w:t>Y14</w:t>
            </w:r>
          </w:p>
        </w:tc>
      </w:tr>
      <w:tr w:rsidR="005F2E5D" w:rsidRPr="002C23D1" w:rsidTr="000061CE">
        <w:trPr>
          <w:cantSplit/>
          <w:trHeight w:val="418"/>
          <w:jc w:val="center"/>
        </w:trPr>
        <w:tc>
          <w:tcPr>
            <w:tcW w:w="1788" w:type="dxa"/>
            <w:gridSpan w:val="2"/>
            <w:shd w:val="clear" w:color="auto" w:fill="FFFFFF"/>
            <w:vAlign w:val="bottom"/>
          </w:tcPr>
          <w:p w:rsidR="005F2E5D" w:rsidRPr="002C23D1" w:rsidRDefault="005F2E5D" w:rsidP="002C23D1">
            <w:pPr>
              <w:spacing w:line="240" w:lineRule="auto"/>
              <w:rPr>
                <w:rFonts w:ascii="Times New Roman" w:hAnsi="Times New Roman" w:cs="Times New Roman"/>
                <w:sz w:val="18"/>
                <w:szCs w:val="18"/>
              </w:rPr>
            </w:pPr>
          </w:p>
        </w:tc>
        <w:tc>
          <w:tcPr>
            <w:tcW w:w="1052"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Frequency</w:t>
            </w:r>
          </w:p>
        </w:tc>
        <w:tc>
          <w:tcPr>
            <w:tcW w:w="993"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Percent</w:t>
            </w:r>
          </w:p>
        </w:tc>
        <w:tc>
          <w:tcPr>
            <w:tcW w:w="1417"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Valid Percent</w:t>
            </w:r>
          </w:p>
        </w:tc>
        <w:tc>
          <w:tcPr>
            <w:tcW w:w="1276" w:type="dxa"/>
            <w:shd w:val="clear" w:color="auto" w:fill="FFFFFF"/>
            <w:vAlign w:val="bottom"/>
          </w:tcPr>
          <w:p w:rsidR="005F2E5D" w:rsidRPr="002C23D1" w:rsidRDefault="005F2E5D" w:rsidP="002C23D1">
            <w:pPr>
              <w:spacing w:line="240" w:lineRule="auto"/>
              <w:ind w:left="60" w:right="60"/>
              <w:jc w:val="center"/>
              <w:rPr>
                <w:rFonts w:ascii="Arial" w:hAnsi="Arial" w:cs="Arial"/>
                <w:color w:val="264A60"/>
                <w:sz w:val="18"/>
                <w:szCs w:val="18"/>
              </w:rPr>
            </w:pPr>
            <w:r w:rsidRPr="002C23D1">
              <w:rPr>
                <w:rFonts w:ascii="Arial" w:hAnsi="Arial" w:cs="Arial"/>
                <w:color w:val="264A60"/>
                <w:sz w:val="18"/>
                <w:szCs w:val="18"/>
              </w:rPr>
              <w:t>Cumulative Percent</w:t>
            </w:r>
          </w:p>
        </w:tc>
      </w:tr>
      <w:tr w:rsidR="005F2E5D" w:rsidRPr="002C23D1" w:rsidTr="000061CE">
        <w:trPr>
          <w:cantSplit/>
          <w:trHeight w:val="279"/>
          <w:jc w:val="center"/>
        </w:trPr>
        <w:tc>
          <w:tcPr>
            <w:tcW w:w="894" w:type="dxa"/>
            <w:vMerge w:val="restart"/>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Valid</w:t>
            </w:r>
          </w:p>
        </w:tc>
        <w:tc>
          <w:tcPr>
            <w:tcW w:w="894"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3</w:t>
            </w:r>
          </w:p>
        </w:tc>
        <w:tc>
          <w:tcPr>
            <w:tcW w:w="1052"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10</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14,3</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14,3</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14,3</w:t>
            </w:r>
          </w:p>
        </w:tc>
      </w:tr>
      <w:tr w:rsidR="005F2E5D" w:rsidRPr="002C23D1" w:rsidTr="000061CE">
        <w:trPr>
          <w:cantSplit/>
          <w:trHeight w:val="100"/>
          <w:jc w:val="center"/>
        </w:trPr>
        <w:tc>
          <w:tcPr>
            <w:tcW w:w="894"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4"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4</w:t>
            </w:r>
          </w:p>
        </w:tc>
        <w:tc>
          <w:tcPr>
            <w:tcW w:w="1052"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31</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44,3</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44,3</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58,6</w:t>
            </w:r>
          </w:p>
        </w:tc>
      </w:tr>
      <w:tr w:rsidR="005F2E5D" w:rsidRPr="002C23D1" w:rsidTr="000061CE">
        <w:trPr>
          <w:cantSplit/>
          <w:trHeight w:val="100"/>
          <w:jc w:val="center"/>
        </w:trPr>
        <w:tc>
          <w:tcPr>
            <w:tcW w:w="894"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4"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5</w:t>
            </w:r>
          </w:p>
        </w:tc>
        <w:tc>
          <w:tcPr>
            <w:tcW w:w="1052"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29</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41,4</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41,4</w:t>
            </w:r>
          </w:p>
        </w:tc>
        <w:tc>
          <w:tcPr>
            <w:tcW w:w="1276"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100,0</w:t>
            </w:r>
          </w:p>
        </w:tc>
      </w:tr>
      <w:tr w:rsidR="005F2E5D" w:rsidRPr="002C23D1" w:rsidTr="000061CE">
        <w:trPr>
          <w:cantSplit/>
          <w:trHeight w:val="100"/>
          <w:jc w:val="center"/>
        </w:trPr>
        <w:tc>
          <w:tcPr>
            <w:tcW w:w="894" w:type="dxa"/>
            <w:vMerge/>
            <w:shd w:val="clear" w:color="auto" w:fill="E0E0E0"/>
          </w:tcPr>
          <w:p w:rsidR="005F2E5D" w:rsidRPr="002C23D1" w:rsidRDefault="005F2E5D" w:rsidP="002C23D1">
            <w:pPr>
              <w:spacing w:line="240" w:lineRule="auto"/>
              <w:rPr>
                <w:rFonts w:ascii="Arial" w:hAnsi="Arial" w:cs="Arial"/>
                <w:color w:val="010205"/>
                <w:sz w:val="18"/>
                <w:szCs w:val="18"/>
              </w:rPr>
            </w:pPr>
          </w:p>
        </w:tc>
        <w:tc>
          <w:tcPr>
            <w:tcW w:w="894" w:type="dxa"/>
            <w:shd w:val="clear" w:color="auto" w:fill="E0E0E0"/>
          </w:tcPr>
          <w:p w:rsidR="005F2E5D" w:rsidRPr="002C23D1" w:rsidRDefault="005F2E5D" w:rsidP="002C23D1">
            <w:pPr>
              <w:spacing w:line="240" w:lineRule="auto"/>
              <w:ind w:left="60" w:right="60"/>
              <w:rPr>
                <w:rFonts w:ascii="Arial" w:hAnsi="Arial" w:cs="Arial"/>
                <w:color w:val="264A60"/>
                <w:sz w:val="18"/>
                <w:szCs w:val="18"/>
              </w:rPr>
            </w:pPr>
            <w:r w:rsidRPr="002C23D1">
              <w:rPr>
                <w:rFonts w:ascii="Arial" w:hAnsi="Arial" w:cs="Arial"/>
                <w:color w:val="264A60"/>
                <w:sz w:val="18"/>
                <w:szCs w:val="18"/>
              </w:rPr>
              <w:t>Total</w:t>
            </w:r>
          </w:p>
        </w:tc>
        <w:tc>
          <w:tcPr>
            <w:tcW w:w="1052"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70</w:t>
            </w:r>
          </w:p>
        </w:tc>
        <w:tc>
          <w:tcPr>
            <w:tcW w:w="993"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100,0</w:t>
            </w:r>
          </w:p>
        </w:tc>
        <w:tc>
          <w:tcPr>
            <w:tcW w:w="1417" w:type="dxa"/>
            <w:shd w:val="clear" w:color="auto" w:fill="FFFFFF"/>
          </w:tcPr>
          <w:p w:rsidR="005F2E5D" w:rsidRPr="002C23D1" w:rsidRDefault="005F2E5D" w:rsidP="002C23D1">
            <w:pPr>
              <w:spacing w:line="240" w:lineRule="auto"/>
              <w:ind w:left="60" w:right="60"/>
              <w:jc w:val="right"/>
              <w:rPr>
                <w:rFonts w:ascii="Arial" w:hAnsi="Arial" w:cs="Arial"/>
                <w:color w:val="010205"/>
                <w:sz w:val="18"/>
                <w:szCs w:val="18"/>
              </w:rPr>
            </w:pPr>
            <w:r w:rsidRPr="002C23D1">
              <w:rPr>
                <w:rFonts w:ascii="Arial" w:hAnsi="Arial" w:cs="Arial"/>
                <w:color w:val="010205"/>
                <w:sz w:val="18"/>
                <w:szCs w:val="18"/>
              </w:rPr>
              <w:t>100,0</w:t>
            </w:r>
          </w:p>
        </w:tc>
        <w:tc>
          <w:tcPr>
            <w:tcW w:w="1276" w:type="dxa"/>
            <w:shd w:val="clear" w:color="auto" w:fill="FFFFFF"/>
            <w:vAlign w:val="center"/>
          </w:tcPr>
          <w:p w:rsidR="005F2E5D" w:rsidRPr="002C23D1" w:rsidRDefault="005F2E5D" w:rsidP="002C23D1">
            <w:pPr>
              <w:spacing w:line="240" w:lineRule="auto"/>
              <w:rPr>
                <w:rFonts w:ascii="Times New Roman" w:hAnsi="Times New Roman" w:cs="Times New Roman"/>
                <w:sz w:val="18"/>
                <w:szCs w:val="18"/>
              </w:rPr>
            </w:pP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0D7C86">
      <w:pPr>
        <w:pBdr>
          <w:between w:val="single" w:sz="4" w:space="1" w:color="auto"/>
        </w:pBd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FA05C0" w:rsidRDefault="002C23D1" w:rsidP="002C23D1">
      <w:pPr>
        <w:tabs>
          <w:tab w:val="left" w:pos="1560"/>
        </w:tabs>
        <w:spacing w:after="0" w:line="360" w:lineRule="auto"/>
        <w:contextualSpacing/>
        <w:jc w:val="center"/>
        <w:rPr>
          <w:rFonts w:ascii="Times New Roman" w:eastAsia="Calibri" w:hAnsi="Times New Roman" w:cs="Times New Roman"/>
          <w:b/>
          <w:noProof/>
          <w:sz w:val="24"/>
          <w:szCs w:val="24"/>
          <w:lang w:eastAsia="id-ID"/>
        </w:rPr>
      </w:pPr>
      <w:r w:rsidRPr="002C23D1">
        <w:rPr>
          <w:rFonts w:ascii="Times New Roman" w:eastAsia="Calibri" w:hAnsi="Times New Roman" w:cs="Times New Roman"/>
          <w:b/>
          <w:noProof/>
          <w:sz w:val="24"/>
          <w:szCs w:val="24"/>
          <w:lang w:eastAsia="id-ID"/>
        </w:rPr>
        <w:lastRenderedPageBreak/>
        <w:t>Output Uji Validitas X</w:t>
      </w:r>
    </w:p>
    <w:p w:rsidR="00084AA7" w:rsidRPr="00084AA7" w:rsidRDefault="00084AA7" w:rsidP="00084AA7">
      <w:pPr>
        <w:autoSpaceDE w:val="0"/>
        <w:autoSpaceDN w:val="0"/>
        <w:adjustRightInd w:val="0"/>
        <w:spacing w:after="0" w:line="240" w:lineRule="auto"/>
        <w:rPr>
          <w:rFonts w:ascii="Times New Roman" w:hAnsi="Times New Roman" w:cs="Times New Roman"/>
          <w:sz w:val="24"/>
          <w:szCs w:val="24"/>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298"/>
      </w:tblGrid>
      <w:tr w:rsidR="00084AA7" w:rsidRPr="00084AA7" w:rsidTr="000061CE">
        <w:trPr>
          <w:cantSplit/>
        </w:trPr>
        <w:tc>
          <w:tcPr>
            <w:tcW w:w="7938" w:type="dxa"/>
            <w:gridSpan w:val="6"/>
            <w:shd w:val="clear" w:color="auto" w:fill="FFFFFF"/>
            <w:vAlign w:val="center"/>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010205"/>
              </w:rPr>
            </w:pPr>
            <w:r w:rsidRPr="00084AA7">
              <w:rPr>
                <w:rFonts w:ascii="Arial" w:hAnsi="Arial" w:cs="Arial"/>
                <w:b/>
                <w:bCs/>
                <w:color w:val="010205"/>
              </w:rPr>
              <w:t>Item-Total Statistics</w:t>
            </w:r>
          </w:p>
        </w:tc>
      </w:tr>
      <w:tr w:rsidR="00084AA7" w:rsidRPr="00084AA7" w:rsidTr="000061CE">
        <w:trPr>
          <w:cantSplit/>
        </w:trPr>
        <w:tc>
          <w:tcPr>
            <w:tcW w:w="736" w:type="dxa"/>
            <w:shd w:val="clear" w:color="auto" w:fill="FFFFFF"/>
            <w:vAlign w:val="bottom"/>
          </w:tcPr>
          <w:p w:rsidR="00084AA7" w:rsidRPr="00084AA7" w:rsidRDefault="00084AA7" w:rsidP="00084AA7">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Scale Mean if Item Deleted</w:t>
            </w: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Scale Variance if Item Deleted</w:t>
            </w: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Corrected Item-Total Correlation</w:t>
            </w: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Squared Multiple Correlation</w:t>
            </w:r>
          </w:p>
        </w:tc>
        <w:tc>
          <w:tcPr>
            <w:tcW w:w="1298"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Cronbach's Alpha if Item Deleted</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46,89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43,378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,386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,391</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,693</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47,86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41,081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,326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,337</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,694</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47,31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43,088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,359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,347</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,693</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48,24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40,476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,326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,195</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,694</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X5</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47,73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40,577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,290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,271</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,700</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47,97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40,521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,281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,226</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,702</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48,03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41,188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,285</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,195</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,700</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48,40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40,620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,289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,282</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,700</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48,00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39,826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,390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,259</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,685</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X10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47,23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43,222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,389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,409</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,692</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X11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48,79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40,693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,292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,333</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,700</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X12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47,44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42,482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,382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,307</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,690</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X13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47,73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41,418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,377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,255</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,688</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X14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47,51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42,601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,293</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,689</w:t>
            </w:r>
          </w:p>
        </w:tc>
      </w:tr>
    </w:tbl>
    <w:p w:rsidR="00FA05C0" w:rsidRDefault="00FA05C0"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p>
    <w:p w:rsidR="00A42199" w:rsidRDefault="00A42199" w:rsidP="00A42199">
      <w:pPr>
        <w:tabs>
          <w:tab w:val="left" w:pos="1560"/>
        </w:tabs>
        <w:spacing w:after="0" w:line="360" w:lineRule="auto"/>
        <w:contextualSpacing/>
        <w:jc w:val="center"/>
        <w:rPr>
          <w:rFonts w:ascii="Times New Roman" w:eastAsia="Calibri" w:hAnsi="Times New Roman" w:cs="Times New Roman"/>
          <w:b/>
          <w:noProof/>
          <w:sz w:val="24"/>
          <w:szCs w:val="24"/>
          <w:lang w:eastAsia="id-ID"/>
        </w:rPr>
      </w:pPr>
      <w:r w:rsidRPr="002C23D1">
        <w:rPr>
          <w:rFonts w:ascii="Times New Roman" w:eastAsia="Calibri" w:hAnsi="Times New Roman" w:cs="Times New Roman"/>
          <w:b/>
          <w:noProof/>
          <w:sz w:val="24"/>
          <w:szCs w:val="24"/>
          <w:lang w:eastAsia="id-ID"/>
        </w:rPr>
        <w:t>Output Uji Validitas</w:t>
      </w:r>
      <w:r>
        <w:rPr>
          <w:rFonts w:ascii="Times New Roman" w:eastAsia="Calibri" w:hAnsi="Times New Roman" w:cs="Times New Roman"/>
          <w:b/>
          <w:noProof/>
          <w:sz w:val="24"/>
          <w:szCs w:val="24"/>
          <w:lang w:eastAsia="id-ID"/>
        </w:rPr>
        <w:t xml:space="preserve"> Y</w:t>
      </w:r>
    </w:p>
    <w:p w:rsidR="00084AA7" w:rsidRPr="00084AA7" w:rsidRDefault="00084AA7" w:rsidP="00084AA7">
      <w:pPr>
        <w:autoSpaceDE w:val="0"/>
        <w:autoSpaceDN w:val="0"/>
        <w:adjustRightInd w:val="0"/>
        <w:spacing w:after="0" w:line="240" w:lineRule="auto"/>
        <w:rPr>
          <w:rFonts w:ascii="Times New Roman" w:hAnsi="Times New Roman" w:cs="Times New Roman"/>
          <w:sz w:val="24"/>
          <w:szCs w:val="24"/>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298"/>
      </w:tblGrid>
      <w:tr w:rsidR="00084AA7" w:rsidRPr="00084AA7" w:rsidTr="000061CE">
        <w:trPr>
          <w:cantSplit/>
        </w:trPr>
        <w:tc>
          <w:tcPr>
            <w:tcW w:w="7938" w:type="dxa"/>
            <w:gridSpan w:val="6"/>
            <w:shd w:val="clear" w:color="auto" w:fill="FFFFFF"/>
            <w:vAlign w:val="center"/>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010205"/>
              </w:rPr>
            </w:pPr>
            <w:r w:rsidRPr="00084AA7">
              <w:rPr>
                <w:rFonts w:ascii="Arial" w:hAnsi="Arial" w:cs="Arial"/>
                <w:b/>
                <w:bCs/>
                <w:color w:val="010205"/>
              </w:rPr>
              <w:t>Item-Total Statistics</w:t>
            </w:r>
          </w:p>
        </w:tc>
      </w:tr>
      <w:tr w:rsidR="00084AA7" w:rsidRPr="00084AA7" w:rsidTr="000061CE">
        <w:trPr>
          <w:cantSplit/>
        </w:trPr>
        <w:tc>
          <w:tcPr>
            <w:tcW w:w="736" w:type="dxa"/>
            <w:shd w:val="clear" w:color="auto" w:fill="FFFFFF"/>
            <w:vAlign w:val="bottom"/>
          </w:tcPr>
          <w:p w:rsidR="00084AA7" w:rsidRPr="00084AA7" w:rsidRDefault="00084AA7" w:rsidP="00084AA7">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Scale Mean if Item Deleted</w:t>
            </w: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Scale Variance if Item Deleted</w:t>
            </w: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Corrected Item-Total Correlation</w:t>
            </w:r>
          </w:p>
        </w:tc>
        <w:tc>
          <w:tcPr>
            <w:tcW w:w="147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Squared Multiple Correlation</w:t>
            </w:r>
          </w:p>
        </w:tc>
        <w:tc>
          <w:tcPr>
            <w:tcW w:w="1298"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Cronbach's Alpha if Item Deleted</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42,26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53,440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,382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,351</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,682</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41,53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53,818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,310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,292</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,689</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42,24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53,665</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,343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,253</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,685</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42,13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51,563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,351</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,677</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Y5</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42,27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54,172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,288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,188</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,692</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41,79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50,142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,366</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,672</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41,66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53,185</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,267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,283</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,696</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Y8</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41,64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52,929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,277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,269</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,694</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41,33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53,441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,262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,305</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,696</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Y10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42,04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53,694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,293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,313</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,691</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Y11</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42,10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53,222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,284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,262</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,693</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lastRenderedPageBreak/>
              <w:t>Y12</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40,89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54,016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,364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,271</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,684</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Y13</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41,89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52,827</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,276</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,254</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,695</w:t>
            </w:r>
          </w:p>
        </w:tc>
      </w:tr>
      <w:tr w:rsidR="00084AA7" w:rsidRPr="00084AA7" w:rsidTr="000061CE">
        <w:trPr>
          <w:cantSplit/>
        </w:trPr>
        <w:tc>
          <w:tcPr>
            <w:tcW w:w="736" w:type="dxa"/>
            <w:shd w:val="clear" w:color="auto" w:fill="E0E0E0"/>
          </w:tcPr>
          <w:p w:rsidR="00084AA7" w:rsidRPr="00084AA7" w:rsidRDefault="00084AA7" w:rsidP="00084AA7">
            <w:pPr>
              <w:autoSpaceDE w:val="0"/>
              <w:autoSpaceDN w:val="0"/>
              <w:adjustRightInd w:val="0"/>
              <w:spacing w:after="0" w:line="320" w:lineRule="atLeast"/>
              <w:ind w:left="60" w:right="60"/>
              <w:rPr>
                <w:rFonts w:ascii="Arial" w:hAnsi="Arial" w:cs="Arial"/>
                <w:color w:val="264A60"/>
                <w:sz w:val="18"/>
                <w:szCs w:val="18"/>
              </w:rPr>
            </w:pPr>
            <w:r w:rsidRPr="00084AA7">
              <w:rPr>
                <w:rFonts w:ascii="Arial" w:hAnsi="Arial" w:cs="Arial"/>
                <w:color w:val="264A60"/>
                <w:sz w:val="18"/>
                <w:szCs w:val="18"/>
              </w:rPr>
              <w:t>Y14</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40,69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56,190</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,359</w:t>
            </w:r>
          </w:p>
        </w:tc>
        <w:tc>
          <w:tcPr>
            <w:tcW w:w="147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,397</w:t>
            </w:r>
          </w:p>
        </w:tc>
        <w:tc>
          <w:tcPr>
            <w:tcW w:w="1298"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,689</w:t>
            </w:r>
          </w:p>
        </w:tc>
      </w:tr>
    </w:tbl>
    <w:p w:rsidR="00084AA7" w:rsidRPr="00A42199" w:rsidRDefault="00084AA7" w:rsidP="00A42199">
      <w:pPr>
        <w:autoSpaceDE w:val="0"/>
        <w:autoSpaceDN w:val="0"/>
        <w:adjustRightInd w:val="0"/>
        <w:spacing w:after="0" w:line="400" w:lineRule="atLeast"/>
        <w:rPr>
          <w:rFonts w:ascii="Times New Roman" w:hAnsi="Times New Roman" w:cs="Times New Roman"/>
          <w:sz w:val="24"/>
          <w:szCs w:val="24"/>
        </w:rPr>
      </w:pPr>
    </w:p>
    <w:p w:rsidR="009D1D56" w:rsidRDefault="00084AA7" w:rsidP="009D1D56">
      <w:pPr>
        <w:tabs>
          <w:tab w:val="left" w:pos="1560"/>
        </w:tabs>
        <w:spacing w:after="0" w:line="360" w:lineRule="auto"/>
        <w:contextualSpacing/>
        <w:jc w:val="center"/>
        <w:rPr>
          <w:rFonts w:ascii="Times New Roman" w:eastAsia="Calibri" w:hAnsi="Times New Roman" w:cs="Times New Roman"/>
          <w:b/>
          <w:noProof/>
          <w:sz w:val="24"/>
          <w:szCs w:val="24"/>
          <w:lang w:eastAsia="id-ID"/>
        </w:rPr>
      </w:pPr>
      <w:r>
        <w:rPr>
          <w:rFonts w:ascii="Times New Roman" w:eastAsia="Calibri" w:hAnsi="Times New Roman" w:cs="Times New Roman"/>
          <w:b/>
          <w:noProof/>
          <w:sz w:val="24"/>
          <w:szCs w:val="24"/>
          <w:lang w:eastAsia="id-ID"/>
        </w:rPr>
        <w:t>Output Uji Reliabilitas</w:t>
      </w:r>
      <w:r w:rsidR="009D1D56" w:rsidRPr="002C23D1">
        <w:rPr>
          <w:rFonts w:ascii="Times New Roman" w:eastAsia="Calibri" w:hAnsi="Times New Roman" w:cs="Times New Roman"/>
          <w:b/>
          <w:noProof/>
          <w:sz w:val="24"/>
          <w:szCs w:val="24"/>
          <w:lang w:eastAsia="id-ID"/>
        </w:rPr>
        <w:t xml:space="preserve"> X</w:t>
      </w:r>
    </w:p>
    <w:tbl>
      <w:tblPr>
        <w:tblW w:w="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9"/>
        <w:gridCol w:w="1186"/>
      </w:tblGrid>
      <w:tr w:rsidR="00084AA7" w:rsidRPr="00084AA7" w:rsidTr="000061CE">
        <w:trPr>
          <w:cantSplit/>
          <w:jc w:val="center"/>
        </w:trPr>
        <w:tc>
          <w:tcPr>
            <w:tcW w:w="3095" w:type="dxa"/>
            <w:gridSpan w:val="2"/>
            <w:shd w:val="clear" w:color="auto" w:fill="FFFFFF"/>
            <w:vAlign w:val="center"/>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010205"/>
              </w:rPr>
            </w:pPr>
            <w:r w:rsidRPr="00084AA7">
              <w:rPr>
                <w:rFonts w:ascii="Arial" w:hAnsi="Arial" w:cs="Arial"/>
                <w:b/>
                <w:bCs/>
                <w:color w:val="010205"/>
              </w:rPr>
              <w:t>Reliability Statistics</w:t>
            </w:r>
          </w:p>
        </w:tc>
      </w:tr>
      <w:tr w:rsidR="00084AA7" w:rsidRPr="00084AA7" w:rsidTr="000061CE">
        <w:trPr>
          <w:cantSplit/>
          <w:jc w:val="center"/>
        </w:trPr>
        <w:tc>
          <w:tcPr>
            <w:tcW w:w="1909"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Cronbach's Alpha</w:t>
            </w:r>
          </w:p>
        </w:tc>
        <w:tc>
          <w:tcPr>
            <w:tcW w:w="118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N of Items</w:t>
            </w:r>
          </w:p>
        </w:tc>
      </w:tr>
      <w:tr w:rsidR="00084AA7" w:rsidRPr="00084AA7" w:rsidTr="000061CE">
        <w:trPr>
          <w:cantSplit/>
          <w:jc w:val="center"/>
        </w:trPr>
        <w:tc>
          <w:tcPr>
            <w:tcW w:w="1909"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,710</w:t>
            </w:r>
          </w:p>
        </w:tc>
        <w:tc>
          <w:tcPr>
            <w:tcW w:w="118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14</w:t>
            </w:r>
          </w:p>
        </w:tc>
      </w:tr>
    </w:tbl>
    <w:p w:rsidR="00FA05C0" w:rsidRDefault="009D1D56" w:rsidP="00CD164E">
      <w:pPr>
        <w:tabs>
          <w:tab w:val="left" w:pos="1560"/>
        </w:tabs>
        <w:spacing w:after="0" w:line="360" w:lineRule="auto"/>
        <w:contextualSpacing/>
        <w:jc w:val="both"/>
        <w:rPr>
          <w:rFonts w:ascii="Times New Roman" w:eastAsia="Calibri" w:hAnsi="Times New Roman" w:cs="Times New Roman"/>
          <w:b/>
          <w:noProof/>
          <w:sz w:val="24"/>
          <w:szCs w:val="24"/>
          <w:u w:val="single"/>
          <w:lang w:eastAsia="id-ID"/>
        </w:rPr>
      </w:pPr>
      <w:r>
        <w:rPr>
          <w:rFonts w:ascii="Times New Roman" w:eastAsia="Calibri" w:hAnsi="Times New Roman" w:cs="Times New Roman"/>
          <w:b/>
          <w:noProof/>
          <w:sz w:val="24"/>
          <w:szCs w:val="24"/>
          <w:u w:val="single"/>
          <w:lang w:eastAsia="id-ID"/>
        </w:rPr>
        <w:t xml:space="preserve"> </w:t>
      </w:r>
    </w:p>
    <w:p w:rsidR="00FA05C0" w:rsidRDefault="00084AA7" w:rsidP="009D1D56">
      <w:pPr>
        <w:tabs>
          <w:tab w:val="left" w:pos="1560"/>
        </w:tabs>
        <w:spacing w:after="0" w:line="360" w:lineRule="auto"/>
        <w:contextualSpacing/>
        <w:jc w:val="center"/>
        <w:rPr>
          <w:rFonts w:ascii="Times New Roman" w:eastAsia="Calibri" w:hAnsi="Times New Roman" w:cs="Times New Roman"/>
          <w:b/>
          <w:noProof/>
          <w:sz w:val="24"/>
          <w:szCs w:val="24"/>
          <w:u w:val="single"/>
          <w:lang w:eastAsia="id-ID"/>
        </w:rPr>
      </w:pPr>
      <w:r>
        <w:rPr>
          <w:rFonts w:ascii="Times New Roman" w:eastAsia="Calibri" w:hAnsi="Times New Roman" w:cs="Times New Roman"/>
          <w:b/>
          <w:noProof/>
          <w:sz w:val="24"/>
          <w:szCs w:val="24"/>
          <w:lang w:eastAsia="id-ID"/>
        </w:rPr>
        <w:t>Output Uji Reliabilitas Y</w:t>
      </w:r>
    </w:p>
    <w:tbl>
      <w:tblPr>
        <w:tblW w:w="3106" w:type="dxa"/>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0"/>
        <w:gridCol w:w="1186"/>
      </w:tblGrid>
      <w:tr w:rsidR="00084AA7" w:rsidRPr="00084AA7" w:rsidTr="000061CE">
        <w:trPr>
          <w:cantSplit/>
          <w:jc w:val="center"/>
        </w:trPr>
        <w:tc>
          <w:tcPr>
            <w:tcW w:w="3106" w:type="dxa"/>
            <w:gridSpan w:val="2"/>
            <w:shd w:val="clear" w:color="auto" w:fill="FFFFFF"/>
            <w:vAlign w:val="center"/>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010205"/>
              </w:rPr>
            </w:pPr>
            <w:r w:rsidRPr="00084AA7">
              <w:rPr>
                <w:rFonts w:ascii="Arial" w:hAnsi="Arial" w:cs="Arial"/>
                <w:b/>
                <w:bCs/>
                <w:color w:val="010205"/>
              </w:rPr>
              <w:t>Reliability Statistics</w:t>
            </w:r>
          </w:p>
        </w:tc>
      </w:tr>
      <w:tr w:rsidR="00084AA7" w:rsidRPr="00084AA7" w:rsidTr="000061CE">
        <w:trPr>
          <w:cantSplit/>
          <w:jc w:val="center"/>
        </w:trPr>
        <w:tc>
          <w:tcPr>
            <w:tcW w:w="1920"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Cronbach's Alpha</w:t>
            </w:r>
          </w:p>
        </w:tc>
        <w:tc>
          <w:tcPr>
            <w:tcW w:w="1186" w:type="dxa"/>
            <w:shd w:val="clear" w:color="auto" w:fill="FFFFFF"/>
            <w:vAlign w:val="bottom"/>
          </w:tcPr>
          <w:p w:rsidR="00084AA7" w:rsidRPr="00084AA7" w:rsidRDefault="00084AA7" w:rsidP="00084AA7">
            <w:pPr>
              <w:autoSpaceDE w:val="0"/>
              <w:autoSpaceDN w:val="0"/>
              <w:adjustRightInd w:val="0"/>
              <w:spacing w:after="0" w:line="320" w:lineRule="atLeast"/>
              <w:ind w:left="60" w:right="60"/>
              <w:jc w:val="center"/>
              <w:rPr>
                <w:rFonts w:ascii="Arial" w:hAnsi="Arial" w:cs="Arial"/>
                <w:color w:val="264A60"/>
                <w:sz w:val="18"/>
                <w:szCs w:val="18"/>
              </w:rPr>
            </w:pPr>
            <w:r w:rsidRPr="00084AA7">
              <w:rPr>
                <w:rFonts w:ascii="Arial" w:hAnsi="Arial" w:cs="Arial"/>
                <w:color w:val="264A60"/>
                <w:sz w:val="18"/>
                <w:szCs w:val="18"/>
              </w:rPr>
              <w:t>N of Items</w:t>
            </w:r>
          </w:p>
        </w:tc>
      </w:tr>
      <w:tr w:rsidR="00084AA7" w:rsidRPr="00084AA7" w:rsidTr="000061CE">
        <w:trPr>
          <w:cantSplit/>
          <w:jc w:val="center"/>
        </w:trPr>
        <w:tc>
          <w:tcPr>
            <w:tcW w:w="1920"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,704</w:t>
            </w:r>
          </w:p>
        </w:tc>
        <w:tc>
          <w:tcPr>
            <w:tcW w:w="1186" w:type="dxa"/>
            <w:shd w:val="clear" w:color="auto" w:fill="FFFFFF"/>
          </w:tcPr>
          <w:p w:rsidR="00084AA7" w:rsidRPr="00084AA7" w:rsidRDefault="00084AA7" w:rsidP="00084AA7">
            <w:pPr>
              <w:autoSpaceDE w:val="0"/>
              <w:autoSpaceDN w:val="0"/>
              <w:adjustRightInd w:val="0"/>
              <w:spacing w:after="0" w:line="320" w:lineRule="atLeast"/>
              <w:ind w:left="60" w:right="60"/>
              <w:jc w:val="right"/>
              <w:rPr>
                <w:rFonts w:ascii="Arial" w:hAnsi="Arial" w:cs="Arial"/>
                <w:color w:val="010205"/>
                <w:sz w:val="18"/>
                <w:szCs w:val="18"/>
              </w:rPr>
            </w:pPr>
            <w:r w:rsidRPr="00084AA7">
              <w:rPr>
                <w:rFonts w:ascii="Arial" w:hAnsi="Arial" w:cs="Arial"/>
                <w:color w:val="010205"/>
                <w:sz w:val="18"/>
                <w:szCs w:val="18"/>
              </w:rPr>
              <w:t>14</w:t>
            </w:r>
          </w:p>
        </w:tc>
      </w:tr>
    </w:tbl>
    <w:p w:rsidR="00FA05C0" w:rsidRDefault="00FA05C0" w:rsidP="00084AA7">
      <w:pPr>
        <w:tabs>
          <w:tab w:val="left" w:pos="1560"/>
        </w:tabs>
        <w:spacing w:after="0" w:line="360" w:lineRule="auto"/>
        <w:contextualSpacing/>
        <w:jc w:val="center"/>
        <w:rPr>
          <w:rFonts w:ascii="Times New Roman" w:eastAsia="Calibri" w:hAnsi="Times New Roman" w:cs="Times New Roman"/>
          <w:b/>
          <w:noProof/>
          <w:sz w:val="24"/>
          <w:szCs w:val="24"/>
          <w:u w:val="single"/>
          <w:lang w:eastAsia="id-ID"/>
        </w:rPr>
      </w:pPr>
    </w:p>
    <w:p w:rsidR="00FA05C0" w:rsidRPr="005C5460" w:rsidRDefault="005C5460" w:rsidP="005C5460">
      <w:pPr>
        <w:tabs>
          <w:tab w:val="left" w:pos="1560"/>
        </w:tabs>
        <w:spacing w:after="0" w:line="360" w:lineRule="auto"/>
        <w:contextualSpacing/>
        <w:jc w:val="center"/>
        <w:rPr>
          <w:rFonts w:ascii="Times New Roman" w:eastAsia="Calibri" w:hAnsi="Times New Roman" w:cs="Times New Roman"/>
          <w:b/>
          <w:noProof/>
          <w:sz w:val="24"/>
          <w:szCs w:val="24"/>
          <w:lang w:eastAsia="id-ID"/>
        </w:rPr>
      </w:pPr>
      <w:r w:rsidRPr="005C5460">
        <w:rPr>
          <w:rFonts w:ascii="Times New Roman" w:eastAsia="Calibri" w:hAnsi="Times New Roman" w:cs="Times New Roman"/>
          <w:b/>
          <w:noProof/>
          <w:sz w:val="24"/>
          <w:szCs w:val="24"/>
          <w:lang w:eastAsia="id-ID"/>
        </w:rPr>
        <w:t>Output Uji Normalitas</w:t>
      </w:r>
    </w:p>
    <w:tbl>
      <w:tblPr>
        <w:tblW w:w="6521"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6"/>
        <w:gridCol w:w="1444"/>
        <w:gridCol w:w="1475"/>
        <w:gridCol w:w="1156"/>
      </w:tblGrid>
      <w:tr w:rsidR="004B6069" w:rsidRPr="00905E12" w:rsidTr="004B6069">
        <w:trPr>
          <w:cantSplit/>
        </w:trPr>
        <w:tc>
          <w:tcPr>
            <w:tcW w:w="6521" w:type="dxa"/>
            <w:gridSpan w:val="4"/>
            <w:shd w:val="clear" w:color="auto" w:fill="FFFFFF"/>
            <w:vAlign w:val="center"/>
          </w:tcPr>
          <w:p w:rsidR="004B6069" w:rsidRPr="00905E12" w:rsidRDefault="004B6069" w:rsidP="00DD28F0">
            <w:pPr>
              <w:autoSpaceDE w:val="0"/>
              <w:autoSpaceDN w:val="0"/>
              <w:adjustRightInd w:val="0"/>
              <w:spacing w:after="0" w:line="360" w:lineRule="auto"/>
              <w:ind w:left="60" w:right="60"/>
              <w:jc w:val="center"/>
              <w:rPr>
                <w:rFonts w:ascii="Arial" w:hAnsi="Arial" w:cs="Arial"/>
                <w:color w:val="010205"/>
                <w:sz w:val="18"/>
                <w:szCs w:val="18"/>
              </w:rPr>
            </w:pPr>
            <w:r w:rsidRPr="00905E12">
              <w:rPr>
                <w:rFonts w:ascii="Arial" w:hAnsi="Arial" w:cs="Arial"/>
                <w:b/>
                <w:bCs/>
                <w:color w:val="010205"/>
                <w:sz w:val="18"/>
                <w:szCs w:val="18"/>
              </w:rPr>
              <w:t>One-Sample Kolmogorov-Smirnov Test</w:t>
            </w:r>
          </w:p>
        </w:tc>
      </w:tr>
      <w:tr w:rsidR="004B6069" w:rsidRPr="00905E12" w:rsidTr="004B6069">
        <w:trPr>
          <w:cantSplit/>
        </w:trPr>
        <w:tc>
          <w:tcPr>
            <w:tcW w:w="3890" w:type="dxa"/>
            <w:gridSpan w:val="2"/>
            <w:shd w:val="clear" w:color="auto" w:fill="FFFFFF"/>
            <w:vAlign w:val="bottom"/>
          </w:tcPr>
          <w:p w:rsidR="004B6069" w:rsidRPr="00905E12" w:rsidRDefault="004B6069" w:rsidP="00DD28F0">
            <w:pPr>
              <w:autoSpaceDE w:val="0"/>
              <w:autoSpaceDN w:val="0"/>
              <w:adjustRightInd w:val="0"/>
              <w:spacing w:after="0" w:line="360" w:lineRule="auto"/>
              <w:rPr>
                <w:rFonts w:ascii="Arial" w:hAnsi="Arial" w:cs="Arial"/>
                <w:sz w:val="18"/>
                <w:szCs w:val="18"/>
              </w:rPr>
            </w:pPr>
          </w:p>
        </w:tc>
        <w:tc>
          <w:tcPr>
            <w:tcW w:w="1475" w:type="dxa"/>
            <w:shd w:val="clear" w:color="auto" w:fill="FFFFFF"/>
            <w:vAlign w:val="bottom"/>
          </w:tcPr>
          <w:p w:rsidR="004B6069" w:rsidRPr="00905E12" w:rsidRDefault="004B6069" w:rsidP="00DD28F0">
            <w:pPr>
              <w:autoSpaceDE w:val="0"/>
              <w:autoSpaceDN w:val="0"/>
              <w:adjustRightInd w:val="0"/>
              <w:spacing w:after="0" w:line="360" w:lineRule="auto"/>
              <w:ind w:left="60" w:right="60"/>
              <w:jc w:val="center"/>
              <w:rPr>
                <w:rFonts w:ascii="Arial" w:hAnsi="Arial" w:cs="Arial"/>
                <w:color w:val="264A60"/>
                <w:sz w:val="18"/>
                <w:szCs w:val="18"/>
              </w:rPr>
            </w:pPr>
            <w:r w:rsidRPr="00905E12">
              <w:rPr>
                <w:rFonts w:ascii="Arial" w:hAnsi="Arial" w:cs="Arial"/>
                <w:color w:val="264A60"/>
                <w:sz w:val="18"/>
                <w:szCs w:val="18"/>
              </w:rPr>
              <w:t>Kecerdasan Spiritual</w:t>
            </w:r>
          </w:p>
        </w:tc>
        <w:tc>
          <w:tcPr>
            <w:tcW w:w="1156" w:type="dxa"/>
            <w:shd w:val="clear" w:color="auto" w:fill="FFFFFF"/>
            <w:vAlign w:val="bottom"/>
          </w:tcPr>
          <w:p w:rsidR="004B6069" w:rsidRPr="00905E12" w:rsidRDefault="004B6069" w:rsidP="00DD28F0">
            <w:pPr>
              <w:autoSpaceDE w:val="0"/>
              <w:autoSpaceDN w:val="0"/>
              <w:adjustRightInd w:val="0"/>
              <w:spacing w:after="0" w:line="360" w:lineRule="auto"/>
              <w:ind w:left="60" w:right="60"/>
              <w:jc w:val="center"/>
              <w:rPr>
                <w:rFonts w:ascii="Arial" w:hAnsi="Arial" w:cs="Arial"/>
                <w:color w:val="264A60"/>
                <w:sz w:val="18"/>
                <w:szCs w:val="18"/>
              </w:rPr>
            </w:pPr>
            <w:r w:rsidRPr="00905E12">
              <w:rPr>
                <w:rFonts w:ascii="Arial" w:hAnsi="Arial" w:cs="Arial"/>
                <w:color w:val="264A60"/>
                <w:sz w:val="18"/>
                <w:szCs w:val="18"/>
              </w:rPr>
              <w:t>Motivasi Kerja</w:t>
            </w:r>
          </w:p>
        </w:tc>
      </w:tr>
      <w:tr w:rsidR="004B6069" w:rsidRPr="00905E12" w:rsidTr="004B6069">
        <w:trPr>
          <w:cantSplit/>
        </w:trPr>
        <w:tc>
          <w:tcPr>
            <w:tcW w:w="3890" w:type="dxa"/>
            <w:gridSpan w:val="2"/>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N</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70</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70</w:t>
            </w:r>
          </w:p>
        </w:tc>
      </w:tr>
      <w:tr w:rsidR="004B6069" w:rsidRPr="00905E12" w:rsidTr="004B6069">
        <w:trPr>
          <w:cantSplit/>
        </w:trPr>
        <w:tc>
          <w:tcPr>
            <w:tcW w:w="2446" w:type="dxa"/>
            <w:vMerge w:val="restart"/>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Normal Parameters</w:t>
            </w:r>
            <w:r w:rsidRPr="00905E12">
              <w:rPr>
                <w:rFonts w:ascii="Arial" w:hAnsi="Arial" w:cs="Arial"/>
                <w:color w:val="264A60"/>
                <w:sz w:val="18"/>
                <w:szCs w:val="18"/>
                <w:vertAlign w:val="superscript"/>
              </w:rPr>
              <w:t>a,b</w:t>
            </w:r>
          </w:p>
        </w:tc>
        <w:tc>
          <w:tcPr>
            <w:tcW w:w="1444" w:type="dxa"/>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Mean</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51,47</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44,96</w:t>
            </w:r>
          </w:p>
        </w:tc>
      </w:tr>
      <w:tr w:rsidR="004B6069" w:rsidRPr="00905E12" w:rsidTr="004B6069">
        <w:trPr>
          <w:cantSplit/>
        </w:trPr>
        <w:tc>
          <w:tcPr>
            <w:tcW w:w="2446" w:type="dxa"/>
            <w:vMerge/>
            <w:shd w:val="clear" w:color="auto" w:fill="E0E0E0"/>
          </w:tcPr>
          <w:p w:rsidR="004B6069" w:rsidRPr="00905E12" w:rsidRDefault="004B6069" w:rsidP="00DD28F0">
            <w:pPr>
              <w:autoSpaceDE w:val="0"/>
              <w:autoSpaceDN w:val="0"/>
              <w:adjustRightInd w:val="0"/>
              <w:spacing w:after="0" w:line="360" w:lineRule="auto"/>
              <w:rPr>
                <w:rFonts w:ascii="Arial" w:hAnsi="Arial" w:cs="Arial"/>
                <w:color w:val="010205"/>
                <w:sz w:val="18"/>
                <w:szCs w:val="18"/>
              </w:rPr>
            </w:pPr>
          </w:p>
        </w:tc>
        <w:tc>
          <w:tcPr>
            <w:tcW w:w="1444" w:type="dxa"/>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Std. Deviation</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6,862</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7,775</w:t>
            </w:r>
          </w:p>
        </w:tc>
      </w:tr>
      <w:tr w:rsidR="004B6069" w:rsidRPr="00905E12" w:rsidTr="004B6069">
        <w:trPr>
          <w:cantSplit/>
        </w:trPr>
        <w:tc>
          <w:tcPr>
            <w:tcW w:w="2446" w:type="dxa"/>
            <w:vMerge w:val="restart"/>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Most Extreme Differences</w:t>
            </w:r>
          </w:p>
        </w:tc>
        <w:tc>
          <w:tcPr>
            <w:tcW w:w="1444" w:type="dxa"/>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Absolute</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,099</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,086</w:t>
            </w:r>
          </w:p>
        </w:tc>
      </w:tr>
      <w:tr w:rsidR="004B6069" w:rsidRPr="00905E12" w:rsidTr="004B6069">
        <w:trPr>
          <w:cantSplit/>
        </w:trPr>
        <w:tc>
          <w:tcPr>
            <w:tcW w:w="2446" w:type="dxa"/>
            <w:vMerge/>
            <w:shd w:val="clear" w:color="auto" w:fill="E0E0E0"/>
          </w:tcPr>
          <w:p w:rsidR="004B6069" w:rsidRPr="00905E12" w:rsidRDefault="004B6069" w:rsidP="00DD28F0">
            <w:pPr>
              <w:autoSpaceDE w:val="0"/>
              <w:autoSpaceDN w:val="0"/>
              <w:adjustRightInd w:val="0"/>
              <w:spacing w:after="0" w:line="360" w:lineRule="auto"/>
              <w:rPr>
                <w:rFonts w:ascii="Arial" w:hAnsi="Arial" w:cs="Arial"/>
                <w:color w:val="010205"/>
                <w:sz w:val="18"/>
                <w:szCs w:val="18"/>
              </w:rPr>
            </w:pPr>
          </w:p>
        </w:tc>
        <w:tc>
          <w:tcPr>
            <w:tcW w:w="1444" w:type="dxa"/>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Positive</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,099</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,084</w:t>
            </w:r>
          </w:p>
        </w:tc>
      </w:tr>
      <w:tr w:rsidR="004B6069" w:rsidRPr="00905E12" w:rsidTr="004B6069">
        <w:trPr>
          <w:cantSplit/>
        </w:trPr>
        <w:tc>
          <w:tcPr>
            <w:tcW w:w="2446" w:type="dxa"/>
            <w:vMerge/>
            <w:shd w:val="clear" w:color="auto" w:fill="E0E0E0"/>
          </w:tcPr>
          <w:p w:rsidR="004B6069" w:rsidRPr="00905E12" w:rsidRDefault="004B6069" w:rsidP="00DD28F0">
            <w:pPr>
              <w:autoSpaceDE w:val="0"/>
              <w:autoSpaceDN w:val="0"/>
              <w:adjustRightInd w:val="0"/>
              <w:spacing w:after="0" w:line="360" w:lineRule="auto"/>
              <w:rPr>
                <w:rFonts w:ascii="Arial" w:hAnsi="Arial" w:cs="Arial"/>
                <w:color w:val="010205"/>
                <w:sz w:val="18"/>
                <w:szCs w:val="18"/>
              </w:rPr>
            </w:pPr>
          </w:p>
        </w:tc>
        <w:tc>
          <w:tcPr>
            <w:tcW w:w="1444" w:type="dxa"/>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Negative</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-,070</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-,086</w:t>
            </w:r>
          </w:p>
        </w:tc>
      </w:tr>
      <w:tr w:rsidR="004B6069" w:rsidRPr="00905E12" w:rsidTr="004B6069">
        <w:trPr>
          <w:cantSplit/>
        </w:trPr>
        <w:tc>
          <w:tcPr>
            <w:tcW w:w="3890" w:type="dxa"/>
            <w:gridSpan w:val="2"/>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Test Statistic</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,099</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,086</w:t>
            </w:r>
          </w:p>
        </w:tc>
      </w:tr>
      <w:tr w:rsidR="004B6069" w:rsidRPr="00905E12" w:rsidTr="004B6069">
        <w:trPr>
          <w:cantSplit/>
        </w:trPr>
        <w:tc>
          <w:tcPr>
            <w:tcW w:w="3890" w:type="dxa"/>
            <w:gridSpan w:val="2"/>
            <w:shd w:val="clear" w:color="auto" w:fill="E0E0E0"/>
          </w:tcPr>
          <w:p w:rsidR="004B6069" w:rsidRPr="00905E12" w:rsidRDefault="004B6069" w:rsidP="00DD28F0">
            <w:pPr>
              <w:autoSpaceDE w:val="0"/>
              <w:autoSpaceDN w:val="0"/>
              <w:adjustRightInd w:val="0"/>
              <w:spacing w:after="0" w:line="360" w:lineRule="auto"/>
              <w:ind w:left="60" w:right="60"/>
              <w:rPr>
                <w:rFonts w:ascii="Arial" w:hAnsi="Arial" w:cs="Arial"/>
                <w:color w:val="264A60"/>
                <w:sz w:val="18"/>
                <w:szCs w:val="18"/>
              </w:rPr>
            </w:pPr>
            <w:r w:rsidRPr="00905E12">
              <w:rPr>
                <w:rFonts w:ascii="Arial" w:hAnsi="Arial" w:cs="Arial"/>
                <w:color w:val="264A60"/>
                <w:sz w:val="18"/>
                <w:szCs w:val="18"/>
              </w:rPr>
              <w:t>Asymp. Sig. (2-tailed)</w:t>
            </w:r>
          </w:p>
        </w:tc>
        <w:tc>
          <w:tcPr>
            <w:tcW w:w="1475"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,085</w:t>
            </w:r>
            <w:r w:rsidRPr="00905E12">
              <w:rPr>
                <w:rFonts w:ascii="Arial" w:hAnsi="Arial" w:cs="Arial"/>
                <w:color w:val="010205"/>
                <w:sz w:val="18"/>
                <w:szCs w:val="18"/>
                <w:vertAlign w:val="superscript"/>
              </w:rPr>
              <w:t>c</w:t>
            </w:r>
          </w:p>
        </w:tc>
        <w:tc>
          <w:tcPr>
            <w:tcW w:w="1156" w:type="dxa"/>
            <w:shd w:val="clear" w:color="auto" w:fill="FFFFFF"/>
          </w:tcPr>
          <w:p w:rsidR="004B6069" w:rsidRPr="00905E12" w:rsidRDefault="004B6069" w:rsidP="00DD28F0">
            <w:pPr>
              <w:autoSpaceDE w:val="0"/>
              <w:autoSpaceDN w:val="0"/>
              <w:adjustRightInd w:val="0"/>
              <w:spacing w:after="0" w:line="360" w:lineRule="auto"/>
              <w:ind w:left="60" w:right="60"/>
              <w:jc w:val="right"/>
              <w:rPr>
                <w:rFonts w:ascii="Arial" w:hAnsi="Arial" w:cs="Arial"/>
                <w:color w:val="010205"/>
                <w:sz w:val="18"/>
                <w:szCs w:val="18"/>
              </w:rPr>
            </w:pPr>
            <w:r w:rsidRPr="00905E12">
              <w:rPr>
                <w:rFonts w:ascii="Arial" w:hAnsi="Arial" w:cs="Arial"/>
                <w:color w:val="010205"/>
                <w:sz w:val="18"/>
                <w:szCs w:val="18"/>
              </w:rPr>
              <w:t>,200</w:t>
            </w:r>
            <w:r w:rsidRPr="00905E12">
              <w:rPr>
                <w:rFonts w:ascii="Arial" w:hAnsi="Arial" w:cs="Arial"/>
                <w:color w:val="010205"/>
                <w:sz w:val="18"/>
                <w:szCs w:val="18"/>
                <w:vertAlign w:val="superscript"/>
              </w:rPr>
              <w:t>c,d</w:t>
            </w:r>
          </w:p>
        </w:tc>
      </w:tr>
      <w:tr w:rsidR="004B6069" w:rsidRPr="00905E12" w:rsidTr="004B6069">
        <w:trPr>
          <w:cantSplit/>
        </w:trPr>
        <w:tc>
          <w:tcPr>
            <w:tcW w:w="6521" w:type="dxa"/>
            <w:gridSpan w:val="4"/>
            <w:shd w:val="clear" w:color="auto" w:fill="FFFFFF"/>
          </w:tcPr>
          <w:p w:rsidR="004B6069" w:rsidRPr="00905E12" w:rsidRDefault="004B6069" w:rsidP="00DD28F0">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a. Test distribution is Normal.</w:t>
            </w:r>
          </w:p>
        </w:tc>
      </w:tr>
      <w:tr w:rsidR="004B6069" w:rsidRPr="00905E12" w:rsidTr="004B6069">
        <w:trPr>
          <w:cantSplit/>
        </w:trPr>
        <w:tc>
          <w:tcPr>
            <w:tcW w:w="6521" w:type="dxa"/>
            <w:gridSpan w:val="4"/>
            <w:shd w:val="clear" w:color="auto" w:fill="FFFFFF"/>
          </w:tcPr>
          <w:p w:rsidR="004B6069" w:rsidRPr="00905E12" w:rsidRDefault="004B6069" w:rsidP="00DD28F0">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b. Calculated from data.</w:t>
            </w:r>
          </w:p>
        </w:tc>
      </w:tr>
      <w:tr w:rsidR="004B6069" w:rsidRPr="00905E12" w:rsidTr="004B6069">
        <w:trPr>
          <w:cantSplit/>
        </w:trPr>
        <w:tc>
          <w:tcPr>
            <w:tcW w:w="6521" w:type="dxa"/>
            <w:gridSpan w:val="4"/>
            <w:shd w:val="clear" w:color="auto" w:fill="FFFFFF"/>
          </w:tcPr>
          <w:p w:rsidR="004B6069" w:rsidRPr="00905E12" w:rsidRDefault="004B6069" w:rsidP="00DD28F0">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c. Lilliefors Significance Correction.</w:t>
            </w:r>
          </w:p>
        </w:tc>
      </w:tr>
      <w:tr w:rsidR="004B6069" w:rsidRPr="00905E12" w:rsidTr="004B6069">
        <w:trPr>
          <w:cantSplit/>
        </w:trPr>
        <w:tc>
          <w:tcPr>
            <w:tcW w:w="6521" w:type="dxa"/>
            <w:gridSpan w:val="4"/>
            <w:shd w:val="clear" w:color="auto" w:fill="FFFFFF"/>
          </w:tcPr>
          <w:p w:rsidR="004B6069" w:rsidRPr="00905E12" w:rsidRDefault="004B6069" w:rsidP="00DD28F0">
            <w:pPr>
              <w:autoSpaceDE w:val="0"/>
              <w:autoSpaceDN w:val="0"/>
              <w:adjustRightInd w:val="0"/>
              <w:spacing w:after="0" w:line="360" w:lineRule="auto"/>
              <w:ind w:left="60" w:right="60"/>
              <w:rPr>
                <w:rFonts w:ascii="Arial" w:hAnsi="Arial" w:cs="Arial"/>
                <w:color w:val="010205"/>
                <w:sz w:val="18"/>
                <w:szCs w:val="18"/>
              </w:rPr>
            </w:pPr>
            <w:r w:rsidRPr="00905E12">
              <w:rPr>
                <w:rFonts w:ascii="Arial" w:hAnsi="Arial" w:cs="Arial"/>
                <w:color w:val="010205"/>
                <w:sz w:val="18"/>
                <w:szCs w:val="18"/>
              </w:rPr>
              <w:t>d. This is a lower bound of the true significance.</w:t>
            </w:r>
          </w:p>
        </w:tc>
      </w:tr>
    </w:tbl>
    <w:p w:rsidR="004F7B79" w:rsidRDefault="004F7B79" w:rsidP="004F7B79">
      <w:pPr>
        <w:autoSpaceDE w:val="0"/>
        <w:autoSpaceDN w:val="0"/>
        <w:adjustRightInd w:val="0"/>
        <w:spacing w:after="0" w:line="400" w:lineRule="atLeast"/>
        <w:rPr>
          <w:rFonts w:ascii="Times New Roman" w:hAnsi="Times New Roman" w:cs="Times New Roman"/>
          <w:sz w:val="24"/>
          <w:szCs w:val="24"/>
        </w:rPr>
      </w:pPr>
    </w:p>
    <w:p w:rsidR="00780D50" w:rsidRDefault="00780D50" w:rsidP="004F7B79">
      <w:pPr>
        <w:autoSpaceDE w:val="0"/>
        <w:autoSpaceDN w:val="0"/>
        <w:adjustRightInd w:val="0"/>
        <w:spacing w:after="0" w:line="400" w:lineRule="atLeast"/>
        <w:rPr>
          <w:rFonts w:ascii="Times New Roman" w:hAnsi="Times New Roman" w:cs="Times New Roman"/>
          <w:sz w:val="24"/>
          <w:szCs w:val="24"/>
        </w:rPr>
      </w:pPr>
    </w:p>
    <w:p w:rsidR="00FA05C0" w:rsidRDefault="00FA05C0" w:rsidP="004F7B79">
      <w:pPr>
        <w:tabs>
          <w:tab w:val="left" w:pos="1560"/>
        </w:tabs>
        <w:spacing w:after="0" w:line="360" w:lineRule="auto"/>
        <w:contextualSpacing/>
        <w:jc w:val="center"/>
        <w:rPr>
          <w:rFonts w:ascii="Times New Roman" w:eastAsia="Calibri" w:hAnsi="Times New Roman" w:cs="Times New Roman"/>
          <w:b/>
          <w:noProof/>
          <w:sz w:val="24"/>
          <w:szCs w:val="24"/>
          <w:u w:val="single"/>
          <w:lang w:eastAsia="id-ID"/>
        </w:rPr>
      </w:pPr>
    </w:p>
    <w:p w:rsidR="004F7B79" w:rsidRDefault="004F7B79" w:rsidP="00AA265C">
      <w:pPr>
        <w:tabs>
          <w:tab w:val="left" w:pos="1560"/>
        </w:tabs>
        <w:spacing w:after="0" w:line="360" w:lineRule="auto"/>
        <w:contextualSpacing/>
        <w:jc w:val="center"/>
        <w:rPr>
          <w:rFonts w:ascii="Times New Roman" w:eastAsia="Calibri" w:hAnsi="Times New Roman" w:cs="Times New Roman"/>
          <w:b/>
          <w:noProof/>
          <w:sz w:val="24"/>
          <w:szCs w:val="24"/>
          <w:u w:val="single"/>
          <w:lang w:eastAsia="id-ID"/>
        </w:rPr>
      </w:pPr>
    </w:p>
    <w:p w:rsidR="004F7B79" w:rsidRDefault="004F7B79" w:rsidP="00AA265C">
      <w:pPr>
        <w:tabs>
          <w:tab w:val="left" w:pos="1560"/>
        </w:tabs>
        <w:spacing w:after="0" w:line="360" w:lineRule="auto"/>
        <w:contextualSpacing/>
        <w:jc w:val="center"/>
        <w:rPr>
          <w:rFonts w:ascii="Times New Roman" w:eastAsia="Calibri" w:hAnsi="Times New Roman" w:cs="Times New Roman"/>
          <w:b/>
          <w:noProof/>
          <w:sz w:val="24"/>
          <w:szCs w:val="24"/>
          <w:u w:val="single"/>
          <w:lang w:eastAsia="id-ID"/>
        </w:rPr>
      </w:pPr>
    </w:p>
    <w:p w:rsidR="004F7B79" w:rsidRDefault="004F7B79" w:rsidP="00AA265C">
      <w:pPr>
        <w:tabs>
          <w:tab w:val="left" w:pos="1560"/>
        </w:tabs>
        <w:spacing w:after="0" w:line="360" w:lineRule="auto"/>
        <w:contextualSpacing/>
        <w:jc w:val="center"/>
        <w:rPr>
          <w:rFonts w:ascii="Times New Roman" w:eastAsia="Calibri" w:hAnsi="Times New Roman" w:cs="Times New Roman"/>
          <w:b/>
          <w:noProof/>
          <w:sz w:val="24"/>
          <w:szCs w:val="24"/>
          <w:u w:val="single"/>
          <w:lang w:eastAsia="id-ID"/>
        </w:rPr>
      </w:pPr>
    </w:p>
    <w:p w:rsidR="004F7B79" w:rsidRPr="00E048B6" w:rsidRDefault="00E048B6" w:rsidP="00AA265C">
      <w:pPr>
        <w:tabs>
          <w:tab w:val="left" w:pos="1560"/>
        </w:tabs>
        <w:spacing w:after="0" w:line="360" w:lineRule="auto"/>
        <w:contextualSpacing/>
        <w:jc w:val="center"/>
        <w:rPr>
          <w:rFonts w:ascii="Times New Roman" w:eastAsia="Calibri" w:hAnsi="Times New Roman" w:cs="Times New Roman"/>
          <w:b/>
          <w:noProof/>
          <w:sz w:val="24"/>
          <w:szCs w:val="24"/>
          <w:lang w:eastAsia="id-ID"/>
        </w:rPr>
      </w:pPr>
      <w:r w:rsidRPr="00E048B6">
        <w:rPr>
          <w:rFonts w:ascii="Times New Roman" w:eastAsia="Calibri" w:hAnsi="Times New Roman" w:cs="Times New Roman"/>
          <w:b/>
          <w:noProof/>
          <w:sz w:val="24"/>
          <w:szCs w:val="24"/>
          <w:lang w:eastAsia="id-ID"/>
        </w:rPr>
        <w:lastRenderedPageBreak/>
        <w:t>Output Uji Linearitas</w:t>
      </w:r>
    </w:p>
    <w:p w:rsidR="004F7B79" w:rsidRPr="004F7B79" w:rsidRDefault="004F7B79" w:rsidP="004F7B79">
      <w:pPr>
        <w:autoSpaceDE w:val="0"/>
        <w:autoSpaceDN w:val="0"/>
        <w:adjustRightInd w:val="0"/>
        <w:spacing w:after="0" w:line="240" w:lineRule="auto"/>
        <w:rPr>
          <w:rFonts w:ascii="Times New Roman" w:hAnsi="Times New Roman" w:cs="Times New Roman"/>
          <w:sz w:val="24"/>
          <w:szCs w:val="24"/>
        </w:rPr>
      </w:pP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1"/>
        <w:gridCol w:w="967"/>
        <w:gridCol w:w="1321"/>
        <w:gridCol w:w="982"/>
        <w:gridCol w:w="545"/>
        <w:gridCol w:w="942"/>
        <w:gridCol w:w="685"/>
        <w:gridCol w:w="571"/>
      </w:tblGrid>
      <w:tr w:rsidR="004F7B79" w:rsidRPr="004F7B79" w:rsidTr="000061CE">
        <w:trPr>
          <w:cantSplit/>
          <w:trHeight w:val="249"/>
          <w:jc w:val="center"/>
        </w:trPr>
        <w:tc>
          <w:tcPr>
            <w:tcW w:w="8054" w:type="dxa"/>
            <w:gridSpan w:val="8"/>
            <w:shd w:val="clear" w:color="auto" w:fill="FFFFFF"/>
            <w:vAlign w:val="center"/>
          </w:tcPr>
          <w:p w:rsidR="004F7B79" w:rsidRPr="004F7B79" w:rsidRDefault="004F7B79" w:rsidP="00E048B6">
            <w:pPr>
              <w:autoSpaceDE w:val="0"/>
              <w:autoSpaceDN w:val="0"/>
              <w:adjustRightInd w:val="0"/>
              <w:spacing w:after="0"/>
              <w:ind w:left="60" w:right="60"/>
              <w:jc w:val="center"/>
              <w:rPr>
                <w:rFonts w:ascii="Arial" w:hAnsi="Arial" w:cs="Arial"/>
                <w:color w:val="010205"/>
                <w:sz w:val="18"/>
                <w:szCs w:val="18"/>
              </w:rPr>
            </w:pPr>
            <w:r w:rsidRPr="004F7B79">
              <w:rPr>
                <w:rFonts w:ascii="Arial" w:hAnsi="Arial" w:cs="Arial"/>
                <w:b/>
                <w:bCs/>
                <w:color w:val="010205"/>
                <w:sz w:val="18"/>
                <w:szCs w:val="18"/>
              </w:rPr>
              <w:t>ANOVA Table</w:t>
            </w:r>
          </w:p>
        </w:tc>
      </w:tr>
      <w:tr w:rsidR="004F7B79" w:rsidRPr="004F7B79" w:rsidTr="000061CE">
        <w:trPr>
          <w:cantSplit/>
          <w:trHeight w:val="282"/>
          <w:jc w:val="center"/>
        </w:trPr>
        <w:tc>
          <w:tcPr>
            <w:tcW w:w="4329" w:type="dxa"/>
            <w:gridSpan w:val="3"/>
            <w:shd w:val="clear" w:color="auto" w:fill="FFFFFF"/>
            <w:vAlign w:val="bottom"/>
          </w:tcPr>
          <w:p w:rsidR="004F7B79" w:rsidRPr="004F7B79" w:rsidRDefault="004F7B79" w:rsidP="00E048B6">
            <w:pPr>
              <w:autoSpaceDE w:val="0"/>
              <w:autoSpaceDN w:val="0"/>
              <w:adjustRightInd w:val="0"/>
              <w:spacing w:after="0"/>
              <w:rPr>
                <w:rFonts w:ascii="Times New Roman" w:hAnsi="Times New Roman" w:cs="Times New Roman"/>
                <w:sz w:val="18"/>
                <w:szCs w:val="18"/>
              </w:rPr>
            </w:pPr>
          </w:p>
        </w:tc>
        <w:tc>
          <w:tcPr>
            <w:tcW w:w="982" w:type="dxa"/>
            <w:shd w:val="clear" w:color="auto" w:fill="FFFFFF"/>
            <w:vAlign w:val="bottom"/>
          </w:tcPr>
          <w:p w:rsidR="004F7B79" w:rsidRPr="004F7B79" w:rsidRDefault="004F7B79" w:rsidP="00E048B6">
            <w:pPr>
              <w:autoSpaceDE w:val="0"/>
              <w:autoSpaceDN w:val="0"/>
              <w:adjustRightInd w:val="0"/>
              <w:spacing w:after="0"/>
              <w:ind w:left="60" w:right="60"/>
              <w:jc w:val="center"/>
              <w:rPr>
                <w:rFonts w:ascii="Arial" w:hAnsi="Arial" w:cs="Arial"/>
                <w:color w:val="264A60"/>
                <w:sz w:val="18"/>
                <w:szCs w:val="18"/>
              </w:rPr>
            </w:pPr>
            <w:r w:rsidRPr="004F7B79">
              <w:rPr>
                <w:rFonts w:ascii="Arial" w:hAnsi="Arial" w:cs="Arial"/>
                <w:color w:val="264A60"/>
                <w:sz w:val="18"/>
                <w:szCs w:val="18"/>
              </w:rPr>
              <w:t>Sum of Squares</w:t>
            </w:r>
          </w:p>
        </w:tc>
        <w:tc>
          <w:tcPr>
            <w:tcW w:w="545" w:type="dxa"/>
            <w:shd w:val="clear" w:color="auto" w:fill="FFFFFF"/>
            <w:vAlign w:val="bottom"/>
          </w:tcPr>
          <w:p w:rsidR="004F7B79" w:rsidRPr="004F7B79" w:rsidRDefault="004F7B79" w:rsidP="00E048B6">
            <w:pPr>
              <w:autoSpaceDE w:val="0"/>
              <w:autoSpaceDN w:val="0"/>
              <w:adjustRightInd w:val="0"/>
              <w:spacing w:after="0"/>
              <w:ind w:left="60" w:right="60"/>
              <w:jc w:val="center"/>
              <w:rPr>
                <w:rFonts w:ascii="Arial" w:hAnsi="Arial" w:cs="Arial"/>
                <w:color w:val="264A60"/>
                <w:sz w:val="18"/>
                <w:szCs w:val="18"/>
              </w:rPr>
            </w:pPr>
            <w:r w:rsidRPr="004F7B79">
              <w:rPr>
                <w:rFonts w:ascii="Arial" w:hAnsi="Arial" w:cs="Arial"/>
                <w:color w:val="264A60"/>
                <w:sz w:val="18"/>
                <w:szCs w:val="18"/>
              </w:rPr>
              <w:t>df</w:t>
            </w:r>
          </w:p>
        </w:tc>
        <w:tc>
          <w:tcPr>
            <w:tcW w:w="942" w:type="dxa"/>
            <w:shd w:val="clear" w:color="auto" w:fill="FFFFFF"/>
            <w:vAlign w:val="bottom"/>
          </w:tcPr>
          <w:p w:rsidR="004F7B79" w:rsidRPr="004F7B79" w:rsidRDefault="004F7B79" w:rsidP="00E048B6">
            <w:pPr>
              <w:autoSpaceDE w:val="0"/>
              <w:autoSpaceDN w:val="0"/>
              <w:adjustRightInd w:val="0"/>
              <w:spacing w:after="0"/>
              <w:ind w:left="60" w:right="60"/>
              <w:jc w:val="center"/>
              <w:rPr>
                <w:rFonts w:ascii="Arial" w:hAnsi="Arial" w:cs="Arial"/>
                <w:color w:val="264A60"/>
                <w:sz w:val="18"/>
                <w:szCs w:val="18"/>
              </w:rPr>
            </w:pPr>
            <w:r w:rsidRPr="004F7B79">
              <w:rPr>
                <w:rFonts w:ascii="Arial" w:hAnsi="Arial" w:cs="Arial"/>
                <w:color w:val="264A60"/>
                <w:sz w:val="18"/>
                <w:szCs w:val="18"/>
              </w:rPr>
              <w:t>Mean Square</w:t>
            </w:r>
          </w:p>
        </w:tc>
        <w:tc>
          <w:tcPr>
            <w:tcW w:w="685" w:type="dxa"/>
            <w:shd w:val="clear" w:color="auto" w:fill="FFFFFF"/>
            <w:vAlign w:val="bottom"/>
          </w:tcPr>
          <w:p w:rsidR="004F7B79" w:rsidRPr="004F7B79" w:rsidRDefault="004F7B79" w:rsidP="00E048B6">
            <w:pPr>
              <w:autoSpaceDE w:val="0"/>
              <w:autoSpaceDN w:val="0"/>
              <w:adjustRightInd w:val="0"/>
              <w:spacing w:after="0"/>
              <w:ind w:left="60" w:right="60"/>
              <w:jc w:val="center"/>
              <w:rPr>
                <w:rFonts w:ascii="Arial" w:hAnsi="Arial" w:cs="Arial"/>
                <w:color w:val="264A60"/>
                <w:sz w:val="18"/>
                <w:szCs w:val="18"/>
              </w:rPr>
            </w:pPr>
            <w:r w:rsidRPr="004F7B79">
              <w:rPr>
                <w:rFonts w:ascii="Arial" w:hAnsi="Arial" w:cs="Arial"/>
                <w:color w:val="264A60"/>
                <w:sz w:val="18"/>
                <w:szCs w:val="18"/>
              </w:rPr>
              <w:t>F</w:t>
            </w:r>
          </w:p>
        </w:tc>
        <w:tc>
          <w:tcPr>
            <w:tcW w:w="571" w:type="dxa"/>
            <w:shd w:val="clear" w:color="auto" w:fill="FFFFFF"/>
            <w:vAlign w:val="bottom"/>
          </w:tcPr>
          <w:p w:rsidR="004F7B79" w:rsidRPr="004F7B79" w:rsidRDefault="004F7B79" w:rsidP="00E048B6">
            <w:pPr>
              <w:autoSpaceDE w:val="0"/>
              <w:autoSpaceDN w:val="0"/>
              <w:adjustRightInd w:val="0"/>
              <w:spacing w:after="0"/>
              <w:ind w:left="60" w:right="60"/>
              <w:jc w:val="center"/>
              <w:rPr>
                <w:rFonts w:ascii="Arial" w:hAnsi="Arial" w:cs="Arial"/>
                <w:color w:val="264A60"/>
                <w:sz w:val="18"/>
                <w:szCs w:val="18"/>
              </w:rPr>
            </w:pPr>
            <w:r w:rsidRPr="004F7B79">
              <w:rPr>
                <w:rFonts w:ascii="Arial" w:hAnsi="Arial" w:cs="Arial"/>
                <w:color w:val="264A60"/>
                <w:sz w:val="18"/>
                <w:szCs w:val="18"/>
              </w:rPr>
              <w:t>Sig.</w:t>
            </w:r>
          </w:p>
        </w:tc>
      </w:tr>
      <w:tr w:rsidR="004F7B79" w:rsidRPr="004F7B79" w:rsidTr="000061CE">
        <w:trPr>
          <w:cantSplit/>
          <w:trHeight w:val="199"/>
          <w:jc w:val="center"/>
        </w:trPr>
        <w:tc>
          <w:tcPr>
            <w:tcW w:w="2041" w:type="dxa"/>
            <w:vMerge w:val="restart"/>
            <w:shd w:val="clear" w:color="auto" w:fill="E0E0E0"/>
          </w:tcPr>
          <w:p w:rsidR="004F7B79" w:rsidRPr="004F7B79" w:rsidRDefault="004F7B79" w:rsidP="00E048B6">
            <w:pPr>
              <w:autoSpaceDE w:val="0"/>
              <w:autoSpaceDN w:val="0"/>
              <w:adjustRightInd w:val="0"/>
              <w:spacing w:after="0"/>
              <w:ind w:left="60" w:right="60"/>
              <w:rPr>
                <w:rFonts w:ascii="Arial" w:hAnsi="Arial" w:cs="Arial"/>
                <w:color w:val="264A60"/>
                <w:sz w:val="18"/>
                <w:szCs w:val="18"/>
              </w:rPr>
            </w:pPr>
            <w:r w:rsidRPr="004F7B79">
              <w:rPr>
                <w:rFonts w:ascii="Arial" w:hAnsi="Arial" w:cs="Arial"/>
                <w:color w:val="264A60"/>
                <w:sz w:val="18"/>
                <w:szCs w:val="18"/>
              </w:rPr>
              <w:t>Motivasi Kerja * Kecerdasan Spiritual</w:t>
            </w:r>
          </w:p>
        </w:tc>
        <w:tc>
          <w:tcPr>
            <w:tcW w:w="967" w:type="dxa"/>
            <w:vMerge w:val="restart"/>
            <w:shd w:val="clear" w:color="auto" w:fill="E0E0E0"/>
          </w:tcPr>
          <w:p w:rsidR="004F7B79" w:rsidRPr="004F7B79" w:rsidRDefault="004F7B79" w:rsidP="00E048B6">
            <w:pPr>
              <w:autoSpaceDE w:val="0"/>
              <w:autoSpaceDN w:val="0"/>
              <w:adjustRightInd w:val="0"/>
              <w:spacing w:after="0"/>
              <w:ind w:left="60" w:right="60"/>
              <w:rPr>
                <w:rFonts w:ascii="Arial" w:hAnsi="Arial" w:cs="Arial"/>
                <w:color w:val="264A60"/>
                <w:sz w:val="18"/>
                <w:szCs w:val="18"/>
              </w:rPr>
            </w:pPr>
            <w:r w:rsidRPr="004F7B79">
              <w:rPr>
                <w:rFonts w:ascii="Arial" w:hAnsi="Arial" w:cs="Arial"/>
                <w:color w:val="264A60"/>
                <w:sz w:val="18"/>
                <w:szCs w:val="18"/>
              </w:rPr>
              <w:t>Between Groups</w:t>
            </w:r>
          </w:p>
        </w:tc>
        <w:tc>
          <w:tcPr>
            <w:tcW w:w="1321" w:type="dxa"/>
            <w:shd w:val="clear" w:color="auto" w:fill="E0E0E0"/>
          </w:tcPr>
          <w:p w:rsidR="004F7B79" w:rsidRPr="004F7B79" w:rsidRDefault="004F7B79" w:rsidP="00E048B6">
            <w:pPr>
              <w:autoSpaceDE w:val="0"/>
              <w:autoSpaceDN w:val="0"/>
              <w:adjustRightInd w:val="0"/>
              <w:spacing w:after="0"/>
              <w:ind w:left="60" w:right="60"/>
              <w:rPr>
                <w:rFonts w:ascii="Arial" w:hAnsi="Arial" w:cs="Arial"/>
                <w:color w:val="264A60"/>
                <w:sz w:val="18"/>
                <w:szCs w:val="18"/>
              </w:rPr>
            </w:pPr>
            <w:r w:rsidRPr="004F7B79">
              <w:rPr>
                <w:rFonts w:ascii="Arial" w:hAnsi="Arial" w:cs="Arial"/>
                <w:color w:val="264A60"/>
                <w:sz w:val="18"/>
                <w:szCs w:val="18"/>
              </w:rPr>
              <w:t>(Combined)</w:t>
            </w:r>
          </w:p>
        </w:tc>
        <w:tc>
          <w:tcPr>
            <w:tcW w:w="98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2176,169</w:t>
            </w:r>
          </w:p>
        </w:tc>
        <w:tc>
          <w:tcPr>
            <w:tcW w:w="54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24</w:t>
            </w:r>
          </w:p>
        </w:tc>
        <w:tc>
          <w:tcPr>
            <w:tcW w:w="94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90,674</w:t>
            </w:r>
          </w:p>
        </w:tc>
        <w:tc>
          <w:tcPr>
            <w:tcW w:w="68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2,046</w:t>
            </w:r>
          </w:p>
        </w:tc>
        <w:tc>
          <w:tcPr>
            <w:tcW w:w="571"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,019</w:t>
            </w:r>
          </w:p>
        </w:tc>
      </w:tr>
      <w:tr w:rsidR="004F7B79" w:rsidRPr="004F7B79" w:rsidTr="000061CE">
        <w:trPr>
          <w:cantSplit/>
          <w:trHeight w:val="143"/>
          <w:jc w:val="center"/>
        </w:trPr>
        <w:tc>
          <w:tcPr>
            <w:tcW w:w="2041" w:type="dxa"/>
            <w:vMerge/>
            <w:shd w:val="clear" w:color="auto" w:fill="E0E0E0"/>
          </w:tcPr>
          <w:p w:rsidR="004F7B79" w:rsidRPr="004F7B79" w:rsidRDefault="004F7B79" w:rsidP="00E048B6">
            <w:pPr>
              <w:autoSpaceDE w:val="0"/>
              <w:autoSpaceDN w:val="0"/>
              <w:adjustRightInd w:val="0"/>
              <w:spacing w:after="0"/>
              <w:rPr>
                <w:rFonts w:ascii="Arial" w:hAnsi="Arial" w:cs="Arial"/>
                <w:color w:val="010205"/>
                <w:sz w:val="18"/>
                <w:szCs w:val="18"/>
              </w:rPr>
            </w:pPr>
          </w:p>
        </w:tc>
        <w:tc>
          <w:tcPr>
            <w:tcW w:w="967" w:type="dxa"/>
            <w:vMerge/>
            <w:shd w:val="clear" w:color="auto" w:fill="E0E0E0"/>
          </w:tcPr>
          <w:p w:rsidR="004F7B79" w:rsidRPr="004F7B79" w:rsidRDefault="004F7B79" w:rsidP="00E048B6">
            <w:pPr>
              <w:autoSpaceDE w:val="0"/>
              <w:autoSpaceDN w:val="0"/>
              <w:adjustRightInd w:val="0"/>
              <w:spacing w:after="0"/>
              <w:rPr>
                <w:rFonts w:ascii="Arial" w:hAnsi="Arial" w:cs="Arial"/>
                <w:color w:val="010205"/>
                <w:sz w:val="18"/>
                <w:szCs w:val="18"/>
              </w:rPr>
            </w:pPr>
          </w:p>
        </w:tc>
        <w:tc>
          <w:tcPr>
            <w:tcW w:w="1321" w:type="dxa"/>
            <w:shd w:val="clear" w:color="auto" w:fill="E0E0E0"/>
          </w:tcPr>
          <w:p w:rsidR="004F7B79" w:rsidRPr="004F7B79" w:rsidRDefault="004F7B79" w:rsidP="00E048B6">
            <w:pPr>
              <w:autoSpaceDE w:val="0"/>
              <w:autoSpaceDN w:val="0"/>
              <w:adjustRightInd w:val="0"/>
              <w:spacing w:after="0"/>
              <w:ind w:left="60" w:right="60"/>
              <w:rPr>
                <w:rFonts w:ascii="Arial" w:hAnsi="Arial" w:cs="Arial"/>
                <w:color w:val="264A60"/>
                <w:sz w:val="18"/>
                <w:szCs w:val="18"/>
              </w:rPr>
            </w:pPr>
            <w:r w:rsidRPr="004F7B79">
              <w:rPr>
                <w:rFonts w:ascii="Arial" w:hAnsi="Arial" w:cs="Arial"/>
                <w:color w:val="264A60"/>
                <w:sz w:val="18"/>
                <w:szCs w:val="18"/>
              </w:rPr>
              <w:t>Linearity</w:t>
            </w:r>
          </w:p>
        </w:tc>
        <w:tc>
          <w:tcPr>
            <w:tcW w:w="98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792,180</w:t>
            </w:r>
          </w:p>
        </w:tc>
        <w:tc>
          <w:tcPr>
            <w:tcW w:w="54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1</w:t>
            </w:r>
          </w:p>
        </w:tc>
        <w:tc>
          <w:tcPr>
            <w:tcW w:w="94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792,180</w:t>
            </w:r>
          </w:p>
        </w:tc>
        <w:tc>
          <w:tcPr>
            <w:tcW w:w="68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17,871</w:t>
            </w:r>
          </w:p>
        </w:tc>
        <w:tc>
          <w:tcPr>
            <w:tcW w:w="571"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,000</w:t>
            </w:r>
          </w:p>
        </w:tc>
      </w:tr>
      <w:tr w:rsidR="004F7B79" w:rsidRPr="004F7B79" w:rsidTr="000061CE">
        <w:trPr>
          <w:cantSplit/>
          <w:trHeight w:val="143"/>
          <w:jc w:val="center"/>
        </w:trPr>
        <w:tc>
          <w:tcPr>
            <w:tcW w:w="2041" w:type="dxa"/>
            <w:vMerge/>
            <w:shd w:val="clear" w:color="auto" w:fill="E0E0E0"/>
          </w:tcPr>
          <w:p w:rsidR="004F7B79" w:rsidRPr="004F7B79" w:rsidRDefault="004F7B79" w:rsidP="00E048B6">
            <w:pPr>
              <w:autoSpaceDE w:val="0"/>
              <w:autoSpaceDN w:val="0"/>
              <w:adjustRightInd w:val="0"/>
              <w:spacing w:after="0"/>
              <w:rPr>
                <w:rFonts w:ascii="Arial" w:hAnsi="Arial" w:cs="Arial"/>
                <w:color w:val="010205"/>
                <w:sz w:val="18"/>
                <w:szCs w:val="18"/>
              </w:rPr>
            </w:pPr>
          </w:p>
        </w:tc>
        <w:tc>
          <w:tcPr>
            <w:tcW w:w="967" w:type="dxa"/>
            <w:vMerge/>
            <w:shd w:val="clear" w:color="auto" w:fill="E0E0E0"/>
          </w:tcPr>
          <w:p w:rsidR="004F7B79" w:rsidRPr="004F7B79" w:rsidRDefault="004F7B79" w:rsidP="00E048B6">
            <w:pPr>
              <w:autoSpaceDE w:val="0"/>
              <w:autoSpaceDN w:val="0"/>
              <w:adjustRightInd w:val="0"/>
              <w:spacing w:after="0"/>
              <w:rPr>
                <w:rFonts w:ascii="Arial" w:hAnsi="Arial" w:cs="Arial"/>
                <w:color w:val="010205"/>
                <w:sz w:val="18"/>
                <w:szCs w:val="18"/>
              </w:rPr>
            </w:pPr>
          </w:p>
        </w:tc>
        <w:tc>
          <w:tcPr>
            <w:tcW w:w="1321" w:type="dxa"/>
            <w:shd w:val="clear" w:color="auto" w:fill="E0E0E0"/>
          </w:tcPr>
          <w:p w:rsidR="004F7B79" w:rsidRPr="004F7B79" w:rsidRDefault="004F7B79" w:rsidP="00E048B6">
            <w:pPr>
              <w:autoSpaceDE w:val="0"/>
              <w:autoSpaceDN w:val="0"/>
              <w:adjustRightInd w:val="0"/>
              <w:spacing w:after="0"/>
              <w:ind w:left="60" w:right="60"/>
              <w:rPr>
                <w:rFonts w:ascii="Arial" w:hAnsi="Arial" w:cs="Arial"/>
                <w:color w:val="264A60"/>
                <w:sz w:val="18"/>
                <w:szCs w:val="18"/>
              </w:rPr>
            </w:pPr>
            <w:r w:rsidRPr="004F7B79">
              <w:rPr>
                <w:rFonts w:ascii="Arial" w:hAnsi="Arial" w:cs="Arial"/>
                <w:color w:val="264A60"/>
                <w:sz w:val="18"/>
                <w:szCs w:val="18"/>
              </w:rPr>
              <w:t>Deviation from Linearity</w:t>
            </w:r>
          </w:p>
        </w:tc>
        <w:tc>
          <w:tcPr>
            <w:tcW w:w="98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1383,989</w:t>
            </w:r>
          </w:p>
        </w:tc>
        <w:tc>
          <w:tcPr>
            <w:tcW w:w="54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23</w:t>
            </w:r>
          </w:p>
        </w:tc>
        <w:tc>
          <w:tcPr>
            <w:tcW w:w="94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60,173</w:t>
            </w:r>
          </w:p>
        </w:tc>
        <w:tc>
          <w:tcPr>
            <w:tcW w:w="68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1,357</w:t>
            </w:r>
          </w:p>
        </w:tc>
        <w:tc>
          <w:tcPr>
            <w:tcW w:w="571"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,187</w:t>
            </w:r>
          </w:p>
        </w:tc>
      </w:tr>
      <w:tr w:rsidR="00E048B6" w:rsidRPr="004F7B79" w:rsidTr="000061CE">
        <w:trPr>
          <w:cantSplit/>
          <w:trHeight w:val="143"/>
          <w:jc w:val="center"/>
        </w:trPr>
        <w:tc>
          <w:tcPr>
            <w:tcW w:w="2041" w:type="dxa"/>
            <w:vMerge/>
            <w:shd w:val="clear" w:color="auto" w:fill="E0E0E0"/>
          </w:tcPr>
          <w:p w:rsidR="004F7B79" w:rsidRPr="004F7B79" w:rsidRDefault="004F7B79" w:rsidP="00E048B6">
            <w:pPr>
              <w:autoSpaceDE w:val="0"/>
              <w:autoSpaceDN w:val="0"/>
              <w:adjustRightInd w:val="0"/>
              <w:spacing w:after="0"/>
              <w:rPr>
                <w:rFonts w:ascii="Arial" w:hAnsi="Arial" w:cs="Arial"/>
                <w:color w:val="010205"/>
                <w:sz w:val="18"/>
                <w:szCs w:val="18"/>
              </w:rPr>
            </w:pPr>
          </w:p>
        </w:tc>
        <w:tc>
          <w:tcPr>
            <w:tcW w:w="2288" w:type="dxa"/>
            <w:gridSpan w:val="2"/>
            <w:shd w:val="clear" w:color="auto" w:fill="E0E0E0"/>
          </w:tcPr>
          <w:p w:rsidR="004F7B79" w:rsidRPr="004F7B79" w:rsidRDefault="004F7B79" w:rsidP="00E048B6">
            <w:pPr>
              <w:autoSpaceDE w:val="0"/>
              <w:autoSpaceDN w:val="0"/>
              <w:adjustRightInd w:val="0"/>
              <w:spacing w:after="0"/>
              <w:ind w:left="60" w:right="60"/>
              <w:rPr>
                <w:rFonts w:ascii="Arial" w:hAnsi="Arial" w:cs="Arial"/>
                <w:color w:val="264A60"/>
                <w:sz w:val="18"/>
                <w:szCs w:val="18"/>
              </w:rPr>
            </w:pPr>
            <w:r w:rsidRPr="004F7B79">
              <w:rPr>
                <w:rFonts w:ascii="Arial" w:hAnsi="Arial" w:cs="Arial"/>
                <w:color w:val="264A60"/>
                <w:sz w:val="18"/>
                <w:szCs w:val="18"/>
              </w:rPr>
              <w:t>Within Groups</w:t>
            </w:r>
          </w:p>
        </w:tc>
        <w:tc>
          <w:tcPr>
            <w:tcW w:w="98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1994,702</w:t>
            </w:r>
          </w:p>
        </w:tc>
        <w:tc>
          <w:tcPr>
            <w:tcW w:w="54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45</w:t>
            </w:r>
          </w:p>
        </w:tc>
        <w:tc>
          <w:tcPr>
            <w:tcW w:w="94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44,327</w:t>
            </w:r>
          </w:p>
        </w:tc>
        <w:tc>
          <w:tcPr>
            <w:tcW w:w="685" w:type="dxa"/>
            <w:shd w:val="clear" w:color="auto" w:fill="FFFFFF"/>
            <w:vAlign w:val="center"/>
          </w:tcPr>
          <w:p w:rsidR="004F7B79" w:rsidRPr="004F7B79" w:rsidRDefault="004F7B79" w:rsidP="00E048B6">
            <w:pPr>
              <w:autoSpaceDE w:val="0"/>
              <w:autoSpaceDN w:val="0"/>
              <w:adjustRightInd w:val="0"/>
              <w:spacing w:after="0"/>
              <w:rPr>
                <w:rFonts w:ascii="Times New Roman" w:hAnsi="Times New Roman" w:cs="Times New Roman"/>
                <w:sz w:val="18"/>
                <w:szCs w:val="18"/>
              </w:rPr>
            </w:pPr>
          </w:p>
        </w:tc>
        <w:tc>
          <w:tcPr>
            <w:tcW w:w="571" w:type="dxa"/>
            <w:shd w:val="clear" w:color="auto" w:fill="FFFFFF"/>
            <w:vAlign w:val="center"/>
          </w:tcPr>
          <w:p w:rsidR="004F7B79" w:rsidRPr="004F7B79" w:rsidRDefault="004F7B79" w:rsidP="00E048B6">
            <w:pPr>
              <w:autoSpaceDE w:val="0"/>
              <w:autoSpaceDN w:val="0"/>
              <w:adjustRightInd w:val="0"/>
              <w:spacing w:after="0"/>
              <w:rPr>
                <w:rFonts w:ascii="Times New Roman" w:hAnsi="Times New Roman" w:cs="Times New Roman"/>
                <w:sz w:val="18"/>
                <w:szCs w:val="18"/>
              </w:rPr>
            </w:pPr>
          </w:p>
        </w:tc>
      </w:tr>
      <w:tr w:rsidR="00E048B6" w:rsidRPr="004F7B79" w:rsidTr="000061CE">
        <w:trPr>
          <w:cantSplit/>
          <w:trHeight w:val="143"/>
          <w:jc w:val="center"/>
        </w:trPr>
        <w:tc>
          <w:tcPr>
            <w:tcW w:w="2041" w:type="dxa"/>
            <w:vMerge/>
            <w:shd w:val="clear" w:color="auto" w:fill="E0E0E0"/>
          </w:tcPr>
          <w:p w:rsidR="004F7B79" w:rsidRPr="004F7B79" w:rsidRDefault="004F7B79" w:rsidP="00E048B6">
            <w:pPr>
              <w:autoSpaceDE w:val="0"/>
              <w:autoSpaceDN w:val="0"/>
              <w:adjustRightInd w:val="0"/>
              <w:spacing w:after="0"/>
              <w:rPr>
                <w:rFonts w:ascii="Times New Roman" w:hAnsi="Times New Roman" w:cs="Times New Roman"/>
                <w:sz w:val="18"/>
                <w:szCs w:val="18"/>
              </w:rPr>
            </w:pPr>
          </w:p>
        </w:tc>
        <w:tc>
          <w:tcPr>
            <w:tcW w:w="2288" w:type="dxa"/>
            <w:gridSpan w:val="2"/>
            <w:shd w:val="clear" w:color="auto" w:fill="E0E0E0"/>
          </w:tcPr>
          <w:p w:rsidR="004F7B79" w:rsidRPr="004F7B79" w:rsidRDefault="004F7B79" w:rsidP="00E048B6">
            <w:pPr>
              <w:autoSpaceDE w:val="0"/>
              <w:autoSpaceDN w:val="0"/>
              <w:adjustRightInd w:val="0"/>
              <w:spacing w:after="0"/>
              <w:ind w:left="60" w:right="60"/>
              <w:rPr>
                <w:rFonts w:ascii="Arial" w:hAnsi="Arial" w:cs="Arial"/>
                <w:color w:val="264A60"/>
                <w:sz w:val="18"/>
                <w:szCs w:val="18"/>
              </w:rPr>
            </w:pPr>
            <w:r w:rsidRPr="004F7B79">
              <w:rPr>
                <w:rFonts w:ascii="Arial" w:hAnsi="Arial" w:cs="Arial"/>
                <w:color w:val="264A60"/>
                <w:sz w:val="18"/>
                <w:szCs w:val="18"/>
              </w:rPr>
              <w:t>Total</w:t>
            </w:r>
          </w:p>
        </w:tc>
        <w:tc>
          <w:tcPr>
            <w:tcW w:w="982"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4170,871</w:t>
            </w:r>
          </w:p>
        </w:tc>
        <w:tc>
          <w:tcPr>
            <w:tcW w:w="545" w:type="dxa"/>
            <w:shd w:val="clear" w:color="auto" w:fill="FFFFFF"/>
          </w:tcPr>
          <w:p w:rsidR="004F7B79" w:rsidRPr="004F7B79" w:rsidRDefault="004F7B79" w:rsidP="00E048B6">
            <w:pPr>
              <w:autoSpaceDE w:val="0"/>
              <w:autoSpaceDN w:val="0"/>
              <w:adjustRightInd w:val="0"/>
              <w:spacing w:after="0"/>
              <w:ind w:left="60" w:right="60"/>
              <w:jc w:val="right"/>
              <w:rPr>
                <w:rFonts w:ascii="Arial" w:hAnsi="Arial" w:cs="Arial"/>
                <w:color w:val="010205"/>
                <w:sz w:val="18"/>
                <w:szCs w:val="18"/>
              </w:rPr>
            </w:pPr>
            <w:r w:rsidRPr="004F7B79">
              <w:rPr>
                <w:rFonts w:ascii="Arial" w:hAnsi="Arial" w:cs="Arial"/>
                <w:color w:val="010205"/>
                <w:sz w:val="18"/>
                <w:szCs w:val="18"/>
              </w:rPr>
              <w:t>69</w:t>
            </w:r>
          </w:p>
        </w:tc>
        <w:tc>
          <w:tcPr>
            <w:tcW w:w="942" w:type="dxa"/>
            <w:shd w:val="clear" w:color="auto" w:fill="FFFFFF"/>
            <w:vAlign w:val="center"/>
          </w:tcPr>
          <w:p w:rsidR="004F7B79" w:rsidRPr="004F7B79" w:rsidRDefault="004F7B79" w:rsidP="00E048B6">
            <w:pPr>
              <w:autoSpaceDE w:val="0"/>
              <w:autoSpaceDN w:val="0"/>
              <w:adjustRightInd w:val="0"/>
              <w:spacing w:after="0"/>
              <w:rPr>
                <w:rFonts w:ascii="Times New Roman" w:hAnsi="Times New Roman" w:cs="Times New Roman"/>
                <w:sz w:val="18"/>
                <w:szCs w:val="18"/>
              </w:rPr>
            </w:pPr>
          </w:p>
        </w:tc>
        <w:tc>
          <w:tcPr>
            <w:tcW w:w="685" w:type="dxa"/>
            <w:shd w:val="clear" w:color="auto" w:fill="FFFFFF"/>
            <w:vAlign w:val="center"/>
          </w:tcPr>
          <w:p w:rsidR="004F7B79" w:rsidRPr="004F7B79" w:rsidRDefault="004F7B79" w:rsidP="00E048B6">
            <w:pPr>
              <w:autoSpaceDE w:val="0"/>
              <w:autoSpaceDN w:val="0"/>
              <w:adjustRightInd w:val="0"/>
              <w:spacing w:after="0"/>
              <w:rPr>
                <w:rFonts w:ascii="Times New Roman" w:hAnsi="Times New Roman" w:cs="Times New Roman"/>
                <w:sz w:val="18"/>
                <w:szCs w:val="18"/>
              </w:rPr>
            </w:pPr>
          </w:p>
        </w:tc>
        <w:tc>
          <w:tcPr>
            <w:tcW w:w="571" w:type="dxa"/>
            <w:shd w:val="clear" w:color="auto" w:fill="FFFFFF"/>
            <w:vAlign w:val="center"/>
          </w:tcPr>
          <w:p w:rsidR="004F7B79" w:rsidRPr="004F7B79" w:rsidRDefault="004F7B79" w:rsidP="00E048B6">
            <w:pPr>
              <w:autoSpaceDE w:val="0"/>
              <w:autoSpaceDN w:val="0"/>
              <w:adjustRightInd w:val="0"/>
              <w:spacing w:after="0"/>
              <w:rPr>
                <w:rFonts w:ascii="Times New Roman" w:hAnsi="Times New Roman" w:cs="Times New Roman"/>
                <w:sz w:val="18"/>
                <w:szCs w:val="18"/>
              </w:rPr>
            </w:pPr>
          </w:p>
        </w:tc>
      </w:tr>
    </w:tbl>
    <w:p w:rsidR="004F7B79" w:rsidRPr="004F7B79" w:rsidRDefault="004F7B79" w:rsidP="004F7B79">
      <w:pPr>
        <w:autoSpaceDE w:val="0"/>
        <w:autoSpaceDN w:val="0"/>
        <w:adjustRightInd w:val="0"/>
        <w:spacing w:after="0" w:line="400" w:lineRule="atLeast"/>
        <w:rPr>
          <w:rFonts w:ascii="Times New Roman" w:hAnsi="Times New Roman" w:cs="Times New Roman"/>
          <w:sz w:val="24"/>
          <w:szCs w:val="24"/>
        </w:rPr>
      </w:pPr>
    </w:p>
    <w:p w:rsidR="00E048B6" w:rsidRPr="00E048B6" w:rsidRDefault="00E048B6" w:rsidP="00E048B6">
      <w:pPr>
        <w:tabs>
          <w:tab w:val="left" w:pos="1560"/>
        </w:tabs>
        <w:spacing w:after="0" w:line="360" w:lineRule="auto"/>
        <w:contextualSpacing/>
        <w:jc w:val="center"/>
        <w:rPr>
          <w:rFonts w:ascii="Times New Roman" w:eastAsia="Calibri" w:hAnsi="Times New Roman" w:cs="Times New Roman"/>
          <w:b/>
          <w:noProof/>
          <w:sz w:val="24"/>
          <w:szCs w:val="24"/>
          <w:lang w:eastAsia="id-ID"/>
        </w:rPr>
      </w:pPr>
      <w:r>
        <w:rPr>
          <w:rFonts w:ascii="Times New Roman" w:eastAsia="Calibri" w:hAnsi="Times New Roman" w:cs="Times New Roman"/>
          <w:b/>
          <w:noProof/>
          <w:sz w:val="24"/>
          <w:szCs w:val="24"/>
          <w:lang w:eastAsia="id-ID"/>
        </w:rPr>
        <w:t>Output Uji Homogenitas</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8"/>
        <w:gridCol w:w="2251"/>
        <w:gridCol w:w="1351"/>
        <w:gridCol w:w="942"/>
        <w:gridCol w:w="942"/>
        <w:gridCol w:w="942"/>
      </w:tblGrid>
      <w:tr w:rsidR="00E048B6" w:rsidRPr="00E048B6" w:rsidTr="0038638B">
        <w:trPr>
          <w:cantSplit/>
          <w:trHeight w:val="302"/>
          <w:jc w:val="center"/>
        </w:trPr>
        <w:tc>
          <w:tcPr>
            <w:tcW w:w="7766" w:type="dxa"/>
            <w:gridSpan w:val="6"/>
            <w:shd w:val="clear" w:color="auto" w:fill="FFFFFF"/>
            <w:vAlign w:val="center"/>
          </w:tcPr>
          <w:p w:rsidR="00E048B6" w:rsidRPr="00E048B6" w:rsidRDefault="00E048B6" w:rsidP="00E048B6">
            <w:pPr>
              <w:autoSpaceDE w:val="0"/>
              <w:autoSpaceDN w:val="0"/>
              <w:adjustRightInd w:val="0"/>
              <w:spacing w:after="0" w:line="360" w:lineRule="auto"/>
              <w:ind w:left="60" w:right="60"/>
              <w:jc w:val="center"/>
              <w:rPr>
                <w:rFonts w:ascii="Arial" w:hAnsi="Arial" w:cs="Arial"/>
                <w:color w:val="010205"/>
              </w:rPr>
            </w:pPr>
            <w:r w:rsidRPr="00E048B6">
              <w:rPr>
                <w:rFonts w:ascii="Arial" w:hAnsi="Arial" w:cs="Arial"/>
                <w:b/>
                <w:bCs/>
                <w:color w:val="010205"/>
              </w:rPr>
              <w:t>Test of Homogeneity of Variances</w:t>
            </w:r>
          </w:p>
        </w:tc>
      </w:tr>
      <w:tr w:rsidR="00E048B6" w:rsidRPr="00E048B6" w:rsidTr="0038638B">
        <w:trPr>
          <w:cantSplit/>
          <w:trHeight w:val="302"/>
          <w:jc w:val="center"/>
        </w:trPr>
        <w:tc>
          <w:tcPr>
            <w:tcW w:w="3589" w:type="dxa"/>
            <w:gridSpan w:val="2"/>
            <w:shd w:val="clear" w:color="auto" w:fill="FFFFFF"/>
            <w:vAlign w:val="bottom"/>
          </w:tcPr>
          <w:p w:rsidR="00E048B6" w:rsidRPr="00E048B6" w:rsidRDefault="00E048B6" w:rsidP="00E048B6">
            <w:pPr>
              <w:autoSpaceDE w:val="0"/>
              <w:autoSpaceDN w:val="0"/>
              <w:adjustRightInd w:val="0"/>
              <w:spacing w:after="0" w:line="360" w:lineRule="auto"/>
              <w:rPr>
                <w:rFonts w:ascii="Times New Roman" w:hAnsi="Times New Roman" w:cs="Times New Roman"/>
                <w:sz w:val="24"/>
                <w:szCs w:val="24"/>
              </w:rPr>
            </w:pPr>
          </w:p>
        </w:tc>
        <w:tc>
          <w:tcPr>
            <w:tcW w:w="1351" w:type="dxa"/>
            <w:shd w:val="clear" w:color="auto" w:fill="FFFFFF"/>
            <w:vAlign w:val="bottom"/>
          </w:tcPr>
          <w:p w:rsidR="00E048B6" w:rsidRPr="00E048B6" w:rsidRDefault="00E048B6" w:rsidP="00E048B6">
            <w:pPr>
              <w:autoSpaceDE w:val="0"/>
              <w:autoSpaceDN w:val="0"/>
              <w:adjustRightInd w:val="0"/>
              <w:spacing w:after="0" w:line="360" w:lineRule="auto"/>
              <w:ind w:left="60" w:right="60"/>
              <w:jc w:val="center"/>
              <w:rPr>
                <w:rFonts w:ascii="Arial" w:hAnsi="Arial" w:cs="Arial"/>
                <w:color w:val="264A60"/>
                <w:sz w:val="18"/>
                <w:szCs w:val="18"/>
              </w:rPr>
            </w:pPr>
            <w:r w:rsidRPr="00E048B6">
              <w:rPr>
                <w:rFonts w:ascii="Arial" w:hAnsi="Arial" w:cs="Arial"/>
                <w:color w:val="264A60"/>
                <w:sz w:val="18"/>
                <w:szCs w:val="18"/>
              </w:rPr>
              <w:t>Levene Statistic</w:t>
            </w:r>
          </w:p>
        </w:tc>
        <w:tc>
          <w:tcPr>
            <w:tcW w:w="942" w:type="dxa"/>
            <w:shd w:val="clear" w:color="auto" w:fill="FFFFFF"/>
            <w:vAlign w:val="bottom"/>
          </w:tcPr>
          <w:p w:rsidR="00E048B6" w:rsidRPr="00E048B6" w:rsidRDefault="00E048B6" w:rsidP="00E048B6">
            <w:pPr>
              <w:autoSpaceDE w:val="0"/>
              <w:autoSpaceDN w:val="0"/>
              <w:adjustRightInd w:val="0"/>
              <w:spacing w:after="0" w:line="360" w:lineRule="auto"/>
              <w:ind w:left="60" w:right="60"/>
              <w:jc w:val="center"/>
              <w:rPr>
                <w:rFonts w:ascii="Arial" w:hAnsi="Arial" w:cs="Arial"/>
                <w:color w:val="264A60"/>
                <w:sz w:val="18"/>
                <w:szCs w:val="18"/>
              </w:rPr>
            </w:pPr>
            <w:r w:rsidRPr="00E048B6">
              <w:rPr>
                <w:rFonts w:ascii="Arial" w:hAnsi="Arial" w:cs="Arial"/>
                <w:color w:val="264A60"/>
                <w:sz w:val="18"/>
                <w:szCs w:val="18"/>
              </w:rPr>
              <w:t>df1</w:t>
            </w:r>
          </w:p>
        </w:tc>
        <w:tc>
          <w:tcPr>
            <w:tcW w:w="942" w:type="dxa"/>
            <w:shd w:val="clear" w:color="auto" w:fill="FFFFFF"/>
            <w:vAlign w:val="bottom"/>
          </w:tcPr>
          <w:p w:rsidR="00E048B6" w:rsidRPr="00E048B6" w:rsidRDefault="00E048B6" w:rsidP="00E048B6">
            <w:pPr>
              <w:autoSpaceDE w:val="0"/>
              <w:autoSpaceDN w:val="0"/>
              <w:adjustRightInd w:val="0"/>
              <w:spacing w:after="0" w:line="360" w:lineRule="auto"/>
              <w:ind w:left="60" w:right="60"/>
              <w:jc w:val="center"/>
              <w:rPr>
                <w:rFonts w:ascii="Arial" w:hAnsi="Arial" w:cs="Arial"/>
                <w:color w:val="264A60"/>
                <w:sz w:val="18"/>
                <w:szCs w:val="18"/>
              </w:rPr>
            </w:pPr>
            <w:r w:rsidRPr="00E048B6">
              <w:rPr>
                <w:rFonts w:ascii="Arial" w:hAnsi="Arial" w:cs="Arial"/>
                <w:color w:val="264A60"/>
                <w:sz w:val="18"/>
                <w:szCs w:val="18"/>
              </w:rPr>
              <w:t>df2</w:t>
            </w:r>
          </w:p>
        </w:tc>
        <w:tc>
          <w:tcPr>
            <w:tcW w:w="942" w:type="dxa"/>
            <w:shd w:val="clear" w:color="auto" w:fill="FFFFFF"/>
            <w:vAlign w:val="bottom"/>
          </w:tcPr>
          <w:p w:rsidR="00E048B6" w:rsidRPr="00E048B6" w:rsidRDefault="00E048B6" w:rsidP="00E048B6">
            <w:pPr>
              <w:autoSpaceDE w:val="0"/>
              <w:autoSpaceDN w:val="0"/>
              <w:adjustRightInd w:val="0"/>
              <w:spacing w:after="0" w:line="360" w:lineRule="auto"/>
              <w:ind w:left="60" w:right="60"/>
              <w:jc w:val="center"/>
              <w:rPr>
                <w:rFonts w:ascii="Arial" w:hAnsi="Arial" w:cs="Arial"/>
                <w:color w:val="264A60"/>
                <w:sz w:val="18"/>
                <w:szCs w:val="18"/>
              </w:rPr>
            </w:pPr>
            <w:r w:rsidRPr="00E048B6">
              <w:rPr>
                <w:rFonts w:ascii="Arial" w:hAnsi="Arial" w:cs="Arial"/>
                <w:color w:val="264A60"/>
                <w:sz w:val="18"/>
                <w:szCs w:val="18"/>
              </w:rPr>
              <w:t>Sig.</w:t>
            </w:r>
          </w:p>
        </w:tc>
      </w:tr>
      <w:tr w:rsidR="00E048B6" w:rsidRPr="00E048B6" w:rsidTr="0038638B">
        <w:trPr>
          <w:cantSplit/>
          <w:trHeight w:val="318"/>
          <w:jc w:val="center"/>
        </w:trPr>
        <w:tc>
          <w:tcPr>
            <w:tcW w:w="1338" w:type="dxa"/>
            <w:vMerge w:val="restart"/>
            <w:shd w:val="clear" w:color="auto" w:fill="E0E0E0"/>
          </w:tcPr>
          <w:p w:rsidR="00E048B6" w:rsidRPr="00E048B6" w:rsidRDefault="00E048B6" w:rsidP="00E048B6">
            <w:pPr>
              <w:autoSpaceDE w:val="0"/>
              <w:autoSpaceDN w:val="0"/>
              <w:adjustRightInd w:val="0"/>
              <w:spacing w:after="0" w:line="360" w:lineRule="auto"/>
              <w:ind w:left="60" w:right="60"/>
              <w:rPr>
                <w:rFonts w:ascii="Arial" w:hAnsi="Arial" w:cs="Arial"/>
                <w:color w:val="264A60"/>
                <w:sz w:val="18"/>
                <w:szCs w:val="18"/>
              </w:rPr>
            </w:pPr>
            <w:r w:rsidRPr="00E048B6">
              <w:rPr>
                <w:rFonts w:ascii="Arial" w:hAnsi="Arial" w:cs="Arial"/>
                <w:color w:val="264A60"/>
                <w:sz w:val="18"/>
                <w:szCs w:val="18"/>
              </w:rPr>
              <w:t>Motivasi Kerja</w:t>
            </w:r>
          </w:p>
        </w:tc>
        <w:tc>
          <w:tcPr>
            <w:tcW w:w="2251" w:type="dxa"/>
            <w:shd w:val="clear" w:color="auto" w:fill="E0E0E0"/>
          </w:tcPr>
          <w:p w:rsidR="00E048B6" w:rsidRPr="00E048B6" w:rsidRDefault="00E048B6" w:rsidP="00E048B6">
            <w:pPr>
              <w:autoSpaceDE w:val="0"/>
              <w:autoSpaceDN w:val="0"/>
              <w:adjustRightInd w:val="0"/>
              <w:spacing w:after="0" w:line="360" w:lineRule="auto"/>
              <w:ind w:left="60" w:right="60"/>
              <w:rPr>
                <w:rFonts w:ascii="Arial" w:hAnsi="Arial" w:cs="Arial"/>
                <w:color w:val="264A60"/>
                <w:sz w:val="18"/>
                <w:szCs w:val="18"/>
              </w:rPr>
            </w:pPr>
            <w:r w:rsidRPr="00E048B6">
              <w:rPr>
                <w:rFonts w:ascii="Arial" w:hAnsi="Arial" w:cs="Arial"/>
                <w:color w:val="264A60"/>
                <w:sz w:val="18"/>
                <w:szCs w:val="18"/>
              </w:rPr>
              <w:t>Based on Mean</w:t>
            </w:r>
          </w:p>
        </w:tc>
        <w:tc>
          <w:tcPr>
            <w:tcW w:w="1351"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1,638</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17</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45</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,094</w:t>
            </w:r>
          </w:p>
        </w:tc>
      </w:tr>
      <w:tr w:rsidR="00E048B6" w:rsidRPr="00E048B6" w:rsidTr="0038638B">
        <w:trPr>
          <w:cantSplit/>
          <w:trHeight w:val="137"/>
          <w:jc w:val="center"/>
        </w:trPr>
        <w:tc>
          <w:tcPr>
            <w:tcW w:w="1338" w:type="dxa"/>
            <w:vMerge/>
            <w:shd w:val="clear" w:color="auto" w:fill="E0E0E0"/>
          </w:tcPr>
          <w:p w:rsidR="00E048B6" w:rsidRPr="00E048B6" w:rsidRDefault="00E048B6" w:rsidP="00E048B6">
            <w:pPr>
              <w:autoSpaceDE w:val="0"/>
              <w:autoSpaceDN w:val="0"/>
              <w:adjustRightInd w:val="0"/>
              <w:spacing w:after="0" w:line="360" w:lineRule="auto"/>
              <w:rPr>
                <w:rFonts w:ascii="Arial" w:hAnsi="Arial" w:cs="Arial"/>
                <w:color w:val="010205"/>
                <w:sz w:val="18"/>
                <w:szCs w:val="18"/>
              </w:rPr>
            </w:pPr>
          </w:p>
        </w:tc>
        <w:tc>
          <w:tcPr>
            <w:tcW w:w="2251" w:type="dxa"/>
            <w:shd w:val="clear" w:color="auto" w:fill="E0E0E0"/>
          </w:tcPr>
          <w:p w:rsidR="00E048B6" w:rsidRPr="00E048B6" w:rsidRDefault="00E048B6" w:rsidP="00E048B6">
            <w:pPr>
              <w:autoSpaceDE w:val="0"/>
              <w:autoSpaceDN w:val="0"/>
              <w:adjustRightInd w:val="0"/>
              <w:spacing w:after="0" w:line="360" w:lineRule="auto"/>
              <w:ind w:left="60" w:right="60"/>
              <w:rPr>
                <w:rFonts w:ascii="Arial" w:hAnsi="Arial" w:cs="Arial"/>
                <w:color w:val="264A60"/>
                <w:sz w:val="18"/>
                <w:szCs w:val="18"/>
              </w:rPr>
            </w:pPr>
            <w:r w:rsidRPr="00E048B6">
              <w:rPr>
                <w:rFonts w:ascii="Arial" w:hAnsi="Arial" w:cs="Arial"/>
                <w:color w:val="264A60"/>
                <w:sz w:val="18"/>
                <w:szCs w:val="18"/>
              </w:rPr>
              <w:t>Based on Median</w:t>
            </w:r>
          </w:p>
        </w:tc>
        <w:tc>
          <w:tcPr>
            <w:tcW w:w="1351"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,724</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17</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45</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,762</w:t>
            </w:r>
          </w:p>
        </w:tc>
      </w:tr>
      <w:tr w:rsidR="00E048B6" w:rsidRPr="00E048B6" w:rsidTr="0038638B">
        <w:trPr>
          <w:cantSplit/>
          <w:trHeight w:val="137"/>
          <w:jc w:val="center"/>
        </w:trPr>
        <w:tc>
          <w:tcPr>
            <w:tcW w:w="1338" w:type="dxa"/>
            <w:vMerge/>
            <w:shd w:val="clear" w:color="auto" w:fill="E0E0E0"/>
          </w:tcPr>
          <w:p w:rsidR="00E048B6" w:rsidRPr="00E048B6" w:rsidRDefault="00E048B6" w:rsidP="00E048B6">
            <w:pPr>
              <w:autoSpaceDE w:val="0"/>
              <w:autoSpaceDN w:val="0"/>
              <w:adjustRightInd w:val="0"/>
              <w:spacing w:after="0" w:line="360" w:lineRule="auto"/>
              <w:rPr>
                <w:rFonts w:ascii="Arial" w:hAnsi="Arial" w:cs="Arial"/>
                <w:color w:val="010205"/>
                <w:sz w:val="18"/>
                <w:szCs w:val="18"/>
              </w:rPr>
            </w:pPr>
          </w:p>
        </w:tc>
        <w:tc>
          <w:tcPr>
            <w:tcW w:w="2251" w:type="dxa"/>
            <w:shd w:val="clear" w:color="auto" w:fill="E0E0E0"/>
          </w:tcPr>
          <w:p w:rsidR="00E048B6" w:rsidRPr="00E048B6" w:rsidRDefault="00E048B6" w:rsidP="00E048B6">
            <w:pPr>
              <w:autoSpaceDE w:val="0"/>
              <w:autoSpaceDN w:val="0"/>
              <w:adjustRightInd w:val="0"/>
              <w:spacing w:after="0" w:line="360" w:lineRule="auto"/>
              <w:ind w:left="60" w:right="60"/>
              <w:rPr>
                <w:rFonts w:ascii="Arial" w:hAnsi="Arial" w:cs="Arial"/>
                <w:color w:val="264A60"/>
                <w:sz w:val="18"/>
                <w:szCs w:val="18"/>
              </w:rPr>
            </w:pPr>
            <w:r w:rsidRPr="00E048B6">
              <w:rPr>
                <w:rFonts w:ascii="Arial" w:hAnsi="Arial" w:cs="Arial"/>
                <w:color w:val="264A60"/>
                <w:sz w:val="18"/>
                <w:szCs w:val="18"/>
              </w:rPr>
              <w:t>Based on Median and with adjusted df</w:t>
            </w:r>
          </w:p>
        </w:tc>
        <w:tc>
          <w:tcPr>
            <w:tcW w:w="1351"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,724</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17</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12,419</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,736</w:t>
            </w:r>
          </w:p>
        </w:tc>
      </w:tr>
      <w:tr w:rsidR="00E048B6" w:rsidRPr="00E048B6" w:rsidTr="0038638B">
        <w:trPr>
          <w:cantSplit/>
          <w:trHeight w:val="137"/>
          <w:jc w:val="center"/>
        </w:trPr>
        <w:tc>
          <w:tcPr>
            <w:tcW w:w="1338" w:type="dxa"/>
            <w:vMerge/>
            <w:shd w:val="clear" w:color="auto" w:fill="E0E0E0"/>
          </w:tcPr>
          <w:p w:rsidR="00E048B6" w:rsidRPr="00E048B6" w:rsidRDefault="00E048B6" w:rsidP="00E048B6">
            <w:pPr>
              <w:autoSpaceDE w:val="0"/>
              <w:autoSpaceDN w:val="0"/>
              <w:adjustRightInd w:val="0"/>
              <w:spacing w:after="0" w:line="360" w:lineRule="auto"/>
              <w:rPr>
                <w:rFonts w:ascii="Arial" w:hAnsi="Arial" w:cs="Arial"/>
                <w:color w:val="010205"/>
                <w:sz w:val="18"/>
                <w:szCs w:val="18"/>
              </w:rPr>
            </w:pPr>
          </w:p>
        </w:tc>
        <w:tc>
          <w:tcPr>
            <w:tcW w:w="2251" w:type="dxa"/>
            <w:shd w:val="clear" w:color="auto" w:fill="E0E0E0"/>
          </w:tcPr>
          <w:p w:rsidR="00E048B6" w:rsidRPr="00E048B6" w:rsidRDefault="00E048B6" w:rsidP="00E048B6">
            <w:pPr>
              <w:autoSpaceDE w:val="0"/>
              <w:autoSpaceDN w:val="0"/>
              <w:adjustRightInd w:val="0"/>
              <w:spacing w:after="0" w:line="360" w:lineRule="auto"/>
              <w:ind w:left="60" w:right="60"/>
              <w:rPr>
                <w:rFonts w:ascii="Arial" w:hAnsi="Arial" w:cs="Arial"/>
                <w:color w:val="264A60"/>
                <w:sz w:val="18"/>
                <w:szCs w:val="18"/>
              </w:rPr>
            </w:pPr>
            <w:r w:rsidRPr="00E048B6">
              <w:rPr>
                <w:rFonts w:ascii="Arial" w:hAnsi="Arial" w:cs="Arial"/>
                <w:color w:val="264A60"/>
                <w:sz w:val="18"/>
                <w:szCs w:val="18"/>
              </w:rPr>
              <w:t>Based on trimmed mean</w:t>
            </w:r>
          </w:p>
        </w:tc>
        <w:tc>
          <w:tcPr>
            <w:tcW w:w="1351"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1,544</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17</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45</w:t>
            </w:r>
          </w:p>
        </w:tc>
        <w:tc>
          <w:tcPr>
            <w:tcW w:w="942" w:type="dxa"/>
            <w:shd w:val="clear" w:color="auto" w:fill="FFFFFF"/>
          </w:tcPr>
          <w:p w:rsidR="00E048B6" w:rsidRPr="00E048B6" w:rsidRDefault="00E048B6" w:rsidP="00E048B6">
            <w:pPr>
              <w:autoSpaceDE w:val="0"/>
              <w:autoSpaceDN w:val="0"/>
              <w:adjustRightInd w:val="0"/>
              <w:spacing w:after="0" w:line="360" w:lineRule="auto"/>
              <w:ind w:left="60" w:right="60"/>
              <w:jc w:val="right"/>
              <w:rPr>
                <w:rFonts w:ascii="Arial" w:hAnsi="Arial" w:cs="Arial"/>
                <w:color w:val="010205"/>
                <w:sz w:val="18"/>
                <w:szCs w:val="18"/>
              </w:rPr>
            </w:pPr>
            <w:r w:rsidRPr="00E048B6">
              <w:rPr>
                <w:rFonts w:ascii="Arial" w:hAnsi="Arial" w:cs="Arial"/>
                <w:color w:val="010205"/>
                <w:sz w:val="18"/>
                <w:szCs w:val="18"/>
              </w:rPr>
              <w:t>,122</w:t>
            </w:r>
          </w:p>
        </w:tc>
      </w:tr>
    </w:tbl>
    <w:p w:rsidR="00E048B6" w:rsidRDefault="00E048B6" w:rsidP="00E048B6">
      <w:pPr>
        <w:autoSpaceDE w:val="0"/>
        <w:autoSpaceDN w:val="0"/>
        <w:adjustRightInd w:val="0"/>
        <w:spacing w:after="0" w:line="400" w:lineRule="atLeast"/>
        <w:rPr>
          <w:rFonts w:ascii="Times New Roman" w:hAnsi="Times New Roman" w:cs="Times New Roman"/>
          <w:sz w:val="24"/>
          <w:szCs w:val="24"/>
        </w:rPr>
      </w:pPr>
    </w:p>
    <w:p w:rsidR="00E048B6" w:rsidRDefault="00E048B6" w:rsidP="00E048B6">
      <w:pPr>
        <w:tabs>
          <w:tab w:val="left" w:pos="1560"/>
        </w:tabs>
        <w:spacing w:after="0" w:line="360" w:lineRule="auto"/>
        <w:contextualSpacing/>
        <w:jc w:val="center"/>
        <w:rPr>
          <w:rFonts w:ascii="Times New Roman" w:eastAsia="Calibri" w:hAnsi="Times New Roman" w:cs="Times New Roman"/>
          <w:b/>
          <w:noProof/>
          <w:sz w:val="24"/>
          <w:szCs w:val="24"/>
          <w:lang w:eastAsia="id-ID"/>
        </w:rPr>
      </w:pPr>
      <w:r>
        <w:rPr>
          <w:rFonts w:ascii="Times New Roman" w:eastAsia="Calibri" w:hAnsi="Times New Roman" w:cs="Times New Roman"/>
          <w:b/>
          <w:noProof/>
          <w:sz w:val="24"/>
          <w:szCs w:val="24"/>
          <w:lang w:eastAsia="id-ID"/>
        </w:rPr>
        <w:t>Output Uji Regresi Linier Sederhana</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1"/>
        <w:gridCol w:w="1921"/>
        <w:gridCol w:w="1143"/>
        <w:gridCol w:w="1143"/>
        <w:gridCol w:w="1257"/>
        <w:gridCol w:w="851"/>
        <w:gridCol w:w="709"/>
      </w:tblGrid>
      <w:tr w:rsidR="00E048B6" w:rsidRPr="00E048B6" w:rsidTr="0038638B">
        <w:trPr>
          <w:cantSplit/>
          <w:trHeight w:val="379"/>
          <w:jc w:val="center"/>
        </w:trPr>
        <w:tc>
          <w:tcPr>
            <w:tcW w:w="7655" w:type="dxa"/>
            <w:gridSpan w:val="7"/>
            <w:shd w:val="clear" w:color="auto" w:fill="FFFFFF"/>
            <w:vAlign w:val="center"/>
          </w:tcPr>
          <w:p w:rsidR="00E048B6" w:rsidRPr="00E048B6" w:rsidRDefault="00E048B6" w:rsidP="00E048B6">
            <w:pPr>
              <w:spacing w:line="240" w:lineRule="auto"/>
              <w:ind w:left="60" w:right="60"/>
              <w:jc w:val="center"/>
              <w:rPr>
                <w:rFonts w:ascii="Arial" w:hAnsi="Arial" w:cs="Arial"/>
                <w:color w:val="010205"/>
                <w:sz w:val="18"/>
                <w:szCs w:val="18"/>
              </w:rPr>
            </w:pPr>
            <w:r w:rsidRPr="00E048B6">
              <w:rPr>
                <w:rFonts w:ascii="Arial" w:hAnsi="Arial" w:cs="Arial"/>
                <w:b/>
                <w:bCs/>
                <w:color w:val="010205"/>
                <w:sz w:val="18"/>
                <w:szCs w:val="18"/>
              </w:rPr>
              <w:t>Coefficients</w:t>
            </w:r>
            <w:r w:rsidRPr="00E048B6">
              <w:rPr>
                <w:rFonts w:ascii="Arial" w:hAnsi="Arial" w:cs="Arial"/>
                <w:b/>
                <w:bCs/>
                <w:color w:val="010205"/>
                <w:sz w:val="18"/>
                <w:szCs w:val="18"/>
                <w:vertAlign w:val="superscript"/>
              </w:rPr>
              <w:t>a</w:t>
            </w:r>
          </w:p>
        </w:tc>
      </w:tr>
      <w:tr w:rsidR="00E048B6" w:rsidRPr="00E048B6" w:rsidTr="0038638B">
        <w:trPr>
          <w:cantSplit/>
          <w:trHeight w:val="546"/>
          <w:jc w:val="center"/>
        </w:trPr>
        <w:tc>
          <w:tcPr>
            <w:tcW w:w="2552" w:type="dxa"/>
            <w:gridSpan w:val="2"/>
            <w:vMerge w:val="restart"/>
            <w:shd w:val="clear" w:color="auto" w:fill="FFFFFF"/>
            <w:vAlign w:val="bottom"/>
          </w:tcPr>
          <w:p w:rsidR="00E048B6" w:rsidRPr="00E048B6" w:rsidRDefault="00E048B6" w:rsidP="00E048B6">
            <w:pPr>
              <w:spacing w:line="240" w:lineRule="auto"/>
              <w:ind w:left="60" w:right="60"/>
              <w:rPr>
                <w:rFonts w:ascii="Arial" w:hAnsi="Arial" w:cs="Arial"/>
                <w:color w:val="264A60"/>
                <w:sz w:val="18"/>
                <w:szCs w:val="18"/>
              </w:rPr>
            </w:pPr>
            <w:r w:rsidRPr="00E048B6">
              <w:rPr>
                <w:rFonts w:ascii="Arial" w:hAnsi="Arial" w:cs="Arial"/>
                <w:color w:val="264A60"/>
                <w:sz w:val="18"/>
                <w:szCs w:val="18"/>
              </w:rPr>
              <w:t>Model</w:t>
            </w:r>
          </w:p>
        </w:tc>
        <w:tc>
          <w:tcPr>
            <w:tcW w:w="2286" w:type="dxa"/>
            <w:gridSpan w:val="2"/>
            <w:shd w:val="clear" w:color="auto" w:fill="FFFFFF"/>
            <w:vAlign w:val="bottom"/>
          </w:tcPr>
          <w:p w:rsidR="00E048B6" w:rsidRPr="00E048B6" w:rsidRDefault="00E048B6" w:rsidP="00E048B6">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Unstandardized Coefficients</w:t>
            </w:r>
          </w:p>
        </w:tc>
        <w:tc>
          <w:tcPr>
            <w:tcW w:w="1257" w:type="dxa"/>
            <w:shd w:val="clear" w:color="auto" w:fill="FFFFFF"/>
            <w:vAlign w:val="bottom"/>
          </w:tcPr>
          <w:p w:rsidR="00E048B6" w:rsidRPr="00E048B6" w:rsidRDefault="00E048B6" w:rsidP="00E048B6">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Standardized Coefficients</w:t>
            </w:r>
          </w:p>
        </w:tc>
        <w:tc>
          <w:tcPr>
            <w:tcW w:w="851" w:type="dxa"/>
            <w:vMerge w:val="restart"/>
            <w:shd w:val="clear" w:color="auto" w:fill="FFFFFF"/>
            <w:vAlign w:val="bottom"/>
          </w:tcPr>
          <w:p w:rsidR="00E048B6" w:rsidRPr="00E048B6" w:rsidRDefault="00E048B6" w:rsidP="00E048B6">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T</w:t>
            </w:r>
          </w:p>
        </w:tc>
        <w:tc>
          <w:tcPr>
            <w:tcW w:w="709" w:type="dxa"/>
            <w:vMerge w:val="restart"/>
            <w:shd w:val="clear" w:color="auto" w:fill="FFFFFF"/>
            <w:vAlign w:val="bottom"/>
          </w:tcPr>
          <w:p w:rsidR="00E048B6" w:rsidRPr="00E048B6" w:rsidRDefault="00E048B6" w:rsidP="00E048B6">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Sig.</w:t>
            </w:r>
          </w:p>
        </w:tc>
      </w:tr>
      <w:tr w:rsidR="00E048B6" w:rsidRPr="00E048B6" w:rsidTr="0038638B">
        <w:trPr>
          <w:cantSplit/>
          <w:trHeight w:val="130"/>
          <w:jc w:val="center"/>
        </w:trPr>
        <w:tc>
          <w:tcPr>
            <w:tcW w:w="2552" w:type="dxa"/>
            <w:gridSpan w:val="2"/>
            <w:vMerge/>
            <w:shd w:val="clear" w:color="auto" w:fill="FFFFFF"/>
            <w:vAlign w:val="bottom"/>
          </w:tcPr>
          <w:p w:rsidR="00E048B6" w:rsidRPr="00E048B6" w:rsidRDefault="00E048B6" w:rsidP="00E048B6">
            <w:pPr>
              <w:spacing w:line="240" w:lineRule="auto"/>
              <w:rPr>
                <w:rFonts w:ascii="Arial" w:hAnsi="Arial" w:cs="Arial"/>
                <w:color w:val="264A60"/>
                <w:sz w:val="18"/>
                <w:szCs w:val="18"/>
              </w:rPr>
            </w:pPr>
          </w:p>
        </w:tc>
        <w:tc>
          <w:tcPr>
            <w:tcW w:w="1143" w:type="dxa"/>
            <w:shd w:val="clear" w:color="auto" w:fill="FFFFFF"/>
            <w:vAlign w:val="bottom"/>
          </w:tcPr>
          <w:p w:rsidR="00E048B6" w:rsidRPr="00E048B6" w:rsidRDefault="00E048B6" w:rsidP="00E048B6">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B</w:t>
            </w:r>
          </w:p>
        </w:tc>
        <w:tc>
          <w:tcPr>
            <w:tcW w:w="1143" w:type="dxa"/>
            <w:shd w:val="clear" w:color="auto" w:fill="FFFFFF"/>
            <w:vAlign w:val="bottom"/>
          </w:tcPr>
          <w:p w:rsidR="00E048B6" w:rsidRPr="00E048B6" w:rsidRDefault="00E048B6" w:rsidP="00E048B6">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Std. Error</w:t>
            </w:r>
          </w:p>
        </w:tc>
        <w:tc>
          <w:tcPr>
            <w:tcW w:w="1257" w:type="dxa"/>
            <w:shd w:val="clear" w:color="auto" w:fill="FFFFFF"/>
            <w:vAlign w:val="bottom"/>
          </w:tcPr>
          <w:p w:rsidR="00E048B6" w:rsidRPr="00E048B6" w:rsidRDefault="00E048B6" w:rsidP="00E048B6">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Beta</w:t>
            </w:r>
          </w:p>
        </w:tc>
        <w:tc>
          <w:tcPr>
            <w:tcW w:w="851" w:type="dxa"/>
            <w:vMerge/>
            <w:shd w:val="clear" w:color="auto" w:fill="FFFFFF"/>
            <w:vAlign w:val="bottom"/>
          </w:tcPr>
          <w:p w:rsidR="00E048B6" w:rsidRPr="00E048B6" w:rsidRDefault="00E048B6" w:rsidP="00E048B6">
            <w:pPr>
              <w:spacing w:line="240" w:lineRule="auto"/>
              <w:rPr>
                <w:rFonts w:ascii="Arial" w:hAnsi="Arial" w:cs="Arial"/>
                <w:color w:val="264A60"/>
                <w:sz w:val="18"/>
                <w:szCs w:val="18"/>
              </w:rPr>
            </w:pPr>
          </w:p>
        </w:tc>
        <w:tc>
          <w:tcPr>
            <w:tcW w:w="709" w:type="dxa"/>
            <w:vMerge/>
            <w:shd w:val="clear" w:color="auto" w:fill="FFFFFF"/>
            <w:vAlign w:val="bottom"/>
          </w:tcPr>
          <w:p w:rsidR="00E048B6" w:rsidRPr="00E048B6" w:rsidRDefault="00E048B6" w:rsidP="00E048B6">
            <w:pPr>
              <w:spacing w:line="240" w:lineRule="auto"/>
              <w:rPr>
                <w:rFonts w:ascii="Arial" w:hAnsi="Arial" w:cs="Arial"/>
                <w:color w:val="264A60"/>
                <w:sz w:val="18"/>
                <w:szCs w:val="18"/>
              </w:rPr>
            </w:pPr>
          </w:p>
        </w:tc>
      </w:tr>
      <w:tr w:rsidR="00E048B6" w:rsidRPr="00E048B6" w:rsidTr="0038638B">
        <w:trPr>
          <w:cantSplit/>
          <w:trHeight w:val="379"/>
          <w:jc w:val="center"/>
        </w:trPr>
        <w:tc>
          <w:tcPr>
            <w:tcW w:w="631" w:type="dxa"/>
            <w:vMerge w:val="restart"/>
            <w:shd w:val="clear" w:color="auto" w:fill="E0E0E0"/>
          </w:tcPr>
          <w:p w:rsidR="00E048B6" w:rsidRPr="00E048B6" w:rsidRDefault="00E048B6" w:rsidP="00E048B6">
            <w:pPr>
              <w:spacing w:line="240" w:lineRule="auto"/>
              <w:ind w:left="60" w:right="60"/>
              <w:rPr>
                <w:rFonts w:ascii="Arial" w:hAnsi="Arial" w:cs="Arial"/>
                <w:color w:val="264A60"/>
                <w:sz w:val="18"/>
                <w:szCs w:val="18"/>
              </w:rPr>
            </w:pPr>
            <w:r w:rsidRPr="00E048B6">
              <w:rPr>
                <w:rFonts w:ascii="Arial" w:hAnsi="Arial" w:cs="Arial"/>
                <w:color w:val="264A60"/>
                <w:sz w:val="18"/>
                <w:szCs w:val="18"/>
              </w:rPr>
              <w:t>1</w:t>
            </w:r>
          </w:p>
        </w:tc>
        <w:tc>
          <w:tcPr>
            <w:tcW w:w="1921" w:type="dxa"/>
            <w:shd w:val="clear" w:color="auto" w:fill="E0E0E0"/>
          </w:tcPr>
          <w:p w:rsidR="00E048B6" w:rsidRPr="00E048B6" w:rsidRDefault="00E048B6" w:rsidP="00E048B6">
            <w:pPr>
              <w:spacing w:line="240" w:lineRule="auto"/>
              <w:ind w:left="60" w:right="60"/>
              <w:rPr>
                <w:rFonts w:ascii="Arial" w:hAnsi="Arial" w:cs="Arial"/>
                <w:color w:val="264A60"/>
                <w:sz w:val="18"/>
                <w:szCs w:val="18"/>
              </w:rPr>
            </w:pPr>
            <w:r w:rsidRPr="00E048B6">
              <w:rPr>
                <w:rFonts w:ascii="Arial" w:hAnsi="Arial" w:cs="Arial"/>
                <w:color w:val="264A60"/>
                <w:sz w:val="18"/>
                <w:szCs w:val="18"/>
              </w:rPr>
              <w:t>(Constant)</w:t>
            </w:r>
          </w:p>
        </w:tc>
        <w:tc>
          <w:tcPr>
            <w:tcW w:w="1143"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19,543</w:t>
            </w:r>
          </w:p>
        </w:tc>
        <w:tc>
          <w:tcPr>
            <w:tcW w:w="1143"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6,420</w:t>
            </w:r>
          </w:p>
        </w:tc>
        <w:tc>
          <w:tcPr>
            <w:tcW w:w="1257" w:type="dxa"/>
            <w:shd w:val="clear" w:color="auto" w:fill="FFFFFF"/>
            <w:vAlign w:val="center"/>
          </w:tcPr>
          <w:p w:rsidR="00E048B6" w:rsidRPr="00E048B6" w:rsidRDefault="00E048B6" w:rsidP="00E048B6">
            <w:pPr>
              <w:spacing w:line="240" w:lineRule="auto"/>
              <w:rPr>
                <w:rFonts w:ascii="Times New Roman" w:hAnsi="Times New Roman" w:cs="Times New Roman"/>
                <w:sz w:val="18"/>
                <w:szCs w:val="18"/>
              </w:rPr>
            </w:pPr>
          </w:p>
        </w:tc>
        <w:tc>
          <w:tcPr>
            <w:tcW w:w="851"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3,044</w:t>
            </w:r>
          </w:p>
        </w:tc>
        <w:tc>
          <w:tcPr>
            <w:tcW w:w="709"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,003</w:t>
            </w:r>
          </w:p>
        </w:tc>
      </w:tr>
      <w:tr w:rsidR="00E048B6" w:rsidRPr="00E048B6" w:rsidTr="0038638B">
        <w:trPr>
          <w:cantSplit/>
          <w:trHeight w:val="130"/>
          <w:jc w:val="center"/>
        </w:trPr>
        <w:tc>
          <w:tcPr>
            <w:tcW w:w="631" w:type="dxa"/>
            <w:vMerge/>
            <w:shd w:val="clear" w:color="auto" w:fill="E0E0E0"/>
          </w:tcPr>
          <w:p w:rsidR="00E048B6" w:rsidRPr="00E048B6" w:rsidRDefault="00E048B6" w:rsidP="00E048B6">
            <w:pPr>
              <w:spacing w:line="240" w:lineRule="auto"/>
              <w:rPr>
                <w:rFonts w:ascii="Arial" w:hAnsi="Arial" w:cs="Arial"/>
                <w:color w:val="010205"/>
                <w:sz w:val="18"/>
                <w:szCs w:val="18"/>
              </w:rPr>
            </w:pPr>
          </w:p>
        </w:tc>
        <w:tc>
          <w:tcPr>
            <w:tcW w:w="1921" w:type="dxa"/>
            <w:shd w:val="clear" w:color="auto" w:fill="E0E0E0"/>
          </w:tcPr>
          <w:p w:rsidR="00E048B6" w:rsidRPr="00E048B6" w:rsidRDefault="00E048B6" w:rsidP="00E048B6">
            <w:pPr>
              <w:spacing w:line="240" w:lineRule="auto"/>
              <w:ind w:left="60" w:right="60"/>
              <w:rPr>
                <w:rFonts w:ascii="Arial" w:hAnsi="Arial" w:cs="Arial"/>
                <w:color w:val="264A60"/>
                <w:sz w:val="18"/>
                <w:szCs w:val="18"/>
              </w:rPr>
            </w:pPr>
            <w:r w:rsidRPr="00E048B6">
              <w:rPr>
                <w:rFonts w:ascii="Arial" w:hAnsi="Arial" w:cs="Arial"/>
                <w:color w:val="264A60"/>
                <w:sz w:val="18"/>
                <w:szCs w:val="18"/>
              </w:rPr>
              <w:t>Kecerdasan Spiritual</w:t>
            </w:r>
          </w:p>
        </w:tc>
        <w:tc>
          <w:tcPr>
            <w:tcW w:w="1143"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,494</w:t>
            </w:r>
          </w:p>
        </w:tc>
        <w:tc>
          <w:tcPr>
            <w:tcW w:w="1143"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,124</w:t>
            </w:r>
          </w:p>
        </w:tc>
        <w:tc>
          <w:tcPr>
            <w:tcW w:w="1257"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,436</w:t>
            </w:r>
          </w:p>
        </w:tc>
        <w:tc>
          <w:tcPr>
            <w:tcW w:w="851"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3,993</w:t>
            </w:r>
          </w:p>
        </w:tc>
        <w:tc>
          <w:tcPr>
            <w:tcW w:w="709" w:type="dxa"/>
            <w:shd w:val="clear" w:color="auto" w:fill="FFFFFF"/>
          </w:tcPr>
          <w:p w:rsidR="00E048B6" w:rsidRPr="00E048B6" w:rsidRDefault="00E048B6" w:rsidP="00E048B6">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,000</w:t>
            </w:r>
          </w:p>
        </w:tc>
      </w:tr>
    </w:tbl>
    <w:p w:rsidR="00E048B6" w:rsidRDefault="00E048B6" w:rsidP="00E048B6">
      <w:pPr>
        <w:autoSpaceDE w:val="0"/>
        <w:autoSpaceDN w:val="0"/>
        <w:adjustRightInd w:val="0"/>
        <w:spacing w:after="0" w:line="400" w:lineRule="atLeast"/>
        <w:rPr>
          <w:rFonts w:ascii="Times New Roman" w:hAnsi="Times New Roman" w:cs="Times New Roman"/>
          <w:sz w:val="24"/>
          <w:szCs w:val="24"/>
        </w:rPr>
      </w:pPr>
    </w:p>
    <w:p w:rsidR="001E7E7B" w:rsidRPr="00E048B6" w:rsidRDefault="00BE4DDC" w:rsidP="001E7E7B">
      <w:pPr>
        <w:tabs>
          <w:tab w:val="left" w:pos="1560"/>
        </w:tabs>
        <w:spacing w:after="0" w:line="360" w:lineRule="auto"/>
        <w:contextualSpacing/>
        <w:jc w:val="center"/>
        <w:rPr>
          <w:rFonts w:ascii="Times New Roman" w:eastAsia="Calibri" w:hAnsi="Times New Roman" w:cs="Times New Roman"/>
          <w:b/>
          <w:noProof/>
          <w:sz w:val="24"/>
          <w:szCs w:val="24"/>
          <w:lang w:eastAsia="id-ID"/>
        </w:rPr>
      </w:pPr>
      <w:r>
        <w:rPr>
          <w:rFonts w:ascii="Times New Roman" w:eastAsia="Calibri" w:hAnsi="Times New Roman" w:cs="Times New Roman"/>
          <w:b/>
          <w:noProof/>
          <w:sz w:val="24"/>
          <w:szCs w:val="24"/>
          <w:lang w:eastAsia="id-ID"/>
        </w:rPr>
        <w:t>Output Uji Parsial (T)</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1"/>
        <w:gridCol w:w="1921"/>
        <w:gridCol w:w="1143"/>
        <w:gridCol w:w="1143"/>
        <w:gridCol w:w="1257"/>
        <w:gridCol w:w="851"/>
        <w:gridCol w:w="709"/>
      </w:tblGrid>
      <w:tr w:rsidR="001E7E7B" w:rsidRPr="00E048B6" w:rsidTr="0038638B">
        <w:trPr>
          <w:cantSplit/>
          <w:trHeight w:val="379"/>
          <w:jc w:val="center"/>
        </w:trPr>
        <w:tc>
          <w:tcPr>
            <w:tcW w:w="7655" w:type="dxa"/>
            <w:gridSpan w:val="7"/>
            <w:shd w:val="clear" w:color="auto" w:fill="FFFFFF"/>
            <w:vAlign w:val="center"/>
          </w:tcPr>
          <w:p w:rsidR="001E7E7B" w:rsidRPr="00E048B6" w:rsidRDefault="001E7E7B" w:rsidP="004E0349">
            <w:pPr>
              <w:spacing w:line="240" w:lineRule="auto"/>
              <w:ind w:left="60" w:right="60"/>
              <w:jc w:val="center"/>
              <w:rPr>
                <w:rFonts w:ascii="Arial" w:hAnsi="Arial" w:cs="Arial"/>
                <w:color w:val="010205"/>
                <w:sz w:val="18"/>
                <w:szCs w:val="18"/>
              </w:rPr>
            </w:pPr>
            <w:r w:rsidRPr="00E048B6">
              <w:rPr>
                <w:rFonts w:ascii="Arial" w:hAnsi="Arial" w:cs="Arial"/>
                <w:b/>
                <w:bCs/>
                <w:color w:val="010205"/>
                <w:sz w:val="18"/>
                <w:szCs w:val="18"/>
              </w:rPr>
              <w:t>Coefficients</w:t>
            </w:r>
            <w:r w:rsidRPr="00E048B6">
              <w:rPr>
                <w:rFonts w:ascii="Arial" w:hAnsi="Arial" w:cs="Arial"/>
                <w:b/>
                <w:bCs/>
                <w:color w:val="010205"/>
                <w:sz w:val="18"/>
                <w:szCs w:val="18"/>
                <w:vertAlign w:val="superscript"/>
              </w:rPr>
              <w:t>a</w:t>
            </w:r>
          </w:p>
        </w:tc>
      </w:tr>
      <w:tr w:rsidR="001E7E7B" w:rsidRPr="00E048B6" w:rsidTr="0038638B">
        <w:trPr>
          <w:cantSplit/>
          <w:trHeight w:val="546"/>
          <w:jc w:val="center"/>
        </w:trPr>
        <w:tc>
          <w:tcPr>
            <w:tcW w:w="2552" w:type="dxa"/>
            <w:gridSpan w:val="2"/>
            <w:vMerge w:val="restart"/>
            <w:shd w:val="clear" w:color="auto" w:fill="FFFFFF"/>
            <w:vAlign w:val="bottom"/>
          </w:tcPr>
          <w:p w:rsidR="001E7E7B" w:rsidRPr="00E048B6" w:rsidRDefault="001E7E7B" w:rsidP="004E0349">
            <w:pPr>
              <w:spacing w:line="240" w:lineRule="auto"/>
              <w:ind w:left="60" w:right="60"/>
              <w:rPr>
                <w:rFonts w:ascii="Arial" w:hAnsi="Arial" w:cs="Arial"/>
                <w:color w:val="264A60"/>
                <w:sz w:val="18"/>
                <w:szCs w:val="18"/>
              </w:rPr>
            </w:pPr>
            <w:r w:rsidRPr="00E048B6">
              <w:rPr>
                <w:rFonts w:ascii="Arial" w:hAnsi="Arial" w:cs="Arial"/>
                <w:color w:val="264A60"/>
                <w:sz w:val="18"/>
                <w:szCs w:val="18"/>
              </w:rPr>
              <w:t>Model</w:t>
            </w:r>
          </w:p>
        </w:tc>
        <w:tc>
          <w:tcPr>
            <w:tcW w:w="2286" w:type="dxa"/>
            <w:gridSpan w:val="2"/>
            <w:shd w:val="clear" w:color="auto" w:fill="FFFFFF"/>
            <w:vAlign w:val="bottom"/>
          </w:tcPr>
          <w:p w:rsidR="001E7E7B" w:rsidRPr="00E048B6" w:rsidRDefault="001E7E7B" w:rsidP="004E0349">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Unstandardized Coefficients</w:t>
            </w:r>
          </w:p>
        </w:tc>
        <w:tc>
          <w:tcPr>
            <w:tcW w:w="1257" w:type="dxa"/>
            <w:shd w:val="clear" w:color="auto" w:fill="FFFFFF"/>
            <w:vAlign w:val="bottom"/>
          </w:tcPr>
          <w:p w:rsidR="001E7E7B" w:rsidRPr="00E048B6" w:rsidRDefault="001E7E7B" w:rsidP="004E0349">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Standardized Coefficients</w:t>
            </w:r>
          </w:p>
        </w:tc>
        <w:tc>
          <w:tcPr>
            <w:tcW w:w="851" w:type="dxa"/>
            <w:vMerge w:val="restart"/>
            <w:shd w:val="clear" w:color="auto" w:fill="FFFFFF"/>
            <w:vAlign w:val="bottom"/>
          </w:tcPr>
          <w:p w:rsidR="001E7E7B" w:rsidRPr="00E048B6" w:rsidRDefault="001E7E7B" w:rsidP="004E0349">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T</w:t>
            </w:r>
          </w:p>
        </w:tc>
        <w:tc>
          <w:tcPr>
            <w:tcW w:w="709" w:type="dxa"/>
            <w:vMerge w:val="restart"/>
            <w:shd w:val="clear" w:color="auto" w:fill="FFFFFF"/>
            <w:vAlign w:val="bottom"/>
          </w:tcPr>
          <w:p w:rsidR="001E7E7B" w:rsidRPr="00E048B6" w:rsidRDefault="001E7E7B" w:rsidP="004E0349">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Sig.</w:t>
            </w:r>
          </w:p>
        </w:tc>
      </w:tr>
      <w:tr w:rsidR="001E7E7B" w:rsidRPr="00E048B6" w:rsidTr="0038638B">
        <w:trPr>
          <w:cantSplit/>
          <w:trHeight w:val="130"/>
          <w:jc w:val="center"/>
        </w:trPr>
        <w:tc>
          <w:tcPr>
            <w:tcW w:w="2552" w:type="dxa"/>
            <w:gridSpan w:val="2"/>
            <w:vMerge/>
            <w:shd w:val="clear" w:color="auto" w:fill="FFFFFF"/>
            <w:vAlign w:val="bottom"/>
          </w:tcPr>
          <w:p w:rsidR="001E7E7B" w:rsidRPr="00E048B6" w:rsidRDefault="001E7E7B" w:rsidP="004E0349">
            <w:pPr>
              <w:spacing w:line="240" w:lineRule="auto"/>
              <w:rPr>
                <w:rFonts w:ascii="Arial" w:hAnsi="Arial" w:cs="Arial"/>
                <w:color w:val="264A60"/>
                <w:sz w:val="18"/>
                <w:szCs w:val="18"/>
              </w:rPr>
            </w:pPr>
          </w:p>
        </w:tc>
        <w:tc>
          <w:tcPr>
            <w:tcW w:w="1143" w:type="dxa"/>
            <w:shd w:val="clear" w:color="auto" w:fill="FFFFFF"/>
            <w:vAlign w:val="bottom"/>
          </w:tcPr>
          <w:p w:rsidR="001E7E7B" w:rsidRPr="00E048B6" w:rsidRDefault="001E7E7B" w:rsidP="004E0349">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B</w:t>
            </w:r>
          </w:p>
        </w:tc>
        <w:tc>
          <w:tcPr>
            <w:tcW w:w="1143" w:type="dxa"/>
            <w:shd w:val="clear" w:color="auto" w:fill="FFFFFF"/>
            <w:vAlign w:val="bottom"/>
          </w:tcPr>
          <w:p w:rsidR="001E7E7B" w:rsidRPr="00E048B6" w:rsidRDefault="001E7E7B" w:rsidP="004E0349">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Std. Error</w:t>
            </w:r>
          </w:p>
        </w:tc>
        <w:tc>
          <w:tcPr>
            <w:tcW w:w="1257" w:type="dxa"/>
            <w:shd w:val="clear" w:color="auto" w:fill="FFFFFF"/>
            <w:vAlign w:val="bottom"/>
          </w:tcPr>
          <w:p w:rsidR="001E7E7B" w:rsidRPr="00E048B6" w:rsidRDefault="001E7E7B" w:rsidP="004E0349">
            <w:pPr>
              <w:spacing w:line="240" w:lineRule="auto"/>
              <w:ind w:left="60" w:right="60"/>
              <w:jc w:val="center"/>
              <w:rPr>
                <w:rFonts w:ascii="Arial" w:hAnsi="Arial" w:cs="Arial"/>
                <w:color w:val="264A60"/>
                <w:sz w:val="18"/>
                <w:szCs w:val="18"/>
              </w:rPr>
            </w:pPr>
            <w:r w:rsidRPr="00E048B6">
              <w:rPr>
                <w:rFonts w:ascii="Arial" w:hAnsi="Arial" w:cs="Arial"/>
                <w:color w:val="264A60"/>
                <w:sz w:val="18"/>
                <w:szCs w:val="18"/>
              </w:rPr>
              <w:t>Beta</w:t>
            </w:r>
          </w:p>
        </w:tc>
        <w:tc>
          <w:tcPr>
            <w:tcW w:w="851" w:type="dxa"/>
            <w:vMerge/>
            <w:shd w:val="clear" w:color="auto" w:fill="FFFFFF"/>
            <w:vAlign w:val="bottom"/>
          </w:tcPr>
          <w:p w:rsidR="001E7E7B" w:rsidRPr="00E048B6" w:rsidRDefault="001E7E7B" w:rsidP="004E0349">
            <w:pPr>
              <w:spacing w:line="240" w:lineRule="auto"/>
              <w:rPr>
                <w:rFonts w:ascii="Arial" w:hAnsi="Arial" w:cs="Arial"/>
                <w:color w:val="264A60"/>
                <w:sz w:val="18"/>
                <w:szCs w:val="18"/>
              </w:rPr>
            </w:pPr>
          </w:p>
        </w:tc>
        <w:tc>
          <w:tcPr>
            <w:tcW w:w="709" w:type="dxa"/>
            <w:vMerge/>
            <w:shd w:val="clear" w:color="auto" w:fill="FFFFFF"/>
            <w:vAlign w:val="bottom"/>
          </w:tcPr>
          <w:p w:rsidR="001E7E7B" w:rsidRPr="00E048B6" w:rsidRDefault="001E7E7B" w:rsidP="004E0349">
            <w:pPr>
              <w:spacing w:line="240" w:lineRule="auto"/>
              <w:rPr>
                <w:rFonts w:ascii="Arial" w:hAnsi="Arial" w:cs="Arial"/>
                <w:color w:val="264A60"/>
                <w:sz w:val="18"/>
                <w:szCs w:val="18"/>
              </w:rPr>
            </w:pPr>
          </w:p>
        </w:tc>
      </w:tr>
      <w:tr w:rsidR="001E7E7B" w:rsidRPr="00E048B6" w:rsidTr="0038638B">
        <w:trPr>
          <w:cantSplit/>
          <w:trHeight w:val="379"/>
          <w:jc w:val="center"/>
        </w:trPr>
        <w:tc>
          <w:tcPr>
            <w:tcW w:w="631" w:type="dxa"/>
            <w:vMerge w:val="restart"/>
            <w:shd w:val="clear" w:color="auto" w:fill="E0E0E0"/>
          </w:tcPr>
          <w:p w:rsidR="001E7E7B" w:rsidRPr="00E048B6" w:rsidRDefault="001E7E7B" w:rsidP="004E0349">
            <w:pPr>
              <w:spacing w:line="240" w:lineRule="auto"/>
              <w:ind w:left="60" w:right="60"/>
              <w:rPr>
                <w:rFonts w:ascii="Arial" w:hAnsi="Arial" w:cs="Arial"/>
                <w:color w:val="264A60"/>
                <w:sz w:val="18"/>
                <w:szCs w:val="18"/>
              </w:rPr>
            </w:pPr>
            <w:r w:rsidRPr="00E048B6">
              <w:rPr>
                <w:rFonts w:ascii="Arial" w:hAnsi="Arial" w:cs="Arial"/>
                <w:color w:val="264A60"/>
                <w:sz w:val="18"/>
                <w:szCs w:val="18"/>
              </w:rPr>
              <w:t>1</w:t>
            </w:r>
          </w:p>
        </w:tc>
        <w:tc>
          <w:tcPr>
            <w:tcW w:w="1921" w:type="dxa"/>
            <w:shd w:val="clear" w:color="auto" w:fill="E0E0E0"/>
          </w:tcPr>
          <w:p w:rsidR="001E7E7B" w:rsidRPr="00E048B6" w:rsidRDefault="001E7E7B" w:rsidP="004E0349">
            <w:pPr>
              <w:spacing w:line="240" w:lineRule="auto"/>
              <w:ind w:left="60" w:right="60"/>
              <w:rPr>
                <w:rFonts w:ascii="Arial" w:hAnsi="Arial" w:cs="Arial"/>
                <w:color w:val="264A60"/>
                <w:sz w:val="18"/>
                <w:szCs w:val="18"/>
              </w:rPr>
            </w:pPr>
            <w:r w:rsidRPr="00E048B6">
              <w:rPr>
                <w:rFonts w:ascii="Arial" w:hAnsi="Arial" w:cs="Arial"/>
                <w:color w:val="264A60"/>
                <w:sz w:val="18"/>
                <w:szCs w:val="18"/>
              </w:rPr>
              <w:t>(Constant)</w:t>
            </w:r>
          </w:p>
        </w:tc>
        <w:tc>
          <w:tcPr>
            <w:tcW w:w="1143"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19,543</w:t>
            </w:r>
          </w:p>
        </w:tc>
        <w:tc>
          <w:tcPr>
            <w:tcW w:w="1143"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6,420</w:t>
            </w:r>
          </w:p>
        </w:tc>
        <w:tc>
          <w:tcPr>
            <w:tcW w:w="1257" w:type="dxa"/>
            <w:shd w:val="clear" w:color="auto" w:fill="FFFFFF"/>
            <w:vAlign w:val="center"/>
          </w:tcPr>
          <w:p w:rsidR="001E7E7B" w:rsidRPr="00E048B6" w:rsidRDefault="001E7E7B" w:rsidP="004E0349">
            <w:pPr>
              <w:spacing w:line="240" w:lineRule="auto"/>
              <w:rPr>
                <w:rFonts w:ascii="Times New Roman" w:hAnsi="Times New Roman" w:cs="Times New Roman"/>
                <w:sz w:val="18"/>
                <w:szCs w:val="18"/>
              </w:rPr>
            </w:pPr>
          </w:p>
        </w:tc>
        <w:tc>
          <w:tcPr>
            <w:tcW w:w="851"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3,044</w:t>
            </w:r>
          </w:p>
        </w:tc>
        <w:tc>
          <w:tcPr>
            <w:tcW w:w="709"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,003</w:t>
            </w:r>
          </w:p>
        </w:tc>
      </w:tr>
      <w:tr w:rsidR="001E7E7B" w:rsidRPr="00E048B6" w:rsidTr="0038638B">
        <w:trPr>
          <w:cantSplit/>
          <w:trHeight w:val="130"/>
          <w:jc w:val="center"/>
        </w:trPr>
        <w:tc>
          <w:tcPr>
            <w:tcW w:w="631" w:type="dxa"/>
            <w:vMerge/>
            <w:shd w:val="clear" w:color="auto" w:fill="E0E0E0"/>
          </w:tcPr>
          <w:p w:rsidR="001E7E7B" w:rsidRPr="00E048B6" w:rsidRDefault="001E7E7B" w:rsidP="004E0349">
            <w:pPr>
              <w:spacing w:line="240" w:lineRule="auto"/>
              <w:rPr>
                <w:rFonts w:ascii="Arial" w:hAnsi="Arial" w:cs="Arial"/>
                <w:color w:val="010205"/>
                <w:sz w:val="18"/>
                <w:szCs w:val="18"/>
              </w:rPr>
            </w:pPr>
          </w:p>
        </w:tc>
        <w:tc>
          <w:tcPr>
            <w:tcW w:w="1921" w:type="dxa"/>
            <w:shd w:val="clear" w:color="auto" w:fill="E0E0E0"/>
          </w:tcPr>
          <w:p w:rsidR="001E7E7B" w:rsidRPr="00E048B6" w:rsidRDefault="001E7E7B" w:rsidP="004E0349">
            <w:pPr>
              <w:spacing w:line="240" w:lineRule="auto"/>
              <w:ind w:left="60" w:right="60"/>
              <w:rPr>
                <w:rFonts w:ascii="Arial" w:hAnsi="Arial" w:cs="Arial"/>
                <w:color w:val="264A60"/>
                <w:sz w:val="18"/>
                <w:szCs w:val="18"/>
              </w:rPr>
            </w:pPr>
            <w:r w:rsidRPr="00E048B6">
              <w:rPr>
                <w:rFonts w:ascii="Arial" w:hAnsi="Arial" w:cs="Arial"/>
                <w:color w:val="264A60"/>
                <w:sz w:val="18"/>
                <w:szCs w:val="18"/>
              </w:rPr>
              <w:t>Kecerdasan Spiritual</w:t>
            </w:r>
          </w:p>
        </w:tc>
        <w:tc>
          <w:tcPr>
            <w:tcW w:w="1143"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,494</w:t>
            </w:r>
          </w:p>
        </w:tc>
        <w:tc>
          <w:tcPr>
            <w:tcW w:w="1143"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,124</w:t>
            </w:r>
          </w:p>
        </w:tc>
        <w:tc>
          <w:tcPr>
            <w:tcW w:w="1257"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,436</w:t>
            </w:r>
          </w:p>
        </w:tc>
        <w:tc>
          <w:tcPr>
            <w:tcW w:w="851"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3,993</w:t>
            </w:r>
          </w:p>
        </w:tc>
        <w:tc>
          <w:tcPr>
            <w:tcW w:w="709" w:type="dxa"/>
            <w:shd w:val="clear" w:color="auto" w:fill="FFFFFF"/>
          </w:tcPr>
          <w:p w:rsidR="001E7E7B" w:rsidRPr="00E048B6" w:rsidRDefault="001E7E7B" w:rsidP="004E0349">
            <w:pPr>
              <w:spacing w:line="240" w:lineRule="auto"/>
              <w:ind w:left="60" w:right="60"/>
              <w:jc w:val="right"/>
              <w:rPr>
                <w:rFonts w:ascii="Arial" w:hAnsi="Arial" w:cs="Arial"/>
                <w:color w:val="010205"/>
                <w:sz w:val="18"/>
                <w:szCs w:val="18"/>
              </w:rPr>
            </w:pPr>
            <w:r w:rsidRPr="00E048B6">
              <w:rPr>
                <w:rFonts w:ascii="Arial" w:hAnsi="Arial" w:cs="Arial"/>
                <w:color w:val="010205"/>
                <w:sz w:val="18"/>
                <w:szCs w:val="18"/>
              </w:rPr>
              <w:t>,000</w:t>
            </w:r>
          </w:p>
        </w:tc>
      </w:tr>
    </w:tbl>
    <w:p w:rsidR="00E048B6" w:rsidRPr="00E048B6" w:rsidRDefault="00E048B6" w:rsidP="00E048B6">
      <w:pPr>
        <w:tabs>
          <w:tab w:val="left" w:pos="1560"/>
        </w:tabs>
        <w:spacing w:after="0" w:line="360" w:lineRule="auto"/>
        <w:contextualSpacing/>
        <w:jc w:val="center"/>
        <w:rPr>
          <w:rFonts w:ascii="Times New Roman" w:eastAsia="Calibri" w:hAnsi="Times New Roman" w:cs="Times New Roman"/>
          <w:b/>
          <w:noProof/>
          <w:sz w:val="24"/>
          <w:szCs w:val="24"/>
          <w:lang w:eastAsia="id-ID"/>
        </w:rPr>
      </w:pPr>
      <w:r>
        <w:rPr>
          <w:rFonts w:ascii="Times New Roman" w:eastAsia="Calibri" w:hAnsi="Times New Roman" w:cs="Times New Roman"/>
          <w:b/>
          <w:noProof/>
          <w:sz w:val="24"/>
          <w:szCs w:val="24"/>
          <w:lang w:eastAsia="id-ID"/>
        </w:rPr>
        <w:lastRenderedPageBreak/>
        <w:t xml:space="preserve">Output Uji </w:t>
      </w:r>
      <w:r w:rsidR="001E7E7B">
        <w:rPr>
          <w:rFonts w:ascii="Times New Roman" w:eastAsia="Calibri" w:hAnsi="Times New Roman" w:cs="Times New Roman"/>
          <w:b/>
          <w:noProof/>
          <w:sz w:val="24"/>
          <w:szCs w:val="24"/>
          <w:lang w:eastAsia="id-ID"/>
        </w:rPr>
        <w:t>Koefisien Determinan</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1031"/>
        <w:gridCol w:w="1093"/>
        <w:gridCol w:w="1754"/>
        <w:gridCol w:w="2410"/>
      </w:tblGrid>
      <w:tr w:rsidR="001E7E7B" w:rsidTr="00C61BBF">
        <w:trPr>
          <w:cantSplit/>
          <w:jc w:val="center"/>
        </w:trPr>
        <w:tc>
          <w:tcPr>
            <w:tcW w:w="7088" w:type="dxa"/>
            <w:gridSpan w:val="5"/>
            <w:shd w:val="clear" w:color="auto" w:fill="FFFFFF"/>
            <w:vAlign w:val="center"/>
          </w:tcPr>
          <w:p w:rsidR="001E7E7B" w:rsidRDefault="001E7E7B" w:rsidP="0038638B">
            <w:pPr>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1E7E7B" w:rsidTr="00C61BBF">
        <w:trPr>
          <w:cantSplit/>
          <w:jc w:val="center"/>
        </w:trPr>
        <w:tc>
          <w:tcPr>
            <w:tcW w:w="800" w:type="dxa"/>
            <w:shd w:val="clear" w:color="auto" w:fill="FFFFFF"/>
            <w:vAlign w:val="bottom"/>
          </w:tcPr>
          <w:p w:rsidR="001E7E7B" w:rsidRDefault="001E7E7B" w:rsidP="0038638B">
            <w:pPr>
              <w:ind w:left="60" w:right="60"/>
              <w:rPr>
                <w:rFonts w:ascii="Arial" w:hAnsi="Arial" w:cs="Arial"/>
                <w:color w:val="264A60"/>
                <w:sz w:val="18"/>
                <w:szCs w:val="18"/>
              </w:rPr>
            </w:pPr>
            <w:r>
              <w:rPr>
                <w:rFonts w:ascii="Arial" w:hAnsi="Arial" w:cs="Arial"/>
                <w:color w:val="264A60"/>
                <w:sz w:val="18"/>
                <w:szCs w:val="18"/>
              </w:rPr>
              <w:t>Model</w:t>
            </w:r>
          </w:p>
        </w:tc>
        <w:tc>
          <w:tcPr>
            <w:tcW w:w="1031" w:type="dxa"/>
            <w:shd w:val="clear" w:color="auto" w:fill="FFFFFF"/>
            <w:vAlign w:val="bottom"/>
          </w:tcPr>
          <w:p w:rsidR="001E7E7B" w:rsidRDefault="001E7E7B" w:rsidP="0038638B">
            <w:pPr>
              <w:ind w:left="60" w:right="60"/>
              <w:jc w:val="center"/>
              <w:rPr>
                <w:rFonts w:ascii="Arial" w:hAnsi="Arial" w:cs="Arial"/>
                <w:color w:val="264A60"/>
                <w:sz w:val="18"/>
                <w:szCs w:val="18"/>
              </w:rPr>
            </w:pPr>
            <w:r>
              <w:rPr>
                <w:rFonts w:ascii="Arial" w:hAnsi="Arial" w:cs="Arial"/>
                <w:color w:val="264A60"/>
                <w:sz w:val="18"/>
                <w:szCs w:val="18"/>
              </w:rPr>
              <w:t>R</w:t>
            </w:r>
          </w:p>
        </w:tc>
        <w:tc>
          <w:tcPr>
            <w:tcW w:w="1093" w:type="dxa"/>
            <w:shd w:val="clear" w:color="auto" w:fill="FFFFFF"/>
            <w:vAlign w:val="bottom"/>
          </w:tcPr>
          <w:p w:rsidR="001E7E7B" w:rsidRDefault="001E7E7B" w:rsidP="0038638B">
            <w:pPr>
              <w:ind w:left="60" w:right="60"/>
              <w:jc w:val="center"/>
              <w:rPr>
                <w:rFonts w:ascii="Arial" w:hAnsi="Arial" w:cs="Arial"/>
                <w:color w:val="264A60"/>
                <w:sz w:val="18"/>
                <w:szCs w:val="18"/>
              </w:rPr>
            </w:pPr>
            <w:r>
              <w:rPr>
                <w:rFonts w:ascii="Arial" w:hAnsi="Arial" w:cs="Arial"/>
                <w:color w:val="264A60"/>
                <w:sz w:val="18"/>
                <w:szCs w:val="18"/>
              </w:rPr>
              <w:t>R Square</w:t>
            </w:r>
          </w:p>
        </w:tc>
        <w:tc>
          <w:tcPr>
            <w:tcW w:w="1754" w:type="dxa"/>
            <w:shd w:val="clear" w:color="auto" w:fill="FFFFFF"/>
            <w:vAlign w:val="bottom"/>
          </w:tcPr>
          <w:p w:rsidR="001E7E7B" w:rsidRDefault="001E7E7B" w:rsidP="0038638B">
            <w:pPr>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2410" w:type="dxa"/>
            <w:shd w:val="clear" w:color="auto" w:fill="FFFFFF"/>
            <w:vAlign w:val="bottom"/>
          </w:tcPr>
          <w:p w:rsidR="001E7E7B" w:rsidRDefault="001E7E7B" w:rsidP="0038638B">
            <w:pPr>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1E7E7B" w:rsidTr="00C61BBF">
        <w:trPr>
          <w:cantSplit/>
          <w:jc w:val="center"/>
        </w:trPr>
        <w:tc>
          <w:tcPr>
            <w:tcW w:w="800" w:type="dxa"/>
            <w:shd w:val="clear" w:color="auto" w:fill="E0E0E0"/>
          </w:tcPr>
          <w:p w:rsidR="001E7E7B" w:rsidRDefault="001E7E7B" w:rsidP="0038638B">
            <w:pPr>
              <w:ind w:left="60" w:right="60"/>
              <w:rPr>
                <w:rFonts w:ascii="Arial" w:hAnsi="Arial" w:cs="Arial"/>
                <w:color w:val="264A60"/>
                <w:sz w:val="18"/>
                <w:szCs w:val="18"/>
              </w:rPr>
            </w:pPr>
            <w:r>
              <w:rPr>
                <w:rFonts w:ascii="Arial" w:hAnsi="Arial" w:cs="Arial"/>
                <w:color w:val="264A60"/>
                <w:sz w:val="18"/>
                <w:szCs w:val="18"/>
              </w:rPr>
              <w:t>1</w:t>
            </w:r>
          </w:p>
        </w:tc>
        <w:tc>
          <w:tcPr>
            <w:tcW w:w="1031" w:type="dxa"/>
            <w:shd w:val="clear" w:color="auto" w:fill="FFFFFF"/>
          </w:tcPr>
          <w:p w:rsidR="001E7E7B" w:rsidRDefault="001E7E7B" w:rsidP="0038638B">
            <w:pPr>
              <w:ind w:left="60" w:right="60"/>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a</w:t>
            </w:r>
          </w:p>
        </w:tc>
        <w:tc>
          <w:tcPr>
            <w:tcW w:w="1093" w:type="dxa"/>
            <w:shd w:val="clear" w:color="auto" w:fill="FFFFFF"/>
          </w:tcPr>
          <w:p w:rsidR="001E7E7B" w:rsidRDefault="001E7E7B" w:rsidP="0038638B">
            <w:pPr>
              <w:ind w:left="60" w:right="60"/>
              <w:jc w:val="right"/>
              <w:rPr>
                <w:rFonts w:ascii="Arial" w:hAnsi="Arial" w:cs="Arial"/>
                <w:color w:val="010205"/>
                <w:sz w:val="18"/>
                <w:szCs w:val="18"/>
              </w:rPr>
            </w:pPr>
            <w:r>
              <w:rPr>
                <w:rFonts w:ascii="Arial" w:hAnsi="Arial" w:cs="Arial"/>
                <w:color w:val="010205"/>
                <w:sz w:val="18"/>
                <w:szCs w:val="18"/>
              </w:rPr>
              <w:t>,190</w:t>
            </w:r>
          </w:p>
        </w:tc>
        <w:tc>
          <w:tcPr>
            <w:tcW w:w="1754" w:type="dxa"/>
            <w:shd w:val="clear" w:color="auto" w:fill="FFFFFF"/>
          </w:tcPr>
          <w:p w:rsidR="001E7E7B" w:rsidRDefault="001E7E7B" w:rsidP="0038638B">
            <w:pPr>
              <w:ind w:left="60" w:right="60"/>
              <w:jc w:val="right"/>
              <w:rPr>
                <w:rFonts w:ascii="Arial" w:hAnsi="Arial" w:cs="Arial"/>
                <w:color w:val="010205"/>
                <w:sz w:val="18"/>
                <w:szCs w:val="18"/>
              </w:rPr>
            </w:pPr>
            <w:r>
              <w:rPr>
                <w:rFonts w:ascii="Arial" w:hAnsi="Arial" w:cs="Arial"/>
                <w:color w:val="010205"/>
                <w:sz w:val="18"/>
                <w:szCs w:val="18"/>
              </w:rPr>
              <w:t>,178</w:t>
            </w:r>
          </w:p>
        </w:tc>
        <w:tc>
          <w:tcPr>
            <w:tcW w:w="2410" w:type="dxa"/>
            <w:shd w:val="clear" w:color="auto" w:fill="FFFFFF"/>
          </w:tcPr>
          <w:p w:rsidR="001E7E7B" w:rsidRDefault="001E7E7B" w:rsidP="0038638B">
            <w:pPr>
              <w:ind w:left="60" w:right="60"/>
              <w:jc w:val="right"/>
              <w:rPr>
                <w:rFonts w:ascii="Arial" w:hAnsi="Arial" w:cs="Arial"/>
                <w:color w:val="010205"/>
                <w:sz w:val="18"/>
                <w:szCs w:val="18"/>
              </w:rPr>
            </w:pPr>
            <w:r>
              <w:rPr>
                <w:rFonts w:ascii="Arial" w:hAnsi="Arial" w:cs="Arial"/>
                <w:color w:val="010205"/>
                <w:sz w:val="18"/>
                <w:szCs w:val="18"/>
              </w:rPr>
              <w:t>7,049</w:t>
            </w:r>
          </w:p>
        </w:tc>
      </w:tr>
      <w:tr w:rsidR="001E7E7B" w:rsidTr="00C61BBF">
        <w:trPr>
          <w:cantSplit/>
          <w:jc w:val="center"/>
        </w:trPr>
        <w:tc>
          <w:tcPr>
            <w:tcW w:w="7088" w:type="dxa"/>
            <w:gridSpan w:val="5"/>
            <w:shd w:val="clear" w:color="auto" w:fill="FFFFFF"/>
          </w:tcPr>
          <w:p w:rsidR="001E7E7B" w:rsidRDefault="001E7E7B" w:rsidP="0038638B">
            <w:pPr>
              <w:ind w:left="60" w:right="60"/>
              <w:rPr>
                <w:rFonts w:ascii="Arial" w:hAnsi="Arial" w:cs="Arial"/>
                <w:color w:val="010205"/>
                <w:sz w:val="18"/>
                <w:szCs w:val="18"/>
              </w:rPr>
            </w:pPr>
            <w:r>
              <w:rPr>
                <w:rFonts w:ascii="Arial" w:hAnsi="Arial" w:cs="Arial"/>
                <w:color w:val="010205"/>
                <w:sz w:val="18"/>
                <w:szCs w:val="18"/>
              </w:rPr>
              <w:t>a. Predictors: (Constant), Kecerdasan Spiritual</w:t>
            </w:r>
          </w:p>
        </w:tc>
      </w:tr>
      <w:tr w:rsidR="001E7E7B" w:rsidTr="00C61BBF">
        <w:trPr>
          <w:cantSplit/>
          <w:jc w:val="center"/>
        </w:trPr>
        <w:tc>
          <w:tcPr>
            <w:tcW w:w="7088" w:type="dxa"/>
            <w:gridSpan w:val="5"/>
            <w:shd w:val="clear" w:color="auto" w:fill="FFFFFF"/>
          </w:tcPr>
          <w:p w:rsidR="001E7E7B" w:rsidRDefault="001E7E7B" w:rsidP="0038638B">
            <w:pPr>
              <w:ind w:left="60" w:right="60"/>
              <w:rPr>
                <w:rFonts w:ascii="Arial" w:hAnsi="Arial" w:cs="Arial"/>
                <w:color w:val="010205"/>
                <w:sz w:val="18"/>
                <w:szCs w:val="18"/>
              </w:rPr>
            </w:pPr>
            <w:r>
              <w:rPr>
                <w:rFonts w:ascii="Arial" w:hAnsi="Arial" w:cs="Arial"/>
                <w:color w:val="010205"/>
                <w:sz w:val="18"/>
                <w:szCs w:val="18"/>
              </w:rPr>
              <w:t>b. Dependent Variable: Motivasi kerja</w:t>
            </w:r>
          </w:p>
        </w:tc>
      </w:tr>
    </w:tbl>
    <w:p w:rsidR="00E048B6" w:rsidRPr="00E048B6" w:rsidRDefault="00E048B6" w:rsidP="00E048B6">
      <w:pPr>
        <w:autoSpaceDE w:val="0"/>
        <w:autoSpaceDN w:val="0"/>
        <w:adjustRightInd w:val="0"/>
        <w:spacing w:after="0" w:line="400" w:lineRule="atLeast"/>
        <w:rPr>
          <w:rFonts w:ascii="Times New Roman" w:hAnsi="Times New Roman" w:cs="Times New Roman"/>
          <w:sz w:val="24"/>
          <w:szCs w:val="24"/>
        </w:rPr>
      </w:pPr>
    </w:p>
    <w:p w:rsidR="004F7B79" w:rsidRDefault="004F7B79" w:rsidP="00F77161">
      <w:pPr>
        <w:tabs>
          <w:tab w:val="left" w:pos="1560"/>
        </w:tabs>
        <w:spacing w:after="0" w:line="360" w:lineRule="auto"/>
        <w:contextualSpacing/>
        <w:rPr>
          <w:rFonts w:ascii="Times New Roman" w:eastAsia="Calibri" w:hAnsi="Times New Roman" w:cs="Times New Roman"/>
          <w:b/>
          <w:noProof/>
          <w:sz w:val="24"/>
          <w:szCs w:val="24"/>
          <w:u w:val="single"/>
          <w:lang w:eastAsia="id-ID"/>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6222E9" w:rsidRDefault="006222E9"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6222E9" w:rsidRDefault="006222E9"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6222E9" w:rsidRDefault="006222E9"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6222E9" w:rsidRDefault="006222E9" w:rsidP="006222E9">
      <w:pPr>
        <w:tabs>
          <w:tab w:val="left" w:pos="1560"/>
        </w:tabs>
        <w:spacing w:after="0" w:line="36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DOKUMENTASI</w:t>
      </w:r>
    </w:p>
    <w:p w:rsidR="006222E9" w:rsidRPr="00CD164E" w:rsidRDefault="006222E9" w:rsidP="006222E9">
      <w:pPr>
        <w:tabs>
          <w:tab w:val="left" w:pos="1560"/>
        </w:tabs>
        <w:spacing w:after="0" w:line="360" w:lineRule="auto"/>
        <w:contextualSpacing/>
        <w:jc w:val="center"/>
        <w:rPr>
          <w:rFonts w:ascii="Times New Roman" w:eastAsia="Calibri" w:hAnsi="Times New Roman" w:cs="Times New Roman"/>
          <w:b/>
          <w:sz w:val="24"/>
          <w:szCs w:val="24"/>
        </w:rPr>
      </w:pPr>
    </w:p>
    <w:p w:rsidR="006222E9" w:rsidRDefault="006222E9" w:rsidP="006222E9">
      <w:pPr>
        <w:tabs>
          <w:tab w:val="left" w:pos="1560"/>
        </w:tabs>
        <w:spacing w:after="0" w:line="240" w:lineRule="auto"/>
        <w:contextualSpacing/>
        <w:jc w:val="center"/>
        <w:rPr>
          <w:rFonts w:ascii="Times New Roman" w:eastAsia="Calibri" w:hAnsi="Times New Roman" w:cs="Times New Roman"/>
          <w:b/>
          <w:sz w:val="72"/>
          <w:szCs w:val="72"/>
        </w:rPr>
      </w:pPr>
      <w:r>
        <w:rPr>
          <w:rFonts w:ascii="Times New Roman" w:eastAsia="Calibri" w:hAnsi="Times New Roman" w:cs="Times New Roman"/>
          <w:b/>
          <w:noProof/>
          <w:sz w:val="72"/>
          <w:szCs w:val="72"/>
          <w:lang w:eastAsia="id-ID"/>
        </w:rPr>
        <w:drawing>
          <wp:inline distT="0" distB="0" distL="0" distR="0" wp14:anchorId="7B7DCA17" wp14:editId="23BEDC21">
            <wp:extent cx="3431403" cy="31259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udir nurul qomar.jpg"/>
                    <pic:cNvPicPr/>
                  </pic:nvPicPr>
                  <pic:blipFill rotWithShape="1">
                    <a:blip r:embed="rId31" cstate="print">
                      <a:extLst>
                        <a:ext uri="{28A0092B-C50C-407E-A947-70E740481C1C}">
                          <a14:useLocalDpi xmlns:a14="http://schemas.microsoft.com/office/drawing/2010/main" val="0"/>
                        </a:ext>
                      </a:extLst>
                    </a:blip>
                    <a:srcRect t="15655"/>
                    <a:stretch/>
                  </pic:blipFill>
                  <pic:spPr bwMode="auto">
                    <a:xfrm>
                      <a:off x="0" y="0"/>
                      <a:ext cx="3444727" cy="3138110"/>
                    </a:xfrm>
                    <a:prstGeom prst="rect">
                      <a:avLst/>
                    </a:prstGeom>
                    <a:ln>
                      <a:noFill/>
                    </a:ln>
                    <a:extLst>
                      <a:ext uri="{53640926-AAD7-44D8-BBD7-CCE9431645EC}">
                        <a14:shadowObscured xmlns:a14="http://schemas.microsoft.com/office/drawing/2010/main"/>
                      </a:ext>
                    </a:extLst>
                  </pic:spPr>
                </pic:pic>
              </a:graphicData>
            </a:graphic>
          </wp:inline>
        </w:drawing>
      </w:r>
    </w:p>
    <w:p w:rsidR="006222E9" w:rsidRPr="00020A42" w:rsidRDefault="006222E9" w:rsidP="006222E9">
      <w:pPr>
        <w:tabs>
          <w:tab w:val="left" w:pos="1560"/>
        </w:tabs>
        <w:spacing w:after="0" w:line="360" w:lineRule="auto"/>
        <w:contextualSpacing/>
        <w:jc w:val="center"/>
        <w:rPr>
          <w:rFonts w:ascii="Times New Roman" w:eastAsia="Calibri" w:hAnsi="Times New Roman" w:cs="Times New Roman"/>
          <w:sz w:val="24"/>
          <w:szCs w:val="24"/>
        </w:rPr>
      </w:pPr>
      <w:r w:rsidRPr="00020A42">
        <w:rPr>
          <w:rFonts w:ascii="Times New Roman" w:eastAsia="Calibri" w:hAnsi="Times New Roman" w:cs="Times New Roman"/>
          <w:sz w:val="24"/>
          <w:szCs w:val="24"/>
        </w:rPr>
        <w:t>Gambar 1.</w:t>
      </w:r>
      <w:r>
        <w:rPr>
          <w:rFonts w:ascii="Times New Roman" w:eastAsia="Calibri" w:hAnsi="Times New Roman" w:cs="Times New Roman"/>
          <w:sz w:val="24"/>
          <w:szCs w:val="24"/>
        </w:rPr>
        <w:t>1</w:t>
      </w:r>
      <w:r w:rsidRPr="00020A42">
        <w:rPr>
          <w:rFonts w:ascii="Times New Roman" w:eastAsia="Calibri" w:hAnsi="Times New Roman" w:cs="Times New Roman"/>
          <w:sz w:val="24"/>
          <w:szCs w:val="24"/>
        </w:rPr>
        <w:t xml:space="preserve"> Foto bers</w:t>
      </w:r>
      <w:r>
        <w:rPr>
          <w:rFonts w:ascii="Times New Roman" w:eastAsia="Calibri" w:hAnsi="Times New Roman" w:cs="Times New Roman"/>
          <w:sz w:val="24"/>
          <w:szCs w:val="24"/>
        </w:rPr>
        <w:t>ama Mudir dan S</w:t>
      </w:r>
      <w:r w:rsidRPr="00020A42">
        <w:rPr>
          <w:rFonts w:ascii="Times New Roman" w:eastAsia="Calibri" w:hAnsi="Times New Roman" w:cs="Times New Roman"/>
          <w:sz w:val="24"/>
          <w:szCs w:val="24"/>
        </w:rPr>
        <w:t xml:space="preserve">ekretaris MI Nurul Qomar </w:t>
      </w:r>
    </w:p>
    <w:p w:rsidR="006222E9" w:rsidRPr="00191937" w:rsidRDefault="006222E9" w:rsidP="006222E9">
      <w:pPr>
        <w:tabs>
          <w:tab w:val="left" w:pos="1560"/>
        </w:tabs>
        <w:spacing w:after="0" w:line="360" w:lineRule="auto"/>
        <w:contextualSpacing/>
        <w:jc w:val="center"/>
        <w:rPr>
          <w:rFonts w:ascii="Times New Roman" w:eastAsia="Calibri" w:hAnsi="Times New Roman" w:cs="Times New Roman"/>
          <w:b/>
          <w:sz w:val="24"/>
          <w:szCs w:val="24"/>
        </w:rPr>
      </w:pPr>
    </w:p>
    <w:p w:rsidR="006222E9" w:rsidRDefault="006222E9" w:rsidP="006222E9">
      <w:pPr>
        <w:tabs>
          <w:tab w:val="left" w:pos="1560"/>
        </w:tabs>
        <w:spacing w:after="0"/>
        <w:contextualSpacing/>
        <w:jc w:val="center"/>
        <w:rPr>
          <w:rFonts w:ascii="Times New Roman" w:eastAsia="Calibri" w:hAnsi="Times New Roman" w:cs="Times New Roman"/>
          <w:sz w:val="72"/>
          <w:szCs w:val="72"/>
        </w:rPr>
      </w:pPr>
      <w:r>
        <w:rPr>
          <w:rFonts w:ascii="Times New Roman" w:eastAsia="Calibri" w:hAnsi="Times New Roman" w:cs="Times New Roman"/>
          <w:b/>
          <w:noProof/>
          <w:sz w:val="72"/>
          <w:szCs w:val="72"/>
          <w:lang w:eastAsia="id-ID"/>
        </w:rPr>
        <w:drawing>
          <wp:inline distT="0" distB="0" distL="0" distR="0" wp14:anchorId="6C0F968F" wp14:editId="2D0FCB1C">
            <wp:extent cx="3572539" cy="2569872"/>
            <wp:effectExtent l="0" t="0" r="889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ung sekolah nurul qom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89888" cy="2582352"/>
                    </a:xfrm>
                    <a:prstGeom prst="rect">
                      <a:avLst/>
                    </a:prstGeom>
                  </pic:spPr>
                </pic:pic>
              </a:graphicData>
            </a:graphic>
          </wp:inline>
        </w:drawing>
      </w:r>
    </w:p>
    <w:p w:rsidR="006222E9" w:rsidRPr="00020A42" w:rsidRDefault="006222E9" w:rsidP="006222E9">
      <w:pPr>
        <w:tabs>
          <w:tab w:val="left" w:pos="1560"/>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Gambar 1.2 Pondok Pesantren</w:t>
      </w:r>
      <w:r w:rsidRPr="00020A42">
        <w:rPr>
          <w:rFonts w:ascii="Times New Roman" w:eastAsia="Calibri" w:hAnsi="Times New Roman" w:cs="Times New Roman"/>
          <w:sz w:val="24"/>
          <w:szCs w:val="24"/>
        </w:rPr>
        <w:t xml:space="preserve"> Nurul Qomar </w:t>
      </w:r>
      <w:r>
        <w:rPr>
          <w:rFonts w:ascii="Times New Roman" w:eastAsia="Calibri" w:hAnsi="Times New Roman" w:cs="Times New Roman"/>
          <w:sz w:val="24"/>
          <w:szCs w:val="24"/>
        </w:rPr>
        <w:t>Kota Palembang</w:t>
      </w:r>
    </w:p>
    <w:p w:rsidR="006222E9" w:rsidRPr="00020A42" w:rsidRDefault="006222E9" w:rsidP="006222E9">
      <w:pPr>
        <w:tabs>
          <w:tab w:val="left" w:pos="2696"/>
        </w:tabs>
        <w:rPr>
          <w:rFonts w:ascii="Times New Roman" w:eastAsia="Calibri" w:hAnsi="Times New Roman" w:cs="Times New Roman"/>
          <w:sz w:val="24"/>
          <w:szCs w:val="24"/>
        </w:rPr>
      </w:pPr>
    </w:p>
    <w:p w:rsidR="006222E9" w:rsidRPr="00111C39" w:rsidRDefault="006222E9" w:rsidP="006222E9">
      <w:pPr>
        <w:tabs>
          <w:tab w:val="left" w:pos="1560"/>
        </w:tabs>
        <w:spacing w:after="0"/>
        <w:contextualSpacing/>
        <w:jc w:val="center"/>
        <w:rPr>
          <w:rFonts w:ascii="Times New Roman" w:eastAsia="Calibri" w:hAnsi="Times New Roman" w:cs="Times New Roman"/>
          <w:b/>
          <w:sz w:val="24"/>
          <w:szCs w:val="24"/>
        </w:rPr>
      </w:pPr>
      <w:r>
        <w:rPr>
          <w:rFonts w:ascii="Times New Roman" w:eastAsia="Calibri" w:hAnsi="Times New Roman" w:cs="Times New Roman"/>
          <w:b/>
          <w:noProof/>
          <w:sz w:val="72"/>
          <w:szCs w:val="72"/>
          <w:lang w:eastAsia="id-ID"/>
        </w:rPr>
        <w:lastRenderedPageBreak/>
        <w:drawing>
          <wp:inline distT="0" distB="0" distL="0" distR="0" wp14:anchorId="51EFBF06" wp14:editId="75801873">
            <wp:extent cx="3119248" cy="3054796"/>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bar kuesion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2257" cy="3057743"/>
                    </a:xfrm>
                    <a:prstGeom prst="rect">
                      <a:avLst/>
                    </a:prstGeom>
                  </pic:spPr>
                </pic:pic>
              </a:graphicData>
            </a:graphic>
          </wp:inline>
        </w:drawing>
      </w:r>
    </w:p>
    <w:p w:rsidR="006222E9" w:rsidRDefault="006222E9" w:rsidP="006222E9">
      <w:pPr>
        <w:tabs>
          <w:tab w:val="left" w:pos="1560"/>
        </w:tabs>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Gambar 1.3 Proses penyebaran angket bersama pegawai</w:t>
      </w:r>
      <w:r w:rsidRPr="00020A42">
        <w:rPr>
          <w:rFonts w:ascii="Times New Roman" w:eastAsia="Calibri" w:hAnsi="Times New Roman" w:cs="Times New Roman"/>
          <w:sz w:val="24"/>
          <w:szCs w:val="24"/>
        </w:rPr>
        <w:t xml:space="preserve"> </w:t>
      </w:r>
    </w:p>
    <w:p w:rsidR="006222E9" w:rsidRPr="00020A42" w:rsidRDefault="006222E9" w:rsidP="006222E9">
      <w:pPr>
        <w:tabs>
          <w:tab w:val="left" w:pos="1560"/>
        </w:tabs>
        <w:spacing w:after="0" w:line="360" w:lineRule="auto"/>
        <w:contextualSpacing/>
        <w:jc w:val="center"/>
        <w:rPr>
          <w:rFonts w:ascii="Times New Roman" w:eastAsia="Calibri" w:hAnsi="Times New Roman" w:cs="Times New Roman"/>
          <w:sz w:val="24"/>
          <w:szCs w:val="24"/>
        </w:rPr>
      </w:pPr>
      <w:r w:rsidRPr="00020A42">
        <w:rPr>
          <w:rFonts w:ascii="Times New Roman" w:eastAsia="Calibri" w:hAnsi="Times New Roman" w:cs="Times New Roman"/>
          <w:sz w:val="24"/>
          <w:szCs w:val="24"/>
        </w:rPr>
        <w:t>Nurul Qomar</w:t>
      </w:r>
      <w:r>
        <w:rPr>
          <w:rFonts w:ascii="Times New Roman" w:eastAsia="Calibri" w:hAnsi="Times New Roman" w:cs="Times New Roman"/>
          <w:sz w:val="24"/>
          <w:szCs w:val="24"/>
        </w:rPr>
        <w:t xml:space="preserve"> kota palembang</w:t>
      </w:r>
      <w:r w:rsidRPr="00020A42">
        <w:rPr>
          <w:rFonts w:ascii="Times New Roman" w:eastAsia="Calibri" w:hAnsi="Times New Roman" w:cs="Times New Roman"/>
          <w:sz w:val="24"/>
          <w:szCs w:val="24"/>
        </w:rPr>
        <w:t xml:space="preserve"> </w:t>
      </w:r>
    </w:p>
    <w:p w:rsidR="006222E9" w:rsidRPr="00111C39" w:rsidRDefault="006222E9" w:rsidP="006222E9">
      <w:pPr>
        <w:tabs>
          <w:tab w:val="left" w:pos="1560"/>
        </w:tabs>
        <w:spacing w:after="0" w:line="360" w:lineRule="auto"/>
        <w:contextualSpacing/>
        <w:jc w:val="center"/>
        <w:rPr>
          <w:rFonts w:ascii="Times New Roman" w:eastAsia="Calibri" w:hAnsi="Times New Roman" w:cs="Times New Roman"/>
          <w:b/>
          <w:sz w:val="24"/>
          <w:szCs w:val="24"/>
        </w:rPr>
      </w:pPr>
    </w:p>
    <w:p w:rsidR="006222E9" w:rsidRPr="00111C39" w:rsidRDefault="006222E9" w:rsidP="006222E9">
      <w:pPr>
        <w:tabs>
          <w:tab w:val="left" w:pos="1560"/>
        </w:tabs>
        <w:spacing w:after="0"/>
        <w:contextualSpacing/>
        <w:jc w:val="center"/>
        <w:rPr>
          <w:rFonts w:ascii="Times New Roman" w:eastAsia="Calibri" w:hAnsi="Times New Roman" w:cs="Times New Roman"/>
          <w:b/>
          <w:sz w:val="24"/>
          <w:szCs w:val="24"/>
        </w:rPr>
      </w:pPr>
      <w:r>
        <w:rPr>
          <w:rFonts w:ascii="Times New Roman" w:eastAsia="Calibri" w:hAnsi="Times New Roman" w:cs="Times New Roman"/>
          <w:b/>
          <w:noProof/>
          <w:sz w:val="72"/>
          <w:szCs w:val="72"/>
          <w:lang w:eastAsia="id-ID"/>
        </w:rPr>
        <w:drawing>
          <wp:inline distT="0" distB="0" distL="0" distR="0" wp14:anchorId="4E36FAB9" wp14:editId="2E3D6A4B">
            <wp:extent cx="3348842" cy="362698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sioner seb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1990" cy="3641228"/>
                    </a:xfrm>
                    <a:prstGeom prst="rect">
                      <a:avLst/>
                    </a:prstGeom>
                  </pic:spPr>
                </pic:pic>
              </a:graphicData>
            </a:graphic>
          </wp:inline>
        </w:drawing>
      </w:r>
    </w:p>
    <w:p w:rsidR="006222E9" w:rsidRDefault="006222E9" w:rsidP="006222E9">
      <w:pPr>
        <w:tabs>
          <w:tab w:val="left" w:pos="1560"/>
        </w:tabs>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Gambar 1.4 Proses penyebaran angket bersama pegawai</w:t>
      </w:r>
      <w:r w:rsidRPr="00020A42">
        <w:rPr>
          <w:rFonts w:ascii="Times New Roman" w:eastAsia="Calibri" w:hAnsi="Times New Roman" w:cs="Times New Roman"/>
          <w:sz w:val="24"/>
          <w:szCs w:val="24"/>
        </w:rPr>
        <w:t xml:space="preserve"> </w:t>
      </w:r>
    </w:p>
    <w:p w:rsidR="006222E9" w:rsidRPr="00020A42" w:rsidRDefault="006222E9" w:rsidP="006222E9">
      <w:pPr>
        <w:tabs>
          <w:tab w:val="left" w:pos="1560"/>
        </w:tabs>
        <w:spacing w:after="0" w:line="360" w:lineRule="auto"/>
        <w:contextualSpacing/>
        <w:jc w:val="center"/>
        <w:rPr>
          <w:rFonts w:ascii="Times New Roman" w:eastAsia="Calibri" w:hAnsi="Times New Roman" w:cs="Times New Roman"/>
          <w:sz w:val="24"/>
          <w:szCs w:val="24"/>
        </w:rPr>
      </w:pPr>
      <w:r w:rsidRPr="00020A42">
        <w:rPr>
          <w:rFonts w:ascii="Times New Roman" w:eastAsia="Calibri" w:hAnsi="Times New Roman" w:cs="Times New Roman"/>
          <w:sz w:val="24"/>
          <w:szCs w:val="24"/>
        </w:rPr>
        <w:t>Nurul Qomar</w:t>
      </w:r>
      <w:r>
        <w:rPr>
          <w:rFonts w:ascii="Times New Roman" w:eastAsia="Calibri" w:hAnsi="Times New Roman" w:cs="Times New Roman"/>
          <w:sz w:val="24"/>
          <w:szCs w:val="24"/>
        </w:rPr>
        <w:t xml:space="preserve"> kota palembang</w:t>
      </w:r>
      <w:r w:rsidRPr="00020A42">
        <w:rPr>
          <w:rFonts w:ascii="Times New Roman" w:eastAsia="Calibri" w:hAnsi="Times New Roman" w:cs="Times New Roman"/>
          <w:sz w:val="24"/>
          <w:szCs w:val="24"/>
        </w:rPr>
        <w:t xml:space="preserve"> </w:t>
      </w:r>
    </w:p>
    <w:p w:rsidR="006222E9" w:rsidRPr="00111C39" w:rsidRDefault="006222E9" w:rsidP="006222E9">
      <w:pPr>
        <w:tabs>
          <w:tab w:val="left" w:pos="1560"/>
        </w:tabs>
        <w:spacing w:after="0" w:line="360" w:lineRule="auto"/>
        <w:contextualSpacing/>
        <w:jc w:val="center"/>
        <w:rPr>
          <w:rFonts w:ascii="Times New Roman" w:eastAsia="Calibri" w:hAnsi="Times New Roman" w:cs="Times New Roman"/>
          <w:b/>
          <w:sz w:val="24"/>
          <w:szCs w:val="24"/>
        </w:rPr>
      </w:pPr>
    </w:p>
    <w:p w:rsidR="006222E9" w:rsidRDefault="006222E9" w:rsidP="006222E9">
      <w:pPr>
        <w:tabs>
          <w:tab w:val="left" w:pos="1560"/>
        </w:tabs>
        <w:spacing w:after="0"/>
        <w:contextualSpacing/>
        <w:jc w:val="center"/>
        <w:rPr>
          <w:rFonts w:ascii="Times New Roman" w:eastAsia="Calibri" w:hAnsi="Times New Roman" w:cs="Times New Roman"/>
          <w:b/>
          <w:sz w:val="72"/>
          <w:szCs w:val="72"/>
        </w:rPr>
      </w:pPr>
      <w:r>
        <w:rPr>
          <w:rFonts w:ascii="Times New Roman" w:eastAsia="Calibri" w:hAnsi="Times New Roman" w:cs="Times New Roman"/>
          <w:b/>
          <w:noProof/>
          <w:sz w:val="72"/>
          <w:szCs w:val="72"/>
          <w:lang w:eastAsia="id-ID"/>
        </w:rPr>
        <w:lastRenderedPageBreak/>
        <w:drawing>
          <wp:inline distT="0" distB="0" distL="0" distR="0" wp14:anchorId="052385FB" wp14:editId="3ED7B3A4">
            <wp:extent cx="3431969" cy="42869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ebaran kuesion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44245" cy="4302326"/>
                    </a:xfrm>
                    <a:prstGeom prst="rect">
                      <a:avLst/>
                    </a:prstGeom>
                  </pic:spPr>
                </pic:pic>
              </a:graphicData>
            </a:graphic>
          </wp:inline>
        </w:drawing>
      </w:r>
    </w:p>
    <w:p w:rsidR="006222E9" w:rsidRDefault="006222E9" w:rsidP="006222E9">
      <w:pPr>
        <w:tabs>
          <w:tab w:val="left" w:pos="1560"/>
        </w:tabs>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Gambar 1.5 Proses penyebaran angket bersama pegawai</w:t>
      </w:r>
      <w:r w:rsidRPr="00020A42">
        <w:rPr>
          <w:rFonts w:ascii="Times New Roman" w:eastAsia="Calibri" w:hAnsi="Times New Roman" w:cs="Times New Roman"/>
          <w:sz w:val="24"/>
          <w:szCs w:val="24"/>
        </w:rPr>
        <w:t xml:space="preserve"> </w:t>
      </w:r>
    </w:p>
    <w:p w:rsidR="006222E9" w:rsidRPr="00020A42" w:rsidRDefault="006222E9" w:rsidP="006222E9">
      <w:pPr>
        <w:tabs>
          <w:tab w:val="left" w:pos="1560"/>
        </w:tabs>
        <w:spacing w:after="0" w:line="360" w:lineRule="auto"/>
        <w:contextualSpacing/>
        <w:jc w:val="center"/>
        <w:rPr>
          <w:rFonts w:ascii="Times New Roman" w:eastAsia="Calibri" w:hAnsi="Times New Roman" w:cs="Times New Roman"/>
          <w:sz w:val="24"/>
          <w:szCs w:val="24"/>
        </w:rPr>
      </w:pPr>
      <w:r w:rsidRPr="00020A42">
        <w:rPr>
          <w:rFonts w:ascii="Times New Roman" w:eastAsia="Calibri" w:hAnsi="Times New Roman" w:cs="Times New Roman"/>
          <w:sz w:val="24"/>
          <w:szCs w:val="24"/>
        </w:rPr>
        <w:t>Nurul Qomar</w:t>
      </w:r>
      <w:r>
        <w:rPr>
          <w:rFonts w:ascii="Times New Roman" w:eastAsia="Calibri" w:hAnsi="Times New Roman" w:cs="Times New Roman"/>
          <w:sz w:val="24"/>
          <w:szCs w:val="24"/>
        </w:rPr>
        <w:t xml:space="preserve"> kota palembang</w:t>
      </w:r>
      <w:r w:rsidRPr="00020A42">
        <w:rPr>
          <w:rFonts w:ascii="Times New Roman" w:eastAsia="Calibri" w:hAnsi="Times New Roman" w:cs="Times New Roman"/>
          <w:sz w:val="24"/>
          <w:szCs w:val="24"/>
        </w:rPr>
        <w:t xml:space="preserve"> </w:t>
      </w:r>
    </w:p>
    <w:p w:rsidR="006222E9" w:rsidRPr="00111C39" w:rsidRDefault="006222E9" w:rsidP="006222E9">
      <w:pPr>
        <w:jc w:val="center"/>
        <w:rPr>
          <w:rFonts w:ascii="Times New Roman" w:eastAsia="Calibri" w:hAnsi="Times New Roman" w:cs="Times New Roman"/>
          <w:sz w:val="24"/>
          <w:szCs w:val="24"/>
        </w:rPr>
      </w:pPr>
    </w:p>
    <w:p w:rsidR="006222E9" w:rsidRDefault="006222E9" w:rsidP="006222E9">
      <w:pPr>
        <w:tabs>
          <w:tab w:val="left" w:pos="1560"/>
        </w:tabs>
        <w:spacing w:after="0" w:line="360" w:lineRule="auto"/>
        <w:contextualSpacing/>
        <w:jc w:val="center"/>
        <w:rPr>
          <w:rFonts w:ascii="Times New Roman" w:eastAsia="Calibri" w:hAnsi="Times New Roman" w:cs="Times New Roman"/>
          <w:b/>
          <w:sz w:val="72"/>
          <w:szCs w:val="72"/>
        </w:rPr>
      </w:pPr>
    </w:p>
    <w:p w:rsidR="006222E9" w:rsidRDefault="006222E9" w:rsidP="006222E9">
      <w:pPr>
        <w:tabs>
          <w:tab w:val="left" w:pos="1560"/>
        </w:tabs>
        <w:spacing w:after="0"/>
        <w:contextualSpacing/>
        <w:jc w:val="center"/>
        <w:rPr>
          <w:rFonts w:ascii="Times New Roman" w:eastAsia="Calibri" w:hAnsi="Times New Roman" w:cs="Times New Roman"/>
          <w:b/>
          <w:sz w:val="72"/>
          <w:szCs w:val="72"/>
        </w:rPr>
      </w:pPr>
      <w:r>
        <w:rPr>
          <w:rFonts w:ascii="Times New Roman" w:eastAsia="Calibri" w:hAnsi="Times New Roman" w:cs="Times New Roman"/>
          <w:b/>
          <w:noProof/>
          <w:sz w:val="72"/>
          <w:szCs w:val="72"/>
          <w:lang w:eastAsia="id-ID"/>
        </w:rPr>
        <w:lastRenderedPageBreak/>
        <w:drawing>
          <wp:inline distT="0" distB="0" distL="0" distR="0" wp14:anchorId="74138306" wp14:editId="2B968553">
            <wp:extent cx="3111181" cy="42513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isi kuesion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2229" cy="4252799"/>
                    </a:xfrm>
                    <a:prstGeom prst="rect">
                      <a:avLst/>
                    </a:prstGeom>
                  </pic:spPr>
                </pic:pic>
              </a:graphicData>
            </a:graphic>
          </wp:inline>
        </w:drawing>
      </w:r>
    </w:p>
    <w:p w:rsidR="006222E9" w:rsidRDefault="006222E9" w:rsidP="006222E9">
      <w:pPr>
        <w:tabs>
          <w:tab w:val="left" w:pos="1560"/>
        </w:tabs>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Gambar 1.6 Proses pengisian angket di Pondok Pesantren</w:t>
      </w:r>
      <w:r w:rsidRPr="00020A42">
        <w:rPr>
          <w:rFonts w:ascii="Times New Roman" w:eastAsia="Calibri" w:hAnsi="Times New Roman" w:cs="Times New Roman"/>
          <w:sz w:val="24"/>
          <w:szCs w:val="24"/>
        </w:rPr>
        <w:t xml:space="preserve"> </w:t>
      </w:r>
    </w:p>
    <w:p w:rsidR="006222E9" w:rsidRPr="00020A42" w:rsidRDefault="006222E9" w:rsidP="006222E9">
      <w:pPr>
        <w:tabs>
          <w:tab w:val="left" w:pos="1560"/>
        </w:tabs>
        <w:spacing w:after="0" w:line="360" w:lineRule="auto"/>
        <w:contextualSpacing/>
        <w:jc w:val="center"/>
        <w:rPr>
          <w:rFonts w:ascii="Times New Roman" w:eastAsia="Calibri" w:hAnsi="Times New Roman" w:cs="Times New Roman"/>
          <w:sz w:val="24"/>
          <w:szCs w:val="24"/>
        </w:rPr>
      </w:pPr>
      <w:r w:rsidRPr="00020A42">
        <w:rPr>
          <w:rFonts w:ascii="Times New Roman" w:eastAsia="Calibri" w:hAnsi="Times New Roman" w:cs="Times New Roman"/>
          <w:sz w:val="24"/>
          <w:szCs w:val="24"/>
        </w:rPr>
        <w:t>Nurul Qomar</w:t>
      </w:r>
      <w:r>
        <w:rPr>
          <w:rFonts w:ascii="Times New Roman" w:eastAsia="Calibri" w:hAnsi="Times New Roman" w:cs="Times New Roman"/>
          <w:sz w:val="24"/>
          <w:szCs w:val="24"/>
        </w:rPr>
        <w:t xml:space="preserve"> kota palembang</w:t>
      </w:r>
      <w:r w:rsidRPr="00020A42">
        <w:rPr>
          <w:rFonts w:ascii="Times New Roman" w:eastAsia="Calibri" w:hAnsi="Times New Roman" w:cs="Times New Roman"/>
          <w:sz w:val="24"/>
          <w:szCs w:val="24"/>
        </w:rPr>
        <w:t xml:space="preserve"> </w:t>
      </w:r>
    </w:p>
    <w:p w:rsidR="006222E9" w:rsidRDefault="006222E9" w:rsidP="006222E9">
      <w:pPr>
        <w:tabs>
          <w:tab w:val="left" w:pos="1560"/>
        </w:tabs>
        <w:spacing w:after="0" w:line="360" w:lineRule="auto"/>
        <w:contextualSpacing/>
        <w:jc w:val="center"/>
        <w:rPr>
          <w:rFonts w:ascii="Times New Roman" w:eastAsia="Calibri" w:hAnsi="Times New Roman" w:cs="Times New Roman"/>
          <w:b/>
          <w:sz w:val="72"/>
          <w:szCs w:val="72"/>
        </w:rPr>
      </w:pPr>
    </w:p>
    <w:p w:rsidR="006222E9" w:rsidRDefault="006222E9" w:rsidP="006222E9">
      <w:pPr>
        <w:tabs>
          <w:tab w:val="left" w:pos="1560"/>
        </w:tabs>
        <w:spacing w:after="0" w:line="360" w:lineRule="auto"/>
        <w:contextualSpacing/>
        <w:jc w:val="center"/>
        <w:rPr>
          <w:rFonts w:ascii="Times New Roman" w:eastAsia="Calibri" w:hAnsi="Times New Roman" w:cs="Times New Roman"/>
          <w:b/>
          <w:sz w:val="72"/>
          <w:szCs w:val="72"/>
        </w:rPr>
      </w:pPr>
    </w:p>
    <w:p w:rsidR="006222E9" w:rsidRDefault="006222E9" w:rsidP="006222E9">
      <w:pPr>
        <w:tabs>
          <w:tab w:val="left" w:pos="1560"/>
        </w:tabs>
        <w:spacing w:after="0" w:line="360" w:lineRule="auto"/>
        <w:contextualSpacing/>
        <w:jc w:val="center"/>
        <w:rPr>
          <w:rFonts w:ascii="Times New Roman" w:eastAsia="Calibri" w:hAnsi="Times New Roman" w:cs="Times New Roman"/>
          <w:b/>
          <w:sz w:val="72"/>
          <w:szCs w:val="72"/>
        </w:rPr>
      </w:pPr>
    </w:p>
    <w:p w:rsidR="006222E9" w:rsidRDefault="006222E9" w:rsidP="006222E9">
      <w:pPr>
        <w:tabs>
          <w:tab w:val="left" w:pos="1560"/>
        </w:tabs>
        <w:spacing w:after="0" w:line="360" w:lineRule="auto"/>
        <w:contextualSpacing/>
        <w:jc w:val="center"/>
        <w:rPr>
          <w:rFonts w:ascii="Times New Roman" w:eastAsia="Calibri" w:hAnsi="Times New Roman" w:cs="Times New Roman"/>
          <w:b/>
          <w:sz w:val="72"/>
          <w:szCs w:val="72"/>
        </w:rPr>
      </w:pPr>
    </w:p>
    <w:p w:rsidR="006222E9" w:rsidRDefault="006222E9" w:rsidP="006222E9">
      <w:pPr>
        <w:tabs>
          <w:tab w:val="left" w:pos="1560"/>
        </w:tabs>
        <w:spacing w:after="0" w:line="360" w:lineRule="auto"/>
        <w:contextualSpacing/>
        <w:jc w:val="center"/>
        <w:rPr>
          <w:rFonts w:ascii="Times New Roman" w:eastAsia="Calibri" w:hAnsi="Times New Roman" w:cs="Times New Roman"/>
          <w:b/>
          <w:sz w:val="72"/>
          <w:szCs w:val="72"/>
        </w:rPr>
        <w:sectPr w:rsidR="006222E9" w:rsidSect="00940BA1">
          <w:pgSz w:w="11906" w:h="16838" w:code="9"/>
          <w:pgMar w:top="2268" w:right="1701" w:bottom="1701" w:left="2268" w:header="709" w:footer="709" w:gutter="0"/>
          <w:pgNumType w:start="88"/>
          <w:cols w:space="708"/>
          <w:titlePg/>
          <w:docGrid w:linePitch="360"/>
        </w:sect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765304"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drawing>
          <wp:inline distT="0" distB="0" distL="0" distR="0" wp14:anchorId="4F3DE990" wp14:editId="15361075">
            <wp:extent cx="4975761" cy="70301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jpg"/>
                    <pic:cNvPicPr/>
                  </pic:nvPicPr>
                  <pic:blipFill>
                    <a:blip r:embed="rId37">
                      <a:extLst>
                        <a:ext uri="{28A0092B-C50C-407E-A947-70E740481C1C}">
                          <a14:useLocalDpi xmlns:a14="http://schemas.microsoft.com/office/drawing/2010/main" val="0"/>
                        </a:ext>
                      </a:extLst>
                    </a:blip>
                    <a:stretch>
                      <a:fillRect/>
                    </a:stretch>
                  </pic:blipFill>
                  <pic:spPr>
                    <a:xfrm>
                      <a:off x="0" y="0"/>
                      <a:ext cx="4984750" cy="7042892"/>
                    </a:xfrm>
                    <a:prstGeom prst="rect">
                      <a:avLst/>
                    </a:prstGeom>
                  </pic:spPr>
                </pic:pic>
              </a:graphicData>
            </a:graphic>
          </wp:inline>
        </w:drawing>
      </w:r>
    </w:p>
    <w:p w:rsidR="00FA05C0" w:rsidRPr="004377EF" w:rsidRDefault="00BE4DDC" w:rsidP="00CD164E">
      <w:pPr>
        <w:tabs>
          <w:tab w:val="left" w:pos="1560"/>
        </w:tabs>
        <w:spacing w:after="0" w:line="360" w:lineRule="auto"/>
        <w:contextualSpacing/>
        <w:jc w:val="both"/>
        <w:rPr>
          <w:rFonts w:ascii="Times New Roman" w:eastAsia="Calibri" w:hAnsi="Times New Roman" w:cs="Times New Roman"/>
          <w:b/>
          <w:sz w:val="24"/>
          <w:szCs w:val="24"/>
        </w:rPr>
      </w:pPr>
      <w:r w:rsidRPr="004377EF">
        <w:rPr>
          <w:rFonts w:ascii="Times New Roman" w:eastAsia="Calibri" w:hAnsi="Times New Roman" w:cs="Times New Roman"/>
          <w:b/>
          <w:sz w:val="24"/>
          <w:szCs w:val="24"/>
        </w:rPr>
        <w:t>Gambar 1.</w:t>
      </w:r>
      <w:r w:rsidR="007A440A" w:rsidRPr="004377EF">
        <w:rPr>
          <w:rFonts w:ascii="Times New Roman" w:eastAsia="Calibri" w:hAnsi="Times New Roman" w:cs="Times New Roman"/>
          <w:b/>
          <w:sz w:val="24"/>
          <w:szCs w:val="24"/>
        </w:rPr>
        <w:t>7</w:t>
      </w:r>
      <w:r w:rsidRPr="004377EF">
        <w:rPr>
          <w:rFonts w:ascii="Times New Roman" w:eastAsia="Calibri" w:hAnsi="Times New Roman" w:cs="Times New Roman"/>
          <w:b/>
          <w:sz w:val="24"/>
          <w:szCs w:val="24"/>
        </w:rPr>
        <w:t xml:space="preserve"> Surat Izin Penelitian</w:t>
      </w: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BE4DDC"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lastRenderedPageBreak/>
        <w:drawing>
          <wp:inline distT="0" distB="0" distL="0" distR="0" wp14:anchorId="5622157F" wp14:editId="749F7D6E">
            <wp:extent cx="5023263" cy="680456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nurul qomar.jpg"/>
                    <pic:cNvPicPr/>
                  </pic:nvPicPr>
                  <pic:blipFill>
                    <a:blip r:embed="rId38">
                      <a:extLst>
                        <a:ext uri="{28A0092B-C50C-407E-A947-70E740481C1C}">
                          <a14:useLocalDpi xmlns:a14="http://schemas.microsoft.com/office/drawing/2010/main" val="0"/>
                        </a:ext>
                      </a:extLst>
                    </a:blip>
                    <a:stretch>
                      <a:fillRect/>
                    </a:stretch>
                  </pic:blipFill>
                  <pic:spPr>
                    <a:xfrm>
                      <a:off x="0" y="0"/>
                      <a:ext cx="5020310" cy="6800561"/>
                    </a:xfrm>
                    <a:prstGeom prst="rect">
                      <a:avLst/>
                    </a:prstGeom>
                  </pic:spPr>
                </pic:pic>
              </a:graphicData>
            </a:graphic>
          </wp:inline>
        </w:drawing>
      </w:r>
    </w:p>
    <w:p w:rsidR="00FA05C0" w:rsidRPr="00BE4DDC" w:rsidRDefault="00BE4DDC" w:rsidP="00CD164E">
      <w:pPr>
        <w:tabs>
          <w:tab w:val="left" w:pos="1560"/>
        </w:tabs>
        <w:spacing w:after="0" w:line="360" w:lineRule="auto"/>
        <w:contextualSpacing/>
        <w:jc w:val="both"/>
        <w:rPr>
          <w:rFonts w:ascii="Times New Roman" w:eastAsia="Calibri" w:hAnsi="Times New Roman" w:cs="Times New Roman"/>
          <w:b/>
          <w:sz w:val="24"/>
          <w:szCs w:val="24"/>
        </w:rPr>
      </w:pPr>
      <w:r w:rsidRPr="00BE4DDC">
        <w:rPr>
          <w:rFonts w:ascii="Times New Roman" w:eastAsia="Calibri" w:hAnsi="Times New Roman" w:cs="Times New Roman"/>
          <w:b/>
          <w:sz w:val="24"/>
          <w:szCs w:val="24"/>
        </w:rPr>
        <w:t>Gambar</w:t>
      </w:r>
      <w:r w:rsidR="004377EF">
        <w:rPr>
          <w:rFonts w:ascii="Times New Roman" w:eastAsia="Calibri" w:hAnsi="Times New Roman" w:cs="Times New Roman"/>
          <w:b/>
          <w:sz w:val="24"/>
          <w:szCs w:val="24"/>
        </w:rPr>
        <w:t xml:space="preserve"> 1.8</w:t>
      </w:r>
      <w:r w:rsidRPr="00BE4DDC">
        <w:rPr>
          <w:rFonts w:ascii="Times New Roman" w:eastAsia="Calibri" w:hAnsi="Times New Roman" w:cs="Times New Roman"/>
          <w:b/>
          <w:sz w:val="24"/>
          <w:szCs w:val="24"/>
        </w:rPr>
        <w:t xml:space="preserve"> Surat Balasan Izin Penelitian</w:t>
      </w: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BE4DDC" w:rsidRDefault="00BE4DDC"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BE4DDC" w:rsidRDefault="00BE4DDC"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BE4DDC" w:rsidRDefault="00B7177D"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lastRenderedPageBreak/>
        <w:drawing>
          <wp:inline distT="0" distB="0" distL="0" distR="0" wp14:anchorId="259BCC10" wp14:editId="64F05940">
            <wp:extent cx="5039833" cy="7081284"/>
            <wp:effectExtent l="0" t="0" r="889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pembimbing pertama.jpg"/>
                    <pic:cNvPicPr/>
                  </pic:nvPicPr>
                  <pic:blipFill>
                    <a:blip r:embed="rId39">
                      <a:extLst>
                        <a:ext uri="{28A0092B-C50C-407E-A947-70E740481C1C}">
                          <a14:useLocalDpi xmlns:a14="http://schemas.microsoft.com/office/drawing/2010/main" val="0"/>
                        </a:ext>
                      </a:extLst>
                    </a:blip>
                    <a:stretch>
                      <a:fillRect/>
                    </a:stretch>
                  </pic:blipFill>
                  <pic:spPr>
                    <a:xfrm>
                      <a:off x="0" y="0"/>
                      <a:ext cx="5039995" cy="7081512"/>
                    </a:xfrm>
                    <a:prstGeom prst="rect">
                      <a:avLst/>
                    </a:prstGeom>
                  </pic:spPr>
                </pic:pic>
              </a:graphicData>
            </a:graphic>
          </wp:inline>
        </w:drawing>
      </w:r>
    </w:p>
    <w:p w:rsidR="0054392E" w:rsidRPr="00E3285D" w:rsidRDefault="0054392E" w:rsidP="0054392E">
      <w:pPr>
        <w:tabs>
          <w:tab w:val="left" w:pos="1560"/>
        </w:tabs>
        <w:spacing w:after="0" w:line="360" w:lineRule="auto"/>
        <w:contextualSpacing/>
        <w:jc w:val="both"/>
        <w:rPr>
          <w:rFonts w:ascii="Times New Roman" w:eastAsia="Calibri" w:hAnsi="Times New Roman" w:cs="Times New Roman"/>
          <w:b/>
          <w:sz w:val="24"/>
          <w:szCs w:val="24"/>
        </w:rPr>
      </w:pPr>
      <w:r w:rsidRPr="00E3285D">
        <w:rPr>
          <w:rFonts w:ascii="Times New Roman" w:eastAsia="Calibri" w:hAnsi="Times New Roman" w:cs="Times New Roman"/>
          <w:b/>
          <w:sz w:val="24"/>
          <w:szCs w:val="24"/>
        </w:rPr>
        <w:t>G</w:t>
      </w:r>
      <w:r w:rsidR="004377EF">
        <w:rPr>
          <w:rFonts w:ascii="Times New Roman" w:eastAsia="Calibri" w:hAnsi="Times New Roman" w:cs="Times New Roman"/>
          <w:b/>
          <w:sz w:val="24"/>
          <w:szCs w:val="24"/>
        </w:rPr>
        <w:t>ambar 1.9</w:t>
      </w:r>
      <w:r>
        <w:rPr>
          <w:rFonts w:ascii="Times New Roman" w:eastAsia="Calibri" w:hAnsi="Times New Roman" w:cs="Times New Roman"/>
          <w:b/>
          <w:sz w:val="24"/>
          <w:szCs w:val="24"/>
        </w:rPr>
        <w:t xml:space="preserve"> SK Pembimbing Sebelum Perbaikan</w:t>
      </w:r>
    </w:p>
    <w:p w:rsidR="00BE4DDC" w:rsidRDefault="00BE4DDC"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BE4DDC" w:rsidRDefault="00BE4DDC"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BE4DDC" w:rsidRDefault="00BE4DDC"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lastRenderedPageBreak/>
        <w:drawing>
          <wp:inline distT="0" distB="0" distL="0" distR="0" wp14:anchorId="739CEB7A" wp14:editId="6602917E">
            <wp:extent cx="5039833" cy="7198242"/>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pembimbing 2.jpg"/>
                    <pic:cNvPicPr/>
                  </pic:nvPicPr>
                  <pic:blipFill>
                    <a:blip r:embed="rId40">
                      <a:extLst>
                        <a:ext uri="{28A0092B-C50C-407E-A947-70E740481C1C}">
                          <a14:useLocalDpi xmlns:a14="http://schemas.microsoft.com/office/drawing/2010/main" val="0"/>
                        </a:ext>
                      </a:extLst>
                    </a:blip>
                    <a:stretch>
                      <a:fillRect/>
                    </a:stretch>
                  </pic:blipFill>
                  <pic:spPr>
                    <a:xfrm>
                      <a:off x="0" y="0"/>
                      <a:ext cx="5039995" cy="7198473"/>
                    </a:xfrm>
                    <a:prstGeom prst="rect">
                      <a:avLst/>
                    </a:prstGeom>
                  </pic:spPr>
                </pic:pic>
              </a:graphicData>
            </a:graphic>
          </wp:inline>
        </w:drawing>
      </w:r>
    </w:p>
    <w:p w:rsidR="00E3285D" w:rsidRPr="00E3285D" w:rsidRDefault="004377EF" w:rsidP="00CD164E">
      <w:pPr>
        <w:tabs>
          <w:tab w:val="left" w:pos="1560"/>
        </w:tabs>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Gambar 1.10</w:t>
      </w:r>
      <w:r w:rsidR="00E3285D" w:rsidRPr="00E3285D">
        <w:rPr>
          <w:rFonts w:ascii="Times New Roman" w:eastAsia="Calibri" w:hAnsi="Times New Roman" w:cs="Times New Roman"/>
          <w:b/>
          <w:sz w:val="24"/>
          <w:szCs w:val="24"/>
        </w:rPr>
        <w:t xml:space="preserve"> SK Pembimbing</w:t>
      </w:r>
      <w:r w:rsidR="004B6069">
        <w:rPr>
          <w:rFonts w:ascii="Times New Roman" w:eastAsia="Calibri" w:hAnsi="Times New Roman" w:cs="Times New Roman"/>
          <w:b/>
          <w:sz w:val="24"/>
          <w:szCs w:val="24"/>
        </w:rPr>
        <w:t xml:space="preserve"> Setelah</w:t>
      </w:r>
      <w:r w:rsidR="00E3285D" w:rsidRPr="00E3285D">
        <w:rPr>
          <w:rFonts w:ascii="Times New Roman" w:eastAsia="Calibri" w:hAnsi="Times New Roman" w:cs="Times New Roman"/>
          <w:b/>
          <w:sz w:val="24"/>
          <w:szCs w:val="24"/>
        </w:rPr>
        <w:t xml:space="preserve"> Perbaikan</w:t>
      </w: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drawing>
          <wp:inline distT="0" distB="0" distL="0" distR="0" wp14:anchorId="0B947774" wp14:editId="59B74719">
            <wp:extent cx="5039995" cy="7331075"/>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pak kusnadi 1.jpg"/>
                    <pic:cNvPicPr/>
                  </pic:nvPicPr>
                  <pic:blipFill>
                    <a:blip r:embed="rId41">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inline>
        </w:drawing>
      </w: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drawing>
          <wp:inline distT="0" distB="0" distL="0" distR="0" wp14:anchorId="672F7F7E" wp14:editId="243AF6D1">
            <wp:extent cx="5039995" cy="7327900"/>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pak kusnadi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327900"/>
                    </a:xfrm>
                    <a:prstGeom prst="rect">
                      <a:avLst/>
                    </a:prstGeom>
                  </pic:spPr>
                </pic:pic>
              </a:graphicData>
            </a:graphic>
          </wp:inline>
        </w:drawing>
      </w:r>
    </w:p>
    <w:p w:rsidR="00E3285D" w:rsidRPr="00E3285D" w:rsidRDefault="004377EF" w:rsidP="00CD164E">
      <w:pPr>
        <w:tabs>
          <w:tab w:val="left" w:pos="1560"/>
        </w:tabs>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Gambar 1.11</w:t>
      </w:r>
      <w:r w:rsidR="00E3285D" w:rsidRPr="00E3285D">
        <w:rPr>
          <w:rFonts w:ascii="Times New Roman" w:eastAsia="Calibri" w:hAnsi="Times New Roman" w:cs="Times New Roman"/>
          <w:b/>
          <w:sz w:val="24"/>
          <w:szCs w:val="24"/>
        </w:rPr>
        <w:t xml:space="preserve"> Lembar Konsultasi Pembimbing 1</w:t>
      </w: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drawing>
          <wp:inline distT="0" distB="0" distL="0" distR="0" wp14:anchorId="051B74F0" wp14:editId="0961D9D5">
            <wp:extent cx="5039995" cy="7237095"/>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buk emi.jpg"/>
                    <pic:cNvPicPr/>
                  </pic:nvPicPr>
                  <pic:blipFill>
                    <a:blip r:embed="rId43">
                      <a:extLst>
                        <a:ext uri="{28A0092B-C50C-407E-A947-70E740481C1C}">
                          <a14:useLocalDpi xmlns:a14="http://schemas.microsoft.com/office/drawing/2010/main" val="0"/>
                        </a:ext>
                      </a:extLst>
                    </a:blip>
                    <a:stretch>
                      <a:fillRect/>
                    </a:stretch>
                  </pic:blipFill>
                  <pic:spPr>
                    <a:xfrm>
                      <a:off x="0" y="0"/>
                      <a:ext cx="5039995" cy="7237095"/>
                    </a:xfrm>
                    <a:prstGeom prst="rect">
                      <a:avLst/>
                    </a:prstGeom>
                  </pic:spPr>
                </pic:pic>
              </a:graphicData>
            </a:graphic>
          </wp:inline>
        </w:drawing>
      </w: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drawing>
          <wp:inline distT="0" distB="0" distL="0" distR="0" wp14:anchorId="09EE6E2A" wp14:editId="1B04F410">
            <wp:extent cx="5039995" cy="7250430"/>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buk emi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7250430"/>
                    </a:xfrm>
                    <a:prstGeom prst="rect">
                      <a:avLst/>
                    </a:prstGeom>
                  </pic:spPr>
                </pic:pic>
              </a:graphicData>
            </a:graphic>
          </wp:inline>
        </w:drawing>
      </w: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E3285D" w:rsidRDefault="00E3285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020A42" w:rsidRDefault="00BA7EDD" w:rsidP="00CD164E">
      <w:pPr>
        <w:tabs>
          <w:tab w:val="left" w:pos="1560"/>
        </w:tabs>
        <w:spacing w:after="0" w:line="36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lang w:eastAsia="id-ID"/>
        </w:rPr>
        <w:drawing>
          <wp:inline distT="0" distB="0" distL="0" distR="0" wp14:anchorId="2813C322" wp14:editId="1931C778">
            <wp:extent cx="5039995" cy="7287260"/>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3 buk em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7287260"/>
                    </a:xfrm>
                    <a:prstGeom prst="rect">
                      <a:avLst/>
                    </a:prstGeom>
                  </pic:spPr>
                </pic:pic>
              </a:graphicData>
            </a:graphic>
          </wp:inline>
        </w:drawing>
      </w:r>
    </w:p>
    <w:p w:rsidR="0054392E" w:rsidRPr="00E3285D" w:rsidRDefault="004377EF" w:rsidP="0054392E">
      <w:pPr>
        <w:tabs>
          <w:tab w:val="left" w:pos="1560"/>
        </w:tabs>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Gambar 1.12</w:t>
      </w:r>
      <w:r w:rsidR="0054392E">
        <w:rPr>
          <w:rFonts w:ascii="Times New Roman" w:eastAsia="Calibri" w:hAnsi="Times New Roman" w:cs="Times New Roman"/>
          <w:b/>
          <w:sz w:val="24"/>
          <w:szCs w:val="24"/>
        </w:rPr>
        <w:t xml:space="preserve"> Lembar Konsultasi Pembimbing 2</w:t>
      </w:r>
    </w:p>
    <w:p w:rsidR="00BA7EDD" w:rsidRDefault="00BA7EDD"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B63F0C" w:rsidRDefault="00B63F0C" w:rsidP="00F315EA">
      <w:pPr>
        <w:tabs>
          <w:tab w:val="left" w:pos="1560"/>
        </w:tabs>
        <w:spacing w:after="240" w:line="360" w:lineRule="auto"/>
        <w:contextualSpacing/>
        <w:jc w:val="center"/>
        <w:rPr>
          <w:rFonts w:ascii="Times New Roman" w:eastAsia="Calibri" w:hAnsi="Times New Roman" w:cs="Times New Roman"/>
          <w:b/>
          <w:sz w:val="28"/>
          <w:szCs w:val="28"/>
        </w:rPr>
      </w:pPr>
      <w:r w:rsidRPr="00B63F0C">
        <w:rPr>
          <w:rFonts w:ascii="Times New Roman" w:eastAsia="Calibri" w:hAnsi="Times New Roman" w:cs="Times New Roman"/>
          <w:b/>
          <w:sz w:val="28"/>
          <w:szCs w:val="28"/>
        </w:rPr>
        <w:lastRenderedPageBreak/>
        <w:t>DAFTAR RIWAYAT HIDUP</w:t>
      </w:r>
    </w:p>
    <w:p w:rsidR="007A4F5E" w:rsidRPr="00B63F0C" w:rsidRDefault="007A4F5E" w:rsidP="007A4F5E">
      <w:pPr>
        <w:tabs>
          <w:tab w:val="left" w:pos="1560"/>
        </w:tabs>
        <w:spacing w:after="240" w:line="240" w:lineRule="auto"/>
        <w:contextualSpacing/>
        <w:jc w:val="center"/>
        <w:rPr>
          <w:rFonts w:ascii="Times New Roman" w:eastAsia="Calibri" w:hAnsi="Times New Roman" w:cs="Times New Roman"/>
          <w:b/>
          <w:sz w:val="28"/>
          <w:szCs w:val="28"/>
        </w:rPr>
      </w:pPr>
    </w:p>
    <w:p w:rsidR="00B63F0C" w:rsidRPr="00B63F0C" w:rsidRDefault="00054893" w:rsidP="00054893">
      <w:pPr>
        <w:tabs>
          <w:tab w:val="left" w:pos="156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noProof/>
          <w:sz w:val="24"/>
          <w:szCs w:val="24"/>
          <w:u w:val="single"/>
          <w:lang w:eastAsia="id-ID"/>
        </w:rPr>
        <w:drawing>
          <wp:anchor distT="0" distB="0" distL="114300" distR="114300" simplePos="0" relativeHeight="251676672" behindDoc="0" locked="0" layoutInCell="1" allowOverlap="1" wp14:anchorId="25BE1173" wp14:editId="07B02DDD">
            <wp:simplePos x="0" y="0"/>
            <wp:positionH relativeFrom="margin">
              <wp:posOffset>-15240</wp:posOffset>
            </wp:positionH>
            <wp:positionV relativeFrom="margin">
              <wp:posOffset>554355</wp:posOffset>
            </wp:positionV>
            <wp:extent cx="1341755" cy="1496060"/>
            <wp:effectExtent l="0" t="0" r="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6.JPG"/>
                    <pic:cNvPicPr/>
                  </pic:nvPicPr>
                  <pic:blipFill rotWithShape="1">
                    <a:blip r:embed="rId46" cstate="print">
                      <a:extLst>
                        <a:ext uri="{28A0092B-C50C-407E-A947-70E740481C1C}">
                          <a14:useLocalDpi xmlns:a14="http://schemas.microsoft.com/office/drawing/2010/main" val="0"/>
                        </a:ext>
                      </a:extLst>
                    </a:blip>
                    <a:srcRect b="5907"/>
                    <a:stretch/>
                  </pic:blipFill>
                  <pic:spPr bwMode="auto">
                    <a:xfrm>
                      <a:off x="0" y="0"/>
                      <a:ext cx="1341755" cy="149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F0C">
        <w:rPr>
          <w:rFonts w:ascii="Times New Roman" w:eastAsia="Calibri" w:hAnsi="Times New Roman" w:cs="Times New Roman"/>
          <w:sz w:val="24"/>
          <w:szCs w:val="24"/>
        </w:rPr>
        <w:t>Sara Yulita, lahir di Lingge pada tanggal 21 Januari 2001. Anak pertama dari pasangan bapak Hendri dan Ibu Afrianti dan mempunyai adik yang bernama</w:t>
      </w:r>
      <w:r w:rsidR="00EA6EF7">
        <w:rPr>
          <w:rFonts w:ascii="Times New Roman" w:eastAsia="Calibri" w:hAnsi="Times New Roman" w:cs="Times New Roman"/>
          <w:sz w:val="24"/>
          <w:szCs w:val="24"/>
        </w:rPr>
        <w:t xml:space="preserve"> Aditia Aidil Pitra, Sapa Yulita dan Sipa Yulita. Beragama Islam, Alamat tempat tinggal Desa Lingge, Kecamatan Pendopo Barat, Kabupaten Empat Lawang, Provinsi Sumatera Selatan</w:t>
      </w:r>
      <w:bookmarkStart w:id="0" w:name="_GoBack"/>
      <w:bookmarkEnd w:id="0"/>
      <w:r w:rsidR="00EA6EF7">
        <w:rPr>
          <w:rFonts w:ascii="Times New Roman" w:eastAsia="Calibri" w:hAnsi="Times New Roman" w:cs="Times New Roman"/>
          <w:sz w:val="24"/>
          <w:szCs w:val="24"/>
        </w:rPr>
        <w:t>. Hobi sa</w:t>
      </w:r>
      <w:r>
        <w:rPr>
          <w:rFonts w:ascii="Times New Roman" w:eastAsia="Calibri" w:hAnsi="Times New Roman" w:cs="Times New Roman"/>
          <w:sz w:val="24"/>
          <w:szCs w:val="24"/>
        </w:rPr>
        <w:t>ya membaca buku dan menari</w:t>
      </w:r>
      <w:r w:rsidR="00EA6EF7">
        <w:rPr>
          <w:rFonts w:ascii="Times New Roman" w:eastAsia="Calibri" w:hAnsi="Times New Roman" w:cs="Times New Roman"/>
          <w:sz w:val="24"/>
          <w:szCs w:val="24"/>
        </w:rPr>
        <w:t>. Riwayat pendidikan berawal dari Sekolah Dasar di SD Negeri 12 Pendopo Barat, lalu melanjutkan ke Sekolah Menegah Pertama di SMP Negeri 2 Pendopo Barat, lalu ke Sekolah Menegah Atas di SMA Negeri 1 Pendopo Barat dan Alhamdulilah melanjutkan pendidikan Strata 1 (S1) di Penguruan Tinggi Universitas Islam Negeri Raden Fatah Palembang. Demikian daftar riwayat hidup singkat saya.</w:t>
      </w: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Pr="00054893" w:rsidRDefault="00EA6EF7" w:rsidP="00CD164E">
      <w:pPr>
        <w:tabs>
          <w:tab w:val="left" w:pos="156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FA7F3E">
        <w:rPr>
          <w:rFonts w:ascii="Times New Roman" w:eastAsia="Calibri" w:hAnsi="Times New Roman" w:cs="Times New Roman"/>
          <w:b/>
          <w:sz w:val="24"/>
          <w:szCs w:val="24"/>
        </w:rPr>
        <w:tab/>
      </w:r>
      <w:r w:rsidRPr="00054893">
        <w:rPr>
          <w:rFonts w:ascii="Times New Roman" w:eastAsia="Calibri" w:hAnsi="Times New Roman" w:cs="Times New Roman"/>
          <w:sz w:val="24"/>
          <w:szCs w:val="24"/>
        </w:rPr>
        <w:t>Palembang, 1 Mei 2023</w:t>
      </w:r>
    </w:p>
    <w:p w:rsidR="00EA6EF7" w:rsidRPr="00054893" w:rsidRDefault="00EA6EF7" w:rsidP="00CD164E">
      <w:pPr>
        <w:tabs>
          <w:tab w:val="left" w:pos="1560"/>
        </w:tabs>
        <w:spacing w:after="0" w:line="360" w:lineRule="auto"/>
        <w:contextualSpacing/>
        <w:jc w:val="both"/>
        <w:rPr>
          <w:rFonts w:ascii="Times New Roman" w:eastAsia="Calibri" w:hAnsi="Times New Roman" w:cs="Times New Roman"/>
          <w:sz w:val="24"/>
          <w:szCs w:val="24"/>
        </w:rPr>
      </w:pP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00FA7F3E">
        <w:rPr>
          <w:rFonts w:ascii="Times New Roman" w:eastAsia="Calibri" w:hAnsi="Times New Roman" w:cs="Times New Roman"/>
          <w:sz w:val="24"/>
          <w:szCs w:val="24"/>
        </w:rPr>
        <w:tab/>
      </w:r>
      <w:r w:rsidRPr="00054893">
        <w:rPr>
          <w:rFonts w:ascii="Times New Roman" w:eastAsia="Calibri" w:hAnsi="Times New Roman" w:cs="Times New Roman"/>
          <w:sz w:val="24"/>
          <w:szCs w:val="24"/>
        </w:rPr>
        <w:t>Yang bersangkutan</w:t>
      </w:r>
    </w:p>
    <w:p w:rsidR="00054893" w:rsidRPr="00054893" w:rsidRDefault="00054893" w:rsidP="00CD164E">
      <w:pPr>
        <w:tabs>
          <w:tab w:val="left" w:pos="1560"/>
        </w:tabs>
        <w:spacing w:after="0" w:line="360" w:lineRule="auto"/>
        <w:contextualSpacing/>
        <w:jc w:val="both"/>
        <w:rPr>
          <w:rFonts w:ascii="Times New Roman" w:eastAsia="Calibri" w:hAnsi="Times New Roman" w:cs="Times New Roman"/>
          <w:sz w:val="24"/>
          <w:szCs w:val="24"/>
        </w:rPr>
      </w:pPr>
    </w:p>
    <w:p w:rsidR="00054893" w:rsidRPr="00054893" w:rsidRDefault="00054893" w:rsidP="00CD164E">
      <w:pPr>
        <w:tabs>
          <w:tab w:val="left" w:pos="1560"/>
        </w:tabs>
        <w:spacing w:after="0" w:line="360" w:lineRule="auto"/>
        <w:contextualSpacing/>
        <w:jc w:val="both"/>
        <w:rPr>
          <w:rFonts w:ascii="Times New Roman" w:eastAsia="Calibri" w:hAnsi="Times New Roman" w:cs="Times New Roman"/>
          <w:sz w:val="24"/>
          <w:szCs w:val="24"/>
        </w:rPr>
      </w:pPr>
    </w:p>
    <w:p w:rsidR="00EA6EF7" w:rsidRPr="00054893" w:rsidRDefault="00EA6EF7" w:rsidP="00CD164E">
      <w:pPr>
        <w:tabs>
          <w:tab w:val="left" w:pos="1560"/>
        </w:tabs>
        <w:spacing w:after="0" w:line="360" w:lineRule="auto"/>
        <w:contextualSpacing/>
        <w:jc w:val="both"/>
        <w:rPr>
          <w:rFonts w:ascii="Times New Roman" w:eastAsia="Calibri" w:hAnsi="Times New Roman" w:cs="Times New Roman"/>
          <w:sz w:val="24"/>
          <w:szCs w:val="24"/>
        </w:rPr>
      </w:pP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p>
    <w:p w:rsidR="00054893" w:rsidRPr="00054893" w:rsidRDefault="00EA6EF7" w:rsidP="00054893">
      <w:pPr>
        <w:tabs>
          <w:tab w:val="left" w:pos="1560"/>
        </w:tabs>
        <w:spacing w:after="0" w:line="240" w:lineRule="auto"/>
        <w:contextualSpacing/>
        <w:jc w:val="both"/>
        <w:rPr>
          <w:rFonts w:ascii="Times New Roman" w:eastAsia="Calibri" w:hAnsi="Times New Roman" w:cs="Times New Roman"/>
          <w:sz w:val="24"/>
          <w:szCs w:val="24"/>
          <w:u w:val="single"/>
        </w:rPr>
      </w:pP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00FA7F3E">
        <w:rPr>
          <w:rFonts w:ascii="Times New Roman" w:eastAsia="Calibri" w:hAnsi="Times New Roman" w:cs="Times New Roman"/>
          <w:sz w:val="24"/>
          <w:szCs w:val="24"/>
        </w:rPr>
        <w:tab/>
      </w:r>
      <w:r w:rsidRPr="00054893">
        <w:rPr>
          <w:rFonts w:ascii="Times New Roman" w:eastAsia="Calibri" w:hAnsi="Times New Roman" w:cs="Times New Roman"/>
          <w:sz w:val="24"/>
          <w:szCs w:val="24"/>
          <w:u w:val="single"/>
        </w:rPr>
        <w:t>Sara Yulita</w:t>
      </w:r>
    </w:p>
    <w:p w:rsidR="00054893" w:rsidRPr="00054893" w:rsidRDefault="00054893" w:rsidP="00054893">
      <w:pPr>
        <w:tabs>
          <w:tab w:val="left" w:pos="1560"/>
        </w:tabs>
        <w:spacing w:after="0" w:line="360" w:lineRule="auto"/>
        <w:contextualSpacing/>
        <w:jc w:val="both"/>
        <w:rPr>
          <w:rFonts w:ascii="Times New Roman" w:eastAsia="Calibri" w:hAnsi="Times New Roman" w:cs="Times New Roman"/>
          <w:sz w:val="24"/>
          <w:szCs w:val="24"/>
        </w:rPr>
      </w:pP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Pr="00054893">
        <w:rPr>
          <w:rFonts w:ascii="Times New Roman" w:eastAsia="Calibri" w:hAnsi="Times New Roman" w:cs="Times New Roman"/>
          <w:sz w:val="24"/>
          <w:szCs w:val="24"/>
        </w:rPr>
        <w:tab/>
      </w:r>
      <w:r w:rsidR="00FA7F3E">
        <w:rPr>
          <w:rFonts w:ascii="Times New Roman" w:eastAsia="Calibri" w:hAnsi="Times New Roman" w:cs="Times New Roman"/>
          <w:sz w:val="24"/>
          <w:szCs w:val="24"/>
        </w:rPr>
        <w:tab/>
      </w:r>
      <w:r w:rsidRPr="00054893">
        <w:rPr>
          <w:rFonts w:ascii="Times New Roman" w:eastAsia="Calibri" w:hAnsi="Times New Roman" w:cs="Times New Roman"/>
          <w:sz w:val="24"/>
          <w:szCs w:val="24"/>
        </w:rPr>
        <w:tab/>
        <w:t>NIM.1930504038</w:t>
      </w:r>
    </w:p>
    <w:p w:rsidR="00EA6EF7" w:rsidRDefault="00EA6EF7" w:rsidP="00CD164E">
      <w:pPr>
        <w:tabs>
          <w:tab w:val="left" w:pos="1560"/>
        </w:tabs>
        <w:spacing w:after="0" w:line="360" w:lineRule="auto"/>
        <w:contextualSpacing/>
        <w:jc w:val="both"/>
        <w:rPr>
          <w:rFonts w:ascii="Times New Roman" w:eastAsia="Calibri" w:hAnsi="Times New Roman" w:cs="Times New Roman"/>
          <w:b/>
          <w:sz w:val="24"/>
          <w:szCs w:val="24"/>
        </w:rPr>
      </w:pPr>
    </w:p>
    <w:p w:rsidR="00EA6EF7" w:rsidRPr="00EA6EF7" w:rsidRDefault="00EA6EF7" w:rsidP="00CD164E">
      <w:pPr>
        <w:tabs>
          <w:tab w:val="left" w:pos="1560"/>
        </w:tabs>
        <w:spacing w:after="0" w:line="360" w:lineRule="auto"/>
        <w:contextualSpacing/>
        <w:jc w:val="both"/>
        <w:rPr>
          <w:rFonts w:ascii="Times New Roman" w:eastAsia="Calibri" w:hAnsi="Times New Roman" w:cs="Times New Roman"/>
          <w:b/>
          <w:sz w:val="24"/>
          <w:szCs w:val="24"/>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p w:rsidR="00FA05C0" w:rsidRPr="001F3DCB" w:rsidRDefault="00FA05C0" w:rsidP="00CD164E">
      <w:pPr>
        <w:tabs>
          <w:tab w:val="left" w:pos="1560"/>
        </w:tabs>
        <w:spacing w:after="0" w:line="360" w:lineRule="auto"/>
        <w:contextualSpacing/>
        <w:jc w:val="both"/>
        <w:rPr>
          <w:rFonts w:ascii="Times New Roman" w:eastAsia="Calibri" w:hAnsi="Times New Roman" w:cs="Times New Roman"/>
          <w:b/>
          <w:sz w:val="24"/>
          <w:szCs w:val="24"/>
          <w:u w:val="single"/>
        </w:rPr>
      </w:pPr>
    </w:p>
    <w:sectPr w:rsidR="00FA05C0" w:rsidRPr="001F3DCB" w:rsidSect="009C5783">
      <w:headerReference w:type="first" r:id="rId47"/>
      <w:footerReference w:type="first" r:id="rId48"/>
      <w:pgSz w:w="11906" w:h="16838" w:code="9"/>
      <w:pgMar w:top="2268" w:right="1701" w:bottom="1701" w:left="2268" w:header="709" w:footer="709" w:gutter="0"/>
      <w:pgNumType w:start="1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84A" w:rsidRDefault="0000784A" w:rsidP="003709C5">
      <w:pPr>
        <w:spacing w:after="0" w:line="240" w:lineRule="auto"/>
      </w:pPr>
      <w:r>
        <w:separator/>
      </w:r>
    </w:p>
  </w:endnote>
  <w:endnote w:type="continuationSeparator" w:id="0">
    <w:p w:rsidR="0000784A" w:rsidRDefault="0000784A" w:rsidP="00370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KIJ Tughra">
    <w:altName w:val="Times New Roman"/>
    <w:charset w:val="00"/>
    <w:family w:val="roman"/>
    <w:pitch w:val="variable"/>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892054"/>
      <w:docPartObj>
        <w:docPartGallery w:val="Page Numbers (Bottom of Page)"/>
        <w:docPartUnique/>
      </w:docPartObj>
    </w:sdtPr>
    <w:sdtEndPr>
      <w:rPr>
        <w:noProof/>
      </w:rPr>
    </w:sdtEndPr>
    <w:sdtContent>
      <w:p w:rsidR="00192173" w:rsidRDefault="00192173">
        <w:pPr>
          <w:pStyle w:val="Footer"/>
          <w:jc w:val="center"/>
        </w:pPr>
        <w:r>
          <w:fldChar w:fldCharType="begin"/>
        </w:r>
        <w:r>
          <w:instrText xml:space="preserve"> PAGE   \* MERGEFORMAT </w:instrText>
        </w:r>
        <w:r>
          <w:fldChar w:fldCharType="separate"/>
        </w:r>
        <w:r w:rsidR="001A1C67">
          <w:rPr>
            <w:noProof/>
          </w:rPr>
          <w:t>xiii</w:t>
        </w:r>
        <w:r>
          <w:rPr>
            <w:noProof/>
          </w:rPr>
          <w:fldChar w:fldCharType="end"/>
        </w:r>
      </w:p>
    </w:sdtContent>
  </w:sdt>
  <w:p w:rsidR="00192173" w:rsidRDefault="00192173" w:rsidP="00BD323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pPr>
      <w:pStyle w:val="Footer"/>
      <w:jc w:val="center"/>
    </w:pPr>
  </w:p>
  <w:p w:rsidR="00192173" w:rsidRDefault="001921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pPr>
      <w:pStyle w:val="Footer"/>
      <w:jc w:val="center"/>
    </w:pPr>
    <w:r>
      <w:t>iii</w:t>
    </w:r>
  </w:p>
  <w:p w:rsidR="00192173" w:rsidRDefault="001921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pPr>
      <w:pStyle w:val="Footer"/>
      <w:jc w:val="center"/>
    </w:pPr>
  </w:p>
  <w:p w:rsidR="00192173" w:rsidRDefault="00192173" w:rsidP="00BD323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379882"/>
      <w:docPartObj>
        <w:docPartGallery w:val="Page Numbers (Bottom of Page)"/>
        <w:docPartUnique/>
      </w:docPartObj>
    </w:sdtPr>
    <w:sdtEndPr>
      <w:rPr>
        <w:noProof/>
      </w:rPr>
    </w:sdtEndPr>
    <w:sdtContent>
      <w:p w:rsidR="00192173" w:rsidRDefault="00192173">
        <w:pPr>
          <w:pStyle w:val="Footer"/>
          <w:jc w:val="center"/>
        </w:pPr>
        <w:r>
          <w:fldChar w:fldCharType="begin"/>
        </w:r>
        <w:r>
          <w:instrText xml:space="preserve"> PAGE   \* MERGEFORMAT </w:instrText>
        </w:r>
        <w:r>
          <w:fldChar w:fldCharType="separate"/>
        </w:r>
        <w:r w:rsidR="001A1C67">
          <w:rPr>
            <w:noProof/>
          </w:rPr>
          <w:t>9</w:t>
        </w:r>
        <w:r>
          <w:rPr>
            <w:noProof/>
          </w:rPr>
          <w:fldChar w:fldCharType="end"/>
        </w:r>
      </w:p>
    </w:sdtContent>
  </w:sdt>
  <w:p w:rsidR="00192173" w:rsidRDefault="0019217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77196"/>
      <w:docPartObj>
        <w:docPartGallery w:val="Page Numbers (Bottom of Page)"/>
        <w:docPartUnique/>
      </w:docPartObj>
    </w:sdtPr>
    <w:sdtEndPr>
      <w:rPr>
        <w:noProof/>
      </w:rPr>
    </w:sdtEndPr>
    <w:sdtContent>
      <w:p w:rsidR="00192173" w:rsidRDefault="00192173">
        <w:pPr>
          <w:pStyle w:val="Footer"/>
          <w:jc w:val="center"/>
        </w:pPr>
        <w:r>
          <w:fldChar w:fldCharType="begin"/>
        </w:r>
        <w:r>
          <w:instrText xml:space="preserve"> PAGE   \* MERGEFORMAT </w:instrText>
        </w:r>
        <w:r>
          <w:fldChar w:fldCharType="separate"/>
        </w:r>
        <w:r w:rsidR="001A1C67">
          <w:rPr>
            <w:noProof/>
          </w:rPr>
          <w:t>31</w:t>
        </w:r>
        <w:r>
          <w:rPr>
            <w:noProof/>
          </w:rPr>
          <w:fldChar w:fldCharType="end"/>
        </w:r>
      </w:p>
    </w:sdtContent>
  </w:sdt>
  <w:p w:rsidR="00192173" w:rsidRDefault="001921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132058"/>
      <w:docPartObj>
        <w:docPartGallery w:val="Page Numbers (Bottom of Page)"/>
        <w:docPartUnique/>
      </w:docPartObj>
    </w:sdtPr>
    <w:sdtEndPr>
      <w:rPr>
        <w:noProof/>
      </w:rPr>
    </w:sdtEndPr>
    <w:sdtContent>
      <w:p w:rsidR="00192173" w:rsidRDefault="00192173">
        <w:pPr>
          <w:pStyle w:val="Footer"/>
          <w:jc w:val="center"/>
        </w:pPr>
        <w:r>
          <w:fldChar w:fldCharType="begin"/>
        </w:r>
        <w:r>
          <w:instrText xml:space="preserve"> PAGE   \* MERGEFORMAT </w:instrText>
        </w:r>
        <w:r>
          <w:fldChar w:fldCharType="separate"/>
        </w:r>
        <w:r w:rsidR="001A1C67">
          <w:rPr>
            <w:noProof/>
          </w:rPr>
          <w:t>88</w:t>
        </w:r>
        <w:r>
          <w:rPr>
            <w:noProof/>
          </w:rPr>
          <w:fldChar w:fldCharType="end"/>
        </w:r>
      </w:p>
    </w:sdtContent>
  </w:sdt>
  <w:p w:rsidR="00192173" w:rsidRDefault="001921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pPr>
      <w:pStyle w:val="Footer"/>
      <w:jc w:val="center"/>
    </w:pPr>
  </w:p>
  <w:p w:rsidR="00192173" w:rsidRDefault="001921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84A" w:rsidRDefault="0000784A" w:rsidP="003709C5">
      <w:pPr>
        <w:spacing w:after="0" w:line="240" w:lineRule="auto"/>
      </w:pPr>
      <w:r>
        <w:separator/>
      </w:r>
    </w:p>
  </w:footnote>
  <w:footnote w:type="continuationSeparator" w:id="0">
    <w:p w:rsidR="0000784A" w:rsidRDefault="0000784A" w:rsidP="003709C5">
      <w:pPr>
        <w:spacing w:after="0" w:line="240" w:lineRule="auto"/>
      </w:pPr>
      <w:r>
        <w:continuationSeparator/>
      </w:r>
    </w:p>
  </w:footnote>
  <w:footnote w:id="1">
    <w:p w:rsidR="00192173" w:rsidRPr="00030F6B" w:rsidRDefault="00192173" w:rsidP="00E21300">
      <w:pPr>
        <w:pStyle w:val="FootnoteText"/>
        <w:ind w:firstLine="720"/>
        <w:jc w:val="both"/>
        <w:rPr>
          <w:rFonts w:ascii="Times New Roman" w:hAnsi="Times New Roman" w:cs="Times New Roman"/>
        </w:rPr>
      </w:pPr>
      <w:r w:rsidRPr="00030F6B">
        <w:rPr>
          <w:rStyle w:val="FootnoteReference"/>
          <w:rFonts w:ascii="Times New Roman" w:hAnsi="Times New Roman" w:cs="Times New Roman"/>
        </w:rPr>
        <w:footnoteRef/>
      </w:r>
      <w:r w:rsidRPr="00030F6B">
        <w:rPr>
          <w:rFonts w:ascii="Times New Roman" w:hAnsi="Times New Roman" w:cs="Times New Roman"/>
        </w:rPr>
        <w:t xml:space="preserve"> M. Munir, dan Wahyu Illaihi, </w:t>
      </w:r>
      <w:r w:rsidRPr="00030F6B">
        <w:rPr>
          <w:rFonts w:ascii="Times New Roman" w:hAnsi="Times New Roman" w:cs="Times New Roman"/>
          <w:i/>
        </w:rPr>
        <w:t xml:space="preserve">Manajemen Dakwah, </w:t>
      </w:r>
      <w:r w:rsidRPr="00030F6B">
        <w:rPr>
          <w:rFonts w:ascii="Times New Roman" w:hAnsi="Times New Roman" w:cs="Times New Roman"/>
        </w:rPr>
        <w:t>(Jakarta: Prenadamedia Group, 2006), Cet, Ke-1, h.1.</w:t>
      </w:r>
    </w:p>
  </w:footnote>
  <w:footnote w:id="2">
    <w:p w:rsidR="00192173" w:rsidRPr="00030F6B" w:rsidRDefault="00192173" w:rsidP="00E21300">
      <w:pPr>
        <w:pStyle w:val="FootnoteText"/>
        <w:ind w:firstLine="720"/>
        <w:jc w:val="both"/>
        <w:rPr>
          <w:rFonts w:ascii="Times New Roman" w:hAnsi="Times New Roman" w:cs="Times New Roman"/>
        </w:rPr>
      </w:pPr>
      <w:r w:rsidRPr="00030F6B">
        <w:rPr>
          <w:rStyle w:val="FootnoteReference"/>
          <w:rFonts w:ascii="Times New Roman" w:hAnsi="Times New Roman" w:cs="Times New Roman"/>
        </w:rPr>
        <w:footnoteRef/>
      </w:r>
      <w:r>
        <w:rPr>
          <w:rFonts w:ascii="Times New Roman" w:hAnsi="Times New Roman" w:cs="Times New Roman"/>
        </w:rPr>
        <w:t xml:space="preserve"> </w:t>
      </w:r>
      <w:r w:rsidRPr="00030F6B">
        <w:rPr>
          <w:rFonts w:ascii="Times New Roman" w:hAnsi="Times New Roman" w:cs="Times New Roman"/>
        </w:rPr>
        <w:t>Sondang</w:t>
      </w:r>
      <w:r>
        <w:rPr>
          <w:rFonts w:ascii="Times New Roman" w:hAnsi="Times New Roman" w:cs="Times New Roman"/>
        </w:rPr>
        <w:t xml:space="preserve"> p</w:t>
      </w:r>
      <w:r w:rsidRPr="00030F6B">
        <w:rPr>
          <w:rFonts w:ascii="Times New Roman" w:hAnsi="Times New Roman" w:cs="Times New Roman"/>
        </w:rPr>
        <w:t xml:space="preserve">, </w:t>
      </w:r>
      <w:r w:rsidRPr="00030F6B">
        <w:rPr>
          <w:rFonts w:ascii="Times New Roman" w:hAnsi="Times New Roman" w:cs="Times New Roman"/>
          <w:i/>
        </w:rPr>
        <w:t xml:space="preserve">Manajemen Sumber Daya Manusia, </w:t>
      </w:r>
      <w:r w:rsidRPr="00030F6B">
        <w:rPr>
          <w:rFonts w:ascii="Times New Roman" w:hAnsi="Times New Roman" w:cs="Times New Roman"/>
        </w:rPr>
        <w:t>(Jakarta: PT. Bumi Aksara, 2015), h.3.</w:t>
      </w:r>
    </w:p>
  </w:footnote>
  <w:footnote w:id="3">
    <w:p w:rsidR="00192173" w:rsidRPr="00030F6B" w:rsidRDefault="00192173" w:rsidP="00E21300">
      <w:pPr>
        <w:pStyle w:val="FootnoteText"/>
        <w:ind w:firstLine="720"/>
        <w:jc w:val="both"/>
        <w:rPr>
          <w:rFonts w:ascii="Times New Roman" w:hAnsi="Times New Roman" w:cs="Times New Roman"/>
        </w:rPr>
      </w:pPr>
      <w:r w:rsidRPr="00030F6B">
        <w:rPr>
          <w:rStyle w:val="FootnoteReference"/>
          <w:rFonts w:ascii="Times New Roman" w:hAnsi="Times New Roman" w:cs="Times New Roman"/>
        </w:rPr>
        <w:footnoteRef/>
      </w:r>
      <w:r w:rsidRPr="00030F6B">
        <w:rPr>
          <w:rFonts w:ascii="Times New Roman" w:hAnsi="Times New Roman" w:cs="Times New Roman"/>
        </w:rPr>
        <w:t xml:space="preserve"> Husaini dan Abdullah,</w:t>
      </w:r>
      <w:r w:rsidRPr="00030F6B">
        <w:rPr>
          <w:rFonts w:ascii="Times New Roman" w:hAnsi="Times New Roman" w:cs="Times New Roman"/>
          <w:i/>
        </w:rPr>
        <w:t xml:space="preserve">Peranan Manajemen Sumberdaya Manusia Dalam Organisasi, </w:t>
      </w:r>
      <w:r w:rsidRPr="00030F6B">
        <w:rPr>
          <w:rFonts w:ascii="Times New Roman" w:hAnsi="Times New Roman" w:cs="Times New Roman"/>
        </w:rPr>
        <w:t xml:space="preserve">Jurnal Warta Edisi: 51 </w:t>
      </w:r>
    </w:p>
  </w:footnote>
  <w:footnote w:id="4">
    <w:p w:rsidR="00192173" w:rsidRPr="00030F6B" w:rsidRDefault="00192173" w:rsidP="00030F6B">
      <w:pPr>
        <w:pStyle w:val="FootnoteText"/>
        <w:ind w:firstLine="720"/>
        <w:jc w:val="both"/>
        <w:rPr>
          <w:rFonts w:ascii="Times New Roman" w:hAnsi="Times New Roman" w:cs="Times New Roman"/>
        </w:rPr>
      </w:pPr>
      <w:r w:rsidRPr="00030F6B">
        <w:rPr>
          <w:rStyle w:val="FootnoteReference"/>
          <w:rFonts w:ascii="Times New Roman" w:hAnsi="Times New Roman" w:cs="Times New Roman"/>
        </w:rPr>
        <w:footnoteRef/>
      </w:r>
      <w:r w:rsidRPr="00030F6B">
        <w:rPr>
          <w:rFonts w:ascii="Times New Roman" w:hAnsi="Times New Roman" w:cs="Times New Roman"/>
        </w:rPr>
        <w:t xml:space="preserve"> Rosiah, Dalinur M. Nur, MM dan Emi Puspita Dewi, </w:t>
      </w:r>
      <w:r w:rsidRPr="00030F6B">
        <w:rPr>
          <w:rFonts w:ascii="Times New Roman" w:hAnsi="Times New Roman" w:cs="Times New Roman"/>
          <w:i/>
        </w:rPr>
        <w:t xml:space="preserve">Pengaruh Motivasi Kerja Terhadap Kinerja Dan Tenaga Kependidikan Di Sekolah Menengah Kejuruan Negeri 1 Palembang, </w:t>
      </w:r>
      <w:r w:rsidRPr="00030F6B">
        <w:rPr>
          <w:rFonts w:ascii="Times New Roman" w:hAnsi="Times New Roman" w:cs="Times New Roman"/>
        </w:rPr>
        <w:t>(Vol.1 No.1, Tahun 2021)</w:t>
      </w:r>
    </w:p>
  </w:footnote>
  <w:footnote w:id="5">
    <w:p w:rsidR="00192173" w:rsidRPr="00030F6B" w:rsidRDefault="00192173" w:rsidP="00030F6B">
      <w:pPr>
        <w:pStyle w:val="FootnoteText"/>
        <w:ind w:firstLine="720"/>
        <w:jc w:val="both"/>
        <w:rPr>
          <w:rFonts w:ascii="Times New Roman" w:hAnsi="Times New Roman" w:cs="Times New Roman"/>
        </w:rPr>
      </w:pPr>
      <w:r w:rsidRPr="00030F6B">
        <w:rPr>
          <w:rStyle w:val="FootnoteReference"/>
          <w:rFonts w:ascii="Times New Roman" w:hAnsi="Times New Roman" w:cs="Times New Roman"/>
        </w:rPr>
        <w:footnoteRef/>
      </w:r>
      <w:r w:rsidRPr="00030F6B">
        <w:rPr>
          <w:rFonts w:ascii="Times New Roman" w:hAnsi="Times New Roman" w:cs="Times New Roman"/>
        </w:rPr>
        <w:t xml:space="preserve"> Siagian, Sondang P. </w:t>
      </w:r>
      <w:r w:rsidRPr="00030F6B">
        <w:rPr>
          <w:rFonts w:ascii="Times New Roman" w:hAnsi="Times New Roman" w:cs="Times New Roman"/>
          <w:i/>
        </w:rPr>
        <w:t xml:space="preserve">Motivasi Kerja, </w:t>
      </w:r>
      <w:r w:rsidRPr="00030F6B">
        <w:rPr>
          <w:rFonts w:ascii="Times New Roman" w:hAnsi="Times New Roman" w:cs="Times New Roman"/>
        </w:rPr>
        <w:t>( Jakarta:Rineka Cipta, 2009), h. 102</w:t>
      </w:r>
    </w:p>
  </w:footnote>
  <w:footnote w:id="6">
    <w:p w:rsidR="00192173" w:rsidRPr="00AC0620" w:rsidRDefault="00192173" w:rsidP="00AC0620">
      <w:pPr>
        <w:pStyle w:val="Default"/>
        <w:ind w:firstLine="720"/>
        <w:jc w:val="both"/>
        <w:rPr>
          <w:sz w:val="20"/>
          <w:szCs w:val="20"/>
        </w:rPr>
      </w:pPr>
      <w:r w:rsidRPr="00030F6B">
        <w:rPr>
          <w:rStyle w:val="FootnoteReference"/>
          <w:sz w:val="20"/>
          <w:szCs w:val="20"/>
        </w:rPr>
        <w:footnoteRef/>
      </w:r>
      <w:r w:rsidRPr="00030F6B">
        <w:rPr>
          <w:sz w:val="20"/>
          <w:szCs w:val="20"/>
        </w:rPr>
        <w:t xml:space="preserve"> Akbar, </w:t>
      </w:r>
      <w:r w:rsidRPr="00030F6B">
        <w:rPr>
          <w:bCs/>
          <w:i/>
          <w:sz w:val="20"/>
          <w:szCs w:val="20"/>
        </w:rPr>
        <w:t xml:space="preserve">pengaruh kecerdasan spiritual terhadap motivasi kerja karyawan pada pt advantage scm cabang makassar, (Unibos:  Makassar, 2017), </w:t>
      </w:r>
      <w:r w:rsidRPr="00030F6B">
        <w:rPr>
          <w:bCs/>
          <w:sz w:val="20"/>
          <w:szCs w:val="20"/>
        </w:rPr>
        <w:t>Vol 3, No. 004.</w:t>
      </w:r>
    </w:p>
  </w:footnote>
  <w:footnote w:id="7">
    <w:p w:rsidR="00192173" w:rsidRPr="00030F6B" w:rsidRDefault="00192173" w:rsidP="00030F6B">
      <w:pPr>
        <w:pStyle w:val="FootnoteText"/>
        <w:ind w:firstLine="720"/>
        <w:jc w:val="both"/>
        <w:rPr>
          <w:rFonts w:ascii="Times New Roman" w:hAnsi="Times New Roman" w:cs="Times New Roman"/>
        </w:rPr>
      </w:pPr>
      <w:r w:rsidRPr="00030F6B">
        <w:rPr>
          <w:rStyle w:val="FootnoteReference"/>
          <w:rFonts w:ascii="Times New Roman" w:hAnsi="Times New Roman" w:cs="Times New Roman"/>
        </w:rPr>
        <w:footnoteRef/>
      </w:r>
      <w:r w:rsidRPr="00030F6B">
        <w:rPr>
          <w:rFonts w:ascii="Times New Roman" w:hAnsi="Times New Roman" w:cs="Times New Roman"/>
        </w:rPr>
        <w:t xml:space="preserve"> Ary Ginanjar Agustian. </w:t>
      </w:r>
      <w:r w:rsidRPr="00030F6B">
        <w:rPr>
          <w:rFonts w:ascii="Times New Roman" w:hAnsi="Times New Roman" w:cs="Times New Roman"/>
          <w:i/>
          <w:iCs/>
        </w:rPr>
        <w:t>Emotional Spritual Quatient ESQ</w:t>
      </w:r>
      <w:r w:rsidRPr="00030F6B">
        <w:rPr>
          <w:rFonts w:ascii="Times New Roman" w:hAnsi="Times New Roman" w:cs="Times New Roman"/>
        </w:rPr>
        <w:t xml:space="preserve">, (Jakarta: Arga Wijaya Perseda,2001), h. 14-15.  </w:t>
      </w:r>
    </w:p>
  </w:footnote>
  <w:footnote w:id="8">
    <w:p w:rsidR="00192173" w:rsidRDefault="00192173" w:rsidP="00191FE6">
      <w:pPr>
        <w:pStyle w:val="FootnoteText"/>
        <w:ind w:firstLine="720"/>
      </w:pPr>
      <w:r>
        <w:rPr>
          <w:rStyle w:val="FootnoteReference"/>
        </w:rPr>
        <w:footnoteRef/>
      </w:r>
      <w:r>
        <w:t xml:space="preserve"> Observasi di Pondok Pesantren Nurul Qomar Kota Palembang, tanggal 4 Januari 2023</w:t>
      </w:r>
    </w:p>
  </w:footnote>
  <w:footnote w:id="9">
    <w:p w:rsidR="00192173" w:rsidRPr="00030F6B" w:rsidRDefault="00192173" w:rsidP="00E21300">
      <w:pPr>
        <w:pStyle w:val="FootnoteText"/>
        <w:ind w:firstLine="720"/>
        <w:jc w:val="both"/>
        <w:rPr>
          <w:rFonts w:ascii="Times New Roman" w:hAnsi="Times New Roman" w:cs="Times New Roman"/>
        </w:rPr>
      </w:pPr>
      <w:r w:rsidRPr="00030F6B">
        <w:rPr>
          <w:rStyle w:val="FootnoteReference"/>
          <w:rFonts w:ascii="Times New Roman" w:hAnsi="Times New Roman" w:cs="Times New Roman"/>
        </w:rPr>
        <w:footnoteRef/>
      </w:r>
      <w:r>
        <w:rPr>
          <w:rFonts w:ascii="Times New Roman" w:hAnsi="Times New Roman" w:cs="Times New Roman"/>
        </w:rPr>
        <w:t xml:space="preserve"> E,</w:t>
      </w:r>
      <w:r w:rsidRPr="00030F6B">
        <w:rPr>
          <w:rFonts w:ascii="Times New Roman" w:hAnsi="Times New Roman" w:cs="Times New Roman"/>
        </w:rPr>
        <w:t xml:space="preserve"> Pegawai Pondok Pesantren N</w:t>
      </w:r>
      <w:r>
        <w:rPr>
          <w:rFonts w:ascii="Times New Roman" w:hAnsi="Times New Roman" w:cs="Times New Roman"/>
        </w:rPr>
        <w:t xml:space="preserve">urul Qomar Kota Palembang, Wawancara </w:t>
      </w:r>
      <w:r w:rsidRPr="00030F6B">
        <w:rPr>
          <w:rFonts w:ascii="Times New Roman" w:hAnsi="Times New Roman" w:cs="Times New Roman"/>
        </w:rPr>
        <w:t>tanggal 5 Januari 2023</w:t>
      </w:r>
      <w:r>
        <w:rPr>
          <w:rFonts w:ascii="Times New Roman" w:hAnsi="Times New Roman" w:cs="Times New Roman"/>
        </w:rPr>
        <w:t>.</w:t>
      </w:r>
    </w:p>
  </w:footnote>
  <w:footnote w:id="10">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Dalinur M.Nur dan Emi Puspita Dewi, ”</w:t>
      </w:r>
      <w:r w:rsidRPr="00637AA5">
        <w:rPr>
          <w:rFonts w:ascii="Times New Roman" w:hAnsi="Times New Roman" w:cs="Times New Roman"/>
          <w:b/>
        </w:rPr>
        <w:t xml:space="preserve"> </w:t>
      </w:r>
      <w:r w:rsidRPr="00637AA5">
        <w:rPr>
          <w:rFonts w:ascii="Times New Roman" w:hAnsi="Times New Roman" w:cs="Times New Roman"/>
          <w:i/>
        </w:rPr>
        <w:t xml:space="preserve">Pengaruh Kecerdasan Spiritual (SQ) dan Kecerdasan Emosional Terhadap Motivasi Belajar Mahasiswa Program Studi Manajemen Dakwah Fakultas Dakwah dan Komunikasi Universitas Islam Negeri Raden Fatah Palembang”, </w:t>
      </w:r>
      <w:r w:rsidRPr="00637AA5">
        <w:rPr>
          <w:rFonts w:ascii="Times New Roman" w:hAnsi="Times New Roman" w:cs="Times New Roman"/>
        </w:rPr>
        <w:t>Palembang (2018).</w:t>
      </w:r>
    </w:p>
  </w:footnote>
  <w:footnote w:id="11">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Akbar, </w:t>
      </w:r>
      <w:r w:rsidRPr="00637AA5">
        <w:rPr>
          <w:rFonts w:ascii="Times New Roman" w:hAnsi="Times New Roman" w:cs="Times New Roman"/>
          <w:i/>
        </w:rPr>
        <w:t>“</w:t>
      </w:r>
      <w:r w:rsidRPr="00637AA5">
        <w:rPr>
          <w:rFonts w:ascii="Times New Roman" w:hAnsi="Times New Roman" w:cs="Times New Roman"/>
          <w:bCs/>
          <w:i/>
        </w:rPr>
        <w:t xml:space="preserve">Pengaruh Kecerdasan Spiritual Terhadap Motivasi Kerja Karyawan Pada PT. Advantage Scm Cabang Makassar”, </w:t>
      </w:r>
      <w:r w:rsidRPr="00637AA5">
        <w:rPr>
          <w:rFonts w:ascii="Times New Roman" w:hAnsi="Times New Roman" w:cs="Times New Roman"/>
          <w:bCs/>
        </w:rPr>
        <w:t>Makassar (2017)</w:t>
      </w:r>
    </w:p>
  </w:footnote>
  <w:footnote w:id="12">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Eny Suwarni, et al., </w:t>
      </w:r>
      <w:r w:rsidRPr="00637AA5">
        <w:rPr>
          <w:rFonts w:ascii="Times New Roman" w:hAnsi="Times New Roman" w:cs="Times New Roman"/>
          <w:i/>
        </w:rPr>
        <w:t xml:space="preserve">“Pengaruh Kecerdasan Spiritual Terhadap Motivasi Berprestasi Pada Mahasiswa Universitas Al Azhar Indonesia”, </w:t>
      </w:r>
      <w:r w:rsidRPr="00637AA5">
        <w:rPr>
          <w:rFonts w:ascii="Times New Roman" w:hAnsi="Times New Roman" w:cs="Times New Roman"/>
        </w:rPr>
        <w:t>Jakarta Selatan (</w:t>
      </w:r>
      <w:r w:rsidRPr="00637AA5">
        <w:rPr>
          <w:rFonts w:ascii="Times New Roman" w:hAnsi="Times New Roman" w:cs="Times New Roman"/>
          <w:i/>
        </w:rPr>
        <w:t xml:space="preserve"> </w:t>
      </w:r>
      <w:r w:rsidRPr="00637AA5">
        <w:rPr>
          <w:rFonts w:ascii="Times New Roman" w:hAnsi="Times New Roman" w:cs="Times New Roman"/>
        </w:rPr>
        <w:t>2020)</w:t>
      </w:r>
    </w:p>
  </w:footnote>
  <w:footnote w:id="13">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Tri Ratna Purnamarini, </w:t>
      </w:r>
      <w:r w:rsidRPr="00637AA5">
        <w:rPr>
          <w:rFonts w:ascii="Times New Roman" w:hAnsi="Times New Roman" w:cs="Times New Roman"/>
          <w:i/>
        </w:rPr>
        <w:t>”Pengaruh Tingkat Kecerdasan Intelektual, Emosional Dan Spiritual Terhadap Motivasi Kerja Dan Kinerja Karyawan”,</w:t>
      </w:r>
      <w:r w:rsidRPr="00637AA5">
        <w:rPr>
          <w:rFonts w:ascii="Times New Roman" w:hAnsi="Times New Roman" w:cs="Times New Roman"/>
        </w:rPr>
        <w:t xml:space="preserve"> Yogyakarta (Vol.1, No.2, 2020)</w:t>
      </w:r>
    </w:p>
  </w:footnote>
  <w:footnote w:id="14">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Nurhalizah Hafifah, </w:t>
      </w:r>
      <w:r w:rsidRPr="00637AA5">
        <w:rPr>
          <w:rFonts w:ascii="Times New Roman" w:hAnsi="Times New Roman" w:cs="Times New Roman"/>
          <w:i/>
        </w:rPr>
        <w:t>“Hubungan Antara Kecerdasan Spiritual Dengan Motivasi Kerja Pada Pegawai Administrasi Di Rumah Sakit Umum Daerah Haji Makassar”</w:t>
      </w:r>
      <w:r w:rsidRPr="00637AA5">
        <w:rPr>
          <w:rFonts w:ascii="Times New Roman" w:hAnsi="Times New Roman" w:cs="Times New Roman"/>
        </w:rPr>
        <w:t>, Makassar (2021)</w:t>
      </w:r>
    </w:p>
  </w:footnote>
  <w:footnote w:id="15">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Dapartemen Pendidikan &amp; Kebudayaan, </w:t>
      </w:r>
      <w:r w:rsidRPr="00637AA5">
        <w:rPr>
          <w:rFonts w:ascii="Times New Roman" w:hAnsi="Times New Roman" w:cs="Times New Roman"/>
          <w:i/>
          <w:iCs/>
        </w:rPr>
        <w:t>Kamus Besar Bahasa Indonesia</w:t>
      </w:r>
      <w:r w:rsidRPr="00637AA5">
        <w:rPr>
          <w:rFonts w:ascii="Times New Roman" w:hAnsi="Times New Roman" w:cs="Times New Roman"/>
        </w:rPr>
        <w:t>, (Jakarta: Balai Pustaka, cet. Ket-2, 1930), h. 186.</w:t>
      </w:r>
    </w:p>
  </w:footnote>
  <w:footnote w:id="16">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Danah  Zohar dan Ian Marshal, </w:t>
      </w:r>
      <w:r w:rsidRPr="00637AA5">
        <w:rPr>
          <w:rFonts w:ascii="Times New Roman" w:hAnsi="Times New Roman" w:cs="Times New Roman"/>
          <w:i/>
          <w:iCs/>
        </w:rPr>
        <w:t>Kecerdasan Spiritual</w:t>
      </w:r>
      <w:r w:rsidRPr="00637AA5">
        <w:rPr>
          <w:rFonts w:ascii="Times New Roman" w:hAnsi="Times New Roman" w:cs="Times New Roman"/>
        </w:rPr>
        <w:t xml:space="preserve"> , (Bandung: Mizan Pustaka 2001), h.4.</w:t>
      </w:r>
    </w:p>
  </w:footnote>
  <w:footnote w:id="17">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Taufik Pasiak, </w:t>
      </w:r>
      <w:r w:rsidRPr="00637AA5">
        <w:rPr>
          <w:rFonts w:ascii="Times New Roman" w:hAnsi="Times New Roman" w:cs="Times New Roman"/>
          <w:i/>
          <w:iCs/>
        </w:rPr>
        <w:t>Revolusi IQ EQ SQ Antara Neurosains dan Al-Qur’an</w:t>
      </w:r>
      <w:r w:rsidRPr="00637AA5">
        <w:rPr>
          <w:rFonts w:ascii="Times New Roman" w:hAnsi="Times New Roman" w:cs="Times New Roman"/>
        </w:rPr>
        <w:t>, (Bandung : Mizan Pustaka, 2005), h. 137.</w:t>
      </w:r>
    </w:p>
  </w:footnote>
  <w:footnote w:id="18">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Agus Nggermanto, </w:t>
      </w:r>
      <w:r w:rsidRPr="00637AA5">
        <w:rPr>
          <w:rFonts w:ascii="Times New Roman" w:hAnsi="Times New Roman" w:cs="Times New Roman"/>
          <w:i/>
          <w:iCs/>
        </w:rPr>
        <w:t>Quantum Quotient (kecerdasan Quantum)</w:t>
      </w:r>
      <w:r w:rsidRPr="00637AA5">
        <w:rPr>
          <w:rFonts w:ascii="Times New Roman" w:hAnsi="Times New Roman" w:cs="Times New Roman"/>
        </w:rPr>
        <w:t>: cara cepat melejitkan IQ, EQ dan SQ secara harmonis, (Bandung :Nuansa, 2001), h. 143.</w:t>
      </w:r>
    </w:p>
  </w:footnote>
  <w:footnote w:id="19">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Ary Ginanjar Agustian,</w:t>
      </w:r>
      <w:r w:rsidRPr="00637AA5">
        <w:rPr>
          <w:rFonts w:ascii="Times New Roman" w:hAnsi="Times New Roman" w:cs="Times New Roman"/>
          <w:i/>
          <w:iCs/>
        </w:rPr>
        <w:t xml:space="preserve"> Rahasia Sukses Membangun Kecerdasan Emosi &amp; Spiritual ESQ</w:t>
      </w:r>
      <w:r w:rsidRPr="00637AA5">
        <w:rPr>
          <w:rFonts w:ascii="Times New Roman" w:hAnsi="Times New Roman" w:cs="Times New Roman"/>
        </w:rPr>
        <w:t>, (Jakarta : Agra, cet. Ke-1 2001), h. 57.</w:t>
      </w:r>
    </w:p>
  </w:footnote>
  <w:footnote w:id="20">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Ary Ginanjar Agustian,</w:t>
      </w:r>
      <w:r w:rsidRPr="00637AA5">
        <w:rPr>
          <w:rFonts w:ascii="Times New Roman" w:hAnsi="Times New Roman" w:cs="Times New Roman"/>
          <w:i/>
          <w:iCs/>
        </w:rPr>
        <w:t xml:space="preserve"> Rahasia Sukses Membangun Kecerdasan Emosi &amp; Spiritual ESQ</w:t>
      </w:r>
      <w:r w:rsidRPr="00637AA5">
        <w:rPr>
          <w:rFonts w:ascii="Times New Roman" w:hAnsi="Times New Roman" w:cs="Times New Roman"/>
        </w:rPr>
        <w:t>, Op. Cit, h. 15-36.</w:t>
      </w:r>
    </w:p>
  </w:footnote>
  <w:footnote w:id="21">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Danah Zohar dan Ian Marshal,  </w:t>
      </w:r>
      <w:r w:rsidRPr="00637AA5">
        <w:rPr>
          <w:rFonts w:ascii="Times New Roman" w:hAnsi="Times New Roman" w:cs="Times New Roman"/>
          <w:i/>
          <w:iCs/>
        </w:rPr>
        <w:t>Kecerdasan Spiritual</w:t>
      </w:r>
      <w:r w:rsidRPr="00637AA5">
        <w:rPr>
          <w:rFonts w:ascii="Times New Roman" w:hAnsi="Times New Roman" w:cs="Times New Roman"/>
        </w:rPr>
        <w:t xml:space="preserve"> , (Bandung: Mizan Pustaka 2001), h.13.</w:t>
      </w:r>
    </w:p>
    <w:p w:rsidR="00192173" w:rsidRPr="00637AA5" w:rsidRDefault="00192173" w:rsidP="008261E7">
      <w:pPr>
        <w:pStyle w:val="FootnoteText"/>
        <w:jc w:val="both"/>
        <w:rPr>
          <w:rFonts w:ascii="Times New Roman" w:hAnsi="Times New Roman" w:cs="Times New Roman"/>
        </w:rPr>
      </w:pPr>
    </w:p>
  </w:footnote>
  <w:footnote w:id="22">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Melayu SP, Hasibuan, </w:t>
      </w:r>
      <w:r w:rsidRPr="00637AA5">
        <w:rPr>
          <w:rFonts w:ascii="Times New Roman" w:hAnsi="Times New Roman" w:cs="Times New Roman"/>
          <w:i/>
        </w:rPr>
        <w:t xml:space="preserve">Manajemen Sumber Daya Manusia, </w:t>
      </w:r>
      <w:r w:rsidRPr="00637AA5">
        <w:rPr>
          <w:rFonts w:ascii="Times New Roman" w:hAnsi="Times New Roman" w:cs="Times New Roman"/>
        </w:rPr>
        <w:t>(Jakarta: Rineka Cipta, 2010), h.95</w:t>
      </w:r>
    </w:p>
  </w:footnote>
  <w:footnote w:id="23">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Rivai, Veithzal,  </w:t>
      </w:r>
      <w:r w:rsidRPr="00637AA5">
        <w:rPr>
          <w:rFonts w:ascii="Times New Roman" w:hAnsi="Times New Roman" w:cs="Times New Roman"/>
          <w:i/>
        </w:rPr>
        <w:t>Manajemen Sumber Daya Perusahaan</w:t>
      </w:r>
      <w:r w:rsidRPr="00637AA5">
        <w:rPr>
          <w:rFonts w:ascii="Times New Roman" w:hAnsi="Times New Roman" w:cs="Times New Roman"/>
        </w:rPr>
        <w:t>, (Jakarta : Grafindo, 2001), h.15</w:t>
      </w:r>
    </w:p>
  </w:footnote>
  <w:footnote w:id="24">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Siagan, Sondang P, </w:t>
      </w:r>
      <w:r w:rsidRPr="00637AA5">
        <w:rPr>
          <w:rFonts w:ascii="Times New Roman" w:hAnsi="Times New Roman" w:cs="Times New Roman"/>
          <w:i/>
        </w:rPr>
        <w:t>Motivasi kerja</w:t>
      </w:r>
      <w:r w:rsidRPr="00637AA5">
        <w:rPr>
          <w:rFonts w:ascii="Times New Roman" w:hAnsi="Times New Roman" w:cs="Times New Roman"/>
        </w:rPr>
        <w:t>, (Jakarta: Rineka Cipta, 2009), h.102.</w:t>
      </w:r>
    </w:p>
  </w:footnote>
  <w:footnote w:id="25">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Hasibuan, Malayu, S.P,  </w:t>
      </w:r>
      <w:r w:rsidRPr="00637AA5">
        <w:rPr>
          <w:rFonts w:ascii="Times New Roman" w:hAnsi="Times New Roman" w:cs="Times New Roman"/>
          <w:bCs/>
          <w:i/>
        </w:rPr>
        <w:t>Manajemen Sumber Daya Manusia</w:t>
      </w:r>
      <w:r w:rsidRPr="00637AA5">
        <w:rPr>
          <w:rFonts w:ascii="Times New Roman" w:hAnsi="Times New Roman" w:cs="Times New Roman"/>
          <w:bCs/>
        </w:rPr>
        <w:t>, (</w:t>
      </w:r>
      <w:r w:rsidRPr="00637AA5">
        <w:rPr>
          <w:rFonts w:ascii="Times New Roman" w:hAnsi="Times New Roman" w:cs="Times New Roman"/>
        </w:rPr>
        <w:t>Jakarta PT. Bumi Aksara, 2013), h.191.</w:t>
      </w:r>
    </w:p>
  </w:footnote>
  <w:footnote w:id="26">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Hamzah, Uno B, </w:t>
      </w:r>
      <w:r w:rsidRPr="00637AA5">
        <w:rPr>
          <w:rFonts w:ascii="Times New Roman" w:hAnsi="Times New Roman" w:cs="Times New Roman"/>
          <w:i/>
        </w:rPr>
        <w:t>teori Motivasi dan Pengukuran,</w:t>
      </w:r>
      <w:r w:rsidRPr="00637AA5">
        <w:rPr>
          <w:rFonts w:ascii="Times New Roman" w:hAnsi="Times New Roman" w:cs="Times New Roman"/>
        </w:rPr>
        <w:t>(Jakarta: Bumi Aksara, 2008), h. 4</w:t>
      </w:r>
    </w:p>
  </w:footnote>
  <w:footnote w:id="27">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Faustino, Gomes, </w:t>
      </w:r>
      <w:r w:rsidRPr="00637AA5">
        <w:rPr>
          <w:rFonts w:ascii="Times New Roman" w:hAnsi="Times New Roman" w:cs="Times New Roman"/>
          <w:i/>
        </w:rPr>
        <w:t xml:space="preserve">Manajemen Sumber Daya Manusia, </w:t>
      </w:r>
      <w:r w:rsidRPr="00637AA5">
        <w:rPr>
          <w:rFonts w:ascii="Times New Roman" w:hAnsi="Times New Roman" w:cs="Times New Roman"/>
        </w:rPr>
        <w:t>(Yogyakarta: Andi Offset, 2001), h. 180-181</w:t>
      </w:r>
    </w:p>
  </w:footnote>
  <w:footnote w:id="28">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Hasibuan, </w:t>
      </w:r>
      <w:r w:rsidRPr="00637AA5">
        <w:rPr>
          <w:rFonts w:ascii="Times New Roman" w:hAnsi="Times New Roman" w:cs="Times New Roman"/>
          <w:i/>
        </w:rPr>
        <w:t xml:space="preserve">Manajemen Sumber Daya Manusia, </w:t>
      </w:r>
      <w:r w:rsidRPr="00637AA5">
        <w:rPr>
          <w:rFonts w:ascii="Times New Roman" w:hAnsi="Times New Roman" w:cs="Times New Roman"/>
        </w:rPr>
        <w:t>(Jakarta: PT. Bumi Aksara), h. 146</w:t>
      </w:r>
    </w:p>
  </w:footnote>
  <w:footnote w:id="29">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Ananto Pramadhika, </w:t>
      </w:r>
      <w:r w:rsidRPr="00637AA5">
        <w:rPr>
          <w:rFonts w:ascii="Times New Roman" w:hAnsi="Times New Roman" w:cs="Times New Roman"/>
          <w:i/>
        </w:rPr>
        <w:t>“Motivasi Kerja Dalam Islam”</w:t>
      </w:r>
      <w:r w:rsidRPr="00637AA5">
        <w:rPr>
          <w:rFonts w:ascii="Times New Roman" w:hAnsi="Times New Roman" w:cs="Times New Roman"/>
        </w:rPr>
        <w:t xml:space="preserve"> Jurnal Motivasi Kerja, September 2011, hlm.33.</w:t>
      </w:r>
    </w:p>
  </w:footnote>
  <w:footnote w:id="30">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Clara Tampubolon, </w:t>
      </w:r>
      <w:r w:rsidRPr="00637AA5">
        <w:rPr>
          <w:rFonts w:ascii="Times New Roman" w:hAnsi="Times New Roman" w:cs="Times New Roman"/>
          <w:i/>
        </w:rPr>
        <w:t>Faktor-Faktor Motivasi, Jurnal Motivasi Kerja</w:t>
      </w:r>
      <w:r w:rsidRPr="00637AA5">
        <w:rPr>
          <w:rFonts w:ascii="Times New Roman" w:hAnsi="Times New Roman" w:cs="Times New Roman"/>
        </w:rPr>
        <w:t>,14 Mei 2016, hlm. 23.</w:t>
      </w:r>
    </w:p>
  </w:footnote>
  <w:footnote w:id="31">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Serdamayanti, </w:t>
      </w:r>
      <w:r w:rsidRPr="00637AA5">
        <w:rPr>
          <w:rFonts w:ascii="Times New Roman" w:hAnsi="Times New Roman" w:cs="Times New Roman"/>
          <w:i/>
        </w:rPr>
        <w:t xml:space="preserve">Sumber Daya Manusia, </w:t>
      </w:r>
      <w:r w:rsidRPr="00637AA5">
        <w:rPr>
          <w:rFonts w:ascii="Times New Roman" w:hAnsi="Times New Roman" w:cs="Times New Roman"/>
        </w:rPr>
        <w:t>(Jakarta: Refika Aditama, 2015), h. 233-239.</w:t>
      </w:r>
    </w:p>
  </w:footnote>
  <w:footnote w:id="32">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Arikunto, </w:t>
      </w:r>
      <w:r w:rsidRPr="00637AA5">
        <w:rPr>
          <w:rFonts w:ascii="Times New Roman" w:hAnsi="Times New Roman" w:cs="Times New Roman"/>
          <w:i/>
        </w:rPr>
        <w:t xml:space="preserve">Prosedur Penelitian Suatu Pendekatan Praktek, </w:t>
      </w:r>
      <w:r w:rsidRPr="00637AA5">
        <w:rPr>
          <w:rFonts w:ascii="Times New Roman" w:hAnsi="Times New Roman" w:cs="Times New Roman"/>
        </w:rPr>
        <w:t>(Jakarta: Rineka Cipta, 2006), h.107.</w:t>
      </w:r>
    </w:p>
  </w:footnote>
  <w:footnote w:id="33">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Danah Zohar dan Ian Marshal,  </w:t>
      </w:r>
      <w:r w:rsidRPr="00637AA5">
        <w:rPr>
          <w:rFonts w:ascii="Times New Roman" w:hAnsi="Times New Roman" w:cs="Times New Roman"/>
          <w:i/>
          <w:iCs/>
        </w:rPr>
        <w:t>Kecerdasan Spiritual</w:t>
      </w:r>
      <w:r w:rsidRPr="00637AA5">
        <w:rPr>
          <w:rFonts w:ascii="Times New Roman" w:hAnsi="Times New Roman" w:cs="Times New Roman"/>
        </w:rPr>
        <w:t xml:space="preserve"> , (Bandung: Mizan Pustaka 2001), h.13.</w:t>
      </w:r>
    </w:p>
    <w:p w:rsidR="00192173" w:rsidRPr="00637AA5" w:rsidRDefault="00192173" w:rsidP="008261E7">
      <w:pPr>
        <w:pStyle w:val="FootnoteText"/>
        <w:jc w:val="both"/>
        <w:rPr>
          <w:rFonts w:ascii="Times New Roman" w:hAnsi="Times New Roman" w:cs="Times New Roman"/>
        </w:rPr>
      </w:pPr>
    </w:p>
  </w:footnote>
  <w:footnote w:id="34">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Serdamayanti, </w:t>
      </w:r>
      <w:r w:rsidRPr="00637AA5">
        <w:rPr>
          <w:rFonts w:ascii="Times New Roman" w:hAnsi="Times New Roman" w:cs="Times New Roman"/>
          <w:i/>
        </w:rPr>
        <w:t xml:space="preserve">Sumber Daya Manusia, </w:t>
      </w:r>
      <w:r w:rsidRPr="00637AA5">
        <w:rPr>
          <w:rFonts w:ascii="Times New Roman" w:hAnsi="Times New Roman" w:cs="Times New Roman"/>
        </w:rPr>
        <w:t>(Jakarta: Refika Aditama, 2015), h. 233-239.</w:t>
      </w:r>
    </w:p>
  </w:footnote>
  <w:footnote w:id="35">
    <w:p w:rsidR="00192173" w:rsidRPr="00637AA5" w:rsidRDefault="00192173" w:rsidP="008261E7">
      <w:pPr>
        <w:pStyle w:val="FootnoteText"/>
        <w:ind w:firstLine="720"/>
        <w:jc w:val="both"/>
        <w:rPr>
          <w:rFonts w:ascii="Times New Roman" w:hAnsi="Times New Roman" w:cs="Times New Roman"/>
        </w:rPr>
      </w:pPr>
      <w:r w:rsidRPr="00637AA5">
        <w:rPr>
          <w:rStyle w:val="FootnoteReference"/>
          <w:rFonts w:ascii="Times New Roman" w:hAnsi="Times New Roman" w:cs="Times New Roman"/>
        </w:rPr>
        <w:footnoteRef/>
      </w:r>
      <w:r w:rsidRPr="00637AA5">
        <w:rPr>
          <w:rFonts w:ascii="Times New Roman" w:hAnsi="Times New Roman" w:cs="Times New Roman"/>
        </w:rPr>
        <w:t xml:space="preserve"> Muty Yusuf, </w:t>
      </w:r>
      <w:r w:rsidRPr="00637AA5">
        <w:rPr>
          <w:rFonts w:ascii="Times New Roman" w:hAnsi="Times New Roman" w:cs="Times New Roman"/>
          <w:i/>
        </w:rPr>
        <w:t>Metode Penelitan</w:t>
      </w:r>
      <w:r w:rsidRPr="00637AA5">
        <w:rPr>
          <w:rFonts w:ascii="Times New Roman" w:hAnsi="Times New Roman" w:cs="Times New Roman"/>
        </w:rPr>
        <w:t>, (Padang: Unp Press, 2005), h.162.</w:t>
      </w:r>
    </w:p>
  </w:footnote>
  <w:footnote w:id="36">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Sugiyono,</w:t>
      </w:r>
      <w:r w:rsidRPr="007B7CC9">
        <w:rPr>
          <w:rFonts w:ascii="Times New Roman" w:hAnsi="Times New Roman" w:cs="Times New Roman"/>
          <w:i/>
          <w:iCs/>
        </w:rPr>
        <w:t xml:space="preserve">Metode Penelitian Kuantitatif, Kualitatif, dan R&amp;D, </w:t>
      </w:r>
      <w:r w:rsidRPr="007B7CC9">
        <w:rPr>
          <w:rFonts w:ascii="Times New Roman" w:hAnsi="Times New Roman" w:cs="Times New Roman"/>
        </w:rPr>
        <w:t xml:space="preserve">(Bandung: Alfabeta,2019), h. 16-17.  </w:t>
      </w:r>
    </w:p>
  </w:footnote>
  <w:footnote w:id="37">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Mukh.tar, </w:t>
      </w:r>
      <w:r w:rsidRPr="007B7CC9">
        <w:rPr>
          <w:rFonts w:ascii="Times New Roman" w:hAnsi="Times New Roman" w:cs="Times New Roman"/>
          <w:i/>
          <w:iCs/>
        </w:rPr>
        <w:t xml:space="preserve">Bimbingan Skripsi, Tesis, dan Artikel Ilmiah.. </w:t>
      </w:r>
      <w:r w:rsidRPr="007B7CC9">
        <w:rPr>
          <w:rFonts w:ascii="Times New Roman" w:hAnsi="Times New Roman" w:cs="Times New Roman"/>
        </w:rPr>
        <w:t xml:space="preserve">(Jamni: Sulthan Thaha Press,2007), h. 91.  </w:t>
      </w:r>
    </w:p>
  </w:footnote>
  <w:footnote w:id="38">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 Sugiyono, </w:t>
      </w:r>
      <w:r w:rsidRPr="007B7CC9">
        <w:rPr>
          <w:rFonts w:ascii="Times New Roman" w:hAnsi="Times New Roman" w:cs="Times New Roman"/>
          <w:i/>
          <w:iCs/>
        </w:rPr>
        <w:t>Metode Penelitian Kuantitatif</w:t>
      </w:r>
      <w:r w:rsidRPr="007B7CC9">
        <w:rPr>
          <w:rFonts w:ascii="Times New Roman" w:hAnsi="Times New Roman" w:cs="Times New Roman"/>
        </w:rPr>
        <w:t xml:space="preserve">, (Bandung :Alvabeta Cv, 2019), h. 57.  </w:t>
      </w:r>
    </w:p>
  </w:footnote>
  <w:footnote w:id="39">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Danah, Zohar dan Ian Marshal, </w:t>
      </w:r>
      <w:r w:rsidRPr="007B7CC9">
        <w:rPr>
          <w:rFonts w:ascii="Times New Roman" w:hAnsi="Times New Roman" w:cs="Times New Roman"/>
          <w:i/>
          <w:iCs/>
        </w:rPr>
        <w:t>Kecerdasan Spritual</w:t>
      </w:r>
      <w:r w:rsidRPr="007B7CC9">
        <w:rPr>
          <w:rFonts w:ascii="Times New Roman" w:hAnsi="Times New Roman" w:cs="Times New Roman"/>
        </w:rPr>
        <w:t xml:space="preserve">, (Bandung: Mizan Pustaka, 2001), h.4.  </w:t>
      </w:r>
    </w:p>
  </w:footnote>
  <w:footnote w:id="40">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 Siagan, Sondang P, </w:t>
      </w:r>
      <w:r w:rsidRPr="007B7CC9">
        <w:rPr>
          <w:rFonts w:ascii="Times New Roman" w:hAnsi="Times New Roman" w:cs="Times New Roman"/>
          <w:i/>
        </w:rPr>
        <w:t>Motivasi kerja</w:t>
      </w:r>
      <w:r w:rsidRPr="007B7CC9">
        <w:rPr>
          <w:rFonts w:ascii="Times New Roman" w:hAnsi="Times New Roman" w:cs="Times New Roman"/>
        </w:rPr>
        <w:t>, (Jakarta: Rineka Cipta, 2009), h.102.</w:t>
      </w:r>
    </w:p>
  </w:footnote>
  <w:footnote w:id="41">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 M. Burhan Bungin, </w:t>
      </w:r>
      <w:r w:rsidRPr="007B7CC9">
        <w:rPr>
          <w:rFonts w:ascii="Times New Roman" w:hAnsi="Times New Roman" w:cs="Times New Roman"/>
          <w:i/>
        </w:rPr>
        <w:t>Metodelogi Penelitian Kuantitatif</w:t>
      </w:r>
      <w:r w:rsidRPr="007B7CC9">
        <w:rPr>
          <w:rFonts w:ascii="Times New Roman" w:hAnsi="Times New Roman" w:cs="Times New Roman"/>
        </w:rPr>
        <w:t xml:space="preserve"> (Jakarta: Kencana Prenada Media Group, 2019), Cet-4, h.97.</w:t>
      </w:r>
    </w:p>
  </w:footnote>
  <w:footnote w:id="42">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 </w:t>
      </w:r>
      <w:r w:rsidRPr="007B7CC9">
        <w:rPr>
          <w:rFonts w:ascii="Times New Roman" w:hAnsi="Times New Roman" w:cs="Times New Roman"/>
          <w:i/>
        </w:rPr>
        <w:t>Ibid</w:t>
      </w:r>
      <w:r w:rsidRPr="007B7CC9">
        <w:rPr>
          <w:rFonts w:ascii="Times New Roman" w:hAnsi="Times New Roman" w:cs="Times New Roman"/>
        </w:rPr>
        <w:t>., h.97.</w:t>
      </w:r>
    </w:p>
  </w:footnote>
  <w:footnote w:id="43">
    <w:p w:rsidR="00192173" w:rsidRPr="007B7CC9" w:rsidRDefault="00192173" w:rsidP="008261E7">
      <w:pPr>
        <w:pStyle w:val="FootnoteText"/>
        <w:ind w:firstLine="720"/>
        <w:jc w:val="both"/>
        <w:rPr>
          <w:rFonts w:ascii="Times New Roman" w:hAnsi="Times New Roman" w:cs="Times New Roman"/>
          <w:lang w:val="en-US"/>
        </w:rPr>
      </w:pPr>
      <w:r w:rsidRPr="007B7CC9">
        <w:rPr>
          <w:rStyle w:val="FootnoteReference"/>
          <w:rFonts w:ascii="Times New Roman" w:hAnsi="Times New Roman" w:cs="Times New Roman"/>
        </w:rPr>
        <w:footnoteRef/>
      </w:r>
      <w:r w:rsidRPr="007B7CC9">
        <w:rPr>
          <w:rFonts w:ascii="Times New Roman" w:hAnsi="Times New Roman" w:cs="Times New Roman"/>
          <w:iCs/>
        </w:rPr>
        <w:t xml:space="preserve">Sugiyono, </w:t>
      </w:r>
      <w:r w:rsidRPr="007B7CC9">
        <w:rPr>
          <w:rFonts w:ascii="Times New Roman" w:hAnsi="Times New Roman" w:cs="Times New Roman"/>
          <w:i/>
          <w:iCs/>
        </w:rPr>
        <w:t xml:space="preserve">Metode Penelitian Kuantitatif, </w:t>
      </w:r>
      <w:r w:rsidRPr="007B7CC9">
        <w:rPr>
          <w:rFonts w:ascii="Times New Roman" w:hAnsi="Times New Roman" w:cs="Times New Roman"/>
          <w:iCs/>
        </w:rPr>
        <w:t>(Bandung: Alfabeta, 2017), h.130.</w:t>
      </w:r>
      <w:r w:rsidRPr="007B7CC9">
        <w:rPr>
          <w:rFonts w:ascii="Times New Roman" w:hAnsi="Times New Roman" w:cs="Times New Roman"/>
        </w:rPr>
        <w:t xml:space="preserve"> </w:t>
      </w:r>
    </w:p>
  </w:footnote>
  <w:footnote w:id="44">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Siregar </w:t>
      </w:r>
      <w:r>
        <w:rPr>
          <w:rFonts w:ascii="Times New Roman" w:hAnsi="Times New Roman" w:cs="Times New Roman"/>
        </w:rPr>
        <w:t>S</w:t>
      </w:r>
      <w:r w:rsidRPr="007B7CC9">
        <w:rPr>
          <w:rFonts w:ascii="Times New Roman" w:hAnsi="Times New Roman" w:cs="Times New Roman"/>
        </w:rPr>
        <w:t xml:space="preserve">ofiyan, </w:t>
      </w:r>
      <w:r w:rsidRPr="007B7CC9">
        <w:rPr>
          <w:rFonts w:ascii="Times New Roman" w:hAnsi="Times New Roman" w:cs="Times New Roman"/>
          <w:i/>
        </w:rPr>
        <w:t>Metode Pen</w:t>
      </w:r>
      <w:r>
        <w:rPr>
          <w:rFonts w:ascii="Times New Roman" w:hAnsi="Times New Roman" w:cs="Times New Roman"/>
          <w:i/>
        </w:rPr>
        <w:t>elitian Kuantitatif Dilengkapi D</w:t>
      </w:r>
      <w:r w:rsidRPr="007B7CC9">
        <w:rPr>
          <w:rFonts w:ascii="Times New Roman" w:hAnsi="Times New Roman" w:cs="Times New Roman"/>
          <w:i/>
        </w:rPr>
        <w:t xml:space="preserve">engan Perbandingan Perhitungan Manual &amp; SPSS, </w:t>
      </w:r>
      <w:r w:rsidRPr="007B7CC9">
        <w:rPr>
          <w:rFonts w:ascii="Times New Roman" w:hAnsi="Times New Roman" w:cs="Times New Roman"/>
        </w:rPr>
        <w:t xml:space="preserve">(Jakarta: Prenadamedia Group, 2013), h.40. </w:t>
      </w:r>
    </w:p>
  </w:footnote>
  <w:footnote w:id="45">
    <w:p w:rsidR="00192173" w:rsidRPr="007B7CC9" w:rsidRDefault="00192173" w:rsidP="008261E7">
      <w:pPr>
        <w:pStyle w:val="FootnoteText"/>
        <w:ind w:firstLine="720"/>
        <w:jc w:val="both"/>
        <w:rPr>
          <w:rFonts w:ascii="Times New Roman" w:hAnsi="Times New Roman" w:cs="Times New Roman"/>
        </w:rPr>
      </w:pPr>
      <w:r w:rsidRPr="007B7CC9">
        <w:rPr>
          <w:rStyle w:val="FootnoteReference"/>
          <w:rFonts w:ascii="Times New Roman" w:hAnsi="Times New Roman" w:cs="Times New Roman"/>
        </w:rPr>
        <w:footnoteRef/>
      </w:r>
      <w:r w:rsidRPr="007B7CC9">
        <w:rPr>
          <w:rFonts w:ascii="Times New Roman" w:hAnsi="Times New Roman" w:cs="Times New Roman"/>
        </w:rPr>
        <w:t xml:space="preserve">Masngudidan M.Nor Salim, </w:t>
      </w:r>
      <w:r w:rsidRPr="007B7CC9">
        <w:rPr>
          <w:rFonts w:ascii="Times New Roman" w:hAnsi="Times New Roman" w:cs="Times New Roman"/>
          <w:i/>
          <w:iCs/>
        </w:rPr>
        <w:t>Metodologi Penelitian untuk Ekonomi dan Bsinis,</w:t>
      </w:r>
      <w:r w:rsidRPr="007B7CC9">
        <w:rPr>
          <w:rFonts w:ascii="Times New Roman" w:hAnsi="Times New Roman" w:cs="Times New Roman"/>
        </w:rPr>
        <w:t xml:space="preserve">(Jakarta:Triananda Universitas Press,2012), h..134.  </w:t>
      </w:r>
    </w:p>
  </w:footnote>
  <w:footnote w:id="46">
    <w:p w:rsidR="00192173" w:rsidRPr="007B7CC9" w:rsidRDefault="00192173" w:rsidP="008261E7">
      <w:pPr>
        <w:pStyle w:val="FootnoteText"/>
        <w:ind w:firstLine="720"/>
        <w:jc w:val="both"/>
        <w:rPr>
          <w:rFonts w:ascii="Times New Roman" w:hAnsi="Times New Roman" w:cs="Times New Roman"/>
          <w:lang w:val="en-US"/>
        </w:rPr>
      </w:pPr>
      <w:r w:rsidRPr="007B7CC9">
        <w:rPr>
          <w:rStyle w:val="FootnoteReference"/>
          <w:rFonts w:ascii="Times New Roman" w:hAnsi="Times New Roman" w:cs="Times New Roman"/>
        </w:rPr>
        <w:footnoteRef/>
      </w:r>
      <w:r w:rsidRPr="007B7CC9">
        <w:rPr>
          <w:rFonts w:ascii="Times New Roman" w:hAnsi="Times New Roman" w:cs="Times New Roman"/>
        </w:rPr>
        <w:t xml:space="preserve"> </w:t>
      </w:r>
      <w:r w:rsidRPr="007B7CC9">
        <w:rPr>
          <w:rFonts w:ascii="Times New Roman" w:hAnsi="Times New Roman" w:cs="Times New Roman"/>
          <w:iCs/>
        </w:rPr>
        <w:t xml:space="preserve">Sugiyono, </w:t>
      </w:r>
      <w:r w:rsidRPr="007B7CC9">
        <w:rPr>
          <w:rFonts w:ascii="Times New Roman" w:hAnsi="Times New Roman" w:cs="Times New Roman"/>
          <w:i/>
          <w:iCs/>
        </w:rPr>
        <w:t xml:space="preserve">Metode Penelitian Kuantitatif, </w:t>
      </w:r>
      <w:r w:rsidRPr="007B7CC9">
        <w:rPr>
          <w:rFonts w:ascii="Times New Roman" w:hAnsi="Times New Roman" w:cs="Times New Roman"/>
          <w:iCs/>
        </w:rPr>
        <w:t>(Bandung: Alfabeta, 2018), h.300.</w:t>
      </w:r>
    </w:p>
  </w:footnote>
  <w:footnote w:id="47">
    <w:p w:rsidR="00192173" w:rsidRPr="007B7CC9" w:rsidRDefault="00192173" w:rsidP="008261E7">
      <w:pPr>
        <w:pStyle w:val="FootnoteText"/>
        <w:ind w:firstLine="720"/>
        <w:jc w:val="both"/>
        <w:rPr>
          <w:rFonts w:ascii="Times New Roman" w:hAnsi="Times New Roman" w:cs="Times New Roman"/>
          <w:lang w:val="en-US"/>
        </w:rPr>
      </w:pPr>
      <w:r w:rsidRPr="007B7CC9">
        <w:rPr>
          <w:rStyle w:val="FootnoteReference"/>
          <w:rFonts w:ascii="Times New Roman" w:hAnsi="Times New Roman" w:cs="Times New Roman"/>
        </w:rPr>
        <w:footnoteRef/>
      </w:r>
      <w:r w:rsidRPr="007B7CC9">
        <w:rPr>
          <w:rFonts w:ascii="Times New Roman" w:hAnsi="Times New Roman" w:cs="Times New Roman"/>
        </w:rPr>
        <w:t xml:space="preserve"> Sugiyono, </w:t>
      </w:r>
      <w:r w:rsidRPr="007B7CC9">
        <w:rPr>
          <w:rFonts w:ascii="Times New Roman" w:hAnsi="Times New Roman" w:cs="Times New Roman"/>
          <w:i/>
          <w:iCs/>
        </w:rPr>
        <w:t>Statistik Untuk Penelitian</w:t>
      </w:r>
      <w:r w:rsidRPr="007B7CC9">
        <w:rPr>
          <w:rFonts w:ascii="Times New Roman" w:hAnsi="Times New Roman" w:cs="Times New Roman"/>
        </w:rPr>
        <w:t xml:space="preserve"> (Bandung: Alfabeta, 201</w:t>
      </w:r>
      <w:r w:rsidRPr="007B7CC9">
        <w:rPr>
          <w:rFonts w:ascii="Times New Roman" w:hAnsi="Times New Roman" w:cs="Times New Roman"/>
          <w:lang w:val="en-US"/>
        </w:rPr>
        <w:t>1</w:t>
      </w:r>
      <w:r w:rsidRPr="007B7CC9">
        <w:rPr>
          <w:rFonts w:ascii="Times New Roman" w:hAnsi="Times New Roman" w:cs="Times New Roman"/>
        </w:rPr>
        <w:t xml:space="preserve">), </w:t>
      </w:r>
      <w:r w:rsidRPr="007B7CC9">
        <w:rPr>
          <w:rFonts w:ascii="Times New Roman" w:hAnsi="Times New Roman" w:cs="Times New Roman"/>
          <w:lang w:val="en-US"/>
        </w:rPr>
        <w:t>h</w:t>
      </w:r>
      <w:r w:rsidRPr="007B7CC9">
        <w:rPr>
          <w:rFonts w:ascii="Times New Roman" w:hAnsi="Times New Roman" w:cs="Times New Roman"/>
        </w:rPr>
        <w:t>.</w:t>
      </w:r>
      <w:r w:rsidRPr="007B7CC9">
        <w:rPr>
          <w:rFonts w:ascii="Times New Roman" w:hAnsi="Times New Roman" w:cs="Times New Roman"/>
          <w:lang w:val="en-US"/>
        </w:rPr>
        <w:t xml:space="preserve"> </w:t>
      </w:r>
      <w:r w:rsidRPr="007B7CC9">
        <w:rPr>
          <w:rFonts w:ascii="Times New Roman" w:hAnsi="Times New Roman" w:cs="Times New Roman"/>
        </w:rPr>
        <w:t>231</w:t>
      </w:r>
      <w:r w:rsidRPr="007B7CC9">
        <w:rPr>
          <w:rFonts w:ascii="Times New Roman" w:hAnsi="Times New Roman" w:cs="Times New Roman"/>
          <w:lang w:val="en-US"/>
        </w:rPr>
        <w:t>.</w:t>
      </w:r>
    </w:p>
  </w:footnote>
  <w:footnote w:id="48">
    <w:p w:rsidR="00192173" w:rsidRDefault="00192173" w:rsidP="008261E7">
      <w:pPr>
        <w:pStyle w:val="FootnoteText"/>
        <w:ind w:firstLine="720"/>
      </w:pPr>
      <w:r>
        <w:rPr>
          <w:rStyle w:val="FootnoteReference"/>
        </w:rPr>
        <w:footnoteRef/>
      </w:r>
      <w:r>
        <w:t xml:space="preserve">Dokumentasi file Nurul Qomar Kota Palembang, pada tanggal 03 Maret 2023  </w:t>
      </w:r>
    </w:p>
  </w:footnote>
  <w:footnote w:id="49">
    <w:p w:rsidR="00192173" w:rsidRDefault="00192173" w:rsidP="008261E7">
      <w:pPr>
        <w:pStyle w:val="FootnoteText"/>
        <w:ind w:firstLine="720"/>
      </w:pPr>
      <w:r>
        <w:rPr>
          <w:rStyle w:val="FootnoteReference"/>
        </w:rPr>
        <w:footnoteRef/>
      </w:r>
      <w:r>
        <w:t xml:space="preserve">Dokumentasi file Nurul Qomar Kota Palembang, pada tanggal 03 Maret 2023  </w:t>
      </w:r>
    </w:p>
  </w:footnote>
  <w:footnote w:id="50">
    <w:p w:rsidR="00192173" w:rsidRDefault="00192173" w:rsidP="008261E7">
      <w:pPr>
        <w:pStyle w:val="FootnoteText"/>
        <w:ind w:firstLine="720"/>
      </w:pPr>
      <w:r>
        <w:rPr>
          <w:rStyle w:val="FootnoteReference"/>
        </w:rPr>
        <w:footnoteRef/>
      </w:r>
      <w:r>
        <w:t xml:space="preserve">Dokumentasi file Nurul Qomar Kota Palembang, pada tanggal 03 Maret 2023  </w:t>
      </w:r>
    </w:p>
  </w:footnote>
  <w:footnote w:id="51">
    <w:p w:rsidR="00192173" w:rsidRDefault="00192173" w:rsidP="008261E7">
      <w:pPr>
        <w:pStyle w:val="FootnoteText"/>
        <w:ind w:firstLine="720"/>
      </w:pPr>
      <w:r>
        <w:rPr>
          <w:rStyle w:val="FootnoteReference"/>
        </w:rPr>
        <w:footnoteRef/>
      </w:r>
      <w:r>
        <w:t xml:space="preserve">Dokumentasi file Nurul Qomar Kota Palembang, pada tanggal 03 Maret 2023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pPr>
      <w:pStyle w:val="Header"/>
      <w:jc w:val="right"/>
    </w:pPr>
  </w:p>
  <w:p w:rsidR="00192173" w:rsidRDefault="00192173" w:rsidP="00D16705">
    <w:pPr>
      <w:pStyle w:val="Header"/>
      <w:tabs>
        <w:tab w:val="clear" w:pos="4513"/>
        <w:tab w:val="clear" w:pos="9026"/>
        <w:tab w:val="left" w:pos="66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rsidP="009A05A1">
    <w:pPr>
      <w:pStyle w:val="Header"/>
      <w:tabs>
        <w:tab w:val="left" w:pos="2646"/>
      </w:tabs>
      <w:jc w:val="right"/>
    </w:pPr>
  </w:p>
  <w:p w:rsidR="00192173" w:rsidRDefault="00192173" w:rsidP="00A25D0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rsidP="009A05A1">
    <w:pPr>
      <w:pStyle w:val="Header"/>
      <w:tabs>
        <w:tab w:val="left" w:pos="2646"/>
      </w:tabs>
      <w:jc w:val="right"/>
    </w:pPr>
  </w:p>
  <w:p w:rsidR="00192173" w:rsidRDefault="00192173" w:rsidP="00A25D02">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949099"/>
      <w:docPartObj>
        <w:docPartGallery w:val="Page Numbers (Top of Page)"/>
        <w:docPartUnique/>
      </w:docPartObj>
    </w:sdtPr>
    <w:sdtEndPr>
      <w:rPr>
        <w:noProof/>
      </w:rPr>
    </w:sdtEndPr>
    <w:sdtContent>
      <w:p w:rsidR="00192173" w:rsidRDefault="00192173">
        <w:pPr>
          <w:pStyle w:val="Header"/>
          <w:jc w:val="right"/>
        </w:pPr>
        <w:r>
          <w:fldChar w:fldCharType="begin"/>
        </w:r>
        <w:r>
          <w:instrText xml:space="preserve"> PAGE   \* MERGEFORMAT </w:instrText>
        </w:r>
        <w:r>
          <w:fldChar w:fldCharType="separate"/>
        </w:r>
        <w:r w:rsidR="001A1C67">
          <w:rPr>
            <w:noProof/>
          </w:rPr>
          <w:t>128</w:t>
        </w:r>
        <w:r>
          <w:rPr>
            <w:noProof/>
          </w:rPr>
          <w:fldChar w:fldCharType="end"/>
        </w:r>
      </w:p>
    </w:sdtContent>
  </w:sdt>
  <w:p w:rsidR="00192173" w:rsidRDefault="00192173" w:rsidP="00D16705">
    <w:pPr>
      <w:pStyle w:val="Header"/>
      <w:tabs>
        <w:tab w:val="clear" w:pos="4513"/>
        <w:tab w:val="clear" w:pos="9026"/>
        <w:tab w:val="left" w:pos="660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rsidP="009A05A1">
    <w:pPr>
      <w:pStyle w:val="Header"/>
      <w:tabs>
        <w:tab w:val="left" w:pos="2646"/>
      </w:tabs>
      <w:jc w:val="right"/>
    </w:pPr>
  </w:p>
  <w:p w:rsidR="00192173" w:rsidRDefault="00192173" w:rsidP="00A25D02">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3" w:rsidRDefault="00192173" w:rsidP="009A05A1">
    <w:pPr>
      <w:pStyle w:val="Header"/>
      <w:tabs>
        <w:tab w:val="left" w:pos="2646"/>
      </w:tabs>
      <w:jc w:val="right"/>
    </w:pPr>
  </w:p>
  <w:p w:rsidR="00192173" w:rsidRDefault="00192173" w:rsidP="00A25D02">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630795"/>
      <w:docPartObj>
        <w:docPartGallery w:val="Page Numbers (Top of Page)"/>
        <w:docPartUnique/>
      </w:docPartObj>
    </w:sdtPr>
    <w:sdtEndPr>
      <w:rPr>
        <w:noProof/>
      </w:rPr>
    </w:sdtEndPr>
    <w:sdtContent>
      <w:p w:rsidR="00192173" w:rsidRDefault="00192173">
        <w:pPr>
          <w:pStyle w:val="Header"/>
          <w:jc w:val="right"/>
        </w:pPr>
        <w:r>
          <w:fldChar w:fldCharType="begin"/>
        </w:r>
        <w:r>
          <w:instrText xml:space="preserve"> PAGE   \* MERGEFORMAT </w:instrText>
        </w:r>
        <w:r>
          <w:fldChar w:fldCharType="separate"/>
        </w:r>
        <w:r w:rsidR="001A1C67">
          <w:rPr>
            <w:noProof/>
          </w:rPr>
          <w:t>119</w:t>
        </w:r>
        <w:r>
          <w:rPr>
            <w:noProof/>
          </w:rPr>
          <w:fldChar w:fldCharType="end"/>
        </w:r>
      </w:p>
    </w:sdtContent>
  </w:sdt>
  <w:p w:rsidR="00192173" w:rsidRDefault="00192173" w:rsidP="00A25D0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BA6"/>
    <w:multiLevelType w:val="hybridMultilevel"/>
    <w:tmpl w:val="EC983B70"/>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
    <w:nsid w:val="03E469D6"/>
    <w:multiLevelType w:val="hybridMultilevel"/>
    <w:tmpl w:val="B8A28F5C"/>
    <w:lvl w:ilvl="0" w:tplc="04210011">
      <w:start w:val="1"/>
      <w:numFmt w:val="decimal"/>
      <w:lvlText w:val="%1)"/>
      <w:lvlJc w:val="left"/>
      <w:pPr>
        <w:ind w:left="720" w:hanging="360"/>
      </w:pPr>
      <w:rPr>
        <w:rFonts w:hint="default"/>
      </w:rPr>
    </w:lvl>
    <w:lvl w:ilvl="1" w:tplc="233649D8">
      <w:start w:val="1"/>
      <w:numFmt w:val="decimal"/>
      <w:lvlText w:val="%2."/>
      <w:lvlJc w:val="left"/>
      <w:pPr>
        <w:ind w:left="1440" w:hanging="360"/>
      </w:pPr>
      <w:rPr>
        <w:rFonts w:hint="default"/>
        <w:sz w:val="24"/>
      </w:rPr>
    </w:lvl>
    <w:lvl w:ilvl="2" w:tplc="B00EB560">
      <w:start w:val="1"/>
      <w:numFmt w:val="lowerLetter"/>
      <w:lvlText w:val="%3."/>
      <w:lvlJc w:val="left"/>
      <w:pPr>
        <w:ind w:left="2340" w:hanging="360"/>
      </w:pPr>
      <w:rPr>
        <w:rFonts w:hint="default"/>
      </w:rPr>
    </w:lvl>
    <w:lvl w:ilvl="3" w:tplc="537ACCFE">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9C3ECE"/>
    <w:multiLevelType w:val="hybridMultilevel"/>
    <w:tmpl w:val="75EA0506"/>
    <w:lvl w:ilvl="0" w:tplc="04210017">
      <w:start w:val="1"/>
      <w:numFmt w:val="lowerLetter"/>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C95561"/>
    <w:multiLevelType w:val="hybridMultilevel"/>
    <w:tmpl w:val="639AA0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C7787"/>
    <w:multiLevelType w:val="hybridMultilevel"/>
    <w:tmpl w:val="14F8D4C2"/>
    <w:lvl w:ilvl="0" w:tplc="92EAA33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B6A020C"/>
    <w:multiLevelType w:val="hybridMultilevel"/>
    <w:tmpl w:val="A490CE4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0A6FB1"/>
    <w:multiLevelType w:val="hybridMultilevel"/>
    <w:tmpl w:val="B46AC980"/>
    <w:lvl w:ilvl="0" w:tplc="04210011">
      <w:start w:val="1"/>
      <w:numFmt w:val="decimal"/>
      <w:lvlText w:val="%1)"/>
      <w:lvlJc w:val="left"/>
      <w:pPr>
        <w:ind w:left="3764" w:hanging="361"/>
      </w:pPr>
      <w:rPr>
        <w:spacing w:val="-2"/>
        <w:w w:val="99"/>
        <w:sz w:val="24"/>
        <w:szCs w:val="24"/>
        <w:lang w:val="id" w:eastAsia="en-US" w:bidi="ar-SA"/>
      </w:rPr>
    </w:lvl>
    <w:lvl w:ilvl="1" w:tplc="DFA44788">
      <w:numFmt w:val="bullet"/>
      <w:lvlText w:val="•"/>
      <w:lvlJc w:val="left"/>
      <w:pPr>
        <w:ind w:left="4557" w:hanging="361"/>
      </w:pPr>
      <w:rPr>
        <w:rFonts w:hint="default"/>
        <w:lang w:val="id" w:eastAsia="en-US" w:bidi="ar-SA"/>
      </w:rPr>
    </w:lvl>
    <w:lvl w:ilvl="2" w:tplc="9D52CD0A">
      <w:numFmt w:val="bullet"/>
      <w:lvlText w:val="•"/>
      <w:lvlJc w:val="left"/>
      <w:pPr>
        <w:ind w:left="5359" w:hanging="361"/>
      </w:pPr>
      <w:rPr>
        <w:rFonts w:hint="default"/>
        <w:lang w:val="id" w:eastAsia="en-US" w:bidi="ar-SA"/>
      </w:rPr>
    </w:lvl>
    <w:lvl w:ilvl="3" w:tplc="B7D28CE0">
      <w:numFmt w:val="bullet"/>
      <w:lvlText w:val="•"/>
      <w:lvlJc w:val="left"/>
      <w:pPr>
        <w:ind w:left="6161" w:hanging="361"/>
      </w:pPr>
      <w:rPr>
        <w:rFonts w:hint="default"/>
        <w:lang w:val="id" w:eastAsia="en-US" w:bidi="ar-SA"/>
      </w:rPr>
    </w:lvl>
    <w:lvl w:ilvl="4" w:tplc="F6B63D42">
      <w:numFmt w:val="bullet"/>
      <w:lvlText w:val="•"/>
      <w:lvlJc w:val="left"/>
      <w:pPr>
        <w:ind w:left="6963" w:hanging="361"/>
      </w:pPr>
      <w:rPr>
        <w:rFonts w:hint="default"/>
        <w:lang w:val="id" w:eastAsia="en-US" w:bidi="ar-SA"/>
      </w:rPr>
    </w:lvl>
    <w:lvl w:ilvl="5" w:tplc="99D2AA86">
      <w:numFmt w:val="bullet"/>
      <w:lvlText w:val="•"/>
      <w:lvlJc w:val="left"/>
      <w:pPr>
        <w:ind w:left="7765" w:hanging="361"/>
      </w:pPr>
      <w:rPr>
        <w:rFonts w:hint="default"/>
        <w:lang w:val="id" w:eastAsia="en-US" w:bidi="ar-SA"/>
      </w:rPr>
    </w:lvl>
    <w:lvl w:ilvl="6" w:tplc="84FAD44C">
      <w:numFmt w:val="bullet"/>
      <w:lvlText w:val="•"/>
      <w:lvlJc w:val="left"/>
      <w:pPr>
        <w:ind w:left="8567" w:hanging="361"/>
      </w:pPr>
      <w:rPr>
        <w:rFonts w:hint="default"/>
        <w:lang w:val="id" w:eastAsia="en-US" w:bidi="ar-SA"/>
      </w:rPr>
    </w:lvl>
    <w:lvl w:ilvl="7" w:tplc="256E5FA2">
      <w:numFmt w:val="bullet"/>
      <w:lvlText w:val="•"/>
      <w:lvlJc w:val="left"/>
      <w:pPr>
        <w:ind w:left="9369" w:hanging="361"/>
      </w:pPr>
      <w:rPr>
        <w:rFonts w:hint="default"/>
        <w:lang w:val="id" w:eastAsia="en-US" w:bidi="ar-SA"/>
      </w:rPr>
    </w:lvl>
    <w:lvl w:ilvl="8" w:tplc="3A3A356A">
      <w:numFmt w:val="bullet"/>
      <w:lvlText w:val="•"/>
      <w:lvlJc w:val="left"/>
      <w:pPr>
        <w:ind w:left="10171" w:hanging="361"/>
      </w:pPr>
      <w:rPr>
        <w:rFonts w:hint="default"/>
        <w:lang w:val="id" w:eastAsia="en-US" w:bidi="ar-SA"/>
      </w:rPr>
    </w:lvl>
  </w:abstractNum>
  <w:abstractNum w:abstractNumId="7">
    <w:nsid w:val="0DDD1BC2"/>
    <w:multiLevelType w:val="hybridMultilevel"/>
    <w:tmpl w:val="8ECC8E6C"/>
    <w:lvl w:ilvl="0" w:tplc="8B98CF26">
      <w:start w:val="1"/>
      <w:numFmt w:val="decimal"/>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061C20"/>
    <w:multiLevelType w:val="hybridMultilevel"/>
    <w:tmpl w:val="1E646CCE"/>
    <w:lvl w:ilvl="0" w:tplc="0560995E">
      <w:start w:val="3"/>
      <w:numFmt w:val="decimal"/>
      <w:lvlText w:val="%1)"/>
      <w:lvlJc w:val="left"/>
      <w:pPr>
        <w:ind w:left="1778" w:hanging="360"/>
      </w:pPr>
      <w:rPr>
        <w:rFonts w:hint="default"/>
        <w:b/>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
    <w:nsid w:val="0F1372C9"/>
    <w:multiLevelType w:val="hybridMultilevel"/>
    <w:tmpl w:val="031A7E2C"/>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10ED0FDC"/>
    <w:multiLevelType w:val="hybridMultilevel"/>
    <w:tmpl w:val="1092F816"/>
    <w:lvl w:ilvl="0" w:tplc="44C0D9F4">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1">
    <w:nsid w:val="128B15E0"/>
    <w:multiLevelType w:val="hybridMultilevel"/>
    <w:tmpl w:val="04F46B0A"/>
    <w:lvl w:ilvl="0" w:tplc="59BE4D4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168D5038"/>
    <w:multiLevelType w:val="hybridMultilevel"/>
    <w:tmpl w:val="6090EADC"/>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18C50274"/>
    <w:multiLevelType w:val="hybridMultilevel"/>
    <w:tmpl w:val="6100CE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C20F15"/>
    <w:multiLevelType w:val="hybridMultilevel"/>
    <w:tmpl w:val="D9D41F76"/>
    <w:lvl w:ilvl="0" w:tplc="B0A05586">
      <w:start w:val="1"/>
      <w:numFmt w:val="lowerLetter"/>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0104178"/>
    <w:multiLevelType w:val="hybridMultilevel"/>
    <w:tmpl w:val="3E1E70E8"/>
    <w:lvl w:ilvl="0" w:tplc="04210017">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229F7011"/>
    <w:multiLevelType w:val="hybridMultilevel"/>
    <w:tmpl w:val="B80E76E6"/>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259C0FE5"/>
    <w:multiLevelType w:val="hybridMultilevel"/>
    <w:tmpl w:val="CB7C09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59D26C1"/>
    <w:multiLevelType w:val="hybridMultilevel"/>
    <w:tmpl w:val="DC040704"/>
    <w:lvl w:ilvl="0" w:tplc="0421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5D75E85"/>
    <w:multiLevelType w:val="hybridMultilevel"/>
    <w:tmpl w:val="7BB6927A"/>
    <w:lvl w:ilvl="0" w:tplc="E9F614AE">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F5E87B7A">
      <w:start w:val="1"/>
      <w:numFmt w:val="decimal"/>
      <w:lvlText w:val="%3)"/>
      <w:lvlJc w:val="right"/>
      <w:pPr>
        <w:ind w:left="2226" w:hanging="180"/>
      </w:pPr>
      <w:rPr>
        <w:rFonts w:ascii="Times New Roman" w:eastAsiaTheme="minorHAnsi" w:hAnsi="Times New Roman" w:cs="Times New Roman"/>
      </w:r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273977B9"/>
    <w:multiLevelType w:val="hybridMultilevel"/>
    <w:tmpl w:val="91C01C1A"/>
    <w:lvl w:ilvl="0" w:tplc="6EF897F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630ECA"/>
    <w:multiLevelType w:val="hybridMultilevel"/>
    <w:tmpl w:val="3EDCC782"/>
    <w:lvl w:ilvl="0" w:tplc="04210017">
      <w:start w:val="1"/>
      <w:numFmt w:val="lowerLetter"/>
      <w:lvlText w:val="%1)"/>
      <w:lvlJc w:val="left"/>
      <w:pPr>
        <w:ind w:left="2061" w:hanging="360"/>
      </w:pPr>
      <w:rPr>
        <w:rFonts w:hint="default"/>
        <w:b w:val="0"/>
        <w:sz w:val="22"/>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2">
    <w:nsid w:val="29B127FA"/>
    <w:multiLevelType w:val="hybridMultilevel"/>
    <w:tmpl w:val="313643C6"/>
    <w:lvl w:ilvl="0" w:tplc="54D865C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EFD543A"/>
    <w:multiLevelType w:val="hybridMultilevel"/>
    <w:tmpl w:val="C67053E0"/>
    <w:lvl w:ilvl="0" w:tplc="461CF2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5D85AF4"/>
    <w:multiLevelType w:val="hybridMultilevel"/>
    <w:tmpl w:val="F49A748C"/>
    <w:lvl w:ilvl="0" w:tplc="A5A41F64">
      <w:start w:val="1"/>
      <w:numFmt w:val="lowerLetter"/>
      <w:lvlText w:val="%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84155EB"/>
    <w:multiLevelType w:val="hybridMultilevel"/>
    <w:tmpl w:val="CA8610C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ACD1C8B"/>
    <w:multiLevelType w:val="hybridMultilevel"/>
    <w:tmpl w:val="92E60C44"/>
    <w:lvl w:ilvl="0" w:tplc="04210017">
      <w:start w:val="1"/>
      <w:numFmt w:val="lowerLetter"/>
      <w:lvlText w:val="%1)"/>
      <w:lvlJc w:val="left"/>
      <w:pPr>
        <w:ind w:left="1353" w:hanging="360"/>
      </w:pPr>
      <w:rPr>
        <w:rFonts w:hint="default"/>
        <w:b w:val="0"/>
        <w:sz w:val="22"/>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3CE7183A"/>
    <w:multiLevelType w:val="hybridMultilevel"/>
    <w:tmpl w:val="1D8ABE84"/>
    <w:lvl w:ilvl="0" w:tplc="04210019">
      <w:start w:val="1"/>
      <w:numFmt w:val="lowerLetter"/>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4A4044C"/>
    <w:multiLevelType w:val="hybridMultilevel"/>
    <w:tmpl w:val="A6FC9EDA"/>
    <w:lvl w:ilvl="0" w:tplc="18B073AA">
      <w:start w:val="1"/>
      <w:numFmt w:val="decimal"/>
      <w:lvlText w:val="%1)"/>
      <w:lvlJc w:val="left"/>
      <w:pPr>
        <w:ind w:left="1942" w:hanging="360"/>
      </w:pPr>
      <w:rPr>
        <w:rFonts w:hint="default"/>
      </w:rPr>
    </w:lvl>
    <w:lvl w:ilvl="1" w:tplc="04210019" w:tentative="1">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29">
    <w:nsid w:val="44E678D0"/>
    <w:multiLevelType w:val="hybridMultilevel"/>
    <w:tmpl w:val="9D9CFA04"/>
    <w:lvl w:ilvl="0" w:tplc="EC5407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8941D27"/>
    <w:multiLevelType w:val="hybridMultilevel"/>
    <w:tmpl w:val="914C9BD0"/>
    <w:lvl w:ilvl="0" w:tplc="6882A7D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494A658F"/>
    <w:multiLevelType w:val="hybridMultilevel"/>
    <w:tmpl w:val="99F26436"/>
    <w:lvl w:ilvl="0" w:tplc="0F0E0CBA">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497970C9"/>
    <w:multiLevelType w:val="hybridMultilevel"/>
    <w:tmpl w:val="506CBA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9806B8C"/>
    <w:multiLevelType w:val="hybridMultilevel"/>
    <w:tmpl w:val="0EAC5D0C"/>
    <w:lvl w:ilvl="0" w:tplc="4036E52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4">
    <w:nsid w:val="4ACB2152"/>
    <w:multiLevelType w:val="hybridMultilevel"/>
    <w:tmpl w:val="72D24570"/>
    <w:lvl w:ilvl="0" w:tplc="673CC004">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4BBE0115"/>
    <w:multiLevelType w:val="hybridMultilevel"/>
    <w:tmpl w:val="7C5A225E"/>
    <w:lvl w:ilvl="0" w:tplc="E1D677C0">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4CEB0B33"/>
    <w:multiLevelType w:val="hybridMultilevel"/>
    <w:tmpl w:val="652A62E2"/>
    <w:lvl w:ilvl="0" w:tplc="562AF2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FDC606A"/>
    <w:multiLevelType w:val="hybridMultilevel"/>
    <w:tmpl w:val="1ECE0F70"/>
    <w:lvl w:ilvl="0" w:tplc="86E47976">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1225E26"/>
    <w:multiLevelType w:val="hybridMultilevel"/>
    <w:tmpl w:val="F420F576"/>
    <w:lvl w:ilvl="0" w:tplc="04210013">
      <w:start w:val="1"/>
      <w:numFmt w:val="upperRoman"/>
      <w:lvlText w:val="%1."/>
      <w:lvlJc w:val="right"/>
      <w:pPr>
        <w:ind w:left="720" w:hanging="360"/>
      </w:pPr>
      <w:rPr>
        <w:b/>
      </w:rPr>
    </w:lvl>
    <w:lvl w:ilvl="1" w:tplc="67442F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6C45BD"/>
    <w:multiLevelType w:val="hybridMultilevel"/>
    <w:tmpl w:val="066A7A8C"/>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0">
    <w:nsid w:val="52E012BD"/>
    <w:multiLevelType w:val="hybridMultilevel"/>
    <w:tmpl w:val="0B3A14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C394C93"/>
    <w:multiLevelType w:val="hybridMultilevel"/>
    <w:tmpl w:val="06F65E12"/>
    <w:lvl w:ilvl="0" w:tplc="6F385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AB43E8"/>
    <w:multiLevelType w:val="hybridMultilevel"/>
    <w:tmpl w:val="E47875C2"/>
    <w:lvl w:ilvl="0" w:tplc="BA8E5B4C">
      <w:start w:val="1"/>
      <w:numFmt w:val="decimal"/>
      <w:lvlText w:val="%1)"/>
      <w:lvlJc w:val="left"/>
      <w:pPr>
        <w:ind w:left="1778" w:hanging="360"/>
      </w:pPr>
      <w:rPr>
        <w:rFonts w:hint="default"/>
        <w:b/>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3">
    <w:nsid w:val="5DC75284"/>
    <w:multiLevelType w:val="hybridMultilevel"/>
    <w:tmpl w:val="BB960B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F7C7093"/>
    <w:multiLevelType w:val="hybridMultilevel"/>
    <w:tmpl w:val="A768C6A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3DD6193"/>
    <w:multiLevelType w:val="hybridMultilevel"/>
    <w:tmpl w:val="BCD23CFC"/>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644E4652"/>
    <w:multiLevelType w:val="hybridMultilevel"/>
    <w:tmpl w:val="4506864C"/>
    <w:lvl w:ilvl="0" w:tplc="960A88E6">
      <w:start w:val="1"/>
      <w:numFmt w:val="lowerLetter"/>
      <w:lvlText w:val="%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4BD060D"/>
    <w:multiLevelType w:val="hybridMultilevel"/>
    <w:tmpl w:val="6B285CA6"/>
    <w:lvl w:ilvl="0" w:tplc="D3924524">
      <w:start w:val="1"/>
      <w:numFmt w:val="decimal"/>
      <w:lvlText w:val="%1)"/>
      <w:lvlJc w:val="left"/>
      <w:pPr>
        <w:ind w:left="1713" w:hanging="360"/>
      </w:pPr>
      <w:rPr>
        <w:rFonts w:ascii="Times New Roman" w:eastAsia="Garamond" w:hAnsi="Times New Roman" w:cs="Times New Roman"/>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8">
    <w:nsid w:val="664E1B05"/>
    <w:multiLevelType w:val="hybridMultilevel"/>
    <w:tmpl w:val="31B43332"/>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7FF788F"/>
    <w:multiLevelType w:val="hybridMultilevel"/>
    <w:tmpl w:val="0EAAFFAA"/>
    <w:lvl w:ilvl="0" w:tplc="2E38A1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69B46EBE"/>
    <w:multiLevelType w:val="hybridMultilevel"/>
    <w:tmpl w:val="2FDA3D16"/>
    <w:lvl w:ilvl="0" w:tplc="413E44C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1">
    <w:nsid w:val="6A2E3B72"/>
    <w:multiLevelType w:val="hybridMultilevel"/>
    <w:tmpl w:val="129A05A0"/>
    <w:lvl w:ilvl="0" w:tplc="04B283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A5C0FC9"/>
    <w:multiLevelType w:val="hybridMultilevel"/>
    <w:tmpl w:val="A3D8FDC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6B974ED4"/>
    <w:multiLevelType w:val="hybridMultilevel"/>
    <w:tmpl w:val="A3F46B82"/>
    <w:lvl w:ilvl="0" w:tplc="7848CFE8">
      <w:start w:val="1"/>
      <w:numFmt w:val="decimal"/>
      <w:lvlText w:val="%1)"/>
      <w:lvlJc w:val="left"/>
      <w:pPr>
        <w:ind w:left="2283" w:hanging="1290"/>
      </w:pPr>
      <w:rPr>
        <w:rFonts w:hint="default"/>
        <w:sz w:val="28"/>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4">
    <w:nsid w:val="6D46738E"/>
    <w:multiLevelType w:val="hybridMultilevel"/>
    <w:tmpl w:val="46545F4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38068918">
      <w:start w:val="2"/>
      <w:numFmt w:val="upperLetter"/>
      <w:lvlText w:val="%3."/>
      <w:lvlJc w:val="left"/>
      <w:pPr>
        <w:ind w:left="2340" w:hanging="360"/>
      </w:pPr>
      <w:rPr>
        <w:rFonts w:hint="default"/>
        <w:b/>
      </w:rPr>
    </w:lvl>
    <w:lvl w:ilvl="3" w:tplc="67800A62">
      <w:start w:val="1"/>
      <w:numFmt w:val="lowerLetter"/>
      <w:lvlText w:val="%4)"/>
      <w:lvlJc w:val="left"/>
      <w:pPr>
        <w:ind w:left="2880" w:hanging="360"/>
      </w:pPr>
      <w:rPr>
        <w:rFonts w:hint="default"/>
        <w:b/>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EC55623"/>
    <w:multiLevelType w:val="hybridMultilevel"/>
    <w:tmpl w:val="2092F9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FF02433"/>
    <w:multiLevelType w:val="hybridMultilevel"/>
    <w:tmpl w:val="AFF262C6"/>
    <w:lvl w:ilvl="0" w:tplc="0F34AC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nsid w:val="701F23B3"/>
    <w:multiLevelType w:val="hybridMultilevel"/>
    <w:tmpl w:val="2F9856E4"/>
    <w:lvl w:ilvl="0" w:tplc="CD82B270">
      <w:start w:val="1"/>
      <w:numFmt w:val="decimal"/>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70647253"/>
    <w:multiLevelType w:val="hybridMultilevel"/>
    <w:tmpl w:val="A03E070C"/>
    <w:lvl w:ilvl="0" w:tplc="164CE7DC">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9">
    <w:nsid w:val="729B6DE1"/>
    <w:multiLevelType w:val="hybridMultilevel"/>
    <w:tmpl w:val="0F28EF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2A02983"/>
    <w:multiLevelType w:val="hybridMultilevel"/>
    <w:tmpl w:val="478E8CE2"/>
    <w:lvl w:ilvl="0" w:tplc="E6AE4BFA">
      <w:start w:val="1"/>
      <w:numFmt w:val="lowerLetter"/>
      <w:lvlText w:val="%1."/>
      <w:lvlJc w:val="left"/>
      <w:pPr>
        <w:ind w:left="2061" w:hanging="360"/>
      </w:pPr>
      <w:rPr>
        <w:rFonts w:hint="default"/>
        <w:b/>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1">
    <w:nsid w:val="749B26A9"/>
    <w:multiLevelType w:val="hybridMultilevel"/>
    <w:tmpl w:val="4BE059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49C4D05"/>
    <w:multiLevelType w:val="hybridMultilevel"/>
    <w:tmpl w:val="C7E88732"/>
    <w:lvl w:ilvl="0" w:tplc="6E1CB3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71C3549"/>
    <w:multiLevelType w:val="hybridMultilevel"/>
    <w:tmpl w:val="C31A6C4E"/>
    <w:lvl w:ilvl="0" w:tplc="1CE49836">
      <w:start w:val="1"/>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74A2C11"/>
    <w:multiLevelType w:val="hybridMultilevel"/>
    <w:tmpl w:val="ADA8A22A"/>
    <w:lvl w:ilvl="0" w:tplc="8A86C1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7D327ED"/>
    <w:multiLevelType w:val="hybridMultilevel"/>
    <w:tmpl w:val="6C76563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80A7681"/>
    <w:multiLevelType w:val="hybridMultilevel"/>
    <w:tmpl w:val="8B2ECF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B111B70"/>
    <w:multiLevelType w:val="hybridMultilevel"/>
    <w:tmpl w:val="B2B66C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CD96E87"/>
    <w:multiLevelType w:val="hybridMultilevel"/>
    <w:tmpl w:val="2DAEF832"/>
    <w:lvl w:ilvl="0" w:tplc="78640B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8"/>
  </w:num>
  <w:num w:numId="2">
    <w:abstractNumId w:val="55"/>
  </w:num>
  <w:num w:numId="3">
    <w:abstractNumId w:val="30"/>
  </w:num>
  <w:num w:numId="4">
    <w:abstractNumId w:val="7"/>
  </w:num>
  <w:num w:numId="5">
    <w:abstractNumId w:val="41"/>
  </w:num>
  <w:num w:numId="6">
    <w:abstractNumId w:val="67"/>
  </w:num>
  <w:num w:numId="7">
    <w:abstractNumId w:val="45"/>
  </w:num>
  <w:num w:numId="8">
    <w:abstractNumId w:val="44"/>
  </w:num>
  <w:num w:numId="9">
    <w:abstractNumId w:val="9"/>
  </w:num>
  <w:num w:numId="10">
    <w:abstractNumId w:val="1"/>
  </w:num>
  <w:num w:numId="11">
    <w:abstractNumId w:val="21"/>
  </w:num>
  <w:num w:numId="12">
    <w:abstractNumId w:val="26"/>
  </w:num>
  <w:num w:numId="13">
    <w:abstractNumId w:val="2"/>
  </w:num>
  <w:num w:numId="14">
    <w:abstractNumId w:val="57"/>
  </w:num>
  <w:num w:numId="15">
    <w:abstractNumId w:val="39"/>
  </w:num>
  <w:num w:numId="16">
    <w:abstractNumId w:val="15"/>
  </w:num>
  <w:num w:numId="17">
    <w:abstractNumId w:val="12"/>
  </w:num>
  <w:num w:numId="18">
    <w:abstractNumId w:val="63"/>
  </w:num>
  <w:num w:numId="19">
    <w:abstractNumId w:val="66"/>
  </w:num>
  <w:num w:numId="20">
    <w:abstractNumId w:val="23"/>
  </w:num>
  <w:num w:numId="21">
    <w:abstractNumId w:val="28"/>
  </w:num>
  <w:num w:numId="22">
    <w:abstractNumId w:val="4"/>
  </w:num>
  <w:num w:numId="23">
    <w:abstractNumId w:val="33"/>
  </w:num>
  <w:num w:numId="24">
    <w:abstractNumId w:val="14"/>
  </w:num>
  <w:num w:numId="25">
    <w:abstractNumId w:val="24"/>
  </w:num>
  <w:num w:numId="26">
    <w:abstractNumId w:val="6"/>
  </w:num>
  <w:num w:numId="27">
    <w:abstractNumId w:val="47"/>
  </w:num>
  <w:num w:numId="28">
    <w:abstractNumId w:val="19"/>
  </w:num>
  <w:num w:numId="29">
    <w:abstractNumId w:val="53"/>
  </w:num>
  <w:num w:numId="30">
    <w:abstractNumId w:val="5"/>
  </w:num>
  <w:num w:numId="31">
    <w:abstractNumId w:val="0"/>
  </w:num>
  <w:num w:numId="32">
    <w:abstractNumId w:val="40"/>
  </w:num>
  <w:num w:numId="33">
    <w:abstractNumId w:val="17"/>
  </w:num>
  <w:num w:numId="34">
    <w:abstractNumId w:val="34"/>
  </w:num>
  <w:num w:numId="35">
    <w:abstractNumId w:val="58"/>
  </w:num>
  <w:num w:numId="36">
    <w:abstractNumId w:val="65"/>
  </w:num>
  <w:num w:numId="37">
    <w:abstractNumId w:val="16"/>
  </w:num>
  <w:num w:numId="38">
    <w:abstractNumId w:val="64"/>
  </w:num>
  <w:num w:numId="39">
    <w:abstractNumId w:val="54"/>
  </w:num>
  <w:num w:numId="40">
    <w:abstractNumId w:val="25"/>
  </w:num>
  <w:num w:numId="41">
    <w:abstractNumId w:val="27"/>
  </w:num>
  <w:num w:numId="42">
    <w:abstractNumId w:val="18"/>
  </w:num>
  <w:num w:numId="43">
    <w:abstractNumId w:val="46"/>
  </w:num>
  <w:num w:numId="44">
    <w:abstractNumId w:val="31"/>
  </w:num>
  <w:num w:numId="45">
    <w:abstractNumId w:val="50"/>
  </w:num>
  <w:num w:numId="46">
    <w:abstractNumId w:val="8"/>
  </w:num>
  <w:num w:numId="47">
    <w:abstractNumId w:val="42"/>
  </w:num>
  <w:num w:numId="48">
    <w:abstractNumId w:val="60"/>
  </w:num>
  <w:num w:numId="49">
    <w:abstractNumId w:val="37"/>
  </w:num>
  <w:num w:numId="50">
    <w:abstractNumId w:val="10"/>
  </w:num>
  <w:num w:numId="51">
    <w:abstractNumId w:val="22"/>
  </w:num>
  <w:num w:numId="52">
    <w:abstractNumId w:val="20"/>
  </w:num>
  <w:num w:numId="53">
    <w:abstractNumId w:val="38"/>
  </w:num>
  <w:num w:numId="54">
    <w:abstractNumId w:val="48"/>
  </w:num>
  <w:num w:numId="55">
    <w:abstractNumId w:val="35"/>
  </w:num>
  <w:num w:numId="56">
    <w:abstractNumId w:val="32"/>
  </w:num>
  <w:num w:numId="57">
    <w:abstractNumId w:val="13"/>
  </w:num>
  <w:num w:numId="58">
    <w:abstractNumId w:val="43"/>
  </w:num>
  <w:num w:numId="59">
    <w:abstractNumId w:val="61"/>
  </w:num>
  <w:num w:numId="60">
    <w:abstractNumId w:val="62"/>
  </w:num>
  <w:num w:numId="61">
    <w:abstractNumId w:val="59"/>
  </w:num>
  <w:num w:numId="62">
    <w:abstractNumId w:val="29"/>
  </w:num>
  <w:num w:numId="63">
    <w:abstractNumId w:val="3"/>
  </w:num>
  <w:num w:numId="64">
    <w:abstractNumId w:val="51"/>
  </w:num>
  <w:num w:numId="65">
    <w:abstractNumId w:val="49"/>
  </w:num>
  <w:num w:numId="66">
    <w:abstractNumId w:val="56"/>
  </w:num>
  <w:num w:numId="67">
    <w:abstractNumId w:val="11"/>
  </w:num>
  <w:num w:numId="68">
    <w:abstractNumId w:val="52"/>
  </w:num>
  <w:num w:numId="69">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EA3"/>
    <w:rsid w:val="00000B37"/>
    <w:rsid w:val="000012AA"/>
    <w:rsid w:val="000024B7"/>
    <w:rsid w:val="000031D8"/>
    <w:rsid w:val="000036E8"/>
    <w:rsid w:val="00004B45"/>
    <w:rsid w:val="00005376"/>
    <w:rsid w:val="000061CE"/>
    <w:rsid w:val="00006C51"/>
    <w:rsid w:val="0000784A"/>
    <w:rsid w:val="000104C7"/>
    <w:rsid w:val="00010986"/>
    <w:rsid w:val="00010CA4"/>
    <w:rsid w:val="00011BFF"/>
    <w:rsid w:val="00012DF5"/>
    <w:rsid w:val="000149BE"/>
    <w:rsid w:val="0001549B"/>
    <w:rsid w:val="0001798A"/>
    <w:rsid w:val="00020A42"/>
    <w:rsid w:val="000223C3"/>
    <w:rsid w:val="00022732"/>
    <w:rsid w:val="000227B5"/>
    <w:rsid w:val="00022A00"/>
    <w:rsid w:val="000230F5"/>
    <w:rsid w:val="000246DB"/>
    <w:rsid w:val="000247C9"/>
    <w:rsid w:val="00025D60"/>
    <w:rsid w:val="00025F66"/>
    <w:rsid w:val="00027B3F"/>
    <w:rsid w:val="00030F6B"/>
    <w:rsid w:val="00031B2F"/>
    <w:rsid w:val="00033C0B"/>
    <w:rsid w:val="000453C3"/>
    <w:rsid w:val="00045D1C"/>
    <w:rsid w:val="00046FDD"/>
    <w:rsid w:val="00053414"/>
    <w:rsid w:val="000534F8"/>
    <w:rsid w:val="000539FA"/>
    <w:rsid w:val="00054893"/>
    <w:rsid w:val="00056F75"/>
    <w:rsid w:val="00061DBA"/>
    <w:rsid w:val="00062FEB"/>
    <w:rsid w:val="000639B2"/>
    <w:rsid w:val="00064464"/>
    <w:rsid w:val="00066205"/>
    <w:rsid w:val="00066647"/>
    <w:rsid w:val="0006679C"/>
    <w:rsid w:val="00070DF1"/>
    <w:rsid w:val="00073499"/>
    <w:rsid w:val="00084AA7"/>
    <w:rsid w:val="00086B3A"/>
    <w:rsid w:val="00086CA3"/>
    <w:rsid w:val="00087A14"/>
    <w:rsid w:val="00090088"/>
    <w:rsid w:val="000921B5"/>
    <w:rsid w:val="0009310F"/>
    <w:rsid w:val="0009401D"/>
    <w:rsid w:val="00094863"/>
    <w:rsid w:val="00094F83"/>
    <w:rsid w:val="00096742"/>
    <w:rsid w:val="00096A40"/>
    <w:rsid w:val="00096FCD"/>
    <w:rsid w:val="00097A94"/>
    <w:rsid w:val="000A0605"/>
    <w:rsid w:val="000A11FD"/>
    <w:rsid w:val="000A18CF"/>
    <w:rsid w:val="000A3B34"/>
    <w:rsid w:val="000A4FCE"/>
    <w:rsid w:val="000A7C0E"/>
    <w:rsid w:val="000B0016"/>
    <w:rsid w:val="000B1DBA"/>
    <w:rsid w:val="000B4AFB"/>
    <w:rsid w:val="000C20B8"/>
    <w:rsid w:val="000C2F60"/>
    <w:rsid w:val="000C6A0C"/>
    <w:rsid w:val="000D050F"/>
    <w:rsid w:val="000D3F86"/>
    <w:rsid w:val="000D7C86"/>
    <w:rsid w:val="000E0BEB"/>
    <w:rsid w:val="000E1812"/>
    <w:rsid w:val="000E186E"/>
    <w:rsid w:val="000E2EBA"/>
    <w:rsid w:val="000E32D0"/>
    <w:rsid w:val="000E6081"/>
    <w:rsid w:val="000F0573"/>
    <w:rsid w:val="000F088D"/>
    <w:rsid w:val="000F38A2"/>
    <w:rsid w:val="000F4BDD"/>
    <w:rsid w:val="000F7B3F"/>
    <w:rsid w:val="00100652"/>
    <w:rsid w:val="0010467C"/>
    <w:rsid w:val="0010659F"/>
    <w:rsid w:val="001102E3"/>
    <w:rsid w:val="00111C39"/>
    <w:rsid w:val="0011259D"/>
    <w:rsid w:val="001130C1"/>
    <w:rsid w:val="001203D5"/>
    <w:rsid w:val="00121E7D"/>
    <w:rsid w:val="001227D0"/>
    <w:rsid w:val="00125DFC"/>
    <w:rsid w:val="001337E1"/>
    <w:rsid w:val="00134D1C"/>
    <w:rsid w:val="001376AC"/>
    <w:rsid w:val="00140498"/>
    <w:rsid w:val="00141309"/>
    <w:rsid w:val="001416EF"/>
    <w:rsid w:val="00141BC4"/>
    <w:rsid w:val="00146585"/>
    <w:rsid w:val="00146B5C"/>
    <w:rsid w:val="00150091"/>
    <w:rsid w:val="0015380E"/>
    <w:rsid w:val="0015595A"/>
    <w:rsid w:val="00161E1B"/>
    <w:rsid w:val="00163728"/>
    <w:rsid w:val="00165939"/>
    <w:rsid w:val="00166C16"/>
    <w:rsid w:val="0016765C"/>
    <w:rsid w:val="00171D23"/>
    <w:rsid w:val="00172134"/>
    <w:rsid w:val="00172532"/>
    <w:rsid w:val="00172F63"/>
    <w:rsid w:val="00174E91"/>
    <w:rsid w:val="001763D2"/>
    <w:rsid w:val="00180ECD"/>
    <w:rsid w:val="0018275B"/>
    <w:rsid w:val="00183D8D"/>
    <w:rsid w:val="001844F0"/>
    <w:rsid w:val="001879C9"/>
    <w:rsid w:val="001903B1"/>
    <w:rsid w:val="00191937"/>
    <w:rsid w:val="00191FE6"/>
    <w:rsid w:val="00192173"/>
    <w:rsid w:val="00194097"/>
    <w:rsid w:val="00194D9C"/>
    <w:rsid w:val="00196CA0"/>
    <w:rsid w:val="00197792"/>
    <w:rsid w:val="001A06C6"/>
    <w:rsid w:val="001A0C4F"/>
    <w:rsid w:val="001A1C67"/>
    <w:rsid w:val="001A2105"/>
    <w:rsid w:val="001A4234"/>
    <w:rsid w:val="001A4C6E"/>
    <w:rsid w:val="001B2B8B"/>
    <w:rsid w:val="001B54C8"/>
    <w:rsid w:val="001C167D"/>
    <w:rsid w:val="001C1F20"/>
    <w:rsid w:val="001C2FAC"/>
    <w:rsid w:val="001C42E2"/>
    <w:rsid w:val="001C5094"/>
    <w:rsid w:val="001C693A"/>
    <w:rsid w:val="001D11E1"/>
    <w:rsid w:val="001D3667"/>
    <w:rsid w:val="001D48BD"/>
    <w:rsid w:val="001D62A5"/>
    <w:rsid w:val="001E1C65"/>
    <w:rsid w:val="001E24FA"/>
    <w:rsid w:val="001E7698"/>
    <w:rsid w:val="001E7E7B"/>
    <w:rsid w:val="001F3DCB"/>
    <w:rsid w:val="001F6D8D"/>
    <w:rsid w:val="001F7935"/>
    <w:rsid w:val="002016FE"/>
    <w:rsid w:val="00201C2A"/>
    <w:rsid w:val="0020320E"/>
    <w:rsid w:val="00204CF9"/>
    <w:rsid w:val="00205F20"/>
    <w:rsid w:val="002063A0"/>
    <w:rsid w:val="00213212"/>
    <w:rsid w:val="00214423"/>
    <w:rsid w:val="00217DA7"/>
    <w:rsid w:val="002201AB"/>
    <w:rsid w:val="0022039D"/>
    <w:rsid w:val="00221D10"/>
    <w:rsid w:val="0022370B"/>
    <w:rsid w:val="00224C57"/>
    <w:rsid w:val="00230A69"/>
    <w:rsid w:val="00231AF5"/>
    <w:rsid w:val="00231C38"/>
    <w:rsid w:val="002342EB"/>
    <w:rsid w:val="00235A33"/>
    <w:rsid w:val="00236E90"/>
    <w:rsid w:val="00240035"/>
    <w:rsid w:val="00241CFD"/>
    <w:rsid w:val="00241EA3"/>
    <w:rsid w:val="002425C0"/>
    <w:rsid w:val="0024356A"/>
    <w:rsid w:val="002437E6"/>
    <w:rsid w:val="00244C20"/>
    <w:rsid w:val="00250B28"/>
    <w:rsid w:val="002524C4"/>
    <w:rsid w:val="002534D8"/>
    <w:rsid w:val="00253E05"/>
    <w:rsid w:val="002542A9"/>
    <w:rsid w:val="00254EA4"/>
    <w:rsid w:val="00255F88"/>
    <w:rsid w:val="00256CFF"/>
    <w:rsid w:val="00256DD8"/>
    <w:rsid w:val="00260378"/>
    <w:rsid w:val="0026363B"/>
    <w:rsid w:val="00263E41"/>
    <w:rsid w:val="00264E14"/>
    <w:rsid w:val="00265ACD"/>
    <w:rsid w:val="0026617D"/>
    <w:rsid w:val="00267191"/>
    <w:rsid w:val="00267E58"/>
    <w:rsid w:val="00277935"/>
    <w:rsid w:val="0028275A"/>
    <w:rsid w:val="002847AE"/>
    <w:rsid w:val="002858FC"/>
    <w:rsid w:val="00286A6B"/>
    <w:rsid w:val="0028728F"/>
    <w:rsid w:val="00292A71"/>
    <w:rsid w:val="00294E6D"/>
    <w:rsid w:val="00295A19"/>
    <w:rsid w:val="00295AC4"/>
    <w:rsid w:val="00296ECA"/>
    <w:rsid w:val="00296ED3"/>
    <w:rsid w:val="00297038"/>
    <w:rsid w:val="002A28DD"/>
    <w:rsid w:val="002A28E3"/>
    <w:rsid w:val="002A33A0"/>
    <w:rsid w:val="002A407D"/>
    <w:rsid w:val="002A4EC9"/>
    <w:rsid w:val="002A6B33"/>
    <w:rsid w:val="002A7E35"/>
    <w:rsid w:val="002B12D0"/>
    <w:rsid w:val="002B3767"/>
    <w:rsid w:val="002B575C"/>
    <w:rsid w:val="002B5D56"/>
    <w:rsid w:val="002B5DFC"/>
    <w:rsid w:val="002B685A"/>
    <w:rsid w:val="002C23D1"/>
    <w:rsid w:val="002C2501"/>
    <w:rsid w:val="002C3C1E"/>
    <w:rsid w:val="002C45DC"/>
    <w:rsid w:val="002C63FF"/>
    <w:rsid w:val="002C74A1"/>
    <w:rsid w:val="002D2C6B"/>
    <w:rsid w:val="002D2DC5"/>
    <w:rsid w:val="002D72FF"/>
    <w:rsid w:val="002D73D3"/>
    <w:rsid w:val="002E064C"/>
    <w:rsid w:val="002E2E43"/>
    <w:rsid w:val="002E73E3"/>
    <w:rsid w:val="002F314A"/>
    <w:rsid w:val="002F62E2"/>
    <w:rsid w:val="002F75AA"/>
    <w:rsid w:val="00300151"/>
    <w:rsid w:val="00301487"/>
    <w:rsid w:val="003016DC"/>
    <w:rsid w:val="003025CF"/>
    <w:rsid w:val="003036DE"/>
    <w:rsid w:val="0030469F"/>
    <w:rsid w:val="00306C11"/>
    <w:rsid w:val="00314254"/>
    <w:rsid w:val="00314AB8"/>
    <w:rsid w:val="00315076"/>
    <w:rsid w:val="00315E3D"/>
    <w:rsid w:val="00316B34"/>
    <w:rsid w:val="00320161"/>
    <w:rsid w:val="00321473"/>
    <w:rsid w:val="003219F1"/>
    <w:rsid w:val="00322075"/>
    <w:rsid w:val="00322348"/>
    <w:rsid w:val="00322ACA"/>
    <w:rsid w:val="00323B0D"/>
    <w:rsid w:val="00327595"/>
    <w:rsid w:val="003318B9"/>
    <w:rsid w:val="00334B80"/>
    <w:rsid w:val="00336B4E"/>
    <w:rsid w:val="003378CC"/>
    <w:rsid w:val="003420BB"/>
    <w:rsid w:val="00342F50"/>
    <w:rsid w:val="00343165"/>
    <w:rsid w:val="0034635F"/>
    <w:rsid w:val="00347730"/>
    <w:rsid w:val="003502FC"/>
    <w:rsid w:val="003542C0"/>
    <w:rsid w:val="003556A1"/>
    <w:rsid w:val="00355EE2"/>
    <w:rsid w:val="00360FBF"/>
    <w:rsid w:val="0036599A"/>
    <w:rsid w:val="00365A48"/>
    <w:rsid w:val="003709C5"/>
    <w:rsid w:val="00370A4A"/>
    <w:rsid w:val="0037162A"/>
    <w:rsid w:val="0037261B"/>
    <w:rsid w:val="00374762"/>
    <w:rsid w:val="00381686"/>
    <w:rsid w:val="0038638B"/>
    <w:rsid w:val="00390788"/>
    <w:rsid w:val="0039343C"/>
    <w:rsid w:val="003952F0"/>
    <w:rsid w:val="00396087"/>
    <w:rsid w:val="003A09E1"/>
    <w:rsid w:val="003A4078"/>
    <w:rsid w:val="003A43BC"/>
    <w:rsid w:val="003A4E08"/>
    <w:rsid w:val="003A6A42"/>
    <w:rsid w:val="003A6A67"/>
    <w:rsid w:val="003A70AB"/>
    <w:rsid w:val="003B4B29"/>
    <w:rsid w:val="003B7406"/>
    <w:rsid w:val="003C1477"/>
    <w:rsid w:val="003C1FDF"/>
    <w:rsid w:val="003D3CED"/>
    <w:rsid w:val="003D4023"/>
    <w:rsid w:val="003D58BE"/>
    <w:rsid w:val="003D6FB9"/>
    <w:rsid w:val="003D7532"/>
    <w:rsid w:val="003E165C"/>
    <w:rsid w:val="003E2124"/>
    <w:rsid w:val="003E5045"/>
    <w:rsid w:val="003E649B"/>
    <w:rsid w:val="003E77A1"/>
    <w:rsid w:val="003F1EB6"/>
    <w:rsid w:val="003F1FF4"/>
    <w:rsid w:val="003F30B7"/>
    <w:rsid w:val="003F3A43"/>
    <w:rsid w:val="003F3D67"/>
    <w:rsid w:val="003F46C8"/>
    <w:rsid w:val="003F75F7"/>
    <w:rsid w:val="0040011D"/>
    <w:rsid w:val="00402311"/>
    <w:rsid w:val="00403889"/>
    <w:rsid w:val="004049E1"/>
    <w:rsid w:val="0041144D"/>
    <w:rsid w:val="0041476E"/>
    <w:rsid w:val="00414A77"/>
    <w:rsid w:val="00422EC0"/>
    <w:rsid w:val="00424AE1"/>
    <w:rsid w:val="004305C1"/>
    <w:rsid w:val="0043405B"/>
    <w:rsid w:val="00434A44"/>
    <w:rsid w:val="00434FD5"/>
    <w:rsid w:val="00435B9F"/>
    <w:rsid w:val="00435E5A"/>
    <w:rsid w:val="004377D3"/>
    <w:rsid w:val="004377EF"/>
    <w:rsid w:val="00440A36"/>
    <w:rsid w:val="00441DD3"/>
    <w:rsid w:val="0044584D"/>
    <w:rsid w:val="004460CD"/>
    <w:rsid w:val="00446E0C"/>
    <w:rsid w:val="004504FE"/>
    <w:rsid w:val="0045111D"/>
    <w:rsid w:val="00451AF0"/>
    <w:rsid w:val="00452165"/>
    <w:rsid w:val="00455799"/>
    <w:rsid w:val="00456DC3"/>
    <w:rsid w:val="0045718A"/>
    <w:rsid w:val="00460F81"/>
    <w:rsid w:val="004613F9"/>
    <w:rsid w:val="00462FD1"/>
    <w:rsid w:val="0046303C"/>
    <w:rsid w:val="00467C4D"/>
    <w:rsid w:val="004706AE"/>
    <w:rsid w:val="00470FFB"/>
    <w:rsid w:val="00472066"/>
    <w:rsid w:val="004724D0"/>
    <w:rsid w:val="00472A3D"/>
    <w:rsid w:val="00472CA0"/>
    <w:rsid w:val="0047434F"/>
    <w:rsid w:val="00476711"/>
    <w:rsid w:val="00477A25"/>
    <w:rsid w:val="00480016"/>
    <w:rsid w:val="00480DE3"/>
    <w:rsid w:val="00483557"/>
    <w:rsid w:val="004836BD"/>
    <w:rsid w:val="00485B66"/>
    <w:rsid w:val="004916B1"/>
    <w:rsid w:val="00494365"/>
    <w:rsid w:val="00495679"/>
    <w:rsid w:val="00495A49"/>
    <w:rsid w:val="004966E3"/>
    <w:rsid w:val="00496906"/>
    <w:rsid w:val="004971CE"/>
    <w:rsid w:val="004A295A"/>
    <w:rsid w:val="004A37CA"/>
    <w:rsid w:val="004A5151"/>
    <w:rsid w:val="004B00DA"/>
    <w:rsid w:val="004B0D73"/>
    <w:rsid w:val="004B175A"/>
    <w:rsid w:val="004B27E2"/>
    <w:rsid w:val="004B54B5"/>
    <w:rsid w:val="004B6069"/>
    <w:rsid w:val="004C36FD"/>
    <w:rsid w:val="004C3B2D"/>
    <w:rsid w:val="004C4581"/>
    <w:rsid w:val="004C4A5F"/>
    <w:rsid w:val="004C4E93"/>
    <w:rsid w:val="004C63C4"/>
    <w:rsid w:val="004C704C"/>
    <w:rsid w:val="004D2BF4"/>
    <w:rsid w:val="004D2D35"/>
    <w:rsid w:val="004D3225"/>
    <w:rsid w:val="004D7084"/>
    <w:rsid w:val="004D7D4A"/>
    <w:rsid w:val="004E00C9"/>
    <w:rsid w:val="004E0349"/>
    <w:rsid w:val="004E07ED"/>
    <w:rsid w:val="004E3EFA"/>
    <w:rsid w:val="004E4E77"/>
    <w:rsid w:val="004E525F"/>
    <w:rsid w:val="004E7003"/>
    <w:rsid w:val="004F1942"/>
    <w:rsid w:val="004F2B3D"/>
    <w:rsid w:val="004F3E4A"/>
    <w:rsid w:val="004F5378"/>
    <w:rsid w:val="004F5C83"/>
    <w:rsid w:val="004F6E42"/>
    <w:rsid w:val="004F7B79"/>
    <w:rsid w:val="0050541F"/>
    <w:rsid w:val="005057B8"/>
    <w:rsid w:val="00506308"/>
    <w:rsid w:val="00506D39"/>
    <w:rsid w:val="00514B42"/>
    <w:rsid w:val="00516918"/>
    <w:rsid w:val="00524DC5"/>
    <w:rsid w:val="0052521B"/>
    <w:rsid w:val="00527223"/>
    <w:rsid w:val="00530290"/>
    <w:rsid w:val="00531083"/>
    <w:rsid w:val="00535646"/>
    <w:rsid w:val="00536C40"/>
    <w:rsid w:val="00540062"/>
    <w:rsid w:val="0054392E"/>
    <w:rsid w:val="005443B2"/>
    <w:rsid w:val="005503DD"/>
    <w:rsid w:val="0055182B"/>
    <w:rsid w:val="0055204E"/>
    <w:rsid w:val="0055481E"/>
    <w:rsid w:val="00554CAB"/>
    <w:rsid w:val="005556BA"/>
    <w:rsid w:val="00555B4B"/>
    <w:rsid w:val="0055762E"/>
    <w:rsid w:val="005577C7"/>
    <w:rsid w:val="00560CD5"/>
    <w:rsid w:val="005613EF"/>
    <w:rsid w:val="00561765"/>
    <w:rsid w:val="00562EB1"/>
    <w:rsid w:val="0057105E"/>
    <w:rsid w:val="00573AEB"/>
    <w:rsid w:val="005817ED"/>
    <w:rsid w:val="005855E7"/>
    <w:rsid w:val="00585AF5"/>
    <w:rsid w:val="00592176"/>
    <w:rsid w:val="005927D1"/>
    <w:rsid w:val="0059366F"/>
    <w:rsid w:val="005957BE"/>
    <w:rsid w:val="005958BA"/>
    <w:rsid w:val="005A392C"/>
    <w:rsid w:val="005A77C0"/>
    <w:rsid w:val="005B047B"/>
    <w:rsid w:val="005B2F6A"/>
    <w:rsid w:val="005B4B7C"/>
    <w:rsid w:val="005B616F"/>
    <w:rsid w:val="005B7B9F"/>
    <w:rsid w:val="005C0CBF"/>
    <w:rsid w:val="005C5460"/>
    <w:rsid w:val="005C5AB2"/>
    <w:rsid w:val="005D1115"/>
    <w:rsid w:val="005D1A46"/>
    <w:rsid w:val="005D25F0"/>
    <w:rsid w:val="005D479F"/>
    <w:rsid w:val="005D6732"/>
    <w:rsid w:val="005E2912"/>
    <w:rsid w:val="005E29D6"/>
    <w:rsid w:val="005E2FAA"/>
    <w:rsid w:val="005E3488"/>
    <w:rsid w:val="005E37D7"/>
    <w:rsid w:val="005E7A8C"/>
    <w:rsid w:val="005F0947"/>
    <w:rsid w:val="005F0A3C"/>
    <w:rsid w:val="005F2B7C"/>
    <w:rsid w:val="005F2E5D"/>
    <w:rsid w:val="005F31C5"/>
    <w:rsid w:val="005F36FA"/>
    <w:rsid w:val="005F467A"/>
    <w:rsid w:val="005F4F1C"/>
    <w:rsid w:val="005F66DD"/>
    <w:rsid w:val="0060045E"/>
    <w:rsid w:val="0060121A"/>
    <w:rsid w:val="006020CE"/>
    <w:rsid w:val="00602264"/>
    <w:rsid w:val="0060522A"/>
    <w:rsid w:val="00605781"/>
    <w:rsid w:val="00606111"/>
    <w:rsid w:val="00611B87"/>
    <w:rsid w:val="00614267"/>
    <w:rsid w:val="00614A4C"/>
    <w:rsid w:val="0061640D"/>
    <w:rsid w:val="00620756"/>
    <w:rsid w:val="00620783"/>
    <w:rsid w:val="006214E0"/>
    <w:rsid w:val="00621613"/>
    <w:rsid w:val="006222E9"/>
    <w:rsid w:val="00622E73"/>
    <w:rsid w:val="006237AC"/>
    <w:rsid w:val="00623C08"/>
    <w:rsid w:val="00624EBE"/>
    <w:rsid w:val="00625A37"/>
    <w:rsid w:val="00627DE8"/>
    <w:rsid w:val="006318C6"/>
    <w:rsid w:val="006329D9"/>
    <w:rsid w:val="00635F26"/>
    <w:rsid w:val="006416E3"/>
    <w:rsid w:val="00646295"/>
    <w:rsid w:val="0064668B"/>
    <w:rsid w:val="00646849"/>
    <w:rsid w:val="00650480"/>
    <w:rsid w:val="00650A32"/>
    <w:rsid w:val="006573AC"/>
    <w:rsid w:val="00660C4B"/>
    <w:rsid w:val="00662924"/>
    <w:rsid w:val="006646C9"/>
    <w:rsid w:val="006654DB"/>
    <w:rsid w:val="006668FD"/>
    <w:rsid w:val="00667F60"/>
    <w:rsid w:val="0067435B"/>
    <w:rsid w:val="006760BB"/>
    <w:rsid w:val="00676D38"/>
    <w:rsid w:val="00677303"/>
    <w:rsid w:val="006843B7"/>
    <w:rsid w:val="00685BDB"/>
    <w:rsid w:val="0069231F"/>
    <w:rsid w:val="006926F6"/>
    <w:rsid w:val="006A16FB"/>
    <w:rsid w:val="006A5A23"/>
    <w:rsid w:val="006A634B"/>
    <w:rsid w:val="006A6859"/>
    <w:rsid w:val="006A7D2A"/>
    <w:rsid w:val="006B09DC"/>
    <w:rsid w:val="006B243F"/>
    <w:rsid w:val="006B2CFB"/>
    <w:rsid w:val="006B33C9"/>
    <w:rsid w:val="006B75F7"/>
    <w:rsid w:val="006B7D06"/>
    <w:rsid w:val="006C08AE"/>
    <w:rsid w:val="006C1F33"/>
    <w:rsid w:val="006C6305"/>
    <w:rsid w:val="006D038D"/>
    <w:rsid w:val="006D3C50"/>
    <w:rsid w:val="006D55C3"/>
    <w:rsid w:val="006D5768"/>
    <w:rsid w:val="006D75E8"/>
    <w:rsid w:val="006D7761"/>
    <w:rsid w:val="006E09D7"/>
    <w:rsid w:val="006E7D91"/>
    <w:rsid w:val="006F26E1"/>
    <w:rsid w:val="006F277D"/>
    <w:rsid w:val="006F5AE0"/>
    <w:rsid w:val="0070017C"/>
    <w:rsid w:val="00701770"/>
    <w:rsid w:val="00704337"/>
    <w:rsid w:val="0070490B"/>
    <w:rsid w:val="00704AC2"/>
    <w:rsid w:val="00712248"/>
    <w:rsid w:val="00713598"/>
    <w:rsid w:val="00713AB0"/>
    <w:rsid w:val="00715401"/>
    <w:rsid w:val="00715BF9"/>
    <w:rsid w:val="007164D3"/>
    <w:rsid w:val="0072435B"/>
    <w:rsid w:val="007260DC"/>
    <w:rsid w:val="00731A2B"/>
    <w:rsid w:val="00735B04"/>
    <w:rsid w:val="00736F0B"/>
    <w:rsid w:val="00736FB2"/>
    <w:rsid w:val="007430A8"/>
    <w:rsid w:val="00746FE5"/>
    <w:rsid w:val="00747853"/>
    <w:rsid w:val="00747926"/>
    <w:rsid w:val="00747D55"/>
    <w:rsid w:val="0075159C"/>
    <w:rsid w:val="00751618"/>
    <w:rsid w:val="00751A3E"/>
    <w:rsid w:val="00752B74"/>
    <w:rsid w:val="0075365B"/>
    <w:rsid w:val="00753741"/>
    <w:rsid w:val="00754A29"/>
    <w:rsid w:val="00755DB9"/>
    <w:rsid w:val="00757122"/>
    <w:rsid w:val="00757316"/>
    <w:rsid w:val="00757707"/>
    <w:rsid w:val="00760128"/>
    <w:rsid w:val="00760772"/>
    <w:rsid w:val="00762E44"/>
    <w:rsid w:val="00763774"/>
    <w:rsid w:val="00765304"/>
    <w:rsid w:val="00771FA6"/>
    <w:rsid w:val="00776F72"/>
    <w:rsid w:val="00780D50"/>
    <w:rsid w:val="00781F43"/>
    <w:rsid w:val="00783A7C"/>
    <w:rsid w:val="00785152"/>
    <w:rsid w:val="00791109"/>
    <w:rsid w:val="00793EDC"/>
    <w:rsid w:val="00797FA2"/>
    <w:rsid w:val="007A059E"/>
    <w:rsid w:val="007A1A4F"/>
    <w:rsid w:val="007A2955"/>
    <w:rsid w:val="007A2C93"/>
    <w:rsid w:val="007A440A"/>
    <w:rsid w:val="007A4F5E"/>
    <w:rsid w:val="007A4F95"/>
    <w:rsid w:val="007A734B"/>
    <w:rsid w:val="007A7B52"/>
    <w:rsid w:val="007B3235"/>
    <w:rsid w:val="007B4897"/>
    <w:rsid w:val="007B6AA3"/>
    <w:rsid w:val="007B746E"/>
    <w:rsid w:val="007B7899"/>
    <w:rsid w:val="007B78CA"/>
    <w:rsid w:val="007B7DF1"/>
    <w:rsid w:val="007C0BA9"/>
    <w:rsid w:val="007C0ECE"/>
    <w:rsid w:val="007C128A"/>
    <w:rsid w:val="007C3D5B"/>
    <w:rsid w:val="007C4E38"/>
    <w:rsid w:val="007C55BF"/>
    <w:rsid w:val="007C5C18"/>
    <w:rsid w:val="007D1200"/>
    <w:rsid w:val="007D1CC6"/>
    <w:rsid w:val="007D22E0"/>
    <w:rsid w:val="007D347B"/>
    <w:rsid w:val="007D4255"/>
    <w:rsid w:val="007D448C"/>
    <w:rsid w:val="007D71F9"/>
    <w:rsid w:val="007E1662"/>
    <w:rsid w:val="007E1BA2"/>
    <w:rsid w:val="007E2C96"/>
    <w:rsid w:val="007E2E84"/>
    <w:rsid w:val="007E4607"/>
    <w:rsid w:val="007E4EB1"/>
    <w:rsid w:val="007E55E4"/>
    <w:rsid w:val="007F142E"/>
    <w:rsid w:val="007F3854"/>
    <w:rsid w:val="008006E4"/>
    <w:rsid w:val="00802761"/>
    <w:rsid w:val="00802FBD"/>
    <w:rsid w:val="00804609"/>
    <w:rsid w:val="0080695D"/>
    <w:rsid w:val="00807135"/>
    <w:rsid w:val="00807B66"/>
    <w:rsid w:val="008137B9"/>
    <w:rsid w:val="0081658D"/>
    <w:rsid w:val="0081725A"/>
    <w:rsid w:val="00820C78"/>
    <w:rsid w:val="008211F7"/>
    <w:rsid w:val="00822201"/>
    <w:rsid w:val="0082474D"/>
    <w:rsid w:val="008261E7"/>
    <w:rsid w:val="00831F4F"/>
    <w:rsid w:val="00832926"/>
    <w:rsid w:val="008337E0"/>
    <w:rsid w:val="00833C15"/>
    <w:rsid w:val="00837911"/>
    <w:rsid w:val="00840854"/>
    <w:rsid w:val="00841E4C"/>
    <w:rsid w:val="00843ACC"/>
    <w:rsid w:val="00853E06"/>
    <w:rsid w:val="00854C8D"/>
    <w:rsid w:val="008560F0"/>
    <w:rsid w:val="00856D81"/>
    <w:rsid w:val="00856F3B"/>
    <w:rsid w:val="0086126D"/>
    <w:rsid w:val="00861623"/>
    <w:rsid w:val="00861C34"/>
    <w:rsid w:val="00861F15"/>
    <w:rsid w:val="00862991"/>
    <w:rsid w:val="008674F0"/>
    <w:rsid w:val="008707E3"/>
    <w:rsid w:val="0087096F"/>
    <w:rsid w:val="00870DAE"/>
    <w:rsid w:val="00873A29"/>
    <w:rsid w:val="00874750"/>
    <w:rsid w:val="008771D3"/>
    <w:rsid w:val="00877F03"/>
    <w:rsid w:val="008828E5"/>
    <w:rsid w:val="00882CE1"/>
    <w:rsid w:val="008839E1"/>
    <w:rsid w:val="00885770"/>
    <w:rsid w:val="00885963"/>
    <w:rsid w:val="008860FF"/>
    <w:rsid w:val="00886ED3"/>
    <w:rsid w:val="00893DB8"/>
    <w:rsid w:val="00895145"/>
    <w:rsid w:val="00895FF1"/>
    <w:rsid w:val="008A13E1"/>
    <w:rsid w:val="008A36B9"/>
    <w:rsid w:val="008A3BA8"/>
    <w:rsid w:val="008A5A78"/>
    <w:rsid w:val="008B1B4F"/>
    <w:rsid w:val="008B20EF"/>
    <w:rsid w:val="008B2DAE"/>
    <w:rsid w:val="008B373C"/>
    <w:rsid w:val="008B47BD"/>
    <w:rsid w:val="008B4A96"/>
    <w:rsid w:val="008B5555"/>
    <w:rsid w:val="008B7687"/>
    <w:rsid w:val="008C28C9"/>
    <w:rsid w:val="008C39B2"/>
    <w:rsid w:val="008C4FC0"/>
    <w:rsid w:val="008C5A0C"/>
    <w:rsid w:val="008C6BB7"/>
    <w:rsid w:val="008C75AA"/>
    <w:rsid w:val="008D0436"/>
    <w:rsid w:val="008D4259"/>
    <w:rsid w:val="008D435B"/>
    <w:rsid w:val="008D47DA"/>
    <w:rsid w:val="008D4B85"/>
    <w:rsid w:val="008D4DA6"/>
    <w:rsid w:val="008D5204"/>
    <w:rsid w:val="008D5338"/>
    <w:rsid w:val="008D61B5"/>
    <w:rsid w:val="008E07A5"/>
    <w:rsid w:val="008E0FD8"/>
    <w:rsid w:val="008E1497"/>
    <w:rsid w:val="008E3F45"/>
    <w:rsid w:val="008E5AAA"/>
    <w:rsid w:val="008F09FA"/>
    <w:rsid w:val="009036A6"/>
    <w:rsid w:val="00905489"/>
    <w:rsid w:val="00905E12"/>
    <w:rsid w:val="00907024"/>
    <w:rsid w:val="009078AE"/>
    <w:rsid w:val="009148AA"/>
    <w:rsid w:val="009157C8"/>
    <w:rsid w:val="00915FBC"/>
    <w:rsid w:val="00916BBE"/>
    <w:rsid w:val="009201AA"/>
    <w:rsid w:val="009201FC"/>
    <w:rsid w:val="0092020B"/>
    <w:rsid w:val="009207CD"/>
    <w:rsid w:val="00920A65"/>
    <w:rsid w:val="009225AC"/>
    <w:rsid w:val="0092438D"/>
    <w:rsid w:val="00924C92"/>
    <w:rsid w:val="00925DAE"/>
    <w:rsid w:val="009268FA"/>
    <w:rsid w:val="00926D46"/>
    <w:rsid w:val="0092736B"/>
    <w:rsid w:val="00927590"/>
    <w:rsid w:val="00927C7F"/>
    <w:rsid w:val="00930CC8"/>
    <w:rsid w:val="00932816"/>
    <w:rsid w:val="00933136"/>
    <w:rsid w:val="00935EA3"/>
    <w:rsid w:val="00940BA1"/>
    <w:rsid w:val="00940D66"/>
    <w:rsid w:val="00940EC6"/>
    <w:rsid w:val="00943559"/>
    <w:rsid w:val="00944CF3"/>
    <w:rsid w:val="009463BA"/>
    <w:rsid w:val="009507E0"/>
    <w:rsid w:val="00951690"/>
    <w:rsid w:val="00952088"/>
    <w:rsid w:val="00953CED"/>
    <w:rsid w:val="00954451"/>
    <w:rsid w:val="00957326"/>
    <w:rsid w:val="009577C5"/>
    <w:rsid w:val="00960547"/>
    <w:rsid w:val="00962A42"/>
    <w:rsid w:val="009648D6"/>
    <w:rsid w:val="00966785"/>
    <w:rsid w:val="00970528"/>
    <w:rsid w:val="00970714"/>
    <w:rsid w:val="00970DE3"/>
    <w:rsid w:val="00971AF9"/>
    <w:rsid w:val="00972268"/>
    <w:rsid w:val="00972617"/>
    <w:rsid w:val="00973EAA"/>
    <w:rsid w:val="00974047"/>
    <w:rsid w:val="0097509E"/>
    <w:rsid w:val="00977DD7"/>
    <w:rsid w:val="00982E23"/>
    <w:rsid w:val="009837CB"/>
    <w:rsid w:val="0098451F"/>
    <w:rsid w:val="009855C3"/>
    <w:rsid w:val="009876C5"/>
    <w:rsid w:val="00993E94"/>
    <w:rsid w:val="00994A24"/>
    <w:rsid w:val="00995660"/>
    <w:rsid w:val="00996091"/>
    <w:rsid w:val="009A0201"/>
    <w:rsid w:val="009A05A1"/>
    <w:rsid w:val="009A09BF"/>
    <w:rsid w:val="009A2B5C"/>
    <w:rsid w:val="009A308A"/>
    <w:rsid w:val="009A380F"/>
    <w:rsid w:val="009A4652"/>
    <w:rsid w:val="009A68BE"/>
    <w:rsid w:val="009A6EFE"/>
    <w:rsid w:val="009B0074"/>
    <w:rsid w:val="009B2207"/>
    <w:rsid w:val="009B360B"/>
    <w:rsid w:val="009B3AD6"/>
    <w:rsid w:val="009B405E"/>
    <w:rsid w:val="009B4FD0"/>
    <w:rsid w:val="009C14DE"/>
    <w:rsid w:val="009C35C0"/>
    <w:rsid w:val="009C4418"/>
    <w:rsid w:val="009C569A"/>
    <w:rsid w:val="009C5783"/>
    <w:rsid w:val="009C637C"/>
    <w:rsid w:val="009C7BBC"/>
    <w:rsid w:val="009D13EE"/>
    <w:rsid w:val="009D1D56"/>
    <w:rsid w:val="009D250E"/>
    <w:rsid w:val="009D2A3A"/>
    <w:rsid w:val="009D2A4A"/>
    <w:rsid w:val="009D2F8F"/>
    <w:rsid w:val="009D514D"/>
    <w:rsid w:val="009D5B1F"/>
    <w:rsid w:val="009D5CDA"/>
    <w:rsid w:val="009D5DC0"/>
    <w:rsid w:val="009D6273"/>
    <w:rsid w:val="009D6585"/>
    <w:rsid w:val="009E3BD9"/>
    <w:rsid w:val="009E68F6"/>
    <w:rsid w:val="009E69B2"/>
    <w:rsid w:val="009E7266"/>
    <w:rsid w:val="009F2861"/>
    <w:rsid w:val="009F2D80"/>
    <w:rsid w:val="009F42B0"/>
    <w:rsid w:val="009F48D7"/>
    <w:rsid w:val="009F53E8"/>
    <w:rsid w:val="009F57B7"/>
    <w:rsid w:val="00A0062C"/>
    <w:rsid w:val="00A01A93"/>
    <w:rsid w:val="00A02283"/>
    <w:rsid w:val="00A03835"/>
    <w:rsid w:val="00A042F9"/>
    <w:rsid w:val="00A04DB6"/>
    <w:rsid w:val="00A05407"/>
    <w:rsid w:val="00A142D4"/>
    <w:rsid w:val="00A1624C"/>
    <w:rsid w:val="00A21703"/>
    <w:rsid w:val="00A2251A"/>
    <w:rsid w:val="00A25D02"/>
    <w:rsid w:val="00A33FCB"/>
    <w:rsid w:val="00A35CF4"/>
    <w:rsid w:val="00A4025F"/>
    <w:rsid w:val="00A42199"/>
    <w:rsid w:val="00A44559"/>
    <w:rsid w:val="00A47283"/>
    <w:rsid w:val="00A51E2E"/>
    <w:rsid w:val="00A52A83"/>
    <w:rsid w:val="00A5388C"/>
    <w:rsid w:val="00A53F6B"/>
    <w:rsid w:val="00A54D4D"/>
    <w:rsid w:val="00A5727A"/>
    <w:rsid w:val="00A603F6"/>
    <w:rsid w:val="00A61C8F"/>
    <w:rsid w:val="00A627BE"/>
    <w:rsid w:val="00A63A5E"/>
    <w:rsid w:val="00A67945"/>
    <w:rsid w:val="00A706E1"/>
    <w:rsid w:val="00A8004C"/>
    <w:rsid w:val="00A805CB"/>
    <w:rsid w:val="00A819AE"/>
    <w:rsid w:val="00A8212D"/>
    <w:rsid w:val="00A84DD4"/>
    <w:rsid w:val="00A874E4"/>
    <w:rsid w:val="00A87643"/>
    <w:rsid w:val="00A8797D"/>
    <w:rsid w:val="00A90B9A"/>
    <w:rsid w:val="00A913D0"/>
    <w:rsid w:val="00A91DB6"/>
    <w:rsid w:val="00A92165"/>
    <w:rsid w:val="00AA2530"/>
    <w:rsid w:val="00AA265C"/>
    <w:rsid w:val="00AA492C"/>
    <w:rsid w:val="00AA4DCE"/>
    <w:rsid w:val="00AA5271"/>
    <w:rsid w:val="00AA689F"/>
    <w:rsid w:val="00AA7FCB"/>
    <w:rsid w:val="00AB519E"/>
    <w:rsid w:val="00AB600B"/>
    <w:rsid w:val="00AB6F3A"/>
    <w:rsid w:val="00AC0620"/>
    <w:rsid w:val="00AC4201"/>
    <w:rsid w:val="00AC7965"/>
    <w:rsid w:val="00AD0481"/>
    <w:rsid w:val="00AD0E68"/>
    <w:rsid w:val="00AD0F8D"/>
    <w:rsid w:val="00AD10BD"/>
    <w:rsid w:val="00AD1F58"/>
    <w:rsid w:val="00AD2D4B"/>
    <w:rsid w:val="00AD34A1"/>
    <w:rsid w:val="00AD58E9"/>
    <w:rsid w:val="00AD78F5"/>
    <w:rsid w:val="00AE0587"/>
    <w:rsid w:val="00AE0C49"/>
    <w:rsid w:val="00AE16A0"/>
    <w:rsid w:val="00AE20C2"/>
    <w:rsid w:val="00AE3812"/>
    <w:rsid w:val="00AE39D4"/>
    <w:rsid w:val="00AE5FA6"/>
    <w:rsid w:val="00AE72F3"/>
    <w:rsid w:val="00AE7DB4"/>
    <w:rsid w:val="00AF032F"/>
    <w:rsid w:val="00AF0F10"/>
    <w:rsid w:val="00AF451D"/>
    <w:rsid w:val="00AF5288"/>
    <w:rsid w:val="00AF6D41"/>
    <w:rsid w:val="00B03218"/>
    <w:rsid w:val="00B03E74"/>
    <w:rsid w:val="00B04228"/>
    <w:rsid w:val="00B05C95"/>
    <w:rsid w:val="00B075F9"/>
    <w:rsid w:val="00B11003"/>
    <w:rsid w:val="00B11883"/>
    <w:rsid w:val="00B13CA0"/>
    <w:rsid w:val="00B17B6F"/>
    <w:rsid w:val="00B20AD8"/>
    <w:rsid w:val="00B21199"/>
    <w:rsid w:val="00B22885"/>
    <w:rsid w:val="00B23F84"/>
    <w:rsid w:val="00B24A97"/>
    <w:rsid w:val="00B24E08"/>
    <w:rsid w:val="00B3021F"/>
    <w:rsid w:val="00B35156"/>
    <w:rsid w:val="00B3739F"/>
    <w:rsid w:val="00B374F4"/>
    <w:rsid w:val="00B41AD6"/>
    <w:rsid w:val="00B41F87"/>
    <w:rsid w:val="00B444A8"/>
    <w:rsid w:val="00B4619E"/>
    <w:rsid w:val="00B46430"/>
    <w:rsid w:val="00B473C3"/>
    <w:rsid w:val="00B50B4D"/>
    <w:rsid w:val="00B51CF8"/>
    <w:rsid w:val="00B56B37"/>
    <w:rsid w:val="00B570D9"/>
    <w:rsid w:val="00B5782C"/>
    <w:rsid w:val="00B623F4"/>
    <w:rsid w:val="00B62D56"/>
    <w:rsid w:val="00B63B22"/>
    <w:rsid w:val="00B63F0C"/>
    <w:rsid w:val="00B64F94"/>
    <w:rsid w:val="00B66498"/>
    <w:rsid w:val="00B7177D"/>
    <w:rsid w:val="00B7302E"/>
    <w:rsid w:val="00B73EF0"/>
    <w:rsid w:val="00B73F81"/>
    <w:rsid w:val="00B7401A"/>
    <w:rsid w:val="00B806AB"/>
    <w:rsid w:val="00B8082E"/>
    <w:rsid w:val="00B843DF"/>
    <w:rsid w:val="00B84A18"/>
    <w:rsid w:val="00B87231"/>
    <w:rsid w:val="00B87D45"/>
    <w:rsid w:val="00B900A3"/>
    <w:rsid w:val="00B90D79"/>
    <w:rsid w:val="00B94BC9"/>
    <w:rsid w:val="00B95788"/>
    <w:rsid w:val="00B958BB"/>
    <w:rsid w:val="00B95A02"/>
    <w:rsid w:val="00B9697F"/>
    <w:rsid w:val="00BA10B4"/>
    <w:rsid w:val="00BA1180"/>
    <w:rsid w:val="00BA14ED"/>
    <w:rsid w:val="00BA1F02"/>
    <w:rsid w:val="00BA4DE2"/>
    <w:rsid w:val="00BA513A"/>
    <w:rsid w:val="00BA7E02"/>
    <w:rsid w:val="00BA7EDD"/>
    <w:rsid w:val="00BB19A8"/>
    <w:rsid w:val="00BB2E32"/>
    <w:rsid w:val="00BC136B"/>
    <w:rsid w:val="00BC72BC"/>
    <w:rsid w:val="00BD323B"/>
    <w:rsid w:val="00BD35C6"/>
    <w:rsid w:val="00BD74AF"/>
    <w:rsid w:val="00BE0E72"/>
    <w:rsid w:val="00BE3D6F"/>
    <w:rsid w:val="00BE4DDC"/>
    <w:rsid w:val="00BE71EC"/>
    <w:rsid w:val="00BF0408"/>
    <w:rsid w:val="00BF3372"/>
    <w:rsid w:val="00BF34AC"/>
    <w:rsid w:val="00BF3F4C"/>
    <w:rsid w:val="00BF6A28"/>
    <w:rsid w:val="00BF6A7C"/>
    <w:rsid w:val="00BF6C74"/>
    <w:rsid w:val="00C00AC4"/>
    <w:rsid w:val="00C02C4B"/>
    <w:rsid w:val="00C061F9"/>
    <w:rsid w:val="00C111E8"/>
    <w:rsid w:val="00C11AFC"/>
    <w:rsid w:val="00C15A2C"/>
    <w:rsid w:val="00C1752F"/>
    <w:rsid w:val="00C234A9"/>
    <w:rsid w:val="00C30EE7"/>
    <w:rsid w:val="00C32486"/>
    <w:rsid w:val="00C33C6A"/>
    <w:rsid w:val="00C35CDE"/>
    <w:rsid w:val="00C36F97"/>
    <w:rsid w:val="00C3740B"/>
    <w:rsid w:val="00C41E02"/>
    <w:rsid w:val="00C42F0A"/>
    <w:rsid w:val="00C45EC2"/>
    <w:rsid w:val="00C47D91"/>
    <w:rsid w:val="00C52A3D"/>
    <w:rsid w:val="00C536E5"/>
    <w:rsid w:val="00C55198"/>
    <w:rsid w:val="00C61BBF"/>
    <w:rsid w:val="00C643B1"/>
    <w:rsid w:val="00C66755"/>
    <w:rsid w:val="00C67396"/>
    <w:rsid w:val="00C70696"/>
    <w:rsid w:val="00C71941"/>
    <w:rsid w:val="00C71B9C"/>
    <w:rsid w:val="00C733DB"/>
    <w:rsid w:val="00C766C1"/>
    <w:rsid w:val="00C84969"/>
    <w:rsid w:val="00C85E1B"/>
    <w:rsid w:val="00C90728"/>
    <w:rsid w:val="00C919BD"/>
    <w:rsid w:val="00C9232F"/>
    <w:rsid w:val="00C926BB"/>
    <w:rsid w:val="00C926C2"/>
    <w:rsid w:val="00C92845"/>
    <w:rsid w:val="00C92886"/>
    <w:rsid w:val="00C938E0"/>
    <w:rsid w:val="00C94227"/>
    <w:rsid w:val="00C95F12"/>
    <w:rsid w:val="00C963A0"/>
    <w:rsid w:val="00CA3546"/>
    <w:rsid w:val="00CA4896"/>
    <w:rsid w:val="00CA4D3B"/>
    <w:rsid w:val="00CA4F9B"/>
    <w:rsid w:val="00CA6D28"/>
    <w:rsid w:val="00CA7231"/>
    <w:rsid w:val="00CA7644"/>
    <w:rsid w:val="00CA7E06"/>
    <w:rsid w:val="00CB0E22"/>
    <w:rsid w:val="00CB18B6"/>
    <w:rsid w:val="00CB1E89"/>
    <w:rsid w:val="00CB2F35"/>
    <w:rsid w:val="00CB49FE"/>
    <w:rsid w:val="00CB4B0E"/>
    <w:rsid w:val="00CB631E"/>
    <w:rsid w:val="00CB6E8B"/>
    <w:rsid w:val="00CC2464"/>
    <w:rsid w:val="00CC2FD4"/>
    <w:rsid w:val="00CC3830"/>
    <w:rsid w:val="00CC71F7"/>
    <w:rsid w:val="00CC7ED7"/>
    <w:rsid w:val="00CD0B33"/>
    <w:rsid w:val="00CD135D"/>
    <w:rsid w:val="00CD164E"/>
    <w:rsid w:val="00CD6225"/>
    <w:rsid w:val="00CD6395"/>
    <w:rsid w:val="00CD65FC"/>
    <w:rsid w:val="00CD7304"/>
    <w:rsid w:val="00CD7F56"/>
    <w:rsid w:val="00CD7F60"/>
    <w:rsid w:val="00CE1519"/>
    <w:rsid w:val="00CE2682"/>
    <w:rsid w:val="00CE47D4"/>
    <w:rsid w:val="00CF0EA5"/>
    <w:rsid w:val="00CF14F7"/>
    <w:rsid w:val="00CF1D4D"/>
    <w:rsid w:val="00CF2773"/>
    <w:rsid w:val="00CF2877"/>
    <w:rsid w:val="00CF2EE0"/>
    <w:rsid w:val="00CF38FD"/>
    <w:rsid w:val="00CF5587"/>
    <w:rsid w:val="00CF59A5"/>
    <w:rsid w:val="00CF5B38"/>
    <w:rsid w:val="00CF5CF8"/>
    <w:rsid w:val="00CF7F9F"/>
    <w:rsid w:val="00D00A17"/>
    <w:rsid w:val="00D00FD5"/>
    <w:rsid w:val="00D01A31"/>
    <w:rsid w:val="00D036D7"/>
    <w:rsid w:val="00D04783"/>
    <w:rsid w:val="00D05061"/>
    <w:rsid w:val="00D0522D"/>
    <w:rsid w:val="00D05F28"/>
    <w:rsid w:val="00D06337"/>
    <w:rsid w:val="00D1224E"/>
    <w:rsid w:val="00D1510F"/>
    <w:rsid w:val="00D16234"/>
    <w:rsid w:val="00D16705"/>
    <w:rsid w:val="00D16E75"/>
    <w:rsid w:val="00D17F6C"/>
    <w:rsid w:val="00D20B9C"/>
    <w:rsid w:val="00D22448"/>
    <w:rsid w:val="00D2291B"/>
    <w:rsid w:val="00D230D0"/>
    <w:rsid w:val="00D261B3"/>
    <w:rsid w:val="00D26C0B"/>
    <w:rsid w:val="00D27689"/>
    <w:rsid w:val="00D329F3"/>
    <w:rsid w:val="00D334EE"/>
    <w:rsid w:val="00D337F2"/>
    <w:rsid w:val="00D348DE"/>
    <w:rsid w:val="00D3519C"/>
    <w:rsid w:val="00D4696D"/>
    <w:rsid w:val="00D46D15"/>
    <w:rsid w:val="00D51DFB"/>
    <w:rsid w:val="00D52F0C"/>
    <w:rsid w:val="00D54446"/>
    <w:rsid w:val="00D54967"/>
    <w:rsid w:val="00D55281"/>
    <w:rsid w:val="00D55671"/>
    <w:rsid w:val="00D56100"/>
    <w:rsid w:val="00D6406B"/>
    <w:rsid w:val="00D66793"/>
    <w:rsid w:val="00D66B8F"/>
    <w:rsid w:val="00D720F0"/>
    <w:rsid w:val="00D802B2"/>
    <w:rsid w:val="00D820E0"/>
    <w:rsid w:val="00D83E81"/>
    <w:rsid w:val="00D84AED"/>
    <w:rsid w:val="00D852DB"/>
    <w:rsid w:val="00D87FB4"/>
    <w:rsid w:val="00D91D41"/>
    <w:rsid w:val="00D93DE1"/>
    <w:rsid w:val="00D95055"/>
    <w:rsid w:val="00DA2E00"/>
    <w:rsid w:val="00DA3A23"/>
    <w:rsid w:val="00DA5EDF"/>
    <w:rsid w:val="00DB0AD7"/>
    <w:rsid w:val="00DB2364"/>
    <w:rsid w:val="00DB3288"/>
    <w:rsid w:val="00DB6B52"/>
    <w:rsid w:val="00DC1699"/>
    <w:rsid w:val="00DC2FA7"/>
    <w:rsid w:val="00DC37BD"/>
    <w:rsid w:val="00DC3CC1"/>
    <w:rsid w:val="00DC65E0"/>
    <w:rsid w:val="00DC6D7B"/>
    <w:rsid w:val="00DD28F0"/>
    <w:rsid w:val="00DD7C8A"/>
    <w:rsid w:val="00DD7EFF"/>
    <w:rsid w:val="00DE5E6B"/>
    <w:rsid w:val="00DE75E2"/>
    <w:rsid w:val="00DF24D5"/>
    <w:rsid w:val="00DF2575"/>
    <w:rsid w:val="00DF3958"/>
    <w:rsid w:val="00DF55B0"/>
    <w:rsid w:val="00DF716E"/>
    <w:rsid w:val="00E0073A"/>
    <w:rsid w:val="00E00AA9"/>
    <w:rsid w:val="00E01C14"/>
    <w:rsid w:val="00E024B8"/>
    <w:rsid w:val="00E048B6"/>
    <w:rsid w:val="00E07464"/>
    <w:rsid w:val="00E11FCF"/>
    <w:rsid w:val="00E13F10"/>
    <w:rsid w:val="00E21300"/>
    <w:rsid w:val="00E24423"/>
    <w:rsid w:val="00E26555"/>
    <w:rsid w:val="00E3008B"/>
    <w:rsid w:val="00E30137"/>
    <w:rsid w:val="00E30B6D"/>
    <w:rsid w:val="00E3285D"/>
    <w:rsid w:val="00E3319E"/>
    <w:rsid w:val="00E35629"/>
    <w:rsid w:val="00E361A5"/>
    <w:rsid w:val="00E3755E"/>
    <w:rsid w:val="00E37A6E"/>
    <w:rsid w:val="00E42BED"/>
    <w:rsid w:val="00E42D5F"/>
    <w:rsid w:val="00E453E0"/>
    <w:rsid w:val="00E477C1"/>
    <w:rsid w:val="00E51F2C"/>
    <w:rsid w:val="00E52525"/>
    <w:rsid w:val="00E539B2"/>
    <w:rsid w:val="00E53DBC"/>
    <w:rsid w:val="00E5494F"/>
    <w:rsid w:val="00E566FF"/>
    <w:rsid w:val="00E5796D"/>
    <w:rsid w:val="00E62537"/>
    <w:rsid w:val="00E62657"/>
    <w:rsid w:val="00E6604D"/>
    <w:rsid w:val="00E7136E"/>
    <w:rsid w:val="00E721A5"/>
    <w:rsid w:val="00E73030"/>
    <w:rsid w:val="00E763EC"/>
    <w:rsid w:val="00E76E7B"/>
    <w:rsid w:val="00E77E16"/>
    <w:rsid w:val="00E81BDF"/>
    <w:rsid w:val="00E824A6"/>
    <w:rsid w:val="00E850B7"/>
    <w:rsid w:val="00E851D7"/>
    <w:rsid w:val="00E8570F"/>
    <w:rsid w:val="00E92084"/>
    <w:rsid w:val="00E92383"/>
    <w:rsid w:val="00E92EA9"/>
    <w:rsid w:val="00E935EF"/>
    <w:rsid w:val="00E94231"/>
    <w:rsid w:val="00E95C96"/>
    <w:rsid w:val="00E96640"/>
    <w:rsid w:val="00EA0129"/>
    <w:rsid w:val="00EA380C"/>
    <w:rsid w:val="00EA3B22"/>
    <w:rsid w:val="00EA6EF7"/>
    <w:rsid w:val="00EB2177"/>
    <w:rsid w:val="00EB62DE"/>
    <w:rsid w:val="00EC1345"/>
    <w:rsid w:val="00EC45A4"/>
    <w:rsid w:val="00EC6E70"/>
    <w:rsid w:val="00EC78B5"/>
    <w:rsid w:val="00ED15CD"/>
    <w:rsid w:val="00EE16F4"/>
    <w:rsid w:val="00EE3CBA"/>
    <w:rsid w:val="00EE7F9D"/>
    <w:rsid w:val="00EF140F"/>
    <w:rsid w:val="00EF525C"/>
    <w:rsid w:val="00EF5565"/>
    <w:rsid w:val="00EF6AC1"/>
    <w:rsid w:val="00EF755F"/>
    <w:rsid w:val="00F044B6"/>
    <w:rsid w:val="00F06AF1"/>
    <w:rsid w:val="00F16249"/>
    <w:rsid w:val="00F207EE"/>
    <w:rsid w:val="00F23EAA"/>
    <w:rsid w:val="00F315EA"/>
    <w:rsid w:val="00F31E2F"/>
    <w:rsid w:val="00F33462"/>
    <w:rsid w:val="00F346C7"/>
    <w:rsid w:val="00F37523"/>
    <w:rsid w:val="00F404B1"/>
    <w:rsid w:val="00F41502"/>
    <w:rsid w:val="00F42F36"/>
    <w:rsid w:val="00F42F97"/>
    <w:rsid w:val="00F44D74"/>
    <w:rsid w:val="00F45AFB"/>
    <w:rsid w:val="00F45C4A"/>
    <w:rsid w:val="00F4666B"/>
    <w:rsid w:val="00F47658"/>
    <w:rsid w:val="00F50255"/>
    <w:rsid w:val="00F52AA6"/>
    <w:rsid w:val="00F57102"/>
    <w:rsid w:val="00F6041D"/>
    <w:rsid w:val="00F61F7A"/>
    <w:rsid w:val="00F64D7B"/>
    <w:rsid w:val="00F6599C"/>
    <w:rsid w:val="00F65B00"/>
    <w:rsid w:val="00F661BE"/>
    <w:rsid w:val="00F662EF"/>
    <w:rsid w:val="00F67E56"/>
    <w:rsid w:val="00F72E65"/>
    <w:rsid w:val="00F747EB"/>
    <w:rsid w:val="00F755AA"/>
    <w:rsid w:val="00F77161"/>
    <w:rsid w:val="00F77229"/>
    <w:rsid w:val="00F8265F"/>
    <w:rsid w:val="00F82B5E"/>
    <w:rsid w:val="00F83D6F"/>
    <w:rsid w:val="00F912BE"/>
    <w:rsid w:val="00F92E51"/>
    <w:rsid w:val="00F930C8"/>
    <w:rsid w:val="00F93342"/>
    <w:rsid w:val="00F93C12"/>
    <w:rsid w:val="00F93D26"/>
    <w:rsid w:val="00F960D3"/>
    <w:rsid w:val="00F9783F"/>
    <w:rsid w:val="00FA05C0"/>
    <w:rsid w:val="00FA1C13"/>
    <w:rsid w:val="00FA1EBB"/>
    <w:rsid w:val="00FA24F8"/>
    <w:rsid w:val="00FA25A6"/>
    <w:rsid w:val="00FA4131"/>
    <w:rsid w:val="00FA44E1"/>
    <w:rsid w:val="00FA4C29"/>
    <w:rsid w:val="00FA5608"/>
    <w:rsid w:val="00FA7F3E"/>
    <w:rsid w:val="00FB18E5"/>
    <w:rsid w:val="00FB2012"/>
    <w:rsid w:val="00FB32E3"/>
    <w:rsid w:val="00FB499E"/>
    <w:rsid w:val="00FB6939"/>
    <w:rsid w:val="00FC0B36"/>
    <w:rsid w:val="00FC1198"/>
    <w:rsid w:val="00FC25B9"/>
    <w:rsid w:val="00FC5712"/>
    <w:rsid w:val="00FD028B"/>
    <w:rsid w:val="00FD08D3"/>
    <w:rsid w:val="00FD2FB5"/>
    <w:rsid w:val="00FD3461"/>
    <w:rsid w:val="00FD7245"/>
    <w:rsid w:val="00FE0749"/>
    <w:rsid w:val="00FE0EE0"/>
    <w:rsid w:val="00FE5B51"/>
    <w:rsid w:val="00FF14B4"/>
    <w:rsid w:val="00FF2250"/>
    <w:rsid w:val="00FF476F"/>
    <w:rsid w:val="00FF6811"/>
    <w:rsid w:val="00FF774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FEB"/>
  </w:style>
  <w:style w:type="paragraph" w:styleId="Heading1">
    <w:name w:val="heading 1"/>
    <w:basedOn w:val="Normal"/>
    <w:link w:val="Heading1Char"/>
    <w:uiPriority w:val="1"/>
    <w:qFormat/>
    <w:rsid w:val="006654DB"/>
    <w:pPr>
      <w:widowControl w:val="0"/>
      <w:autoSpaceDE w:val="0"/>
      <w:autoSpaceDN w:val="0"/>
      <w:spacing w:after="0" w:line="240" w:lineRule="auto"/>
      <w:ind w:left="839"/>
      <w:jc w:val="both"/>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967"/>
    <w:rPr>
      <w:rFonts w:ascii="Tahoma" w:hAnsi="Tahoma" w:cs="Tahoma"/>
      <w:sz w:val="16"/>
      <w:szCs w:val="16"/>
    </w:rPr>
  </w:style>
  <w:style w:type="paragraph" w:styleId="ListParagraph">
    <w:name w:val="List Paragraph"/>
    <w:aliases w:val="Body of text,normal,List Paragraph1,spasi 2 taiiii,skripsi,Colorful List - Accent 11,HEADING 1,sub-section,soal jawab,POINT,bab III,Body of text+1,Body of text+2,Body of text+3,List Paragraph11"/>
    <w:basedOn w:val="Normal"/>
    <w:link w:val="ListParagraphChar"/>
    <w:uiPriority w:val="34"/>
    <w:qFormat/>
    <w:rsid w:val="00CF5B38"/>
    <w:pPr>
      <w:ind w:left="720"/>
      <w:contextualSpacing/>
    </w:pPr>
  </w:style>
  <w:style w:type="paragraph" w:styleId="EndnoteText">
    <w:name w:val="endnote text"/>
    <w:basedOn w:val="Normal"/>
    <w:link w:val="EndnoteTextChar"/>
    <w:uiPriority w:val="99"/>
    <w:semiHidden/>
    <w:unhideWhenUsed/>
    <w:rsid w:val="003709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09C5"/>
    <w:rPr>
      <w:sz w:val="20"/>
      <w:szCs w:val="20"/>
    </w:rPr>
  </w:style>
  <w:style w:type="character" w:styleId="EndnoteReference">
    <w:name w:val="endnote reference"/>
    <w:basedOn w:val="DefaultParagraphFont"/>
    <w:uiPriority w:val="99"/>
    <w:semiHidden/>
    <w:unhideWhenUsed/>
    <w:rsid w:val="003709C5"/>
    <w:rPr>
      <w:vertAlign w:val="superscript"/>
    </w:rPr>
  </w:style>
  <w:style w:type="paragraph" w:styleId="FootnoteText">
    <w:name w:val="footnote text"/>
    <w:basedOn w:val="Normal"/>
    <w:link w:val="FootnoteTextChar"/>
    <w:uiPriority w:val="99"/>
    <w:unhideWhenUsed/>
    <w:rsid w:val="003709C5"/>
    <w:pPr>
      <w:spacing w:after="0" w:line="240" w:lineRule="auto"/>
    </w:pPr>
    <w:rPr>
      <w:sz w:val="20"/>
      <w:szCs w:val="20"/>
    </w:rPr>
  </w:style>
  <w:style w:type="character" w:customStyle="1" w:styleId="FootnoteTextChar">
    <w:name w:val="Footnote Text Char"/>
    <w:basedOn w:val="DefaultParagraphFont"/>
    <w:link w:val="FootnoteText"/>
    <w:uiPriority w:val="99"/>
    <w:rsid w:val="003709C5"/>
    <w:rPr>
      <w:sz w:val="20"/>
      <w:szCs w:val="20"/>
    </w:rPr>
  </w:style>
  <w:style w:type="character" w:styleId="FootnoteReference">
    <w:name w:val="footnote reference"/>
    <w:basedOn w:val="DefaultParagraphFont"/>
    <w:uiPriority w:val="99"/>
    <w:unhideWhenUsed/>
    <w:rsid w:val="003709C5"/>
    <w:rPr>
      <w:vertAlign w:val="superscript"/>
    </w:rPr>
  </w:style>
  <w:style w:type="paragraph" w:styleId="BodyText">
    <w:name w:val="Body Text"/>
    <w:basedOn w:val="Normal"/>
    <w:link w:val="BodyTextChar"/>
    <w:uiPriority w:val="99"/>
    <w:unhideWhenUsed/>
    <w:rsid w:val="00CB18B6"/>
    <w:pPr>
      <w:spacing w:after="120"/>
    </w:pPr>
    <w:rPr>
      <w:rFonts w:ascii="Calibri" w:eastAsia="Calibri" w:hAnsi="Calibri" w:cs="Arial"/>
      <w:lang w:val="en-US"/>
    </w:rPr>
  </w:style>
  <w:style w:type="character" w:customStyle="1" w:styleId="BodyTextChar">
    <w:name w:val="Body Text Char"/>
    <w:basedOn w:val="DefaultParagraphFont"/>
    <w:link w:val="BodyText"/>
    <w:uiPriority w:val="99"/>
    <w:rsid w:val="00CB18B6"/>
    <w:rPr>
      <w:rFonts w:ascii="Calibri" w:eastAsia="Calibri" w:hAnsi="Calibri" w:cs="Arial"/>
      <w:lang w:val="en-US"/>
    </w:rPr>
  </w:style>
  <w:style w:type="paragraph" w:styleId="Header">
    <w:name w:val="header"/>
    <w:basedOn w:val="Normal"/>
    <w:link w:val="HeaderChar"/>
    <w:uiPriority w:val="99"/>
    <w:unhideWhenUsed/>
    <w:rsid w:val="00822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201"/>
  </w:style>
  <w:style w:type="paragraph" w:styleId="Footer">
    <w:name w:val="footer"/>
    <w:basedOn w:val="Normal"/>
    <w:link w:val="FooterChar"/>
    <w:uiPriority w:val="99"/>
    <w:unhideWhenUsed/>
    <w:rsid w:val="00822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201"/>
  </w:style>
  <w:style w:type="table" w:styleId="TableGrid">
    <w:name w:val="Table Grid"/>
    <w:basedOn w:val="TableNormal"/>
    <w:uiPriority w:val="59"/>
    <w:qFormat/>
    <w:rsid w:val="00E3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normal Char,List Paragraph1 Char,spasi 2 taiiii Char,skripsi Char,Colorful List - Accent 11 Char,HEADING 1 Char,sub-section Char,soal jawab Char,POINT Char,bab III Char,Body of text+1 Char,Body of text+2 Char"/>
    <w:link w:val="ListParagraph"/>
    <w:uiPriority w:val="34"/>
    <w:qFormat/>
    <w:locked/>
    <w:rsid w:val="000A3B34"/>
  </w:style>
  <w:style w:type="character" w:customStyle="1" w:styleId="markedcontent">
    <w:name w:val="markedcontent"/>
    <w:basedOn w:val="DefaultParagraphFont"/>
    <w:rsid w:val="00D54446"/>
  </w:style>
  <w:style w:type="paragraph" w:customStyle="1" w:styleId="Default">
    <w:name w:val="Default"/>
    <w:rsid w:val="0045718A"/>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5F0947"/>
    <w:pPr>
      <w:spacing w:after="0" w:line="240" w:lineRule="auto"/>
    </w:pPr>
  </w:style>
  <w:style w:type="character" w:styleId="Hyperlink">
    <w:name w:val="Hyperlink"/>
    <w:basedOn w:val="DefaultParagraphFont"/>
    <w:uiPriority w:val="99"/>
    <w:semiHidden/>
    <w:unhideWhenUsed/>
    <w:rsid w:val="00A627BE"/>
    <w:rPr>
      <w:color w:val="0000FF"/>
      <w:u w:val="single"/>
    </w:rPr>
  </w:style>
  <w:style w:type="character" w:styleId="FollowedHyperlink">
    <w:name w:val="FollowedHyperlink"/>
    <w:basedOn w:val="DefaultParagraphFont"/>
    <w:uiPriority w:val="99"/>
    <w:semiHidden/>
    <w:unhideWhenUsed/>
    <w:rsid w:val="00A627BE"/>
    <w:rPr>
      <w:color w:val="800080"/>
      <w:u w:val="single"/>
    </w:rPr>
  </w:style>
  <w:style w:type="paragraph" w:customStyle="1" w:styleId="xl63">
    <w:name w:val="xl63"/>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64">
    <w:name w:val="xl64"/>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id-ID"/>
    </w:rPr>
  </w:style>
  <w:style w:type="paragraph" w:customStyle="1" w:styleId="xl67">
    <w:name w:val="xl67"/>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id-ID"/>
    </w:rPr>
  </w:style>
  <w:style w:type="paragraph" w:customStyle="1" w:styleId="xl68">
    <w:name w:val="xl68"/>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E26B0A"/>
      <w:sz w:val="24"/>
      <w:szCs w:val="24"/>
      <w:lang w:eastAsia="id-ID"/>
    </w:rPr>
  </w:style>
  <w:style w:type="paragraph" w:customStyle="1" w:styleId="xl69">
    <w:name w:val="xl69"/>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26B0A"/>
      <w:sz w:val="24"/>
      <w:szCs w:val="24"/>
      <w:lang w:eastAsia="id-ID"/>
    </w:rPr>
  </w:style>
  <w:style w:type="character" w:customStyle="1" w:styleId="Heading1Char">
    <w:name w:val="Heading 1 Char"/>
    <w:basedOn w:val="DefaultParagraphFont"/>
    <w:link w:val="Heading1"/>
    <w:uiPriority w:val="1"/>
    <w:rsid w:val="006654DB"/>
    <w:rPr>
      <w:rFonts w:ascii="Times New Roman" w:eastAsia="Times New Roman" w:hAnsi="Times New Roman" w:cs="Times New Roman"/>
      <w:b/>
      <w:bCs/>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FEB"/>
  </w:style>
  <w:style w:type="paragraph" w:styleId="Heading1">
    <w:name w:val="heading 1"/>
    <w:basedOn w:val="Normal"/>
    <w:link w:val="Heading1Char"/>
    <w:uiPriority w:val="1"/>
    <w:qFormat/>
    <w:rsid w:val="006654DB"/>
    <w:pPr>
      <w:widowControl w:val="0"/>
      <w:autoSpaceDE w:val="0"/>
      <w:autoSpaceDN w:val="0"/>
      <w:spacing w:after="0" w:line="240" w:lineRule="auto"/>
      <w:ind w:left="839"/>
      <w:jc w:val="both"/>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967"/>
    <w:rPr>
      <w:rFonts w:ascii="Tahoma" w:hAnsi="Tahoma" w:cs="Tahoma"/>
      <w:sz w:val="16"/>
      <w:szCs w:val="16"/>
    </w:rPr>
  </w:style>
  <w:style w:type="paragraph" w:styleId="ListParagraph">
    <w:name w:val="List Paragraph"/>
    <w:aliases w:val="Body of text,normal,List Paragraph1,spasi 2 taiiii,skripsi,Colorful List - Accent 11,HEADING 1,sub-section,soal jawab,POINT,bab III,Body of text+1,Body of text+2,Body of text+3,List Paragraph11"/>
    <w:basedOn w:val="Normal"/>
    <w:link w:val="ListParagraphChar"/>
    <w:uiPriority w:val="34"/>
    <w:qFormat/>
    <w:rsid w:val="00CF5B38"/>
    <w:pPr>
      <w:ind w:left="720"/>
      <w:contextualSpacing/>
    </w:pPr>
  </w:style>
  <w:style w:type="paragraph" w:styleId="EndnoteText">
    <w:name w:val="endnote text"/>
    <w:basedOn w:val="Normal"/>
    <w:link w:val="EndnoteTextChar"/>
    <w:uiPriority w:val="99"/>
    <w:semiHidden/>
    <w:unhideWhenUsed/>
    <w:rsid w:val="003709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09C5"/>
    <w:rPr>
      <w:sz w:val="20"/>
      <w:szCs w:val="20"/>
    </w:rPr>
  </w:style>
  <w:style w:type="character" w:styleId="EndnoteReference">
    <w:name w:val="endnote reference"/>
    <w:basedOn w:val="DefaultParagraphFont"/>
    <w:uiPriority w:val="99"/>
    <w:semiHidden/>
    <w:unhideWhenUsed/>
    <w:rsid w:val="003709C5"/>
    <w:rPr>
      <w:vertAlign w:val="superscript"/>
    </w:rPr>
  </w:style>
  <w:style w:type="paragraph" w:styleId="FootnoteText">
    <w:name w:val="footnote text"/>
    <w:basedOn w:val="Normal"/>
    <w:link w:val="FootnoteTextChar"/>
    <w:uiPriority w:val="99"/>
    <w:unhideWhenUsed/>
    <w:rsid w:val="003709C5"/>
    <w:pPr>
      <w:spacing w:after="0" w:line="240" w:lineRule="auto"/>
    </w:pPr>
    <w:rPr>
      <w:sz w:val="20"/>
      <w:szCs w:val="20"/>
    </w:rPr>
  </w:style>
  <w:style w:type="character" w:customStyle="1" w:styleId="FootnoteTextChar">
    <w:name w:val="Footnote Text Char"/>
    <w:basedOn w:val="DefaultParagraphFont"/>
    <w:link w:val="FootnoteText"/>
    <w:uiPriority w:val="99"/>
    <w:rsid w:val="003709C5"/>
    <w:rPr>
      <w:sz w:val="20"/>
      <w:szCs w:val="20"/>
    </w:rPr>
  </w:style>
  <w:style w:type="character" w:styleId="FootnoteReference">
    <w:name w:val="footnote reference"/>
    <w:basedOn w:val="DefaultParagraphFont"/>
    <w:uiPriority w:val="99"/>
    <w:unhideWhenUsed/>
    <w:rsid w:val="003709C5"/>
    <w:rPr>
      <w:vertAlign w:val="superscript"/>
    </w:rPr>
  </w:style>
  <w:style w:type="paragraph" w:styleId="BodyText">
    <w:name w:val="Body Text"/>
    <w:basedOn w:val="Normal"/>
    <w:link w:val="BodyTextChar"/>
    <w:uiPriority w:val="99"/>
    <w:unhideWhenUsed/>
    <w:rsid w:val="00CB18B6"/>
    <w:pPr>
      <w:spacing w:after="120"/>
    </w:pPr>
    <w:rPr>
      <w:rFonts w:ascii="Calibri" w:eastAsia="Calibri" w:hAnsi="Calibri" w:cs="Arial"/>
      <w:lang w:val="en-US"/>
    </w:rPr>
  </w:style>
  <w:style w:type="character" w:customStyle="1" w:styleId="BodyTextChar">
    <w:name w:val="Body Text Char"/>
    <w:basedOn w:val="DefaultParagraphFont"/>
    <w:link w:val="BodyText"/>
    <w:uiPriority w:val="99"/>
    <w:rsid w:val="00CB18B6"/>
    <w:rPr>
      <w:rFonts w:ascii="Calibri" w:eastAsia="Calibri" w:hAnsi="Calibri" w:cs="Arial"/>
      <w:lang w:val="en-US"/>
    </w:rPr>
  </w:style>
  <w:style w:type="paragraph" w:styleId="Header">
    <w:name w:val="header"/>
    <w:basedOn w:val="Normal"/>
    <w:link w:val="HeaderChar"/>
    <w:uiPriority w:val="99"/>
    <w:unhideWhenUsed/>
    <w:rsid w:val="00822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201"/>
  </w:style>
  <w:style w:type="paragraph" w:styleId="Footer">
    <w:name w:val="footer"/>
    <w:basedOn w:val="Normal"/>
    <w:link w:val="FooterChar"/>
    <w:uiPriority w:val="99"/>
    <w:unhideWhenUsed/>
    <w:rsid w:val="00822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201"/>
  </w:style>
  <w:style w:type="table" w:styleId="TableGrid">
    <w:name w:val="Table Grid"/>
    <w:basedOn w:val="TableNormal"/>
    <w:uiPriority w:val="59"/>
    <w:qFormat/>
    <w:rsid w:val="00E3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normal Char,List Paragraph1 Char,spasi 2 taiiii Char,skripsi Char,Colorful List - Accent 11 Char,HEADING 1 Char,sub-section Char,soal jawab Char,POINT Char,bab III Char,Body of text+1 Char,Body of text+2 Char"/>
    <w:link w:val="ListParagraph"/>
    <w:uiPriority w:val="34"/>
    <w:qFormat/>
    <w:locked/>
    <w:rsid w:val="000A3B34"/>
  </w:style>
  <w:style w:type="character" w:customStyle="1" w:styleId="markedcontent">
    <w:name w:val="markedcontent"/>
    <w:basedOn w:val="DefaultParagraphFont"/>
    <w:rsid w:val="00D54446"/>
  </w:style>
  <w:style w:type="paragraph" w:customStyle="1" w:styleId="Default">
    <w:name w:val="Default"/>
    <w:rsid w:val="0045718A"/>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5F0947"/>
    <w:pPr>
      <w:spacing w:after="0" w:line="240" w:lineRule="auto"/>
    </w:pPr>
  </w:style>
  <w:style w:type="character" w:styleId="Hyperlink">
    <w:name w:val="Hyperlink"/>
    <w:basedOn w:val="DefaultParagraphFont"/>
    <w:uiPriority w:val="99"/>
    <w:semiHidden/>
    <w:unhideWhenUsed/>
    <w:rsid w:val="00A627BE"/>
    <w:rPr>
      <w:color w:val="0000FF"/>
      <w:u w:val="single"/>
    </w:rPr>
  </w:style>
  <w:style w:type="character" w:styleId="FollowedHyperlink">
    <w:name w:val="FollowedHyperlink"/>
    <w:basedOn w:val="DefaultParagraphFont"/>
    <w:uiPriority w:val="99"/>
    <w:semiHidden/>
    <w:unhideWhenUsed/>
    <w:rsid w:val="00A627BE"/>
    <w:rPr>
      <w:color w:val="800080"/>
      <w:u w:val="single"/>
    </w:rPr>
  </w:style>
  <w:style w:type="paragraph" w:customStyle="1" w:styleId="xl63">
    <w:name w:val="xl63"/>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64">
    <w:name w:val="xl64"/>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id-ID"/>
    </w:rPr>
  </w:style>
  <w:style w:type="paragraph" w:customStyle="1" w:styleId="xl67">
    <w:name w:val="xl67"/>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id-ID"/>
    </w:rPr>
  </w:style>
  <w:style w:type="paragraph" w:customStyle="1" w:styleId="xl68">
    <w:name w:val="xl68"/>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E26B0A"/>
      <w:sz w:val="24"/>
      <w:szCs w:val="24"/>
      <w:lang w:eastAsia="id-ID"/>
    </w:rPr>
  </w:style>
  <w:style w:type="paragraph" w:customStyle="1" w:styleId="xl69">
    <w:name w:val="xl69"/>
    <w:basedOn w:val="Normal"/>
    <w:rsid w:val="00A6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26B0A"/>
      <w:sz w:val="24"/>
      <w:szCs w:val="24"/>
      <w:lang w:eastAsia="id-ID"/>
    </w:rPr>
  </w:style>
  <w:style w:type="character" w:customStyle="1" w:styleId="Heading1Char">
    <w:name w:val="Heading 1 Char"/>
    <w:basedOn w:val="DefaultParagraphFont"/>
    <w:link w:val="Heading1"/>
    <w:uiPriority w:val="1"/>
    <w:rsid w:val="006654DB"/>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497575">
      <w:bodyDiv w:val="1"/>
      <w:marLeft w:val="0"/>
      <w:marRight w:val="0"/>
      <w:marTop w:val="0"/>
      <w:marBottom w:val="0"/>
      <w:divBdr>
        <w:top w:val="none" w:sz="0" w:space="0" w:color="auto"/>
        <w:left w:val="none" w:sz="0" w:space="0" w:color="auto"/>
        <w:bottom w:val="none" w:sz="0" w:space="0" w:color="auto"/>
        <w:right w:val="none" w:sz="0" w:space="0" w:color="auto"/>
      </w:divBdr>
    </w:div>
    <w:div w:id="487596554">
      <w:bodyDiv w:val="1"/>
      <w:marLeft w:val="0"/>
      <w:marRight w:val="0"/>
      <w:marTop w:val="0"/>
      <w:marBottom w:val="0"/>
      <w:divBdr>
        <w:top w:val="none" w:sz="0" w:space="0" w:color="auto"/>
        <w:left w:val="none" w:sz="0" w:space="0" w:color="auto"/>
        <w:bottom w:val="none" w:sz="0" w:space="0" w:color="auto"/>
        <w:right w:val="none" w:sz="0" w:space="0" w:color="auto"/>
      </w:divBdr>
    </w:div>
    <w:div w:id="520506904">
      <w:bodyDiv w:val="1"/>
      <w:marLeft w:val="0"/>
      <w:marRight w:val="0"/>
      <w:marTop w:val="0"/>
      <w:marBottom w:val="0"/>
      <w:divBdr>
        <w:top w:val="none" w:sz="0" w:space="0" w:color="auto"/>
        <w:left w:val="none" w:sz="0" w:space="0" w:color="auto"/>
        <w:bottom w:val="none" w:sz="0" w:space="0" w:color="auto"/>
        <w:right w:val="none" w:sz="0" w:space="0" w:color="auto"/>
      </w:divBdr>
    </w:div>
    <w:div w:id="104359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5.emf"/><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2.jpeg"/><Relationship Id="rId38" Type="http://schemas.openxmlformats.org/officeDocument/2006/relationships/image" Target="media/image17.jp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8.jp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image" Target="media/image15.jp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emf"/><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footer" Target="footer8.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2F1A2-150D-4D19-B018-6C956A3C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9068</TotalTime>
  <Pages>140</Pages>
  <Words>17837</Words>
  <Characters>101671</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Es1-431</dc:creator>
  <cp:lastModifiedBy>Acer  Es1-431</cp:lastModifiedBy>
  <cp:revision>83</cp:revision>
  <cp:lastPrinted>2023-05-28T14:59:00Z</cp:lastPrinted>
  <dcterms:created xsi:type="dcterms:W3CDTF">2022-11-03T01:30:00Z</dcterms:created>
  <dcterms:modified xsi:type="dcterms:W3CDTF">2023-05-28T15:03:00Z</dcterms:modified>
</cp:coreProperties>
</file>