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33B7" w14:textId="77777777" w:rsidR="00731577" w:rsidRDefault="00D53D3C" w:rsidP="002A13A5">
      <w:pPr>
        <w:spacing w:line="360" w:lineRule="auto"/>
        <w:jc w:val="center"/>
        <w:rPr>
          <w:rFonts w:ascii="Times New Roman" w:hAnsi="Times New Roman" w:cs="Times New Roman"/>
          <w:b/>
          <w:sz w:val="24"/>
          <w:szCs w:val="24"/>
        </w:rPr>
      </w:pPr>
      <w:r w:rsidRPr="00D53D3C">
        <w:rPr>
          <w:rFonts w:ascii="Times New Roman" w:hAnsi="Times New Roman" w:cs="Times New Roman"/>
          <w:b/>
          <w:spacing w:val="10"/>
          <w:sz w:val="24"/>
          <w:szCs w:val="24"/>
        </w:rPr>
        <w:t>PERAYAAN HARI LAHIR DALAM PERSPEKTIF MAHASISWA</w:t>
      </w:r>
      <w:r>
        <w:rPr>
          <w:rFonts w:ascii="Times New Roman" w:hAnsi="Times New Roman" w:cs="Times New Roman"/>
          <w:b/>
          <w:sz w:val="24"/>
          <w:szCs w:val="24"/>
        </w:rPr>
        <w:t xml:space="preserve"> USHULUDDIN DAN PEMIKIRAN ISLAM UNIVERSITAS ISLAM NEGERI RADEN FATAH PALEMBANG </w:t>
      </w:r>
    </w:p>
    <w:p w14:paraId="6BBCEC56" w14:textId="77777777" w:rsidR="00D53D3C" w:rsidRDefault="00D53D3C" w:rsidP="002A13A5">
      <w:pPr>
        <w:spacing w:line="360" w:lineRule="auto"/>
        <w:jc w:val="center"/>
        <w:rPr>
          <w:rFonts w:ascii="Times New Roman" w:hAnsi="Times New Roman" w:cs="Times New Roman"/>
          <w:sz w:val="24"/>
          <w:szCs w:val="24"/>
        </w:rPr>
      </w:pPr>
      <w:r>
        <w:rPr>
          <w:rFonts w:ascii="Times New Roman" w:hAnsi="Times New Roman" w:cs="Times New Roman"/>
          <w:sz w:val="24"/>
          <w:szCs w:val="24"/>
        </w:rPr>
        <w:t>Zebhila Iftitah Palega</w:t>
      </w:r>
    </w:p>
    <w:p w14:paraId="49C39EFF" w14:textId="77777777" w:rsidR="00D53D3C" w:rsidRDefault="00000000" w:rsidP="002A13A5">
      <w:pPr>
        <w:spacing w:line="360" w:lineRule="auto"/>
        <w:jc w:val="center"/>
        <w:rPr>
          <w:rFonts w:ascii="Times New Roman" w:hAnsi="Times New Roman" w:cs="Times New Roman"/>
          <w:sz w:val="24"/>
          <w:szCs w:val="24"/>
        </w:rPr>
      </w:pPr>
      <w:hyperlink r:id="rId8" w:history="1">
        <w:r w:rsidR="00D53D3C" w:rsidRPr="007F3F39">
          <w:rPr>
            <w:rStyle w:val="Hyperlink"/>
            <w:rFonts w:ascii="Times New Roman" w:hAnsi="Times New Roman" w:cs="Times New Roman"/>
            <w:sz w:val="24"/>
            <w:szCs w:val="24"/>
          </w:rPr>
          <w:t>Zebhilapalega@gmail.com</w:t>
        </w:r>
      </w:hyperlink>
    </w:p>
    <w:p w14:paraId="70B76AEF" w14:textId="77777777" w:rsidR="00D53D3C" w:rsidRDefault="00D53D3C" w:rsidP="002A13A5">
      <w:pPr>
        <w:spacing w:line="360" w:lineRule="auto"/>
        <w:jc w:val="center"/>
        <w:rPr>
          <w:rFonts w:ascii="Times New Roman" w:hAnsi="Times New Roman" w:cs="Times New Roman"/>
          <w:sz w:val="24"/>
          <w:szCs w:val="24"/>
        </w:rPr>
      </w:pPr>
      <w:r>
        <w:rPr>
          <w:rFonts w:ascii="Times New Roman" w:hAnsi="Times New Roman" w:cs="Times New Roman"/>
          <w:sz w:val="24"/>
          <w:szCs w:val="24"/>
        </w:rPr>
        <w:t>Mugiyono S.Ag, M.Hum</w:t>
      </w:r>
    </w:p>
    <w:p w14:paraId="478E4BE8" w14:textId="77777777" w:rsidR="00D53D3C" w:rsidRDefault="00000000" w:rsidP="002A13A5">
      <w:pPr>
        <w:spacing w:line="360" w:lineRule="auto"/>
        <w:jc w:val="center"/>
        <w:rPr>
          <w:rFonts w:ascii="Times New Roman" w:hAnsi="Times New Roman" w:cs="Times New Roman"/>
          <w:sz w:val="24"/>
          <w:szCs w:val="24"/>
        </w:rPr>
      </w:pPr>
      <w:hyperlink r:id="rId9" w:history="1">
        <w:r w:rsidR="00D53D3C" w:rsidRPr="007F3F39">
          <w:rPr>
            <w:rStyle w:val="Hyperlink"/>
            <w:rFonts w:ascii="Times New Roman" w:hAnsi="Times New Roman" w:cs="Times New Roman"/>
            <w:sz w:val="24"/>
            <w:szCs w:val="24"/>
          </w:rPr>
          <w:t>Mugiyono.iain@gmail.com</w:t>
        </w:r>
      </w:hyperlink>
    </w:p>
    <w:p w14:paraId="3902F180" w14:textId="77777777" w:rsidR="00D53D3C" w:rsidRDefault="00D53D3C" w:rsidP="002A13A5">
      <w:pPr>
        <w:spacing w:line="360" w:lineRule="auto"/>
        <w:jc w:val="center"/>
        <w:rPr>
          <w:rFonts w:ascii="Times New Roman" w:hAnsi="Times New Roman" w:cs="Times New Roman"/>
          <w:sz w:val="24"/>
          <w:szCs w:val="24"/>
        </w:rPr>
      </w:pPr>
      <w:r>
        <w:rPr>
          <w:rFonts w:ascii="Times New Roman" w:hAnsi="Times New Roman" w:cs="Times New Roman"/>
          <w:sz w:val="24"/>
          <w:szCs w:val="24"/>
        </w:rPr>
        <w:t>Nugroho, S.Th.I., M.Si</w:t>
      </w:r>
    </w:p>
    <w:p w14:paraId="76458F79" w14:textId="3F362B5A" w:rsidR="00D53D3C" w:rsidRDefault="00000000" w:rsidP="00B4780F">
      <w:pPr>
        <w:spacing w:line="360" w:lineRule="auto"/>
        <w:jc w:val="center"/>
        <w:rPr>
          <w:rFonts w:ascii="Times New Roman" w:hAnsi="Times New Roman" w:cs="Times New Roman"/>
          <w:sz w:val="24"/>
          <w:szCs w:val="24"/>
        </w:rPr>
      </w:pPr>
      <w:hyperlink r:id="rId10" w:history="1">
        <w:r w:rsidR="00D53D3C" w:rsidRPr="007F3F39">
          <w:rPr>
            <w:rStyle w:val="Hyperlink"/>
            <w:rFonts w:ascii="Times New Roman" w:hAnsi="Times New Roman" w:cs="Times New Roman"/>
            <w:sz w:val="24"/>
            <w:szCs w:val="24"/>
          </w:rPr>
          <w:t>Nugroho_uin@radenfatah.ac.id</w:t>
        </w:r>
      </w:hyperlink>
    </w:p>
    <w:p w14:paraId="659DFC5B" w14:textId="77777777" w:rsidR="00AA6774" w:rsidRDefault="00AA6774" w:rsidP="002A13A5">
      <w:pPr>
        <w:spacing w:line="360" w:lineRule="auto"/>
        <w:jc w:val="center"/>
        <w:rPr>
          <w:rFonts w:ascii="Times New Roman" w:hAnsi="Times New Roman" w:cs="Times New Roman"/>
          <w:sz w:val="24"/>
          <w:szCs w:val="24"/>
        </w:rPr>
      </w:pPr>
      <w:r>
        <w:rPr>
          <w:rFonts w:ascii="Times New Roman" w:hAnsi="Times New Roman" w:cs="Times New Roman"/>
          <w:sz w:val="24"/>
          <w:szCs w:val="24"/>
        </w:rPr>
        <w:t>ABSTRAK</w:t>
      </w:r>
    </w:p>
    <w:p w14:paraId="78E7225F" w14:textId="77777777" w:rsidR="00AA6774" w:rsidRPr="00B4780F" w:rsidRDefault="00AA6774" w:rsidP="0097489B">
      <w:pPr>
        <w:spacing w:after="0" w:line="360" w:lineRule="auto"/>
        <w:jc w:val="both"/>
        <w:rPr>
          <w:rFonts w:ascii="Times New Roman" w:hAnsi="Times New Roman" w:cs="Times New Roman"/>
        </w:rPr>
      </w:pPr>
      <w:r>
        <w:rPr>
          <w:rFonts w:ascii="Times New Roman" w:hAnsi="Times New Roman" w:cs="Times New Roman"/>
          <w:sz w:val="24"/>
          <w:szCs w:val="24"/>
        </w:rPr>
        <w:tab/>
      </w:r>
      <w:r w:rsidR="0097489B" w:rsidRPr="00B4780F">
        <w:rPr>
          <w:rFonts w:ascii="Times New Roman" w:hAnsi="Times New Roman" w:cs="Times New Roman"/>
        </w:rPr>
        <w:t xml:space="preserve">Penelitian ini bertujuan untuk mengetahui apa saja latar belakang atau yang menyebabkan mahasiswa di Fakultas Ushuluddin dan Pemikiran Universitas Islam Negeri Raden Fatah Palembang Islam merayakan hari lahir dan untuk mengetahui apa makna dari memperingati hari lahir bagi mahasiswa Ushuluddin dan Pemikiran Islam. </w:t>
      </w:r>
      <w:r w:rsidRPr="00B4780F">
        <w:rPr>
          <w:rFonts w:ascii="Times New Roman" w:hAnsi="Times New Roman" w:cs="Times New Roman"/>
        </w:rPr>
        <w:t>Jenis penelitian yang digunakan dalam skripsi ini adalah penelitian lapangan (</w:t>
      </w:r>
      <w:r w:rsidRPr="00B4780F">
        <w:rPr>
          <w:rFonts w:ascii="Times New Roman" w:hAnsi="Times New Roman" w:cs="Times New Roman"/>
          <w:i/>
          <w:iCs/>
        </w:rPr>
        <w:t>field research</w:t>
      </w:r>
      <w:r w:rsidRPr="00B4780F">
        <w:rPr>
          <w:rFonts w:ascii="Times New Roman" w:hAnsi="Times New Roman" w:cs="Times New Roman"/>
        </w:rPr>
        <w:t>).</w:t>
      </w:r>
      <w:r w:rsidR="00AB44C1" w:rsidRPr="00B4780F">
        <w:rPr>
          <w:rFonts w:ascii="Times New Roman" w:hAnsi="Times New Roman" w:cs="Times New Roman"/>
        </w:rPr>
        <w:t xml:space="preserve"> </w:t>
      </w:r>
      <w:r w:rsidRPr="00B4780F">
        <w:rPr>
          <w:rFonts w:ascii="Times New Roman" w:hAnsi="Times New Roman" w:cs="Times New Roman"/>
        </w:rPr>
        <w:t>Sumber data primer dapat secara langsung dari mahasiswa Fakultas Ushuluddin dan Pemikiran Islam dengan wawancara dan dokumentasi.</w:t>
      </w:r>
      <w:r w:rsidR="00AB44C1" w:rsidRPr="00B4780F">
        <w:rPr>
          <w:rFonts w:ascii="Times New Roman" w:hAnsi="Times New Roman" w:cs="Times New Roman"/>
        </w:rPr>
        <w:t xml:space="preserve"> </w:t>
      </w:r>
      <w:r w:rsidRPr="00B4780F">
        <w:rPr>
          <w:rFonts w:ascii="Times New Roman" w:hAnsi="Times New Roman" w:cs="Times New Roman"/>
          <w:color w:val="000000" w:themeColor="text1"/>
        </w:rPr>
        <w:t>Latar belakang mahasiswa Fakultas Ushuluddin dan Pemikiran Islam merayakan hari lahir dengan rata-rata alasan kebiasaan karena lingkungan sekitar. Alasan lain untuk merayakan hari lahir itu bisa mendapat kebahagiaan diri sendiri atau lingkungan sekitar, dan dapat menyambung silahturahmi</w:t>
      </w:r>
      <w:r w:rsidRPr="00B4780F">
        <w:rPr>
          <w:rFonts w:ascii="Times New Roman" w:hAnsi="Times New Roman" w:cs="Times New Roman"/>
        </w:rPr>
        <w:t>. Makna hari kelahiran menurut mahasiswa Fakultas Ushuluddin dan Pemikiran Islam ialah menandai hari dimulainya kehidupan diluar rahim. Dalam beberapa kebudayaan, memperingati ulang tahun seseorang biasanya dirayakan dengan mengadakan pesta ulang tahun dengan keluarga dan teman. Hadiah sering diberikan pada orang yang merayakan ulang tahun.</w:t>
      </w:r>
    </w:p>
    <w:p w14:paraId="561E8541" w14:textId="77777777" w:rsidR="00AA6774" w:rsidRPr="00B4780F" w:rsidRDefault="00AA6774" w:rsidP="002A13A5">
      <w:pPr>
        <w:pStyle w:val="DaftarParagraf"/>
        <w:tabs>
          <w:tab w:val="left" w:pos="567"/>
        </w:tabs>
        <w:spacing w:line="360" w:lineRule="auto"/>
        <w:ind w:left="0"/>
        <w:jc w:val="both"/>
        <w:rPr>
          <w:rFonts w:ascii="Times New Roman" w:hAnsi="Times New Roman" w:cs="Times New Roman"/>
          <w:lang w:val="en-US"/>
        </w:rPr>
      </w:pPr>
    </w:p>
    <w:p w14:paraId="6BEAFA6F" w14:textId="77777777" w:rsidR="00AA6774" w:rsidRPr="00B4780F" w:rsidRDefault="00AA6774" w:rsidP="002A13A5">
      <w:pPr>
        <w:pStyle w:val="DaftarParagraf"/>
        <w:tabs>
          <w:tab w:val="left" w:pos="567"/>
        </w:tabs>
        <w:spacing w:line="360" w:lineRule="auto"/>
        <w:ind w:left="0"/>
        <w:jc w:val="both"/>
        <w:rPr>
          <w:rFonts w:ascii="Times New Roman" w:hAnsi="Times New Roman" w:cs="Times New Roman"/>
          <w:b/>
          <w:lang w:val="en-US"/>
        </w:rPr>
      </w:pPr>
      <w:r w:rsidRPr="00B4780F">
        <w:rPr>
          <w:rFonts w:ascii="Times New Roman" w:hAnsi="Times New Roman" w:cs="Times New Roman"/>
          <w:b/>
          <w:lang w:val="en-US"/>
        </w:rPr>
        <w:t xml:space="preserve">Kata Kunci : Perayaan, Hari Lahir, Mahasiswa Ushuluddin. </w:t>
      </w:r>
    </w:p>
    <w:p w14:paraId="30965CC7" w14:textId="77777777" w:rsidR="00AA6774" w:rsidRDefault="00AA6774" w:rsidP="002A13A5">
      <w:pPr>
        <w:pStyle w:val="DaftarParagraf"/>
        <w:tabs>
          <w:tab w:val="left" w:pos="567"/>
        </w:tabs>
        <w:spacing w:line="360" w:lineRule="auto"/>
        <w:ind w:left="0"/>
        <w:jc w:val="both"/>
        <w:rPr>
          <w:rFonts w:ascii="Times New Roman" w:hAnsi="Times New Roman" w:cs="Times New Roman"/>
          <w:b/>
          <w:sz w:val="24"/>
          <w:szCs w:val="24"/>
          <w:lang w:val="en-US"/>
        </w:rPr>
      </w:pPr>
    </w:p>
    <w:p w14:paraId="1371F9DD" w14:textId="77777777" w:rsidR="006E6F45" w:rsidRDefault="006E6F45" w:rsidP="002A13A5">
      <w:pPr>
        <w:pStyle w:val="DaftarParagraf"/>
        <w:tabs>
          <w:tab w:val="left" w:pos="567"/>
        </w:tabs>
        <w:spacing w:line="360" w:lineRule="auto"/>
        <w:ind w:left="0"/>
        <w:jc w:val="center"/>
        <w:rPr>
          <w:rFonts w:ascii="Times New Roman" w:hAnsi="Times New Roman" w:cs="Times New Roman"/>
          <w:sz w:val="24"/>
          <w:szCs w:val="24"/>
          <w:lang w:val="en-US"/>
        </w:rPr>
      </w:pPr>
    </w:p>
    <w:p w14:paraId="4D79D94F" w14:textId="77777777" w:rsidR="00E92E98" w:rsidRDefault="00E92E98" w:rsidP="002A13A5">
      <w:pPr>
        <w:pStyle w:val="DaftarParagraf"/>
        <w:tabs>
          <w:tab w:val="left" w:pos="567"/>
        </w:tabs>
        <w:spacing w:line="360" w:lineRule="auto"/>
        <w:ind w:left="0"/>
        <w:jc w:val="center"/>
        <w:rPr>
          <w:rFonts w:ascii="Times New Roman" w:hAnsi="Times New Roman" w:cs="Times New Roman"/>
          <w:sz w:val="24"/>
          <w:szCs w:val="24"/>
          <w:lang w:val="en-US"/>
        </w:rPr>
      </w:pPr>
    </w:p>
    <w:p w14:paraId="168B5646" w14:textId="77777777" w:rsidR="006E6F45" w:rsidRDefault="00AA6774" w:rsidP="002A13A5">
      <w:pPr>
        <w:pStyle w:val="DaftarParagraf"/>
        <w:tabs>
          <w:tab w:val="left" w:pos="567"/>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ABSTRACT </w:t>
      </w:r>
    </w:p>
    <w:p w14:paraId="7A797DBD" w14:textId="77777777" w:rsidR="006E6F45" w:rsidRDefault="006E6F45" w:rsidP="002A13A5">
      <w:pPr>
        <w:pStyle w:val="DaftarParagraf"/>
        <w:tabs>
          <w:tab w:val="left" w:pos="567"/>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E23D9" w:rsidRPr="00CE23D9">
        <w:rPr>
          <w:rFonts w:ascii="Times New Roman" w:hAnsi="Times New Roman" w:cs="Times New Roman"/>
          <w:sz w:val="24"/>
          <w:szCs w:val="24"/>
          <w:lang w:val="en-US"/>
        </w:rPr>
        <w:t>This study aims to find out what is the background or that causes students at the Faculty of Ushuluddin and Islamic State University Raden Fatah Palembang Islamic thought to celebrate birthdays and to find out what is the meaning of commemorating birthdays for students Ushuluddin and Islamic thought. The type of research used in this thesis is Field Research. Data sources in this study consist of primary data sources and secondary data sources. Primary data sources can be directly from students of the Faculty of Ushuluddin and Islamic Thought with interviews and documentation. He was a student who celebrated his birthday at the Faculty of Ushuluddin and Islamic Thought and involved his college friends and celebrated on campus. The background of the students of the Faculty of Ushuluddin and Islamic thought celebrates the day of birth with an average of habitual reasons because of the surrounding environment. Another reason to celebrate the birthday it can get happiness themselves or the environment, and can connect silahturahmi. The meaning of the day of birth according to the students of the Faculty of Ushuluddin and Islamic Thought is to mark the day of the beginning of life outside the womb. In some cultures, celebrating someone's birthday is usually celebrated by having a birthday party with family and friends. Gifts are often given to people celebrating birthdays.</w:t>
      </w:r>
    </w:p>
    <w:p w14:paraId="21D9B259" w14:textId="77777777" w:rsidR="00654E76" w:rsidRDefault="00654E76" w:rsidP="002A13A5">
      <w:pPr>
        <w:pStyle w:val="DaftarParagraf"/>
        <w:tabs>
          <w:tab w:val="left" w:pos="567"/>
        </w:tabs>
        <w:spacing w:line="360" w:lineRule="auto"/>
        <w:ind w:left="0"/>
        <w:jc w:val="both"/>
        <w:rPr>
          <w:rFonts w:ascii="Times New Roman" w:hAnsi="Times New Roman" w:cs="Times New Roman"/>
          <w:sz w:val="24"/>
          <w:szCs w:val="24"/>
          <w:lang w:val="en-US"/>
        </w:rPr>
      </w:pPr>
    </w:p>
    <w:p w14:paraId="379BCF62" w14:textId="77777777" w:rsidR="005E7FC4" w:rsidRDefault="006E6F45" w:rsidP="002A13A5">
      <w:pPr>
        <w:pStyle w:val="DaftarParagraf"/>
        <w:tabs>
          <w:tab w:val="left" w:pos="567"/>
        </w:tabs>
        <w:spacing w:line="360" w:lineRule="auto"/>
        <w:ind w:left="0"/>
        <w:jc w:val="both"/>
        <w:rPr>
          <w:rFonts w:ascii="Times New Roman" w:hAnsi="Times New Roman" w:cs="Times New Roman"/>
          <w:b/>
          <w:sz w:val="24"/>
          <w:szCs w:val="24"/>
          <w:lang w:val="en-US"/>
        </w:rPr>
      </w:pPr>
      <w:r w:rsidRPr="006E6F45">
        <w:rPr>
          <w:rFonts w:ascii="Times New Roman" w:hAnsi="Times New Roman" w:cs="Times New Roman"/>
          <w:b/>
          <w:sz w:val="24"/>
          <w:szCs w:val="24"/>
          <w:lang w:val="en-US"/>
        </w:rPr>
        <w:t>Keywords: Celebration, Birthday, Ushuluddin Students.</w:t>
      </w:r>
    </w:p>
    <w:p w14:paraId="57515E49" w14:textId="77777777" w:rsidR="00017A47" w:rsidRDefault="00017A47" w:rsidP="002A13A5">
      <w:pPr>
        <w:pStyle w:val="DaftarParagraf"/>
        <w:tabs>
          <w:tab w:val="left" w:pos="567"/>
        </w:tabs>
        <w:spacing w:line="360" w:lineRule="auto"/>
        <w:ind w:left="0"/>
        <w:jc w:val="both"/>
        <w:rPr>
          <w:rFonts w:ascii="Times New Roman" w:hAnsi="Times New Roman" w:cs="Times New Roman"/>
          <w:b/>
          <w:sz w:val="24"/>
          <w:szCs w:val="24"/>
          <w:lang w:val="en-US"/>
        </w:rPr>
      </w:pPr>
    </w:p>
    <w:p w14:paraId="3601C156" w14:textId="679B04D0" w:rsidR="00D462BC" w:rsidRDefault="00D462BC" w:rsidP="002A13A5">
      <w:pPr>
        <w:pStyle w:val="DaftarParagraf"/>
        <w:tabs>
          <w:tab w:val="left" w:pos="567"/>
        </w:tabs>
        <w:spacing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PENDAHULUAN </w:t>
      </w:r>
    </w:p>
    <w:p w14:paraId="7C62DB5A" w14:textId="77777777" w:rsidR="00823BE0" w:rsidRDefault="00823BE0" w:rsidP="002A13A5">
      <w:pPr>
        <w:pStyle w:val="DaftarParagraf"/>
        <w:tabs>
          <w:tab w:val="left" w:pos="567"/>
        </w:tabs>
        <w:spacing w:line="360" w:lineRule="auto"/>
        <w:ind w:left="0"/>
        <w:jc w:val="both"/>
        <w:rPr>
          <w:rFonts w:ascii="Times New Roman" w:hAnsi="Times New Roman" w:cs="Times New Roman"/>
          <w:b/>
          <w:sz w:val="24"/>
          <w:szCs w:val="24"/>
          <w:lang w:val="en-US"/>
        </w:rPr>
      </w:pPr>
    </w:p>
    <w:p w14:paraId="12A2BE80" w14:textId="35F1DCC4" w:rsidR="0029612E" w:rsidRPr="007B1F0C" w:rsidRDefault="00D462BC" w:rsidP="0029612E">
      <w:pPr>
        <w:pStyle w:val="DaftarParagraf"/>
        <w:spacing w:line="360" w:lineRule="auto"/>
        <w:ind w:left="0" w:firstLine="360"/>
        <w:jc w:val="both"/>
        <w:rPr>
          <w:rFonts w:asciiTheme="majorBidi" w:hAnsiTheme="majorBidi" w:cstheme="majorBidi"/>
          <w:color w:val="000000" w:themeColor="text1"/>
          <w:sz w:val="24"/>
          <w:szCs w:val="24"/>
        </w:rPr>
      </w:pPr>
      <w:r>
        <w:rPr>
          <w:rFonts w:ascii="Times New Roman" w:hAnsi="Times New Roman" w:cs="Times New Roman"/>
          <w:sz w:val="24"/>
          <w:szCs w:val="24"/>
          <w:lang w:val="en-US"/>
        </w:rPr>
        <w:tab/>
      </w:r>
      <w:r w:rsidR="0029612E" w:rsidRPr="0029612E">
        <w:rPr>
          <w:rStyle w:val="sw"/>
          <w:rFonts w:asciiTheme="majorBidi" w:hAnsiTheme="majorBidi" w:cstheme="majorBidi"/>
          <w:color w:val="000000" w:themeColor="text1"/>
          <w:sz w:val="24"/>
          <w:szCs w:val="24"/>
        </w:rPr>
        <w:t>Seperti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yang</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kita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ketahui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bersama,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merayakan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ulang</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tahun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setiap</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tahun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telah</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menjadi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budaya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populer</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masyarakat,</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baik</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Muslim</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maupun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non-Muslim,</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baik</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dengan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ketaatan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sederhana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maupun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tradisi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yang</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diturunkan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dari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generasi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ke</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generasi.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Penulis</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menemukan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bahwa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menilik</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sejarah,</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hari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jadi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(anniversary)</w:t>
      </w:r>
      <w:r w:rsidR="0029612E" w:rsidRPr="0029612E">
        <w:rPr>
          <w:rFonts w:asciiTheme="majorBidi" w:hAnsiTheme="majorBidi" w:cstheme="majorBidi"/>
          <w:color w:val="000000" w:themeColor="text1"/>
          <w:sz w:val="24"/>
          <w:szCs w:val="24"/>
          <w:shd w:val="clear" w:color="auto" w:fill="FFFFFF"/>
        </w:rPr>
        <w:t xml:space="preserve"> </w:t>
      </w:r>
      <w:r w:rsidR="0029612E" w:rsidRPr="00933D3F">
        <w:rPr>
          <w:rStyle w:val="sw"/>
          <w:rFonts w:asciiTheme="majorBidi" w:hAnsiTheme="majorBidi" w:cstheme="majorBidi"/>
          <w:color w:val="000000" w:themeColor="text1"/>
          <w:sz w:val="24"/>
          <w:szCs w:val="24"/>
        </w:rPr>
        <w:t>merupakan</w:t>
      </w:r>
      <w:r w:rsidR="0029612E" w:rsidRPr="00933D3F">
        <w:rPr>
          <w:rFonts w:asciiTheme="majorBidi" w:hAnsiTheme="majorBidi" w:cstheme="majorBidi"/>
          <w:color w:val="000000" w:themeColor="text1"/>
          <w:sz w:val="24"/>
          <w:szCs w:val="24"/>
          <w:shd w:val="clear" w:color="auto" w:fill="FFFFFF"/>
        </w:rPr>
        <w:t xml:space="preserve"> </w:t>
      </w:r>
      <w:r w:rsidR="0029612E" w:rsidRPr="00933D3F">
        <w:rPr>
          <w:rStyle w:val="sw"/>
          <w:rFonts w:asciiTheme="majorBidi" w:hAnsiTheme="majorBidi" w:cstheme="majorBidi"/>
          <w:color w:val="000000" w:themeColor="text1"/>
          <w:sz w:val="24"/>
          <w:szCs w:val="24"/>
        </w:rPr>
        <w:t>tempat</w:t>
      </w:r>
      <w:r w:rsidR="0029612E" w:rsidRPr="00933D3F">
        <w:rPr>
          <w:rFonts w:asciiTheme="majorBidi" w:hAnsiTheme="majorBidi" w:cstheme="majorBidi"/>
          <w:color w:val="000000" w:themeColor="text1"/>
          <w:sz w:val="24"/>
          <w:szCs w:val="24"/>
          <w:shd w:val="clear" w:color="auto" w:fill="FFFFFF"/>
        </w:rPr>
        <w:t xml:space="preserve"> </w:t>
      </w:r>
      <w:r w:rsidR="0029612E" w:rsidRPr="00933D3F">
        <w:rPr>
          <w:rStyle w:val="sw"/>
          <w:rFonts w:asciiTheme="majorBidi" w:hAnsiTheme="majorBidi" w:cstheme="majorBidi"/>
          <w:color w:val="000000" w:themeColor="text1"/>
          <w:sz w:val="24"/>
          <w:szCs w:val="24"/>
        </w:rPr>
        <w:t>yang</w:t>
      </w:r>
      <w:r w:rsidR="0029612E" w:rsidRPr="00933D3F">
        <w:rPr>
          <w:rFonts w:asciiTheme="majorBidi" w:hAnsiTheme="majorBidi" w:cstheme="majorBidi"/>
          <w:color w:val="000000" w:themeColor="text1"/>
          <w:sz w:val="24"/>
          <w:szCs w:val="24"/>
          <w:shd w:val="clear" w:color="auto" w:fill="FFFFFF"/>
        </w:rPr>
        <w:t xml:space="preserve"> </w:t>
      </w:r>
      <w:r w:rsidR="0029612E" w:rsidRPr="00933D3F">
        <w:rPr>
          <w:rStyle w:val="sw"/>
          <w:rFonts w:asciiTheme="majorBidi" w:hAnsiTheme="majorBidi" w:cstheme="majorBidi"/>
          <w:color w:val="000000" w:themeColor="text1"/>
          <w:sz w:val="24"/>
          <w:szCs w:val="24"/>
        </w:rPr>
        <w:t>sering</w:t>
      </w:r>
      <w:r w:rsidR="0029612E" w:rsidRPr="00933D3F">
        <w:rPr>
          <w:rFonts w:asciiTheme="majorBidi" w:hAnsiTheme="majorBidi" w:cstheme="majorBidi"/>
          <w:color w:val="000000" w:themeColor="text1"/>
          <w:sz w:val="24"/>
          <w:szCs w:val="24"/>
          <w:shd w:val="clear" w:color="auto" w:fill="FFFFFF"/>
        </w:rPr>
        <w:t xml:space="preserve"> </w:t>
      </w:r>
      <w:r w:rsidR="0029612E" w:rsidRPr="00933D3F">
        <w:rPr>
          <w:rStyle w:val="sw"/>
          <w:rFonts w:asciiTheme="majorBidi" w:hAnsiTheme="majorBidi" w:cstheme="majorBidi"/>
          <w:color w:val="000000" w:themeColor="text1"/>
          <w:sz w:val="24"/>
          <w:szCs w:val="24"/>
        </w:rPr>
        <w:t>dikenang,</w:t>
      </w:r>
      <w:r w:rsidR="0029612E" w:rsidRPr="00933D3F">
        <w:rPr>
          <w:rFonts w:asciiTheme="majorBidi" w:hAnsiTheme="majorBidi" w:cstheme="majorBidi"/>
          <w:color w:val="000000" w:themeColor="text1"/>
          <w:sz w:val="24"/>
          <w:szCs w:val="24"/>
          <w:shd w:val="clear" w:color="auto" w:fill="FFFFFF"/>
        </w:rPr>
        <w:t xml:space="preserve"> </w:t>
      </w:r>
      <w:r w:rsidR="0029612E" w:rsidRPr="00933D3F">
        <w:rPr>
          <w:rStyle w:val="sw"/>
          <w:rFonts w:asciiTheme="majorBidi" w:hAnsiTheme="majorBidi" w:cstheme="majorBidi"/>
          <w:color w:val="000000" w:themeColor="text1"/>
          <w:sz w:val="24"/>
          <w:szCs w:val="24"/>
        </w:rPr>
        <w:t>dirayakan</w:t>
      </w:r>
      <w:r w:rsidR="0029612E" w:rsidRPr="00933D3F">
        <w:rPr>
          <w:rFonts w:asciiTheme="majorBidi" w:hAnsiTheme="majorBidi" w:cstheme="majorBidi"/>
          <w:color w:val="000000" w:themeColor="text1"/>
          <w:sz w:val="24"/>
          <w:szCs w:val="24"/>
          <w:shd w:val="clear" w:color="auto" w:fill="FFFFFF"/>
        </w:rPr>
        <w:t xml:space="preserve"> </w:t>
      </w:r>
      <w:r w:rsidR="0029612E" w:rsidRPr="00933D3F">
        <w:rPr>
          <w:rStyle w:val="sw"/>
          <w:rFonts w:asciiTheme="majorBidi" w:hAnsiTheme="majorBidi" w:cstheme="majorBidi"/>
          <w:color w:val="000000" w:themeColor="text1"/>
          <w:sz w:val="24"/>
          <w:szCs w:val="24"/>
        </w:rPr>
        <w:t>dan</w:t>
      </w:r>
      <w:r w:rsidR="0029612E" w:rsidRPr="00933D3F">
        <w:rPr>
          <w:rFonts w:asciiTheme="majorBidi" w:hAnsiTheme="majorBidi" w:cstheme="majorBidi"/>
          <w:color w:val="000000" w:themeColor="text1"/>
          <w:sz w:val="24"/>
          <w:szCs w:val="24"/>
          <w:shd w:val="clear" w:color="auto" w:fill="FFFFFF"/>
        </w:rPr>
        <w:t xml:space="preserve"> </w:t>
      </w:r>
      <w:r w:rsidR="0029612E" w:rsidRPr="00933D3F">
        <w:rPr>
          <w:rStyle w:val="sw"/>
          <w:rFonts w:asciiTheme="majorBidi" w:hAnsiTheme="majorBidi" w:cstheme="majorBidi"/>
          <w:color w:val="000000" w:themeColor="text1"/>
          <w:sz w:val="24"/>
          <w:szCs w:val="24"/>
        </w:rPr>
        <w:t>dirayakan.</w:t>
      </w:r>
      <w:r w:rsidR="0029612E" w:rsidRPr="00933D3F">
        <w:rPr>
          <w:rFonts w:asciiTheme="majorBidi" w:hAnsiTheme="majorBidi" w:cstheme="majorBidi"/>
          <w:color w:val="000000" w:themeColor="text1"/>
          <w:sz w:val="24"/>
          <w:szCs w:val="24"/>
          <w:shd w:val="clear" w:color="auto" w:fill="FFFFFF"/>
        </w:rPr>
        <w:t xml:space="preserve"> </w:t>
      </w:r>
      <w:r w:rsidR="0029612E" w:rsidRPr="00933D3F">
        <w:rPr>
          <w:rStyle w:val="sw"/>
          <w:rFonts w:asciiTheme="majorBidi" w:hAnsiTheme="majorBidi" w:cstheme="majorBidi"/>
          <w:color w:val="000000" w:themeColor="text1"/>
          <w:sz w:val="24"/>
          <w:szCs w:val="24"/>
        </w:rPr>
        <w:t>Nyatanya,</w:t>
      </w:r>
      <w:r w:rsidR="00933D3F" w:rsidRPr="00933D3F">
        <w:rPr>
          <w:rFonts w:asciiTheme="majorBidi" w:hAnsiTheme="majorBidi" w:cstheme="majorBidi"/>
          <w:color w:val="000000" w:themeColor="text1"/>
          <w:sz w:val="24"/>
          <w:szCs w:val="24"/>
          <w:shd w:val="clear" w:color="auto" w:fill="FFFFFF"/>
        </w:rPr>
        <w:t xml:space="preserve"> Setiap </w:t>
      </w:r>
      <w:r w:rsidR="00933D3F" w:rsidRPr="00933D3F">
        <w:rPr>
          <w:rFonts w:asciiTheme="majorBidi" w:hAnsiTheme="majorBidi" w:cstheme="majorBidi"/>
          <w:color w:val="000000" w:themeColor="text1"/>
          <w:sz w:val="24"/>
          <w:szCs w:val="24"/>
        </w:rPr>
        <w:t>umat</w:t>
      </w:r>
      <w:r w:rsidR="00933D3F" w:rsidRPr="00933D3F">
        <w:rPr>
          <w:rFonts w:asciiTheme="majorBidi" w:hAnsiTheme="majorBidi" w:cstheme="majorBidi"/>
          <w:color w:val="000000" w:themeColor="text1"/>
          <w:sz w:val="24"/>
          <w:szCs w:val="24"/>
          <w:shd w:val="clear" w:color="auto" w:fill="FFFFFF"/>
        </w:rPr>
        <w:t xml:space="preserve"> </w:t>
      </w:r>
      <w:r w:rsidR="00933D3F" w:rsidRPr="00933D3F">
        <w:rPr>
          <w:rFonts w:asciiTheme="majorBidi" w:hAnsiTheme="majorBidi" w:cstheme="majorBidi"/>
          <w:color w:val="000000" w:themeColor="text1"/>
          <w:sz w:val="24"/>
          <w:szCs w:val="24"/>
        </w:rPr>
        <w:t>menyimpan</w:t>
      </w:r>
      <w:r w:rsidR="00933D3F" w:rsidRPr="00933D3F">
        <w:rPr>
          <w:rFonts w:asciiTheme="majorBidi" w:hAnsiTheme="majorBidi" w:cstheme="majorBidi"/>
          <w:color w:val="000000" w:themeColor="text1"/>
          <w:sz w:val="24"/>
          <w:szCs w:val="24"/>
          <w:shd w:val="clear" w:color="auto" w:fill="FFFFFF"/>
        </w:rPr>
        <w:t xml:space="preserve"> </w:t>
      </w:r>
      <w:r w:rsidR="00933D3F" w:rsidRPr="00933D3F">
        <w:rPr>
          <w:rFonts w:asciiTheme="majorBidi" w:hAnsiTheme="majorBidi" w:cstheme="majorBidi"/>
          <w:color w:val="000000" w:themeColor="text1"/>
          <w:sz w:val="24"/>
          <w:szCs w:val="24"/>
        </w:rPr>
        <w:t>kebiasaan</w:t>
      </w:r>
      <w:r w:rsidR="00933D3F" w:rsidRPr="00933D3F">
        <w:rPr>
          <w:rFonts w:asciiTheme="majorBidi" w:hAnsiTheme="majorBidi" w:cstheme="majorBidi"/>
          <w:color w:val="000000" w:themeColor="text1"/>
          <w:sz w:val="24"/>
          <w:szCs w:val="24"/>
          <w:shd w:val="clear" w:color="auto" w:fill="FFFFFF"/>
        </w:rPr>
        <w:t xml:space="preserve"> yang berbeda</w:t>
      </w:r>
      <w:r w:rsidR="0029612E" w:rsidRPr="00933D3F">
        <w:rPr>
          <w:rStyle w:val="sw"/>
          <w:rFonts w:asciiTheme="majorBidi" w:hAnsiTheme="majorBidi" w:cstheme="majorBidi"/>
          <w:color w:val="000000" w:themeColor="text1"/>
          <w:sz w:val="24"/>
          <w:szCs w:val="24"/>
        </w:rPr>
        <w:t>.</w:t>
      </w:r>
      <w:r w:rsidR="0029612E" w:rsidRPr="00933D3F">
        <w:rPr>
          <w:rFonts w:asciiTheme="majorBidi" w:hAnsiTheme="majorBidi" w:cstheme="majorBidi"/>
          <w:color w:val="000000" w:themeColor="text1"/>
          <w:sz w:val="24"/>
          <w:szCs w:val="24"/>
          <w:shd w:val="clear" w:color="auto" w:fill="FFFFFF"/>
        </w:rPr>
        <w:t xml:space="preserve"> </w:t>
      </w:r>
      <w:r w:rsidR="0029612E" w:rsidRPr="00933D3F">
        <w:rPr>
          <w:rStyle w:val="sw"/>
          <w:rFonts w:asciiTheme="majorBidi" w:hAnsiTheme="majorBidi" w:cstheme="majorBidi"/>
          <w:color w:val="000000" w:themeColor="text1"/>
          <w:sz w:val="24"/>
          <w:szCs w:val="24"/>
        </w:rPr>
        <w:t>Beberapa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orang</w:t>
      </w:r>
      <w:r w:rsidR="00933D3F">
        <w:rPr>
          <w:rStyle w:val="sw"/>
          <w:rFonts w:asciiTheme="majorBidi" w:hAnsiTheme="majorBidi" w:cstheme="majorBidi"/>
          <w:color w:val="000000" w:themeColor="text1"/>
          <w:sz w:val="24"/>
          <w:szCs w:val="24"/>
          <w:lang w:val="en-US"/>
        </w:rPr>
        <w:t xml:space="preserve"> ikut</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w:t>
      </w:r>
      <w:r w:rsidR="00933D3F">
        <w:rPr>
          <w:rStyle w:val="sw"/>
          <w:rFonts w:asciiTheme="majorBidi" w:hAnsiTheme="majorBidi" w:cstheme="majorBidi"/>
          <w:color w:val="000000" w:themeColor="text1"/>
          <w:sz w:val="24"/>
          <w:szCs w:val="24"/>
          <w:lang w:val="en-US"/>
        </w:rPr>
        <w:t>mperingati</w:t>
      </w:r>
      <w:r w:rsidR="00933D3F">
        <w:rPr>
          <w:rFonts w:asciiTheme="majorBidi" w:hAnsiTheme="majorBidi" w:cstheme="majorBidi"/>
          <w:color w:val="000000" w:themeColor="text1"/>
          <w:sz w:val="24"/>
          <w:szCs w:val="24"/>
          <w:shd w:val="clear" w:color="auto" w:fill="FFFFFF"/>
          <w:lang w:val="en-US"/>
        </w:rPr>
        <w:t xml:space="preserve"> </w:t>
      </w:r>
      <w:r w:rsidR="0029612E" w:rsidRPr="0029612E">
        <w:rPr>
          <w:rStyle w:val="sw"/>
          <w:rFonts w:asciiTheme="majorBidi" w:hAnsiTheme="majorBidi" w:cstheme="majorBidi"/>
          <w:color w:val="000000" w:themeColor="text1"/>
          <w:sz w:val="24"/>
          <w:szCs w:val="24"/>
        </w:rPr>
        <w:t>dengan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puasa,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syukuran,</w:t>
      </w:r>
      <w:r w:rsidR="0029612E" w:rsidRPr="0029612E">
        <w:rPr>
          <w:rFonts w:asciiTheme="majorBidi" w:hAnsiTheme="majorBidi" w:cstheme="majorBidi"/>
          <w:color w:val="000000" w:themeColor="text1"/>
          <w:sz w:val="24"/>
          <w:szCs w:val="24"/>
          <w:shd w:val="clear" w:color="auto" w:fill="FFFFFF"/>
        </w:rPr>
        <w:t xml:space="preserve"> </w:t>
      </w:r>
      <w:r w:rsidR="00933D3F">
        <w:rPr>
          <w:rStyle w:val="sw"/>
          <w:rFonts w:asciiTheme="majorBidi" w:hAnsiTheme="majorBidi" w:cstheme="majorBidi"/>
          <w:color w:val="000000" w:themeColor="text1"/>
          <w:sz w:val="24"/>
          <w:szCs w:val="24"/>
          <w:lang w:val="en-US"/>
        </w:rPr>
        <w:t>doa</w:t>
      </w:r>
      <w:r w:rsidR="0029612E" w:rsidRPr="0029612E">
        <w:rPr>
          <w:rStyle w:val="sw"/>
          <w:rFonts w:asciiTheme="majorBidi" w:hAnsiTheme="majorBidi" w:cstheme="majorBidi"/>
          <w:color w:val="000000" w:themeColor="text1"/>
          <w:sz w:val="24"/>
          <w:szCs w:val="24"/>
        </w:rPr>
        <w:t>,</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peng</w:t>
      </w:r>
      <w:r w:rsidR="00933D3F">
        <w:rPr>
          <w:rStyle w:val="sw"/>
          <w:rFonts w:asciiTheme="majorBidi" w:hAnsiTheme="majorBidi" w:cstheme="majorBidi"/>
          <w:color w:val="000000" w:themeColor="text1"/>
          <w:sz w:val="24"/>
          <w:szCs w:val="24"/>
          <w:lang w:val="en-US"/>
        </w:rPr>
        <w:t>k</w:t>
      </w:r>
      <w:r w:rsidR="0029612E" w:rsidRPr="0029612E">
        <w:rPr>
          <w:rStyle w:val="sw"/>
          <w:rFonts w:asciiTheme="majorBidi" w:hAnsiTheme="majorBidi" w:cstheme="majorBidi"/>
          <w:color w:val="000000" w:themeColor="text1"/>
          <w:sz w:val="24"/>
          <w:szCs w:val="24"/>
        </w:rPr>
        <w:t>ajian.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Beberapa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orang</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w:t>
      </w:r>
      <w:r w:rsidR="00933D3F">
        <w:rPr>
          <w:rStyle w:val="sw"/>
          <w:rFonts w:asciiTheme="majorBidi" w:hAnsiTheme="majorBidi" w:cstheme="majorBidi"/>
          <w:color w:val="000000" w:themeColor="text1"/>
          <w:sz w:val="24"/>
          <w:szCs w:val="24"/>
          <w:lang w:val="en-US"/>
        </w:rPr>
        <w:t>mperingatinya</w:t>
      </w:r>
      <w:r w:rsidR="00933D3F">
        <w:rPr>
          <w:rFonts w:asciiTheme="majorBidi" w:hAnsiTheme="majorBidi" w:cstheme="majorBidi"/>
          <w:color w:val="000000" w:themeColor="text1"/>
          <w:sz w:val="24"/>
          <w:szCs w:val="24"/>
          <w:shd w:val="clear" w:color="auto" w:fill="FFFFFF"/>
          <w:lang w:val="en-US"/>
        </w:rPr>
        <w:t xml:space="preserve"> ialah</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mengadakan</w:t>
      </w:r>
      <w:r w:rsidR="0029612E" w:rsidRPr="0029612E">
        <w:rPr>
          <w:rFonts w:asciiTheme="majorBidi" w:hAnsiTheme="majorBidi" w:cstheme="majorBidi"/>
          <w:color w:val="000000" w:themeColor="text1"/>
          <w:sz w:val="24"/>
          <w:szCs w:val="24"/>
          <w:shd w:val="clear" w:color="auto" w:fill="FFFFFF"/>
        </w:rPr>
        <w:t xml:space="preserve"> </w:t>
      </w:r>
      <w:r w:rsidR="00933D3F">
        <w:rPr>
          <w:rStyle w:val="sw"/>
          <w:rFonts w:asciiTheme="majorBidi" w:hAnsiTheme="majorBidi" w:cstheme="majorBidi"/>
          <w:color w:val="000000" w:themeColor="text1"/>
          <w:sz w:val="24"/>
          <w:szCs w:val="24"/>
          <w:lang w:val="en-US"/>
        </w:rPr>
        <w:t>hajatan</w:t>
      </w:r>
      <w:r w:rsidR="0029612E" w:rsidRPr="0029612E">
        <w:rPr>
          <w:rStyle w:val="sw"/>
          <w:rFonts w:asciiTheme="majorBidi" w:hAnsiTheme="majorBidi" w:cstheme="majorBidi"/>
          <w:color w:val="000000" w:themeColor="text1"/>
          <w:sz w:val="24"/>
          <w:szCs w:val="24"/>
        </w:rPr>
        <w:t>,</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meng</w:t>
      </w:r>
      <w:r w:rsidR="00933D3F">
        <w:rPr>
          <w:rStyle w:val="sw"/>
          <w:rFonts w:asciiTheme="majorBidi" w:hAnsiTheme="majorBidi" w:cstheme="majorBidi"/>
          <w:color w:val="000000" w:themeColor="text1"/>
          <w:sz w:val="24"/>
          <w:szCs w:val="24"/>
          <w:lang w:val="en-US"/>
        </w:rPr>
        <w:t>ajak</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orang</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yang</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mereka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cintai,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lastRenderedPageBreak/>
        <w:t>meniup</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lilin,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makan,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dll.</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Beberapa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orang</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tidak</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merayakannya,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berdoa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menilai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diri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mereka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sendiri.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Dengan</w:t>
      </w:r>
      <w:r w:rsidR="0029612E" w:rsidRPr="0029612E">
        <w:rPr>
          <w:rFonts w:asciiTheme="majorBidi" w:hAnsiTheme="majorBidi" w:cstheme="majorBidi"/>
          <w:color w:val="000000" w:themeColor="text1"/>
          <w:sz w:val="24"/>
          <w:szCs w:val="24"/>
          <w:shd w:val="clear" w:color="auto" w:fill="FFFFFF"/>
        </w:rPr>
        <w:t xml:space="preserve"> </w:t>
      </w:r>
      <w:r w:rsidR="00933D3F">
        <w:rPr>
          <w:rStyle w:val="sw"/>
          <w:rFonts w:asciiTheme="majorBidi" w:hAnsiTheme="majorBidi" w:cstheme="majorBidi"/>
          <w:color w:val="000000" w:themeColor="text1"/>
          <w:sz w:val="24"/>
          <w:szCs w:val="24"/>
          <w:lang w:val="en-US"/>
        </w:rPr>
        <w:t>perkembangan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era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informasi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digital,</w:t>
      </w:r>
      <w:r w:rsidR="0029612E" w:rsidRPr="0029612E">
        <w:rPr>
          <w:rFonts w:asciiTheme="majorBidi" w:hAnsiTheme="majorBidi" w:cstheme="majorBidi"/>
          <w:color w:val="000000" w:themeColor="text1"/>
          <w:sz w:val="24"/>
          <w:szCs w:val="24"/>
          <w:shd w:val="clear" w:color="auto" w:fill="FFFFFF"/>
        </w:rPr>
        <w:t xml:space="preserve"> </w:t>
      </w:r>
      <w:r w:rsidR="00933D3F">
        <w:rPr>
          <w:rStyle w:val="sw"/>
          <w:rFonts w:asciiTheme="majorBidi" w:hAnsiTheme="majorBidi" w:cstheme="majorBidi"/>
          <w:color w:val="000000" w:themeColor="text1"/>
          <w:sz w:val="24"/>
          <w:szCs w:val="24"/>
          <w:lang w:val="en-US"/>
        </w:rPr>
        <w:t>memperingati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hari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jadi</w:t>
      </w:r>
      <w:r w:rsidR="0029612E" w:rsidRPr="0029612E">
        <w:rPr>
          <w:rFonts w:asciiTheme="majorBidi" w:hAnsiTheme="majorBidi" w:cstheme="majorBidi"/>
          <w:color w:val="000000" w:themeColor="text1"/>
          <w:sz w:val="24"/>
          <w:szCs w:val="24"/>
          <w:shd w:val="clear" w:color="auto" w:fill="FFFFFF"/>
        </w:rPr>
        <w:t xml:space="preserve"> </w:t>
      </w:r>
      <w:r w:rsidR="00933D3F">
        <w:rPr>
          <w:rStyle w:val="sw"/>
          <w:rFonts w:asciiTheme="majorBidi" w:hAnsiTheme="majorBidi" w:cstheme="majorBidi"/>
          <w:color w:val="000000" w:themeColor="text1"/>
          <w:sz w:val="24"/>
          <w:szCs w:val="24"/>
          <w:lang w:val="en-US"/>
        </w:rPr>
        <w:t xml:space="preserve">makin </w:t>
      </w:r>
      <w:r w:rsidR="0029612E" w:rsidRPr="0029612E">
        <w:rPr>
          <w:rStyle w:val="sw"/>
          <w:rFonts w:asciiTheme="majorBidi" w:hAnsiTheme="majorBidi" w:cstheme="majorBidi"/>
          <w:color w:val="000000" w:themeColor="text1"/>
          <w:sz w:val="24"/>
          <w:szCs w:val="24"/>
        </w:rPr>
        <w:t>diperingati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dengan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ucapan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selamat,</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pemberian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bingkisan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atau</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bingkisan,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doa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baik</w:t>
      </w:r>
      <w:r w:rsidR="00933D3F">
        <w:rPr>
          <w:rFonts w:asciiTheme="majorBidi" w:hAnsiTheme="majorBidi" w:cstheme="majorBidi"/>
          <w:color w:val="000000" w:themeColor="text1"/>
          <w:sz w:val="24"/>
          <w:szCs w:val="24"/>
          <w:shd w:val="clear" w:color="auto" w:fill="FFFFFF"/>
          <w:lang w:val="en-US"/>
        </w:rPr>
        <w:t xml:space="preserve"> </w:t>
      </w:r>
      <w:r w:rsidR="0029612E" w:rsidRPr="0029612E">
        <w:rPr>
          <w:rStyle w:val="sw"/>
          <w:rFonts w:asciiTheme="majorBidi" w:hAnsiTheme="majorBidi" w:cstheme="majorBidi"/>
          <w:color w:val="000000" w:themeColor="text1"/>
          <w:sz w:val="24"/>
          <w:szCs w:val="24"/>
        </w:rPr>
        <w:t>langsung</w:t>
      </w:r>
      <w:r w:rsidR="0029612E" w:rsidRPr="0029612E">
        <w:rPr>
          <w:rFonts w:asciiTheme="majorBidi" w:hAnsiTheme="majorBidi" w:cstheme="majorBidi"/>
          <w:color w:val="000000" w:themeColor="text1"/>
          <w:sz w:val="24"/>
          <w:szCs w:val="24"/>
          <w:shd w:val="clear" w:color="auto" w:fill="FFFFFF"/>
        </w:rPr>
        <w:t xml:space="preserve"> </w:t>
      </w:r>
      <w:r w:rsidR="00933D3F">
        <w:rPr>
          <w:rStyle w:val="sw"/>
          <w:rFonts w:asciiTheme="majorBidi" w:hAnsiTheme="majorBidi" w:cstheme="majorBidi"/>
          <w:color w:val="000000" w:themeColor="text1"/>
          <w:sz w:val="24"/>
          <w:szCs w:val="24"/>
          <w:lang w:val="en-US"/>
        </w:rPr>
        <w:t>atau</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melalui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pesan</w:t>
      </w:r>
      <w:r w:rsidR="00933D3F">
        <w:rPr>
          <w:rStyle w:val="sw"/>
          <w:rFonts w:asciiTheme="majorBidi" w:hAnsiTheme="majorBidi" w:cstheme="majorBidi"/>
          <w:color w:val="000000" w:themeColor="text1"/>
          <w:sz w:val="24"/>
          <w:szCs w:val="24"/>
          <w:lang w:val="en-US"/>
        </w:rPr>
        <w:t xml:space="preserve"> teks</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yang</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diposting</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di</w:t>
      </w:r>
      <w:r w:rsidR="0029612E" w:rsidRPr="0029612E">
        <w:rPr>
          <w:rFonts w:asciiTheme="majorBidi" w:hAnsiTheme="majorBidi" w:cstheme="majorBidi"/>
          <w:color w:val="000000" w:themeColor="text1"/>
          <w:sz w:val="24"/>
          <w:szCs w:val="24"/>
          <w:shd w:val="clear" w:color="auto" w:fill="FFFFFF"/>
        </w:rPr>
        <w:t xml:space="preserve"> </w:t>
      </w:r>
      <w:r w:rsidR="00BF5DF8">
        <w:rPr>
          <w:rStyle w:val="sw"/>
          <w:rFonts w:asciiTheme="majorBidi" w:hAnsiTheme="majorBidi" w:cstheme="majorBidi"/>
          <w:color w:val="000000" w:themeColor="text1"/>
          <w:sz w:val="24"/>
          <w:szCs w:val="24"/>
          <w:lang w:val="en-US"/>
        </w:rPr>
        <w:t>dunia maya</w:t>
      </w:r>
      <w:r w:rsidR="0029612E" w:rsidRPr="0029612E">
        <w:rPr>
          <w:rStyle w:val="sw"/>
          <w:rFonts w:asciiTheme="majorBidi" w:hAnsiTheme="majorBidi" w:cstheme="majorBidi"/>
          <w:color w:val="000000" w:themeColor="text1"/>
          <w:sz w:val="24"/>
          <w:szCs w:val="24"/>
        </w:rPr>
        <w:t>.</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Ke</w:t>
      </w:r>
      <w:r w:rsidR="00BF5DF8" w:rsidRPr="00BF5DF8">
        <w:rPr>
          <w:rStyle w:val="sw"/>
          <w:rFonts w:asciiTheme="majorBidi" w:hAnsiTheme="majorBidi" w:cstheme="majorBidi"/>
          <w:color w:val="000000" w:themeColor="text1"/>
          <w:sz w:val="24"/>
          <w:szCs w:val="24"/>
        </w:rPr>
        <w:t>sederhanaan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pelayanan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era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digital</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ini</w:t>
      </w:r>
      <w:r w:rsidR="00BF5DF8" w:rsidRPr="00BF5DF8">
        <w:rPr>
          <w:rStyle w:val="sw"/>
          <w:rFonts w:asciiTheme="majorBidi" w:hAnsiTheme="majorBidi" w:cstheme="majorBidi"/>
          <w:color w:val="000000" w:themeColor="text1"/>
          <w:sz w:val="24"/>
          <w:szCs w:val="24"/>
        </w:rPr>
        <w:t xml:space="preserve"> sudah</w:t>
      </w:r>
      <w:r w:rsidR="0029612E" w:rsidRPr="0029612E">
        <w:rPr>
          <w:rFonts w:asciiTheme="majorBidi" w:hAnsiTheme="majorBidi" w:cstheme="majorBidi"/>
          <w:color w:val="000000" w:themeColor="text1"/>
          <w:sz w:val="24"/>
          <w:szCs w:val="24"/>
          <w:shd w:val="clear" w:color="auto" w:fill="FFFFFF"/>
        </w:rPr>
        <w:t xml:space="preserve"> </w:t>
      </w:r>
      <w:r w:rsidR="00BF5DF8" w:rsidRPr="00BF5DF8">
        <w:rPr>
          <w:rFonts w:asciiTheme="majorBidi" w:hAnsiTheme="majorBidi" w:cstheme="majorBidi"/>
          <w:color w:val="000000" w:themeColor="text1"/>
          <w:sz w:val="24"/>
          <w:szCs w:val="24"/>
          <w:shd w:val="clear" w:color="auto" w:fill="FFFFFF"/>
        </w:rPr>
        <w:t>di</w:t>
      </w:r>
      <w:r w:rsidR="0029612E" w:rsidRPr="0029612E">
        <w:rPr>
          <w:rStyle w:val="sw"/>
          <w:rFonts w:asciiTheme="majorBidi" w:hAnsiTheme="majorBidi" w:cstheme="majorBidi"/>
          <w:color w:val="000000" w:themeColor="text1"/>
          <w:sz w:val="24"/>
          <w:szCs w:val="24"/>
        </w:rPr>
        <w:t>mulai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mendorong</w:t>
      </w:r>
      <w:r w:rsidR="0029612E" w:rsidRPr="0029612E">
        <w:rPr>
          <w:rFonts w:asciiTheme="majorBidi" w:hAnsiTheme="majorBidi" w:cstheme="majorBidi"/>
          <w:color w:val="000000" w:themeColor="text1"/>
          <w:sz w:val="24"/>
          <w:szCs w:val="24"/>
          <w:shd w:val="clear" w:color="auto" w:fill="FFFFFF"/>
        </w:rPr>
        <w:t xml:space="preserve"> </w:t>
      </w:r>
      <w:r w:rsidR="00BF5DF8" w:rsidRPr="00BF5DF8">
        <w:rPr>
          <w:rStyle w:val="sw"/>
          <w:rFonts w:asciiTheme="majorBidi" w:hAnsiTheme="majorBidi" w:cstheme="majorBidi"/>
          <w:color w:val="000000" w:themeColor="text1"/>
          <w:sz w:val="24"/>
          <w:szCs w:val="24"/>
        </w:rPr>
        <w:t>pembaharuan baru</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berupa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perayaan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ulang</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tahun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maupun</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pengaruhnya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terhadap</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perilaku</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generasi</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muda</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saat</w:t>
      </w:r>
      <w:r w:rsidR="0029612E" w:rsidRPr="0029612E">
        <w:rPr>
          <w:rFonts w:asciiTheme="majorBidi" w:hAnsiTheme="majorBidi" w:cstheme="majorBidi"/>
          <w:color w:val="000000" w:themeColor="text1"/>
          <w:sz w:val="24"/>
          <w:szCs w:val="24"/>
          <w:shd w:val="clear" w:color="auto" w:fill="FFFFFF"/>
        </w:rPr>
        <w:t xml:space="preserve"> </w:t>
      </w:r>
      <w:r w:rsidR="0029612E" w:rsidRPr="0029612E">
        <w:rPr>
          <w:rStyle w:val="sw"/>
          <w:rFonts w:asciiTheme="majorBidi" w:hAnsiTheme="majorBidi" w:cstheme="majorBidi"/>
          <w:color w:val="000000" w:themeColor="text1"/>
          <w:sz w:val="24"/>
          <w:szCs w:val="24"/>
        </w:rPr>
        <w:t>ini.</w:t>
      </w:r>
    </w:p>
    <w:p w14:paraId="3CC9C184" w14:textId="5D493D25" w:rsidR="0029612E" w:rsidRPr="00BF5DF8" w:rsidRDefault="0029612E" w:rsidP="0029612E">
      <w:pPr>
        <w:pStyle w:val="DaftarParagraf"/>
        <w:spacing w:line="360" w:lineRule="auto"/>
        <w:ind w:left="0" w:firstLine="360"/>
        <w:jc w:val="both"/>
        <w:rPr>
          <w:rFonts w:asciiTheme="majorBidi" w:hAnsiTheme="majorBidi" w:cstheme="majorBidi"/>
          <w:color w:val="000000" w:themeColor="text1"/>
          <w:sz w:val="24"/>
          <w:szCs w:val="24"/>
        </w:rPr>
      </w:pPr>
      <w:r w:rsidRPr="0029612E">
        <w:rPr>
          <w:rFonts w:asciiTheme="majorBidi" w:hAnsiTheme="majorBidi" w:cstheme="majorBidi"/>
          <w:color w:val="000000"/>
          <w:sz w:val="24"/>
          <w:szCs w:val="24"/>
          <w:shd w:val="clear" w:color="auto" w:fill="FFFFFF"/>
        </w:rPr>
        <w:t xml:space="preserve">Dalam beberapa situasi, terjadi pada perayaan ulang tahun di antara mahasiswa fakultas Ushuluddin dan Pemikiran Islam, bahkan di kalangan masyarakat secara umum, orang-orang mulai mencoba sesuatu yang unik dan baru untuk merayakan ulang tahun teman mereka dengan memberikan kejutan secara kolektif. Salah satu kejutan ini adalah dengan mengikat seseorang pada </w:t>
      </w:r>
      <w:r w:rsidR="00BF5DF8">
        <w:rPr>
          <w:rFonts w:asciiTheme="majorBidi" w:hAnsiTheme="majorBidi" w:cstheme="majorBidi"/>
          <w:color w:val="000000"/>
          <w:sz w:val="24"/>
          <w:szCs w:val="24"/>
          <w:shd w:val="clear" w:color="auto" w:fill="FFFFFF"/>
          <w:lang w:val="en-US"/>
        </w:rPr>
        <w:t>ber</w:t>
      </w:r>
      <w:r w:rsidRPr="0029612E">
        <w:rPr>
          <w:rFonts w:asciiTheme="majorBidi" w:hAnsiTheme="majorBidi" w:cstheme="majorBidi"/>
          <w:color w:val="000000"/>
          <w:sz w:val="24"/>
          <w:szCs w:val="24"/>
          <w:shd w:val="clear" w:color="auto" w:fill="FFFFFF"/>
        </w:rPr>
        <w:t xml:space="preserve">tiang listrik, </w:t>
      </w:r>
      <w:r w:rsidR="00BF5DF8">
        <w:rPr>
          <w:rFonts w:asciiTheme="majorBidi" w:hAnsiTheme="majorBidi" w:cstheme="majorBidi"/>
          <w:color w:val="000000"/>
          <w:sz w:val="24"/>
          <w:szCs w:val="24"/>
          <w:shd w:val="clear" w:color="auto" w:fill="FFFFFF"/>
          <w:lang w:val="en-US"/>
        </w:rPr>
        <w:t>lalu</w:t>
      </w:r>
      <w:r w:rsidRPr="0029612E">
        <w:rPr>
          <w:rFonts w:asciiTheme="majorBidi" w:hAnsiTheme="majorBidi" w:cstheme="majorBidi"/>
          <w:color w:val="000000"/>
          <w:sz w:val="24"/>
          <w:szCs w:val="24"/>
          <w:shd w:val="clear" w:color="auto" w:fill="FFFFFF"/>
        </w:rPr>
        <w:t xml:space="preserve"> menyiramnya </w:t>
      </w:r>
      <w:r w:rsidR="00BF5DF8">
        <w:rPr>
          <w:rFonts w:asciiTheme="majorBidi" w:hAnsiTheme="majorBidi" w:cstheme="majorBidi"/>
          <w:color w:val="000000"/>
          <w:sz w:val="24"/>
          <w:szCs w:val="24"/>
          <w:shd w:val="clear" w:color="auto" w:fill="FFFFFF"/>
          <w:lang w:val="en-US"/>
        </w:rPr>
        <w:t>campuran cairan</w:t>
      </w:r>
      <w:r w:rsidRPr="0029612E">
        <w:rPr>
          <w:rFonts w:asciiTheme="majorBidi" w:hAnsiTheme="majorBidi" w:cstheme="majorBidi"/>
          <w:color w:val="000000"/>
          <w:sz w:val="24"/>
          <w:szCs w:val="24"/>
          <w:shd w:val="clear" w:color="auto" w:fill="FFFFFF"/>
        </w:rPr>
        <w:t xml:space="preserve"> dan melemparkan telur, sembari mengucapkan selamat ulang tahun. Selain itu, masih banyak kasus serupa lainnya. Perbuatan ini menjadi masalah karena dapat menyebabkan cedera fisik, gangguan mental, dan </w:t>
      </w:r>
      <w:r w:rsidRPr="00BF5DF8">
        <w:rPr>
          <w:rFonts w:asciiTheme="majorBidi" w:hAnsiTheme="majorBidi" w:cstheme="majorBidi"/>
          <w:color w:val="000000" w:themeColor="text1"/>
          <w:sz w:val="24"/>
          <w:szCs w:val="24"/>
          <w:shd w:val="clear" w:color="auto" w:fill="FFFFFF"/>
        </w:rPr>
        <w:t>bahkan berujung pada kematian.</w:t>
      </w:r>
    </w:p>
    <w:p w14:paraId="6BCB5093" w14:textId="379E7727" w:rsidR="00082C01" w:rsidRPr="00B4780F" w:rsidRDefault="00082C01" w:rsidP="0029612E">
      <w:pPr>
        <w:pStyle w:val="DaftarParagraf"/>
        <w:spacing w:line="360" w:lineRule="auto"/>
        <w:ind w:left="0" w:firstLine="720"/>
        <w:jc w:val="both"/>
        <w:rPr>
          <w:rFonts w:asciiTheme="majorBidi" w:hAnsiTheme="majorBidi" w:cstheme="majorBidi"/>
          <w:color w:val="000000" w:themeColor="text1"/>
          <w:sz w:val="24"/>
          <w:szCs w:val="24"/>
        </w:rPr>
      </w:pPr>
      <w:r w:rsidRPr="00BF5DF8">
        <w:rPr>
          <w:rFonts w:asciiTheme="majorBidi" w:hAnsiTheme="majorBidi" w:cstheme="majorBidi"/>
          <w:color w:val="000000" w:themeColor="text1"/>
          <w:sz w:val="24"/>
          <w:szCs w:val="24"/>
        </w:rPr>
        <w:t xml:space="preserve">Dibeberapa kasus lain juga yang </w:t>
      </w:r>
      <w:r w:rsidR="00BF5DF8" w:rsidRPr="00BF5DF8">
        <w:rPr>
          <w:rStyle w:val="sw"/>
          <w:rFonts w:asciiTheme="majorBidi" w:hAnsiTheme="majorBidi" w:cstheme="majorBidi"/>
          <w:color w:val="000000" w:themeColor="text1"/>
        </w:rPr>
        <w:t>terjadi</w:t>
      </w:r>
      <w:r w:rsidR="00BF5DF8" w:rsidRPr="00BF5DF8">
        <w:rPr>
          <w:rFonts w:asciiTheme="majorBidi" w:hAnsiTheme="majorBidi" w:cstheme="majorBidi"/>
          <w:color w:val="000000" w:themeColor="text1"/>
          <w:shd w:val="clear" w:color="auto" w:fill="FFFFFF"/>
        </w:rPr>
        <w:t xml:space="preserve"> </w:t>
      </w:r>
      <w:r w:rsidR="00BF5DF8" w:rsidRPr="00BF5DF8">
        <w:rPr>
          <w:rStyle w:val="sw"/>
          <w:rFonts w:asciiTheme="majorBidi" w:hAnsiTheme="majorBidi" w:cstheme="majorBidi"/>
          <w:color w:val="000000" w:themeColor="text1"/>
        </w:rPr>
        <w:t>saat</w:t>
      </w:r>
      <w:r w:rsidR="00BF5DF8" w:rsidRPr="00BF5DF8">
        <w:rPr>
          <w:rFonts w:asciiTheme="majorBidi" w:hAnsiTheme="majorBidi" w:cstheme="majorBidi"/>
          <w:color w:val="000000" w:themeColor="text1"/>
          <w:shd w:val="clear" w:color="auto" w:fill="FFFFFF"/>
        </w:rPr>
        <w:t xml:space="preserve"> </w:t>
      </w:r>
      <w:r w:rsidR="00BF5DF8" w:rsidRPr="00BF5DF8">
        <w:rPr>
          <w:rStyle w:val="sw"/>
          <w:rFonts w:asciiTheme="majorBidi" w:hAnsiTheme="majorBidi" w:cstheme="majorBidi"/>
          <w:color w:val="000000" w:themeColor="text1"/>
        </w:rPr>
        <w:t>perayaan</w:t>
      </w:r>
      <w:r w:rsidR="00BF5DF8" w:rsidRPr="00BF5DF8">
        <w:rPr>
          <w:rFonts w:asciiTheme="majorBidi" w:hAnsiTheme="majorBidi" w:cstheme="majorBidi"/>
          <w:color w:val="000000" w:themeColor="text1"/>
          <w:shd w:val="clear" w:color="auto" w:fill="FFFFFF"/>
        </w:rPr>
        <w:t xml:space="preserve"> </w:t>
      </w:r>
      <w:r w:rsidR="00BF5DF8" w:rsidRPr="00BF5DF8">
        <w:rPr>
          <w:rStyle w:val="sw"/>
          <w:rFonts w:asciiTheme="majorBidi" w:hAnsiTheme="majorBidi" w:cstheme="majorBidi"/>
          <w:color w:val="000000" w:themeColor="text1"/>
        </w:rPr>
        <w:t>ulang</w:t>
      </w:r>
      <w:r w:rsidR="00BF5DF8" w:rsidRPr="00BF5DF8">
        <w:rPr>
          <w:rFonts w:asciiTheme="majorBidi" w:hAnsiTheme="majorBidi" w:cstheme="majorBidi"/>
          <w:color w:val="000000" w:themeColor="text1"/>
          <w:shd w:val="clear" w:color="auto" w:fill="FFFFFF"/>
        </w:rPr>
        <w:t xml:space="preserve"> </w:t>
      </w:r>
      <w:r w:rsidR="00BF5DF8" w:rsidRPr="00BF5DF8">
        <w:rPr>
          <w:rStyle w:val="sw"/>
          <w:rFonts w:asciiTheme="majorBidi" w:hAnsiTheme="majorBidi" w:cstheme="majorBidi"/>
          <w:color w:val="000000" w:themeColor="text1"/>
        </w:rPr>
        <w:t>tahun</w:t>
      </w:r>
      <w:r w:rsidR="00BF5DF8" w:rsidRPr="00BF5DF8">
        <w:rPr>
          <w:rFonts w:asciiTheme="majorBidi" w:hAnsiTheme="majorBidi" w:cstheme="majorBidi"/>
          <w:color w:val="000000" w:themeColor="text1"/>
          <w:shd w:val="clear" w:color="auto" w:fill="FFFFFF"/>
        </w:rPr>
        <w:t xml:space="preserve"> </w:t>
      </w:r>
      <w:r w:rsidR="00BF5DF8" w:rsidRPr="00BF5DF8">
        <w:rPr>
          <w:rStyle w:val="sw"/>
          <w:rFonts w:asciiTheme="majorBidi" w:hAnsiTheme="majorBidi" w:cstheme="majorBidi"/>
          <w:color w:val="000000" w:themeColor="text1"/>
        </w:rPr>
        <w:t>pelajar</w:t>
      </w:r>
      <w:r w:rsidR="00BF5DF8" w:rsidRPr="00BF5DF8">
        <w:rPr>
          <w:rFonts w:asciiTheme="majorBidi" w:hAnsiTheme="majorBidi" w:cstheme="majorBidi"/>
          <w:color w:val="000000" w:themeColor="text1"/>
          <w:shd w:val="clear" w:color="auto" w:fill="FFFFFF"/>
        </w:rPr>
        <w:t xml:space="preserve"> </w:t>
      </w:r>
      <w:r w:rsidR="00BF5DF8" w:rsidRPr="00BF5DF8">
        <w:rPr>
          <w:rStyle w:val="sw"/>
          <w:rFonts w:asciiTheme="majorBidi" w:hAnsiTheme="majorBidi" w:cstheme="majorBidi"/>
          <w:color w:val="000000" w:themeColor="text1"/>
        </w:rPr>
        <w:t>dan</w:t>
      </w:r>
      <w:r w:rsidR="00BF5DF8" w:rsidRPr="00BF5DF8">
        <w:rPr>
          <w:rFonts w:asciiTheme="majorBidi" w:hAnsiTheme="majorBidi" w:cstheme="majorBidi"/>
          <w:color w:val="000000" w:themeColor="text1"/>
          <w:shd w:val="clear" w:color="auto" w:fill="FFFFFF"/>
        </w:rPr>
        <w:t xml:space="preserve"> </w:t>
      </w:r>
      <w:r w:rsidR="00BF5DF8" w:rsidRPr="00BF5DF8">
        <w:rPr>
          <w:rStyle w:val="sw"/>
          <w:rFonts w:asciiTheme="majorBidi" w:hAnsiTheme="majorBidi" w:cstheme="majorBidi"/>
          <w:color w:val="000000" w:themeColor="text1"/>
        </w:rPr>
        <w:t>bahkan</w:t>
      </w:r>
      <w:r w:rsidR="00BF5DF8" w:rsidRPr="00BF5DF8">
        <w:rPr>
          <w:rFonts w:asciiTheme="majorBidi" w:hAnsiTheme="majorBidi" w:cstheme="majorBidi"/>
          <w:color w:val="000000" w:themeColor="text1"/>
          <w:shd w:val="clear" w:color="auto" w:fill="FFFFFF"/>
        </w:rPr>
        <w:t xml:space="preserve"> </w:t>
      </w:r>
      <w:r w:rsidR="00BF5DF8" w:rsidRPr="00BF5DF8">
        <w:rPr>
          <w:rStyle w:val="sw"/>
          <w:rFonts w:asciiTheme="majorBidi" w:hAnsiTheme="majorBidi" w:cstheme="majorBidi"/>
          <w:color w:val="000000" w:themeColor="text1"/>
        </w:rPr>
        <w:t>masyarakat</w:t>
      </w:r>
      <w:r w:rsidR="00BF5DF8" w:rsidRPr="00BF5DF8">
        <w:rPr>
          <w:rFonts w:asciiTheme="majorBidi" w:hAnsiTheme="majorBidi" w:cstheme="majorBidi"/>
          <w:color w:val="000000" w:themeColor="text1"/>
          <w:shd w:val="clear" w:color="auto" w:fill="FFFFFF"/>
        </w:rPr>
        <w:t xml:space="preserve"> </w:t>
      </w:r>
      <w:r w:rsidR="00BF5DF8" w:rsidRPr="00BF5DF8">
        <w:rPr>
          <w:rStyle w:val="sw"/>
          <w:rFonts w:asciiTheme="majorBidi" w:hAnsiTheme="majorBidi" w:cstheme="majorBidi"/>
          <w:color w:val="000000" w:themeColor="text1"/>
        </w:rPr>
        <w:t>umum</w:t>
      </w:r>
      <w:r w:rsidR="00BF5DF8" w:rsidRPr="00BF5DF8">
        <w:rPr>
          <w:rFonts w:asciiTheme="majorBidi" w:hAnsiTheme="majorBidi" w:cstheme="majorBidi"/>
          <w:color w:val="000000" w:themeColor="text1"/>
          <w:shd w:val="clear" w:color="auto" w:fill="FFFFFF"/>
        </w:rPr>
        <w:t xml:space="preserve"> </w:t>
      </w:r>
      <w:r w:rsidRPr="00BF5DF8">
        <w:rPr>
          <w:rFonts w:asciiTheme="majorBidi" w:hAnsiTheme="majorBidi" w:cstheme="majorBidi"/>
          <w:color w:val="000000" w:themeColor="text1"/>
          <w:sz w:val="24"/>
          <w:szCs w:val="24"/>
        </w:rPr>
        <w:t>menjadi kesenangan tersendiri dengan melakukan perayaan di café untuk makan-makan dan berbagi hadiah</w:t>
      </w:r>
      <w:r w:rsidRPr="004715A2">
        <w:rPr>
          <w:rFonts w:ascii="Times New Roman" w:hAnsi="Times New Roman" w:cs="Times New Roman"/>
          <w:sz w:val="24"/>
          <w:szCs w:val="24"/>
        </w:rPr>
        <w:t>. Maka dari itu berdasarkan uraian diatas perayaan hari lahir sebaiknya baik dilakukan jika terdapat hal positif didalamnya, seperti tidak terjadi hal-hal kekerasan yang menimbulkan mudhorat atau yang menimbulkan manfaat, seperti saling</w:t>
      </w:r>
      <w:r w:rsidR="003B2275" w:rsidRPr="003B2275">
        <w:rPr>
          <w:rFonts w:ascii="Times New Roman" w:hAnsi="Times New Roman" w:cs="Times New Roman"/>
          <w:sz w:val="24"/>
          <w:szCs w:val="24"/>
        </w:rPr>
        <w:t xml:space="preserve"> </w:t>
      </w:r>
      <w:r w:rsidRPr="004715A2">
        <w:rPr>
          <w:rFonts w:ascii="Times New Roman" w:hAnsi="Times New Roman" w:cs="Times New Roman"/>
          <w:sz w:val="24"/>
          <w:szCs w:val="24"/>
        </w:rPr>
        <w:t xml:space="preserve">mendoakan dan mengucap rasa syukur kepada Allah SWT atas diberikannya umur panjang. </w:t>
      </w:r>
    </w:p>
    <w:p w14:paraId="71DF1966" w14:textId="77777777" w:rsidR="005E7FC4" w:rsidRDefault="00082C01" w:rsidP="002A13A5">
      <w:pPr>
        <w:pStyle w:val="DaftarParagraf"/>
        <w:spacing w:line="360" w:lineRule="auto"/>
        <w:ind w:left="0" w:firstLine="900"/>
        <w:jc w:val="both"/>
        <w:rPr>
          <w:rFonts w:ascii="Times New Roman" w:hAnsi="Times New Roman" w:cs="Times New Roman"/>
          <w:sz w:val="24"/>
          <w:szCs w:val="24"/>
          <w:lang w:val="en-US"/>
        </w:rPr>
      </w:pPr>
      <w:r w:rsidRPr="00123EBB">
        <w:rPr>
          <w:rFonts w:ascii="Times New Roman" w:hAnsi="Times New Roman" w:cs="Times New Roman"/>
          <w:sz w:val="24"/>
          <w:szCs w:val="24"/>
        </w:rPr>
        <w:t>T</w:t>
      </w:r>
      <w:r w:rsidRPr="004715A2">
        <w:rPr>
          <w:rFonts w:ascii="Times New Roman" w:hAnsi="Times New Roman" w:cs="Times New Roman"/>
          <w:sz w:val="24"/>
          <w:szCs w:val="24"/>
        </w:rPr>
        <w:t>ujuan yang ingin dicapai dalam melakukan penelitian ini adalah dalam rangka untuk mengetahui</w:t>
      </w:r>
      <w:r w:rsidRPr="00123EBB">
        <w:rPr>
          <w:rFonts w:ascii="Times New Roman" w:hAnsi="Times New Roman" w:cs="Times New Roman"/>
          <w:sz w:val="24"/>
          <w:szCs w:val="24"/>
        </w:rPr>
        <w:t xml:space="preserve">, </w:t>
      </w:r>
      <w:r w:rsidRPr="004715A2">
        <w:rPr>
          <w:rFonts w:ascii="Times New Roman" w:hAnsi="Times New Roman" w:cs="Times New Roman"/>
          <w:sz w:val="24"/>
          <w:szCs w:val="24"/>
        </w:rPr>
        <w:t>Untuk mengetahui apa saja latar belakang atau yang menyebabkan mahasiswa di Fakultas Ushuluddin dan Pemikiran Universitas Islam Negeri Raden Fatah Palemb</w:t>
      </w:r>
      <w:r>
        <w:rPr>
          <w:rFonts w:ascii="Times New Roman" w:hAnsi="Times New Roman" w:cs="Times New Roman"/>
          <w:sz w:val="24"/>
          <w:szCs w:val="24"/>
        </w:rPr>
        <w:t>ang Islam merayakan hari lahir.</w:t>
      </w:r>
      <w:r w:rsidRPr="00123EBB">
        <w:rPr>
          <w:rFonts w:ascii="Times New Roman" w:hAnsi="Times New Roman" w:cs="Times New Roman"/>
          <w:sz w:val="24"/>
          <w:szCs w:val="24"/>
        </w:rPr>
        <w:t xml:space="preserve"> </w:t>
      </w:r>
      <w:r w:rsidRPr="004715A2">
        <w:rPr>
          <w:rFonts w:ascii="Times New Roman" w:hAnsi="Times New Roman" w:cs="Times New Roman"/>
          <w:sz w:val="24"/>
          <w:szCs w:val="24"/>
        </w:rPr>
        <w:t>Untuk mengetahui apa makna memperingati hari lahir bagi maha</w:t>
      </w:r>
      <w:r>
        <w:rPr>
          <w:rFonts w:ascii="Times New Roman" w:hAnsi="Times New Roman" w:cs="Times New Roman"/>
          <w:sz w:val="24"/>
          <w:szCs w:val="24"/>
        </w:rPr>
        <w:t xml:space="preserve">siswa ushuluddin dan pemikiran </w:t>
      </w:r>
      <w:r>
        <w:rPr>
          <w:rFonts w:ascii="Times New Roman" w:hAnsi="Times New Roman" w:cs="Times New Roman"/>
          <w:sz w:val="24"/>
          <w:szCs w:val="24"/>
          <w:lang w:val="en-US"/>
        </w:rPr>
        <w:t>I</w:t>
      </w:r>
      <w:r w:rsidRPr="004715A2">
        <w:rPr>
          <w:rFonts w:ascii="Times New Roman" w:hAnsi="Times New Roman" w:cs="Times New Roman"/>
          <w:sz w:val="24"/>
          <w:szCs w:val="24"/>
        </w:rPr>
        <w:t>slam.</w:t>
      </w:r>
      <w:r>
        <w:rPr>
          <w:rFonts w:ascii="Times New Roman" w:hAnsi="Times New Roman" w:cs="Times New Roman"/>
          <w:sz w:val="24"/>
          <w:szCs w:val="24"/>
          <w:lang w:val="en-US"/>
        </w:rPr>
        <w:t xml:space="preserve"> </w:t>
      </w:r>
    </w:p>
    <w:p w14:paraId="16DE63F4" w14:textId="77777777" w:rsidR="005E7FC4" w:rsidRDefault="005E7FC4" w:rsidP="002A13A5">
      <w:pPr>
        <w:pStyle w:val="DaftarParagraf"/>
        <w:spacing w:line="360" w:lineRule="auto"/>
        <w:ind w:left="0" w:firstLine="900"/>
        <w:jc w:val="both"/>
        <w:rPr>
          <w:rFonts w:ascii="Times New Roman" w:hAnsi="Times New Roman" w:cs="Times New Roman"/>
          <w:sz w:val="24"/>
          <w:szCs w:val="24"/>
          <w:lang w:val="en-US"/>
        </w:rPr>
      </w:pPr>
    </w:p>
    <w:p w14:paraId="6CAD51E4" w14:textId="77777777" w:rsidR="005E7FC4" w:rsidRDefault="005E7FC4" w:rsidP="002A13A5">
      <w:pPr>
        <w:pStyle w:val="DaftarParagraf"/>
        <w:spacing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METODE PENELITIAN </w:t>
      </w:r>
    </w:p>
    <w:p w14:paraId="502B9841" w14:textId="77777777" w:rsidR="005E7FC4" w:rsidRDefault="005E7FC4" w:rsidP="008C7FE4">
      <w:pPr>
        <w:pStyle w:val="DaftarParagraf"/>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jenis penelitian yang akan peneliti gunakan adalah penelitian lapangan, dengan terjun langsung ke lokasi peneitian. Dengan jenis data kualitatif. </w:t>
      </w:r>
      <w:r>
        <w:rPr>
          <w:rFonts w:ascii="Times New Roman" w:hAnsi="Times New Roman" w:cs="Times New Roman"/>
          <w:sz w:val="24"/>
          <w:szCs w:val="24"/>
          <w:lang w:val="en-US"/>
        </w:rPr>
        <w:lastRenderedPageBreak/>
        <w:t>Sumber data dalam penelitian ini didasarkan pada dua sumber, yaitu sumber data</w:t>
      </w:r>
      <w:r w:rsidR="00B746DE">
        <w:rPr>
          <w:rFonts w:ascii="Times New Roman" w:hAnsi="Times New Roman" w:cs="Times New Roman"/>
          <w:sz w:val="24"/>
          <w:szCs w:val="24"/>
          <w:lang w:val="en-US"/>
        </w:rPr>
        <w:t xml:space="preserve"> primer, data primer ini antara lain catatan hasil wawancara, hasil observasi lapangan, dan data-data lainnya mengenai informan. Dan sumber yang kedua yaitu sumber data sekunder yang peniliti dapatkan dari buku-buku, jurnal dan artikel. Tekhnik pengumpulan data dilakukan dengan observasi, wawancara dan dokumentasi. Dalam menganalisis data, peneliti menggunakan tekhnik deskriptif, yaitu memaparkan data dan fakra sesuai dengan keadaan yang sebenarnya. Aktivitas dalam analisis data yaitu reduksi data, penyajian data dan verifikasi atas kesimpulan. </w:t>
      </w:r>
    </w:p>
    <w:p w14:paraId="337CDC57" w14:textId="77777777" w:rsidR="00AB44C1" w:rsidRDefault="00AB44C1" w:rsidP="002A13A5">
      <w:pPr>
        <w:pStyle w:val="DaftarParagraf"/>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4715A2">
        <w:rPr>
          <w:rFonts w:ascii="Times New Roman" w:hAnsi="Times New Roman" w:cs="Times New Roman"/>
          <w:sz w:val="24"/>
          <w:szCs w:val="24"/>
        </w:rPr>
        <w:t>Dari penelitian ini sampl</w:t>
      </w:r>
      <w:r>
        <w:rPr>
          <w:rFonts w:ascii="Times New Roman" w:hAnsi="Times New Roman" w:cs="Times New Roman"/>
          <w:sz w:val="24"/>
          <w:szCs w:val="24"/>
        </w:rPr>
        <w:t>e yang diambil ialah mahasiswa F</w:t>
      </w:r>
      <w:r w:rsidRPr="004715A2">
        <w:rPr>
          <w:rFonts w:ascii="Times New Roman" w:hAnsi="Times New Roman" w:cs="Times New Roman"/>
          <w:sz w:val="24"/>
          <w:szCs w:val="24"/>
        </w:rPr>
        <w:t>akultas Ushuluddin dan Pemi</w:t>
      </w:r>
      <w:r>
        <w:rPr>
          <w:rFonts w:ascii="Times New Roman" w:hAnsi="Times New Roman" w:cs="Times New Roman"/>
          <w:sz w:val="24"/>
          <w:szCs w:val="24"/>
        </w:rPr>
        <w:t>kiran Islam yang berpopulasi 360 mahasiswa dan 13</w:t>
      </w:r>
      <w:r w:rsidRPr="004715A2">
        <w:rPr>
          <w:rFonts w:ascii="Times New Roman" w:hAnsi="Times New Roman" w:cs="Times New Roman"/>
          <w:sz w:val="24"/>
          <w:szCs w:val="24"/>
        </w:rPr>
        <w:t xml:space="preserve"> mahasiswa yang berangkatan 2018 dan perempuan dari prodi St</w:t>
      </w:r>
      <w:r>
        <w:rPr>
          <w:rFonts w:ascii="Times New Roman" w:hAnsi="Times New Roman" w:cs="Times New Roman"/>
          <w:sz w:val="24"/>
          <w:szCs w:val="24"/>
        </w:rPr>
        <w:t xml:space="preserve">udi Agama-Agama, Ilmu Hadis, </w:t>
      </w:r>
      <w:r w:rsidRPr="004715A2">
        <w:rPr>
          <w:rFonts w:ascii="Times New Roman" w:hAnsi="Times New Roman" w:cs="Times New Roman"/>
          <w:sz w:val="24"/>
          <w:szCs w:val="24"/>
        </w:rPr>
        <w:t>Aqidah Filsafat Islam</w:t>
      </w:r>
      <w:r>
        <w:rPr>
          <w:rFonts w:ascii="Times New Roman" w:hAnsi="Times New Roman" w:cs="Times New Roman"/>
          <w:sz w:val="24"/>
          <w:szCs w:val="24"/>
        </w:rPr>
        <w:t xml:space="preserve">, Ilmu Alquran dan Tafsir dan Tasawuf dan Psikoterapi </w:t>
      </w:r>
      <w:r w:rsidRPr="004715A2">
        <w:rPr>
          <w:rFonts w:ascii="Times New Roman" w:hAnsi="Times New Roman" w:cs="Times New Roman"/>
          <w:sz w:val="24"/>
          <w:szCs w:val="24"/>
        </w:rPr>
        <w:t>yang diwawancarai. Yang berkriteria mahasisw</w:t>
      </w:r>
      <w:r>
        <w:rPr>
          <w:rFonts w:ascii="Times New Roman" w:hAnsi="Times New Roman" w:cs="Times New Roman"/>
          <w:sz w:val="24"/>
          <w:szCs w:val="24"/>
        </w:rPr>
        <w:t>a yang merayakan hari lahir di F</w:t>
      </w:r>
      <w:r w:rsidRPr="004715A2">
        <w:rPr>
          <w:rFonts w:ascii="Times New Roman" w:hAnsi="Times New Roman" w:cs="Times New Roman"/>
          <w:sz w:val="24"/>
          <w:szCs w:val="24"/>
        </w:rPr>
        <w:t>akultas Ushuluddin dan Pemikiran Islam dan melibatkan teman kampus dan merayakan di kampus</w:t>
      </w:r>
    </w:p>
    <w:p w14:paraId="581DD091" w14:textId="77777777" w:rsidR="00B746DE" w:rsidRDefault="00B746DE" w:rsidP="002A13A5">
      <w:pPr>
        <w:pStyle w:val="DaftarParagraf"/>
        <w:spacing w:line="360" w:lineRule="auto"/>
        <w:ind w:left="0"/>
        <w:jc w:val="both"/>
        <w:rPr>
          <w:rFonts w:ascii="Times New Roman" w:hAnsi="Times New Roman" w:cs="Times New Roman"/>
          <w:sz w:val="24"/>
          <w:szCs w:val="24"/>
          <w:lang w:val="en-US"/>
        </w:rPr>
      </w:pPr>
    </w:p>
    <w:p w14:paraId="071A1D1D" w14:textId="77777777" w:rsidR="0029612E" w:rsidRDefault="0029612E" w:rsidP="002A13A5">
      <w:pPr>
        <w:pStyle w:val="DaftarParagraf"/>
        <w:spacing w:line="360" w:lineRule="auto"/>
        <w:ind w:left="0"/>
        <w:jc w:val="both"/>
        <w:rPr>
          <w:rFonts w:ascii="Times New Roman" w:hAnsi="Times New Roman" w:cs="Times New Roman"/>
          <w:sz w:val="24"/>
          <w:szCs w:val="24"/>
          <w:lang w:val="en-US"/>
        </w:rPr>
      </w:pPr>
    </w:p>
    <w:p w14:paraId="0AD73826" w14:textId="77777777" w:rsidR="00934485" w:rsidRDefault="00B746DE" w:rsidP="002A13A5">
      <w:pPr>
        <w:pStyle w:val="DaftarParagraf"/>
        <w:spacing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HASIL DAN PEMBAHASAN </w:t>
      </w:r>
    </w:p>
    <w:p w14:paraId="7D91CBBD" w14:textId="77777777" w:rsidR="00934485" w:rsidRDefault="00934485" w:rsidP="002A13A5">
      <w:pPr>
        <w:pStyle w:val="DaftarParagraf"/>
        <w:numPr>
          <w:ilvl w:val="0"/>
          <w:numId w:val="6"/>
        </w:numPr>
        <w:spacing w:line="360" w:lineRule="auto"/>
        <w:ind w:left="450" w:hanging="450"/>
        <w:jc w:val="both"/>
        <w:rPr>
          <w:rFonts w:ascii="Times New Roman" w:hAnsi="Times New Roman" w:cs="Times New Roman"/>
          <w:b/>
          <w:sz w:val="24"/>
          <w:szCs w:val="24"/>
          <w:lang w:val="en-US"/>
        </w:rPr>
      </w:pPr>
      <w:r>
        <w:rPr>
          <w:rFonts w:ascii="Times New Roman" w:hAnsi="Times New Roman" w:cs="Times New Roman"/>
          <w:b/>
          <w:sz w:val="24"/>
          <w:szCs w:val="24"/>
          <w:lang w:val="en-US"/>
        </w:rPr>
        <w:t>Definisi Perayaan Hari Lahir</w:t>
      </w:r>
    </w:p>
    <w:p w14:paraId="5D420BDE" w14:textId="673B35C5" w:rsidR="00E83A90" w:rsidRDefault="00E83A90" w:rsidP="002A13A5">
      <w:pPr>
        <w:pStyle w:val="DaftarParagraf"/>
        <w:spacing w:line="360" w:lineRule="auto"/>
        <w:ind w:left="90"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4715A2">
        <w:rPr>
          <w:rFonts w:ascii="Times New Roman" w:hAnsi="Times New Roman" w:cs="Times New Roman"/>
          <w:sz w:val="24"/>
          <w:szCs w:val="24"/>
        </w:rPr>
        <w:t xml:space="preserve">Hari lahir </w:t>
      </w:r>
      <w:r w:rsidRPr="003B2275">
        <w:rPr>
          <w:rFonts w:asciiTheme="majorBidi" w:hAnsiTheme="majorBidi" w:cstheme="majorBidi"/>
          <w:sz w:val="24"/>
          <w:szCs w:val="24"/>
        </w:rPr>
        <w:t xml:space="preserve">secara bahasa dari asal istilah </w:t>
      </w:r>
      <w:r w:rsidRPr="003B2275">
        <w:rPr>
          <w:rFonts w:asciiTheme="majorBidi" w:hAnsiTheme="majorBidi" w:cstheme="majorBidi"/>
          <w:i/>
          <w:sz w:val="24"/>
          <w:szCs w:val="24"/>
        </w:rPr>
        <w:t>walada</w:t>
      </w:r>
      <w:r w:rsidRPr="003B2275">
        <w:rPr>
          <w:rFonts w:asciiTheme="majorBidi" w:hAnsiTheme="majorBidi" w:cstheme="majorBidi"/>
          <w:sz w:val="24"/>
          <w:szCs w:val="24"/>
        </w:rPr>
        <w:t xml:space="preserve"> </w:t>
      </w:r>
      <w:r w:rsidR="003B2275" w:rsidRPr="003B2275">
        <w:rPr>
          <w:rFonts w:asciiTheme="majorBidi" w:hAnsiTheme="majorBidi" w:cstheme="majorBidi"/>
          <w:color w:val="000000"/>
          <w:sz w:val="24"/>
          <w:szCs w:val="24"/>
          <w:shd w:val="clear" w:color="auto" w:fill="FFFFFF"/>
        </w:rPr>
        <w:t>yang dimaksudkan adalah ke</w:t>
      </w:r>
      <w:r w:rsidR="00D37FDA">
        <w:rPr>
          <w:rFonts w:asciiTheme="majorBidi" w:hAnsiTheme="majorBidi" w:cstheme="majorBidi"/>
          <w:color w:val="000000"/>
          <w:sz w:val="24"/>
          <w:szCs w:val="24"/>
          <w:shd w:val="clear" w:color="auto" w:fill="FFFFFF"/>
          <w:lang w:val="en-US"/>
        </w:rPr>
        <w:t>hadiran</w:t>
      </w:r>
      <w:r w:rsidR="003B2275" w:rsidRPr="003B2275">
        <w:rPr>
          <w:rFonts w:asciiTheme="majorBidi" w:hAnsiTheme="majorBidi" w:cstheme="majorBidi"/>
          <w:color w:val="000000"/>
          <w:sz w:val="24"/>
          <w:szCs w:val="24"/>
          <w:shd w:val="clear" w:color="auto" w:fill="FFFFFF"/>
        </w:rPr>
        <w:t xml:space="preserve"> yang mana </w:t>
      </w:r>
      <w:r w:rsidR="00D37FDA">
        <w:rPr>
          <w:rFonts w:asciiTheme="majorBidi" w:hAnsiTheme="majorBidi" w:cstheme="majorBidi"/>
          <w:color w:val="000000"/>
          <w:sz w:val="24"/>
          <w:szCs w:val="24"/>
          <w:shd w:val="clear" w:color="auto" w:fill="FFFFFF"/>
          <w:lang w:val="en-US"/>
        </w:rPr>
        <w:t>ialah</w:t>
      </w:r>
      <w:r w:rsidR="003B2275" w:rsidRPr="003B2275">
        <w:rPr>
          <w:rFonts w:asciiTheme="majorBidi" w:hAnsiTheme="majorBidi" w:cstheme="majorBidi"/>
          <w:color w:val="000000"/>
          <w:sz w:val="24"/>
          <w:szCs w:val="24"/>
          <w:shd w:val="clear" w:color="auto" w:fill="FFFFFF"/>
        </w:rPr>
        <w:t xml:space="preserve"> </w:t>
      </w:r>
      <w:r w:rsidR="00D37FDA">
        <w:rPr>
          <w:rFonts w:asciiTheme="majorBidi" w:hAnsiTheme="majorBidi" w:cstheme="majorBidi"/>
          <w:color w:val="000000"/>
          <w:sz w:val="24"/>
          <w:szCs w:val="24"/>
          <w:shd w:val="clear" w:color="auto" w:fill="FFFFFF"/>
          <w:lang w:val="en-US"/>
        </w:rPr>
        <w:t>pertama kali</w:t>
      </w:r>
      <w:r w:rsidR="003B2275" w:rsidRPr="003B2275">
        <w:rPr>
          <w:rFonts w:asciiTheme="majorBidi" w:hAnsiTheme="majorBidi" w:cstheme="majorBidi"/>
          <w:color w:val="000000"/>
          <w:sz w:val="24"/>
          <w:szCs w:val="24"/>
          <w:shd w:val="clear" w:color="auto" w:fill="FFFFFF"/>
        </w:rPr>
        <w:t xml:space="preserve"> seseorang dilahirkan </w:t>
      </w:r>
      <w:r w:rsidR="00D37FDA">
        <w:rPr>
          <w:rFonts w:asciiTheme="majorBidi" w:hAnsiTheme="majorBidi" w:cstheme="majorBidi"/>
          <w:color w:val="000000"/>
          <w:sz w:val="24"/>
          <w:szCs w:val="24"/>
          <w:shd w:val="clear" w:color="auto" w:fill="FFFFFF"/>
          <w:lang w:val="en-US"/>
        </w:rPr>
        <w:t>di dunia</w:t>
      </w:r>
      <w:r w:rsidR="003B2275" w:rsidRPr="003B2275">
        <w:rPr>
          <w:rFonts w:asciiTheme="majorBidi" w:hAnsiTheme="majorBidi" w:cstheme="majorBidi"/>
          <w:color w:val="000000"/>
          <w:sz w:val="24"/>
          <w:szCs w:val="24"/>
          <w:shd w:val="clear" w:color="auto" w:fill="FFFFFF"/>
        </w:rPr>
        <w:t xml:space="preserve">. Definisi </w:t>
      </w:r>
      <w:r w:rsidR="00D37FDA">
        <w:rPr>
          <w:rFonts w:asciiTheme="majorBidi" w:hAnsiTheme="majorBidi" w:cstheme="majorBidi"/>
          <w:color w:val="000000"/>
          <w:sz w:val="24"/>
          <w:szCs w:val="24"/>
          <w:shd w:val="clear" w:color="auto" w:fill="FFFFFF"/>
          <w:lang w:val="en-US"/>
        </w:rPr>
        <w:t>masa</w:t>
      </w:r>
      <w:r w:rsidR="003B2275" w:rsidRPr="003B2275">
        <w:rPr>
          <w:rFonts w:asciiTheme="majorBidi" w:hAnsiTheme="majorBidi" w:cstheme="majorBidi"/>
          <w:color w:val="000000"/>
          <w:sz w:val="24"/>
          <w:szCs w:val="24"/>
          <w:shd w:val="clear" w:color="auto" w:fill="FFFFFF"/>
        </w:rPr>
        <w:t xml:space="preserve"> ulang tahun secara istilah</w:t>
      </w:r>
      <w:r w:rsidR="00D37FDA">
        <w:rPr>
          <w:rFonts w:asciiTheme="majorBidi" w:hAnsiTheme="majorBidi" w:cstheme="majorBidi"/>
          <w:color w:val="000000"/>
          <w:sz w:val="24"/>
          <w:szCs w:val="24"/>
          <w:shd w:val="clear" w:color="auto" w:fill="FFFFFF"/>
          <w:lang w:val="en-US"/>
        </w:rPr>
        <w:t xml:space="preserve"> ialah</w:t>
      </w:r>
      <w:r w:rsidR="003B2275" w:rsidRPr="003B2275">
        <w:rPr>
          <w:rFonts w:asciiTheme="majorBidi" w:hAnsiTheme="majorBidi" w:cstheme="majorBidi"/>
          <w:color w:val="000000"/>
          <w:sz w:val="24"/>
          <w:szCs w:val="24"/>
          <w:shd w:val="clear" w:color="auto" w:fill="FFFFFF"/>
        </w:rPr>
        <w:t xml:space="preserve"> acara penting yang terjadi dan merupakan perayaan hari kelahiran</w:t>
      </w:r>
      <w:r w:rsidR="003B2275" w:rsidRPr="003B2275">
        <w:rPr>
          <w:rFonts w:asciiTheme="majorBidi" w:hAnsiTheme="majorBidi" w:cstheme="majorBidi"/>
          <w:color w:val="000000"/>
          <w:sz w:val="24"/>
          <w:szCs w:val="24"/>
          <w:shd w:val="clear" w:color="auto" w:fill="FFFFFF"/>
          <w:lang w:val="en-US"/>
        </w:rPr>
        <w:t xml:space="preserve"> </w:t>
      </w:r>
      <w:r w:rsidRPr="003B2275">
        <w:rPr>
          <w:rFonts w:asciiTheme="majorBidi" w:hAnsiTheme="majorBidi" w:cstheme="majorBidi"/>
          <w:sz w:val="24"/>
          <w:szCs w:val="24"/>
        </w:rPr>
        <w:t>seorang dan</w:t>
      </w:r>
      <w:r w:rsidR="00B4780F" w:rsidRPr="003B2275">
        <w:rPr>
          <w:rFonts w:asciiTheme="majorBidi" w:hAnsiTheme="majorBidi" w:cstheme="majorBidi"/>
          <w:sz w:val="24"/>
          <w:szCs w:val="24"/>
          <w:lang w:val="en-US"/>
        </w:rPr>
        <w:t xml:space="preserve"> </w:t>
      </w:r>
      <w:r w:rsidR="003B2275" w:rsidRPr="003B2275">
        <w:rPr>
          <w:rFonts w:asciiTheme="majorBidi" w:hAnsiTheme="majorBidi" w:cstheme="majorBidi"/>
          <w:color w:val="000000"/>
          <w:sz w:val="24"/>
          <w:szCs w:val="24"/>
          <w:shd w:val="clear" w:color="auto" w:fill="FFFFFF"/>
        </w:rPr>
        <w:t>terbentuknya s</w:t>
      </w:r>
      <w:r w:rsidR="00D37FDA">
        <w:rPr>
          <w:rFonts w:asciiTheme="majorBidi" w:hAnsiTheme="majorBidi" w:cstheme="majorBidi"/>
          <w:color w:val="000000"/>
          <w:sz w:val="24"/>
          <w:szCs w:val="24"/>
          <w:shd w:val="clear" w:color="auto" w:fill="FFFFFF"/>
          <w:lang w:val="en-US"/>
        </w:rPr>
        <w:t>esuatu</w:t>
      </w:r>
      <w:r w:rsidR="003B2275" w:rsidRPr="003B2275">
        <w:rPr>
          <w:rFonts w:asciiTheme="majorBidi" w:hAnsiTheme="majorBidi" w:cstheme="majorBidi"/>
          <w:color w:val="000000"/>
          <w:sz w:val="24"/>
          <w:szCs w:val="24"/>
          <w:shd w:val="clear" w:color="auto" w:fill="FFFFFF"/>
        </w:rPr>
        <w:t xml:space="preserve"> asosiasi</w:t>
      </w:r>
      <w:r w:rsidR="00D37FDA">
        <w:rPr>
          <w:rFonts w:asciiTheme="majorBidi" w:hAnsiTheme="majorBidi" w:cstheme="majorBidi"/>
          <w:color w:val="000000"/>
          <w:sz w:val="24"/>
          <w:szCs w:val="24"/>
          <w:shd w:val="clear" w:color="auto" w:fill="FFFFFF"/>
          <w:lang w:val="en-US"/>
        </w:rPr>
        <w:t xml:space="preserve"> dan</w:t>
      </w:r>
      <w:r w:rsidR="003B2275" w:rsidRPr="003B2275">
        <w:rPr>
          <w:rFonts w:asciiTheme="majorBidi" w:hAnsiTheme="majorBidi" w:cstheme="majorBidi"/>
          <w:color w:val="000000"/>
          <w:sz w:val="24"/>
          <w:szCs w:val="24"/>
          <w:shd w:val="clear" w:color="auto" w:fill="FFFFFF"/>
        </w:rPr>
        <w:t xml:space="preserve"> komunitas. Sama seperti Maulid Nabi yang mana frasa ini berasal dari frasa yang sama yakni lahir, secara etimologi Maulid Nabi SAW bermakna hari tempat atau waktu kelahiran Nabi </w:t>
      </w:r>
      <w:r w:rsidR="00D37FDA" w:rsidRPr="00D37FDA">
        <w:rPr>
          <w:rFonts w:asciiTheme="majorBidi" w:hAnsiTheme="majorBidi" w:cstheme="majorBidi"/>
          <w:color w:val="000000"/>
          <w:sz w:val="24"/>
          <w:szCs w:val="24"/>
          <w:shd w:val="clear" w:color="auto" w:fill="FFFFFF"/>
        </w:rPr>
        <w:t>itu adalah hari peringatan kelahira</w:t>
      </w:r>
      <w:r w:rsidR="00D37FDA" w:rsidRPr="002C7CFA">
        <w:rPr>
          <w:rFonts w:asciiTheme="majorBidi" w:hAnsiTheme="majorBidi" w:cstheme="majorBidi"/>
          <w:color w:val="000000"/>
          <w:sz w:val="24"/>
          <w:szCs w:val="24"/>
          <w:shd w:val="clear" w:color="auto" w:fill="FFFFFF"/>
        </w:rPr>
        <w:t>n</w:t>
      </w:r>
      <w:r w:rsidR="003B2275" w:rsidRPr="003B2275">
        <w:rPr>
          <w:rFonts w:asciiTheme="majorBidi" w:hAnsiTheme="majorBidi" w:cstheme="majorBidi"/>
          <w:color w:val="000000"/>
          <w:sz w:val="24"/>
          <w:szCs w:val="24"/>
          <w:shd w:val="clear" w:color="auto" w:fill="FFFFFF"/>
        </w:rPr>
        <w:t xml:space="preserve"> Nabi Muhammad SAW.</w:t>
      </w:r>
      <w:r w:rsidR="00823BE0" w:rsidRPr="003B2275">
        <w:rPr>
          <w:rStyle w:val="ReferensiCatatanKaki"/>
          <w:rFonts w:asciiTheme="majorBidi" w:hAnsiTheme="majorBidi" w:cstheme="majorBidi"/>
          <w:sz w:val="24"/>
          <w:szCs w:val="24"/>
          <w:lang w:val="en-US"/>
        </w:rPr>
        <w:footnoteReference w:id="1"/>
      </w:r>
      <w:r w:rsidR="003B2275" w:rsidRPr="00D37FDA">
        <w:rPr>
          <w:rFonts w:asciiTheme="majorBidi" w:hAnsiTheme="majorBidi" w:cstheme="majorBidi"/>
          <w:color w:val="000000"/>
          <w:sz w:val="24"/>
          <w:szCs w:val="24"/>
          <w:shd w:val="clear" w:color="auto" w:fill="FFFFFF"/>
        </w:rPr>
        <w:t xml:space="preserve"> </w:t>
      </w:r>
      <w:r w:rsidRPr="003B2275">
        <w:rPr>
          <w:rFonts w:asciiTheme="majorBidi" w:hAnsiTheme="majorBidi" w:cstheme="majorBidi"/>
          <w:sz w:val="24"/>
          <w:szCs w:val="24"/>
          <w:lang w:val="en-US"/>
        </w:rPr>
        <w:t>Sesuai dengan batasan masalah penelitian yang sudah peneliti tentukan aspek pertama yang diteliti ialah latar belakang mahasiswa Fakultas</w:t>
      </w:r>
      <w:r>
        <w:rPr>
          <w:rFonts w:ascii="Times New Roman" w:hAnsi="Times New Roman" w:cs="Times New Roman"/>
          <w:sz w:val="24"/>
          <w:szCs w:val="24"/>
          <w:lang w:val="en-US"/>
        </w:rPr>
        <w:t xml:space="preserve"> Ushuluddin dan Pemikiran Islam Universitas Islam Raden Fatah Palembang merayakan hari lahir </w:t>
      </w:r>
      <w:r>
        <w:rPr>
          <w:rFonts w:ascii="Times New Roman" w:hAnsi="Times New Roman" w:cs="Times New Roman"/>
          <w:sz w:val="24"/>
          <w:szCs w:val="24"/>
          <w:lang w:val="en-US"/>
        </w:rPr>
        <w:lastRenderedPageBreak/>
        <w:t>dan makna memperingati hari lahir bagi mahasiswa Fakultas Ushuluddin dan Pemikiran Islam sebagai berikut :</w:t>
      </w:r>
    </w:p>
    <w:p w14:paraId="49CE2761" w14:textId="77777777" w:rsidR="008B39C5" w:rsidRDefault="008B39C5" w:rsidP="002A13A5">
      <w:pPr>
        <w:pStyle w:val="DaftarParagraf"/>
        <w:spacing w:line="360" w:lineRule="auto"/>
        <w:ind w:left="90" w:firstLine="360"/>
        <w:jc w:val="both"/>
        <w:rPr>
          <w:rFonts w:ascii="Times New Roman" w:hAnsi="Times New Roman" w:cs="Times New Roman"/>
          <w:sz w:val="24"/>
          <w:szCs w:val="24"/>
          <w:lang w:val="en-US"/>
        </w:rPr>
      </w:pPr>
    </w:p>
    <w:p w14:paraId="04C98504" w14:textId="77777777" w:rsidR="00B535C7" w:rsidRDefault="00B535C7" w:rsidP="002A13A5">
      <w:pPr>
        <w:pStyle w:val="DaftarParagraf"/>
        <w:numPr>
          <w:ilvl w:val="0"/>
          <w:numId w:val="8"/>
        </w:numPr>
        <w:spacing w:line="360" w:lineRule="auto"/>
        <w:ind w:left="450" w:hanging="45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Makna Memperingati Hari Lahir Bagi Mahasiswa Fakultas Ushuluddin dan Pemikiran Islam </w:t>
      </w:r>
    </w:p>
    <w:p w14:paraId="42009696" w14:textId="53BDBE2D" w:rsidR="00652697" w:rsidRDefault="002F5CE1"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37FDA" w:rsidRPr="00D37FDA">
        <w:rPr>
          <w:rStyle w:val="sw"/>
          <w:rFonts w:asciiTheme="majorBidi" w:hAnsiTheme="majorBidi" w:cstheme="majorBidi"/>
          <w:color w:val="000000" w:themeColor="text1"/>
          <w:sz w:val="24"/>
          <w:szCs w:val="24"/>
        </w:rPr>
        <w:t>Pada</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bagian</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ini,</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penulis</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akan</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memaparkan</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hasil</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wawancara</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dengan</w:t>
      </w:r>
      <w:r w:rsidR="00D37FDA" w:rsidRPr="00D37FDA">
        <w:rPr>
          <w:rFonts w:asciiTheme="majorBidi" w:hAnsiTheme="majorBidi" w:cstheme="majorBidi"/>
          <w:color w:val="000000" w:themeColor="text1"/>
          <w:sz w:val="24"/>
          <w:szCs w:val="24"/>
          <w:shd w:val="clear" w:color="auto" w:fill="FFFFFF"/>
        </w:rPr>
        <w:t> </w:t>
      </w:r>
      <w:r w:rsidR="00B535C7" w:rsidRPr="00D37FDA">
        <w:rPr>
          <w:rFonts w:asciiTheme="majorBidi" w:hAnsiTheme="majorBidi" w:cstheme="majorBidi"/>
          <w:color w:val="000000" w:themeColor="text1"/>
          <w:sz w:val="24"/>
          <w:szCs w:val="24"/>
          <w:lang w:val="en-US"/>
        </w:rPr>
        <w:t xml:space="preserve"> makna memperingati hari lahir bagi ma</w:t>
      </w:r>
      <w:r w:rsidRPr="00D37FDA">
        <w:rPr>
          <w:rFonts w:asciiTheme="majorBidi" w:hAnsiTheme="majorBidi" w:cstheme="majorBidi"/>
          <w:color w:val="000000" w:themeColor="text1"/>
          <w:sz w:val="24"/>
          <w:szCs w:val="24"/>
          <w:lang w:val="en-US"/>
        </w:rPr>
        <w:t>hasiswa F</w:t>
      </w:r>
      <w:r w:rsidR="00B535C7" w:rsidRPr="00D37FDA">
        <w:rPr>
          <w:rFonts w:asciiTheme="majorBidi" w:hAnsiTheme="majorBidi" w:cstheme="majorBidi"/>
          <w:color w:val="000000" w:themeColor="text1"/>
          <w:sz w:val="24"/>
          <w:szCs w:val="24"/>
          <w:lang w:val="en-US"/>
        </w:rPr>
        <w:t>ak</w:t>
      </w:r>
      <w:r w:rsidRPr="00D37FDA">
        <w:rPr>
          <w:rFonts w:asciiTheme="majorBidi" w:hAnsiTheme="majorBidi" w:cstheme="majorBidi"/>
          <w:color w:val="000000" w:themeColor="text1"/>
          <w:sz w:val="24"/>
          <w:szCs w:val="24"/>
          <w:lang w:val="en-US"/>
        </w:rPr>
        <w:t>ultas Ushuluddin dan P</w:t>
      </w:r>
      <w:r w:rsidR="00B535C7" w:rsidRPr="00D37FDA">
        <w:rPr>
          <w:rFonts w:asciiTheme="majorBidi" w:hAnsiTheme="majorBidi" w:cstheme="majorBidi"/>
          <w:color w:val="000000" w:themeColor="text1"/>
          <w:sz w:val="24"/>
          <w:szCs w:val="24"/>
          <w:lang w:val="en-US"/>
        </w:rPr>
        <w:t xml:space="preserve">emikiran Islam. </w:t>
      </w:r>
      <w:r w:rsidR="00D37FDA" w:rsidRPr="00D37FDA">
        <w:rPr>
          <w:rStyle w:val="sw"/>
          <w:rFonts w:asciiTheme="majorBidi" w:hAnsiTheme="majorBidi" w:cstheme="majorBidi"/>
          <w:color w:val="000000" w:themeColor="text1"/>
          <w:sz w:val="24"/>
          <w:szCs w:val="24"/>
        </w:rPr>
        <w:t>Hal</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ini</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terungkap</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dari</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hasil</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wawancara</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dengan</w:t>
      </w:r>
      <w:r w:rsidR="00D37FDA" w:rsidRPr="00D37FDA">
        <w:rPr>
          <w:rFonts w:asciiTheme="majorBidi" w:hAnsiTheme="majorBidi" w:cstheme="majorBidi"/>
          <w:color w:val="000000" w:themeColor="text1"/>
          <w:sz w:val="24"/>
          <w:szCs w:val="24"/>
          <w:shd w:val="clear" w:color="auto" w:fill="FFFFFF"/>
        </w:rPr>
        <w:t xml:space="preserve"> </w:t>
      </w:r>
      <w:r w:rsidR="00D37FDA" w:rsidRPr="00D37FDA">
        <w:rPr>
          <w:rStyle w:val="sw"/>
          <w:rFonts w:asciiTheme="majorBidi" w:hAnsiTheme="majorBidi" w:cstheme="majorBidi"/>
          <w:color w:val="000000" w:themeColor="text1"/>
          <w:sz w:val="24"/>
          <w:szCs w:val="24"/>
        </w:rPr>
        <w:t>peneliti</w:t>
      </w:r>
      <w:r w:rsidR="00D37FDA" w:rsidRPr="00D37FDA">
        <w:rPr>
          <w:rFonts w:asciiTheme="majorBidi" w:hAnsiTheme="majorBidi" w:cstheme="majorBidi"/>
          <w:color w:val="000000" w:themeColor="text1"/>
          <w:sz w:val="24"/>
          <w:szCs w:val="24"/>
          <w:shd w:val="clear" w:color="auto" w:fill="FFFFFF"/>
        </w:rPr>
        <w:t> </w:t>
      </w:r>
      <w:r w:rsidR="00D37FDA" w:rsidRPr="00D37FDA">
        <w:rPr>
          <w:rFonts w:asciiTheme="majorBidi" w:hAnsiTheme="majorBidi" w:cstheme="majorBidi"/>
          <w:color w:val="000000" w:themeColor="text1"/>
          <w:sz w:val="24"/>
          <w:szCs w:val="24"/>
          <w:lang w:val="en-US"/>
        </w:rPr>
        <w:t xml:space="preserve"> </w:t>
      </w:r>
      <w:r w:rsidRPr="00D37FDA">
        <w:rPr>
          <w:rFonts w:asciiTheme="majorBidi" w:hAnsiTheme="majorBidi" w:cstheme="majorBidi"/>
          <w:color w:val="000000" w:themeColor="text1"/>
          <w:sz w:val="24"/>
          <w:szCs w:val="24"/>
          <w:lang w:val="en-US"/>
        </w:rPr>
        <w:t xml:space="preserve">bahwasanya pemahaman </w:t>
      </w:r>
      <w:r w:rsidR="00D37FDA">
        <w:rPr>
          <w:rFonts w:asciiTheme="majorBidi" w:hAnsiTheme="majorBidi" w:cstheme="majorBidi"/>
          <w:color w:val="000000" w:themeColor="text1"/>
          <w:sz w:val="24"/>
          <w:szCs w:val="24"/>
          <w:lang w:val="en-US"/>
        </w:rPr>
        <w:t>informan</w:t>
      </w:r>
      <w:r w:rsidRPr="00D37FDA">
        <w:rPr>
          <w:rFonts w:asciiTheme="majorBidi" w:hAnsiTheme="majorBidi" w:cstheme="majorBidi"/>
          <w:color w:val="000000" w:themeColor="text1"/>
          <w:sz w:val="24"/>
          <w:szCs w:val="24"/>
          <w:lang w:val="en-US"/>
        </w:rPr>
        <w:t xml:space="preserve"> berinisial YRN, menuturkan</w:t>
      </w:r>
      <w:r w:rsidR="00D37FDA">
        <w:rPr>
          <w:rFonts w:asciiTheme="majorBidi" w:hAnsiTheme="majorBidi" w:cstheme="majorBidi"/>
          <w:color w:val="000000" w:themeColor="text1"/>
          <w:sz w:val="24"/>
          <w:szCs w:val="24"/>
          <w:lang w:val="en-US"/>
        </w:rPr>
        <w:t xml:space="preserve"> </w:t>
      </w:r>
      <w:r w:rsidRPr="00D37FDA">
        <w:rPr>
          <w:rFonts w:asciiTheme="majorBidi" w:hAnsiTheme="majorBidi" w:cstheme="majorBidi"/>
          <w:color w:val="000000" w:themeColor="text1"/>
          <w:sz w:val="24"/>
          <w:szCs w:val="24"/>
        </w:rPr>
        <w:t>makna memperingati hari lahir ialah “</w:t>
      </w:r>
      <w:r w:rsidRPr="00D37FDA">
        <w:rPr>
          <w:rFonts w:asciiTheme="majorBidi" w:hAnsiTheme="majorBidi" w:cstheme="majorBidi"/>
          <w:color w:val="000000" w:themeColor="text1"/>
          <w:sz w:val="24"/>
          <w:szCs w:val="24"/>
          <w:lang w:val="en-US"/>
        </w:rPr>
        <w:t>M</w:t>
      </w:r>
      <w:r w:rsidRPr="00D37FDA">
        <w:rPr>
          <w:rFonts w:asciiTheme="majorBidi" w:hAnsiTheme="majorBidi" w:cstheme="majorBidi"/>
          <w:color w:val="000000" w:themeColor="text1"/>
          <w:sz w:val="24"/>
          <w:szCs w:val="24"/>
        </w:rPr>
        <w:t>enurut saya, hari lahir itu</w:t>
      </w:r>
      <w:r w:rsidRPr="004715A2">
        <w:rPr>
          <w:rFonts w:ascii="Times New Roman" w:hAnsi="Times New Roman" w:cs="Times New Roman"/>
          <w:sz w:val="24"/>
          <w:szCs w:val="24"/>
        </w:rPr>
        <w:t xml:space="preserve"> dimana hari kita pertama kali melihat dunia”.Pada penuturan dari subyek yang berinisial YRN, menuturkan bahwa makna memperingati hari lahir itu dimana hari kita melihat dunia</w:t>
      </w:r>
      <w:r>
        <w:rPr>
          <w:rFonts w:ascii="Times New Roman" w:hAnsi="Times New Roman" w:cs="Times New Roman"/>
          <w:sz w:val="24"/>
          <w:szCs w:val="24"/>
          <w:lang w:val="en-US"/>
        </w:rPr>
        <w:t xml:space="preserve">. </w:t>
      </w:r>
      <w:r w:rsidR="00823BE0">
        <w:rPr>
          <w:rStyle w:val="ReferensiCatatanKaki"/>
          <w:rFonts w:ascii="Times New Roman" w:hAnsi="Times New Roman" w:cs="Times New Roman"/>
          <w:sz w:val="24"/>
          <w:szCs w:val="24"/>
          <w:lang w:val="en-US"/>
        </w:rPr>
        <w:footnoteReference w:id="2"/>
      </w:r>
    </w:p>
    <w:p w14:paraId="2B9DD1CF"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F5CE1">
        <w:rPr>
          <w:rFonts w:ascii="Times New Roman" w:hAnsi="Times New Roman" w:cs="Times New Roman"/>
          <w:sz w:val="24"/>
          <w:szCs w:val="24"/>
          <w:lang w:val="en-US"/>
        </w:rPr>
        <w:t xml:space="preserve">Selanjutnya menurut narasumber yang berinisial SA, </w:t>
      </w:r>
      <w:r w:rsidR="002F5CE1" w:rsidRPr="004715A2">
        <w:rPr>
          <w:rFonts w:ascii="Times New Roman" w:hAnsi="Times New Roman" w:cs="Times New Roman"/>
          <w:sz w:val="24"/>
          <w:szCs w:val="24"/>
        </w:rPr>
        <w:t xml:space="preserve">menuturkan bahwa makna </w:t>
      </w:r>
      <w:r w:rsidR="002F5CE1">
        <w:rPr>
          <w:rFonts w:ascii="Times New Roman" w:hAnsi="Times New Roman" w:cs="Times New Roman"/>
          <w:sz w:val="24"/>
          <w:szCs w:val="24"/>
        </w:rPr>
        <w:t>memperingati hari lahir ialah “</w:t>
      </w:r>
      <w:r w:rsidR="002F5CE1">
        <w:rPr>
          <w:rFonts w:ascii="Times New Roman" w:hAnsi="Times New Roman" w:cs="Times New Roman"/>
          <w:sz w:val="24"/>
          <w:szCs w:val="24"/>
          <w:lang w:val="en-US"/>
        </w:rPr>
        <w:t>M</w:t>
      </w:r>
      <w:r w:rsidR="002F5CE1" w:rsidRPr="004715A2">
        <w:rPr>
          <w:rFonts w:ascii="Times New Roman" w:hAnsi="Times New Roman" w:cs="Times New Roman"/>
          <w:sz w:val="24"/>
          <w:szCs w:val="24"/>
        </w:rPr>
        <w:t>enurut saya hari dimana untuk mengingat hari kelahiran kita”.</w:t>
      </w:r>
      <w:r w:rsidR="002F5CE1">
        <w:rPr>
          <w:rFonts w:ascii="Times New Roman" w:hAnsi="Times New Roman" w:cs="Times New Roman"/>
          <w:sz w:val="24"/>
          <w:szCs w:val="24"/>
        </w:rPr>
        <w:t>Pada penu</w:t>
      </w:r>
      <w:r w:rsidR="002F5CE1">
        <w:rPr>
          <w:rFonts w:ascii="Times New Roman" w:hAnsi="Times New Roman" w:cs="Times New Roman"/>
          <w:sz w:val="24"/>
          <w:szCs w:val="24"/>
          <w:lang w:val="en-US"/>
        </w:rPr>
        <w:t>t</w:t>
      </w:r>
      <w:r w:rsidR="002F5CE1">
        <w:rPr>
          <w:rFonts w:ascii="Times New Roman" w:hAnsi="Times New Roman" w:cs="Times New Roman"/>
          <w:sz w:val="24"/>
          <w:szCs w:val="24"/>
        </w:rPr>
        <w:t>u</w:t>
      </w:r>
      <w:r w:rsidR="002F5CE1">
        <w:rPr>
          <w:rFonts w:ascii="Times New Roman" w:hAnsi="Times New Roman" w:cs="Times New Roman"/>
          <w:sz w:val="24"/>
          <w:szCs w:val="24"/>
          <w:lang w:val="en-US"/>
        </w:rPr>
        <w:t>r</w:t>
      </w:r>
      <w:r w:rsidR="002F5CE1" w:rsidRPr="004715A2">
        <w:rPr>
          <w:rFonts w:ascii="Times New Roman" w:hAnsi="Times New Roman" w:cs="Times New Roman"/>
          <w:sz w:val="24"/>
          <w:szCs w:val="24"/>
        </w:rPr>
        <w:t>an subyek yang berinisial SA, menuturkan bahwa makna memperingati hari lahir itu hari dimana untuk mengingat hari kelahiran kita.</w:t>
      </w:r>
      <w:r w:rsidR="00885E06">
        <w:rPr>
          <w:rStyle w:val="ReferensiCatatanKaki"/>
          <w:rFonts w:ascii="Times New Roman" w:hAnsi="Times New Roman" w:cs="Times New Roman"/>
          <w:sz w:val="24"/>
          <w:szCs w:val="24"/>
          <w:lang w:val="en-US"/>
        </w:rPr>
        <w:footnoteReference w:id="3"/>
      </w:r>
    </w:p>
    <w:p w14:paraId="6086B974"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F5CE1">
        <w:rPr>
          <w:rFonts w:ascii="Times New Roman" w:hAnsi="Times New Roman" w:cs="Times New Roman"/>
          <w:sz w:val="24"/>
          <w:szCs w:val="24"/>
          <w:lang w:val="en-US"/>
        </w:rPr>
        <w:t xml:space="preserve">Selanjutnya menurut narasumber yang berinisial PPT, </w:t>
      </w:r>
      <w:r w:rsidR="002F5CE1" w:rsidRPr="004715A2">
        <w:rPr>
          <w:rFonts w:ascii="Times New Roman" w:hAnsi="Times New Roman" w:cs="Times New Roman"/>
          <w:sz w:val="24"/>
          <w:szCs w:val="24"/>
        </w:rPr>
        <w:t xml:space="preserve">menuturkan bahwa makna </w:t>
      </w:r>
      <w:r w:rsidR="002F5CE1">
        <w:rPr>
          <w:rFonts w:ascii="Times New Roman" w:hAnsi="Times New Roman" w:cs="Times New Roman"/>
          <w:sz w:val="24"/>
          <w:szCs w:val="24"/>
        </w:rPr>
        <w:t>memperingati hari lahir ialah “</w:t>
      </w:r>
      <w:r w:rsidR="002F5CE1">
        <w:rPr>
          <w:rFonts w:ascii="Times New Roman" w:hAnsi="Times New Roman" w:cs="Times New Roman"/>
          <w:sz w:val="24"/>
          <w:szCs w:val="24"/>
          <w:lang w:val="en-US"/>
        </w:rPr>
        <w:t>M</w:t>
      </w:r>
      <w:r w:rsidR="002F5CE1" w:rsidRPr="004715A2">
        <w:rPr>
          <w:rFonts w:ascii="Times New Roman" w:hAnsi="Times New Roman" w:cs="Times New Roman"/>
          <w:sz w:val="24"/>
          <w:szCs w:val="24"/>
        </w:rPr>
        <w:t>akna memperingati hari lahir bagi saya itu adalah saat dimana mulai menjalankan kehidupan”.</w:t>
      </w:r>
      <w:r w:rsidR="002F5CE1">
        <w:rPr>
          <w:rFonts w:ascii="Times New Roman" w:hAnsi="Times New Roman" w:cs="Times New Roman"/>
          <w:sz w:val="24"/>
          <w:szCs w:val="24"/>
          <w:lang w:val="en-US"/>
        </w:rPr>
        <w:t xml:space="preserve"> </w:t>
      </w:r>
      <w:r w:rsidR="002F5CE1" w:rsidRPr="004715A2">
        <w:rPr>
          <w:rFonts w:ascii="Times New Roman" w:hAnsi="Times New Roman" w:cs="Times New Roman"/>
          <w:sz w:val="24"/>
          <w:szCs w:val="24"/>
        </w:rPr>
        <w:t>Pada penuturan subyek yang berinisial PPT, menuturkan</w:t>
      </w:r>
      <w:r w:rsidR="002A13A5">
        <w:rPr>
          <w:rFonts w:ascii="Times New Roman" w:hAnsi="Times New Roman" w:cs="Times New Roman"/>
          <w:sz w:val="24"/>
          <w:szCs w:val="24"/>
          <w:lang w:val="en-US"/>
        </w:rPr>
        <w:t xml:space="preserve"> </w:t>
      </w:r>
      <w:r w:rsidR="002A13A5">
        <w:rPr>
          <w:rFonts w:ascii="Times New Roman" w:hAnsi="Times New Roman" w:cs="Times New Roman"/>
          <w:sz w:val="24"/>
          <w:szCs w:val="24"/>
        </w:rPr>
        <w:t>bahwa m</w:t>
      </w:r>
      <w:r w:rsidR="002A13A5">
        <w:rPr>
          <w:rFonts w:ascii="Times New Roman" w:hAnsi="Times New Roman" w:cs="Times New Roman"/>
          <w:sz w:val="24"/>
          <w:szCs w:val="24"/>
          <w:lang w:val="en-US"/>
        </w:rPr>
        <w:t>ak</w:t>
      </w:r>
      <w:r w:rsidR="002F5CE1" w:rsidRPr="004715A2">
        <w:rPr>
          <w:rFonts w:ascii="Times New Roman" w:hAnsi="Times New Roman" w:cs="Times New Roman"/>
          <w:sz w:val="24"/>
          <w:szCs w:val="24"/>
        </w:rPr>
        <w:t>na memperingati hari lahir itu saat dimana mulai menjalankan kehidupan.</w:t>
      </w:r>
      <w:r w:rsidR="00885E06">
        <w:rPr>
          <w:rStyle w:val="ReferensiCatatanKaki"/>
          <w:rFonts w:ascii="Times New Roman" w:hAnsi="Times New Roman" w:cs="Times New Roman"/>
          <w:sz w:val="24"/>
          <w:szCs w:val="24"/>
          <w:lang w:val="en-US"/>
        </w:rPr>
        <w:footnoteReference w:id="4"/>
      </w:r>
    </w:p>
    <w:p w14:paraId="2B858D61"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F5CE1">
        <w:rPr>
          <w:rFonts w:ascii="Times New Roman" w:hAnsi="Times New Roman" w:cs="Times New Roman"/>
          <w:sz w:val="24"/>
          <w:szCs w:val="24"/>
          <w:lang w:val="en-US"/>
        </w:rPr>
        <w:t xml:space="preserve">Selanjutnya menurut narasumber yang berinisial MF, </w:t>
      </w:r>
      <w:r w:rsidR="002F5CE1" w:rsidRPr="004715A2">
        <w:rPr>
          <w:rFonts w:ascii="Times New Roman" w:hAnsi="Times New Roman" w:cs="Times New Roman"/>
          <w:sz w:val="24"/>
          <w:szCs w:val="24"/>
        </w:rPr>
        <w:t>menuturkan bahwa makna memperingati h</w:t>
      </w:r>
      <w:r w:rsidR="002F5CE1">
        <w:rPr>
          <w:rFonts w:ascii="Times New Roman" w:hAnsi="Times New Roman" w:cs="Times New Roman"/>
          <w:sz w:val="24"/>
          <w:szCs w:val="24"/>
        </w:rPr>
        <w:t>ari lahir ialah “</w:t>
      </w:r>
      <w:r w:rsidR="002F5CE1">
        <w:rPr>
          <w:rFonts w:ascii="Times New Roman" w:hAnsi="Times New Roman" w:cs="Times New Roman"/>
          <w:sz w:val="24"/>
          <w:szCs w:val="24"/>
          <w:lang w:val="en-US"/>
        </w:rPr>
        <w:t>M</w:t>
      </w:r>
      <w:r w:rsidR="002F5CE1" w:rsidRPr="004715A2">
        <w:rPr>
          <w:rFonts w:ascii="Times New Roman" w:hAnsi="Times New Roman" w:cs="Times New Roman"/>
          <w:sz w:val="24"/>
          <w:szCs w:val="24"/>
        </w:rPr>
        <w:t>enurut saya hari dimana memperingati ulang tahun, dirayakan dan diperingati”.</w:t>
      </w:r>
      <w:r w:rsidR="002F5CE1">
        <w:rPr>
          <w:rFonts w:ascii="Times New Roman" w:hAnsi="Times New Roman" w:cs="Times New Roman"/>
          <w:sz w:val="24"/>
          <w:szCs w:val="24"/>
          <w:lang w:val="en-US"/>
        </w:rPr>
        <w:t xml:space="preserve"> </w:t>
      </w:r>
      <w:r w:rsidR="002F5CE1" w:rsidRPr="004715A2">
        <w:rPr>
          <w:rFonts w:ascii="Times New Roman" w:hAnsi="Times New Roman" w:cs="Times New Roman"/>
          <w:sz w:val="24"/>
          <w:szCs w:val="24"/>
        </w:rPr>
        <w:t>Pada penuturan subyek yang berinisial MF, menuturkan bahwa makna memperingati hari lahir itu dimana memperingati ulang tahun, dirayakan dan diperingati hari lahirnya.</w:t>
      </w:r>
      <w:r w:rsidR="00885E06">
        <w:rPr>
          <w:rStyle w:val="ReferensiCatatanKaki"/>
          <w:rFonts w:ascii="Times New Roman" w:hAnsi="Times New Roman" w:cs="Times New Roman"/>
          <w:sz w:val="24"/>
          <w:szCs w:val="24"/>
          <w:lang w:val="en-US"/>
        </w:rPr>
        <w:footnoteReference w:id="5"/>
      </w:r>
    </w:p>
    <w:p w14:paraId="3D8D8DD7"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2F5CE1">
        <w:rPr>
          <w:rFonts w:ascii="Times New Roman" w:hAnsi="Times New Roman" w:cs="Times New Roman"/>
          <w:sz w:val="24"/>
          <w:szCs w:val="24"/>
          <w:lang w:val="en-US"/>
        </w:rPr>
        <w:t xml:space="preserve">Selanjutnya menurut narasumber yang berinisial Tasri, </w:t>
      </w:r>
      <w:r w:rsidR="002F5CE1" w:rsidRPr="004715A2">
        <w:rPr>
          <w:rFonts w:ascii="Times New Roman" w:hAnsi="Times New Roman" w:cs="Times New Roman"/>
          <w:sz w:val="24"/>
          <w:szCs w:val="24"/>
        </w:rPr>
        <w:t xml:space="preserve">menuturkan bahwa makna </w:t>
      </w:r>
      <w:r w:rsidR="002F5CE1">
        <w:rPr>
          <w:rFonts w:ascii="Times New Roman" w:hAnsi="Times New Roman" w:cs="Times New Roman"/>
          <w:sz w:val="24"/>
          <w:szCs w:val="24"/>
        </w:rPr>
        <w:t>memperingati hari lahir ialah “</w:t>
      </w:r>
      <w:r w:rsidR="002F5CE1">
        <w:rPr>
          <w:rFonts w:ascii="Times New Roman" w:hAnsi="Times New Roman" w:cs="Times New Roman"/>
          <w:sz w:val="24"/>
          <w:szCs w:val="24"/>
          <w:lang w:val="en-US"/>
        </w:rPr>
        <w:t>M</w:t>
      </w:r>
      <w:r w:rsidR="002F5CE1" w:rsidRPr="004715A2">
        <w:rPr>
          <w:rFonts w:ascii="Times New Roman" w:hAnsi="Times New Roman" w:cs="Times New Roman"/>
          <w:sz w:val="24"/>
          <w:szCs w:val="24"/>
        </w:rPr>
        <w:t>enurut saya makna perayaan hari lahir ialah makna hari lahir di dunia, hari dimana bertambah umur”.</w:t>
      </w:r>
      <w:r w:rsidR="002F5CE1">
        <w:rPr>
          <w:rFonts w:ascii="Times New Roman" w:hAnsi="Times New Roman" w:cs="Times New Roman"/>
          <w:sz w:val="24"/>
          <w:szCs w:val="24"/>
          <w:lang w:val="en-US"/>
        </w:rPr>
        <w:t xml:space="preserve"> </w:t>
      </w:r>
      <w:r w:rsidR="002F5CE1" w:rsidRPr="004715A2">
        <w:rPr>
          <w:rFonts w:ascii="Times New Roman" w:hAnsi="Times New Roman" w:cs="Times New Roman"/>
          <w:sz w:val="24"/>
          <w:szCs w:val="24"/>
        </w:rPr>
        <w:t>Pada penuturan subyek yang berinsial Tasri, menuturkan bahwa makna memperingati hari lahir itu hari lahir di dunia dan hari dimana bertambah umur kita.</w:t>
      </w:r>
      <w:r w:rsidR="00885E06">
        <w:rPr>
          <w:rStyle w:val="ReferensiCatatanKaki"/>
          <w:rFonts w:ascii="Times New Roman" w:hAnsi="Times New Roman" w:cs="Times New Roman"/>
          <w:sz w:val="24"/>
          <w:szCs w:val="24"/>
          <w:lang w:val="en-US"/>
        </w:rPr>
        <w:footnoteReference w:id="6"/>
      </w:r>
    </w:p>
    <w:p w14:paraId="7A875582"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F5CE1">
        <w:rPr>
          <w:rFonts w:ascii="Times New Roman" w:hAnsi="Times New Roman" w:cs="Times New Roman"/>
          <w:sz w:val="24"/>
          <w:szCs w:val="24"/>
          <w:lang w:val="en-US"/>
        </w:rPr>
        <w:t xml:space="preserve">Selanjutnya menurut narasumber yang berinisial KK, </w:t>
      </w:r>
      <w:r w:rsidR="002F5CE1" w:rsidRPr="004715A2">
        <w:rPr>
          <w:rFonts w:ascii="Times New Roman" w:hAnsi="Times New Roman" w:cs="Times New Roman"/>
          <w:sz w:val="24"/>
          <w:szCs w:val="24"/>
        </w:rPr>
        <w:t xml:space="preserve">menuturkan bahwa makna </w:t>
      </w:r>
      <w:r w:rsidR="002F5CE1">
        <w:rPr>
          <w:rFonts w:ascii="Times New Roman" w:hAnsi="Times New Roman" w:cs="Times New Roman"/>
          <w:sz w:val="24"/>
          <w:szCs w:val="24"/>
        </w:rPr>
        <w:t>memperingati hari lahir ialah “</w:t>
      </w:r>
      <w:r w:rsidR="002F5CE1">
        <w:rPr>
          <w:rFonts w:ascii="Times New Roman" w:hAnsi="Times New Roman" w:cs="Times New Roman"/>
          <w:sz w:val="24"/>
          <w:szCs w:val="24"/>
          <w:lang w:val="en-US"/>
        </w:rPr>
        <w:t>H</w:t>
      </w:r>
      <w:r w:rsidR="002F5CE1" w:rsidRPr="004715A2">
        <w:rPr>
          <w:rFonts w:ascii="Times New Roman" w:hAnsi="Times New Roman" w:cs="Times New Roman"/>
          <w:sz w:val="24"/>
          <w:szCs w:val="24"/>
        </w:rPr>
        <w:t>ari dimana seseorang dapat mencium aroma bumi atau dimana seseorang memulai kehidupan yang baru, dan kita memperingati dan merayakannya”.</w:t>
      </w:r>
      <w:r w:rsidR="002F5CE1">
        <w:rPr>
          <w:rFonts w:ascii="Times New Roman" w:hAnsi="Times New Roman" w:cs="Times New Roman"/>
          <w:sz w:val="24"/>
          <w:szCs w:val="24"/>
          <w:lang w:val="en-US"/>
        </w:rPr>
        <w:t xml:space="preserve"> </w:t>
      </w:r>
      <w:r w:rsidR="002F5CE1" w:rsidRPr="004715A2">
        <w:rPr>
          <w:rFonts w:ascii="Times New Roman" w:hAnsi="Times New Roman" w:cs="Times New Roman"/>
          <w:sz w:val="24"/>
          <w:szCs w:val="24"/>
        </w:rPr>
        <w:t>Pada penuturan subyek yang berinisial KK, menuturkan</w:t>
      </w:r>
      <w:r w:rsidR="002F5CE1">
        <w:rPr>
          <w:rFonts w:ascii="Times New Roman" w:hAnsi="Times New Roman" w:cs="Times New Roman"/>
          <w:sz w:val="24"/>
          <w:szCs w:val="24"/>
          <w:lang w:val="en-US"/>
        </w:rPr>
        <w:t xml:space="preserve"> </w:t>
      </w:r>
      <w:r w:rsidR="002F5CE1" w:rsidRPr="004715A2">
        <w:rPr>
          <w:rFonts w:ascii="Times New Roman" w:hAnsi="Times New Roman" w:cs="Times New Roman"/>
          <w:sz w:val="24"/>
          <w:szCs w:val="24"/>
        </w:rPr>
        <w:t xml:space="preserve">bahwa makna memperingati hari lahir itu dimana seseorang dapat mencium aroma bumi atau dimana seseorang memulai kehidupan baru, dan kita memperingatinya dan merayakannya. </w:t>
      </w:r>
      <w:r w:rsidR="00885E06">
        <w:rPr>
          <w:rStyle w:val="ReferensiCatatanKaki"/>
          <w:rFonts w:ascii="Times New Roman" w:hAnsi="Times New Roman" w:cs="Times New Roman"/>
          <w:sz w:val="24"/>
          <w:szCs w:val="24"/>
          <w:lang w:val="en-US"/>
        </w:rPr>
        <w:footnoteReference w:id="7"/>
      </w:r>
    </w:p>
    <w:p w14:paraId="34E8455A"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F5CE1">
        <w:rPr>
          <w:rFonts w:ascii="Times New Roman" w:hAnsi="Times New Roman" w:cs="Times New Roman"/>
          <w:sz w:val="24"/>
          <w:szCs w:val="24"/>
          <w:lang w:val="en-US"/>
        </w:rPr>
        <w:t xml:space="preserve">Selanjutnya </w:t>
      </w:r>
      <w:r w:rsidR="00C72293">
        <w:rPr>
          <w:rFonts w:ascii="Times New Roman" w:hAnsi="Times New Roman" w:cs="Times New Roman"/>
          <w:sz w:val="24"/>
          <w:szCs w:val="24"/>
          <w:lang w:val="en-US"/>
        </w:rPr>
        <w:t xml:space="preserve">menurut narasumber yang berinisial DP, </w:t>
      </w:r>
      <w:r w:rsidR="00C72293" w:rsidRPr="004715A2">
        <w:rPr>
          <w:rFonts w:ascii="Times New Roman" w:hAnsi="Times New Roman" w:cs="Times New Roman"/>
          <w:sz w:val="24"/>
          <w:szCs w:val="24"/>
        </w:rPr>
        <w:t xml:space="preserve">menuturkan bahwa makna </w:t>
      </w:r>
      <w:r w:rsidR="00C72293">
        <w:rPr>
          <w:rFonts w:ascii="Times New Roman" w:hAnsi="Times New Roman" w:cs="Times New Roman"/>
          <w:sz w:val="24"/>
          <w:szCs w:val="24"/>
        </w:rPr>
        <w:t>memperingati hari lahir ialah “</w:t>
      </w:r>
      <w:r w:rsidR="00C72293">
        <w:rPr>
          <w:rFonts w:ascii="Times New Roman" w:hAnsi="Times New Roman" w:cs="Times New Roman"/>
          <w:sz w:val="24"/>
          <w:szCs w:val="24"/>
          <w:lang w:val="en-US"/>
        </w:rPr>
        <w:t>M</w:t>
      </w:r>
      <w:r w:rsidR="00C72293" w:rsidRPr="004715A2">
        <w:rPr>
          <w:rFonts w:ascii="Times New Roman" w:hAnsi="Times New Roman" w:cs="Times New Roman"/>
          <w:sz w:val="24"/>
          <w:szCs w:val="24"/>
        </w:rPr>
        <w:t>enurut saya hari lahir itu ialah hari spesial, karena dimana kita memperingati dilahirkannya kita di dunia”.</w:t>
      </w:r>
      <w:r w:rsidR="00C72293">
        <w:rPr>
          <w:rFonts w:ascii="Times New Roman" w:hAnsi="Times New Roman" w:cs="Times New Roman"/>
          <w:sz w:val="24"/>
          <w:szCs w:val="24"/>
          <w:lang w:val="en-US"/>
        </w:rPr>
        <w:t xml:space="preserve"> </w:t>
      </w:r>
      <w:r w:rsidR="00C72293" w:rsidRPr="004715A2">
        <w:rPr>
          <w:rFonts w:ascii="Times New Roman" w:hAnsi="Times New Roman" w:cs="Times New Roman"/>
          <w:sz w:val="24"/>
          <w:szCs w:val="24"/>
        </w:rPr>
        <w:t>Pada penuturan subyek yang berinisial DP, menuturkan bahwa makna memperingati hari lahir itu hari spesial, karena dimana kita memperingati dilahirkannya kita didunia.</w:t>
      </w:r>
      <w:r w:rsidR="00885E06">
        <w:rPr>
          <w:rStyle w:val="ReferensiCatatanKaki"/>
          <w:rFonts w:ascii="Times New Roman" w:hAnsi="Times New Roman" w:cs="Times New Roman"/>
          <w:sz w:val="24"/>
          <w:szCs w:val="24"/>
          <w:lang w:val="en-US"/>
        </w:rPr>
        <w:footnoteReference w:id="8"/>
      </w:r>
    </w:p>
    <w:p w14:paraId="4DB9618A"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72293">
        <w:rPr>
          <w:rFonts w:ascii="Times New Roman" w:hAnsi="Times New Roman" w:cs="Times New Roman"/>
          <w:sz w:val="24"/>
          <w:szCs w:val="24"/>
          <w:lang w:val="en-US"/>
        </w:rPr>
        <w:t xml:space="preserve">Selanjutnya menurut narasumber yang berinisial FIS, </w:t>
      </w:r>
      <w:r w:rsidR="00C72293" w:rsidRPr="004715A2">
        <w:rPr>
          <w:rFonts w:ascii="Times New Roman" w:hAnsi="Times New Roman" w:cs="Times New Roman"/>
          <w:sz w:val="24"/>
          <w:szCs w:val="24"/>
        </w:rPr>
        <w:t>menuturkan bahwa makna</w:t>
      </w:r>
      <w:r w:rsidR="00C72293">
        <w:rPr>
          <w:rFonts w:ascii="Times New Roman" w:hAnsi="Times New Roman" w:cs="Times New Roman"/>
          <w:sz w:val="24"/>
          <w:szCs w:val="24"/>
        </w:rPr>
        <w:t xml:space="preserve"> meperingati hari lahir ialah “</w:t>
      </w:r>
      <w:r w:rsidR="00C72293">
        <w:rPr>
          <w:rFonts w:ascii="Times New Roman" w:hAnsi="Times New Roman" w:cs="Times New Roman"/>
          <w:sz w:val="24"/>
          <w:szCs w:val="24"/>
          <w:lang w:val="en-US"/>
        </w:rPr>
        <w:t>M</w:t>
      </w:r>
      <w:r w:rsidR="00C72293" w:rsidRPr="004715A2">
        <w:rPr>
          <w:rFonts w:ascii="Times New Roman" w:hAnsi="Times New Roman" w:cs="Times New Roman"/>
          <w:sz w:val="24"/>
          <w:szCs w:val="24"/>
        </w:rPr>
        <w:t>enurut saya itu hari yang istimewa, dimana pertama kalinya kita dilahirkan ke dunia untuk menjalani kehidupan yang baru”.</w:t>
      </w:r>
      <w:r w:rsidR="00C72293">
        <w:rPr>
          <w:rFonts w:ascii="Times New Roman" w:hAnsi="Times New Roman" w:cs="Times New Roman"/>
          <w:sz w:val="24"/>
          <w:szCs w:val="24"/>
          <w:lang w:val="en-US"/>
        </w:rPr>
        <w:t xml:space="preserve"> </w:t>
      </w:r>
      <w:r w:rsidR="00C72293" w:rsidRPr="004715A2">
        <w:rPr>
          <w:rFonts w:ascii="Times New Roman" w:hAnsi="Times New Roman" w:cs="Times New Roman"/>
          <w:sz w:val="24"/>
          <w:szCs w:val="24"/>
        </w:rPr>
        <w:t xml:space="preserve">Pada penuturan subyek yang berinisial FIS, menuturkan bahwa makna memperingati hari lahir itu hari yang istimewa, dimana pertama kalinya kita dilahirkan ke dunia untuk menjalank kehidupan yang baru. </w:t>
      </w:r>
      <w:r w:rsidR="00885E06">
        <w:rPr>
          <w:rStyle w:val="ReferensiCatatanKaki"/>
          <w:rFonts w:ascii="Times New Roman" w:hAnsi="Times New Roman" w:cs="Times New Roman"/>
          <w:sz w:val="24"/>
          <w:szCs w:val="24"/>
          <w:lang w:val="en-US"/>
        </w:rPr>
        <w:footnoteReference w:id="9"/>
      </w:r>
    </w:p>
    <w:p w14:paraId="5BDFCEC9"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72293">
        <w:rPr>
          <w:rFonts w:ascii="Times New Roman" w:hAnsi="Times New Roman" w:cs="Times New Roman"/>
          <w:sz w:val="24"/>
          <w:szCs w:val="24"/>
          <w:lang w:val="en-US"/>
        </w:rPr>
        <w:t xml:space="preserve">Selanjutnya menurut narasumber yang berinisial IA, </w:t>
      </w:r>
      <w:r w:rsidR="00C72293" w:rsidRPr="004715A2">
        <w:rPr>
          <w:rFonts w:ascii="Times New Roman" w:hAnsi="Times New Roman" w:cs="Times New Roman"/>
          <w:sz w:val="24"/>
          <w:szCs w:val="24"/>
        </w:rPr>
        <w:t xml:space="preserve">menuturkan bahwa makna memperingati hari lahir ialah “Makna hari lahir menurut saya ialah untuk mengetahui karakter seseorang, yang dimana untuk mengetahuinya berdasarkan hari lahir dan bulan kelahirannya. Akan tetapi ini tidak bisa dijadikan berpatokan </w:t>
      </w:r>
      <w:r w:rsidR="00C72293" w:rsidRPr="004715A2">
        <w:rPr>
          <w:rFonts w:ascii="Times New Roman" w:hAnsi="Times New Roman" w:cs="Times New Roman"/>
          <w:sz w:val="24"/>
          <w:szCs w:val="24"/>
        </w:rPr>
        <w:lastRenderedPageBreak/>
        <w:t>dalam menilai seseorang”. Pada penuturan subyek y</w:t>
      </w:r>
      <w:r w:rsidR="00C72293" w:rsidRPr="00123EBB">
        <w:rPr>
          <w:rFonts w:ascii="Times New Roman" w:hAnsi="Times New Roman" w:cs="Times New Roman"/>
          <w:sz w:val="24"/>
          <w:szCs w:val="24"/>
        </w:rPr>
        <w:t>a</w:t>
      </w:r>
      <w:r w:rsidR="00C72293" w:rsidRPr="004715A2">
        <w:rPr>
          <w:rFonts w:ascii="Times New Roman" w:hAnsi="Times New Roman" w:cs="Times New Roman"/>
          <w:sz w:val="24"/>
          <w:szCs w:val="24"/>
        </w:rPr>
        <w:t>ng berinisial IA, menuturkan bahwa makna memperingati hari lahir itu untuk mengetahui karakter seseorang, yang dimana untuk mengetahuinya berdasarkan hari lahir dan bulan kelahirannya. Akan tetapi ini tidak bisa dijadikan berpatokan dalam menilai seseorang.</w:t>
      </w:r>
      <w:r w:rsidR="00885E06">
        <w:rPr>
          <w:rStyle w:val="ReferensiCatatanKaki"/>
          <w:rFonts w:ascii="Times New Roman" w:hAnsi="Times New Roman" w:cs="Times New Roman"/>
          <w:sz w:val="24"/>
          <w:szCs w:val="24"/>
        </w:rPr>
        <w:footnoteReference w:id="10"/>
      </w:r>
      <w:r w:rsidR="00C72293" w:rsidRPr="004715A2">
        <w:rPr>
          <w:rFonts w:ascii="Times New Roman" w:hAnsi="Times New Roman" w:cs="Times New Roman"/>
          <w:sz w:val="24"/>
          <w:szCs w:val="24"/>
        </w:rPr>
        <w:t xml:space="preserve"> </w:t>
      </w:r>
    </w:p>
    <w:p w14:paraId="340CE530"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72293">
        <w:rPr>
          <w:rFonts w:ascii="Times New Roman" w:hAnsi="Times New Roman" w:cs="Times New Roman"/>
          <w:sz w:val="24"/>
          <w:szCs w:val="24"/>
          <w:lang w:val="en-US"/>
        </w:rPr>
        <w:t xml:space="preserve">Selanjutnya menurut narasumber yang berinisial ASP, </w:t>
      </w:r>
      <w:r w:rsidR="00C72293" w:rsidRPr="004715A2">
        <w:rPr>
          <w:rFonts w:ascii="Times New Roman" w:hAnsi="Times New Roman" w:cs="Times New Roman"/>
          <w:sz w:val="24"/>
          <w:szCs w:val="24"/>
        </w:rPr>
        <w:t>menuturkan bahwa makna memperingati hari lahir ialah</w:t>
      </w:r>
      <w:r w:rsidR="00C72293">
        <w:rPr>
          <w:rFonts w:ascii="Times New Roman" w:hAnsi="Times New Roman" w:cs="Times New Roman"/>
          <w:sz w:val="24"/>
          <w:szCs w:val="24"/>
          <w:lang w:val="en-US"/>
        </w:rPr>
        <w:t xml:space="preserve"> “Makna hari lahir menurut saya hari dimana pertama kali dilahirkan kedunia”. Pada penuturan subyek yang berinisial ASP, mneuturkan bahwa makna dari hari lahir menurutnya yaitu, hari dimana pertama kali dilahirkannya seseorang kedunia. </w:t>
      </w:r>
      <w:r w:rsidR="00885E06">
        <w:rPr>
          <w:rStyle w:val="ReferensiCatatanKaki"/>
          <w:rFonts w:ascii="Times New Roman" w:hAnsi="Times New Roman" w:cs="Times New Roman"/>
          <w:sz w:val="24"/>
          <w:szCs w:val="24"/>
          <w:lang w:val="en-US"/>
        </w:rPr>
        <w:footnoteReference w:id="11"/>
      </w:r>
    </w:p>
    <w:p w14:paraId="6DC1390D"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72293">
        <w:rPr>
          <w:rFonts w:ascii="Times New Roman" w:hAnsi="Times New Roman" w:cs="Times New Roman"/>
          <w:sz w:val="24"/>
          <w:szCs w:val="24"/>
          <w:lang w:val="en-US"/>
        </w:rPr>
        <w:t xml:space="preserve">Selanjutnya menurut narasumber yang berinisial L, </w:t>
      </w:r>
      <w:r w:rsidR="00C72293" w:rsidRPr="004715A2">
        <w:rPr>
          <w:rFonts w:ascii="Times New Roman" w:hAnsi="Times New Roman" w:cs="Times New Roman"/>
          <w:sz w:val="24"/>
          <w:szCs w:val="24"/>
        </w:rPr>
        <w:t>menuturkan bahwa makna memperingati hari lahir ialah</w:t>
      </w:r>
      <w:r w:rsidR="00C72293">
        <w:rPr>
          <w:rFonts w:ascii="Times New Roman" w:hAnsi="Times New Roman" w:cs="Times New Roman"/>
          <w:sz w:val="24"/>
          <w:szCs w:val="24"/>
          <w:lang w:val="en-US"/>
        </w:rPr>
        <w:t xml:space="preserve"> “Makna hari lahir menurut saya ialah hari dimana pada saat itu tuhan membuat orang tua kita merasa senang dengan kehadiran yang mereka tunggu yaitu karunia dari tuhan”. Pada penuturan subyek yang berinisial L, menuturkan bahwa makna hari lahir menurutnya ialah hari dimana pada saat itu tuhan memberikan anugerah terindah bagi kedua orang tuanya yaitu karunia dari tuhan. </w:t>
      </w:r>
      <w:r w:rsidR="00885E06">
        <w:rPr>
          <w:rStyle w:val="ReferensiCatatanKaki"/>
          <w:rFonts w:ascii="Times New Roman" w:hAnsi="Times New Roman" w:cs="Times New Roman"/>
          <w:sz w:val="24"/>
          <w:szCs w:val="24"/>
          <w:lang w:val="en-US"/>
        </w:rPr>
        <w:footnoteReference w:id="12"/>
      </w:r>
    </w:p>
    <w:p w14:paraId="28B6A707"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72293">
        <w:rPr>
          <w:rFonts w:ascii="Times New Roman" w:hAnsi="Times New Roman" w:cs="Times New Roman"/>
          <w:sz w:val="24"/>
          <w:szCs w:val="24"/>
          <w:lang w:val="en-US"/>
        </w:rPr>
        <w:t xml:space="preserve">Selanjutnya menurut narasumber yang berinisial IP, </w:t>
      </w:r>
      <w:r w:rsidR="00C72293" w:rsidRPr="004715A2">
        <w:rPr>
          <w:rFonts w:ascii="Times New Roman" w:hAnsi="Times New Roman" w:cs="Times New Roman"/>
          <w:sz w:val="24"/>
          <w:szCs w:val="24"/>
        </w:rPr>
        <w:t>men</w:t>
      </w:r>
      <w:r w:rsidR="00C72293">
        <w:rPr>
          <w:rFonts w:ascii="Times New Roman" w:hAnsi="Times New Roman" w:cs="Times New Roman"/>
          <w:sz w:val="24"/>
          <w:szCs w:val="24"/>
        </w:rPr>
        <w:t>uturkan bahwa makna</w:t>
      </w:r>
      <w:r w:rsidR="00C72293" w:rsidRPr="004715A2">
        <w:rPr>
          <w:rFonts w:ascii="Times New Roman" w:hAnsi="Times New Roman" w:cs="Times New Roman"/>
          <w:sz w:val="24"/>
          <w:szCs w:val="24"/>
        </w:rPr>
        <w:t xml:space="preserve"> hari lahir ialah</w:t>
      </w:r>
      <w:r w:rsidR="00C72293">
        <w:rPr>
          <w:rFonts w:ascii="Times New Roman" w:hAnsi="Times New Roman" w:cs="Times New Roman"/>
          <w:sz w:val="24"/>
          <w:szCs w:val="24"/>
          <w:lang w:val="en-US"/>
        </w:rPr>
        <w:t xml:space="preserve"> “Makna hari lahir menurut saya ialah hari yang harus disyukuri dan diingat sebagai kenangan seumur hidup bahwasanya tuhan memberikan kehidupan kita didunia ini”. Pada penuturan subyek yang berinisial IP, menuturkan bahwa makna hari lahir yaitu menurutnya hari kita harus mensyukuri dan diingat sebagai kenangan seumur hidup bahwa tuhan telah memberikan kehidupan didunia ini. </w:t>
      </w:r>
      <w:r w:rsidR="00885E06">
        <w:rPr>
          <w:rStyle w:val="ReferensiCatatanKaki"/>
          <w:rFonts w:ascii="Times New Roman" w:hAnsi="Times New Roman" w:cs="Times New Roman"/>
          <w:sz w:val="24"/>
          <w:szCs w:val="24"/>
          <w:lang w:val="en-US"/>
        </w:rPr>
        <w:footnoteReference w:id="13"/>
      </w:r>
    </w:p>
    <w:p w14:paraId="02328267"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Selanjutnya menurut narasumber yang berinisial KI, </w:t>
      </w:r>
      <w:r w:rsidRPr="004715A2">
        <w:rPr>
          <w:rFonts w:ascii="Times New Roman" w:hAnsi="Times New Roman" w:cs="Times New Roman"/>
          <w:sz w:val="24"/>
          <w:szCs w:val="24"/>
        </w:rPr>
        <w:t>menuturkan bahwa makna memperingati hari lahir ialah</w:t>
      </w:r>
      <w:r>
        <w:rPr>
          <w:rFonts w:ascii="Times New Roman" w:hAnsi="Times New Roman" w:cs="Times New Roman"/>
          <w:sz w:val="24"/>
          <w:szCs w:val="24"/>
          <w:lang w:val="en-US"/>
        </w:rPr>
        <w:t xml:space="preserve"> “Makna hari lahir ialah menurut saya hari dimana kita dilahirkan oleh ibu yang berjuang susah payah betaruh nyawa, dan diberikan kehidupan oleh tuhan”. Pada penuturan subyek yang berinisial KI, </w:t>
      </w:r>
      <w:r>
        <w:rPr>
          <w:rFonts w:ascii="Times New Roman" w:hAnsi="Times New Roman" w:cs="Times New Roman"/>
          <w:sz w:val="24"/>
          <w:szCs w:val="24"/>
          <w:lang w:val="en-US"/>
        </w:rPr>
        <w:lastRenderedPageBreak/>
        <w:t>menuturkan bahwa makna hari lahir menurutnya yaitu, hari dimana kita dilahirkan oleh seorang ibu yang berjuang susah payah bertaruh nyawa, dan diberikan kehidupan oleh tuhan.</w:t>
      </w:r>
      <w:r w:rsidR="00885E06">
        <w:rPr>
          <w:rStyle w:val="ReferensiCatatanKaki"/>
          <w:rFonts w:ascii="Times New Roman" w:hAnsi="Times New Roman" w:cs="Times New Roman"/>
          <w:sz w:val="24"/>
          <w:szCs w:val="24"/>
          <w:lang w:val="en-US"/>
        </w:rPr>
        <w:footnoteReference w:id="14"/>
      </w:r>
    </w:p>
    <w:p w14:paraId="66C14823" w14:textId="77777777" w:rsidR="00652697" w:rsidRDefault="00652697"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53076">
        <w:rPr>
          <w:rFonts w:ascii="Times New Roman" w:hAnsi="Times New Roman" w:cs="Times New Roman"/>
          <w:sz w:val="24"/>
          <w:szCs w:val="24"/>
          <w:lang w:val="en-US"/>
        </w:rPr>
        <w:t>Jadi, berdasarkan hasil observasi yang dilakukan peneliti kepada narasumber, perihal makna memperingati hari lahir itu kebanyakan menurut mereka memperingati sebagai hari spesial dan hari dilahirkannya kita ke dunia dan hari dimana kita mengetahui bertambahnya umur kita dan berkurangnya umur kita didunia.</w:t>
      </w:r>
    </w:p>
    <w:p w14:paraId="1FF952B1" w14:textId="77777777" w:rsidR="008B39C5" w:rsidRDefault="008B39C5" w:rsidP="002A13A5">
      <w:pPr>
        <w:pStyle w:val="DaftarParagraf"/>
        <w:spacing w:line="360" w:lineRule="auto"/>
        <w:ind w:left="90"/>
        <w:jc w:val="both"/>
        <w:rPr>
          <w:rFonts w:ascii="Times New Roman" w:hAnsi="Times New Roman" w:cs="Times New Roman"/>
          <w:sz w:val="24"/>
          <w:szCs w:val="24"/>
          <w:lang w:val="en-US"/>
        </w:rPr>
      </w:pPr>
    </w:p>
    <w:p w14:paraId="3AE610F7" w14:textId="77777777" w:rsidR="00A53076" w:rsidRDefault="00A53076" w:rsidP="002A13A5">
      <w:pPr>
        <w:pStyle w:val="DaftarParagraf"/>
        <w:numPr>
          <w:ilvl w:val="0"/>
          <w:numId w:val="6"/>
        </w:numPr>
        <w:spacing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Fenomena Perayaan Hari Lahir </w:t>
      </w:r>
    </w:p>
    <w:p w14:paraId="2725A435" w14:textId="77777777" w:rsidR="00846661" w:rsidRDefault="00846661" w:rsidP="002A13A5">
      <w:pPr>
        <w:pStyle w:val="DaftarParagraf"/>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53076" w:rsidRPr="00A53076">
        <w:rPr>
          <w:rFonts w:ascii="Times New Roman" w:hAnsi="Times New Roman" w:cs="Times New Roman"/>
          <w:sz w:val="24"/>
          <w:szCs w:val="24"/>
          <w:lang w:val="en-US"/>
        </w:rPr>
        <w:t>Adapun fenomena perayaan hari lahir umumnya mereka melaksanakan perayaan tersebut dengan cara teman-temannya merencanakan kejutan yang tidak senonoh seperti,  melempar tepung, mengguyur air selokan, melempar telur. Sehingga menimbulkan sampah yang berserakan, mengotori lingkungan, dan membuat yang berulang tahun sengsara. Tetapi, khususnya disampel yang diteliti tidak ada yang melaksanakan cara perayaan hari lahir seperti diatas.</w:t>
      </w:r>
    </w:p>
    <w:p w14:paraId="6A193BE0" w14:textId="59D84447" w:rsidR="00A53076" w:rsidRDefault="00846661" w:rsidP="002A13A5">
      <w:pPr>
        <w:pStyle w:val="DaftarParagraf"/>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53076">
        <w:rPr>
          <w:rFonts w:ascii="Times New Roman" w:hAnsi="Times New Roman" w:cs="Times New Roman"/>
          <w:sz w:val="24"/>
          <w:szCs w:val="24"/>
          <w:lang w:val="en-US"/>
        </w:rPr>
        <w:t>Fenomena perayaan hari lahir kebanyakan mahasiswa fakultas Ushuluddin dan Pemikiran Islam melaksanakannya ditempat-tempat seperti cafe, restoran dan tempat makan atau hiburan yang membuat suasana perayaan hari lahir lebih meriah. Pada saat ditempat tersebut mereka yang merayakan atau yang melaksanakan perayaan hari lahir itu melakukan kegiatan seperti tiup lilin, menyanyikan lagu ulang tahun, potong kue, dan bertukar hadiah.</w:t>
      </w:r>
      <w:r w:rsidR="00A85FB3">
        <w:rPr>
          <w:rFonts w:ascii="Times New Roman" w:hAnsi="Times New Roman" w:cs="Times New Roman"/>
          <w:sz w:val="24"/>
          <w:szCs w:val="24"/>
          <w:lang w:val="en-US"/>
        </w:rPr>
        <w:t xml:space="preserve"> </w:t>
      </w:r>
      <w:r w:rsidR="00C25906">
        <w:rPr>
          <w:rFonts w:ascii="Times New Roman" w:hAnsi="Times New Roman" w:cs="Times New Roman"/>
          <w:sz w:val="24"/>
          <w:szCs w:val="24"/>
          <w:lang w:val="en-US"/>
        </w:rPr>
        <w:t>Perihal seperti</w:t>
      </w:r>
      <w:r w:rsidR="00A85FB3">
        <w:rPr>
          <w:rFonts w:ascii="Times New Roman" w:hAnsi="Times New Roman" w:cs="Times New Roman"/>
          <w:sz w:val="24"/>
          <w:szCs w:val="24"/>
          <w:lang w:val="en-US"/>
        </w:rPr>
        <w:t xml:space="preserve"> ini </w:t>
      </w:r>
      <w:r w:rsidR="00C25906">
        <w:rPr>
          <w:rFonts w:ascii="Times New Roman" w:hAnsi="Times New Roman" w:cs="Times New Roman"/>
          <w:sz w:val="24"/>
          <w:szCs w:val="24"/>
          <w:lang w:val="en-US"/>
        </w:rPr>
        <w:t xml:space="preserve">mendapatkan </w:t>
      </w:r>
      <w:r w:rsidR="00A85FB3">
        <w:rPr>
          <w:rFonts w:ascii="Times New Roman" w:hAnsi="Times New Roman" w:cs="Times New Roman"/>
          <w:sz w:val="24"/>
          <w:szCs w:val="24"/>
          <w:lang w:val="en-US"/>
        </w:rPr>
        <w:t>hasil wawancara peneliti dengan mahasiswa Fakultas Ushuluddin dan Pemikiran Islam</w:t>
      </w:r>
      <w:r w:rsidR="00C25906">
        <w:rPr>
          <w:rFonts w:ascii="Times New Roman" w:hAnsi="Times New Roman" w:cs="Times New Roman"/>
          <w:sz w:val="24"/>
          <w:szCs w:val="24"/>
          <w:lang w:val="en-US"/>
        </w:rPr>
        <w:t xml:space="preserve">: </w:t>
      </w:r>
    </w:p>
    <w:p w14:paraId="651AEA2C" w14:textId="77777777" w:rsidR="008B39C5" w:rsidRDefault="008B39C5" w:rsidP="002A13A5">
      <w:pPr>
        <w:pStyle w:val="DaftarParagraf"/>
        <w:spacing w:line="360" w:lineRule="auto"/>
        <w:ind w:left="0"/>
        <w:jc w:val="both"/>
        <w:rPr>
          <w:rFonts w:ascii="Times New Roman" w:hAnsi="Times New Roman" w:cs="Times New Roman"/>
          <w:sz w:val="24"/>
          <w:szCs w:val="24"/>
          <w:lang w:val="en-US"/>
        </w:rPr>
      </w:pPr>
    </w:p>
    <w:p w14:paraId="5496861B" w14:textId="77777777" w:rsidR="00A85FB3" w:rsidRDefault="00A85FB3" w:rsidP="002A13A5">
      <w:pPr>
        <w:pStyle w:val="DaftarParagraf"/>
        <w:numPr>
          <w:ilvl w:val="0"/>
          <w:numId w:val="9"/>
        </w:numPr>
        <w:spacing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Latar Belakang Mahasiswa Fakultas Ushuluddin dan Pemikiran Islam Universitas Islam Negeri Raden Fatah Palembang </w:t>
      </w:r>
      <w:r w:rsidR="0082078B">
        <w:rPr>
          <w:rFonts w:ascii="Times New Roman" w:hAnsi="Times New Roman" w:cs="Times New Roman"/>
          <w:b/>
          <w:sz w:val="24"/>
          <w:szCs w:val="24"/>
          <w:lang w:val="en-US"/>
        </w:rPr>
        <w:t>Merayakan Hari Lahir</w:t>
      </w:r>
    </w:p>
    <w:p w14:paraId="2DA397C5" w14:textId="7EA891E8" w:rsidR="00A85FB3" w:rsidRDefault="0082078B"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85FB3">
        <w:rPr>
          <w:rFonts w:ascii="Times New Roman" w:hAnsi="Times New Roman" w:cs="Times New Roman"/>
          <w:sz w:val="24"/>
          <w:szCs w:val="24"/>
          <w:lang w:val="en-US"/>
        </w:rPr>
        <w:t>Pada bagian ini, peneliti akan memaparkan hasil wawancara tentang latar belakang mahasiswa</w:t>
      </w:r>
      <w:r>
        <w:rPr>
          <w:rFonts w:ascii="Times New Roman" w:hAnsi="Times New Roman" w:cs="Times New Roman"/>
          <w:sz w:val="24"/>
          <w:szCs w:val="24"/>
          <w:lang w:val="en-US"/>
        </w:rPr>
        <w:t xml:space="preserve"> Fakultas Ushuluddin dan Pemikiran Islam Universitas Islam Radedn Fatah Palembang Merayakan Hari Lahir. Hal ini dapat dilihat dari hasil wawancara peneliti dengan mahasiswa Fakultas Ushuluddin dan Pemikiran Islam</w:t>
      </w:r>
      <w:r w:rsidR="00C25906">
        <w:rPr>
          <w:rFonts w:ascii="Times New Roman" w:hAnsi="Times New Roman" w:cs="Times New Roman"/>
          <w:sz w:val="24"/>
          <w:szCs w:val="24"/>
          <w:lang w:val="en-US"/>
        </w:rPr>
        <w:t>:</w:t>
      </w:r>
    </w:p>
    <w:p w14:paraId="780231DC" w14:textId="77777777" w:rsidR="0082078B" w:rsidRDefault="0082078B" w:rsidP="002A13A5">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lastRenderedPageBreak/>
        <w:tab/>
        <w:t xml:space="preserve">Menurut narasumber yang berinisial YRN,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M</w:t>
      </w:r>
      <w:r w:rsidRPr="004715A2">
        <w:rPr>
          <w:rFonts w:ascii="Times New Roman" w:hAnsi="Times New Roman" w:cs="Times New Roman"/>
          <w:color w:val="000000" w:themeColor="text1"/>
          <w:sz w:val="24"/>
          <w:szCs w:val="24"/>
        </w:rPr>
        <w:t>enurut saya jika tidak dirayakan itu seperti ada yang kurang, dan merayakan hari lahir juga dapat menyambung silahturahmi”</w:t>
      </w:r>
      <w:r>
        <w:rPr>
          <w:rFonts w:ascii="Times New Roman" w:hAnsi="Times New Roman" w:cs="Times New Roman"/>
          <w:color w:val="000000" w:themeColor="text1"/>
          <w:sz w:val="24"/>
          <w:szCs w:val="24"/>
          <w:lang w:val="en-US"/>
        </w:rPr>
        <w:t xml:space="preserve">. </w:t>
      </w:r>
      <w:r w:rsidRPr="004715A2">
        <w:rPr>
          <w:rFonts w:ascii="Times New Roman" w:hAnsi="Times New Roman" w:cs="Times New Roman"/>
          <w:color w:val="000000" w:themeColor="text1"/>
          <w:sz w:val="24"/>
          <w:szCs w:val="24"/>
        </w:rPr>
        <w:t>Pada penuturan subyek tersebut menjelaskan bahwa alasan atau latar belakang untuk merayakan hari lahir itu jika tidak dirayakan seperti ada yang kurang dan juga dapat menyambung silahturahmi.</w:t>
      </w:r>
    </w:p>
    <w:p w14:paraId="073FC833" w14:textId="77777777" w:rsidR="0082078B" w:rsidRDefault="0082078B" w:rsidP="002A13A5">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Selanjutnya menurut narasumber yang berinisial SA,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M</w:t>
      </w:r>
      <w:r w:rsidRPr="004715A2">
        <w:rPr>
          <w:rFonts w:ascii="Times New Roman" w:hAnsi="Times New Roman" w:cs="Times New Roman"/>
          <w:color w:val="000000" w:themeColor="text1"/>
          <w:sz w:val="24"/>
          <w:szCs w:val="24"/>
        </w:rPr>
        <w:t>enurut saya karena sudah terbiasa disekitar lingkungan dan pergaulan dan juga tidak enak jika tidak dirayakan”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Pada penuturan subyek </w:t>
      </w:r>
      <w:r>
        <w:rPr>
          <w:rFonts w:ascii="Times New Roman" w:hAnsi="Times New Roman" w:cs="Times New Roman"/>
          <w:color w:val="000000" w:themeColor="text1"/>
          <w:sz w:val="24"/>
          <w:szCs w:val="24"/>
          <w:lang w:val="en-US"/>
        </w:rPr>
        <w:t xml:space="preserve">yang berinisial SA, </w:t>
      </w:r>
      <w:r w:rsidRPr="004715A2">
        <w:rPr>
          <w:rFonts w:ascii="Times New Roman" w:hAnsi="Times New Roman" w:cs="Times New Roman"/>
          <w:color w:val="000000" w:themeColor="text1"/>
          <w:sz w:val="24"/>
          <w:szCs w:val="24"/>
        </w:rPr>
        <w:t>menuturkan bahwa alasan atau latar belakang merayakan hari lahir itu karena sudah terbiasa dari lingkungan sekitar dan pergaulan, dan juga tidak enak jika tidak dirayakan.</w:t>
      </w:r>
    </w:p>
    <w:p w14:paraId="34F008FF" w14:textId="77777777" w:rsidR="0082078B" w:rsidRDefault="0082078B" w:rsidP="002A13A5">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Berikutnya menurut narasumber yang berinisial PPT, </w:t>
      </w:r>
      <w:r w:rsidR="0094551F">
        <w:rPr>
          <w:rFonts w:ascii="Times New Roman" w:hAnsi="Times New Roman" w:cs="Times New Roman"/>
          <w:color w:val="000000" w:themeColor="text1"/>
          <w:sz w:val="24"/>
          <w:szCs w:val="24"/>
        </w:rPr>
        <w:t>“</w:t>
      </w:r>
      <w:r w:rsidR="0094551F">
        <w:rPr>
          <w:rFonts w:ascii="Times New Roman" w:hAnsi="Times New Roman" w:cs="Times New Roman"/>
          <w:color w:val="000000" w:themeColor="text1"/>
          <w:sz w:val="24"/>
          <w:szCs w:val="24"/>
          <w:lang w:val="en-US"/>
        </w:rPr>
        <w:t>M</w:t>
      </w:r>
      <w:r w:rsidR="0094551F" w:rsidRPr="004715A2">
        <w:rPr>
          <w:rFonts w:ascii="Times New Roman" w:hAnsi="Times New Roman" w:cs="Times New Roman"/>
          <w:color w:val="000000" w:themeColor="text1"/>
          <w:sz w:val="24"/>
          <w:szCs w:val="24"/>
        </w:rPr>
        <w:t xml:space="preserve">enurut saya untuk merayakan hari lahir itu terdapat effort dari teman-teman dan diri saya sendiri, dan juga jika merayakan atau dirayakan itu memiliki perasaan </w:t>
      </w:r>
      <w:r w:rsidR="0094551F" w:rsidRPr="004715A2">
        <w:rPr>
          <w:rFonts w:ascii="Times New Roman" w:hAnsi="Times New Roman" w:cs="Times New Roman"/>
          <w:i/>
          <w:color w:val="000000" w:themeColor="text1"/>
          <w:sz w:val="24"/>
          <w:szCs w:val="24"/>
        </w:rPr>
        <w:t>so sweet</w:t>
      </w:r>
      <w:r w:rsidR="0094551F" w:rsidRPr="004715A2">
        <w:rPr>
          <w:rFonts w:ascii="Times New Roman" w:hAnsi="Times New Roman" w:cs="Times New Roman"/>
          <w:color w:val="000000" w:themeColor="text1"/>
          <w:sz w:val="24"/>
          <w:szCs w:val="24"/>
        </w:rPr>
        <w:t xml:space="preserve">”. </w:t>
      </w:r>
      <w:r w:rsidR="0094551F">
        <w:rPr>
          <w:rFonts w:ascii="Times New Roman" w:hAnsi="Times New Roman" w:cs="Times New Roman"/>
          <w:color w:val="000000" w:themeColor="text1"/>
          <w:sz w:val="24"/>
          <w:szCs w:val="24"/>
          <w:lang w:val="en-US"/>
        </w:rPr>
        <w:t xml:space="preserve"> </w:t>
      </w:r>
      <w:r w:rsidR="0094551F" w:rsidRPr="004715A2">
        <w:rPr>
          <w:rFonts w:ascii="Times New Roman" w:hAnsi="Times New Roman" w:cs="Times New Roman"/>
          <w:color w:val="000000" w:themeColor="text1"/>
          <w:sz w:val="24"/>
          <w:szCs w:val="24"/>
        </w:rPr>
        <w:t xml:space="preserve">Pada penuturan subyek yang berinisial PPT menuturkan bahwa alasan atau latar belakang dari merayakan hari lahir itu karena menurutnya terdapat </w:t>
      </w:r>
      <w:r w:rsidR="0094551F" w:rsidRPr="004715A2">
        <w:rPr>
          <w:rFonts w:ascii="Times New Roman" w:hAnsi="Times New Roman" w:cs="Times New Roman"/>
          <w:i/>
          <w:color w:val="000000" w:themeColor="text1"/>
          <w:sz w:val="24"/>
          <w:szCs w:val="24"/>
        </w:rPr>
        <w:t>effort</w:t>
      </w:r>
      <w:r w:rsidR="0094551F" w:rsidRPr="004715A2">
        <w:rPr>
          <w:rFonts w:ascii="Times New Roman" w:hAnsi="Times New Roman" w:cs="Times New Roman"/>
          <w:color w:val="000000" w:themeColor="text1"/>
          <w:sz w:val="24"/>
          <w:szCs w:val="24"/>
        </w:rPr>
        <w:t xml:space="preserve"> atau usaha dari yang merayakan dari teman-teman nya atau dari dirinya sendiri dan juga menurutnya merayakan atau dirayakan sebuah hari lahir itu memiliki perasaan </w:t>
      </w:r>
      <w:r w:rsidR="0094551F" w:rsidRPr="004715A2">
        <w:rPr>
          <w:rFonts w:ascii="Times New Roman" w:hAnsi="Times New Roman" w:cs="Times New Roman"/>
          <w:i/>
          <w:color w:val="000000" w:themeColor="text1"/>
          <w:sz w:val="24"/>
          <w:szCs w:val="24"/>
        </w:rPr>
        <w:t xml:space="preserve">so sweet </w:t>
      </w:r>
      <w:r w:rsidR="0094551F" w:rsidRPr="004715A2">
        <w:rPr>
          <w:rFonts w:ascii="Times New Roman" w:hAnsi="Times New Roman" w:cs="Times New Roman"/>
          <w:color w:val="000000" w:themeColor="text1"/>
          <w:sz w:val="24"/>
          <w:szCs w:val="24"/>
        </w:rPr>
        <w:t>atau sangat manis untuk dilakukan.</w:t>
      </w:r>
      <w:r w:rsidR="0094551F">
        <w:rPr>
          <w:rFonts w:ascii="Times New Roman" w:hAnsi="Times New Roman" w:cs="Times New Roman"/>
          <w:color w:val="000000" w:themeColor="text1"/>
          <w:sz w:val="24"/>
          <w:szCs w:val="24"/>
          <w:lang w:val="en-US"/>
        </w:rPr>
        <w:t xml:space="preserve"> </w:t>
      </w:r>
    </w:p>
    <w:p w14:paraId="7795E883" w14:textId="77777777" w:rsidR="0094551F" w:rsidRDefault="0094551F" w:rsidP="002A13A5">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Selanjutnya menurut narasumber yang berinisial MF,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M</w:t>
      </w:r>
      <w:r w:rsidRPr="004715A2">
        <w:rPr>
          <w:rFonts w:ascii="Times New Roman" w:hAnsi="Times New Roman" w:cs="Times New Roman"/>
          <w:color w:val="000000" w:themeColor="text1"/>
          <w:sz w:val="24"/>
          <w:szCs w:val="24"/>
        </w:rPr>
        <w:t>enurut saya merayakan hari lahir itu membuat hati senang dan juga mendapat kenang-kenangan”.</w:t>
      </w:r>
      <w:r>
        <w:rPr>
          <w:rFonts w:ascii="Times New Roman" w:hAnsi="Times New Roman" w:cs="Times New Roman"/>
          <w:color w:val="000000" w:themeColor="text1"/>
          <w:sz w:val="24"/>
          <w:szCs w:val="24"/>
          <w:lang w:val="en-US"/>
        </w:rPr>
        <w:t xml:space="preserve"> </w:t>
      </w:r>
      <w:r w:rsidRPr="004715A2">
        <w:rPr>
          <w:rFonts w:ascii="Times New Roman" w:hAnsi="Times New Roman" w:cs="Times New Roman"/>
          <w:color w:val="000000" w:themeColor="text1"/>
          <w:sz w:val="24"/>
          <w:szCs w:val="24"/>
        </w:rPr>
        <w:t>Pada penuturan subyek yang berinisial MF, menuturkan bahwa alasan atau latar belakang dari merayakan hari lahir itu karena menurutnya membuat hatinya senang dan juga mendapat kenang-kenangan dari merayakan hari lahir.</w:t>
      </w:r>
      <w:r>
        <w:rPr>
          <w:rFonts w:ascii="Times New Roman" w:hAnsi="Times New Roman" w:cs="Times New Roman"/>
          <w:color w:val="000000" w:themeColor="text1"/>
          <w:sz w:val="24"/>
          <w:szCs w:val="24"/>
          <w:lang w:val="en-US"/>
        </w:rPr>
        <w:t xml:space="preserve"> Pada penuturan subyek yang berinisial MF, menuturkan bahwa alasan atau latar belakang dari merayakan hari lahir itu yaitu membuat hatinya senang dan juga ia mendapat kan kenang-kenangan dari perayaan dan merayakan hari lahir itu. </w:t>
      </w:r>
    </w:p>
    <w:p w14:paraId="4D05ED8A" w14:textId="77777777" w:rsidR="0094551F" w:rsidRDefault="0094551F" w:rsidP="002A13A5">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Berikutnya menurut narasumber yang berinisial Tasri,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K</w:t>
      </w:r>
      <w:r w:rsidRPr="004715A2">
        <w:rPr>
          <w:rFonts w:ascii="Times New Roman" w:hAnsi="Times New Roman" w:cs="Times New Roman"/>
          <w:color w:val="000000" w:themeColor="text1"/>
          <w:sz w:val="24"/>
          <w:szCs w:val="24"/>
        </w:rPr>
        <w:t>arena sudah menjadi kebiasaan di lingkungan sekitarnya, oleh sebab itu banyak yang merayakan hari lahir termasuk saya dan teman-teman saya”.</w:t>
      </w:r>
      <w:r>
        <w:rPr>
          <w:rFonts w:ascii="Times New Roman" w:hAnsi="Times New Roman" w:cs="Times New Roman"/>
          <w:color w:val="000000" w:themeColor="text1"/>
          <w:sz w:val="24"/>
          <w:szCs w:val="24"/>
          <w:lang w:val="en-US"/>
        </w:rPr>
        <w:t xml:space="preserve"> </w:t>
      </w:r>
      <w:r w:rsidRPr="004715A2">
        <w:rPr>
          <w:rFonts w:ascii="Times New Roman" w:hAnsi="Times New Roman" w:cs="Times New Roman"/>
          <w:color w:val="000000" w:themeColor="text1"/>
          <w:sz w:val="24"/>
          <w:szCs w:val="24"/>
        </w:rPr>
        <w:t xml:space="preserve">Pada penuturan subyek yang berinisial Tasri, menuturkan bahwa alasan atau latar belakang dari merayakan hari lahir itu karena sudah menjadi kebiasaan dari lingkungan </w:t>
      </w:r>
      <w:r w:rsidRPr="004715A2">
        <w:rPr>
          <w:rFonts w:ascii="Times New Roman" w:hAnsi="Times New Roman" w:cs="Times New Roman"/>
          <w:color w:val="000000" w:themeColor="text1"/>
          <w:sz w:val="24"/>
          <w:szCs w:val="24"/>
        </w:rPr>
        <w:lastRenderedPageBreak/>
        <w:t>sekitarnya dan sering dilihat dan dilakukan, oleh sebab itu banyak yang merayakan hari lahir tidak hanya orang sekitar tetapi termasuk dirinya dan teman-temannya.</w:t>
      </w:r>
      <w:r>
        <w:rPr>
          <w:rFonts w:ascii="Times New Roman" w:hAnsi="Times New Roman" w:cs="Times New Roman"/>
          <w:color w:val="000000" w:themeColor="text1"/>
          <w:sz w:val="24"/>
          <w:szCs w:val="24"/>
          <w:lang w:val="en-US"/>
        </w:rPr>
        <w:t xml:space="preserve"> </w:t>
      </w:r>
      <w:r w:rsidR="00D9484B">
        <w:rPr>
          <w:rFonts w:ascii="Times New Roman" w:hAnsi="Times New Roman" w:cs="Times New Roman"/>
          <w:color w:val="000000" w:themeColor="text1"/>
          <w:sz w:val="24"/>
          <w:szCs w:val="24"/>
          <w:lang w:val="en-US"/>
        </w:rPr>
        <w:t xml:space="preserve"> </w:t>
      </w:r>
    </w:p>
    <w:p w14:paraId="77769C06" w14:textId="77777777" w:rsidR="0094551F" w:rsidRDefault="0094551F" w:rsidP="002A13A5">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Selanjutnya menurut narasumber yang berinisial KK,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K</w:t>
      </w:r>
      <w:r w:rsidRPr="004715A2">
        <w:rPr>
          <w:rFonts w:ascii="Times New Roman" w:hAnsi="Times New Roman" w:cs="Times New Roman"/>
          <w:color w:val="000000" w:themeColor="text1"/>
          <w:sz w:val="24"/>
          <w:szCs w:val="24"/>
        </w:rPr>
        <w:t>arena untuk membahagiakan diri sendiri dan membahagiakan orang lain”.</w:t>
      </w:r>
      <w:r>
        <w:rPr>
          <w:rFonts w:ascii="Times New Roman" w:hAnsi="Times New Roman" w:cs="Times New Roman"/>
          <w:color w:val="000000" w:themeColor="text1"/>
          <w:sz w:val="24"/>
          <w:szCs w:val="24"/>
          <w:lang w:val="en-US"/>
        </w:rPr>
        <w:t xml:space="preserve"> </w:t>
      </w:r>
      <w:r w:rsidRPr="004715A2">
        <w:rPr>
          <w:rFonts w:ascii="Times New Roman" w:hAnsi="Times New Roman" w:cs="Times New Roman"/>
          <w:color w:val="000000" w:themeColor="text1"/>
          <w:sz w:val="24"/>
          <w:szCs w:val="24"/>
        </w:rPr>
        <w:t>Pada penuturan subyek yang berinisial KK, menuturkan bahwa alasan atau latar belakang merayakan hari lahir itu karena menurutnya dapat membahagiakan diri sendiri dan juga dapat membahagiakan orang lain dari merayakan atau mengingat hari lahirnya.</w:t>
      </w:r>
      <w:r>
        <w:rPr>
          <w:rFonts w:ascii="Times New Roman" w:hAnsi="Times New Roman" w:cs="Times New Roman"/>
          <w:color w:val="000000" w:themeColor="text1"/>
          <w:sz w:val="24"/>
          <w:szCs w:val="24"/>
          <w:lang w:val="en-US"/>
        </w:rPr>
        <w:t xml:space="preserve"> </w:t>
      </w:r>
    </w:p>
    <w:p w14:paraId="1C4C8AAB" w14:textId="77777777" w:rsidR="0094551F" w:rsidRDefault="0094551F" w:rsidP="002A13A5">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Berikutnya menurut narasumber yang berinisial DP,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K</w:t>
      </w:r>
      <w:r w:rsidRPr="004715A2">
        <w:rPr>
          <w:rFonts w:ascii="Times New Roman" w:hAnsi="Times New Roman" w:cs="Times New Roman"/>
          <w:color w:val="000000" w:themeColor="text1"/>
          <w:sz w:val="24"/>
          <w:szCs w:val="24"/>
        </w:rPr>
        <w:t>arena untuk kesenangan pada saat itu”.</w:t>
      </w:r>
      <w:r>
        <w:rPr>
          <w:rFonts w:ascii="Times New Roman" w:hAnsi="Times New Roman" w:cs="Times New Roman"/>
          <w:color w:val="000000" w:themeColor="text1"/>
          <w:sz w:val="24"/>
          <w:szCs w:val="24"/>
          <w:lang w:val="en-US"/>
        </w:rPr>
        <w:t xml:space="preserve"> </w:t>
      </w:r>
      <w:r w:rsidRPr="004715A2">
        <w:rPr>
          <w:rFonts w:ascii="Times New Roman" w:hAnsi="Times New Roman" w:cs="Times New Roman"/>
          <w:color w:val="000000" w:themeColor="text1"/>
          <w:sz w:val="24"/>
          <w:szCs w:val="24"/>
        </w:rPr>
        <w:t>Pada penuturan subyek yang berinisial DP, menuturkan bahwa alasan atau latar belakang merayakan hari lahir itu menurutnya untuk kesenengan pada saat itu, atau kesenangan pada saat hari lahir.</w:t>
      </w:r>
      <w:r>
        <w:rPr>
          <w:rFonts w:ascii="Times New Roman" w:hAnsi="Times New Roman" w:cs="Times New Roman"/>
          <w:color w:val="000000" w:themeColor="text1"/>
          <w:sz w:val="24"/>
          <w:szCs w:val="24"/>
          <w:lang w:val="en-US"/>
        </w:rPr>
        <w:t xml:space="preserve"> </w:t>
      </w:r>
    </w:p>
    <w:p w14:paraId="3F707898" w14:textId="4EA8D9BB" w:rsidR="0094551F" w:rsidRDefault="0094551F" w:rsidP="002A13A5">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Selanjutnya menurut </w:t>
      </w:r>
      <w:r w:rsidRPr="00C25906">
        <w:rPr>
          <w:rFonts w:asciiTheme="majorBidi" w:hAnsiTheme="majorBidi" w:cstheme="majorBidi"/>
          <w:color w:val="000000" w:themeColor="text1"/>
          <w:sz w:val="24"/>
          <w:szCs w:val="24"/>
          <w:lang w:val="en-US"/>
        </w:rPr>
        <w:t xml:space="preserve">narasumber yang berinisial FIS, </w:t>
      </w:r>
      <w:r w:rsidRPr="00C25906">
        <w:rPr>
          <w:rFonts w:asciiTheme="majorBidi" w:hAnsiTheme="majorBidi" w:cstheme="majorBidi"/>
          <w:color w:val="000000" w:themeColor="text1"/>
          <w:sz w:val="24"/>
          <w:szCs w:val="24"/>
        </w:rPr>
        <w:t>“</w:t>
      </w:r>
      <w:r w:rsidRPr="00C25906">
        <w:rPr>
          <w:rFonts w:asciiTheme="majorBidi" w:hAnsiTheme="majorBidi" w:cstheme="majorBidi"/>
          <w:color w:val="000000" w:themeColor="text1"/>
          <w:sz w:val="24"/>
          <w:szCs w:val="24"/>
          <w:lang w:val="en-US"/>
        </w:rPr>
        <w:t>K</w:t>
      </w:r>
      <w:r w:rsidRPr="00C25906">
        <w:rPr>
          <w:rFonts w:asciiTheme="majorBidi" w:hAnsiTheme="majorBidi" w:cstheme="majorBidi"/>
          <w:color w:val="000000" w:themeColor="text1"/>
          <w:sz w:val="24"/>
          <w:szCs w:val="24"/>
        </w:rPr>
        <w:t xml:space="preserve">arena ingin merasakan </w:t>
      </w:r>
      <w:r w:rsidRPr="00C25906">
        <w:rPr>
          <w:rFonts w:asciiTheme="majorBidi" w:hAnsiTheme="majorBidi" w:cstheme="majorBidi"/>
          <w:i/>
          <w:color w:val="000000" w:themeColor="text1"/>
          <w:sz w:val="24"/>
          <w:szCs w:val="24"/>
        </w:rPr>
        <w:t>quality time</w:t>
      </w:r>
      <w:r w:rsidRPr="00C25906">
        <w:rPr>
          <w:rFonts w:asciiTheme="majorBidi" w:hAnsiTheme="majorBidi" w:cstheme="majorBidi"/>
          <w:color w:val="000000" w:themeColor="text1"/>
          <w:sz w:val="24"/>
          <w:szCs w:val="24"/>
        </w:rPr>
        <w:t xml:space="preserve"> bersama</w:t>
      </w:r>
      <w:r w:rsidR="00C25906">
        <w:rPr>
          <w:rFonts w:asciiTheme="majorBidi" w:hAnsiTheme="majorBidi" w:cstheme="majorBidi"/>
          <w:color w:val="000000" w:themeColor="text1"/>
          <w:sz w:val="24"/>
          <w:szCs w:val="24"/>
          <w:lang w:val="en-US"/>
        </w:rPr>
        <w:t>-sama</w:t>
      </w:r>
      <w:r w:rsidRPr="00C25906">
        <w:rPr>
          <w:rFonts w:asciiTheme="majorBidi" w:hAnsiTheme="majorBidi" w:cstheme="majorBidi"/>
          <w:color w:val="000000" w:themeColor="text1"/>
          <w:sz w:val="24"/>
          <w:szCs w:val="24"/>
        </w:rPr>
        <w:t xml:space="preserve"> keluarga dan </w:t>
      </w:r>
      <w:r w:rsidR="00C25906">
        <w:rPr>
          <w:rFonts w:asciiTheme="majorBidi" w:hAnsiTheme="majorBidi" w:cstheme="majorBidi"/>
          <w:color w:val="000000" w:themeColor="text1"/>
          <w:sz w:val="24"/>
          <w:szCs w:val="24"/>
          <w:lang w:val="en-US"/>
        </w:rPr>
        <w:t>teman</w:t>
      </w:r>
      <w:r w:rsidRPr="00C25906">
        <w:rPr>
          <w:rFonts w:asciiTheme="majorBidi" w:hAnsiTheme="majorBidi" w:cstheme="majorBidi"/>
          <w:color w:val="000000" w:themeColor="text1"/>
          <w:sz w:val="24"/>
          <w:szCs w:val="24"/>
        </w:rPr>
        <w:t xml:space="preserve">, sekaligus ungkapan rasa </w:t>
      </w:r>
      <w:r w:rsidR="00C25906" w:rsidRPr="00C25906">
        <w:rPr>
          <w:rStyle w:val="sw"/>
          <w:rFonts w:asciiTheme="majorBidi" w:hAnsiTheme="majorBidi" w:cstheme="majorBidi"/>
          <w:color w:val="000000" w:themeColor="text1"/>
          <w:sz w:val="24"/>
          <w:szCs w:val="24"/>
        </w:rPr>
        <w:t>bersyukur</w:t>
      </w:r>
      <w:r w:rsidR="00C25906" w:rsidRPr="00C25906">
        <w:rPr>
          <w:rFonts w:asciiTheme="majorBidi" w:hAnsiTheme="majorBidi" w:cstheme="majorBidi"/>
          <w:color w:val="000000" w:themeColor="text1"/>
          <w:sz w:val="24"/>
          <w:szCs w:val="24"/>
          <w:shd w:val="clear" w:color="auto" w:fill="FFFFFF"/>
        </w:rPr>
        <w:t xml:space="preserve"> </w:t>
      </w:r>
      <w:r w:rsidR="00C25906" w:rsidRPr="00C25906">
        <w:rPr>
          <w:rStyle w:val="sw"/>
          <w:rFonts w:asciiTheme="majorBidi" w:hAnsiTheme="majorBidi" w:cstheme="majorBidi"/>
          <w:color w:val="000000" w:themeColor="text1"/>
          <w:sz w:val="24"/>
          <w:szCs w:val="24"/>
        </w:rPr>
        <w:t>atas</w:t>
      </w:r>
      <w:r w:rsidR="00C25906" w:rsidRPr="00C25906">
        <w:rPr>
          <w:rFonts w:asciiTheme="majorBidi" w:hAnsiTheme="majorBidi" w:cstheme="majorBidi"/>
          <w:color w:val="000000" w:themeColor="text1"/>
          <w:sz w:val="24"/>
          <w:szCs w:val="24"/>
          <w:shd w:val="clear" w:color="auto" w:fill="FFFFFF"/>
        </w:rPr>
        <w:t xml:space="preserve"> </w:t>
      </w:r>
      <w:r w:rsidR="00C25906" w:rsidRPr="00C25906">
        <w:rPr>
          <w:rStyle w:val="sw"/>
          <w:rFonts w:asciiTheme="majorBidi" w:hAnsiTheme="majorBidi" w:cstheme="majorBidi"/>
          <w:color w:val="000000" w:themeColor="text1"/>
          <w:sz w:val="24"/>
          <w:szCs w:val="24"/>
        </w:rPr>
        <w:t>apa</w:t>
      </w:r>
      <w:r w:rsidR="00C25906" w:rsidRPr="00C25906">
        <w:rPr>
          <w:rFonts w:asciiTheme="majorBidi" w:hAnsiTheme="majorBidi" w:cstheme="majorBidi"/>
          <w:color w:val="000000" w:themeColor="text1"/>
          <w:sz w:val="24"/>
          <w:szCs w:val="24"/>
          <w:shd w:val="clear" w:color="auto" w:fill="FFFFFF"/>
        </w:rPr>
        <w:t xml:space="preserve"> </w:t>
      </w:r>
      <w:r w:rsidR="00C25906" w:rsidRPr="00C25906">
        <w:rPr>
          <w:rStyle w:val="sw"/>
          <w:rFonts w:asciiTheme="majorBidi" w:hAnsiTheme="majorBidi" w:cstheme="majorBidi"/>
          <w:color w:val="000000" w:themeColor="text1"/>
          <w:sz w:val="24"/>
          <w:szCs w:val="24"/>
        </w:rPr>
        <w:t>yang</w:t>
      </w:r>
      <w:r w:rsidR="00C25906" w:rsidRPr="00C25906">
        <w:rPr>
          <w:rFonts w:asciiTheme="majorBidi" w:hAnsiTheme="majorBidi" w:cstheme="majorBidi"/>
          <w:color w:val="000000" w:themeColor="text1"/>
          <w:sz w:val="24"/>
          <w:szCs w:val="24"/>
          <w:shd w:val="clear" w:color="auto" w:fill="FFFFFF"/>
        </w:rPr>
        <w:t xml:space="preserve"> </w:t>
      </w:r>
      <w:r w:rsidR="00C25906" w:rsidRPr="00C25906">
        <w:rPr>
          <w:rStyle w:val="sw"/>
          <w:rFonts w:asciiTheme="majorBidi" w:hAnsiTheme="majorBidi" w:cstheme="majorBidi"/>
          <w:color w:val="000000" w:themeColor="text1"/>
          <w:sz w:val="24"/>
          <w:szCs w:val="24"/>
        </w:rPr>
        <w:t>telah</w:t>
      </w:r>
      <w:r w:rsidR="00C25906" w:rsidRPr="00C25906">
        <w:rPr>
          <w:rFonts w:asciiTheme="majorBidi" w:hAnsiTheme="majorBidi" w:cstheme="majorBidi"/>
          <w:color w:val="000000" w:themeColor="text1"/>
          <w:sz w:val="24"/>
          <w:szCs w:val="24"/>
          <w:shd w:val="clear" w:color="auto" w:fill="FFFFFF"/>
        </w:rPr>
        <w:t xml:space="preserve"> </w:t>
      </w:r>
      <w:r w:rsidR="00C25906" w:rsidRPr="00C25906">
        <w:rPr>
          <w:rStyle w:val="sw"/>
          <w:rFonts w:asciiTheme="majorBidi" w:hAnsiTheme="majorBidi" w:cstheme="majorBidi"/>
          <w:color w:val="000000" w:themeColor="text1"/>
          <w:sz w:val="24"/>
          <w:szCs w:val="24"/>
        </w:rPr>
        <w:t>diterima</w:t>
      </w:r>
      <w:r w:rsidR="00C25906" w:rsidRPr="00C25906">
        <w:rPr>
          <w:rFonts w:asciiTheme="majorBidi" w:hAnsiTheme="majorBidi" w:cstheme="majorBidi"/>
          <w:color w:val="000000" w:themeColor="text1"/>
          <w:sz w:val="24"/>
          <w:szCs w:val="24"/>
          <w:shd w:val="clear" w:color="auto" w:fill="FFFFFF"/>
        </w:rPr>
        <w:t xml:space="preserve"> </w:t>
      </w:r>
      <w:r w:rsidR="00C25906" w:rsidRPr="00C25906">
        <w:rPr>
          <w:rStyle w:val="sw"/>
          <w:rFonts w:asciiTheme="majorBidi" w:hAnsiTheme="majorBidi" w:cstheme="majorBidi"/>
          <w:color w:val="000000" w:themeColor="text1"/>
          <w:sz w:val="24"/>
          <w:szCs w:val="24"/>
        </w:rPr>
        <w:t>selama</w:t>
      </w:r>
      <w:r w:rsidR="00C25906" w:rsidRPr="00C25906">
        <w:rPr>
          <w:rFonts w:asciiTheme="majorBidi" w:hAnsiTheme="majorBidi" w:cstheme="majorBidi"/>
          <w:color w:val="000000" w:themeColor="text1"/>
          <w:sz w:val="24"/>
          <w:szCs w:val="24"/>
          <w:shd w:val="clear" w:color="auto" w:fill="FFFFFF"/>
        </w:rPr>
        <w:t xml:space="preserve"> </w:t>
      </w:r>
      <w:r w:rsidR="00C25906" w:rsidRPr="00C25906">
        <w:rPr>
          <w:rStyle w:val="sw"/>
          <w:rFonts w:asciiTheme="majorBidi" w:hAnsiTheme="majorBidi" w:cstheme="majorBidi"/>
          <w:color w:val="000000" w:themeColor="text1"/>
          <w:sz w:val="24"/>
          <w:szCs w:val="24"/>
        </w:rPr>
        <w:t>ini</w:t>
      </w:r>
      <w:r w:rsidR="00C25906" w:rsidRPr="00C25906">
        <w:rPr>
          <w:rFonts w:asciiTheme="majorBidi" w:hAnsiTheme="majorBidi" w:cstheme="majorBidi"/>
          <w:color w:val="000000" w:themeColor="text1"/>
          <w:sz w:val="24"/>
          <w:szCs w:val="24"/>
          <w:shd w:val="clear" w:color="auto" w:fill="FFFFFF"/>
        </w:rPr>
        <w:t> </w:t>
      </w:r>
      <w:r w:rsidRPr="00C25906">
        <w:rPr>
          <w:rFonts w:asciiTheme="majorBidi" w:hAnsiTheme="majorBidi" w:cstheme="majorBidi"/>
          <w:color w:val="000000" w:themeColor="text1"/>
          <w:sz w:val="24"/>
          <w:szCs w:val="24"/>
        </w:rPr>
        <w:t>”.</w:t>
      </w:r>
      <w:r w:rsidRPr="00C25906">
        <w:rPr>
          <w:rFonts w:asciiTheme="majorBidi" w:hAnsiTheme="majorBidi" w:cstheme="majorBidi"/>
          <w:color w:val="000000" w:themeColor="text1"/>
          <w:sz w:val="24"/>
          <w:szCs w:val="24"/>
          <w:lang w:val="en-US"/>
        </w:rPr>
        <w:t xml:space="preserve"> </w:t>
      </w:r>
      <w:r w:rsidRPr="00C25906">
        <w:rPr>
          <w:rFonts w:asciiTheme="majorBidi" w:hAnsiTheme="majorBidi" w:cstheme="majorBidi"/>
          <w:color w:val="000000" w:themeColor="text1"/>
          <w:sz w:val="24"/>
          <w:szCs w:val="24"/>
        </w:rPr>
        <w:t xml:space="preserve">Pada penuturan subyek yang berinisial FIS, menuturkan bahwa alasan atau latar belakang merayakan hari lahir itu karena ingin merasakan </w:t>
      </w:r>
      <w:r w:rsidRPr="00C25906">
        <w:rPr>
          <w:rFonts w:asciiTheme="majorBidi" w:hAnsiTheme="majorBidi" w:cstheme="majorBidi"/>
          <w:i/>
          <w:color w:val="000000" w:themeColor="text1"/>
          <w:sz w:val="24"/>
          <w:szCs w:val="24"/>
        </w:rPr>
        <w:t>quality</w:t>
      </w:r>
      <w:r w:rsidRPr="004715A2">
        <w:rPr>
          <w:rFonts w:ascii="Times New Roman" w:hAnsi="Times New Roman" w:cs="Times New Roman"/>
          <w:i/>
          <w:color w:val="000000" w:themeColor="text1"/>
          <w:sz w:val="24"/>
          <w:szCs w:val="24"/>
        </w:rPr>
        <w:t xml:space="preserve"> time </w:t>
      </w:r>
      <w:r w:rsidRPr="004715A2">
        <w:rPr>
          <w:rFonts w:ascii="Times New Roman" w:hAnsi="Times New Roman" w:cs="Times New Roman"/>
          <w:color w:val="000000" w:themeColor="text1"/>
          <w:sz w:val="24"/>
          <w:szCs w:val="24"/>
        </w:rPr>
        <w:t>atau waktu yang berharga bersama keluarga dan orang-orang terdekatnya, dan juga sebagai rasa syukur atas apa semua yang diberikan selama ini.</w:t>
      </w:r>
      <w:r>
        <w:rPr>
          <w:rFonts w:ascii="Times New Roman" w:hAnsi="Times New Roman" w:cs="Times New Roman"/>
          <w:color w:val="000000" w:themeColor="text1"/>
          <w:sz w:val="24"/>
          <w:szCs w:val="24"/>
          <w:lang w:val="en-US"/>
        </w:rPr>
        <w:t xml:space="preserve"> </w:t>
      </w:r>
    </w:p>
    <w:p w14:paraId="58CF3B14" w14:textId="7113C3EF" w:rsidR="0094551F" w:rsidRDefault="0094551F" w:rsidP="00BF15F1">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Selanjutnya menurut </w:t>
      </w:r>
      <w:r w:rsidRPr="0029612E">
        <w:rPr>
          <w:rFonts w:asciiTheme="majorBidi" w:hAnsiTheme="majorBidi" w:cstheme="majorBidi"/>
          <w:color w:val="000000" w:themeColor="text1"/>
          <w:sz w:val="24"/>
          <w:szCs w:val="24"/>
          <w:lang w:val="en-US"/>
        </w:rPr>
        <w:t xml:space="preserve">narasumber yang berinisial IA, </w:t>
      </w:r>
      <w:r w:rsidRPr="0029612E">
        <w:rPr>
          <w:rFonts w:asciiTheme="majorBidi" w:hAnsiTheme="majorBidi" w:cstheme="majorBidi"/>
          <w:color w:val="000000" w:themeColor="text1"/>
          <w:sz w:val="24"/>
          <w:szCs w:val="24"/>
        </w:rPr>
        <w:t>“</w:t>
      </w:r>
      <w:r w:rsidRPr="0029612E">
        <w:rPr>
          <w:rFonts w:asciiTheme="majorBidi" w:hAnsiTheme="majorBidi" w:cstheme="majorBidi"/>
          <w:color w:val="000000" w:themeColor="text1"/>
          <w:sz w:val="24"/>
          <w:szCs w:val="24"/>
          <w:lang w:val="en-US"/>
        </w:rPr>
        <w:t>K</w:t>
      </w:r>
      <w:r w:rsidRPr="0029612E">
        <w:rPr>
          <w:rFonts w:asciiTheme="majorBidi" w:hAnsiTheme="majorBidi" w:cstheme="majorBidi"/>
          <w:color w:val="000000" w:themeColor="text1"/>
          <w:sz w:val="24"/>
          <w:szCs w:val="24"/>
        </w:rPr>
        <w:t xml:space="preserve">arena saya mensyukuri nikmat dan rejeki yang selama ini diberikan, </w:t>
      </w:r>
      <w:r w:rsidR="0029612E" w:rsidRPr="0029612E">
        <w:rPr>
          <w:rFonts w:asciiTheme="majorBidi" w:hAnsiTheme="majorBidi" w:cstheme="majorBidi"/>
          <w:color w:val="000000"/>
          <w:sz w:val="24"/>
          <w:szCs w:val="24"/>
          <w:shd w:val="clear" w:color="auto" w:fill="FFFFFF"/>
        </w:rPr>
        <w:t xml:space="preserve">dan merenung bersama yang menghasilkan pengalaman batiniah untuk </w:t>
      </w:r>
      <w:r w:rsidR="00452E2E">
        <w:rPr>
          <w:rFonts w:asciiTheme="majorBidi" w:hAnsiTheme="majorBidi" w:cstheme="majorBidi"/>
          <w:color w:val="000000"/>
          <w:sz w:val="24"/>
          <w:szCs w:val="24"/>
          <w:shd w:val="clear" w:color="auto" w:fill="FFFFFF"/>
          <w:lang w:val="en-US"/>
        </w:rPr>
        <w:t>lebih dekat</w:t>
      </w:r>
      <w:r w:rsidR="0029612E" w:rsidRPr="0029612E">
        <w:rPr>
          <w:rFonts w:asciiTheme="majorBidi" w:hAnsiTheme="majorBidi" w:cstheme="majorBidi"/>
          <w:color w:val="000000"/>
          <w:sz w:val="24"/>
          <w:szCs w:val="24"/>
          <w:shd w:val="clear" w:color="auto" w:fill="FFFFFF"/>
        </w:rPr>
        <w:t xml:space="preserve"> kepada Allah SWT. </w:t>
      </w:r>
      <w:r w:rsidR="00452E2E" w:rsidRPr="00452E2E">
        <w:rPr>
          <w:rFonts w:asciiTheme="majorBidi" w:hAnsiTheme="majorBidi" w:cstheme="majorBidi"/>
          <w:color w:val="000000"/>
          <w:sz w:val="24"/>
          <w:szCs w:val="24"/>
          <w:shd w:val="clear" w:color="auto" w:fill="FFFFFF"/>
        </w:rPr>
        <w:t>Kemudi</w:t>
      </w:r>
      <w:r w:rsidR="00452E2E">
        <w:rPr>
          <w:rFonts w:asciiTheme="majorBidi" w:hAnsiTheme="majorBidi" w:cstheme="majorBidi"/>
          <w:color w:val="000000"/>
          <w:sz w:val="24"/>
          <w:szCs w:val="24"/>
          <w:shd w:val="clear" w:color="auto" w:fill="FFFFFF"/>
          <w:lang w:val="en-US"/>
        </w:rPr>
        <w:t>an</w:t>
      </w:r>
      <w:r w:rsidR="0029612E" w:rsidRPr="0029612E">
        <w:rPr>
          <w:rFonts w:asciiTheme="majorBidi" w:hAnsiTheme="majorBidi" w:cstheme="majorBidi"/>
          <w:color w:val="000000"/>
          <w:sz w:val="24"/>
          <w:szCs w:val="24"/>
          <w:shd w:val="clear" w:color="auto" w:fill="FFFFFF"/>
        </w:rPr>
        <w:t xml:space="preserve"> berdampak </w:t>
      </w:r>
      <w:r w:rsidR="00452E2E">
        <w:rPr>
          <w:rFonts w:asciiTheme="majorBidi" w:hAnsiTheme="majorBidi" w:cstheme="majorBidi"/>
          <w:color w:val="000000"/>
          <w:sz w:val="24"/>
          <w:szCs w:val="24"/>
          <w:shd w:val="clear" w:color="auto" w:fill="FFFFFF"/>
          <w:lang w:val="en-US"/>
        </w:rPr>
        <w:t>saat</w:t>
      </w:r>
      <w:r w:rsidR="0029612E" w:rsidRPr="0029612E">
        <w:rPr>
          <w:rFonts w:asciiTheme="majorBidi" w:hAnsiTheme="majorBidi" w:cstheme="majorBidi"/>
          <w:color w:val="000000"/>
          <w:sz w:val="24"/>
          <w:szCs w:val="24"/>
          <w:shd w:val="clear" w:color="auto" w:fill="FFFFFF"/>
        </w:rPr>
        <w:t xml:space="preserve"> pelaksanaan </w:t>
      </w:r>
      <w:r w:rsidR="00C25906">
        <w:rPr>
          <w:rFonts w:asciiTheme="majorBidi" w:hAnsiTheme="majorBidi" w:cstheme="majorBidi"/>
          <w:color w:val="000000"/>
          <w:sz w:val="24"/>
          <w:szCs w:val="24"/>
          <w:shd w:val="clear" w:color="auto" w:fill="FFFFFF"/>
          <w:lang w:val="en-US"/>
        </w:rPr>
        <w:t>hidup lebih baik setiap hari</w:t>
      </w:r>
      <w:r w:rsidR="0029612E" w:rsidRPr="0029612E">
        <w:rPr>
          <w:rFonts w:asciiTheme="majorBidi" w:hAnsiTheme="majorBidi" w:cstheme="majorBidi"/>
          <w:color w:val="000000"/>
          <w:sz w:val="24"/>
          <w:szCs w:val="24"/>
          <w:shd w:val="clear" w:color="auto" w:fill="FFFFFF"/>
        </w:rPr>
        <w:t xml:space="preserve">, </w:t>
      </w:r>
      <w:r w:rsidR="00C25906">
        <w:rPr>
          <w:rFonts w:asciiTheme="majorBidi" w:hAnsiTheme="majorBidi" w:cstheme="majorBidi"/>
          <w:color w:val="000000"/>
          <w:sz w:val="24"/>
          <w:szCs w:val="24"/>
          <w:shd w:val="clear" w:color="auto" w:fill="FFFFFF"/>
          <w:lang w:val="en-US"/>
        </w:rPr>
        <w:t>akan</w:t>
      </w:r>
      <w:r w:rsidR="0029612E" w:rsidRPr="0029612E">
        <w:rPr>
          <w:rFonts w:asciiTheme="majorBidi" w:hAnsiTheme="majorBidi" w:cstheme="majorBidi"/>
          <w:color w:val="000000"/>
          <w:sz w:val="24"/>
          <w:szCs w:val="24"/>
          <w:shd w:val="clear" w:color="auto" w:fill="FFFFFF"/>
        </w:rPr>
        <w:t xml:space="preserve"> selalu </w:t>
      </w:r>
      <w:r w:rsidR="00C25906">
        <w:rPr>
          <w:rFonts w:asciiTheme="majorBidi" w:hAnsiTheme="majorBidi" w:cstheme="majorBidi"/>
          <w:color w:val="000000"/>
          <w:sz w:val="24"/>
          <w:szCs w:val="24"/>
          <w:shd w:val="clear" w:color="auto" w:fill="FFFFFF"/>
          <w:lang w:val="en-US"/>
        </w:rPr>
        <w:t xml:space="preserve">memberi </w:t>
      </w:r>
      <w:r w:rsidR="0029612E" w:rsidRPr="0029612E">
        <w:rPr>
          <w:rFonts w:asciiTheme="majorBidi" w:hAnsiTheme="majorBidi" w:cstheme="majorBidi"/>
          <w:color w:val="000000"/>
          <w:sz w:val="24"/>
          <w:szCs w:val="24"/>
          <w:shd w:val="clear" w:color="auto" w:fill="FFFFFF"/>
        </w:rPr>
        <w:t>individu di sek</w:t>
      </w:r>
      <w:r w:rsidR="00C25906">
        <w:rPr>
          <w:rFonts w:asciiTheme="majorBidi" w:hAnsiTheme="majorBidi" w:cstheme="majorBidi"/>
          <w:color w:val="000000"/>
          <w:sz w:val="24"/>
          <w:szCs w:val="24"/>
          <w:shd w:val="clear" w:color="auto" w:fill="FFFFFF"/>
          <w:lang w:val="en-US"/>
        </w:rPr>
        <w:t>eliling</w:t>
      </w:r>
      <w:r w:rsidR="0029612E" w:rsidRPr="0029612E">
        <w:rPr>
          <w:rFonts w:asciiTheme="majorBidi" w:hAnsiTheme="majorBidi" w:cstheme="majorBidi"/>
          <w:color w:val="000000"/>
          <w:sz w:val="24"/>
          <w:szCs w:val="24"/>
          <w:shd w:val="clear" w:color="auto" w:fill="FFFFFF"/>
        </w:rPr>
        <w:t xml:space="preserve"> kita".</w:t>
      </w:r>
      <w:r w:rsidR="0029612E" w:rsidRPr="00452E2E">
        <w:rPr>
          <w:rFonts w:asciiTheme="majorBidi" w:hAnsiTheme="majorBidi" w:cstheme="majorBidi"/>
          <w:color w:val="000000"/>
          <w:sz w:val="24"/>
          <w:szCs w:val="24"/>
          <w:shd w:val="clear" w:color="auto" w:fill="FFFFFF"/>
        </w:rPr>
        <w:t xml:space="preserve"> </w:t>
      </w:r>
      <w:r w:rsidRPr="0029612E">
        <w:rPr>
          <w:rFonts w:asciiTheme="majorBidi" w:hAnsiTheme="majorBidi" w:cstheme="majorBidi"/>
          <w:color w:val="000000" w:themeColor="text1"/>
          <w:sz w:val="24"/>
          <w:szCs w:val="24"/>
        </w:rPr>
        <w:t>Pada penuturan subyek yang berinisial IA, menuturkan bahwa alasan atau latar belakang merayakan hari</w:t>
      </w:r>
      <w:r w:rsidRPr="004715A2">
        <w:rPr>
          <w:rFonts w:ascii="Times New Roman" w:hAnsi="Times New Roman" w:cs="Times New Roman"/>
          <w:color w:val="000000" w:themeColor="text1"/>
          <w:sz w:val="24"/>
          <w:szCs w:val="24"/>
        </w:rPr>
        <w:t xml:space="preserve"> lahir itu karena ia </w:t>
      </w:r>
      <w:r w:rsidRPr="00BF15F1">
        <w:rPr>
          <w:rFonts w:asciiTheme="majorBidi" w:hAnsiTheme="majorBidi" w:cstheme="majorBidi"/>
          <w:color w:val="000000" w:themeColor="text1"/>
          <w:sz w:val="24"/>
          <w:szCs w:val="24"/>
        </w:rPr>
        <w:t xml:space="preserve">menstukuri nikmat dan rejeki yang selama ini diberikan kepadanya serta bermuhasabah atau mengoreksi diri </w:t>
      </w:r>
      <w:r w:rsidR="00BF15F1" w:rsidRPr="00BF15F1">
        <w:rPr>
          <w:rFonts w:asciiTheme="majorBidi" w:hAnsiTheme="majorBidi" w:cstheme="majorBidi"/>
          <w:color w:val="000000"/>
          <w:sz w:val="24"/>
          <w:szCs w:val="24"/>
          <w:shd w:val="clear" w:color="auto" w:fill="FFFFFF"/>
        </w:rPr>
        <w:t xml:space="preserve">bersama-sama, yang menghasilkan efek spiritual untuk mendekatkan diri kepada Allah SWT. Sehingga berdampak atau berhubungan pada implementasi kehidupan sehari-hari yang lebih baik, untuk selalu </w:t>
      </w:r>
      <w:r w:rsidR="00452E2E">
        <w:rPr>
          <w:rFonts w:asciiTheme="majorBidi" w:hAnsiTheme="majorBidi" w:cstheme="majorBidi"/>
          <w:color w:val="000000"/>
          <w:sz w:val="24"/>
          <w:szCs w:val="24"/>
          <w:shd w:val="clear" w:color="auto" w:fill="FFFFFF"/>
          <w:lang w:val="en-US"/>
        </w:rPr>
        <w:t>sering memberi</w:t>
      </w:r>
      <w:r w:rsidR="00BF15F1" w:rsidRPr="00BF15F1">
        <w:rPr>
          <w:rFonts w:asciiTheme="majorBidi" w:hAnsiTheme="majorBidi" w:cstheme="majorBidi"/>
          <w:color w:val="000000"/>
          <w:sz w:val="24"/>
          <w:szCs w:val="24"/>
          <w:shd w:val="clear" w:color="auto" w:fill="FFFFFF"/>
        </w:rPr>
        <w:t xml:space="preserve"> individu-individu di se</w:t>
      </w:r>
      <w:r w:rsidR="00452E2E">
        <w:rPr>
          <w:rFonts w:asciiTheme="majorBidi" w:hAnsiTheme="majorBidi" w:cstheme="majorBidi"/>
          <w:color w:val="000000"/>
          <w:sz w:val="24"/>
          <w:szCs w:val="24"/>
          <w:shd w:val="clear" w:color="auto" w:fill="FFFFFF"/>
          <w:lang w:val="en-US"/>
        </w:rPr>
        <w:t>keliling</w:t>
      </w:r>
      <w:r w:rsidR="00BF15F1" w:rsidRPr="00BF15F1">
        <w:rPr>
          <w:rFonts w:asciiTheme="majorBidi" w:hAnsiTheme="majorBidi" w:cstheme="majorBidi"/>
          <w:color w:val="000000"/>
          <w:sz w:val="24"/>
          <w:szCs w:val="24"/>
          <w:shd w:val="clear" w:color="auto" w:fill="FFFFFF"/>
        </w:rPr>
        <w:t xml:space="preserve"> kita.</w:t>
      </w:r>
    </w:p>
    <w:p w14:paraId="211A62A2" w14:textId="77777777" w:rsidR="0082078B" w:rsidRDefault="0094551F" w:rsidP="002A13A5">
      <w:pPr>
        <w:pStyle w:val="DaftarParagraf"/>
        <w:spacing w:line="360" w:lineRule="auto"/>
        <w:ind w:left="90"/>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ab/>
        <w:t xml:space="preserve">Berikutnya menurut narasumber yang berinisial ASP,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A</w:t>
      </w:r>
      <w:r w:rsidRPr="004715A2">
        <w:rPr>
          <w:rFonts w:ascii="Times New Roman" w:hAnsi="Times New Roman" w:cs="Times New Roman"/>
          <w:color w:val="000000" w:themeColor="text1"/>
          <w:sz w:val="24"/>
          <w:szCs w:val="24"/>
        </w:rPr>
        <w:t xml:space="preserve">lasannya untuk menghadiahi diri sendiri karena telah melalui pembelajaran berharga ditahun </w:t>
      </w:r>
      <w:r w:rsidRPr="004715A2">
        <w:rPr>
          <w:rFonts w:ascii="Times New Roman" w:hAnsi="Times New Roman" w:cs="Times New Roman"/>
          <w:color w:val="000000" w:themeColor="text1"/>
          <w:sz w:val="24"/>
          <w:szCs w:val="24"/>
        </w:rPr>
        <w:lastRenderedPageBreak/>
        <w:t>sebelumnya dan sebagai bentuk rasa syukur”.</w:t>
      </w:r>
      <w:r>
        <w:rPr>
          <w:rFonts w:ascii="Times New Roman" w:hAnsi="Times New Roman" w:cs="Times New Roman"/>
          <w:color w:val="000000" w:themeColor="text1"/>
          <w:sz w:val="24"/>
          <w:szCs w:val="24"/>
          <w:lang w:val="en-US"/>
        </w:rPr>
        <w:t xml:space="preserve"> </w:t>
      </w:r>
      <w:r w:rsidRPr="004715A2">
        <w:rPr>
          <w:rFonts w:ascii="Times New Roman" w:hAnsi="Times New Roman" w:cs="Times New Roman"/>
          <w:color w:val="000000" w:themeColor="text1"/>
          <w:sz w:val="24"/>
          <w:szCs w:val="24"/>
        </w:rPr>
        <w:t>Pada penuturan subyek yang saya wawancarai yang berinisial ASP, menuturkan bahwa alasan atau latar belakang ia merayakan hari lahir itu untuk menghadiahi diri sendiri karena telah melalui pembelajaran ditahun sebelumnya dan sebagai bentuk rasa syukur.</w:t>
      </w:r>
    </w:p>
    <w:p w14:paraId="0C4697B4" w14:textId="296FEC23" w:rsidR="0094551F" w:rsidRDefault="0094551F" w:rsidP="002A13A5">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ab/>
        <w:t xml:space="preserve">Selanjutnya menurut narasumber yang berinisial </w:t>
      </w:r>
      <w:r w:rsidR="000E2215">
        <w:rPr>
          <w:rFonts w:ascii="Times New Roman" w:hAnsi="Times New Roman" w:cs="Times New Roman"/>
          <w:sz w:val="24"/>
          <w:szCs w:val="24"/>
          <w:lang w:val="en-US"/>
        </w:rPr>
        <w:t xml:space="preserve">L, </w:t>
      </w:r>
      <w:r w:rsidR="000E2215">
        <w:rPr>
          <w:rFonts w:ascii="Times New Roman" w:hAnsi="Times New Roman" w:cs="Times New Roman"/>
          <w:color w:val="000000" w:themeColor="text1"/>
          <w:sz w:val="24"/>
          <w:szCs w:val="24"/>
          <w:lang w:val="en-US"/>
        </w:rPr>
        <w:t xml:space="preserve">Sebab pada saat hari lahir itu kita senantiasa bersyukur kepada Allah untuk nikmat yang diberi dengan cara merayakannya </w:t>
      </w:r>
      <w:r w:rsidR="000E2215" w:rsidRPr="00452E2E">
        <w:rPr>
          <w:rFonts w:asciiTheme="majorBidi" w:hAnsiTheme="majorBidi" w:cstheme="majorBidi"/>
          <w:color w:val="000000" w:themeColor="text1"/>
          <w:sz w:val="24"/>
          <w:szCs w:val="24"/>
          <w:lang w:val="en-US"/>
        </w:rPr>
        <w:t xml:space="preserve">dengan syarat perayaan yang bersifat positif dan bermanfaat”. Pada penuturan subyek yang saya wawancarai yang berinisial L, menuturkan bahwa alasan atau latar belakang merayakan hari lahir yaitu, </w:t>
      </w:r>
      <w:r w:rsidR="00452E2E" w:rsidRPr="00452E2E">
        <w:rPr>
          <w:rFonts w:asciiTheme="majorBidi" w:hAnsiTheme="majorBidi" w:cstheme="majorBidi"/>
          <w:color w:val="000000"/>
          <w:sz w:val="24"/>
          <w:szCs w:val="24"/>
          <w:shd w:val="clear" w:color="auto" w:fill="FFFFFF"/>
        </w:rPr>
        <w:t>selalu bersyukur kepada Tuhan atas berkat yang diberikan</w:t>
      </w:r>
      <w:r w:rsidR="00452E2E" w:rsidRPr="00452E2E">
        <w:rPr>
          <w:rFonts w:asciiTheme="majorBidi" w:hAnsiTheme="majorBidi" w:cstheme="majorBidi"/>
          <w:color w:val="000000"/>
          <w:sz w:val="24"/>
          <w:szCs w:val="24"/>
          <w:shd w:val="clear" w:color="auto" w:fill="FFFFFF"/>
          <w:lang w:val="en-US"/>
        </w:rPr>
        <w:t xml:space="preserve"> </w:t>
      </w:r>
      <w:r w:rsidR="000E2215" w:rsidRPr="00452E2E">
        <w:rPr>
          <w:rFonts w:asciiTheme="majorBidi" w:hAnsiTheme="majorBidi" w:cstheme="majorBidi"/>
          <w:color w:val="000000" w:themeColor="text1"/>
          <w:sz w:val="24"/>
          <w:szCs w:val="24"/>
          <w:lang w:val="en-US"/>
        </w:rPr>
        <w:t>diberi dengan cara merayakan hari itu, dengan syarat perayaan itu bersifat positif dan bermanfaat.</w:t>
      </w:r>
      <w:r w:rsidR="000E2215">
        <w:rPr>
          <w:rFonts w:ascii="Times New Roman" w:hAnsi="Times New Roman" w:cs="Times New Roman"/>
          <w:color w:val="000000" w:themeColor="text1"/>
          <w:sz w:val="24"/>
          <w:szCs w:val="24"/>
          <w:lang w:val="en-US"/>
        </w:rPr>
        <w:t xml:space="preserve"> </w:t>
      </w:r>
    </w:p>
    <w:p w14:paraId="0B36865F" w14:textId="77777777" w:rsidR="000E2215" w:rsidRDefault="000E2215" w:rsidP="002A13A5">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Berikutnya menurut narasumber yang berinisial IP, “Alasan saya merayakan hari lahir itu sebab pada hari itu banyak orang yang mendoakan kelahiran kita dengan panjang umur dan banyak yang memberi hadiah untuk merayakannya”. Pada penuturan subyek yang saya wawancarai yang berinisial IP, menuturkan bawah alasan atau latar belakang merayakan hari lahir yaitu, pada hari itu banyak orang yang mendoakannya panjang umur dan memberi hadiah untuk merayakannya. </w:t>
      </w:r>
    </w:p>
    <w:p w14:paraId="45CDA3E8" w14:textId="77777777" w:rsidR="000E2215" w:rsidRDefault="000E2215" w:rsidP="002A13A5">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Selanjutnya menurut narasumber yang berinisial KI, “Alasan saya merayakannya sebagai rasa syukur telah diberi umur yang panjang dari tuhan, dan dengan cara merayakannya ada banyak doa dihari itu”. Pada penuturan subyek yang saya wawancarai yang berinisial KI, menuturkan bahwa alasan atau latar belakang merayakan hari lahir yaitu, sebagai rasa syukur atas umur yag panjang dan banyak doa yang dipanjatkan pada hari itu.</w:t>
      </w:r>
    </w:p>
    <w:p w14:paraId="7D15DA5D" w14:textId="7220D5B8" w:rsidR="00EA5B7C" w:rsidRDefault="00EA5B7C" w:rsidP="009A6EA3">
      <w:pPr>
        <w:pStyle w:val="DaftarParagraf"/>
        <w:spacing w:line="360" w:lineRule="auto"/>
        <w:ind w:left="9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Dari hasil wawancara diatas peneliti menganalisa bahwa secara umum menurut mahasiswa Fakultas Ushuluddin dan Pemikiran Islam Universitas Islam Negeri Raden Fatah Palembang, bahwasanya </w:t>
      </w:r>
      <w:r w:rsidRPr="004715A2">
        <w:rPr>
          <w:rFonts w:ascii="Times New Roman" w:hAnsi="Times New Roman" w:cs="Times New Roman"/>
          <w:color w:val="000000" w:themeColor="text1"/>
          <w:sz w:val="24"/>
          <w:szCs w:val="24"/>
        </w:rPr>
        <w:t xml:space="preserve">kebanyakan berlatar belakang atau beralasan untuk merayakan hari lahir itu karena sudah menjadi kebiasaan dan ingin membahagiakan diri sendiri </w:t>
      </w:r>
      <w:r w:rsidR="00452E2E">
        <w:rPr>
          <w:rFonts w:ascii="Times New Roman" w:hAnsi="Times New Roman" w:cs="Times New Roman"/>
          <w:color w:val="000000" w:themeColor="text1"/>
          <w:sz w:val="24"/>
          <w:szCs w:val="24"/>
          <w:lang w:val="en-US"/>
        </w:rPr>
        <w:t>atau</w:t>
      </w:r>
      <w:r w:rsidRPr="004715A2">
        <w:rPr>
          <w:rFonts w:ascii="Times New Roman" w:hAnsi="Times New Roman" w:cs="Times New Roman"/>
          <w:color w:val="000000" w:themeColor="text1"/>
          <w:sz w:val="24"/>
          <w:szCs w:val="24"/>
        </w:rPr>
        <w:t xml:space="preserve"> orang lain</w:t>
      </w:r>
      <w:r>
        <w:rPr>
          <w:rFonts w:ascii="Times New Roman" w:hAnsi="Times New Roman" w:cs="Times New Roman"/>
          <w:color w:val="000000" w:themeColor="text1"/>
          <w:sz w:val="24"/>
          <w:szCs w:val="24"/>
          <w:lang w:val="en-US"/>
        </w:rPr>
        <w:t xml:space="preserve"> </w:t>
      </w:r>
      <w:r w:rsidR="00452E2E">
        <w:rPr>
          <w:rFonts w:ascii="Times New Roman" w:hAnsi="Times New Roman" w:cs="Times New Roman"/>
          <w:color w:val="000000" w:themeColor="text1"/>
          <w:sz w:val="24"/>
          <w:szCs w:val="24"/>
          <w:lang w:val="en-US"/>
        </w:rPr>
        <w:t xml:space="preserve">dalam </w:t>
      </w:r>
      <w:r>
        <w:rPr>
          <w:rFonts w:ascii="Times New Roman" w:hAnsi="Times New Roman" w:cs="Times New Roman"/>
          <w:color w:val="000000" w:themeColor="text1"/>
          <w:sz w:val="24"/>
          <w:szCs w:val="24"/>
          <w:lang w:val="en-US"/>
        </w:rPr>
        <w:t>bentuk tali silahturahmi pada saat perayaan kita bertemu keluarga serta kerabat terdekat</w:t>
      </w:r>
      <w:r w:rsidRPr="004715A2">
        <w:rPr>
          <w:rFonts w:ascii="Times New Roman" w:hAnsi="Times New Roman" w:cs="Times New Roman"/>
          <w:color w:val="000000" w:themeColor="text1"/>
          <w:sz w:val="24"/>
          <w:szCs w:val="24"/>
        </w:rPr>
        <w:t xml:space="preserve">. Menurut mereka perihal merayakan hari </w:t>
      </w:r>
      <w:r w:rsidRPr="00452E2E">
        <w:rPr>
          <w:rFonts w:asciiTheme="majorBidi" w:hAnsiTheme="majorBidi" w:cstheme="majorBidi"/>
          <w:color w:val="000000" w:themeColor="text1"/>
          <w:sz w:val="24"/>
          <w:szCs w:val="24"/>
        </w:rPr>
        <w:t xml:space="preserve">lahir itu diperbolehkan ulama sesuai dengan pendapat Abu Qatadah al-Anshory r.a, </w:t>
      </w:r>
      <w:r w:rsidR="00452E2E" w:rsidRPr="00452E2E">
        <w:rPr>
          <w:rFonts w:asciiTheme="majorBidi" w:hAnsiTheme="majorBidi" w:cstheme="majorBidi"/>
          <w:color w:val="000000"/>
          <w:sz w:val="24"/>
          <w:szCs w:val="24"/>
          <w:shd w:val="clear" w:color="auto" w:fill="FFFFFF"/>
        </w:rPr>
        <w:t xml:space="preserve">bahwa Nabi Muhammad saw. Diajukan pertanyaan </w:t>
      </w:r>
      <w:r w:rsidR="00452E2E" w:rsidRPr="00452E2E">
        <w:rPr>
          <w:rFonts w:asciiTheme="majorBidi" w:hAnsiTheme="majorBidi" w:cstheme="majorBidi"/>
          <w:color w:val="000000"/>
          <w:sz w:val="24"/>
          <w:szCs w:val="24"/>
          <w:shd w:val="clear" w:color="auto" w:fill="FFFFFF"/>
        </w:rPr>
        <w:lastRenderedPageBreak/>
        <w:t>tentang berpuasa pada hari Senin. Beliau menjawab, "Itu adalah hari ketika saya lahir, dan hari ketika saya diutus sebagai rasul atau menerima wahyu."</w:t>
      </w:r>
      <w:r w:rsidR="00452E2E" w:rsidRPr="00452E2E">
        <w:rPr>
          <w:rFonts w:ascii="Times New Roman" w:hAnsi="Times New Roman" w:cs="Times New Roman"/>
          <w:color w:val="000000" w:themeColor="text1"/>
          <w:sz w:val="24"/>
          <w:szCs w:val="24"/>
          <w:lang w:val="en-US"/>
        </w:rPr>
        <w:t xml:space="preserve"> </w:t>
      </w:r>
      <w:r w:rsidR="00452E2E">
        <w:rPr>
          <w:rFonts w:ascii="Times New Roman" w:hAnsi="Times New Roman" w:cs="Times New Roman"/>
          <w:color w:val="000000" w:themeColor="text1"/>
          <w:sz w:val="24"/>
          <w:szCs w:val="24"/>
          <w:lang w:val="en-US"/>
        </w:rPr>
        <w:t>(</w:t>
      </w:r>
      <w:r w:rsidRPr="009A6EA3">
        <w:rPr>
          <w:rFonts w:asciiTheme="majorBidi" w:hAnsiTheme="majorBidi" w:cstheme="majorBidi"/>
          <w:color w:val="000000" w:themeColor="text1"/>
          <w:sz w:val="24"/>
          <w:szCs w:val="24"/>
        </w:rPr>
        <w:t xml:space="preserve">HR. Muslim). </w:t>
      </w:r>
      <w:r w:rsidR="009A6EA3" w:rsidRPr="009A6EA3">
        <w:rPr>
          <w:rStyle w:val="sw"/>
          <w:rFonts w:asciiTheme="majorBidi" w:hAnsiTheme="majorBidi" w:cstheme="majorBidi"/>
          <w:color w:val="000000" w:themeColor="text1"/>
          <w:sz w:val="24"/>
          <w:szCs w:val="24"/>
        </w:rPr>
        <w:t>Dengan</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kata</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lain,</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hadits</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menunjukkan</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bahwa</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hari</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ulang</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tahun</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seseorang</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adalah</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hari</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yang</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penuh</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berkah,</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sehingga</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patut</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disyukuri.</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Hadits</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juga</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menunjukkan</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bahwa</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diperbolehkan</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merayakan</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hari-hari</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yang</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penuh</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berkah,</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seperti</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hari</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ulang</w:t>
      </w:r>
      <w:r w:rsidR="009A6EA3" w:rsidRPr="009A6EA3">
        <w:rPr>
          <w:rFonts w:asciiTheme="majorBidi" w:hAnsiTheme="majorBidi" w:cstheme="majorBidi"/>
          <w:color w:val="000000" w:themeColor="text1"/>
          <w:sz w:val="24"/>
          <w:szCs w:val="24"/>
          <w:shd w:val="clear" w:color="auto" w:fill="FFFFFF"/>
        </w:rPr>
        <w:t xml:space="preserve"> </w:t>
      </w:r>
      <w:r w:rsidR="009A6EA3" w:rsidRPr="009A6EA3">
        <w:rPr>
          <w:rStyle w:val="sw"/>
          <w:rFonts w:asciiTheme="majorBidi" w:hAnsiTheme="majorBidi" w:cstheme="majorBidi"/>
          <w:color w:val="000000" w:themeColor="text1"/>
          <w:sz w:val="24"/>
          <w:szCs w:val="24"/>
        </w:rPr>
        <w:t>tahun.</w:t>
      </w:r>
      <w:r w:rsidR="009A6EA3" w:rsidRPr="009A6EA3">
        <w:rPr>
          <w:rFonts w:ascii="Roboto" w:hAnsi="Roboto"/>
          <w:color w:val="333333"/>
          <w:sz w:val="28"/>
          <w:szCs w:val="28"/>
          <w:shd w:val="clear" w:color="auto" w:fill="FFFFFF"/>
        </w:rPr>
        <w:t> </w:t>
      </w:r>
    </w:p>
    <w:p w14:paraId="4A670EE1" w14:textId="77777777" w:rsidR="00EA5B7C" w:rsidRDefault="00EA5B7C" w:rsidP="002A13A5">
      <w:pPr>
        <w:pStyle w:val="DaftarParagraf"/>
        <w:spacing w:line="360" w:lineRule="auto"/>
        <w:ind w:left="90"/>
        <w:jc w:val="both"/>
        <w:rPr>
          <w:rFonts w:ascii="Times New Roman" w:hAnsi="Times New Roman" w:cs="Times New Roman"/>
          <w:color w:val="000000" w:themeColor="text1"/>
          <w:sz w:val="24"/>
          <w:szCs w:val="24"/>
          <w:lang w:val="en-US"/>
        </w:rPr>
      </w:pPr>
    </w:p>
    <w:p w14:paraId="6EB2B98F" w14:textId="77777777" w:rsidR="00EA5B7C" w:rsidRDefault="00EA5B7C" w:rsidP="002A13A5">
      <w:pPr>
        <w:pStyle w:val="DaftarParagraf"/>
        <w:spacing w:line="360" w:lineRule="auto"/>
        <w:ind w:left="9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KESIMPULAN </w:t>
      </w:r>
    </w:p>
    <w:p w14:paraId="59858B66" w14:textId="68F646D4" w:rsidR="00EA5B7C" w:rsidRDefault="00EA5B7C" w:rsidP="00514891">
      <w:pPr>
        <w:pStyle w:val="DaftarParagraf"/>
        <w:spacing w:line="360" w:lineRule="auto"/>
        <w:ind w:left="90" w:firstLine="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Dari pembahasan</w:t>
      </w:r>
      <w:r w:rsidR="0051489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atas</w:t>
      </w:r>
      <w:r w:rsidR="00514891">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dapat</w:t>
      </w:r>
      <w:r w:rsidR="008B39C5">
        <w:rPr>
          <w:rFonts w:ascii="Times New Roman" w:hAnsi="Times New Roman" w:cs="Times New Roman"/>
          <w:color w:val="000000" w:themeColor="text1"/>
          <w:sz w:val="24"/>
          <w:szCs w:val="24"/>
          <w:lang w:val="en-US"/>
        </w:rPr>
        <w:t xml:space="preserve"> kesimpulan bahwa :</w:t>
      </w:r>
    </w:p>
    <w:p w14:paraId="7341A9FC" w14:textId="530222AD" w:rsidR="008B39C5" w:rsidRPr="00892D23" w:rsidRDefault="008B39C5" w:rsidP="002A13A5">
      <w:pPr>
        <w:pStyle w:val="DaftarParagraf"/>
        <w:numPr>
          <w:ilvl w:val="0"/>
          <w:numId w:val="1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4715A2">
        <w:rPr>
          <w:rFonts w:ascii="Times New Roman" w:hAnsi="Times New Roman" w:cs="Times New Roman"/>
          <w:sz w:val="24"/>
          <w:szCs w:val="24"/>
        </w:rPr>
        <w:t>akna memperingati hari lahir b</w:t>
      </w:r>
      <w:r>
        <w:rPr>
          <w:rFonts w:ascii="Times New Roman" w:hAnsi="Times New Roman" w:cs="Times New Roman"/>
          <w:sz w:val="24"/>
          <w:szCs w:val="24"/>
        </w:rPr>
        <w:t xml:space="preserve">agi mahasiswa </w:t>
      </w:r>
      <w:r w:rsidRPr="004C68FD">
        <w:rPr>
          <w:rFonts w:ascii="Times New Roman" w:hAnsi="Times New Roman" w:cs="Times New Roman"/>
          <w:sz w:val="24"/>
          <w:szCs w:val="24"/>
        </w:rPr>
        <w:t>F</w:t>
      </w:r>
      <w:r w:rsidRPr="004715A2">
        <w:rPr>
          <w:rFonts w:ascii="Times New Roman" w:hAnsi="Times New Roman" w:cs="Times New Roman"/>
          <w:sz w:val="24"/>
          <w:szCs w:val="24"/>
        </w:rPr>
        <w:t>akultas Ushuluddi</w:t>
      </w:r>
      <w:r>
        <w:rPr>
          <w:rFonts w:ascii="Times New Roman" w:hAnsi="Times New Roman" w:cs="Times New Roman"/>
          <w:sz w:val="24"/>
          <w:szCs w:val="24"/>
        </w:rPr>
        <w:t>n dan Pemikiran  Islam, yaitu</w:t>
      </w:r>
      <w:r w:rsidRPr="004C68FD">
        <w:rPr>
          <w:rFonts w:ascii="Times New Roman" w:hAnsi="Times New Roman" w:cs="Times New Roman"/>
          <w:sz w:val="24"/>
          <w:szCs w:val="24"/>
        </w:rPr>
        <w:t xml:space="preserve"> </w:t>
      </w:r>
      <w:r w:rsidRPr="004715A2">
        <w:rPr>
          <w:rFonts w:ascii="Times New Roman" w:hAnsi="Times New Roman" w:cs="Times New Roman"/>
          <w:sz w:val="24"/>
          <w:szCs w:val="24"/>
        </w:rPr>
        <w:t xml:space="preserve">mengingat hari dimana kita dilahirkan di dunia untuk pertama kalinya, hari yang spesial dan mesti dirayakan dan diperingati, dan merayakan hari dengan orang </w:t>
      </w:r>
      <w:r w:rsidRPr="009A6EA3">
        <w:rPr>
          <w:rFonts w:ascii="Times New Roman" w:hAnsi="Times New Roman" w:cs="Times New Roman"/>
          <w:color w:val="000000" w:themeColor="text1"/>
          <w:sz w:val="24"/>
          <w:szCs w:val="24"/>
        </w:rPr>
        <w:t xml:space="preserve">terkasih. </w:t>
      </w:r>
      <w:r w:rsidR="009A6EA3" w:rsidRPr="009A6EA3">
        <w:rPr>
          <w:rStyle w:val="sw"/>
          <w:rFonts w:ascii="Roboto" w:hAnsi="Roboto"/>
          <w:color w:val="000000" w:themeColor="text1"/>
        </w:rPr>
        <w:t>Di</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beberapa</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budaya,</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merayakan</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ulang</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tahun</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atau</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hari</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jadi</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seseorang</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sering</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dirayakan</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dengan</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pesta</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ulang</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tahun</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bersama</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keluarga</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dan</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teman.</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Hadiah</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biasanya</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diberikan</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kepada</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orang</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yang</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merayakan</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ulang</w:t>
      </w:r>
      <w:r w:rsidR="009A6EA3" w:rsidRPr="009A6EA3">
        <w:rPr>
          <w:rFonts w:ascii="Roboto" w:hAnsi="Roboto"/>
          <w:color w:val="000000" w:themeColor="text1"/>
          <w:shd w:val="clear" w:color="auto" w:fill="FFFFFF"/>
        </w:rPr>
        <w:t xml:space="preserve"> </w:t>
      </w:r>
      <w:r w:rsidR="009A6EA3" w:rsidRPr="009A6EA3">
        <w:rPr>
          <w:rStyle w:val="sw"/>
          <w:rFonts w:ascii="Roboto" w:hAnsi="Roboto"/>
          <w:color w:val="000000" w:themeColor="text1"/>
        </w:rPr>
        <w:t>tahun.</w:t>
      </w:r>
      <w:r w:rsidR="009A6EA3">
        <w:rPr>
          <w:rFonts w:ascii="Roboto" w:hAnsi="Roboto"/>
          <w:color w:val="333333"/>
          <w:shd w:val="clear" w:color="auto" w:fill="FFFFFF"/>
        </w:rPr>
        <w:t> </w:t>
      </w:r>
    </w:p>
    <w:p w14:paraId="392311E6" w14:textId="1ED0FCA0" w:rsidR="008B39C5" w:rsidRPr="00EA5B7C" w:rsidRDefault="008B39C5" w:rsidP="002A13A5">
      <w:pPr>
        <w:pStyle w:val="DaftarParagraf"/>
        <w:numPr>
          <w:ilvl w:val="0"/>
          <w:numId w:val="1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t>
      </w:r>
      <w:r>
        <w:rPr>
          <w:rFonts w:ascii="Times New Roman" w:hAnsi="Times New Roman" w:cs="Times New Roman"/>
          <w:sz w:val="24"/>
          <w:szCs w:val="24"/>
        </w:rPr>
        <w:t xml:space="preserve">atar belakang mahasiswa </w:t>
      </w:r>
      <w:r>
        <w:rPr>
          <w:rFonts w:ascii="Times New Roman" w:hAnsi="Times New Roman" w:cs="Times New Roman"/>
          <w:sz w:val="24"/>
          <w:szCs w:val="24"/>
          <w:lang w:val="en-US"/>
        </w:rPr>
        <w:t>F</w:t>
      </w:r>
      <w:r w:rsidRPr="004715A2">
        <w:rPr>
          <w:rFonts w:ascii="Times New Roman" w:hAnsi="Times New Roman" w:cs="Times New Roman"/>
          <w:sz w:val="24"/>
          <w:szCs w:val="24"/>
        </w:rPr>
        <w:t>akultas Ushuluddin dan Pemikiran Islam Universitas Islam Negeri Raden Fatah Palembang mera</w:t>
      </w:r>
      <w:r>
        <w:rPr>
          <w:rFonts w:ascii="Times New Roman" w:hAnsi="Times New Roman" w:cs="Times New Roman"/>
          <w:sz w:val="24"/>
          <w:szCs w:val="24"/>
        </w:rPr>
        <w:t xml:space="preserve">yakan </w:t>
      </w:r>
      <w:r w:rsidR="009A6EA3">
        <w:rPr>
          <w:rFonts w:ascii="Times New Roman" w:hAnsi="Times New Roman" w:cs="Times New Roman"/>
          <w:sz w:val="24"/>
          <w:szCs w:val="24"/>
          <w:lang w:val="en-US"/>
        </w:rPr>
        <w:t>ulang tahun</w:t>
      </w:r>
      <w:r>
        <w:rPr>
          <w:rFonts w:ascii="Times New Roman" w:hAnsi="Times New Roman" w:cs="Times New Roman"/>
          <w:sz w:val="24"/>
          <w:szCs w:val="24"/>
        </w:rPr>
        <w:t>, antara lain</w:t>
      </w:r>
      <w:r>
        <w:rPr>
          <w:rFonts w:ascii="Times New Roman" w:hAnsi="Times New Roman" w:cs="Times New Roman"/>
          <w:sz w:val="24"/>
          <w:szCs w:val="24"/>
          <w:lang w:val="en-US"/>
        </w:rPr>
        <w:t xml:space="preserve">, </w:t>
      </w:r>
      <w:r>
        <w:rPr>
          <w:rFonts w:ascii="Times New Roman" w:hAnsi="Times New Roman" w:cs="Times New Roman"/>
          <w:sz w:val="24"/>
          <w:szCs w:val="24"/>
        </w:rPr>
        <w:t>menyambung tali sila</w:t>
      </w:r>
      <w:r w:rsidRPr="004715A2">
        <w:rPr>
          <w:rFonts w:ascii="Times New Roman" w:hAnsi="Times New Roman" w:cs="Times New Roman"/>
          <w:sz w:val="24"/>
          <w:szCs w:val="24"/>
        </w:rPr>
        <w:t>turahmi dengan keluarga dan teman terdekat, membahagiakan diri sendiri dan orang lain, mendapatkan banyak doa yang baik dan merupakan kesenangan tersendiri.</w:t>
      </w:r>
      <w:r>
        <w:rPr>
          <w:rFonts w:ascii="Times New Roman" w:hAnsi="Times New Roman" w:cs="Times New Roman"/>
          <w:sz w:val="24"/>
          <w:szCs w:val="24"/>
          <w:lang w:val="en-US"/>
        </w:rPr>
        <w:t xml:space="preserve"> </w:t>
      </w:r>
    </w:p>
    <w:p w14:paraId="11726705" w14:textId="77777777" w:rsidR="00A53076" w:rsidRDefault="00A53076" w:rsidP="002A13A5">
      <w:pPr>
        <w:pStyle w:val="DaftarParagraf"/>
        <w:spacing w:line="360" w:lineRule="auto"/>
        <w:ind w:left="360"/>
        <w:jc w:val="both"/>
        <w:rPr>
          <w:rFonts w:ascii="Times New Roman" w:hAnsi="Times New Roman" w:cs="Times New Roman"/>
          <w:b/>
          <w:sz w:val="24"/>
          <w:szCs w:val="24"/>
          <w:lang w:val="en-US"/>
        </w:rPr>
      </w:pPr>
    </w:p>
    <w:p w14:paraId="6CE6E2B6" w14:textId="77777777" w:rsidR="002A13A5" w:rsidRDefault="002A13A5" w:rsidP="002A13A5">
      <w:pPr>
        <w:pStyle w:val="DaftarParagraf"/>
        <w:spacing w:line="360" w:lineRule="auto"/>
        <w:ind w:left="0"/>
        <w:jc w:val="both"/>
        <w:rPr>
          <w:rFonts w:ascii="Times New Roman" w:hAnsi="Times New Roman" w:cs="Times New Roman"/>
          <w:b/>
          <w:sz w:val="24"/>
          <w:szCs w:val="24"/>
          <w:lang w:val="en-US"/>
        </w:rPr>
      </w:pPr>
    </w:p>
    <w:p w14:paraId="794DF50B" w14:textId="77777777" w:rsidR="00514891" w:rsidRDefault="00514891" w:rsidP="002A13A5">
      <w:pPr>
        <w:pStyle w:val="DaftarParagraf"/>
        <w:spacing w:line="360" w:lineRule="auto"/>
        <w:ind w:left="0"/>
        <w:jc w:val="both"/>
        <w:rPr>
          <w:rFonts w:ascii="Times New Roman" w:hAnsi="Times New Roman" w:cs="Times New Roman"/>
          <w:b/>
          <w:sz w:val="24"/>
          <w:szCs w:val="24"/>
          <w:lang w:val="en-US"/>
        </w:rPr>
      </w:pPr>
    </w:p>
    <w:p w14:paraId="1E109FE4" w14:textId="77777777" w:rsidR="009A6EA3" w:rsidRDefault="009A6EA3" w:rsidP="002A13A5">
      <w:pPr>
        <w:pStyle w:val="DaftarParagraf"/>
        <w:spacing w:line="360" w:lineRule="auto"/>
        <w:ind w:left="0"/>
        <w:jc w:val="both"/>
        <w:rPr>
          <w:rFonts w:ascii="Times New Roman" w:hAnsi="Times New Roman" w:cs="Times New Roman"/>
          <w:b/>
          <w:sz w:val="24"/>
          <w:szCs w:val="24"/>
          <w:lang w:val="en-US"/>
        </w:rPr>
      </w:pPr>
    </w:p>
    <w:p w14:paraId="74A21B0D" w14:textId="77777777" w:rsidR="009A6EA3" w:rsidRDefault="009A6EA3" w:rsidP="002A13A5">
      <w:pPr>
        <w:pStyle w:val="DaftarParagraf"/>
        <w:spacing w:line="360" w:lineRule="auto"/>
        <w:ind w:left="0"/>
        <w:jc w:val="both"/>
        <w:rPr>
          <w:rFonts w:ascii="Times New Roman" w:hAnsi="Times New Roman" w:cs="Times New Roman"/>
          <w:b/>
          <w:sz w:val="24"/>
          <w:szCs w:val="24"/>
          <w:lang w:val="en-US"/>
        </w:rPr>
      </w:pPr>
    </w:p>
    <w:p w14:paraId="0E786A92" w14:textId="77777777" w:rsidR="009A6EA3" w:rsidRDefault="009A6EA3" w:rsidP="002A13A5">
      <w:pPr>
        <w:pStyle w:val="DaftarParagraf"/>
        <w:spacing w:line="360" w:lineRule="auto"/>
        <w:ind w:left="0"/>
        <w:jc w:val="both"/>
        <w:rPr>
          <w:rFonts w:ascii="Times New Roman" w:hAnsi="Times New Roman" w:cs="Times New Roman"/>
          <w:b/>
          <w:sz w:val="24"/>
          <w:szCs w:val="24"/>
          <w:lang w:val="en-US"/>
        </w:rPr>
      </w:pPr>
    </w:p>
    <w:p w14:paraId="3485A82B" w14:textId="77777777" w:rsidR="00514891" w:rsidRDefault="00514891" w:rsidP="002A13A5">
      <w:pPr>
        <w:pStyle w:val="DaftarParagraf"/>
        <w:spacing w:line="360" w:lineRule="auto"/>
        <w:ind w:left="0"/>
        <w:jc w:val="both"/>
        <w:rPr>
          <w:rFonts w:ascii="Times New Roman" w:hAnsi="Times New Roman" w:cs="Times New Roman"/>
          <w:b/>
          <w:sz w:val="24"/>
          <w:szCs w:val="24"/>
          <w:lang w:val="en-US"/>
        </w:rPr>
      </w:pPr>
    </w:p>
    <w:p w14:paraId="0CF72D2D" w14:textId="77777777" w:rsidR="00514891" w:rsidRDefault="00514891" w:rsidP="002A13A5">
      <w:pPr>
        <w:pStyle w:val="DaftarParagraf"/>
        <w:spacing w:line="360" w:lineRule="auto"/>
        <w:ind w:left="0"/>
        <w:jc w:val="both"/>
        <w:rPr>
          <w:rFonts w:ascii="Times New Roman" w:hAnsi="Times New Roman" w:cs="Times New Roman"/>
          <w:b/>
          <w:sz w:val="24"/>
          <w:szCs w:val="24"/>
          <w:lang w:val="en-US"/>
        </w:rPr>
      </w:pPr>
    </w:p>
    <w:p w14:paraId="12BAE1E7" w14:textId="77777777" w:rsidR="00514891" w:rsidRDefault="00514891" w:rsidP="002A13A5">
      <w:pPr>
        <w:pStyle w:val="DaftarParagraf"/>
        <w:spacing w:line="360" w:lineRule="auto"/>
        <w:ind w:left="0"/>
        <w:jc w:val="both"/>
        <w:rPr>
          <w:rFonts w:ascii="Times New Roman" w:hAnsi="Times New Roman" w:cs="Times New Roman"/>
          <w:b/>
          <w:sz w:val="24"/>
          <w:szCs w:val="24"/>
          <w:lang w:val="en-US"/>
        </w:rPr>
      </w:pPr>
    </w:p>
    <w:p w14:paraId="0F26DEFA" w14:textId="77777777" w:rsidR="00514891" w:rsidRDefault="00514891" w:rsidP="002A13A5">
      <w:pPr>
        <w:pStyle w:val="DaftarParagraf"/>
        <w:spacing w:line="360" w:lineRule="auto"/>
        <w:ind w:left="0"/>
        <w:jc w:val="both"/>
        <w:rPr>
          <w:rFonts w:ascii="Times New Roman" w:hAnsi="Times New Roman" w:cs="Times New Roman"/>
          <w:b/>
          <w:sz w:val="24"/>
          <w:szCs w:val="24"/>
          <w:lang w:val="en-US"/>
        </w:rPr>
      </w:pPr>
    </w:p>
    <w:p w14:paraId="70944D49" w14:textId="77777777" w:rsidR="00554F22" w:rsidRDefault="00554F22" w:rsidP="002A13A5">
      <w:pPr>
        <w:pStyle w:val="DaftarParagraf"/>
        <w:spacing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DAFTAR PUSTAKA </w:t>
      </w:r>
    </w:p>
    <w:p w14:paraId="0465DC63" w14:textId="77777777" w:rsidR="00554F22" w:rsidRDefault="00554F22" w:rsidP="002A13A5">
      <w:pPr>
        <w:pStyle w:val="DaftarParagraf"/>
        <w:tabs>
          <w:tab w:val="left" w:pos="567"/>
        </w:tabs>
        <w:spacing w:line="360" w:lineRule="auto"/>
        <w:ind w:left="1080"/>
        <w:jc w:val="center"/>
        <w:rPr>
          <w:rFonts w:ascii="Times New Roman" w:hAnsi="Times New Roman" w:cs="Times New Roman"/>
          <w:b/>
          <w:sz w:val="24"/>
          <w:szCs w:val="24"/>
          <w:lang w:val="en-US"/>
        </w:rPr>
      </w:pPr>
    </w:p>
    <w:p w14:paraId="52C486F9" w14:textId="77777777" w:rsidR="00554F22" w:rsidRPr="002A13A5" w:rsidRDefault="00554F22" w:rsidP="002A13A5">
      <w:pPr>
        <w:pStyle w:val="DaftarParagraf"/>
        <w:spacing w:line="360" w:lineRule="auto"/>
        <w:ind w:hanging="720"/>
        <w:jc w:val="both"/>
        <w:rPr>
          <w:rFonts w:ascii="Times New Roman" w:hAnsi="Times New Roman" w:cs="Times New Roman"/>
          <w:sz w:val="24"/>
          <w:szCs w:val="24"/>
          <w:lang w:val="en-US"/>
        </w:rPr>
      </w:pPr>
      <w:r w:rsidRPr="002A13A5">
        <w:rPr>
          <w:rFonts w:ascii="Times New Roman" w:hAnsi="Times New Roman" w:cs="Times New Roman"/>
          <w:sz w:val="24"/>
          <w:szCs w:val="24"/>
        </w:rPr>
        <w:t xml:space="preserve">Ibn Katsir, </w:t>
      </w:r>
      <w:r w:rsidRPr="002A13A5">
        <w:rPr>
          <w:rFonts w:ascii="Times New Roman" w:hAnsi="Times New Roman" w:cs="Times New Roman"/>
          <w:i/>
          <w:sz w:val="24"/>
          <w:szCs w:val="24"/>
        </w:rPr>
        <w:t>al-Bidayah wa an-Nihayah</w:t>
      </w:r>
      <w:r w:rsidRPr="002A13A5">
        <w:rPr>
          <w:rFonts w:ascii="Times New Roman" w:hAnsi="Times New Roman" w:cs="Times New Roman"/>
          <w:sz w:val="24"/>
          <w:szCs w:val="24"/>
        </w:rPr>
        <w:t>, A. al-F. I. K. (t.t.) Beirut, Dar al-Fikr, Hal 38</w:t>
      </w:r>
    </w:p>
    <w:p w14:paraId="587AE376" w14:textId="77777777" w:rsidR="00554F22" w:rsidRPr="002A13A5" w:rsidRDefault="00554F22" w:rsidP="002A13A5">
      <w:pPr>
        <w:pStyle w:val="DaftarParagraf"/>
        <w:spacing w:line="360" w:lineRule="auto"/>
        <w:ind w:hanging="720"/>
        <w:jc w:val="both"/>
        <w:rPr>
          <w:rFonts w:ascii="Times New Roman" w:hAnsi="Times New Roman" w:cs="Times New Roman"/>
          <w:sz w:val="24"/>
          <w:szCs w:val="24"/>
          <w:lang w:val="en-US"/>
        </w:rPr>
      </w:pPr>
      <w:r w:rsidRPr="002A13A5">
        <w:rPr>
          <w:rFonts w:ascii="Times New Roman" w:hAnsi="Times New Roman" w:cs="Times New Roman"/>
          <w:sz w:val="24"/>
          <w:szCs w:val="24"/>
        </w:rPr>
        <w:t xml:space="preserve">Ahmad Warson Munawwir, </w:t>
      </w:r>
      <w:r w:rsidRPr="002A13A5">
        <w:rPr>
          <w:rFonts w:ascii="Times New Roman" w:hAnsi="Times New Roman" w:cs="Times New Roman"/>
          <w:i/>
          <w:sz w:val="24"/>
          <w:szCs w:val="24"/>
        </w:rPr>
        <w:t>Kamus Munawwir</w:t>
      </w:r>
      <w:r w:rsidRPr="002A13A5">
        <w:rPr>
          <w:rFonts w:ascii="Times New Roman" w:hAnsi="Times New Roman" w:cs="Times New Roman"/>
          <w:sz w:val="24"/>
          <w:szCs w:val="24"/>
        </w:rPr>
        <w:t>, surabaya, cetakan 14, Hal 1580, 1997</w:t>
      </w:r>
    </w:p>
    <w:p w14:paraId="7D74FA02" w14:textId="77777777" w:rsidR="002A13A5" w:rsidRPr="002A13A5" w:rsidRDefault="002A13A5" w:rsidP="002A13A5">
      <w:pPr>
        <w:pStyle w:val="DaftarParagraf"/>
        <w:spacing w:line="360" w:lineRule="auto"/>
        <w:ind w:hanging="720"/>
        <w:jc w:val="both"/>
        <w:rPr>
          <w:rFonts w:ascii="Times New Roman" w:hAnsi="Times New Roman" w:cs="Times New Roman"/>
          <w:sz w:val="24"/>
          <w:szCs w:val="24"/>
          <w:lang w:val="en-US"/>
        </w:rPr>
      </w:pPr>
      <w:r w:rsidRPr="002A13A5">
        <w:rPr>
          <w:rFonts w:ascii="Times New Roman" w:hAnsi="Times New Roman" w:cs="Times New Roman"/>
          <w:sz w:val="24"/>
          <w:szCs w:val="24"/>
        </w:rPr>
        <w:t>Wawancara dengan YRN prodi Studi Agama-Agama, di perpustakaan fakultas Ushuluddin dan Pemikiran Islam Palembang pada tanggal 03 Februari 2022</w:t>
      </w:r>
    </w:p>
    <w:p w14:paraId="0BA81E42" w14:textId="77777777" w:rsidR="002A13A5" w:rsidRPr="002A13A5" w:rsidRDefault="002A13A5" w:rsidP="002A13A5">
      <w:pPr>
        <w:pStyle w:val="DaftarParagraf"/>
        <w:spacing w:line="360" w:lineRule="auto"/>
        <w:ind w:hanging="720"/>
        <w:jc w:val="both"/>
        <w:rPr>
          <w:rFonts w:ascii="Times New Roman" w:hAnsi="Times New Roman" w:cs="Times New Roman"/>
          <w:sz w:val="24"/>
          <w:szCs w:val="24"/>
          <w:lang w:val="en-US"/>
        </w:rPr>
      </w:pPr>
      <w:r w:rsidRPr="002A13A5">
        <w:rPr>
          <w:rFonts w:ascii="Times New Roman" w:hAnsi="Times New Roman" w:cs="Times New Roman"/>
          <w:sz w:val="24"/>
          <w:szCs w:val="24"/>
        </w:rPr>
        <w:t>Wawancara dengan SA prodi Studi Agama-Agama, di perpustakaan fakultas Ushuluddin dan Pemikiran Islam Palembang pada tanggal 03 Februari 2022</w:t>
      </w:r>
    </w:p>
    <w:p w14:paraId="4B9D8372" w14:textId="77777777" w:rsidR="002A13A5" w:rsidRPr="002A13A5" w:rsidRDefault="002A13A5" w:rsidP="002A13A5">
      <w:pPr>
        <w:pStyle w:val="DaftarParagraf"/>
        <w:spacing w:line="360" w:lineRule="auto"/>
        <w:ind w:hanging="720"/>
        <w:jc w:val="both"/>
        <w:rPr>
          <w:rFonts w:ascii="Times New Roman" w:hAnsi="Times New Roman" w:cs="Times New Roman"/>
          <w:sz w:val="24"/>
          <w:szCs w:val="24"/>
          <w:lang w:val="en-US"/>
        </w:rPr>
      </w:pPr>
      <w:r w:rsidRPr="002A13A5">
        <w:rPr>
          <w:rFonts w:ascii="Times New Roman" w:hAnsi="Times New Roman" w:cs="Times New Roman"/>
          <w:sz w:val="24"/>
          <w:szCs w:val="24"/>
        </w:rPr>
        <w:t>Wawancara dengan PPT prodi Studi Agama-Agama, di perpustakaan fakultas Ushuluddin dan Pemikiran Islam Palembang pada tanggal 03 Februari 2022</w:t>
      </w:r>
    </w:p>
    <w:p w14:paraId="74C89277" w14:textId="77777777" w:rsidR="002A13A5" w:rsidRPr="002A13A5" w:rsidRDefault="002A13A5" w:rsidP="002A13A5">
      <w:pPr>
        <w:pStyle w:val="TeksCatatanKaki"/>
        <w:spacing w:line="360" w:lineRule="auto"/>
        <w:ind w:left="720" w:hanging="720"/>
        <w:rPr>
          <w:rFonts w:ascii="Times New Roman" w:hAnsi="Times New Roman" w:cs="Times New Roman"/>
          <w:sz w:val="24"/>
          <w:szCs w:val="24"/>
        </w:rPr>
      </w:pPr>
      <w:r w:rsidRPr="002A13A5">
        <w:rPr>
          <w:rFonts w:ascii="Times New Roman" w:hAnsi="Times New Roman" w:cs="Times New Roman"/>
          <w:sz w:val="24"/>
          <w:szCs w:val="24"/>
        </w:rPr>
        <w:t>Wawancara dengan MF prodi Ilmu Hadis, di fakultas Ushuluddin dan Pemikiran Islam pada tanggal 07 Februari 2022</w:t>
      </w:r>
    </w:p>
    <w:p w14:paraId="4DA7C834" w14:textId="77777777" w:rsidR="00554F22" w:rsidRPr="002A13A5" w:rsidRDefault="002A13A5" w:rsidP="002A13A5">
      <w:pPr>
        <w:pStyle w:val="DaftarParagraf"/>
        <w:spacing w:line="360" w:lineRule="auto"/>
        <w:ind w:hanging="720"/>
        <w:jc w:val="both"/>
        <w:rPr>
          <w:rFonts w:ascii="Times New Roman" w:hAnsi="Times New Roman" w:cs="Times New Roman"/>
          <w:sz w:val="24"/>
          <w:szCs w:val="24"/>
          <w:lang w:val="en-US"/>
        </w:rPr>
      </w:pPr>
      <w:r w:rsidRPr="002A13A5">
        <w:rPr>
          <w:rFonts w:ascii="Times New Roman" w:hAnsi="Times New Roman" w:cs="Times New Roman"/>
          <w:sz w:val="24"/>
          <w:szCs w:val="24"/>
        </w:rPr>
        <w:t>Wawancara dengan Tasri prodi Studi Agama-Agama, di perpustakaan fakultas Ushuluddin dan Pemikiran Islam pada tanggal 10 Februari 2022</w:t>
      </w:r>
    </w:p>
    <w:p w14:paraId="38B85F2A" w14:textId="77777777" w:rsidR="002A13A5" w:rsidRPr="002A13A5" w:rsidRDefault="002A13A5" w:rsidP="002A13A5">
      <w:pPr>
        <w:pStyle w:val="TeksCatatanKaki"/>
        <w:spacing w:line="360" w:lineRule="auto"/>
        <w:ind w:left="720" w:hanging="720"/>
        <w:rPr>
          <w:sz w:val="24"/>
          <w:szCs w:val="24"/>
        </w:rPr>
      </w:pPr>
      <w:r w:rsidRPr="002A13A5">
        <w:rPr>
          <w:rFonts w:ascii="Times New Roman" w:hAnsi="Times New Roman" w:cs="Times New Roman"/>
          <w:sz w:val="24"/>
          <w:szCs w:val="24"/>
        </w:rPr>
        <w:t>Wawancara dengan KK prodi Ilmu Hadis, di fakultas Ushuluddin dan Pemikiran Islam pada tangal 11 Februari 2022</w:t>
      </w:r>
    </w:p>
    <w:p w14:paraId="142793CB" w14:textId="77777777" w:rsidR="002A13A5" w:rsidRPr="002A13A5" w:rsidRDefault="002A13A5" w:rsidP="002A13A5">
      <w:pPr>
        <w:pStyle w:val="DaftarParagraf"/>
        <w:spacing w:line="360" w:lineRule="auto"/>
        <w:ind w:hanging="720"/>
        <w:jc w:val="both"/>
        <w:rPr>
          <w:rFonts w:ascii="Times New Roman" w:hAnsi="Times New Roman" w:cs="Times New Roman"/>
          <w:sz w:val="24"/>
          <w:szCs w:val="24"/>
          <w:lang w:val="en-US"/>
        </w:rPr>
      </w:pPr>
      <w:r w:rsidRPr="002A13A5">
        <w:rPr>
          <w:rFonts w:ascii="Times New Roman" w:hAnsi="Times New Roman" w:cs="Times New Roman"/>
          <w:sz w:val="24"/>
          <w:szCs w:val="24"/>
        </w:rPr>
        <w:t>Wawancara dengan FIS prodi Ilmu Hadis, di fakultas Ushuluddin dan Pemikiran Islam pada tanggal 25 Februari 2022</w:t>
      </w:r>
    </w:p>
    <w:p w14:paraId="4D5D9BCD" w14:textId="77777777" w:rsidR="002A13A5" w:rsidRPr="002A13A5" w:rsidRDefault="002A13A5" w:rsidP="002A13A5">
      <w:pPr>
        <w:pStyle w:val="DaftarParagraf"/>
        <w:spacing w:line="360" w:lineRule="auto"/>
        <w:ind w:hanging="720"/>
        <w:jc w:val="both"/>
        <w:rPr>
          <w:rFonts w:ascii="Times New Roman" w:hAnsi="Times New Roman" w:cs="Times New Roman"/>
          <w:sz w:val="24"/>
          <w:szCs w:val="24"/>
          <w:lang w:val="en-US"/>
        </w:rPr>
      </w:pPr>
      <w:r w:rsidRPr="002A13A5">
        <w:rPr>
          <w:rFonts w:ascii="Times New Roman" w:hAnsi="Times New Roman" w:cs="Times New Roman"/>
          <w:sz w:val="24"/>
          <w:szCs w:val="24"/>
        </w:rPr>
        <w:t>Wawancara dengan IA prodi Studi Agama-Agama, di fakultas Ushuluddin dan Pemikiran Islam pada tanggal 2 Maret 2022</w:t>
      </w:r>
    </w:p>
    <w:p w14:paraId="1B2EE523" w14:textId="77777777" w:rsidR="002A13A5" w:rsidRPr="002A13A5" w:rsidRDefault="002A13A5" w:rsidP="002A13A5">
      <w:pPr>
        <w:pStyle w:val="DaftarParagraf"/>
        <w:spacing w:line="360" w:lineRule="auto"/>
        <w:ind w:hanging="720"/>
        <w:jc w:val="both"/>
        <w:rPr>
          <w:rFonts w:ascii="Times New Roman" w:hAnsi="Times New Roman" w:cs="Times New Roman"/>
          <w:sz w:val="24"/>
          <w:szCs w:val="24"/>
          <w:lang w:val="en-US"/>
        </w:rPr>
      </w:pPr>
      <w:r w:rsidRPr="002A13A5">
        <w:rPr>
          <w:rFonts w:ascii="Times New Roman" w:hAnsi="Times New Roman" w:cs="Times New Roman"/>
          <w:sz w:val="24"/>
          <w:szCs w:val="24"/>
        </w:rPr>
        <w:t>Wawancara dengan ASP prodi Aqidah Filsafat Islam, di fakultas Ushuluddin dan Pemikiran Islam pada tanggal 5 Maret 2022</w:t>
      </w:r>
    </w:p>
    <w:p w14:paraId="71192523" w14:textId="77777777" w:rsidR="002A13A5" w:rsidRPr="002A13A5" w:rsidRDefault="002A13A5" w:rsidP="002A13A5">
      <w:pPr>
        <w:pStyle w:val="DaftarParagraf"/>
        <w:spacing w:line="360" w:lineRule="auto"/>
        <w:ind w:hanging="720"/>
        <w:jc w:val="both"/>
        <w:rPr>
          <w:rFonts w:ascii="Times New Roman" w:hAnsi="Times New Roman" w:cs="Times New Roman"/>
          <w:sz w:val="24"/>
          <w:szCs w:val="24"/>
          <w:lang w:val="en-US"/>
        </w:rPr>
      </w:pPr>
      <w:r w:rsidRPr="002A13A5">
        <w:rPr>
          <w:rFonts w:ascii="Times New Roman" w:hAnsi="Times New Roman" w:cs="Times New Roman"/>
          <w:sz w:val="24"/>
          <w:szCs w:val="24"/>
        </w:rPr>
        <w:t>Wawancara dengan L prodi Ilmu Alquran dan Tafsir, dirumah narasumber pada tanggal 28 Oktober 2022</w:t>
      </w:r>
    </w:p>
    <w:p w14:paraId="6CB29D1C" w14:textId="77777777" w:rsidR="002A13A5" w:rsidRPr="002A13A5" w:rsidRDefault="002A13A5" w:rsidP="002A13A5">
      <w:pPr>
        <w:pStyle w:val="DaftarParagraf"/>
        <w:spacing w:line="360" w:lineRule="auto"/>
        <w:ind w:hanging="720"/>
        <w:jc w:val="both"/>
        <w:rPr>
          <w:rFonts w:ascii="Times New Roman" w:hAnsi="Times New Roman" w:cs="Times New Roman"/>
          <w:sz w:val="24"/>
          <w:szCs w:val="24"/>
          <w:lang w:val="en-US"/>
        </w:rPr>
      </w:pPr>
      <w:r w:rsidRPr="002A13A5">
        <w:rPr>
          <w:rFonts w:ascii="Times New Roman" w:hAnsi="Times New Roman" w:cs="Times New Roman"/>
          <w:sz w:val="24"/>
          <w:szCs w:val="24"/>
        </w:rPr>
        <w:t>Wawancara dengan IP prodi Ilmu Alquran dan Tafsir dirumah narasumber pada tanggal 3 November 2022</w:t>
      </w:r>
    </w:p>
    <w:p w14:paraId="1B421C82" w14:textId="77777777" w:rsidR="002A13A5" w:rsidRPr="002A13A5" w:rsidRDefault="002A13A5" w:rsidP="002A13A5">
      <w:pPr>
        <w:pStyle w:val="DaftarParagraf"/>
        <w:spacing w:line="360" w:lineRule="auto"/>
        <w:ind w:hanging="720"/>
        <w:jc w:val="both"/>
        <w:rPr>
          <w:rFonts w:ascii="Times New Roman" w:hAnsi="Times New Roman" w:cs="Times New Roman"/>
          <w:b/>
          <w:sz w:val="24"/>
          <w:szCs w:val="24"/>
          <w:lang w:val="en-US"/>
        </w:rPr>
      </w:pPr>
      <w:r>
        <w:rPr>
          <w:rFonts w:ascii="Times New Roman" w:hAnsi="Times New Roman" w:cs="Times New Roman"/>
        </w:rPr>
        <w:t>Wawancara dengan KI prodi Tasawuf dan Psikoterapi disalah satu tempat makan di Palembang pada tanggal 5 November 2022</w:t>
      </w:r>
    </w:p>
    <w:p w14:paraId="524C58E7" w14:textId="77777777" w:rsidR="00554F22" w:rsidRPr="00554F22" w:rsidRDefault="00554F22" w:rsidP="002A13A5">
      <w:pPr>
        <w:pStyle w:val="DaftarParagraf"/>
        <w:tabs>
          <w:tab w:val="left" w:pos="567"/>
        </w:tabs>
        <w:spacing w:line="360" w:lineRule="auto"/>
        <w:ind w:left="1080"/>
        <w:jc w:val="both"/>
        <w:rPr>
          <w:rFonts w:ascii="Times New Roman" w:hAnsi="Times New Roman" w:cs="Times New Roman"/>
          <w:b/>
          <w:sz w:val="24"/>
          <w:szCs w:val="24"/>
          <w:lang w:val="en-US"/>
        </w:rPr>
      </w:pPr>
    </w:p>
    <w:sectPr w:rsidR="00554F22" w:rsidRPr="00554F22" w:rsidSect="00D53D3C">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ADC1" w14:textId="77777777" w:rsidR="002C4F8F" w:rsidRDefault="002C4F8F" w:rsidP="00960E67">
      <w:pPr>
        <w:spacing w:after="0" w:line="240" w:lineRule="auto"/>
      </w:pPr>
      <w:r>
        <w:separator/>
      </w:r>
    </w:p>
  </w:endnote>
  <w:endnote w:type="continuationSeparator" w:id="0">
    <w:p w14:paraId="58AF6D27" w14:textId="77777777" w:rsidR="002C4F8F" w:rsidRDefault="002C4F8F" w:rsidP="0096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0467"/>
      <w:docPartObj>
        <w:docPartGallery w:val="Page Numbers (Bottom of Page)"/>
        <w:docPartUnique/>
      </w:docPartObj>
    </w:sdtPr>
    <w:sdtContent>
      <w:p w14:paraId="614F7ABA" w14:textId="77777777" w:rsidR="002A13A5" w:rsidRDefault="002F6A4D">
        <w:pPr>
          <w:pStyle w:val="Footer"/>
          <w:jc w:val="center"/>
        </w:pPr>
        <w:r>
          <w:fldChar w:fldCharType="begin"/>
        </w:r>
        <w:r>
          <w:instrText xml:space="preserve"> PAGE   \* MERGEFORMAT </w:instrText>
        </w:r>
        <w:r>
          <w:fldChar w:fldCharType="separate"/>
        </w:r>
        <w:r w:rsidR="00CE23D9">
          <w:rPr>
            <w:noProof/>
          </w:rPr>
          <w:t>2</w:t>
        </w:r>
        <w:r>
          <w:rPr>
            <w:noProof/>
          </w:rPr>
          <w:fldChar w:fldCharType="end"/>
        </w:r>
      </w:p>
    </w:sdtContent>
  </w:sdt>
  <w:p w14:paraId="41241CCB" w14:textId="77777777" w:rsidR="002A13A5" w:rsidRDefault="002A1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4E60" w14:textId="77777777" w:rsidR="002C4F8F" w:rsidRDefault="002C4F8F" w:rsidP="00960E67">
      <w:pPr>
        <w:spacing w:after="0" w:line="240" w:lineRule="auto"/>
      </w:pPr>
      <w:r>
        <w:separator/>
      </w:r>
    </w:p>
  </w:footnote>
  <w:footnote w:type="continuationSeparator" w:id="0">
    <w:p w14:paraId="6970B956" w14:textId="77777777" w:rsidR="002C4F8F" w:rsidRDefault="002C4F8F" w:rsidP="00960E67">
      <w:pPr>
        <w:spacing w:after="0" w:line="240" w:lineRule="auto"/>
      </w:pPr>
      <w:r>
        <w:continuationSeparator/>
      </w:r>
    </w:p>
  </w:footnote>
  <w:footnote w:id="1">
    <w:p w14:paraId="4ABC0C07" w14:textId="77777777" w:rsidR="00823BE0" w:rsidRPr="009A6EA3" w:rsidRDefault="00823BE0" w:rsidP="009A6EA3">
      <w:pPr>
        <w:pStyle w:val="TeksCatatanKaki"/>
        <w:ind w:firstLine="720"/>
        <w:jc w:val="both"/>
        <w:rPr>
          <w:rFonts w:asciiTheme="majorBidi" w:hAnsiTheme="majorBidi" w:cstheme="majorBidi"/>
        </w:rPr>
      </w:pPr>
      <w:r w:rsidRPr="009A6EA3">
        <w:rPr>
          <w:rStyle w:val="ReferensiCatatanKaki"/>
          <w:rFonts w:asciiTheme="majorBidi" w:hAnsiTheme="majorBidi" w:cstheme="majorBidi"/>
        </w:rPr>
        <w:footnoteRef/>
      </w:r>
      <w:r w:rsidRPr="009A6EA3">
        <w:rPr>
          <w:rFonts w:asciiTheme="majorBidi" w:hAnsiTheme="majorBidi" w:cstheme="majorBidi"/>
        </w:rPr>
        <w:t xml:space="preserve"> Ahmad Warson Munawwir, </w:t>
      </w:r>
      <w:r w:rsidRPr="009A6EA3">
        <w:rPr>
          <w:rFonts w:asciiTheme="majorBidi" w:hAnsiTheme="majorBidi" w:cstheme="majorBidi"/>
          <w:i/>
        </w:rPr>
        <w:t>Kamus Munawwir</w:t>
      </w:r>
      <w:r w:rsidRPr="009A6EA3">
        <w:rPr>
          <w:rFonts w:asciiTheme="majorBidi" w:hAnsiTheme="majorBidi" w:cstheme="majorBidi"/>
        </w:rPr>
        <w:t>, surabaya, cetakan 14, Hal 1580, 1997</w:t>
      </w:r>
    </w:p>
  </w:footnote>
  <w:footnote w:id="2">
    <w:p w14:paraId="2B264382" w14:textId="77777777" w:rsidR="00823BE0" w:rsidRDefault="00823BE0" w:rsidP="009A6EA3">
      <w:pPr>
        <w:pStyle w:val="TeksCatatanKaki"/>
        <w:ind w:firstLine="720"/>
        <w:jc w:val="both"/>
      </w:pPr>
      <w:r w:rsidRPr="009A6EA3">
        <w:rPr>
          <w:rStyle w:val="ReferensiCatatanKaki"/>
          <w:rFonts w:asciiTheme="majorBidi" w:hAnsiTheme="majorBidi" w:cstheme="majorBidi"/>
        </w:rPr>
        <w:footnoteRef/>
      </w:r>
      <w:r w:rsidRPr="009A6EA3">
        <w:rPr>
          <w:rFonts w:asciiTheme="majorBidi" w:hAnsiTheme="majorBidi" w:cstheme="majorBidi"/>
        </w:rPr>
        <w:t xml:space="preserve"> </w:t>
      </w:r>
      <w:r w:rsidR="00885E06" w:rsidRPr="009A6EA3">
        <w:rPr>
          <w:rFonts w:asciiTheme="majorBidi" w:hAnsiTheme="majorBidi" w:cstheme="majorBidi"/>
        </w:rPr>
        <w:t>Wawancara dengan YRN prodi Studi Agama-Agama, di perpustakaan fakultas Ushuluddin dan Pemikiran Islam Palembang pada tanggal 03 Februari 2022</w:t>
      </w:r>
    </w:p>
  </w:footnote>
  <w:footnote w:id="3">
    <w:p w14:paraId="75F89955" w14:textId="77777777" w:rsidR="00885E06" w:rsidRPr="009A6EA3" w:rsidRDefault="00885E06" w:rsidP="009A6EA3">
      <w:pPr>
        <w:pStyle w:val="TeksCatatanKaki"/>
        <w:ind w:firstLine="720"/>
        <w:jc w:val="both"/>
        <w:rPr>
          <w:rFonts w:asciiTheme="majorBidi" w:hAnsiTheme="majorBidi" w:cstheme="majorBidi"/>
        </w:rPr>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SA prodi Studi Agama-Agama, di perpustakaan fakultas Ushuluddin dan Pemikiran Islam Palembang pada tanggal 03 Februari 2022</w:t>
      </w:r>
    </w:p>
  </w:footnote>
  <w:footnote w:id="4">
    <w:p w14:paraId="5D1F3A2D" w14:textId="77777777" w:rsidR="00885E06" w:rsidRPr="009A6EA3" w:rsidRDefault="00885E06" w:rsidP="009A6EA3">
      <w:pPr>
        <w:pStyle w:val="TeksCatatanKaki"/>
        <w:ind w:firstLine="720"/>
        <w:jc w:val="both"/>
        <w:rPr>
          <w:rFonts w:asciiTheme="majorBidi" w:hAnsiTheme="majorBidi" w:cstheme="majorBidi"/>
        </w:rPr>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PPT prodi Studi Agama-Agama, di perpustakaan fakultas Ushuluddin dan Pemikiran Islam Palembang pada tanggal 03 Februari 2022</w:t>
      </w:r>
    </w:p>
  </w:footnote>
  <w:footnote w:id="5">
    <w:p w14:paraId="1207CA8F" w14:textId="77777777" w:rsidR="00885E06" w:rsidRPr="009A6EA3" w:rsidRDefault="00885E06" w:rsidP="009A6EA3">
      <w:pPr>
        <w:pStyle w:val="TeksCatatanKaki"/>
        <w:ind w:firstLine="720"/>
        <w:jc w:val="both"/>
        <w:rPr>
          <w:rFonts w:asciiTheme="majorBidi" w:hAnsiTheme="majorBidi" w:cstheme="majorBidi"/>
        </w:rPr>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MF prodi Ilmu Hadis, di fakultas Ushuluddin dan Pemikiran Islam pada tanggal 07 Februari 2022</w:t>
      </w:r>
    </w:p>
  </w:footnote>
  <w:footnote w:id="6">
    <w:p w14:paraId="4FF28D3D" w14:textId="77777777" w:rsidR="00885E06" w:rsidRPr="009A6EA3" w:rsidRDefault="00885E06" w:rsidP="009A6EA3">
      <w:pPr>
        <w:pStyle w:val="TeksCatatanKaki"/>
        <w:ind w:firstLine="720"/>
        <w:jc w:val="both"/>
        <w:rPr>
          <w:rFonts w:asciiTheme="majorBidi" w:hAnsiTheme="majorBidi" w:cstheme="majorBidi"/>
        </w:rPr>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Tasri prodi Studi Agama-Agama, di perpustakaan fakultas Ushuluddin dan Pemikiran Islam pada tanggal 10 Februari 2022</w:t>
      </w:r>
    </w:p>
  </w:footnote>
  <w:footnote w:id="7">
    <w:p w14:paraId="27214D54" w14:textId="77777777" w:rsidR="00885E06" w:rsidRDefault="00885E06" w:rsidP="009A6EA3">
      <w:pPr>
        <w:pStyle w:val="TeksCatatanKaki"/>
        <w:ind w:firstLine="720"/>
        <w:jc w:val="both"/>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KK prodi Ilmu Hadis, di fakultas Ushuluddin dan Pemikiran Islam pada tangal 11 Februari 2022</w:t>
      </w:r>
    </w:p>
  </w:footnote>
  <w:footnote w:id="8">
    <w:p w14:paraId="43A06622" w14:textId="77777777" w:rsidR="00885E06" w:rsidRPr="009A6EA3" w:rsidRDefault="00885E06" w:rsidP="009A6EA3">
      <w:pPr>
        <w:pStyle w:val="TeksCatatanKaki"/>
        <w:ind w:firstLine="720"/>
        <w:jc w:val="both"/>
        <w:rPr>
          <w:rFonts w:asciiTheme="majorBidi" w:hAnsiTheme="majorBidi" w:cstheme="majorBidi"/>
        </w:rPr>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DP prodi Aqidah Filsafat Islam, di fakultas Ushuluddin dan Pemikiran Islam pada tanggal 20 februari 2022</w:t>
      </w:r>
    </w:p>
  </w:footnote>
  <w:footnote w:id="9">
    <w:p w14:paraId="38A0AB06" w14:textId="2E3340AE" w:rsidR="00885E06" w:rsidRPr="009A6EA3" w:rsidRDefault="00885E06" w:rsidP="009A6EA3">
      <w:pPr>
        <w:pStyle w:val="TeksCatatanKaki"/>
        <w:ind w:firstLine="720"/>
        <w:jc w:val="both"/>
        <w:rPr>
          <w:rFonts w:asciiTheme="majorBidi" w:hAnsiTheme="majorBidi" w:cstheme="majorBidi"/>
        </w:rPr>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FIS prodi Ilmu Hadis, di fakultas Ushuluddin dan Pemikiran Islam pada tanggal 25 Februari 2022</w:t>
      </w:r>
    </w:p>
  </w:footnote>
  <w:footnote w:id="10">
    <w:p w14:paraId="06CDE9D0" w14:textId="77777777" w:rsidR="00885E06" w:rsidRDefault="00885E06" w:rsidP="009A6EA3">
      <w:pPr>
        <w:pStyle w:val="TeksCatatanKaki"/>
        <w:ind w:firstLine="720"/>
        <w:jc w:val="both"/>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IA prodi Studi Agama-Agama, di fakultas Ushuluddin dan Pemikiran Islam pada tanggal 2 Maret 2022</w:t>
      </w:r>
    </w:p>
  </w:footnote>
  <w:footnote w:id="11">
    <w:p w14:paraId="248F81DE" w14:textId="77777777" w:rsidR="00885E06" w:rsidRPr="009A6EA3" w:rsidRDefault="00885E06" w:rsidP="009A6EA3">
      <w:pPr>
        <w:pStyle w:val="TeksCatatanKaki"/>
        <w:ind w:firstLine="720"/>
        <w:jc w:val="both"/>
        <w:rPr>
          <w:rFonts w:asciiTheme="majorBidi" w:hAnsiTheme="majorBidi" w:cstheme="majorBidi"/>
        </w:rPr>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ASP prodi Aqidah Filsafat Islam, di fakultas Ushuluddin dan Pemikiran Islam pada tanggal 5 Maret 2022</w:t>
      </w:r>
    </w:p>
  </w:footnote>
  <w:footnote w:id="12">
    <w:p w14:paraId="3075E90E" w14:textId="77777777" w:rsidR="00885E06" w:rsidRPr="009A6EA3" w:rsidRDefault="00885E06" w:rsidP="009A6EA3">
      <w:pPr>
        <w:pStyle w:val="TeksCatatanKaki"/>
        <w:ind w:firstLine="720"/>
        <w:jc w:val="both"/>
        <w:rPr>
          <w:rFonts w:asciiTheme="majorBidi" w:hAnsiTheme="majorBidi" w:cstheme="majorBidi"/>
        </w:rPr>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L prodi Ilmu Alquran dan Tafsir, dirumah narasumber pada tanggal 28 Oktober 2022</w:t>
      </w:r>
    </w:p>
  </w:footnote>
  <w:footnote w:id="13">
    <w:p w14:paraId="18BB89EB" w14:textId="099C0568" w:rsidR="00885E06" w:rsidRPr="009A6EA3" w:rsidRDefault="00885E06" w:rsidP="009A6EA3">
      <w:pPr>
        <w:pStyle w:val="TeksCatatanKaki"/>
        <w:ind w:firstLine="720"/>
        <w:jc w:val="both"/>
        <w:rPr>
          <w:rFonts w:asciiTheme="majorBidi" w:hAnsiTheme="majorBidi" w:cstheme="majorBidi"/>
        </w:rPr>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IP prodi Ilmu Alquran dan Tafsir dirumah narasumber pada tanggal 3 November 2022 </w:t>
      </w:r>
    </w:p>
  </w:footnote>
  <w:footnote w:id="14">
    <w:p w14:paraId="6DA6BB29" w14:textId="77777777" w:rsidR="00885E06" w:rsidRDefault="00885E06" w:rsidP="009A6EA3">
      <w:pPr>
        <w:pStyle w:val="TeksCatatanKaki"/>
        <w:ind w:firstLine="720"/>
        <w:jc w:val="both"/>
      </w:pPr>
      <w:r w:rsidRPr="009A6EA3">
        <w:rPr>
          <w:rStyle w:val="ReferensiCatatanKaki"/>
          <w:rFonts w:asciiTheme="majorBidi" w:hAnsiTheme="majorBidi" w:cstheme="majorBidi"/>
        </w:rPr>
        <w:footnoteRef/>
      </w:r>
      <w:r w:rsidRPr="009A6EA3">
        <w:rPr>
          <w:rFonts w:asciiTheme="majorBidi" w:hAnsiTheme="majorBidi" w:cstheme="majorBidi"/>
        </w:rPr>
        <w:t xml:space="preserve"> Wawancara dengan KI prodi Tasawuf dan Psikoterapi disalah satu tempat makan di Palembang pada tanggal 5 November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7DD"/>
    <w:multiLevelType w:val="hybridMultilevel"/>
    <w:tmpl w:val="D2405DC8"/>
    <w:lvl w:ilvl="0" w:tplc="0F8257B2">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7987DC9"/>
    <w:multiLevelType w:val="hybridMultilevel"/>
    <w:tmpl w:val="0DE42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559BA"/>
    <w:multiLevelType w:val="hybridMultilevel"/>
    <w:tmpl w:val="DE2A7904"/>
    <w:lvl w:ilvl="0" w:tplc="1160D1F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152A8"/>
    <w:multiLevelType w:val="hybridMultilevel"/>
    <w:tmpl w:val="A51A6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9315B"/>
    <w:multiLevelType w:val="hybridMultilevel"/>
    <w:tmpl w:val="12886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62168"/>
    <w:multiLevelType w:val="hybridMultilevel"/>
    <w:tmpl w:val="B76A1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21C97"/>
    <w:multiLevelType w:val="hybridMultilevel"/>
    <w:tmpl w:val="9E940A74"/>
    <w:lvl w:ilvl="0" w:tplc="1D0E2AD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312756"/>
    <w:multiLevelType w:val="hybridMultilevel"/>
    <w:tmpl w:val="B6CAD36A"/>
    <w:lvl w:ilvl="0" w:tplc="EB84C72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8761B3F"/>
    <w:multiLevelType w:val="hybridMultilevel"/>
    <w:tmpl w:val="0D4A14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050EC6"/>
    <w:multiLevelType w:val="hybridMultilevel"/>
    <w:tmpl w:val="9370DCDE"/>
    <w:lvl w:ilvl="0" w:tplc="BF1C17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08704480">
    <w:abstractNumId w:val="6"/>
  </w:num>
  <w:num w:numId="2" w16cid:durableId="911887850">
    <w:abstractNumId w:val="2"/>
  </w:num>
  <w:num w:numId="3" w16cid:durableId="1881898786">
    <w:abstractNumId w:val="1"/>
  </w:num>
  <w:num w:numId="4" w16cid:durableId="1570185820">
    <w:abstractNumId w:val="5"/>
  </w:num>
  <w:num w:numId="5" w16cid:durableId="1390155114">
    <w:abstractNumId w:val="8"/>
  </w:num>
  <w:num w:numId="6" w16cid:durableId="217861667">
    <w:abstractNumId w:val="4"/>
  </w:num>
  <w:num w:numId="7" w16cid:durableId="459806124">
    <w:abstractNumId w:val="9"/>
  </w:num>
  <w:num w:numId="8" w16cid:durableId="1150754019">
    <w:abstractNumId w:val="7"/>
  </w:num>
  <w:num w:numId="9" w16cid:durableId="1615096297">
    <w:abstractNumId w:val="3"/>
  </w:num>
  <w:num w:numId="10" w16cid:durableId="174175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3C"/>
    <w:rsid w:val="00017A47"/>
    <w:rsid w:val="000713E7"/>
    <w:rsid w:val="00082C01"/>
    <w:rsid w:val="000E2215"/>
    <w:rsid w:val="001022AF"/>
    <w:rsid w:val="00106D0E"/>
    <w:rsid w:val="00123EBB"/>
    <w:rsid w:val="001571B8"/>
    <w:rsid w:val="00197408"/>
    <w:rsid w:val="0029612E"/>
    <w:rsid w:val="002A13A5"/>
    <w:rsid w:val="002C4F8F"/>
    <w:rsid w:val="002C7CFA"/>
    <w:rsid w:val="002F5CE1"/>
    <w:rsid w:val="002F6A4D"/>
    <w:rsid w:val="003B2275"/>
    <w:rsid w:val="00452E2E"/>
    <w:rsid w:val="004537E9"/>
    <w:rsid w:val="00514891"/>
    <w:rsid w:val="00534B3E"/>
    <w:rsid w:val="00542726"/>
    <w:rsid w:val="00554F22"/>
    <w:rsid w:val="005E7FC4"/>
    <w:rsid w:val="00652697"/>
    <w:rsid w:val="00654E76"/>
    <w:rsid w:val="006E6F45"/>
    <w:rsid w:val="00707371"/>
    <w:rsid w:val="00731577"/>
    <w:rsid w:val="007B1F0C"/>
    <w:rsid w:val="0082078B"/>
    <w:rsid w:val="00823BE0"/>
    <w:rsid w:val="00846661"/>
    <w:rsid w:val="00847D84"/>
    <w:rsid w:val="00885E06"/>
    <w:rsid w:val="008B39C5"/>
    <w:rsid w:val="008C7FE4"/>
    <w:rsid w:val="00933D3F"/>
    <w:rsid w:val="00934485"/>
    <w:rsid w:val="0094551F"/>
    <w:rsid w:val="00960E67"/>
    <w:rsid w:val="0097489B"/>
    <w:rsid w:val="009A6EA3"/>
    <w:rsid w:val="009B0884"/>
    <w:rsid w:val="00A53076"/>
    <w:rsid w:val="00A85FB3"/>
    <w:rsid w:val="00AA6774"/>
    <w:rsid w:val="00AB3EB9"/>
    <w:rsid w:val="00AB44C1"/>
    <w:rsid w:val="00B4780F"/>
    <w:rsid w:val="00B535C7"/>
    <w:rsid w:val="00B746DE"/>
    <w:rsid w:val="00BF15F1"/>
    <w:rsid w:val="00BF5DF8"/>
    <w:rsid w:val="00C25906"/>
    <w:rsid w:val="00C72293"/>
    <w:rsid w:val="00CC61E0"/>
    <w:rsid w:val="00CE23D9"/>
    <w:rsid w:val="00D37FDA"/>
    <w:rsid w:val="00D462BC"/>
    <w:rsid w:val="00D53D3C"/>
    <w:rsid w:val="00D9484B"/>
    <w:rsid w:val="00DC4F81"/>
    <w:rsid w:val="00E55A60"/>
    <w:rsid w:val="00E83A90"/>
    <w:rsid w:val="00E92E98"/>
    <w:rsid w:val="00EA5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6154"/>
  <w15:docId w15:val="{1CCBEE68-1CFE-4B2A-BAC1-008922A5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577"/>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D53D3C"/>
    <w:rPr>
      <w:color w:val="0000FF" w:themeColor="hyperlink"/>
      <w:u w:val="single"/>
    </w:rPr>
  </w:style>
  <w:style w:type="paragraph" w:styleId="DaftarParagraf">
    <w:name w:val="List Paragraph"/>
    <w:basedOn w:val="Normal"/>
    <w:link w:val="DaftarParagrafKAR"/>
    <w:uiPriority w:val="34"/>
    <w:qFormat/>
    <w:rsid w:val="00AA6774"/>
    <w:pPr>
      <w:ind w:left="720"/>
      <w:contextualSpacing/>
    </w:pPr>
    <w:rPr>
      <w:lang w:val="id-ID"/>
    </w:rPr>
  </w:style>
  <w:style w:type="character" w:customStyle="1" w:styleId="DaftarParagrafKAR">
    <w:name w:val="Daftar Paragraf KAR"/>
    <w:link w:val="DaftarParagraf"/>
    <w:uiPriority w:val="34"/>
    <w:rsid w:val="00AA6774"/>
    <w:rPr>
      <w:lang w:val="id-ID"/>
    </w:rPr>
  </w:style>
  <w:style w:type="paragraph" w:styleId="Header">
    <w:name w:val="header"/>
    <w:basedOn w:val="Normal"/>
    <w:link w:val="HeaderKAR"/>
    <w:uiPriority w:val="99"/>
    <w:unhideWhenUsed/>
    <w:rsid w:val="0065269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KAR">
    <w:name w:val="Header KAR"/>
    <w:basedOn w:val="FontParagrafDefault"/>
    <w:link w:val="Header"/>
    <w:uiPriority w:val="99"/>
    <w:rsid w:val="00652697"/>
    <w:rPr>
      <w:rFonts w:ascii="Times New Roman" w:eastAsia="Times New Roman" w:hAnsi="Times New Roman" w:cs="Times New Roman"/>
      <w:sz w:val="20"/>
      <w:szCs w:val="20"/>
    </w:rPr>
  </w:style>
  <w:style w:type="paragraph" w:styleId="TeksCatatanKaki">
    <w:name w:val="footnote text"/>
    <w:basedOn w:val="Normal"/>
    <w:link w:val="TeksCatatanKakiKAR"/>
    <w:uiPriority w:val="99"/>
    <w:unhideWhenUsed/>
    <w:rsid w:val="000E2215"/>
    <w:pPr>
      <w:spacing w:after="0" w:line="240" w:lineRule="auto"/>
    </w:pPr>
    <w:rPr>
      <w:sz w:val="20"/>
      <w:szCs w:val="20"/>
    </w:rPr>
  </w:style>
  <w:style w:type="character" w:customStyle="1" w:styleId="TeksCatatanKakiKAR">
    <w:name w:val="Teks Catatan Kaki KAR"/>
    <w:basedOn w:val="FontParagrafDefault"/>
    <w:link w:val="TeksCatatanKaki"/>
    <w:uiPriority w:val="99"/>
    <w:rsid w:val="000E2215"/>
    <w:rPr>
      <w:sz w:val="20"/>
      <w:szCs w:val="20"/>
    </w:rPr>
  </w:style>
  <w:style w:type="character" w:styleId="ReferensiCatatanKaki">
    <w:name w:val="footnote reference"/>
    <w:basedOn w:val="FontParagrafDefault"/>
    <w:uiPriority w:val="99"/>
    <w:unhideWhenUsed/>
    <w:rsid w:val="000E2215"/>
    <w:rPr>
      <w:vertAlign w:val="superscript"/>
    </w:rPr>
  </w:style>
  <w:style w:type="paragraph" w:styleId="Footer">
    <w:name w:val="footer"/>
    <w:basedOn w:val="Normal"/>
    <w:link w:val="FooterKAR"/>
    <w:uiPriority w:val="99"/>
    <w:unhideWhenUsed/>
    <w:rsid w:val="002A13A5"/>
    <w:pPr>
      <w:tabs>
        <w:tab w:val="center" w:pos="4680"/>
        <w:tab w:val="right" w:pos="9360"/>
      </w:tabs>
      <w:spacing w:after="0" w:line="240" w:lineRule="auto"/>
    </w:pPr>
  </w:style>
  <w:style w:type="character" w:customStyle="1" w:styleId="FooterKAR">
    <w:name w:val="Footer KAR"/>
    <w:basedOn w:val="FontParagrafDefault"/>
    <w:link w:val="Footer"/>
    <w:uiPriority w:val="99"/>
    <w:rsid w:val="002A13A5"/>
  </w:style>
  <w:style w:type="character" w:customStyle="1" w:styleId="sw">
    <w:name w:val="sw"/>
    <w:basedOn w:val="FontParagrafDefault"/>
    <w:rsid w:val="0029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bhilapalega@gmail.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mailto:Nugroho_uin@radenfatah.ac.id" TargetMode="External" /><Relationship Id="rId4" Type="http://schemas.openxmlformats.org/officeDocument/2006/relationships/settings" Target="settings.xml" /><Relationship Id="rId9" Type="http://schemas.openxmlformats.org/officeDocument/2006/relationships/hyperlink" Target="mailto:Mugiyono.iain@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6290-9A1A-436D-A5DA-8C29E40670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zebhilapalega@gmail.com</cp:lastModifiedBy>
  <cp:revision>5</cp:revision>
  <dcterms:created xsi:type="dcterms:W3CDTF">2023-08-14T04:10:00Z</dcterms:created>
  <dcterms:modified xsi:type="dcterms:W3CDTF">2023-08-14T04:15:00Z</dcterms:modified>
</cp:coreProperties>
</file>