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C24FF8" w14:textId="77777777" w:rsidR="00870A73" w:rsidRDefault="00870A73" w:rsidP="00870A73">
      <w:pPr>
        <w:spacing w:line="360" w:lineRule="auto"/>
        <w:jc w:val="center"/>
        <w:rPr>
          <w:rFonts w:asciiTheme="majorBidi" w:hAnsiTheme="majorBidi" w:cstheme="majorBidi"/>
          <w:b/>
          <w:bCs/>
          <w:sz w:val="24"/>
          <w:szCs w:val="24"/>
        </w:rPr>
      </w:pPr>
      <w:bookmarkStart w:id="0" w:name="_Hlk152536712"/>
      <w:r w:rsidRPr="00427BE5">
        <w:rPr>
          <w:rFonts w:asciiTheme="majorBidi" w:hAnsiTheme="majorBidi" w:cstheme="majorBidi"/>
          <w:b/>
          <w:bCs/>
          <w:sz w:val="24"/>
          <w:szCs w:val="24"/>
        </w:rPr>
        <w:t xml:space="preserve">HUBUNGAN </w:t>
      </w:r>
      <w:r w:rsidRPr="008565AA">
        <w:rPr>
          <w:rFonts w:asciiTheme="majorBidi" w:hAnsiTheme="majorBidi" w:cstheme="majorBidi"/>
          <w:b/>
          <w:bCs/>
          <w:i/>
          <w:iCs/>
          <w:sz w:val="24"/>
          <w:szCs w:val="24"/>
        </w:rPr>
        <w:t>AUTHORITARIAN PARENTING</w:t>
      </w:r>
      <w:r w:rsidRPr="004238D8">
        <w:rPr>
          <w:rFonts w:asciiTheme="majorBidi" w:hAnsiTheme="majorBidi" w:cstheme="majorBidi"/>
          <w:b/>
          <w:bCs/>
          <w:sz w:val="24"/>
          <w:szCs w:val="24"/>
        </w:rPr>
        <w:t xml:space="preserve"> TERHADAP GANGGUAN PSIKOSOMATIK PADA MAHASISWA DALAM PENYUSUNAN TUGAS AKHIR SKRIPSI</w:t>
      </w:r>
      <w:bookmarkStart w:id="1" w:name="_Hlk122517710"/>
    </w:p>
    <w:bookmarkEnd w:id="0"/>
    <w:bookmarkEnd w:id="1"/>
    <w:p w14:paraId="3B82C6AB" w14:textId="77777777" w:rsidR="00870A73" w:rsidRPr="0012615D" w:rsidRDefault="00870A73" w:rsidP="00870A73">
      <w:pPr>
        <w:spacing w:line="360" w:lineRule="auto"/>
        <w:jc w:val="center"/>
        <w:rPr>
          <w:rFonts w:ascii="Times New Roman" w:hAnsi="Times New Roman" w:cs="Times New Roman"/>
          <w:b/>
          <w:bCs/>
          <w:sz w:val="24"/>
          <w:szCs w:val="24"/>
        </w:rPr>
      </w:pPr>
      <w:r w:rsidRPr="0012615D">
        <w:rPr>
          <w:rFonts w:ascii="Times New Roman" w:hAnsi="Times New Roman" w:cs="Times New Roman"/>
          <w:b/>
          <w:bCs/>
          <w:noProof/>
          <w:sz w:val="24"/>
          <w:szCs w:val="24"/>
          <w:lang w:val="en-US"/>
        </w:rPr>
        <w:drawing>
          <wp:inline distT="0" distB="0" distL="0" distR="0" wp14:anchorId="301AC65C" wp14:editId="0E3887F9">
            <wp:extent cx="1512277" cy="13149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1546472" cy="1344689"/>
                    </a:xfrm>
                    <a:prstGeom prst="rect">
                      <a:avLst/>
                    </a:prstGeom>
                  </pic:spPr>
                </pic:pic>
              </a:graphicData>
            </a:graphic>
          </wp:inline>
        </w:drawing>
      </w:r>
    </w:p>
    <w:p w14:paraId="230C6557" w14:textId="77777777" w:rsidR="00870A73" w:rsidRPr="00832C81" w:rsidRDefault="00870A73" w:rsidP="00870A73">
      <w:pPr>
        <w:spacing w:line="360" w:lineRule="auto"/>
        <w:jc w:val="center"/>
        <w:rPr>
          <w:rFonts w:ascii="Times New Roman" w:hAnsi="Times New Roman" w:cs="Times New Roman"/>
          <w:b/>
          <w:bCs/>
          <w:sz w:val="24"/>
          <w:szCs w:val="24"/>
          <w:lang w:val="fi-FI"/>
        </w:rPr>
      </w:pPr>
      <w:bookmarkStart w:id="2" w:name="_GoBack"/>
      <w:bookmarkEnd w:id="2"/>
      <w:r w:rsidRPr="00832C81">
        <w:rPr>
          <w:rFonts w:ascii="Times New Roman" w:hAnsi="Times New Roman" w:cs="Times New Roman"/>
          <w:b/>
          <w:bCs/>
          <w:sz w:val="24"/>
          <w:szCs w:val="24"/>
          <w:lang w:val="fi-FI"/>
        </w:rPr>
        <w:t>SKRIPSI</w:t>
      </w:r>
    </w:p>
    <w:p w14:paraId="2D987E91" w14:textId="77777777" w:rsidR="00870A73" w:rsidRPr="00832C81" w:rsidRDefault="00870A73" w:rsidP="00A5230D">
      <w:pPr>
        <w:spacing w:after="0" w:line="240" w:lineRule="auto"/>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 xml:space="preserve">Diajukan Untuk Memenuhi Salah Satu Syarat Guna Memperoleh </w:t>
      </w:r>
    </w:p>
    <w:p w14:paraId="4E3C50D9" w14:textId="77777777" w:rsidR="00870A73" w:rsidRDefault="00870A73" w:rsidP="00A5230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Gelar Sarjana Sosial (S.Sos) Dalam Program Studi Bimbingan </w:t>
      </w:r>
    </w:p>
    <w:p w14:paraId="5D0BB69E" w14:textId="38B293C3" w:rsidR="00870A73" w:rsidRPr="0012615D" w:rsidRDefault="00870A73" w:rsidP="00A5230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Penyuluhan Islam Fakultas Dakwah dan Komunikasi Universitas Islam Negeri </w:t>
      </w:r>
      <w:r w:rsidR="00A5230D">
        <w:rPr>
          <w:rFonts w:ascii="Times New Roman" w:hAnsi="Times New Roman" w:cs="Times New Roman"/>
          <w:b/>
          <w:bCs/>
          <w:sz w:val="24"/>
          <w:szCs w:val="24"/>
        </w:rPr>
        <w:t xml:space="preserve"> </w:t>
      </w:r>
      <w:r>
        <w:rPr>
          <w:rFonts w:ascii="Times New Roman" w:hAnsi="Times New Roman" w:cs="Times New Roman"/>
          <w:b/>
          <w:bCs/>
          <w:sz w:val="24"/>
          <w:szCs w:val="24"/>
        </w:rPr>
        <w:t>Raden Fatah Palembang</w:t>
      </w:r>
    </w:p>
    <w:p w14:paraId="2569B606" w14:textId="77777777" w:rsidR="00870A73" w:rsidRPr="0012615D" w:rsidRDefault="00870A73" w:rsidP="00870A73">
      <w:pPr>
        <w:spacing w:line="360" w:lineRule="auto"/>
        <w:jc w:val="both"/>
        <w:rPr>
          <w:rFonts w:ascii="Times New Roman" w:hAnsi="Times New Roman" w:cs="Times New Roman"/>
          <w:b/>
          <w:bCs/>
          <w:sz w:val="24"/>
          <w:szCs w:val="24"/>
        </w:rPr>
      </w:pPr>
    </w:p>
    <w:p w14:paraId="6378C9DC" w14:textId="77777777" w:rsidR="00870A73" w:rsidRPr="00832C81" w:rsidRDefault="00870A73" w:rsidP="00870A73">
      <w:pPr>
        <w:spacing w:line="360" w:lineRule="auto"/>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Disusun Oleh :</w:t>
      </w:r>
    </w:p>
    <w:p w14:paraId="2BE4FA47" w14:textId="77777777" w:rsidR="00870A73" w:rsidRPr="00832C81" w:rsidRDefault="00870A73" w:rsidP="00870A73">
      <w:pPr>
        <w:spacing w:line="360" w:lineRule="auto"/>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Karina Sefia Ananda</w:t>
      </w:r>
    </w:p>
    <w:p w14:paraId="0A624B37" w14:textId="77777777" w:rsidR="00870A73" w:rsidRPr="00832C81" w:rsidRDefault="00870A73" w:rsidP="00870A73">
      <w:pPr>
        <w:spacing w:line="360" w:lineRule="auto"/>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NIM. 1930502065</w:t>
      </w:r>
    </w:p>
    <w:p w14:paraId="72064FD3" w14:textId="77777777" w:rsidR="00670C48" w:rsidRPr="00832C81" w:rsidRDefault="00670C48" w:rsidP="00870A73">
      <w:pPr>
        <w:spacing w:line="360" w:lineRule="auto"/>
        <w:jc w:val="center"/>
        <w:rPr>
          <w:rFonts w:ascii="Times New Roman" w:hAnsi="Times New Roman" w:cs="Times New Roman"/>
          <w:b/>
          <w:bCs/>
          <w:sz w:val="24"/>
          <w:szCs w:val="24"/>
          <w:lang w:val="fi-FI"/>
        </w:rPr>
      </w:pPr>
    </w:p>
    <w:p w14:paraId="77EC3327" w14:textId="77777777" w:rsidR="00870A73" w:rsidRPr="00832C81" w:rsidRDefault="00870A73" w:rsidP="00870A73">
      <w:pPr>
        <w:spacing w:line="360" w:lineRule="auto"/>
        <w:jc w:val="center"/>
        <w:rPr>
          <w:rFonts w:ascii="Times New Roman" w:hAnsi="Times New Roman" w:cs="Times New Roman"/>
          <w:b/>
          <w:bCs/>
          <w:sz w:val="24"/>
          <w:szCs w:val="24"/>
          <w:lang w:val="fi-FI"/>
        </w:rPr>
      </w:pPr>
    </w:p>
    <w:p w14:paraId="3B734585" w14:textId="77777777" w:rsidR="00870A73" w:rsidRPr="0012615D" w:rsidRDefault="00870A73" w:rsidP="00870A73">
      <w:pPr>
        <w:spacing w:after="0" w:line="360" w:lineRule="auto"/>
        <w:jc w:val="center"/>
        <w:rPr>
          <w:rFonts w:ascii="Times New Roman" w:hAnsi="Times New Roman" w:cs="Times New Roman"/>
          <w:b/>
          <w:bCs/>
          <w:sz w:val="24"/>
          <w:szCs w:val="24"/>
        </w:rPr>
      </w:pPr>
      <w:r w:rsidRPr="0012615D">
        <w:rPr>
          <w:rFonts w:ascii="Times New Roman" w:hAnsi="Times New Roman" w:cs="Times New Roman"/>
          <w:b/>
          <w:bCs/>
          <w:sz w:val="24"/>
          <w:szCs w:val="24"/>
        </w:rPr>
        <w:t>PROGRAM STUDI BIMBINGAN DAN PENYULUHAN ISLAM</w:t>
      </w:r>
    </w:p>
    <w:p w14:paraId="503EDDF3" w14:textId="77777777" w:rsidR="00870A73" w:rsidRPr="0012615D" w:rsidRDefault="00870A73" w:rsidP="00870A73">
      <w:pPr>
        <w:spacing w:after="0" w:line="360" w:lineRule="auto"/>
        <w:jc w:val="center"/>
        <w:rPr>
          <w:rFonts w:ascii="Times New Roman" w:hAnsi="Times New Roman" w:cs="Times New Roman"/>
          <w:b/>
          <w:bCs/>
          <w:sz w:val="24"/>
          <w:szCs w:val="24"/>
        </w:rPr>
      </w:pPr>
      <w:r w:rsidRPr="0012615D">
        <w:rPr>
          <w:rFonts w:ascii="Times New Roman" w:hAnsi="Times New Roman" w:cs="Times New Roman"/>
          <w:b/>
          <w:bCs/>
          <w:sz w:val="24"/>
          <w:szCs w:val="24"/>
        </w:rPr>
        <w:t>FAKULTAS DAKWAH DAN KOMUNIKASI</w:t>
      </w:r>
    </w:p>
    <w:p w14:paraId="3CF9CD5D" w14:textId="77777777" w:rsidR="00A5230D" w:rsidRDefault="00870A73" w:rsidP="00870A73">
      <w:pPr>
        <w:spacing w:after="0" w:line="360" w:lineRule="auto"/>
        <w:jc w:val="center"/>
        <w:rPr>
          <w:rFonts w:ascii="Times New Roman" w:hAnsi="Times New Roman" w:cs="Times New Roman"/>
          <w:b/>
          <w:bCs/>
          <w:sz w:val="24"/>
          <w:szCs w:val="24"/>
        </w:rPr>
      </w:pPr>
      <w:r w:rsidRPr="0012615D">
        <w:rPr>
          <w:rFonts w:ascii="Times New Roman" w:hAnsi="Times New Roman" w:cs="Times New Roman"/>
          <w:b/>
          <w:bCs/>
          <w:sz w:val="24"/>
          <w:szCs w:val="24"/>
        </w:rPr>
        <w:t xml:space="preserve">UNIVERSITAS ISLAM NEGERI RADEN FATAH </w:t>
      </w:r>
    </w:p>
    <w:p w14:paraId="16D59CEE" w14:textId="6023156D" w:rsidR="00870A73" w:rsidRDefault="00870A73" w:rsidP="00870A73">
      <w:pPr>
        <w:spacing w:after="0" w:line="360" w:lineRule="auto"/>
        <w:jc w:val="center"/>
        <w:rPr>
          <w:rFonts w:ascii="Times New Roman" w:hAnsi="Times New Roman" w:cs="Times New Roman"/>
          <w:b/>
          <w:bCs/>
          <w:sz w:val="24"/>
          <w:szCs w:val="24"/>
        </w:rPr>
      </w:pPr>
      <w:r w:rsidRPr="0012615D">
        <w:rPr>
          <w:rFonts w:ascii="Times New Roman" w:hAnsi="Times New Roman" w:cs="Times New Roman"/>
          <w:b/>
          <w:bCs/>
          <w:sz w:val="24"/>
          <w:szCs w:val="24"/>
        </w:rPr>
        <w:t>PALEMBANG</w:t>
      </w:r>
    </w:p>
    <w:p w14:paraId="1BF20E49" w14:textId="2F24EF4C" w:rsidR="00870A73" w:rsidRPr="0012615D" w:rsidRDefault="00870A73" w:rsidP="00870A73">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TAHUN 202</w:t>
      </w:r>
      <w:r w:rsidR="00A5230D">
        <w:rPr>
          <w:rFonts w:ascii="Times New Roman" w:hAnsi="Times New Roman" w:cs="Times New Roman"/>
          <w:b/>
          <w:bCs/>
          <w:sz w:val="24"/>
          <w:szCs w:val="24"/>
        </w:rPr>
        <w:t>4</w:t>
      </w:r>
    </w:p>
    <w:p w14:paraId="1681A756" w14:textId="77777777" w:rsidR="002761A6" w:rsidRDefault="002761A6" w:rsidP="002B3AAC">
      <w:pPr>
        <w:spacing w:line="360" w:lineRule="auto"/>
        <w:rPr>
          <w:rFonts w:ascii="Times New Roman" w:hAnsi="Times New Roman"/>
          <w:b/>
          <w:sz w:val="24"/>
          <w:szCs w:val="24"/>
          <w:lang w:val="en-US"/>
        </w:rPr>
        <w:sectPr w:rsidR="002761A6" w:rsidSect="009B5BCF">
          <w:pgSz w:w="10319" w:h="14572" w:code="13"/>
          <w:pgMar w:top="1531" w:right="1531" w:bottom="1531" w:left="1701" w:header="709" w:footer="709" w:gutter="0"/>
          <w:pgNumType w:start="1"/>
          <w:cols w:space="708"/>
          <w:docGrid w:linePitch="360"/>
        </w:sectPr>
      </w:pPr>
    </w:p>
    <w:p w14:paraId="17813F3B" w14:textId="2EDAF093" w:rsidR="00AC7864" w:rsidRDefault="00AC7864" w:rsidP="00AC7864">
      <w:pPr>
        <w:ind w:left="-709"/>
        <w:rPr>
          <w:sz w:val="24"/>
          <w:szCs w:val="24"/>
          <w:lang w:val="fi-FI"/>
        </w:rPr>
      </w:pPr>
      <w:r w:rsidRPr="00AC7864">
        <w:rPr>
          <w:noProof/>
          <w:lang w:val="en-US"/>
        </w:rPr>
        <w:lastRenderedPageBreak/>
        <w:drawing>
          <wp:inline distT="0" distB="0" distL="0" distR="0" wp14:anchorId="204BF705" wp14:editId="393E7680">
            <wp:extent cx="5362575" cy="6561438"/>
            <wp:effectExtent l="0" t="0" r="0" b="0"/>
            <wp:docPr id="92522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2699" name=""/>
                    <pic:cNvPicPr/>
                  </pic:nvPicPr>
                  <pic:blipFill rotWithShape="1">
                    <a:blip r:embed="rId10">
                      <a:biLevel thresh="50000"/>
                    </a:blip>
                    <a:srcRect b="6501"/>
                    <a:stretch/>
                  </pic:blipFill>
                  <pic:spPr bwMode="auto">
                    <a:xfrm>
                      <a:off x="0" y="0"/>
                      <a:ext cx="5368296" cy="6568438"/>
                    </a:xfrm>
                    <a:prstGeom prst="rect">
                      <a:avLst/>
                    </a:prstGeom>
                    <a:ln>
                      <a:noFill/>
                    </a:ln>
                    <a:extLst>
                      <a:ext uri="{53640926-AAD7-44D8-BBD7-CCE9431645EC}">
                        <a14:shadowObscured xmlns:a14="http://schemas.microsoft.com/office/drawing/2010/main"/>
                      </a:ext>
                    </a:extLst>
                  </pic:spPr>
                </pic:pic>
              </a:graphicData>
            </a:graphic>
          </wp:inline>
        </w:drawing>
      </w:r>
    </w:p>
    <w:p w14:paraId="069EA842" w14:textId="77777777" w:rsidR="00AC7864" w:rsidRPr="00832C81" w:rsidRDefault="00AC7864" w:rsidP="00606BAC">
      <w:pPr>
        <w:rPr>
          <w:sz w:val="24"/>
          <w:szCs w:val="24"/>
          <w:lang w:val="fi-FI"/>
        </w:rPr>
      </w:pPr>
    </w:p>
    <w:p w14:paraId="0B5D8ED3" w14:textId="77777777" w:rsidR="00832C81" w:rsidRDefault="00832C81" w:rsidP="00B005D3">
      <w:pPr>
        <w:spacing w:after="0" w:line="276" w:lineRule="auto"/>
        <w:jc w:val="center"/>
        <w:rPr>
          <w:rFonts w:ascii="Times New Roman" w:eastAsia="Times New Roman" w:hAnsi="Times New Roman" w:cs="Times New Roman"/>
          <w:b/>
          <w:sz w:val="24"/>
          <w:szCs w:val="24"/>
          <w:lang w:val="fi-FI" w:eastAsia="id-ID"/>
        </w:rPr>
      </w:pPr>
    </w:p>
    <w:p w14:paraId="6F156060" w14:textId="58E8F76F" w:rsidR="00145558" w:rsidRDefault="00145558" w:rsidP="006C165C">
      <w:pPr>
        <w:spacing w:after="0" w:line="276" w:lineRule="auto"/>
        <w:jc w:val="both"/>
        <w:rPr>
          <w:rFonts w:ascii="Times New Roman" w:eastAsia="Times New Roman" w:hAnsi="Times New Roman" w:cs="Times New Roman"/>
          <w:b/>
          <w:sz w:val="24"/>
          <w:szCs w:val="24"/>
          <w:lang w:val="fi-FI" w:eastAsia="id-ID"/>
        </w:rPr>
      </w:pPr>
      <w:bookmarkStart w:id="3" w:name="_Hlk152537615"/>
      <w:r>
        <w:rPr>
          <w:rFonts w:ascii="Times New Roman" w:eastAsia="Times New Roman" w:hAnsi="Times New Roman" w:cs="Times New Roman"/>
          <w:b/>
          <w:noProof/>
          <w:sz w:val="24"/>
          <w:szCs w:val="24"/>
          <w:lang w:val="en-US"/>
        </w:rPr>
        <w:lastRenderedPageBreak/>
        <w:drawing>
          <wp:inline distT="0" distB="0" distL="0" distR="0" wp14:anchorId="40034047" wp14:editId="44AC9AD3">
            <wp:extent cx="4572000" cy="7043351"/>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6e411a-c7a9-4258-8dfb-ef0716805807.jpg"/>
                    <pic:cNvPicPr/>
                  </pic:nvPicPr>
                  <pic:blipFill>
                    <a:blip r:embed="rId11">
                      <a:extLst>
                        <a:ext uri="{28A0092B-C50C-407E-A947-70E740481C1C}">
                          <a14:useLocalDpi xmlns:a14="http://schemas.microsoft.com/office/drawing/2010/main" val="0"/>
                        </a:ext>
                      </a:extLst>
                    </a:blip>
                    <a:stretch>
                      <a:fillRect/>
                    </a:stretch>
                  </pic:blipFill>
                  <pic:spPr>
                    <a:xfrm>
                      <a:off x="0" y="0"/>
                      <a:ext cx="4573486" cy="7045640"/>
                    </a:xfrm>
                    <a:prstGeom prst="rect">
                      <a:avLst/>
                    </a:prstGeom>
                  </pic:spPr>
                </pic:pic>
              </a:graphicData>
            </a:graphic>
          </wp:inline>
        </w:drawing>
      </w:r>
    </w:p>
    <w:p w14:paraId="2A7F219D" w14:textId="77777777" w:rsidR="006C165C" w:rsidRDefault="006C165C" w:rsidP="006C165C">
      <w:pPr>
        <w:spacing w:after="0" w:line="276" w:lineRule="auto"/>
        <w:jc w:val="both"/>
        <w:rPr>
          <w:rFonts w:ascii="Times New Roman" w:eastAsia="Times New Roman" w:hAnsi="Times New Roman" w:cs="Times New Roman"/>
          <w:b/>
          <w:bCs/>
          <w:sz w:val="24"/>
          <w:szCs w:val="24"/>
          <w:lang w:val="fi-FI" w:eastAsia="id-ID"/>
        </w:rPr>
      </w:pPr>
    </w:p>
    <w:p w14:paraId="55FF4409" w14:textId="4EBBA435" w:rsidR="00AC7864" w:rsidRPr="00832C81" w:rsidRDefault="00AC7864" w:rsidP="006C165C">
      <w:pPr>
        <w:spacing w:after="0" w:line="276" w:lineRule="auto"/>
        <w:jc w:val="both"/>
        <w:rPr>
          <w:rFonts w:ascii="Times New Roman" w:eastAsia="Times New Roman" w:hAnsi="Times New Roman" w:cs="Times New Roman"/>
          <w:b/>
          <w:bCs/>
          <w:sz w:val="24"/>
          <w:szCs w:val="24"/>
          <w:lang w:val="fi-FI" w:eastAsia="id-ID"/>
        </w:rPr>
      </w:pPr>
      <w:r w:rsidRPr="00AC7864">
        <w:rPr>
          <w:noProof/>
          <w:lang w:val="en-US"/>
        </w:rPr>
        <w:lastRenderedPageBreak/>
        <w:drawing>
          <wp:inline distT="0" distB="0" distL="0" distR="0" wp14:anchorId="0F975DD3" wp14:editId="747C9A47">
            <wp:extent cx="4500108" cy="6351373"/>
            <wp:effectExtent l="0" t="0" r="0" b="0"/>
            <wp:docPr id="152634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44368" name=""/>
                    <pic:cNvPicPr/>
                  </pic:nvPicPr>
                  <pic:blipFill rotWithShape="1">
                    <a:blip r:embed="rId12">
                      <a:extLst>
                        <a:ext uri="{BEBA8EAE-BF5A-486C-A8C5-ECC9F3942E4B}">
                          <a14:imgProps xmlns:a14="http://schemas.microsoft.com/office/drawing/2010/main">
                            <a14:imgLayer r:embed="rId13">
                              <a14:imgEffect>
                                <a14:sharpenSoften amount="50000"/>
                              </a14:imgEffect>
                              <a14:imgEffect>
                                <a14:colorTemperature colorTemp="7200"/>
                              </a14:imgEffect>
                              <a14:imgEffect>
                                <a14:brightnessContrast bright="40000" contrast="-40000"/>
                              </a14:imgEffect>
                            </a14:imgLayer>
                          </a14:imgProps>
                        </a:ext>
                      </a:extLst>
                    </a:blip>
                    <a:srcRect b="6030"/>
                    <a:stretch/>
                  </pic:blipFill>
                  <pic:spPr bwMode="auto">
                    <a:xfrm>
                      <a:off x="0" y="0"/>
                      <a:ext cx="4501595" cy="6353471"/>
                    </a:xfrm>
                    <a:prstGeom prst="rect">
                      <a:avLst/>
                    </a:prstGeom>
                    <a:ln>
                      <a:noFill/>
                    </a:ln>
                    <a:extLst>
                      <a:ext uri="{53640926-AAD7-44D8-BBD7-CCE9431645EC}">
                        <a14:shadowObscured xmlns:a14="http://schemas.microsoft.com/office/drawing/2010/main"/>
                      </a:ext>
                    </a:extLst>
                  </pic:spPr>
                </pic:pic>
              </a:graphicData>
            </a:graphic>
          </wp:inline>
        </w:drawing>
      </w:r>
    </w:p>
    <w:bookmarkEnd w:id="3"/>
    <w:p w14:paraId="22DF958B" w14:textId="77777777" w:rsidR="008E7335" w:rsidRDefault="008E7335" w:rsidP="0078712B">
      <w:pPr>
        <w:spacing w:after="0" w:line="360" w:lineRule="auto"/>
        <w:ind w:left="5040" w:hanging="360"/>
        <w:jc w:val="both"/>
        <w:rPr>
          <w:rFonts w:ascii="Times New Roman" w:eastAsia="Times New Roman" w:hAnsi="Times New Roman" w:cs="Times New Roman"/>
          <w:sz w:val="24"/>
          <w:szCs w:val="24"/>
          <w:lang w:val="fi-FI" w:eastAsia="id-ID"/>
        </w:rPr>
      </w:pPr>
    </w:p>
    <w:p w14:paraId="218C1FE2" w14:textId="77777777" w:rsidR="00AC7864" w:rsidRDefault="00AC7864" w:rsidP="0078712B">
      <w:pPr>
        <w:spacing w:after="0" w:line="360" w:lineRule="auto"/>
        <w:ind w:left="5040" w:hanging="360"/>
        <w:jc w:val="both"/>
        <w:rPr>
          <w:rFonts w:ascii="Times New Roman" w:eastAsia="Times New Roman" w:hAnsi="Times New Roman" w:cs="Times New Roman"/>
          <w:sz w:val="24"/>
          <w:szCs w:val="24"/>
          <w:lang w:val="fi-FI" w:eastAsia="id-ID"/>
        </w:rPr>
      </w:pPr>
    </w:p>
    <w:p w14:paraId="4D0F5A24" w14:textId="77777777" w:rsidR="00AC7864" w:rsidRPr="00832C81" w:rsidRDefault="00AC7864" w:rsidP="0078712B">
      <w:pPr>
        <w:spacing w:after="0" w:line="360" w:lineRule="auto"/>
        <w:ind w:left="5040" w:hanging="360"/>
        <w:jc w:val="both"/>
        <w:rPr>
          <w:rFonts w:ascii="Times New Roman" w:eastAsia="Times New Roman" w:hAnsi="Times New Roman" w:cs="Times New Roman"/>
          <w:sz w:val="24"/>
          <w:szCs w:val="24"/>
          <w:lang w:val="fi-FI" w:eastAsia="id-ID"/>
        </w:rPr>
      </w:pPr>
    </w:p>
    <w:p w14:paraId="5E692D7E" w14:textId="5DE16BD4" w:rsidR="00C902EC" w:rsidRPr="00832C81" w:rsidRDefault="00C902EC" w:rsidP="003F2D7C">
      <w:pPr>
        <w:spacing w:after="0" w:line="480" w:lineRule="auto"/>
        <w:jc w:val="center"/>
        <w:rPr>
          <w:rFonts w:ascii="Times New Roman" w:eastAsia="Times New Roman" w:hAnsi="Times New Roman" w:cs="Times New Roman"/>
          <w:b/>
          <w:sz w:val="24"/>
          <w:szCs w:val="24"/>
          <w:lang w:val="fi-FI" w:eastAsia="id-ID"/>
        </w:rPr>
      </w:pPr>
      <w:r w:rsidRPr="00832C81">
        <w:rPr>
          <w:rFonts w:ascii="Times New Roman" w:eastAsia="Times New Roman" w:hAnsi="Times New Roman" w:cs="Times New Roman"/>
          <w:b/>
          <w:sz w:val="24"/>
          <w:szCs w:val="24"/>
          <w:lang w:val="fi-FI" w:eastAsia="id-ID"/>
        </w:rPr>
        <w:lastRenderedPageBreak/>
        <w:t>MOTTO DAN PERSEMBAHAN</w:t>
      </w:r>
    </w:p>
    <w:p w14:paraId="171B766D" w14:textId="4B31C78A" w:rsidR="00C902EC" w:rsidRPr="00832C81" w:rsidRDefault="00C902EC" w:rsidP="00C902EC">
      <w:pPr>
        <w:spacing w:after="0" w:line="480" w:lineRule="auto"/>
        <w:jc w:val="center"/>
        <w:rPr>
          <w:rFonts w:ascii="Times New Roman" w:hAnsi="Times New Roman" w:cs="Times New Roman"/>
          <w:b/>
          <w:bCs/>
          <w:color w:val="333333"/>
          <w:sz w:val="24"/>
          <w:szCs w:val="24"/>
          <w:shd w:val="clear" w:color="auto" w:fill="FFFFFF"/>
          <w:lang w:val="fi-FI"/>
        </w:rPr>
      </w:pPr>
      <w:r w:rsidRPr="00832C81">
        <w:rPr>
          <w:rFonts w:ascii="Times New Roman" w:hAnsi="Times New Roman" w:cs="Times New Roman"/>
          <w:b/>
          <w:bCs/>
          <w:color w:val="333333"/>
          <w:sz w:val="24"/>
          <w:szCs w:val="24"/>
          <w:shd w:val="clear" w:color="auto" w:fill="FFFFFF"/>
          <w:lang w:val="fi-FI"/>
        </w:rPr>
        <w:t>“</w:t>
      </w:r>
      <w:r w:rsidR="0082501A" w:rsidRPr="00832C81">
        <w:rPr>
          <w:rFonts w:ascii="Times New Roman" w:hAnsi="Times New Roman" w:cs="Times New Roman"/>
          <w:b/>
          <w:bCs/>
          <w:color w:val="333333"/>
          <w:sz w:val="24"/>
          <w:szCs w:val="24"/>
          <w:shd w:val="clear" w:color="auto" w:fill="FFFFFF"/>
          <w:lang w:val="fi-FI"/>
        </w:rPr>
        <w:t>Tidak masalah jika kamu berjalan dengan lambat, asalkan kamu tidak pernah berhenti untuk berusaha</w:t>
      </w:r>
      <w:r w:rsidRPr="00832C81">
        <w:rPr>
          <w:rFonts w:ascii="Times New Roman" w:hAnsi="Times New Roman" w:cs="Times New Roman"/>
          <w:b/>
          <w:bCs/>
          <w:color w:val="333333"/>
          <w:sz w:val="24"/>
          <w:szCs w:val="24"/>
          <w:shd w:val="clear" w:color="auto" w:fill="FFFFFF"/>
          <w:lang w:val="fi-FI"/>
        </w:rPr>
        <w:t>.”</w:t>
      </w:r>
    </w:p>
    <w:p w14:paraId="7887A790" w14:textId="180993F1" w:rsidR="00C902EC" w:rsidRPr="00C902EC" w:rsidRDefault="00C902EC" w:rsidP="00C902EC">
      <w:pPr>
        <w:spacing w:after="0" w:line="480" w:lineRule="auto"/>
        <w:jc w:val="center"/>
        <w:rPr>
          <w:rFonts w:ascii="Times New Roman" w:hAnsi="Times New Roman" w:cs="Times New Roman"/>
          <w:b/>
          <w:bCs/>
          <w:color w:val="333333"/>
          <w:sz w:val="24"/>
          <w:szCs w:val="24"/>
          <w:shd w:val="clear" w:color="auto" w:fill="FFFFFF"/>
        </w:rPr>
      </w:pPr>
      <w:r>
        <w:rPr>
          <w:rFonts w:ascii="Times New Roman" w:hAnsi="Times New Roman" w:cs="Times New Roman"/>
          <w:b/>
          <w:bCs/>
          <w:color w:val="333333"/>
          <w:sz w:val="24"/>
          <w:szCs w:val="24"/>
          <w:shd w:val="clear" w:color="auto" w:fill="FFFFFF"/>
        </w:rPr>
        <w:t>(</w:t>
      </w:r>
      <w:r w:rsidR="0082501A">
        <w:rPr>
          <w:rFonts w:ascii="Times New Roman" w:hAnsi="Times New Roman" w:cs="Times New Roman"/>
          <w:b/>
          <w:bCs/>
          <w:i/>
          <w:iCs/>
          <w:color w:val="333333"/>
          <w:sz w:val="24"/>
          <w:szCs w:val="24"/>
          <w:shd w:val="clear" w:color="auto" w:fill="FFFFFF"/>
        </w:rPr>
        <w:t>Confucius</w:t>
      </w:r>
      <w:r>
        <w:rPr>
          <w:rFonts w:ascii="Times New Roman" w:hAnsi="Times New Roman" w:cs="Times New Roman"/>
          <w:b/>
          <w:bCs/>
          <w:color w:val="333333"/>
          <w:sz w:val="24"/>
          <w:szCs w:val="24"/>
          <w:shd w:val="clear" w:color="auto" w:fill="FFFFFF"/>
        </w:rPr>
        <w:t>)</w:t>
      </w:r>
    </w:p>
    <w:p w14:paraId="57C4C088" w14:textId="2D45CA40" w:rsidR="003F2D7C" w:rsidRPr="00832C81" w:rsidRDefault="00C902EC" w:rsidP="00C902EC">
      <w:pPr>
        <w:spacing w:after="0" w:line="480" w:lineRule="auto"/>
        <w:ind w:left="720" w:firstLine="360"/>
        <w:rPr>
          <w:rFonts w:ascii="Times New Roman" w:eastAsia="Times New Roman" w:hAnsi="Times New Roman" w:cs="Times New Roman"/>
          <w:bCs/>
          <w:sz w:val="24"/>
          <w:szCs w:val="24"/>
          <w:lang w:val="fi-FI" w:eastAsia="id-ID"/>
        </w:rPr>
      </w:pPr>
      <w:r>
        <w:rPr>
          <w:rFonts w:ascii="Times New Roman" w:eastAsia="Times New Roman" w:hAnsi="Times New Roman" w:cs="Times New Roman"/>
          <w:bCs/>
          <w:sz w:val="24"/>
          <w:szCs w:val="24"/>
          <w:lang w:val="en-US" w:eastAsia="id-ID"/>
        </w:rPr>
        <w:t xml:space="preserve">Dengan mengharap ridho Allah SWT. </w:t>
      </w:r>
      <w:r w:rsidRPr="00832C81">
        <w:rPr>
          <w:rFonts w:ascii="Times New Roman" w:eastAsia="Times New Roman" w:hAnsi="Times New Roman" w:cs="Times New Roman"/>
          <w:bCs/>
          <w:sz w:val="24"/>
          <w:szCs w:val="24"/>
          <w:lang w:val="fi-FI" w:eastAsia="id-ID"/>
        </w:rPr>
        <w:t>Skripsi ini ku persembahkan kepada:</w:t>
      </w:r>
    </w:p>
    <w:p w14:paraId="35CCFF52" w14:textId="0B660E62" w:rsidR="008E75CA" w:rsidRPr="00832C81" w:rsidRDefault="0068552B">
      <w:pPr>
        <w:pStyle w:val="ListParagraph"/>
        <w:numPr>
          <w:ilvl w:val="0"/>
          <w:numId w:val="2"/>
        </w:numPr>
        <w:spacing w:after="0" w:line="480" w:lineRule="auto"/>
        <w:jc w:val="both"/>
        <w:rPr>
          <w:rFonts w:ascii="Times New Roman" w:eastAsia="Times New Roman" w:hAnsi="Times New Roman" w:cs="Times New Roman"/>
          <w:bCs/>
          <w:sz w:val="24"/>
          <w:szCs w:val="24"/>
          <w:lang w:val="fi-FI" w:eastAsia="id-ID"/>
        </w:rPr>
      </w:pPr>
      <w:r w:rsidRPr="00832C81">
        <w:rPr>
          <w:rFonts w:ascii="Times New Roman" w:eastAsia="Times New Roman" w:hAnsi="Times New Roman" w:cs="Times New Roman"/>
          <w:bCs/>
          <w:sz w:val="24"/>
          <w:szCs w:val="24"/>
          <w:lang w:val="fi-FI" w:eastAsia="id-ID"/>
        </w:rPr>
        <w:t>Ibundaku tercinta Antarini dan Ayahku Santoso, saya persembahkan karya kecil ini untuk Ibu dan Ayah yang tidak pernah hentinya selama ini memberikan semangat, doa, dukungan, nasehat dan kasih sayang serta pengorbananmu karena kalianlah tujuan utamaku dalam menyelesaikan skripsi ini.</w:t>
      </w:r>
    </w:p>
    <w:p w14:paraId="4F50939B" w14:textId="427D3242" w:rsidR="00772A70" w:rsidRPr="00832C81" w:rsidRDefault="0068552B">
      <w:pPr>
        <w:pStyle w:val="ListParagraph"/>
        <w:numPr>
          <w:ilvl w:val="0"/>
          <w:numId w:val="2"/>
        </w:numPr>
        <w:spacing w:after="0" w:line="480" w:lineRule="auto"/>
        <w:jc w:val="both"/>
        <w:rPr>
          <w:sz w:val="24"/>
          <w:szCs w:val="24"/>
          <w:lang w:val="fi-FI"/>
        </w:rPr>
      </w:pPr>
      <w:r w:rsidRPr="00832C81">
        <w:rPr>
          <w:rFonts w:ascii="Times New Roman" w:eastAsia="Times New Roman" w:hAnsi="Times New Roman" w:cs="Times New Roman"/>
          <w:bCs/>
          <w:sz w:val="24"/>
          <w:szCs w:val="24"/>
          <w:lang w:val="fi-FI" w:eastAsia="id-ID"/>
        </w:rPr>
        <w:t>Teruntuk Bapak saya Rijan dan Mamak saya Bariah yang telah merawat saya dari bayi</w:t>
      </w:r>
      <w:r w:rsidR="008E75CA" w:rsidRPr="00832C81">
        <w:rPr>
          <w:rFonts w:ascii="Times New Roman" w:eastAsia="Times New Roman" w:hAnsi="Times New Roman" w:cs="Times New Roman"/>
          <w:bCs/>
          <w:sz w:val="24"/>
          <w:szCs w:val="24"/>
          <w:lang w:val="fi-FI" w:eastAsia="id-ID"/>
        </w:rPr>
        <w:t xml:space="preserve">, saya persembahkan juga karya kecil ini untuk bapak dan mamak yang tidak pernah ada hentinya selama ini memberikan semangat, doa, dukungan, nasehat dan kasih sayang serta pengorbanan kalian selama </w:t>
      </w:r>
    </w:p>
    <w:p w14:paraId="4E957E11" w14:textId="77777777" w:rsidR="0082501A" w:rsidRPr="00832C81" w:rsidRDefault="0082501A" w:rsidP="0082501A">
      <w:pPr>
        <w:spacing w:after="0" w:line="480" w:lineRule="auto"/>
        <w:jc w:val="both"/>
        <w:rPr>
          <w:sz w:val="24"/>
          <w:szCs w:val="24"/>
          <w:lang w:val="fi-FI"/>
        </w:rPr>
      </w:pPr>
    </w:p>
    <w:p w14:paraId="3E966B3D" w14:textId="77777777" w:rsidR="0082501A" w:rsidRPr="00832C81" w:rsidRDefault="0082501A" w:rsidP="0082501A">
      <w:pPr>
        <w:spacing w:after="0" w:line="480" w:lineRule="auto"/>
        <w:jc w:val="both"/>
        <w:rPr>
          <w:sz w:val="24"/>
          <w:szCs w:val="24"/>
          <w:lang w:val="fi-FI"/>
        </w:rPr>
      </w:pPr>
    </w:p>
    <w:p w14:paraId="3D864746" w14:textId="77777777" w:rsidR="0082501A" w:rsidRPr="00832C81" w:rsidRDefault="0082501A" w:rsidP="0082501A">
      <w:pPr>
        <w:spacing w:after="0" w:line="480" w:lineRule="auto"/>
        <w:jc w:val="both"/>
        <w:rPr>
          <w:sz w:val="24"/>
          <w:szCs w:val="24"/>
          <w:lang w:val="fi-FI"/>
        </w:rPr>
      </w:pPr>
    </w:p>
    <w:p w14:paraId="5204A636" w14:textId="77777777" w:rsidR="00AC7864" w:rsidRDefault="00AC7864">
      <w:pPr>
        <w:rPr>
          <w:rFonts w:ascii="Times New Roman" w:eastAsia="Times New Roman" w:hAnsi="Times New Roman" w:cs="Times New Roman"/>
          <w:b/>
          <w:sz w:val="24"/>
          <w:szCs w:val="24"/>
          <w:lang w:val="fi-FI" w:eastAsia="id-ID"/>
        </w:rPr>
      </w:pPr>
      <w:r>
        <w:rPr>
          <w:rFonts w:ascii="Times New Roman" w:eastAsia="Times New Roman" w:hAnsi="Times New Roman" w:cs="Times New Roman"/>
          <w:b/>
          <w:sz w:val="24"/>
          <w:szCs w:val="24"/>
          <w:lang w:val="fi-FI" w:eastAsia="id-ID"/>
        </w:rPr>
        <w:br w:type="page"/>
      </w:r>
    </w:p>
    <w:p w14:paraId="62C42B41" w14:textId="17AFE584" w:rsidR="00B315E8" w:rsidRPr="00832C81" w:rsidRDefault="00B315E8" w:rsidP="00832C81">
      <w:pPr>
        <w:spacing w:after="0" w:line="240" w:lineRule="auto"/>
        <w:jc w:val="center"/>
        <w:rPr>
          <w:rFonts w:ascii="Times New Roman" w:eastAsia="Times New Roman" w:hAnsi="Times New Roman" w:cs="Times New Roman"/>
          <w:b/>
          <w:sz w:val="24"/>
          <w:szCs w:val="24"/>
          <w:lang w:val="fi-FI" w:eastAsia="id-ID"/>
        </w:rPr>
      </w:pPr>
      <w:r w:rsidRPr="00832C81">
        <w:rPr>
          <w:rFonts w:ascii="Times New Roman" w:eastAsia="Times New Roman" w:hAnsi="Times New Roman" w:cs="Times New Roman"/>
          <w:b/>
          <w:sz w:val="24"/>
          <w:szCs w:val="24"/>
          <w:lang w:val="fi-FI" w:eastAsia="id-ID"/>
        </w:rPr>
        <w:lastRenderedPageBreak/>
        <w:t>KATA PENGANTAR</w:t>
      </w:r>
    </w:p>
    <w:p w14:paraId="3E66C0F6" w14:textId="77777777" w:rsidR="008F56AA" w:rsidRPr="00832C81" w:rsidRDefault="008F56AA" w:rsidP="00832C81">
      <w:pPr>
        <w:spacing w:after="0" w:line="240" w:lineRule="auto"/>
        <w:jc w:val="center"/>
        <w:rPr>
          <w:rFonts w:ascii="Times New Roman" w:eastAsia="Times New Roman" w:hAnsi="Times New Roman" w:cs="Times New Roman"/>
          <w:b/>
          <w:sz w:val="24"/>
          <w:szCs w:val="24"/>
          <w:lang w:val="fi-FI" w:eastAsia="id-ID"/>
        </w:rPr>
      </w:pPr>
    </w:p>
    <w:p w14:paraId="02D2ECF7" w14:textId="7678AC6A" w:rsidR="00B315E8" w:rsidRPr="00832C81" w:rsidRDefault="00B315E8" w:rsidP="00832C81">
      <w:pPr>
        <w:tabs>
          <w:tab w:val="left" w:pos="720"/>
        </w:tabs>
        <w:spacing w:after="0" w:line="240" w:lineRule="auto"/>
        <w:ind w:left="360"/>
        <w:jc w:val="both"/>
        <w:rPr>
          <w:rFonts w:ascii="Times New Roman" w:eastAsia="Times New Roman" w:hAnsi="Times New Roman" w:cs="Times New Roman"/>
          <w:sz w:val="24"/>
          <w:szCs w:val="24"/>
          <w:lang w:val="fi-FI" w:eastAsia="id-ID"/>
        </w:rPr>
      </w:pPr>
      <w:r w:rsidRPr="00832C81">
        <w:rPr>
          <w:rFonts w:ascii="Times New Roman" w:eastAsia="Times New Roman" w:hAnsi="Times New Roman" w:cs="Times New Roman"/>
          <w:sz w:val="24"/>
          <w:szCs w:val="24"/>
          <w:lang w:val="fi-FI" w:eastAsia="id-ID"/>
        </w:rPr>
        <w:tab/>
        <w:t xml:space="preserve">Alhamdulillah, Puji Syukur atas kehadirat Allah SWT, atas segala limpahan Rahmat dan karunia-Nya sehingga penulis dapat menyelesaikan skripsi ini dengan harapan penulis dapat menyelesaikan skripsi yang </w:t>
      </w:r>
      <w:r w:rsidRPr="00832C81">
        <w:rPr>
          <w:rFonts w:ascii="Times New Roman" w:eastAsia="Times New Roman" w:hAnsi="Times New Roman" w:cs="Times New Roman"/>
          <w:b/>
          <w:bCs/>
          <w:sz w:val="24"/>
          <w:szCs w:val="24"/>
          <w:lang w:val="fi-FI" w:eastAsia="id-ID"/>
        </w:rPr>
        <w:t xml:space="preserve">berjudul “ Hubungan </w:t>
      </w:r>
      <w:r w:rsidRPr="00832C81">
        <w:rPr>
          <w:rFonts w:ascii="Times New Roman" w:eastAsia="Times New Roman" w:hAnsi="Times New Roman" w:cs="Times New Roman"/>
          <w:b/>
          <w:bCs/>
          <w:i/>
          <w:iCs/>
          <w:sz w:val="24"/>
          <w:szCs w:val="24"/>
          <w:lang w:val="fi-FI" w:eastAsia="id-ID"/>
        </w:rPr>
        <w:t>Authoritarian Parenting</w:t>
      </w:r>
      <w:r w:rsidRPr="00832C81">
        <w:rPr>
          <w:rFonts w:ascii="Times New Roman" w:eastAsia="Times New Roman" w:hAnsi="Times New Roman" w:cs="Times New Roman"/>
          <w:b/>
          <w:bCs/>
          <w:sz w:val="24"/>
          <w:szCs w:val="24"/>
          <w:lang w:val="fi-FI" w:eastAsia="id-ID"/>
        </w:rPr>
        <w:t xml:space="preserve"> Terhadap Gangguan Psikosomatik Pada Mahasiswa Dalam Penyusunan Tugas Akhir Skripsi”</w:t>
      </w:r>
      <w:r w:rsidRPr="00832C81">
        <w:rPr>
          <w:rFonts w:ascii="Times New Roman" w:eastAsia="Times New Roman" w:hAnsi="Times New Roman" w:cs="Times New Roman"/>
          <w:sz w:val="24"/>
          <w:szCs w:val="24"/>
          <w:lang w:val="fi-FI" w:eastAsia="id-ID"/>
        </w:rPr>
        <w:t xml:space="preserve"> sholawat beserta salam kita curahkan kepada suri tauladan kita, Nabi Muhammad SAW, keluarga,sahabat, dan para pengikutnya.</w:t>
      </w:r>
    </w:p>
    <w:p w14:paraId="5E7CEAE1" w14:textId="6C76C56D" w:rsidR="00B315E8" w:rsidRDefault="00B315E8" w:rsidP="00832C81">
      <w:pPr>
        <w:tabs>
          <w:tab w:val="left" w:pos="720"/>
        </w:tabs>
        <w:spacing w:after="0" w:line="240" w:lineRule="auto"/>
        <w:ind w:left="360"/>
        <w:jc w:val="both"/>
        <w:rPr>
          <w:rFonts w:ascii="Times New Roman" w:eastAsia="Times New Roman" w:hAnsi="Times New Roman" w:cs="Times New Roman"/>
          <w:sz w:val="24"/>
          <w:szCs w:val="24"/>
          <w:lang w:val="en-US" w:eastAsia="id-ID"/>
        </w:rPr>
      </w:pPr>
      <w:r w:rsidRPr="00832C81">
        <w:rPr>
          <w:rFonts w:ascii="Times New Roman" w:eastAsia="Times New Roman" w:hAnsi="Times New Roman" w:cs="Times New Roman"/>
          <w:sz w:val="24"/>
          <w:szCs w:val="24"/>
          <w:lang w:val="fi-FI" w:eastAsia="id-ID"/>
        </w:rPr>
        <w:tab/>
        <w:t xml:space="preserve">Penyusunan skripsi ini sebagai salah satu syarat akademik dalam menyelesaikan perkuliahan Pada Program Studi S1 Bimbingan Penyuluhan Islam Di Universitas Islam Negeri Raden Fatah Palembang. </w:t>
      </w:r>
      <w:r>
        <w:rPr>
          <w:rFonts w:ascii="Times New Roman" w:eastAsia="Times New Roman" w:hAnsi="Times New Roman" w:cs="Times New Roman"/>
          <w:sz w:val="24"/>
          <w:szCs w:val="24"/>
          <w:lang w:val="en-US" w:eastAsia="id-ID"/>
        </w:rPr>
        <w:t>Untuk itu penulis mengucapkan terimakasih kepada :</w:t>
      </w:r>
    </w:p>
    <w:p w14:paraId="764AE059" w14:textId="1C6F4027" w:rsidR="00B315E8" w:rsidRDefault="00B315E8"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Ibu Prof. Dr. Nyayu Khodijah</w:t>
      </w:r>
      <w:r w:rsidR="00B24C05">
        <w:rPr>
          <w:rFonts w:ascii="Times New Roman" w:eastAsia="Times New Roman" w:hAnsi="Times New Roman" w:cs="Times New Roman"/>
          <w:sz w:val="24"/>
          <w:szCs w:val="24"/>
          <w:lang w:val="en-US" w:eastAsia="id-ID"/>
        </w:rPr>
        <w:t>, S.Ag, M.Si, selaku Rektor Universitas Islam Negeri Raden Fatah Palembang, yang telah memberikan izin serta kesempatan kepada penulis untuk menuntut ilmu di UIN Raden Fatah Palembang.</w:t>
      </w:r>
    </w:p>
    <w:p w14:paraId="69CF2B93" w14:textId="24238FE5" w:rsidR="00B24C05" w:rsidRDefault="00B24C05"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Bapak Achmad Syarifuddin, S.Ag, MA, selaku Dekan Fakultas Dakwah dan Komunikasi Universitas Islam Negeri Raden Fatah Palembang, beserta staff dan jajarannya yang sudah membantu segala urusan bagu penulis.</w:t>
      </w:r>
    </w:p>
    <w:p w14:paraId="4CCBEDAE" w14:textId="0E7B642F" w:rsidR="00B24C05" w:rsidRDefault="00B24C05"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Ibu Manah Rasmanah, M.Si selaku</w:t>
      </w:r>
      <w:r w:rsidR="002B3AAC">
        <w:rPr>
          <w:rFonts w:ascii="Times New Roman" w:eastAsia="Times New Roman" w:hAnsi="Times New Roman" w:cs="Times New Roman"/>
          <w:sz w:val="24"/>
          <w:szCs w:val="24"/>
          <w:lang w:val="en-US" w:eastAsia="id-ID"/>
        </w:rPr>
        <w:t xml:space="preserve"> Dosen Pembimbing Akademik sekaligus</w:t>
      </w:r>
      <w:r>
        <w:rPr>
          <w:rFonts w:ascii="Times New Roman" w:eastAsia="Times New Roman" w:hAnsi="Times New Roman" w:cs="Times New Roman"/>
          <w:sz w:val="24"/>
          <w:szCs w:val="24"/>
          <w:lang w:val="en-US" w:eastAsia="id-ID"/>
        </w:rPr>
        <w:t xml:space="preserve"> Ketua Prodi Bimbingan Penyuluhan Islam Negeri Raden Fatah Palembang</w:t>
      </w:r>
      <w:r w:rsidR="002B3AAC">
        <w:rPr>
          <w:rFonts w:ascii="Times New Roman" w:eastAsia="Times New Roman" w:hAnsi="Times New Roman" w:cs="Times New Roman"/>
          <w:sz w:val="24"/>
          <w:szCs w:val="24"/>
          <w:lang w:val="en-US" w:eastAsia="id-ID"/>
        </w:rPr>
        <w:t xml:space="preserve"> dan Ibu Dr. Suryati M.Pd selaku Sekretaris Prodi Bimbingan Penyuluhan Islam</w:t>
      </w:r>
      <w:r>
        <w:rPr>
          <w:rFonts w:ascii="Times New Roman" w:eastAsia="Times New Roman" w:hAnsi="Times New Roman" w:cs="Times New Roman"/>
          <w:sz w:val="24"/>
          <w:szCs w:val="24"/>
          <w:lang w:val="en-US" w:eastAsia="id-ID"/>
        </w:rPr>
        <w:t>, yang selalu mengarahkan, memberikan nasehat untuk mendorong menyelesaikan skripsi ini.</w:t>
      </w:r>
    </w:p>
    <w:p w14:paraId="334E094E" w14:textId="75DE00D7" w:rsidR="00B24C05" w:rsidRPr="00B24C05" w:rsidRDefault="00B24C05"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Bapak </w:t>
      </w:r>
      <w:r>
        <w:rPr>
          <w:rFonts w:ascii="Times New Roman" w:eastAsia="Times New Roman" w:hAnsi="Times New Roman" w:cs="Times New Roman"/>
          <w:bCs/>
          <w:sz w:val="24"/>
          <w:szCs w:val="24"/>
          <w:lang w:val="en-US" w:eastAsia="id-ID"/>
        </w:rPr>
        <w:t>Dr. Kusnadi M.A</w:t>
      </w:r>
      <w:r w:rsidR="009B7AA8">
        <w:rPr>
          <w:rFonts w:ascii="Times New Roman" w:eastAsia="Times New Roman" w:hAnsi="Times New Roman" w:cs="Times New Roman"/>
          <w:bCs/>
          <w:sz w:val="24"/>
          <w:szCs w:val="24"/>
          <w:lang w:val="en-US" w:eastAsia="id-ID"/>
        </w:rPr>
        <w:t xml:space="preserve"> selaku pembimbing I</w:t>
      </w:r>
      <w:r>
        <w:rPr>
          <w:rFonts w:ascii="Times New Roman" w:eastAsia="Times New Roman" w:hAnsi="Times New Roman" w:cs="Times New Roman"/>
          <w:bCs/>
          <w:sz w:val="24"/>
          <w:szCs w:val="24"/>
          <w:lang w:val="en-US" w:eastAsia="id-ID"/>
        </w:rPr>
        <w:t xml:space="preserve"> dan Ibu Lena Marianti M.Pd selaku pembimbing </w:t>
      </w:r>
      <w:r w:rsidR="009B7AA8">
        <w:rPr>
          <w:rFonts w:ascii="Times New Roman" w:eastAsia="Times New Roman" w:hAnsi="Times New Roman" w:cs="Times New Roman"/>
          <w:bCs/>
          <w:sz w:val="24"/>
          <w:szCs w:val="24"/>
          <w:lang w:val="en-US" w:eastAsia="id-ID"/>
        </w:rPr>
        <w:t xml:space="preserve">II </w:t>
      </w:r>
      <w:r>
        <w:rPr>
          <w:rFonts w:ascii="Times New Roman" w:eastAsia="Times New Roman" w:hAnsi="Times New Roman" w:cs="Times New Roman"/>
          <w:bCs/>
          <w:sz w:val="24"/>
          <w:szCs w:val="24"/>
          <w:lang w:val="en-US" w:eastAsia="id-ID"/>
        </w:rPr>
        <w:t>yang telah meluangkan waktu, tenaga, pikiran guna memberikan bimbingan dan petunjuk dalam menyelesaikan skripsi ini.</w:t>
      </w:r>
    </w:p>
    <w:p w14:paraId="50985B2A" w14:textId="41D91EEF" w:rsidR="00B24C05" w:rsidRPr="008F4226" w:rsidRDefault="00B24C05"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bCs/>
          <w:sz w:val="24"/>
          <w:szCs w:val="24"/>
          <w:lang w:val="en-US" w:eastAsia="id-ID"/>
        </w:rPr>
        <w:t xml:space="preserve">Seluruh dosen, staff dan jajaran </w:t>
      </w:r>
      <w:r w:rsidR="008F4226">
        <w:rPr>
          <w:rFonts w:ascii="Times New Roman" w:eastAsia="Times New Roman" w:hAnsi="Times New Roman" w:cs="Times New Roman"/>
          <w:bCs/>
          <w:sz w:val="24"/>
          <w:szCs w:val="24"/>
          <w:lang w:val="en-US" w:eastAsia="id-ID"/>
        </w:rPr>
        <w:t xml:space="preserve">Prodi Bimbingan Penyeluhan Islam Universitas Islam Negeri Raden Fatah </w:t>
      </w:r>
      <w:r>
        <w:rPr>
          <w:rFonts w:ascii="Times New Roman" w:eastAsia="Times New Roman" w:hAnsi="Times New Roman" w:cs="Times New Roman"/>
          <w:bCs/>
          <w:sz w:val="24"/>
          <w:szCs w:val="24"/>
          <w:lang w:val="en-US" w:eastAsia="id-ID"/>
        </w:rPr>
        <w:t>Palembang, yang telah memberkan ilmu yang bermanfaat, dan berbagi pengalaman kepada penulis selama menempuh dibangku perkuliahan.</w:t>
      </w:r>
    </w:p>
    <w:p w14:paraId="6A679683" w14:textId="11165A95" w:rsidR="008F4226" w:rsidRPr="008F4226" w:rsidRDefault="008F4226"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bCs/>
          <w:sz w:val="24"/>
          <w:szCs w:val="24"/>
          <w:lang w:val="en-US" w:eastAsia="id-ID"/>
        </w:rPr>
        <w:t>Kepala perpustakaan, seluruh staff-staff dan Dosen Fakultas Dakwah dan Komunikasi yang telah membantu memberi banyak ilmu, motivasi dan dukungan untuk menyelesaikan skripsi ini.</w:t>
      </w:r>
    </w:p>
    <w:p w14:paraId="37C109E6" w14:textId="2EBF145A" w:rsidR="008F4226" w:rsidRDefault="0082501A"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Terima kasih untuk </w:t>
      </w:r>
      <w:r w:rsidR="008F4226">
        <w:rPr>
          <w:rFonts w:ascii="Times New Roman" w:eastAsia="Times New Roman" w:hAnsi="Times New Roman" w:cs="Times New Roman"/>
          <w:sz w:val="24"/>
          <w:szCs w:val="24"/>
          <w:lang w:val="en-US" w:eastAsia="id-ID"/>
        </w:rPr>
        <w:t>Saudara-saudariku Ayu Qoriah Sari</w:t>
      </w:r>
      <w:r w:rsidR="008F56AA">
        <w:rPr>
          <w:rFonts w:ascii="Times New Roman" w:eastAsia="Times New Roman" w:hAnsi="Times New Roman" w:cs="Times New Roman"/>
          <w:sz w:val="24"/>
          <w:szCs w:val="24"/>
          <w:lang w:val="en-US" w:eastAsia="id-ID"/>
        </w:rPr>
        <w:t xml:space="preserve"> S.Sos</w:t>
      </w:r>
      <w:r w:rsidR="00F6088B">
        <w:rPr>
          <w:rFonts w:ascii="Times New Roman" w:eastAsia="Times New Roman" w:hAnsi="Times New Roman" w:cs="Times New Roman"/>
          <w:sz w:val="24"/>
          <w:szCs w:val="24"/>
          <w:lang w:val="en-US" w:eastAsia="id-ID"/>
        </w:rPr>
        <w:t xml:space="preserve">, </w:t>
      </w:r>
      <w:r w:rsidR="008F4226">
        <w:rPr>
          <w:rFonts w:ascii="Times New Roman" w:eastAsia="Times New Roman" w:hAnsi="Times New Roman" w:cs="Times New Roman"/>
          <w:sz w:val="24"/>
          <w:szCs w:val="24"/>
          <w:lang w:val="en-US" w:eastAsia="id-ID"/>
        </w:rPr>
        <w:t>Abidzar Al Ghifari</w:t>
      </w:r>
      <w:r w:rsidR="00BF7494">
        <w:rPr>
          <w:rFonts w:ascii="Times New Roman" w:eastAsia="Times New Roman" w:hAnsi="Times New Roman" w:cs="Times New Roman"/>
          <w:sz w:val="24"/>
          <w:szCs w:val="24"/>
          <w:lang w:val="en-US" w:eastAsia="id-ID"/>
        </w:rPr>
        <w:t xml:space="preserve"> </w:t>
      </w:r>
      <w:r w:rsidR="00F6088B">
        <w:rPr>
          <w:rFonts w:ascii="Times New Roman" w:eastAsia="Times New Roman" w:hAnsi="Times New Roman" w:cs="Times New Roman"/>
          <w:sz w:val="24"/>
          <w:szCs w:val="24"/>
          <w:lang w:val="en-US" w:eastAsia="id-ID"/>
        </w:rPr>
        <w:t xml:space="preserve">dan kakak ipar saya Wahyu Panji Wibowo </w:t>
      </w:r>
      <w:r w:rsidR="00F6088B">
        <w:rPr>
          <w:rFonts w:ascii="Times New Roman" w:eastAsia="Times New Roman" w:hAnsi="Times New Roman" w:cs="Times New Roman"/>
          <w:sz w:val="24"/>
          <w:szCs w:val="24"/>
          <w:lang w:val="en-US" w:eastAsia="id-ID"/>
        </w:rPr>
        <w:lastRenderedPageBreak/>
        <w:t xml:space="preserve">terimakasih </w:t>
      </w:r>
      <w:r w:rsidR="00BF7494">
        <w:rPr>
          <w:rFonts w:ascii="Times New Roman" w:eastAsia="Times New Roman" w:hAnsi="Times New Roman" w:cs="Times New Roman"/>
          <w:sz w:val="24"/>
          <w:szCs w:val="24"/>
          <w:lang w:val="en-US" w:eastAsia="id-ID"/>
        </w:rPr>
        <w:t>untuk segala doa dan dukungan yang tiada hentinya agar saya dapat menyelesaikan skripsi ini.</w:t>
      </w:r>
    </w:p>
    <w:p w14:paraId="33856367" w14:textId="03686C28" w:rsidR="00BF7494" w:rsidRDefault="00BF7494"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Terima kasih untuk para sahabatku Ika Fitria, Yasid Syahal, Dinda Arta Meilana, Zaleha Aprilia</w:t>
      </w:r>
      <w:r w:rsidR="00CB4983">
        <w:rPr>
          <w:rFonts w:ascii="Times New Roman" w:eastAsia="Times New Roman" w:hAnsi="Times New Roman" w:cs="Times New Roman"/>
          <w:sz w:val="24"/>
          <w:szCs w:val="24"/>
          <w:lang w:val="en-US" w:eastAsia="id-ID"/>
        </w:rPr>
        <w:t xml:space="preserve">, </w:t>
      </w:r>
      <w:r>
        <w:rPr>
          <w:rFonts w:ascii="Times New Roman" w:eastAsia="Times New Roman" w:hAnsi="Times New Roman" w:cs="Times New Roman"/>
          <w:sz w:val="24"/>
          <w:szCs w:val="24"/>
          <w:lang w:val="en-US" w:eastAsia="id-ID"/>
        </w:rPr>
        <w:t>Azzahra</w:t>
      </w:r>
      <w:r w:rsidR="00F6088B">
        <w:rPr>
          <w:rFonts w:ascii="Times New Roman" w:eastAsia="Times New Roman" w:hAnsi="Times New Roman" w:cs="Times New Roman"/>
          <w:sz w:val="24"/>
          <w:szCs w:val="24"/>
          <w:lang w:val="en-US" w:eastAsia="id-ID"/>
        </w:rPr>
        <w:t>, Hafiz Yuza Putra</w:t>
      </w:r>
      <w:r w:rsidR="00CB4983">
        <w:rPr>
          <w:rFonts w:ascii="Times New Roman" w:eastAsia="Times New Roman" w:hAnsi="Times New Roman" w:cs="Times New Roman"/>
          <w:sz w:val="24"/>
          <w:szCs w:val="24"/>
          <w:lang w:val="en-US" w:eastAsia="id-ID"/>
        </w:rPr>
        <w:t xml:space="preserve"> dan Robbi Kurnia Sandi</w:t>
      </w:r>
      <w:r>
        <w:rPr>
          <w:rFonts w:ascii="Times New Roman" w:eastAsia="Times New Roman" w:hAnsi="Times New Roman" w:cs="Times New Roman"/>
          <w:sz w:val="24"/>
          <w:szCs w:val="24"/>
          <w:lang w:val="en-US" w:eastAsia="id-ID"/>
        </w:rPr>
        <w:t xml:space="preserve"> yang senantiasa menemani dalam suka maupun duka.</w:t>
      </w:r>
    </w:p>
    <w:p w14:paraId="158E68C7" w14:textId="2F8F210B" w:rsidR="00BF7494" w:rsidRDefault="00BF7494"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Keluarga Besar Prodi Bimbingan Penyuluhan Islam Angkatan 2019 khusunya BPI C UIN Raden Fatah Palembang, dan segala pihak yang ikut terlibat membantu dalam skripsi ini yang tidak bisa disebutkan satu persatu.</w:t>
      </w:r>
    </w:p>
    <w:p w14:paraId="2153C7EC" w14:textId="333BF19C" w:rsidR="008F56AA" w:rsidRDefault="008F56AA" w:rsidP="00832C81">
      <w:pPr>
        <w:pStyle w:val="ListParagraph"/>
        <w:numPr>
          <w:ilvl w:val="0"/>
          <w:numId w:val="3"/>
        </w:numPr>
        <w:tabs>
          <w:tab w:val="left" w:pos="720"/>
        </w:tabs>
        <w:spacing w:after="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Terima kasih kepada para responden yang telah bersedia menjadi subyek penelitian saya dalam mengisi kuesioner.</w:t>
      </w:r>
    </w:p>
    <w:p w14:paraId="35ADD6BC" w14:textId="148A0EFC" w:rsidR="0082501A" w:rsidRPr="0082501A" w:rsidRDefault="0082501A" w:rsidP="00832C81">
      <w:pPr>
        <w:pStyle w:val="ListParagraph"/>
        <w:numPr>
          <w:ilvl w:val="0"/>
          <w:numId w:val="3"/>
        </w:numPr>
        <w:spacing w:after="0" w:line="240" w:lineRule="auto"/>
        <w:jc w:val="both"/>
        <w:rPr>
          <w:sz w:val="24"/>
          <w:szCs w:val="24"/>
          <w:lang w:val="en-US"/>
        </w:rPr>
      </w:pPr>
      <w:r w:rsidRPr="0082501A">
        <w:rPr>
          <w:rFonts w:ascii="Times New Roman" w:hAnsi="Times New Roman" w:cs="Times New Roman"/>
          <w:sz w:val="24"/>
          <w:szCs w:val="24"/>
          <w:lang w:val="en-US"/>
        </w:rPr>
        <w:t>Agama, Nusa, Bangsa dan Almamater UIN Raden Fatah Palembang</w:t>
      </w:r>
      <w:r>
        <w:rPr>
          <w:sz w:val="24"/>
          <w:szCs w:val="24"/>
          <w:lang w:val="en-US"/>
        </w:rPr>
        <w:t>.</w:t>
      </w:r>
    </w:p>
    <w:p w14:paraId="176BB892" w14:textId="36EE3342" w:rsidR="00BF7494" w:rsidRPr="00BF7494" w:rsidRDefault="002C70AF" w:rsidP="00832C81">
      <w:pPr>
        <w:spacing w:after="0" w:line="240" w:lineRule="auto"/>
        <w:ind w:left="426" w:firstLine="283"/>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ab/>
      </w:r>
      <w:r w:rsidR="00BF7494">
        <w:rPr>
          <w:rFonts w:ascii="Times New Roman" w:eastAsia="Times New Roman" w:hAnsi="Times New Roman" w:cs="Times New Roman"/>
          <w:sz w:val="24"/>
          <w:szCs w:val="24"/>
          <w:lang w:val="en-US" w:eastAsia="id-ID"/>
        </w:rPr>
        <w:t>Sebagai manusia biasa saya menyadari bahwa skripsi ini tidak sempurna dan masih banyak kekurangan didalam penulisannya. Oleh karena itu penulis mengharapkan kritik dan saran yang bersifat membangun untuk penyempurnaan pada skripsi ini dan semoga hasil penelitian ini bermanfaat bagi semua pihak</w:t>
      </w:r>
      <w:r>
        <w:rPr>
          <w:rFonts w:ascii="Times New Roman" w:eastAsia="Times New Roman" w:hAnsi="Times New Roman" w:cs="Times New Roman"/>
          <w:sz w:val="24"/>
          <w:szCs w:val="24"/>
          <w:lang w:val="en-US" w:eastAsia="id-ID"/>
        </w:rPr>
        <w:t>.</w:t>
      </w:r>
    </w:p>
    <w:p w14:paraId="2E1927A9" w14:textId="3AE72DCB" w:rsidR="002C70AF" w:rsidRPr="00832C81" w:rsidRDefault="002C70AF" w:rsidP="00832C81">
      <w:pPr>
        <w:spacing w:after="0" w:line="240" w:lineRule="auto"/>
        <w:ind w:left="426" w:firstLine="360"/>
        <w:jc w:val="both"/>
        <w:rPr>
          <w:rFonts w:ascii="Times New Roman" w:eastAsia="Times New Roman" w:hAnsi="Times New Roman" w:cs="Times New Roman"/>
          <w:sz w:val="24"/>
          <w:szCs w:val="24"/>
          <w:lang w:val="fi-FI" w:eastAsia="id-ID"/>
        </w:rPr>
      </w:pPr>
      <w:r>
        <w:rPr>
          <w:rFonts w:ascii="Times New Roman" w:eastAsia="Times New Roman" w:hAnsi="Times New Roman" w:cs="Times New Roman"/>
          <w:sz w:val="24"/>
          <w:szCs w:val="24"/>
          <w:lang w:val="en-US" w:eastAsia="id-ID"/>
        </w:rPr>
        <w:t xml:space="preserve">Dengan iringan doa, semoga pihak yang terlibat dalam pembuatan skripsi ini mendapat balasan pahala dari Allah SWT. Semoga skripsi ini dapat bermanfaat bagi penulis secara pribadi dan pembaca sekalian. </w:t>
      </w:r>
      <w:r w:rsidRPr="00832C81">
        <w:rPr>
          <w:rFonts w:ascii="Times New Roman" w:eastAsia="Times New Roman" w:hAnsi="Times New Roman" w:cs="Times New Roman"/>
          <w:sz w:val="24"/>
          <w:szCs w:val="24"/>
          <w:lang w:val="fi-FI" w:eastAsia="id-ID"/>
        </w:rPr>
        <w:t>Aamiin.</w:t>
      </w:r>
    </w:p>
    <w:p w14:paraId="61D81490" w14:textId="24FEC963" w:rsidR="002C70AF" w:rsidRPr="00832C81" w:rsidRDefault="00D87B0D" w:rsidP="00832C81">
      <w:pPr>
        <w:spacing w:after="0" w:line="240" w:lineRule="auto"/>
        <w:ind w:left="3600" w:firstLine="720"/>
        <w:jc w:val="center"/>
        <w:rPr>
          <w:rFonts w:ascii="Times New Roman" w:eastAsia="Times New Roman" w:hAnsi="Times New Roman" w:cs="Times New Roman"/>
          <w:sz w:val="24"/>
          <w:szCs w:val="24"/>
          <w:lang w:val="fi-FI" w:eastAsia="id-ID"/>
        </w:rPr>
      </w:pPr>
      <w:r w:rsidRPr="00832C81">
        <w:rPr>
          <w:rFonts w:ascii="Times New Roman" w:eastAsia="Times New Roman" w:hAnsi="Times New Roman" w:cs="Times New Roman"/>
          <w:sz w:val="24"/>
          <w:szCs w:val="24"/>
          <w:lang w:val="fi-FI" w:eastAsia="id-ID"/>
        </w:rPr>
        <w:t>Palembang,</w:t>
      </w:r>
      <w:r w:rsidR="00145558">
        <w:rPr>
          <w:rFonts w:ascii="Times New Roman" w:eastAsia="Times New Roman" w:hAnsi="Times New Roman" w:cs="Times New Roman"/>
          <w:sz w:val="24"/>
          <w:szCs w:val="24"/>
          <w:lang w:val="fi-FI" w:eastAsia="id-ID"/>
        </w:rPr>
        <w:t xml:space="preserve"> 9 Desember </w:t>
      </w:r>
      <w:r w:rsidRPr="00832C81">
        <w:rPr>
          <w:rFonts w:ascii="Times New Roman" w:eastAsia="Times New Roman" w:hAnsi="Times New Roman" w:cs="Times New Roman"/>
          <w:sz w:val="24"/>
          <w:szCs w:val="24"/>
          <w:lang w:val="fi-FI" w:eastAsia="id-ID"/>
        </w:rPr>
        <w:t>2023</w:t>
      </w:r>
    </w:p>
    <w:p w14:paraId="30D3A919" w14:textId="314538EB" w:rsidR="002C70AF" w:rsidRPr="00832C81" w:rsidRDefault="002C70AF" w:rsidP="00832C81">
      <w:pPr>
        <w:spacing w:after="0" w:line="240" w:lineRule="auto"/>
        <w:ind w:left="720" w:firstLine="720"/>
        <w:jc w:val="right"/>
        <w:rPr>
          <w:rFonts w:ascii="Times New Roman" w:eastAsia="Times New Roman" w:hAnsi="Times New Roman" w:cs="Times New Roman"/>
          <w:sz w:val="24"/>
          <w:szCs w:val="24"/>
          <w:lang w:val="fi-FI" w:eastAsia="id-ID"/>
        </w:rPr>
      </w:pPr>
      <w:r w:rsidRPr="00832C81">
        <w:rPr>
          <w:rFonts w:ascii="Times New Roman" w:eastAsia="Times New Roman" w:hAnsi="Times New Roman" w:cs="Times New Roman"/>
          <w:sz w:val="24"/>
          <w:szCs w:val="24"/>
          <w:lang w:val="fi-FI" w:eastAsia="id-ID"/>
        </w:rPr>
        <w:t>Penulis</w:t>
      </w:r>
    </w:p>
    <w:p w14:paraId="256E031E" w14:textId="4A23736C" w:rsidR="002C70AF" w:rsidRPr="00145558" w:rsidRDefault="00145558" w:rsidP="00832C81">
      <w:pPr>
        <w:spacing w:after="0" w:line="240" w:lineRule="auto"/>
        <w:ind w:left="720" w:firstLine="720"/>
        <w:jc w:val="right"/>
        <w:rPr>
          <w:rFonts w:ascii="Times New Roman" w:eastAsia="Times New Roman" w:hAnsi="Times New Roman" w:cs="Times New Roman"/>
          <w:color w:val="FF0000"/>
          <w:sz w:val="24"/>
          <w:szCs w:val="24"/>
          <w:lang w:val="fi-FI" w:eastAsia="id-ID"/>
        </w:rPr>
      </w:pPr>
      <w:r>
        <w:rPr>
          <w:rFonts w:ascii="Times New Roman" w:eastAsia="Times New Roman" w:hAnsi="Times New Roman" w:cs="Times New Roman"/>
          <w:noProof/>
          <w:color w:val="FF0000"/>
          <w:sz w:val="24"/>
          <w:szCs w:val="24"/>
          <w:lang w:val="en-US"/>
        </w:rPr>
        <w:drawing>
          <wp:inline distT="0" distB="0" distL="0" distR="0" wp14:anchorId="4D0FD6E4" wp14:editId="54C7D278">
            <wp:extent cx="1169772" cy="73316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7 at 19.10.57.jpeg"/>
                    <pic:cNvPicPr/>
                  </pic:nvPicPr>
                  <pic:blipFill>
                    <a:blip r:embed="rId14" cstate="print">
                      <a:extLst>
                        <a:ext uri="{BEBA8EAE-BF5A-486C-A8C5-ECC9F3942E4B}">
                          <a14:imgProps xmlns:a14="http://schemas.microsoft.com/office/drawing/2010/main">
                            <a14:imgLayer r:embed="rId1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69772" cy="733168"/>
                    </a:xfrm>
                    <a:prstGeom prst="rect">
                      <a:avLst/>
                    </a:prstGeom>
                  </pic:spPr>
                </pic:pic>
              </a:graphicData>
            </a:graphic>
          </wp:inline>
        </w:drawing>
      </w:r>
    </w:p>
    <w:p w14:paraId="2D3D992A" w14:textId="77777777" w:rsidR="00145558" w:rsidRPr="00832C81" w:rsidRDefault="00145558" w:rsidP="00CD2EAB">
      <w:pPr>
        <w:spacing w:after="0" w:line="240" w:lineRule="auto"/>
        <w:rPr>
          <w:rFonts w:ascii="Times New Roman" w:eastAsia="Times New Roman" w:hAnsi="Times New Roman" w:cs="Times New Roman"/>
          <w:sz w:val="24"/>
          <w:szCs w:val="24"/>
          <w:lang w:val="fi-FI" w:eastAsia="id-ID"/>
        </w:rPr>
      </w:pPr>
    </w:p>
    <w:p w14:paraId="5DB057DB" w14:textId="1B4AD6F1" w:rsidR="002C70AF" w:rsidRPr="00832C81" w:rsidRDefault="002C70AF" w:rsidP="00832C81">
      <w:pPr>
        <w:spacing w:after="0" w:line="240" w:lineRule="auto"/>
        <w:ind w:left="720" w:firstLine="720"/>
        <w:jc w:val="right"/>
        <w:rPr>
          <w:rFonts w:ascii="Times New Roman" w:eastAsia="Times New Roman" w:hAnsi="Times New Roman" w:cs="Times New Roman"/>
          <w:sz w:val="24"/>
          <w:szCs w:val="24"/>
          <w:lang w:val="fi-FI" w:eastAsia="id-ID"/>
        </w:rPr>
      </w:pPr>
      <w:r w:rsidRPr="00832C81">
        <w:rPr>
          <w:rFonts w:ascii="Times New Roman" w:eastAsia="Times New Roman" w:hAnsi="Times New Roman" w:cs="Times New Roman"/>
          <w:sz w:val="24"/>
          <w:szCs w:val="24"/>
          <w:lang w:val="fi-FI" w:eastAsia="id-ID"/>
        </w:rPr>
        <w:t>Karina Sefia Ananda</w:t>
      </w:r>
    </w:p>
    <w:p w14:paraId="4DA1B078" w14:textId="08099053" w:rsidR="002C70AF" w:rsidRPr="00832C81" w:rsidRDefault="002C70AF" w:rsidP="00832C81">
      <w:pPr>
        <w:spacing w:after="0" w:line="240" w:lineRule="auto"/>
        <w:ind w:left="720" w:firstLine="720"/>
        <w:jc w:val="right"/>
        <w:rPr>
          <w:rFonts w:ascii="Times New Roman" w:eastAsia="Times New Roman" w:hAnsi="Times New Roman" w:cs="Times New Roman"/>
          <w:sz w:val="24"/>
          <w:szCs w:val="24"/>
          <w:lang w:val="fi-FI" w:eastAsia="id-ID"/>
        </w:rPr>
      </w:pPr>
      <w:r w:rsidRPr="00832C81">
        <w:rPr>
          <w:rFonts w:ascii="Times New Roman" w:eastAsia="Times New Roman" w:hAnsi="Times New Roman" w:cs="Times New Roman"/>
          <w:sz w:val="24"/>
          <w:szCs w:val="24"/>
          <w:lang w:val="fi-FI" w:eastAsia="id-ID"/>
        </w:rPr>
        <w:t>NIM. 193</w:t>
      </w:r>
      <w:r w:rsidR="00D87B0D" w:rsidRPr="00832C81">
        <w:rPr>
          <w:rFonts w:ascii="Times New Roman" w:eastAsia="Times New Roman" w:hAnsi="Times New Roman" w:cs="Times New Roman"/>
          <w:sz w:val="24"/>
          <w:szCs w:val="24"/>
          <w:lang w:val="fi-FI" w:eastAsia="id-ID"/>
        </w:rPr>
        <w:t>0</w:t>
      </w:r>
      <w:r w:rsidRPr="00832C81">
        <w:rPr>
          <w:rFonts w:ascii="Times New Roman" w:eastAsia="Times New Roman" w:hAnsi="Times New Roman" w:cs="Times New Roman"/>
          <w:sz w:val="24"/>
          <w:szCs w:val="24"/>
          <w:lang w:val="fi-FI" w:eastAsia="id-ID"/>
        </w:rPr>
        <w:t>50206</w:t>
      </w:r>
      <w:r w:rsidR="002B3AAC" w:rsidRPr="00832C81">
        <w:rPr>
          <w:rFonts w:ascii="Times New Roman" w:eastAsia="Times New Roman" w:hAnsi="Times New Roman" w:cs="Times New Roman"/>
          <w:sz w:val="24"/>
          <w:szCs w:val="24"/>
          <w:lang w:val="fi-FI" w:eastAsia="id-ID"/>
        </w:rPr>
        <w:t>5</w:t>
      </w:r>
    </w:p>
    <w:p w14:paraId="7A0CC23C" w14:textId="77777777" w:rsidR="0082501A" w:rsidRPr="00832C81" w:rsidRDefault="0082501A" w:rsidP="00A83CA7">
      <w:pPr>
        <w:jc w:val="center"/>
        <w:rPr>
          <w:rFonts w:ascii="Times New Roman" w:hAnsi="Times New Roman" w:cs="Times New Roman"/>
          <w:b/>
          <w:bCs/>
          <w:sz w:val="24"/>
          <w:szCs w:val="24"/>
          <w:lang w:val="fi-FI"/>
        </w:rPr>
      </w:pPr>
    </w:p>
    <w:p w14:paraId="321F13C8" w14:textId="77777777" w:rsidR="0082501A" w:rsidRPr="00832C81" w:rsidRDefault="0082501A" w:rsidP="00A83CA7">
      <w:pPr>
        <w:jc w:val="center"/>
        <w:rPr>
          <w:rFonts w:ascii="Times New Roman" w:hAnsi="Times New Roman" w:cs="Times New Roman"/>
          <w:b/>
          <w:bCs/>
          <w:sz w:val="24"/>
          <w:szCs w:val="24"/>
          <w:lang w:val="fi-FI"/>
        </w:rPr>
      </w:pPr>
    </w:p>
    <w:p w14:paraId="4B1C47C5" w14:textId="77777777" w:rsidR="0082501A" w:rsidRPr="00832C81" w:rsidRDefault="0082501A" w:rsidP="00A83CA7">
      <w:pPr>
        <w:jc w:val="center"/>
        <w:rPr>
          <w:rFonts w:ascii="Times New Roman" w:hAnsi="Times New Roman" w:cs="Times New Roman"/>
          <w:b/>
          <w:bCs/>
          <w:sz w:val="24"/>
          <w:szCs w:val="24"/>
          <w:lang w:val="fi-FI"/>
        </w:rPr>
      </w:pPr>
    </w:p>
    <w:p w14:paraId="14A17BD2" w14:textId="77777777" w:rsidR="0082501A" w:rsidRPr="00832C81" w:rsidRDefault="0082501A" w:rsidP="00A83CA7">
      <w:pPr>
        <w:jc w:val="center"/>
        <w:rPr>
          <w:rFonts w:ascii="Times New Roman" w:hAnsi="Times New Roman" w:cs="Times New Roman"/>
          <w:b/>
          <w:bCs/>
          <w:sz w:val="24"/>
          <w:szCs w:val="24"/>
          <w:lang w:val="fi-FI"/>
        </w:rPr>
      </w:pPr>
    </w:p>
    <w:p w14:paraId="3994D2D7" w14:textId="77777777" w:rsidR="0082501A" w:rsidRDefault="0082501A" w:rsidP="00A83CA7">
      <w:pPr>
        <w:jc w:val="center"/>
        <w:rPr>
          <w:rFonts w:ascii="Times New Roman" w:hAnsi="Times New Roman" w:cs="Times New Roman"/>
          <w:b/>
          <w:bCs/>
          <w:sz w:val="24"/>
          <w:szCs w:val="24"/>
          <w:lang w:val="fi-FI"/>
        </w:rPr>
      </w:pPr>
    </w:p>
    <w:p w14:paraId="66ED0716" w14:textId="77777777" w:rsidR="008E7335" w:rsidRPr="00832C81" w:rsidRDefault="008E7335" w:rsidP="00145558">
      <w:pPr>
        <w:rPr>
          <w:rFonts w:ascii="Times New Roman" w:hAnsi="Times New Roman" w:cs="Times New Roman"/>
          <w:b/>
          <w:bCs/>
          <w:sz w:val="24"/>
          <w:szCs w:val="24"/>
          <w:lang w:val="fi-FI"/>
        </w:rPr>
      </w:pPr>
    </w:p>
    <w:p w14:paraId="5D2D787E" w14:textId="1D694F36" w:rsidR="00230497" w:rsidRPr="00832C81" w:rsidRDefault="00230497" w:rsidP="00A83CA7">
      <w:pPr>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lastRenderedPageBreak/>
        <w:t>DAFTAR ISI</w:t>
      </w:r>
    </w:p>
    <w:p w14:paraId="02C2465D" w14:textId="77777777" w:rsidR="001C3712" w:rsidRPr="00832C81" w:rsidRDefault="001C3712" w:rsidP="00A83CA7">
      <w:pPr>
        <w:jc w:val="center"/>
        <w:rPr>
          <w:rFonts w:ascii="Times New Roman" w:hAnsi="Times New Roman" w:cs="Times New Roman"/>
          <w:b/>
          <w:bCs/>
          <w:sz w:val="24"/>
          <w:szCs w:val="24"/>
          <w:lang w:val="fi-FI"/>
        </w:rPr>
      </w:pPr>
    </w:p>
    <w:p w14:paraId="360F0A5E" w14:textId="00542C97" w:rsidR="00230497" w:rsidRPr="00832C81" w:rsidRDefault="00A325CE"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NOTA PEMBIMBING</w:t>
      </w:r>
      <w:r w:rsidR="008B3942" w:rsidRPr="00832C81">
        <w:rPr>
          <w:rFonts w:ascii="Times New Roman" w:hAnsi="Times New Roman" w:cs="Times New Roman"/>
          <w:b/>
          <w:bCs/>
          <w:sz w:val="24"/>
          <w:szCs w:val="24"/>
          <w:lang w:val="fi-FI"/>
        </w:rPr>
        <w:tab/>
      </w:r>
      <w:r w:rsidR="00142114" w:rsidRPr="00832C81">
        <w:rPr>
          <w:rFonts w:ascii="Times New Roman" w:hAnsi="Times New Roman" w:cs="Times New Roman"/>
          <w:b/>
          <w:bCs/>
          <w:sz w:val="24"/>
          <w:szCs w:val="24"/>
          <w:lang w:val="fi-FI"/>
        </w:rPr>
        <w:t>i</w:t>
      </w:r>
    </w:p>
    <w:p w14:paraId="72E505CB" w14:textId="703612D4" w:rsidR="00A325CE" w:rsidRPr="00832C81" w:rsidRDefault="00A325CE"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HALAMAN PENGESAHAN</w:t>
      </w:r>
      <w:r w:rsidR="008B3942" w:rsidRPr="00832C81">
        <w:rPr>
          <w:rFonts w:ascii="Times New Roman" w:hAnsi="Times New Roman" w:cs="Times New Roman"/>
          <w:b/>
          <w:bCs/>
          <w:sz w:val="24"/>
          <w:szCs w:val="24"/>
          <w:lang w:val="fi-FI"/>
        </w:rPr>
        <w:tab/>
      </w:r>
      <w:r w:rsidR="00142114" w:rsidRPr="00832C81">
        <w:rPr>
          <w:rFonts w:ascii="Times New Roman" w:hAnsi="Times New Roman" w:cs="Times New Roman"/>
          <w:b/>
          <w:bCs/>
          <w:sz w:val="24"/>
          <w:szCs w:val="24"/>
          <w:lang w:val="fi-FI"/>
        </w:rPr>
        <w:t>ii</w:t>
      </w:r>
    </w:p>
    <w:p w14:paraId="26155D82" w14:textId="2BA965CC" w:rsidR="00A325CE" w:rsidRPr="00832C81" w:rsidRDefault="00A325CE"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SURAT PERNYATAAN</w:t>
      </w:r>
      <w:r w:rsidR="008B3942" w:rsidRPr="00832C81">
        <w:rPr>
          <w:rFonts w:ascii="Times New Roman" w:hAnsi="Times New Roman" w:cs="Times New Roman"/>
          <w:b/>
          <w:bCs/>
          <w:sz w:val="24"/>
          <w:szCs w:val="24"/>
          <w:lang w:val="fi-FI"/>
        </w:rPr>
        <w:tab/>
      </w:r>
      <w:r w:rsidR="00142114" w:rsidRPr="00832C81">
        <w:rPr>
          <w:rFonts w:ascii="Times New Roman" w:hAnsi="Times New Roman" w:cs="Times New Roman"/>
          <w:b/>
          <w:bCs/>
          <w:sz w:val="24"/>
          <w:szCs w:val="24"/>
          <w:lang w:val="fi-FI"/>
        </w:rPr>
        <w:t>iii</w:t>
      </w:r>
    </w:p>
    <w:p w14:paraId="5435149B" w14:textId="1EC0A412" w:rsidR="00A325CE" w:rsidRPr="00832C81" w:rsidRDefault="00A325CE"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MOTTO DAN PERSEMBAHAN</w:t>
      </w:r>
      <w:r w:rsidR="008B3942" w:rsidRPr="00832C81">
        <w:rPr>
          <w:rFonts w:ascii="Times New Roman" w:hAnsi="Times New Roman" w:cs="Times New Roman"/>
          <w:b/>
          <w:bCs/>
          <w:sz w:val="24"/>
          <w:szCs w:val="24"/>
          <w:lang w:val="fi-FI"/>
        </w:rPr>
        <w:tab/>
      </w:r>
      <w:r w:rsidR="00142114" w:rsidRPr="00832C81">
        <w:rPr>
          <w:rFonts w:ascii="Times New Roman" w:hAnsi="Times New Roman" w:cs="Times New Roman"/>
          <w:b/>
          <w:bCs/>
          <w:sz w:val="24"/>
          <w:szCs w:val="24"/>
          <w:lang w:val="fi-FI"/>
        </w:rPr>
        <w:t>iv</w:t>
      </w:r>
    </w:p>
    <w:p w14:paraId="67CE3AC1" w14:textId="5F631763" w:rsidR="00A325CE" w:rsidRPr="00832C81" w:rsidRDefault="00A325CE"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KATA PENGANTAR</w:t>
      </w:r>
      <w:r w:rsidR="008B3942" w:rsidRPr="00832C81">
        <w:rPr>
          <w:rFonts w:ascii="Times New Roman" w:hAnsi="Times New Roman" w:cs="Times New Roman"/>
          <w:b/>
          <w:bCs/>
          <w:sz w:val="24"/>
          <w:szCs w:val="24"/>
          <w:lang w:val="fi-FI"/>
        </w:rPr>
        <w:tab/>
      </w:r>
      <w:r w:rsidR="00142114" w:rsidRPr="00832C81">
        <w:rPr>
          <w:rFonts w:ascii="Times New Roman" w:hAnsi="Times New Roman" w:cs="Times New Roman"/>
          <w:b/>
          <w:bCs/>
          <w:sz w:val="24"/>
          <w:szCs w:val="24"/>
          <w:lang w:val="fi-FI"/>
        </w:rPr>
        <w:t>v</w:t>
      </w:r>
    </w:p>
    <w:p w14:paraId="6776FF5C" w14:textId="463A9A88"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DAFTAR ISI</w:t>
      </w:r>
      <w:r w:rsidR="008B3942">
        <w:rPr>
          <w:rFonts w:ascii="Times New Roman" w:hAnsi="Times New Roman" w:cs="Times New Roman"/>
          <w:b/>
          <w:bCs/>
          <w:sz w:val="24"/>
          <w:szCs w:val="24"/>
        </w:rPr>
        <w:tab/>
      </w:r>
      <w:r w:rsidR="00142114">
        <w:rPr>
          <w:rFonts w:ascii="Times New Roman" w:hAnsi="Times New Roman" w:cs="Times New Roman"/>
          <w:b/>
          <w:bCs/>
          <w:sz w:val="24"/>
          <w:szCs w:val="24"/>
        </w:rPr>
        <w:t>viii</w:t>
      </w:r>
    </w:p>
    <w:p w14:paraId="5EF3C248" w14:textId="1A8B9AB8"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DAFTAR TABEL</w:t>
      </w:r>
      <w:r w:rsidR="008B3942">
        <w:rPr>
          <w:rFonts w:ascii="Times New Roman" w:hAnsi="Times New Roman" w:cs="Times New Roman"/>
          <w:b/>
          <w:bCs/>
          <w:sz w:val="24"/>
          <w:szCs w:val="24"/>
        </w:rPr>
        <w:tab/>
      </w:r>
      <w:r w:rsidR="00142114">
        <w:rPr>
          <w:rFonts w:ascii="Times New Roman" w:hAnsi="Times New Roman" w:cs="Times New Roman"/>
          <w:b/>
          <w:bCs/>
          <w:sz w:val="24"/>
          <w:szCs w:val="24"/>
        </w:rPr>
        <w:t>x</w:t>
      </w:r>
    </w:p>
    <w:p w14:paraId="6E250C25" w14:textId="796D699B"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DAFTAR BAGAN</w:t>
      </w:r>
      <w:r w:rsidR="008B3942">
        <w:rPr>
          <w:rFonts w:ascii="Times New Roman" w:hAnsi="Times New Roman" w:cs="Times New Roman"/>
          <w:b/>
          <w:bCs/>
          <w:sz w:val="24"/>
          <w:szCs w:val="24"/>
        </w:rPr>
        <w:tab/>
      </w:r>
      <w:r w:rsidR="00142114">
        <w:rPr>
          <w:rFonts w:ascii="Times New Roman" w:hAnsi="Times New Roman" w:cs="Times New Roman"/>
          <w:b/>
          <w:bCs/>
          <w:sz w:val="24"/>
          <w:szCs w:val="24"/>
        </w:rPr>
        <w:t>xi</w:t>
      </w:r>
    </w:p>
    <w:p w14:paraId="71685801" w14:textId="49A5D51E"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ABSTRAK</w:t>
      </w:r>
      <w:r w:rsidR="008B3942">
        <w:rPr>
          <w:rFonts w:ascii="Times New Roman" w:hAnsi="Times New Roman" w:cs="Times New Roman"/>
          <w:b/>
          <w:bCs/>
          <w:sz w:val="24"/>
          <w:szCs w:val="24"/>
        </w:rPr>
        <w:tab/>
      </w:r>
      <w:r w:rsidR="00142114">
        <w:rPr>
          <w:rFonts w:ascii="Times New Roman" w:hAnsi="Times New Roman" w:cs="Times New Roman"/>
          <w:b/>
          <w:bCs/>
          <w:sz w:val="24"/>
          <w:szCs w:val="24"/>
        </w:rPr>
        <w:t>xii</w:t>
      </w:r>
    </w:p>
    <w:p w14:paraId="68B6E0B5" w14:textId="7539E5FF"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BAB I PENDAHULUAN</w:t>
      </w:r>
    </w:p>
    <w:p w14:paraId="1472BA37" w14:textId="2E7A2AAA" w:rsidR="009E3838" w:rsidRPr="001C3712" w:rsidRDefault="009E3838">
      <w:pPr>
        <w:pStyle w:val="ListParagraph"/>
        <w:numPr>
          <w:ilvl w:val="0"/>
          <w:numId w:val="31"/>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Latar Belakang </w:t>
      </w:r>
      <w:r w:rsidR="001C3712" w:rsidRPr="001C3712">
        <w:rPr>
          <w:rFonts w:ascii="Times New Roman" w:hAnsi="Times New Roman" w:cs="Times New Roman"/>
          <w:sz w:val="24"/>
          <w:szCs w:val="24"/>
        </w:rPr>
        <w:t>Masalah</w:t>
      </w:r>
      <w:r w:rsidR="008B3942">
        <w:rPr>
          <w:rFonts w:ascii="Times New Roman" w:hAnsi="Times New Roman" w:cs="Times New Roman"/>
          <w:sz w:val="24"/>
          <w:szCs w:val="24"/>
        </w:rPr>
        <w:tab/>
      </w:r>
      <w:r w:rsidR="00142114">
        <w:rPr>
          <w:rFonts w:ascii="Times New Roman" w:hAnsi="Times New Roman" w:cs="Times New Roman"/>
          <w:sz w:val="24"/>
          <w:szCs w:val="24"/>
        </w:rPr>
        <w:t>1</w:t>
      </w:r>
    </w:p>
    <w:p w14:paraId="61E87F15" w14:textId="4233C023" w:rsidR="009E3838" w:rsidRPr="001C3712" w:rsidRDefault="009E3838">
      <w:pPr>
        <w:pStyle w:val="ListParagraph"/>
        <w:numPr>
          <w:ilvl w:val="0"/>
          <w:numId w:val="31"/>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Rumusan </w:t>
      </w:r>
      <w:r w:rsidR="001C3712" w:rsidRPr="001C3712">
        <w:rPr>
          <w:rFonts w:ascii="Times New Roman" w:hAnsi="Times New Roman" w:cs="Times New Roman"/>
          <w:sz w:val="24"/>
          <w:szCs w:val="24"/>
        </w:rPr>
        <w:t xml:space="preserve">Masalah </w:t>
      </w:r>
      <w:r w:rsidR="008B3942">
        <w:rPr>
          <w:rFonts w:ascii="Times New Roman" w:hAnsi="Times New Roman" w:cs="Times New Roman"/>
          <w:sz w:val="24"/>
          <w:szCs w:val="24"/>
        </w:rPr>
        <w:tab/>
      </w:r>
      <w:r w:rsidR="00A5230D">
        <w:rPr>
          <w:rFonts w:ascii="Times New Roman" w:hAnsi="Times New Roman" w:cs="Times New Roman"/>
          <w:sz w:val="24"/>
          <w:szCs w:val="24"/>
        </w:rPr>
        <w:t>9</w:t>
      </w:r>
    </w:p>
    <w:p w14:paraId="1E450653" w14:textId="5D55FE71" w:rsidR="009E3838" w:rsidRPr="001C3712" w:rsidRDefault="009E3838">
      <w:pPr>
        <w:pStyle w:val="ListParagraph"/>
        <w:numPr>
          <w:ilvl w:val="0"/>
          <w:numId w:val="31"/>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Tujuan </w:t>
      </w:r>
      <w:r w:rsidR="001C3712" w:rsidRPr="001C3712">
        <w:rPr>
          <w:rFonts w:ascii="Times New Roman" w:hAnsi="Times New Roman" w:cs="Times New Roman"/>
          <w:sz w:val="24"/>
          <w:szCs w:val="24"/>
        </w:rPr>
        <w:t xml:space="preserve">Penelitian </w:t>
      </w:r>
      <w:r w:rsidR="008B3942">
        <w:rPr>
          <w:rFonts w:ascii="Times New Roman" w:hAnsi="Times New Roman" w:cs="Times New Roman"/>
          <w:sz w:val="24"/>
          <w:szCs w:val="24"/>
        </w:rPr>
        <w:tab/>
      </w:r>
      <w:r w:rsidR="00142114">
        <w:rPr>
          <w:rFonts w:ascii="Times New Roman" w:hAnsi="Times New Roman" w:cs="Times New Roman"/>
          <w:sz w:val="24"/>
          <w:szCs w:val="24"/>
        </w:rPr>
        <w:t>1</w:t>
      </w:r>
      <w:r w:rsidR="00CB4983">
        <w:rPr>
          <w:rFonts w:ascii="Times New Roman" w:hAnsi="Times New Roman" w:cs="Times New Roman"/>
          <w:sz w:val="24"/>
          <w:szCs w:val="24"/>
        </w:rPr>
        <w:t>0</w:t>
      </w:r>
    </w:p>
    <w:p w14:paraId="71668B19" w14:textId="5E385CD8" w:rsidR="009E3838" w:rsidRPr="001C3712" w:rsidRDefault="009E3838">
      <w:pPr>
        <w:pStyle w:val="ListParagraph"/>
        <w:numPr>
          <w:ilvl w:val="0"/>
          <w:numId w:val="31"/>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Manfaat </w:t>
      </w:r>
      <w:r w:rsidR="001C3712" w:rsidRPr="001C3712">
        <w:rPr>
          <w:rFonts w:ascii="Times New Roman" w:hAnsi="Times New Roman" w:cs="Times New Roman"/>
          <w:sz w:val="24"/>
          <w:szCs w:val="24"/>
        </w:rPr>
        <w:t>Penelitian</w:t>
      </w:r>
      <w:r w:rsidR="008B3942">
        <w:rPr>
          <w:rFonts w:ascii="Times New Roman" w:hAnsi="Times New Roman" w:cs="Times New Roman"/>
          <w:sz w:val="24"/>
          <w:szCs w:val="24"/>
        </w:rPr>
        <w:tab/>
      </w:r>
      <w:r w:rsidR="00142114">
        <w:rPr>
          <w:rFonts w:ascii="Times New Roman" w:hAnsi="Times New Roman" w:cs="Times New Roman"/>
          <w:sz w:val="24"/>
          <w:szCs w:val="24"/>
        </w:rPr>
        <w:t>1</w:t>
      </w:r>
      <w:r w:rsidR="00CB4983">
        <w:rPr>
          <w:rFonts w:ascii="Times New Roman" w:hAnsi="Times New Roman" w:cs="Times New Roman"/>
          <w:sz w:val="24"/>
          <w:szCs w:val="24"/>
        </w:rPr>
        <w:t>0</w:t>
      </w:r>
    </w:p>
    <w:p w14:paraId="2986631D" w14:textId="2930D8B1" w:rsidR="009E3838" w:rsidRPr="001C3712" w:rsidRDefault="009E3838">
      <w:pPr>
        <w:pStyle w:val="ListParagraph"/>
        <w:numPr>
          <w:ilvl w:val="0"/>
          <w:numId w:val="31"/>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Sistematika </w:t>
      </w:r>
      <w:r w:rsidR="001C3712" w:rsidRPr="001C3712">
        <w:rPr>
          <w:rFonts w:ascii="Times New Roman" w:hAnsi="Times New Roman" w:cs="Times New Roman"/>
          <w:sz w:val="24"/>
          <w:szCs w:val="24"/>
        </w:rPr>
        <w:t xml:space="preserve">Penulisan </w:t>
      </w:r>
      <w:r w:rsidR="008B3942">
        <w:rPr>
          <w:rFonts w:ascii="Times New Roman" w:hAnsi="Times New Roman" w:cs="Times New Roman"/>
          <w:sz w:val="24"/>
          <w:szCs w:val="24"/>
        </w:rPr>
        <w:tab/>
      </w:r>
      <w:r w:rsidR="00142114">
        <w:rPr>
          <w:rFonts w:ascii="Times New Roman" w:hAnsi="Times New Roman" w:cs="Times New Roman"/>
          <w:sz w:val="24"/>
          <w:szCs w:val="24"/>
        </w:rPr>
        <w:t>1</w:t>
      </w:r>
      <w:r w:rsidR="00CB4983">
        <w:rPr>
          <w:rFonts w:ascii="Times New Roman" w:hAnsi="Times New Roman" w:cs="Times New Roman"/>
          <w:sz w:val="24"/>
          <w:szCs w:val="24"/>
        </w:rPr>
        <w:t>1</w:t>
      </w:r>
    </w:p>
    <w:p w14:paraId="7E651A16" w14:textId="2729D8C2"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BAB II TINJAUAN TEORI</w:t>
      </w:r>
    </w:p>
    <w:p w14:paraId="320A2018" w14:textId="68D8D7B8" w:rsidR="009E3838" w:rsidRPr="001C3712" w:rsidRDefault="001C3712">
      <w:pPr>
        <w:pStyle w:val="ListParagraph"/>
        <w:numPr>
          <w:ilvl w:val="0"/>
          <w:numId w:val="32"/>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Tinjauan Pustaka</w:t>
      </w:r>
      <w:r w:rsidR="008B3942">
        <w:rPr>
          <w:rFonts w:ascii="Times New Roman" w:hAnsi="Times New Roman" w:cs="Times New Roman"/>
          <w:sz w:val="24"/>
          <w:szCs w:val="24"/>
        </w:rPr>
        <w:tab/>
      </w:r>
      <w:r w:rsidR="00142114">
        <w:rPr>
          <w:rFonts w:ascii="Times New Roman" w:hAnsi="Times New Roman" w:cs="Times New Roman"/>
          <w:sz w:val="24"/>
          <w:szCs w:val="24"/>
        </w:rPr>
        <w:t>1</w:t>
      </w:r>
      <w:r w:rsidR="002909D5">
        <w:rPr>
          <w:rFonts w:ascii="Times New Roman" w:hAnsi="Times New Roman" w:cs="Times New Roman"/>
          <w:sz w:val="24"/>
          <w:szCs w:val="24"/>
        </w:rPr>
        <w:t>3</w:t>
      </w:r>
    </w:p>
    <w:p w14:paraId="660DCFBA" w14:textId="55408EC6" w:rsidR="009E3838" w:rsidRPr="001C3712" w:rsidRDefault="001C3712">
      <w:pPr>
        <w:pStyle w:val="ListParagraph"/>
        <w:numPr>
          <w:ilvl w:val="0"/>
          <w:numId w:val="32"/>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Kerangka Teori</w:t>
      </w:r>
      <w:r w:rsidR="008B3942">
        <w:rPr>
          <w:rFonts w:ascii="Times New Roman" w:hAnsi="Times New Roman" w:cs="Times New Roman"/>
          <w:sz w:val="24"/>
          <w:szCs w:val="24"/>
        </w:rPr>
        <w:tab/>
      </w:r>
      <w:r w:rsidR="002909D5">
        <w:rPr>
          <w:rFonts w:ascii="Times New Roman" w:hAnsi="Times New Roman" w:cs="Times New Roman"/>
          <w:sz w:val="24"/>
          <w:szCs w:val="24"/>
        </w:rPr>
        <w:t>17</w:t>
      </w:r>
      <w:r w:rsidR="008B3942">
        <w:rPr>
          <w:rFonts w:ascii="Times New Roman" w:hAnsi="Times New Roman" w:cs="Times New Roman"/>
          <w:sz w:val="24"/>
          <w:szCs w:val="24"/>
        </w:rPr>
        <w:tab/>
      </w:r>
    </w:p>
    <w:p w14:paraId="312315E2" w14:textId="7D867064" w:rsidR="00EB6478" w:rsidRPr="001C3712" w:rsidRDefault="002909D5">
      <w:pPr>
        <w:pStyle w:val="ListParagraph"/>
        <w:numPr>
          <w:ilvl w:val="0"/>
          <w:numId w:val="33"/>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t>Authoritarian Parenting</w:t>
      </w:r>
      <w:r w:rsidR="008B3942">
        <w:rPr>
          <w:rFonts w:ascii="Times New Roman" w:hAnsi="Times New Roman" w:cs="Times New Roman"/>
          <w:sz w:val="24"/>
          <w:szCs w:val="24"/>
        </w:rPr>
        <w:tab/>
      </w:r>
      <w:r w:rsidR="00142114">
        <w:rPr>
          <w:rFonts w:ascii="Times New Roman" w:hAnsi="Times New Roman" w:cs="Times New Roman"/>
          <w:sz w:val="24"/>
          <w:szCs w:val="24"/>
        </w:rPr>
        <w:t>1</w:t>
      </w:r>
      <w:r w:rsidR="009B2219">
        <w:rPr>
          <w:rFonts w:ascii="Times New Roman" w:hAnsi="Times New Roman" w:cs="Times New Roman"/>
          <w:sz w:val="24"/>
          <w:szCs w:val="24"/>
        </w:rPr>
        <w:t>7</w:t>
      </w:r>
    </w:p>
    <w:p w14:paraId="2BB067D5" w14:textId="14430B86" w:rsidR="00EB6478" w:rsidRPr="001C3712" w:rsidRDefault="002909D5">
      <w:pPr>
        <w:pStyle w:val="ListParagraph"/>
        <w:numPr>
          <w:ilvl w:val="0"/>
          <w:numId w:val="34"/>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t>Pengertian Authoritarian Parenting</w:t>
      </w:r>
      <w:r w:rsidR="008B3942">
        <w:rPr>
          <w:rFonts w:ascii="Times New Roman" w:hAnsi="Times New Roman" w:cs="Times New Roman"/>
          <w:sz w:val="24"/>
          <w:szCs w:val="24"/>
        </w:rPr>
        <w:tab/>
      </w:r>
      <w:r w:rsidR="00142114">
        <w:rPr>
          <w:rFonts w:ascii="Times New Roman" w:hAnsi="Times New Roman" w:cs="Times New Roman"/>
          <w:sz w:val="24"/>
          <w:szCs w:val="24"/>
        </w:rPr>
        <w:t>1</w:t>
      </w:r>
      <w:r w:rsidR="009B2219">
        <w:rPr>
          <w:rFonts w:ascii="Times New Roman" w:hAnsi="Times New Roman" w:cs="Times New Roman"/>
          <w:sz w:val="24"/>
          <w:szCs w:val="24"/>
        </w:rPr>
        <w:t>7</w:t>
      </w:r>
    </w:p>
    <w:p w14:paraId="073A2E07" w14:textId="3F5EEC53" w:rsidR="00EB6478" w:rsidRPr="001C3712" w:rsidRDefault="002909D5">
      <w:pPr>
        <w:pStyle w:val="ListParagraph"/>
        <w:numPr>
          <w:ilvl w:val="0"/>
          <w:numId w:val="34"/>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t>Ciri-Ciri</w:t>
      </w:r>
      <w:r w:rsidRPr="002909D5">
        <w:rPr>
          <w:rFonts w:ascii="Times New Roman" w:hAnsi="Times New Roman" w:cs="Times New Roman"/>
          <w:sz w:val="24"/>
          <w:szCs w:val="24"/>
        </w:rPr>
        <w:t xml:space="preserve"> </w:t>
      </w:r>
      <w:r>
        <w:rPr>
          <w:rFonts w:ascii="Times New Roman" w:hAnsi="Times New Roman" w:cs="Times New Roman"/>
          <w:sz w:val="24"/>
          <w:szCs w:val="24"/>
        </w:rPr>
        <w:t xml:space="preserve">Authoritarian Parenting </w:t>
      </w:r>
      <w:r w:rsidR="008B3942">
        <w:rPr>
          <w:rFonts w:ascii="Times New Roman" w:hAnsi="Times New Roman" w:cs="Times New Roman"/>
          <w:sz w:val="24"/>
          <w:szCs w:val="24"/>
        </w:rPr>
        <w:tab/>
      </w:r>
      <w:r>
        <w:rPr>
          <w:rFonts w:ascii="Times New Roman" w:hAnsi="Times New Roman" w:cs="Times New Roman"/>
          <w:sz w:val="24"/>
          <w:szCs w:val="24"/>
        </w:rPr>
        <w:t>21</w:t>
      </w:r>
    </w:p>
    <w:p w14:paraId="16C6BDE7" w14:textId="65913BB1" w:rsidR="00EB6478" w:rsidRDefault="002909D5">
      <w:pPr>
        <w:pStyle w:val="ListParagraph"/>
        <w:numPr>
          <w:ilvl w:val="0"/>
          <w:numId w:val="34"/>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t>Aspek Authoritarian Parenting</w:t>
      </w:r>
      <w:r w:rsidR="008B3942">
        <w:rPr>
          <w:rFonts w:ascii="Times New Roman" w:hAnsi="Times New Roman" w:cs="Times New Roman"/>
          <w:sz w:val="24"/>
          <w:szCs w:val="24"/>
        </w:rPr>
        <w:tab/>
      </w:r>
      <w:r>
        <w:rPr>
          <w:rFonts w:ascii="Times New Roman" w:hAnsi="Times New Roman" w:cs="Times New Roman"/>
          <w:sz w:val="24"/>
          <w:szCs w:val="24"/>
        </w:rPr>
        <w:t>23</w:t>
      </w:r>
    </w:p>
    <w:p w14:paraId="08DA57EF" w14:textId="4BE688EB" w:rsidR="002909D5" w:rsidRPr="001C3712" w:rsidRDefault="002909D5" w:rsidP="002909D5">
      <w:pPr>
        <w:pStyle w:val="ListParagraph"/>
        <w:numPr>
          <w:ilvl w:val="0"/>
          <w:numId w:val="34"/>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t>Teori pola asuh</w:t>
      </w:r>
      <w:r w:rsidR="00AC7864">
        <w:rPr>
          <w:rFonts w:ascii="Times New Roman" w:hAnsi="Times New Roman" w:cs="Times New Roman"/>
          <w:sz w:val="24"/>
          <w:szCs w:val="24"/>
        </w:rPr>
        <w:tab/>
      </w:r>
      <w:r>
        <w:rPr>
          <w:rFonts w:ascii="Times New Roman" w:hAnsi="Times New Roman" w:cs="Times New Roman"/>
          <w:sz w:val="24"/>
          <w:szCs w:val="24"/>
        </w:rPr>
        <w:t>24</w:t>
      </w:r>
    </w:p>
    <w:p w14:paraId="792B84AD" w14:textId="57EF172C" w:rsidR="00EB6478" w:rsidRPr="001C3712" w:rsidRDefault="001C3712">
      <w:pPr>
        <w:pStyle w:val="ListParagraph"/>
        <w:numPr>
          <w:ilvl w:val="0"/>
          <w:numId w:val="33"/>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Gangguan Psikosomatik</w:t>
      </w:r>
      <w:r w:rsidR="008B3942">
        <w:rPr>
          <w:rFonts w:ascii="Times New Roman" w:hAnsi="Times New Roman" w:cs="Times New Roman"/>
          <w:sz w:val="24"/>
          <w:szCs w:val="24"/>
        </w:rPr>
        <w:tab/>
      </w:r>
      <w:r w:rsidR="00142114">
        <w:rPr>
          <w:rFonts w:ascii="Times New Roman" w:hAnsi="Times New Roman" w:cs="Times New Roman"/>
          <w:sz w:val="24"/>
          <w:szCs w:val="24"/>
        </w:rPr>
        <w:t>2</w:t>
      </w:r>
      <w:r w:rsidR="002909D5">
        <w:rPr>
          <w:rFonts w:ascii="Times New Roman" w:hAnsi="Times New Roman" w:cs="Times New Roman"/>
          <w:sz w:val="24"/>
          <w:szCs w:val="24"/>
        </w:rPr>
        <w:t>7</w:t>
      </w:r>
    </w:p>
    <w:p w14:paraId="1F3E7260" w14:textId="5D8A5E56" w:rsidR="00EB6478" w:rsidRPr="001C3712" w:rsidRDefault="001C3712">
      <w:pPr>
        <w:pStyle w:val="ListParagraph"/>
        <w:numPr>
          <w:ilvl w:val="0"/>
          <w:numId w:val="35"/>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Pengertian Gangguan Psiksomatik</w:t>
      </w:r>
      <w:r w:rsidR="008B3942">
        <w:rPr>
          <w:rFonts w:ascii="Times New Roman" w:hAnsi="Times New Roman" w:cs="Times New Roman"/>
          <w:sz w:val="24"/>
          <w:szCs w:val="24"/>
        </w:rPr>
        <w:tab/>
      </w:r>
      <w:r w:rsidR="00142114">
        <w:rPr>
          <w:rFonts w:ascii="Times New Roman" w:hAnsi="Times New Roman" w:cs="Times New Roman"/>
          <w:sz w:val="24"/>
          <w:szCs w:val="24"/>
        </w:rPr>
        <w:t>2</w:t>
      </w:r>
      <w:r w:rsidR="002909D5">
        <w:rPr>
          <w:rFonts w:ascii="Times New Roman" w:hAnsi="Times New Roman" w:cs="Times New Roman"/>
          <w:sz w:val="24"/>
          <w:szCs w:val="24"/>
        </w:rPr>
        <w:t>7</w:t>
      </w:r>
    </w:p>
    <w:p w14:paraId="2055FB85" w14:textId="623BFEEB" w:rsidR="00EB6478" w:rsidRPr="001C3712" w:rsidRDefault="002909D5">
      <w:pPr>
        <w:pStyle w:val="ListParagraph"/>
        <w:numPr>
          <w:ilvl w:val="0"/>
          <w:numId w:val="35"/>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t xml:space="preserve">Ciri-ciri </w:t>
      </w:r>
      <w:r w:rsidR="001C3712" w:rsidRPr="001C3712">
        <w:rPr>
          <w:rFonts w:ascii="Times New Roman" w:hAnsi="Times New Roman" w:cs="Times New Roman"/>
          <w:sz w:val="24"/>
          <w:szCs w:val="24"/>
        </w:rPr>
        <w:t>Psikosomatik</w:t>
      </w:r>
      <w:r w:rsidR="008B3942">
        <w:rPr>
          <w:rFonts w:ascii="Times New Roman" w:hAnsi="Times New Roman" w:cs="Times New Roman"/>
          <w:sz w:val="24"/>
          <w:szCs w:val="24"/>
        </w:rPr>
        <w:tab/>
      </w:r>
      <w:r w:rsidR="00142114">
        <w:rPr>
          <w:rFonts w:ascii="Times New Roman" w:hAnsi="Times New Roman" w:cs="Times New Roman"/>
          <w:sz w:val="24"/>
          <w:szCs w:val="24"/>
        </w:rPr>
        <w:t>2</w:t>
      </w:r>
      <w:r>
        <w:rPr>
          <w:rFonts w:ascii="Times New Roman" w:hAnsi="Times New Roman" w:cs="Times New Roman"/>
          <w:sz w:val="24"/>
          <w:szCs w:val="24"/>
        </w:rPr>
        <w:t>9</w:t>
      </w:r>
    </w:p>
    <w:p w14:paraId="18087596" w14:textId="61ECAD9B" w:rsidR="00EB6478" w:rsidRPr="001C3712" w:rsidRDefault="001C3712">
      <w:pPr>
        <w:pStyle w:val="ListParagraph"/>
        <w:numPr>
          <w:ilvl w:val="0"/>
          <w:numId w:val="35"/>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Fa</w:t>
      </w:r>
      <w:r w:rsidR="00AC7864">
        <w:rPr>
          <w:rFonts w:ascii="Times New Roman" w:hAnsi="Times New Roman" w:cs="Times New Roman"/>
          <w:sz w:val="24"/>
          <w:szCs w:val="24"/>
        </w:rPr>
        <w:t>k</w:t>
      </w:r>
      <w:r w:rsidRPr="001C3712">
        <w:rPr>
          <w:rFonts w:ascii="Times New Roman" w:hAnsi="Times New Roman" w:cs="Times New Roman"/>
          <w:sz w:val="24"/>
          <w:szCs w:val="24"/>
        </w:rPr>
        <w:t>tor Penyebab Psikosomatik</w:t>
      </w:r>
      <w:r w:rsidR="008B3942">
        <w:rPr>
          <w:rFonts w:ascii="Times New Roman" w:hAnsi="Times New Roman" w:cs="Times New Roman"/>
          <w:sz w:val="24"/>
          <w:szCs w:val="24"/>
        </w:rPr>
        <w:tab/>
      </w:r>
      <w:r w:rsidR="002909D5">
        <w:rPr>
          <w:rFonts w:ascii="Times New Roman" w:hAnsi="Times New Roman" w:cs="Times New Roman"/>
          <w:sz w:val="24"/>
          <w:szCs w:val="24"/>
        </w:rPr>
        <w:t>30</w:t>
      </w:r>
    </w:p>
    <w:p w14:paraId="7770C64A" w14:textId="0822A014" w:rsidR="00EB6478" w:rsidRPr="001C3712" w:rsidRDefault="001C3712">
      <w:pPr>
        <w:pStyle w:val="ListParagraph"/>
        <w:numPr>
          <w:ilvl w:val="0"/>
          <w:numId w:val="35"/>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Cara Mencegah Psikosomatik</w:t>
      </w:r>
      <w:r w:rsidR="008B3942">
        <w:rPr>
          <w:rFonts w:ascii="Times New Roman" w:hAnsi="Times New Roman" w:cs="Times New Roman"/>
          <w:sz w:val="24"/>
          <w:szCs w:val="24"/>
        </w:rPr>
        <w:tab/>
      </w:r>
      <w:r w:rsidR="002909D5">
        <w:rPr>
          <w:rFonts w:ascii="Times New Roman" w:hAnsi="Times New Roman" w:cs="Times New Roman"/>
          <w:sz w:val="24"/>
          <w:szCs w:val="24"/>
        </w:rPr>
        <w:t>34</w:t>
      </w:r>
    </w:p>
    <w:p w14:paraId="6430F2E9" w14:textId="651DD5C0" w:rsidR="00EB6478" w:rsidRPr="001C3712" w:rsidRDefault="002909D5">
      <w:pPr>
        <w:pStyle w:val="ListParagraph"/>
        <w:numPr>
          <w:ilvl w:val="0"/>
          <w:numId w:val="33"/>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t xml:space="preserve">Mahasiswa </w:t>
      </w:r>
      <w:r w:rsidR="008B3942">
        <w:rPr>
          <w:rFonts w:ascii="Times New Roman" w:hAnsi="Times New Roman" w:cs="Times New Roman"/>
          <w:sz w:val="24"/>
          <w:szCs w:val="24"/>
        </w:rPr>
        <w:tab/>
      </w:r>
      <w:r w:rsidR="00181144">
        <w:rPr>
          <w:rFonts w:ascii="Times New Roman" w:hAnsi="Times New Roman" w:cs="Times New Roman"/>
          <w:sz w:val="24"/>
          <w:szCs w:val="24"/>
        </w:rPr>
        <w:t>35</w:t>
      </w:r>
    </w:p>
    <w:p w14:paraId="11022DA9" w14:textId="5C16CA5F" w:rsidR="00EB6478" w:rsidRPr="001C3712" w:rsidRDefault="001C3712">
      <w:pPr>
        <w:pStyle w:val="ListParagraph"/>
        <w:numPr>
          <w:ilvl w:val="0"/>
          <w:numId w:val="36"/>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Pe</w:t>
      </w:r>
      <w:r w:rsidR="002909D5">
        <w:rPr>
          <w:rFonts w:ascii="Times New Roman" w:hAnsi="Times New Roman" w:cs="Times New Roman"/>
          <w:sz w:val="24"/>
          <w:szCs w:val="24"/>
        </w:rPr>
        <w:t xml:space="preserve">ngertian </w:t>
      </w:r>
      <w:r w:rsidR="00181144">
        <w:rPr>
          <w:rFonts w:ascii="Times New Roman" w:hAnsi="Times New Roman" w:cs="Times New Roman"/>
          <w:sz w:val="24"/>
          <w:szCs w:val="24"/>
        </w:rPr>
        <w:t>Mahasiswa</w:t>
      </w:r>
      <w:r w:rsidR="00181144">
        <w:rPr>
          <w:rFonts w:ascii="Times New Roman" w:hAnsi="Times New Roman" w:cs="Times New Roman"/>
          <w:sz w:val="24"/>
          <w:szCs w:val="24"/>
        </w:rPr>
        <w:tab/>
        <w:t>35</w:t>
      </w:r>
    </w:p>
    <w:p w14:paraId="388F31E2" w14:textId="53BEE51B" w:rsidR="00EB6478" w:rsidRPr="001C3712" w:rsidRDefault="001C3712">
      <w:pPr>
        <w:pStyle w:val="ListParagraph"/>
        <w:numPr>
          <w:ilvl w:val="0"/>
          <w:numId w:val="36"/>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Ciri</w:t>
      </w:r>
      <w:r w:rsidR="002909D5" w:rsidRPr="001C3712">
        <w:rPr>
          <w:rFonts w:ascii="Times New Roman" w:hAnsi="Times New Roman" w:cs="Times New Roman"/>
          <w:sz w:val="24"/>
          <w:szCs w:val="24"/>
        </w:rPr>
        <w:t>-</w:t>
      </w:r>
      <w:r w:rsidRPr="001C3712">
        <w:rPr>
          <w:rFonts w:ascii="Times New Roman" w:hAnsi="Times New Roman" w:cs="Times New Roman"/>
          <w:sz w:val="24"/>
          <w:szCs w:val="24"/>
        </w:rPr>
        <w:t>Ciri</w:t>
      </w:r>
      <w:r w:rsidR="002909D5">
        <w:rPr>
          <w:rFonts w:ascii="Times New Roman" w:hAnsi="Times New Roman" w:cs="Times New Roman"/>
          <w:sz w:val="24"/>
          <w:szCs w:val="24"/>
        </w:rPr>
        <w:t xml:space="preserve"> </w:t>
      </w:r>
      <w:r w:rsidR="00181144">
        <w:rPr>
          <w:rFonts w:ascii="Times New Roman" w:hAnsi="Times New Roman" w:cs="Times New Roman"/>
          <w:sz w:val="24"/>
          <w:szCs w:val="24"/>
        </w:rPr>
        <w:t>Mahasiswa</w:t>
      </w:r>
      <w:r w:rsidR="00181144">
        <w:rPr>
          <w:rFonts w:ascii="Times New Roman" w:hAnsi="Times New Roman" w:cs="Times New Roman"/>
          <w:sz w:val="24"/>
          <w:szCs w:val="24"/>
        </w:rPr>
        <w:tab/>
        <w:t>36</w:t>
      </w:r>
    </w:p>
    <w:p w14:paraId="2F8F7C0C" w14:textId="441EB36D" w:rsidR="00EB6478" w:rsidRPr="001C3712" w:rsidRDefault="002909D5">
      <w:pPr>
        <w:pStyle w:val="ListParagraph"/>
        <w:numPr>
          <w:ilvl w:val="0"/>
          <w:numId w:val="36"/>
        </w:numPr>
        <w:tabs>
          <w:tab w:val="center" w:leader="dot" w:pos="7371"/>
        </w:tabs>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Peranan </w:t>
      </w:r>
      <w:r w:rsidR="00181144">
        <w:rPr>
          <w:rFonts w:ascii="Times New Roman" w:hAnsi="Times New Roman" w:cs="Times New Roman"/>
          <w:sz w:val="24"/>
          <w:szCs w:val="24"/>
        </w:rPr>
        <w:t>Mahasiswa</w:t>
      </w:r>
      <w:r w:rsidR="00181144">
        <w:rPr>
          <w:rFonts w:ascii="Times New Roman" w:hAnsi="Times New Roman" w:cs="Times New Roman"/>
          <w:sz w:val="24"/>
          <w:szCs w:val="24"/>
        </w:rPr>
        <w:tab/>
        <w:t>36</w:t>
      </w:r>
    </w:p>
    <w:p w14:paraId="1C840237" w14:textId="4F204C79" w:rsidR="00EB6478" w:rsidRPr="001C3712" w:rsidRDefault="001C3712">
      <w:pPr>
        <w:pStyle w:val="ListParagraph"/>
        <w:numPr>
          <w:ilvl w:val="0"/>
          <w:numId w:val="32"/>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Hipotesis Penelitian</w:t>
      </w:r>
      <w:r w:rsidR="008B3942">
        <w:rPr>
          <w:rFonts w:ascii="Times New Roman" w:hAnsi="Times New Roman" w:cs="Times New Roman"/>
          <w:sz w:val="24"/>
          <w:szCs w:val="24"/>
        </w:rPr>
        <w:tab/>
      </w:r>
      <w:r w:rsidR="009B2219">
        <w:rPr>
          <w:rFonts w:ascii="Times New Roman" w:hAnsi="Times New Roman" w:cs="Times New Roman"/>
          <w:sz w:val="24"/>
          <w:szCs w:val="24"/>
        </w:rPr>
        <w:t>37</w:t>
      </w:r>
    </w:p>
    <w:p w14:paraId="067EF3B9" w14:textId="0B167B59"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BAB III METODOLOGI PENELITIAN</w:t>
      </w:r>
    </w:p>
    <w:p w14:paraId="6DA2AAFB" w14:textId="13698B8A" w:rsidR="00EB6478" w:rsidRPr="001C3712" w:rsidRDefault="00EB6478">
      <w:pPr>
        <w:pStyle w:val="ListParagraph"/>
        <w:numPr>
          <w:ilvl w:val="0"/>
          <w:numId w:val="37"/>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Pendekatan </w:t>
      </w:r>
      <w:r w:rsidR="001C3712" w:rsidRPr="001C3712">
        <w:rPr>
          <w:rFonts w:ascii="Times New Roman" w:hAnsi="Times New Roman" w:cs="Times New Roman"/>
          <w:sz w:val="24"/>
          <w:szCs w:val="24"/>
        </w:rPr>
        <w:t>atau Metode Penelitian</w:t>
      </w:r>
      <w:r w:rsidR="008B3942">
        <w:rPr>
          <w:rFonts w:ascii="Times New Roman" w:hAnsi="Times New Roman" w:cs="Times New Roman"/>
          <w:sz w:val="24"/>
          <w:szCs w:val="24"/>
        </w:rPr>
        <w:tab/>
      </w:r>
      <w:r w:rsidR="009B2219">
        <w:rPr>
          <w:rFonts w:ascii="Times New Roman" w:hAnsi="Times New Roman" w:cs="Times New Roman"/>
          <w:sz w:val="24"/>
          <w:szCs w:val="24"/>
        </w:rPr>
        <w:t>39</w:t>
      </w:r>
    </w:p>
    <w:p w14:paraId="46495A6D" w14:textId="11A202FB" w:rsidR="00EB6478" w:rsidRPr="001C3712" w:rsidRDefault="00EB6478">
      <w:pPr>
        <w:pStyle w:val="ListParagraph"/>
        <w:numPr>
          <w:ilvl w:val="0"/>
          <w:numId w:val="37"/>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Lokasi </w:t>
      </w:r>
      <w:r w:rsidR="001C3712" w:rsidRPr="001C3712">
        <w:rPr>
          <w:rFonts w:ascii="Times New Roman" w:hAnsi="Times New Roman" w:cs="Times New Roman"/>
          <w:sz w:val="24"/>
          <w:szCs w:val="24"/>
        </w:rPr>
        <w:t>Penelitian</w:t>
      </w:r>
      <w:r w:rsidR="008B3942">
        <w:rPr>
          <w:rFonts w:ascii="Times New Roman" w:hAnsi="Times New Roman" w:cs="Times New Roman"/>
          <w:sz w:val="24"/>
          <w:szCs w:val="24"/>
        </w:rPr>
        <w:tab/>
      </w:r>
      <w:r w:rsidR="00142114">
        <w:rPr>
          <w:rFonts w:ascii="Times New Roman" w:hAnsi="Times New Roman" w:cs="Times New Roman"/>
          <w:sz w:val="24"/>
          <w:szCs w:val="24"/>
        </w:rPr>
        <w:t>4</w:t>
      </w:r>
      <w:r w:rsidR="009B2219">
        <w:rPr>
          <w:rFonts w:ascii="Times New Roman" w:hAnsi="Times New Roman" w:cs="Times New Roman"/>
          <w:sz w:val="24"/>
          <w:szCs w:val="24"/>
        </w:rPr>
        <w:t>0</w:t>
      </w:r>
    </w:p>
    <w:p w14:paraId="2863C654" w14:textId="62F59FE1" w:rsidR="00EB6478" w:rsidRPr="001C3712" w:rsidRDefault="00EB6478">
      <w:pPr>
        <w:pStyle w:val="ListParagraph"/>
        <w:numPr>
          <w:ilvl w:val="0"/>
          <w:numId w:val="37"/>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Variabel </w:t>
      </w:r>
      <w:r w:rsidR="001C3712" w:rsidRPr="001C3712">
        <w:rPr>
          <w:rFonts w:ascii="Times New Roman" w:hAnsi="Times New Roman" w:cs="Times New Roman"/>
          <w:sz w:val="24"/>
          <w:szCs w:val="24"/>
        </w:rPr>
        <w:t>Penelitian</w:t>
      </w:r>
      <w:r w:rsidR="008B3942">
        <w:rPr>
          <w:rFonts w:ascii="Times New Roman" w:hAnsi="Times New Roman" w:cs="Times New Roman"/>
          <w:sz w:val="24"/>
          <w:szCs w:val="24"/>
        </w:rPr>
        <w:tab/>
      </w:r>
      <w:r w:rsidR="00142114">
        <w:rPr>
          <w:rFonts w:ascii="Times New Roman" w:hAnsi="Times New Roman" w:cs="Times New Roman"/>
          <w:sz w:val="24"/>
          <w:szCs w:val="24"/>
        </w:rPr>
        <w:t>4</w:t>
      </w:r>
      <w:r w:rsidR="009B2219">
        <w:rPr>
          <w:rFonts w:ascii="Times New Roman" w:hAnsi="Times New Roman" w:cs="Times New Roman"/>
          <w:sz w:val="24"/>
          <w:szCs w:val="24"/>
        </w:rPr>
        <w:t>0</w:t>
      </w:r>
    </w:p>
    <w:p w14:paraId="24E55F97" w14:textId="71F9500D" w:rsidR="00EB6478" w:rsidRPr="001C3712" w:rsidRDefault="00EB6478">
      <w:pPr>
        <w:pStyle w:val="ListParagraph"/>
        <w:numPr>
          <w:ilvl w:val="0"/>
          <w:numId w:val="37"/>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Populasi </w:t>
      </w:r>
      <w:r w:rsidR="001C3712" w:rsidRPr="001C3712">
        <w:rPr>
          <w:rFonts w:ascii="Times New Roman" w:hAnsi="Times New Roman" w:cs="Times New Roman"/>
          <w:sz w:val="24"/>
          <w:szCs w:val="24"/>
        </w:rPr>
        <w:t xml:space="preserve">Dan Sampel </w:t>
      </w:r>
      <w:r w:rsidR="008B3942">
        <w:rPr>
          <w:rFonts w:ascii="Times New Roman" w:hAnsi="Times New Roman" w:cs="Times New Roman"/>
          <w:sz w:val="24"/>
          <w:szCs w:val="24"/>
        </w:rPr>
        <w:tab/>
      </w:r>
      <w:r w:rsidR="00142114">
        <w:rPr>
          <w:rFonts w:ascii="Times New Roman" w:hAnsi="Times New Roman" w:cs="Times New Roman"/>
          <w:sz w:val="24"/>
          <w:szCs w:val="24"/>
        </w:rPr>
        <w:t>4</w:t>
      </w:r>
      <w:r w:rsidR="009B2219">
        <w:rPr>
          <w:rFonts w:ascii="Times New Roman" w:hAnsi="Times New Roman" w:cs="Times New Roman"/>
          <w:sz w:val="24"/>
          <w:szCs w:val="24"/>
        </w:rPr>
        <w:t>1</w:t>
      </w:r>
    </w:p>
    <w:p w14:paraId="6EEBDA12" w14:textId="3A08CA0F" w:rsidR="00EB6478" w:rsidRPr="001C3712" w:rsidRDefault="00EB6478">
      <w:pPr>
        <w:pStyle w:val="ListParagraph"/>
        <w:numPr>
          <w:ilvl w:val="0"/>
          <w:numId w:val="37"/>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Teknik </w:t>
      </w:r>
      <w:r w:rsidR="001C3712" w:rsidRPr="001C3712">
        <w:rPr>
          <w:rFonts w:ascii="Times New Roman" w:hAnsi="Times New Roman" w:cs="Times New Roman"/>
          <w:sz w:val="24"/>
          <w:szCs w:val="24"/>
        </w:rPr>
        <w:t>Pengumpulan Data</w:t>
      </w:r>
      <w:r w:rsidR="008B3942">
        <w:rPr>
          <w:rFonts w:ascii="Times New Roman" w:hAnsi="Times New Roman" w:cs="Times New Roman"/>
          <w:sz w:val="24"/>
          <w:szCs w:val="24"/>
        </w:rPr>
        <w:tab/>
      </w:r>
      <w:r w:rsidR="00142114">
        <w:rPr>
          <w:rFonts w:ascii="Times New Roman" w:hAnsi="Times New Roman" w:cs="Times New Roman"/>
          <w:sz w:val="24"/>
          <w:szCs w:val="24"/>
        </w:rPr>
        <w:t>4</w:t>
      </w:r>
      <w:r w:rsidR="009B2219">
        <w:rPr>
          <w:rFonts w:ascii="Times New Roman" w:hAnsi="Times New Roman" w:cs="Times New Roman"/>
          <w:sz w:val="24"/>
          <w:szCs w:val="24"/>
        </w:rPr>
        <w:t>2</w:t>
      </w:r>
    </w:p>
    <w:p w14:paraId="545F9068" w14:textId="375562FD" w:rsidR="00EB6478" w:rsidRPr="001C3712" w:rsidRDefault="00EB6478">
      <w:pPr>
        <w:pStyle w:val="ListParagraph"/>
        <w:numPr>
          <w:ilvl w:val="0"/>
          <w:numId w:val="37"/>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Teknik </w:t>
      </w:r>
      <w:r w:rsidR="001C3712" w:rsidRPr="001C3712">
        <w:rPr>
          <w:rFonts w:ascii="Times New Roman" w:hAnsi="Times New Roman" w:cs="Times New Roman"/>
          <w:sz w:val="24"/>
          <w:szCs w:val="24"/>
        </w:rPr>
        <w:t>Analisis Data</w:t>
      </w:r>
      <w:r w:rsidR="008B3942">
        <w:rPr>
          <w:rFonts w:ascii="Times New Roman" w:hAnsi="Times New Roman" w:cs="Times New Roman"/>
          <w:sz w:val="24"/>
          <w:szCs w:val="24"/>
        </w:rPr>
        <w:tab/>
      </w:r>
      <w:r w:rsidR="00181144">
        <w:rPr>
          <w:rFonts w:ascii="Times New Roman" w:hAnsi="Times New Roman" w:cs="Times New Roman"/>
          <w:sz w:val="24"/>
          <w:szCs w:val="24"/>
        </w:rPr>
        <w:t>49</w:t>
      </w:r>
    </w:p>
    <w:p w14:paraId="6CCC56F5" w14:textId="6B408D03"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BAB IV HASIL DAN PEMBAHASAN</w:t>
      </w:r>
    </w:p>
    <w:p w14:paraId="7AF10E6D" w14:textId="1ACBAB0D" w:rsidR="00EB6478" w:rsidRPr="001C3712" w:rsidRDefault="00EB6478">
      <w:pPr>
        <w:pStyle w:val="ListParagraph"/>
        <w:numPr>
          <w:ilvl w:val="0"/>
          <w:numId w:val="38"/>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Gambaran </w:t>
      </w:r>
      <w:r w:rsidR="001C3712" w:rsidRPr="001C3712">
        <w:rPr>
          <w:rFonts w:ascii="Times New Roman" w:hAnsi="Times New Roman" w:cs="Times New Roman"/>
          <w:sz w:val="24"/>
          <w:szCs w:val="24"/>
        </w:rPr>
        <w:t>Umum Lokasi Penelitian</w:t>
      </w:r>
      <w:r w:rsidR="008B3942">
        <w:rPr>
          <w:rFonts w:ascii="Times New Roman" w:hAnsi="Times New Roman" w:cs="Times New Roman"/>
          <w:sz w:val="24"/>
          <w:szCs w:val="24"/>
        </w:rPr>
        <w:tab/>
      </w:r>
      <w:r w:rsidR="009B2219">
        <w:rPr>
          <w:rFonts w:ascii="Times New Roman" w:hAnsi="Times New Roman" w:cs="Times New Roman"/>
          <w:sz w:val="24"/>
          <w:szCs w:val="24"/>
        </w:rPr>
        <w:t>58</w:t>
      </w:r>
    </w:p>
    <w:p w14:paraId="42FC7FA3" w14:textId="39838592" w:rsidR="00EB6478" w:rsidRPr="001C3712" w:rsidRDefault="00EB6478">
      <w:pPr>
        <w:pStyle w:val="ListParagraph"/>
        <w:numPr>
          <w:ilvl w:val="0"/>
          <w:numId w:val="39"/>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Gambaran </w:t>
      </w:r>
      <w:r w:rsidR="001C3712" w:rsidRPr="001C3712">
        <w:rPr>
          <w:rFonts w:ascii="Times New Roman" w:hAnsi="Times New Roman" w:cs="Times New Roman"/>
          <w:sz w:val="24"/>
          <w:szCs w:val="24"/>
        </w:rPr>
        <w:t>Umum Lokasi Penelitia</w:t>
      </w:r>
      <w:r w:rsidR="008B3942">
        <w:rPr>
          <w:rFonts w:ascii="Times New Roman" w:hAnsi="Times New Roman" w:cs="Times New Roman"/>
          <w:sz w:val="24"/>
          <w:szCs w:val="24"/>
        </w:rPr>
        <w:tab/>
      </w:r>
      <w:r w:rsidR="009B2219">
        <w:rPr>
          <w:rFonts w:ascii="Times New Roman" w:hAnsi="Times New Roman" w:cs="Times New Roman"/>
          <w:sz w:val="24"/>
          <w:szCs w:val="24"/>
        </w:rPr>
        <w:t>58</w:t>
      </w:r>
    </w:p>
    <w:p w14:paraId="71FB6DB5" w14:textId="2AEFD0A9" w:rsidR="00EB6478" w:rsidRPr="001C3712" w:rsidRDefault="00EB6478">
      <w:pPr>
        <w:pStyle w:val="ListParagraph"/>
        <w:numPr>
          <w:ilvl w:val="0"/>
          <w:numId w:val="39"/>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Visi</w:t>
      </w:r>
      <w:r w:rsidR="001C3712" w:rsidRPr="001C3712">
        <w:rPr>
          <w:rFonts w:ascii="Times New Roman" w:hAnsi="Times New Roman" w:cs="Times New Roman"/>
          <w:sz w:val="24"/>
          <w:szCs w:val="24"/>
        </w:rPr>
        <w:t>, Misi dan Tujuan</w:t>
      </w:r>
      <w:r w:rsidR="008B3942">
        <w:rPr>
          <w:rFonts w:ascii="Times New Roman" w:hAnsi="Times New Roman" w:cs="Times New Roman"/>
          <w:sz w:val="24"/>
          <w:szCs w:val="24"/>
        </w:rPr>
        <w:tab/>
      </w:r>
      <w:r w:rsidR="009B2219">
        <w:rPr>
          <w:rFonts w:ascii="Times New Roman" w:hAnsi="Times New Roman" w:cs="Times New Roman"/>
          <w:sz w:val="24"/>
          <w:szCs w:val="24"/>
        </w:rPr>
        <w:t>59</w:t>
      </w:r>
    </w:p>
    <w:p w14:paraId="70FAA658" w14:textId="02E372A7" w:rsidR="00EB6478" w:rsidRPr="001C3712" w:rsidRDefault="00EB6478">
      <w:pPr>
        <w:pStyle w:val="ListParagraph"/>
        <w:numPr>
          <w:ilvl w:val="0"/>
          <w:numId w:val="38"/>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Deskripsi </w:t>
      </w:r>
      <w:r w:rsidR="001C3712" w:rsidRPr="001C3712">
        <w:rPr>
          <w:rFonts w:ascii="Times New Roman" w:hAnsi="Times New Roman" w:cs="Times New Roman"/>
          <w:sz w:val="24"/>
          <w:szCs w:val="24"/>
        </w:rPr>
        <w:t>Dan Analisis Data</w:t>
      </w:r>
      <w:r w:rsidR="008B3942">
        <w:rPr>
          <w:rFonts w:ascii="Times New Roman" w:hAnsi="Times New Roman" w:cs="Times New Roman"/>
          <w:sz w:val="24"/>
          <w:szCs w:val="24"/>
        </w:rPr>
        <w:tab/>
      </w:r>
      <w:r w:rsidR="00142114">
        <w:rPr>
          <w:rFonts w:ascii="Times New Roman" w:hAnsi="Times New Roman" w:cs="Times New Roman"/>
          <w:sz w:val="24"/>
          <w:szCs w:val="24"/>
        </w:rPr>
        <w:t>6</w:t>
      </w:r>
      <w:r w:rsidR="009B2219">
        <w:rPr>
          <w:rFonts w:ascii="Times New Roman" w:hAnsi="Times New Roman" w:cs="Times New Roman"/>
          <w:sz w:val="24"/>
          <w:szCs w:val="24"/>
        </w:rPr>
        <w:t>2</w:t>
      </w:r>
    </w:p>
    <w:p w14:paraId="3E253DF5" w14:textId="19B11826" w:rsidR="00EB6478" w:rsidRPr="00832C81" w:rsidRDefault="00EB6478">
      <w:pPr>
        <w:pStyle w:val="ListParagraph"/>
        <w:numPr>
          <w:ilvl w:val="0"/>
          <w:numId w:val="40"/>
        </w:numPr>
        <w:tabs>
          <w:tab w:val="center" w:leader="dot" w:pos="7371"/>
        </w:tabs>
        <w:spacing w:line="240" w:lineRule="auto"/>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Gambaran </w:t>
      </w:r>
      <w:r w:rsidR="001C3712" w:rsidRPr="00832C81">
        <w:rPr>
          <w:rFonts w:ascii="Times New Roman" w:hAnsi="Times New Roman" w:cs="Times New Roman"/>
          <w:sz w:val="24"/>
          <w:szCs w:val="24"/>
          <w:lang w:val="fi-FI"/>
        </w:rPr>
        <w:t>Umum Partisipan dan Pelaksanaan Penelitian</w:t>
      </w:r>
      <w:r w:rsidR="008B3942" w:rsidRPr="00832C81">
        <w:rPr>
          <w:rFonts w:ascii="Times New Roman" w:hAnsi="Times New Roman" w:cs="Times New Roman"/>
          <w:sz w:val="24"/>
          <w:szCs w:val="24"/>
          <w:lang w:val="fi-FI"/>
        </w:rPr>
        <w:tab/>
      </w:r>
      <w:r w:rsidR="00142114" w:rsidRPr="00832C81">
        <w:rPr>
          <w:rFonts w:ascii="Times New Roman" w:hAnsi="Times New Roman" w:cs="Times New Roman"/>
          <w:sz w:val="24"/>
          <w:szCs w:val="24"/>
          <w:lang w:val="fi-FI"/>
        </w:rPr>
        <w:t>6</w:t>
      </w:r>
      <w:r w:rsidR="009B2219" w:rsidRPr="00832C81">
        <w:rPr>
          <w:rFonts w:ascii="Times New Roman" w:hAnsi="Times New Roman" w:cs="Times New Roman"/>
          <w:sz w:val="24"/>
          <w:szCs w:val="24"/>
          <w:lang w:val="fi-FI"/>
        </w:rPr>
        <w:t>2</w:t>
      </w:r>
    </w:p>
    <w:p w14:paraId="7BB972DD" w14:textId="66CC7D67" w:rsidR="00EB6478" w:rsidRPr="001C3712" w:rsidRDefault="00EB6478">
      <w:pPr>
        <w:pStyle w:val="ListParagraph"/>
        <w:numPr>
          <w:ilvl w:val="0"/>
          <w:numId w:val="40"/>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Analisis </w:t>
      </w:r>
      <w:r w:rsidR="001C3712" w:rsidRPr="001C3712">
        <w:rPr>
          <w:rFonts w:ascii="Times New Roman" w:hAnsi="Times New Roman" w:cs="Times New Roman"/>
          <w:sz w:val="24"/>
          <w:szCs w:val="24"/>
        </w:rPr>
        <w:t>Data</w:t>
      </w:r>
      <w:r w:rsidR="008B3942">
        <w:rPr>
          <w:rFonts w:ascii="Times New Roman" w:hAnsi="Times New Roman" w:cs="Times New Roman"/>
          <w:sz w:val="24"/>
          <w:szCs w:val="24"/>
        </w:rPr>
        <w:tab/>
      </w:r>
      <w:r w:rsidR="009B2219">
        <w:rPr>
          <w:rFonts w:ascii="Times New Roman" w:hAnsi="Times New Roman" w:cs="Times New Roman"/>
          <w:sz w:val="24"/>
          <w:szCs w:val="24"/>
        </w:rPr>
        <w:t>65</w:t>
      </w:r>
    </w:p>
    <w:p w14:paraId="46022954" w14:textId="579529CF" w:rsidR="00EB6478" w:rsidRPr="001C3712" w:rsidRDefault="00EB6478">
      <w:pPr>
        <w:pStyle w:val="ListParagraph"/>
        <w:numPr>
          <w:ilvl w:val="0"/>
          <w:numId w:val="38"/>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Pembahasan </w:t>
      </w:r>
      <w:r w:rsidR="008B3942">
        <w:rPr>
          <w:rFonts w:ascii="Times New Roman" w:hAnsi="Times New Roman" w:cs="Times New Roman"/>
          <w:sz w:val="24"/>
          <w:szCs w:val="24"/>
        </w:rPr>
        <w:tab/>
      </w:r>
      <w:r w:rsidR="00181144">
        <w:rPr>
          <w:rFonts w:ascii="Times New Roman" w:hAnsi="Times New Roman" w:cs="Times New Roman"/>
          <w:sz w:val="24"/>
          <w:szCs w:val="24"/>
        </w:rPr>
        <w:t>76</w:t>
      </w:r>
    </w:p>
    <w:p w14:paraId="187645E0" w14:textId="117F0003" w:rsidR="00A325CE" w:rsidRPr="001C3712" w:rsidRDefault="00A325CE" w:rsidP="008B3942">
      <w:pPr>
        <w:tabs>
          <w:tab w:val="center" w:leader="dot" w:pos="7371"/>
        </w:tabs>
        <w:spacing w:line="240" w:lineRule="auto"/>
        <w:rPr>
          <w:rFonts w:ascii="Times New Roman" w:hAnsi="Times New Roman" w:cs="Times New Roman"/>
          <w:b/>
          <w:bCs/>
          <w:sz w:val="24"/>
          <w:szCs w:val="24"/>
        </w:rPr>
      </w:pPr>
      <w:r w:rsidRPr="001C3712">
        <w:rPr>
          <w:rFonts w:ascii="Times New Roman" w:hAnsi="Times New Roman" w:cs="Times New Roman"/>
          <w:b/>
          <w:bCs/>
          <w:sz w:val="24"/>
          <w:szCs w:val="24"/>
        </w:rPr>
        <w:t>BAB V PENUTUP</w:t>
      </w:r>
    </w:p>
    <w:p w14:paraId="5DEFA065" w14:textId="38C7B51F" w:rsidR="001C3712" w:rsidRPr="001C3712" w:rsidRDefault="001C3712">
      <w:pPr>
        <w:pStyle w:val="ListParagraph"/>
        <w:numPr>
          <w:ilvl w:val="0"/>
          <w:numId w:val="41"/>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KESIMPULAN </w:t>
      </w:r>
      <w:r w:rsidR="008B3942">
        <w:rPr>
          <w:rFonts w:ascii="Times New Roman" w:hAnsi="Times New Roman" w:cs="Times New Roman"/>
          <w:sz w:val="24"/>
          <w:szCs w:val="24"/>
        </w:rPr>
        <w:tab/>
      </w:r>
      <w:r w:rsidR="00142114">
        <w:rPr>
          <w:rFonts w:ascii="Times New Roman" w:hAnsi="Times New Roman" w:cs="Times New Roman"/>
          <w:sz w:val="24"/>
          <w:szCs w:val="24"/>
        </w:rPr>
        <w:t>8</w:t>
      </w:r>
      <w:r w:rsidR="009B2219">
        <w:rPr>
          <w:rFonts w:ascii="Times New Roman" w:hAnsi="Times New Roman" w:cs="Times New Roman"/>
          <w:sz w:val="24"/>
          <w:szCs w:val="24"/>
        </w:rPr>
        <w:t>0</w:t>
      </w:r>
    </w:p>
    <w:p w14:paraId="65DDEB75" w14:textId="39A74349" w:rsidR="001C3712" w:rsidRPr="001C3712" w:rsidRDefault="001C3712">
      <w:pPr>
        <w:pStyle w:val="ListParagraph"/>
        <w:numPr>
          <w:ilvl w:val="0"/>
          <w:numId w:val="41"/>
        </w:numPr>
        <w:tabs>
          <w:tab w:val="center" w:leader="dot" w:pos="7371"/>
        </w:tabs>
        <w:spacing w:line="240" w:lineRule="auto"/>
        <w:rPr>
          <w:rFonts w:ascii="Times New Roman" w:hAnsi="Times New Roman" w:cs="Times New Roman"/>
          <w:sz w:val="24"/>
          <w:szCs w:val="24"/>
        </w:rPr>
      </w:pPr>
      <w:r w:rsidRPr="001C3712">
        <w:rPr>
          <w:rFonts w:ascii="Times New Roman" w:hAnsi="Times New Roman" w:cs="Times New Roman"/>
          <w:sz w:val="24"/>
          <w:szCs w:val="24"/>
        </w:rPr>
        <w:t xml:space="preserve">SARAN </w:t>
      </w:r>
      <w:r w:rsidR="008B3942">
        <w:rPr>
          <w:rFonts w:ascii="Times New Roman" w:hAnsi="Times New Roman" w:cs="Times New Roman"/>
          <w:sz w:val="24"/>
          <w:szCs w:val="24"/>
        </w:rPr>
        <w:tab/>
      </w:r>
      <w:r w:rsidR="00142114">
        <w:rPr>
          <w:rFonts w:ascii="Times New Roman" w:hAnsi="Times New Roman" w:cs="Times New Roman"/>
          <w:sz w:val="24"/>
          <w:szCs w:val="24"/>
        </w:rPr>
        <w:t>8</w:t>
      </w:r>
      <w:r w:rsidR="009B2219">
        <w:rPr>
          <w:rFonts w:ascii="Times New Roman" w:hAnsi="Times New Roman" w:cs="Times New Roman"/>
          <w:sz w:val="24"/>
          <w:szCs w:val="24"/>
        </w:rPr>
        <w:t>1</w:t>
      </w:r>
    </w:p>
    <w:p w14:paraId="62317870" w14:textId="09A35FD8" w:rsidR="00A325CE" w:rsidRPr="00832C81" w:rsidRDefault="001C3712"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DAFTAR PUSTAKA</w:t>
      </w:r>
      <w:r w:rsidR="008B3942" w:rsidRPr="00832C81">
        <w:rPr>
          <w:rFonts w:ascii="Times New Roman" w:hAnsi="Times New Roman" w:cs="Times New Roman"/>
          <w:b/>
          <w:bCs/>
          <w:sz w:val="24"/>
          <w:szCs w:val="24"/>
          <w:lang w:val="fi-FI"/>
        </w:rPr>
        <w:tab/>
      </w:r>
      <w:r w:rsidR="00142114" w:rsidRPr="00832C81">
        <w:rPr>
          <w:rFonts w:ascii="Times New Roman" w:hAnsi="Times New Roman" w:cs="Times New Roman"/>
          <w:b/>
          <w:bCs/>
          <w:sz w:val="24"/>
          <w:szCs w:val="24"/>
          <w:lang w:val="fi-FI"/>
        </w:rPr>
        <w:t>8</w:t>
      </w:r>
      <w:r w:rsidR="009B2219" w:rsidRPr="00832C81">
        <w:rPr>
          <w:rFonts w:ascii="Times New Roman" w:hAnsi="Times New Roman" w:cs="Times New Roman"/>
          <w:b/>
          <w:bCs/>
          <w:sz w:val="24"/>
          <w:szCs w:val="24"/>
          <w:lang w:val="fi-FI"/>
        </w:rPr>
        <w:t>2</w:t>
      </w:r>
    </w:p>
    <w:p w14:paraId="1E042286" w14:textId="346F9FB2" w:rsidR="00A325CE" w:rsidRPr="00832C81" w:rsidRDefault="00A325CE"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 xml:space="preserve">DOKUMENTASI </w:t>
      </w:r>
      <w:r w:rsidR="008B3942" w:rsidRPr="00832C81">
        <w:rPr>
          <w:rFonts w:ascii="Times New Roman" w:hAnsi="Times New Roman" w:cs="Times New Roman"/>
          <w:b/>
          <w:bCs/>
          <w:sz w:val="24"/>
          <w:szCs w:val="24"/>
          <w:lang w:val="fi-FI"/>
        </w:rPr>
        <w:tab/>
      </w:r>
      <w:r w:rsidR="009B2219" w:rsidRPr="00832C81">
        <w:rPr>
          <w:rFonts w:ascii="Times New Roman" w:hAnsi="Times New Roman" w:cs="Times New Roman"/>
          <w:b/>
          <w:bCs/>
          <w:sz w:val="24"/>
          <w:szCs w:val="24"/>
          <w:lang w:val="fi-FI"/>
        </w:rPr>
        <w:t>87</w:t>
      </w:r>
    </w:p>
    <w:p w14:paraId="70175C0A" w14:textId="4DE65E3F" w:rsidR="00A325CE" w:rsidRPr="00832C81" w:rsidRDefault="00A325CE" w:rsidP="008B3942">
      <w:pPr>
        <w:tabs>
          <w:tab w:val="center" w:leader="dot" w:pos="7371"/>
        </w:tabs>
        <w:spacing w:line="240" w:lineRule="auto"/>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 xml:space="preserve">LAMPIRAN-LAMPIRAN </w:t>
      </w:r>
      <w:r w:rsidR="008B3942" w:rsidRPr="00832C81">
        <w:rPr>
          <w:rFonts w:ascii="Times New Roman" w:hAnsi="Times New Roman" w:cs="Times New Roman"/>
          <w:b/>
          <w:bCs/>
          <w:sz w:val="24"/>
          <w:szCs w:val="24"/>
          <w:lang w:val="fi-FI"/>
        </w:rPr>
        <w:tab/>
      </w:r>
      <w:r w:rsidR="00142114" w:rsidRPr="00832C81">
        <w:rPr>
          <w:rFonts w:ascii="Times New Roman" w:hAnsi="Times New Roman" w:cs="Times New Roman"/>
          <w:b/>
          <w:bCs/>
          <w:sz w:val="24"/>
          <w:szCs w:val="24"/>
          <w:lang w:val="fi-FI"/>
        </w:rPr>
        <w:t>9</w:t>
      </w:r>
      <w:r w:rsidR="009B2219" w:rsidRPr="00832C81">
        <w:rPr>
          <w:rFonts w:ascii="Times New Roman" w:hAnsi="Times New Roman" w:cs="Times New Roman"/>
          <w:b/>
          <w:bCs/>
          <w:sz w:val="24"/>
          <w:szCs w:val="24"/>
          <w:lang w:val="fi-FI"/>
        </w:rPr>
        <w:t>0</w:t>
      </w:r>
    </w:p>
    <w:p w14:paraId="71CEDC18" w14:textId="77777777" w:rsidR="00230497" w:rsidRPr="00832C81" w:rsidRDefault="00230497" w:rsidP="00A83CA7">
      <w:pPr>
        <w:jc w:val="center"/>
        <w:rPr>
          <w:rFonts w:ascii="Times New Roman" w:hAnsi="Times New Roman" w:cs="Times New Roman"/>
          <w:b/>
          <w:bCs/>
          <w:sz w:val="24"/>
          <w:szCs w:val="24"/>
          <w:lang w:val="fi-FI"/>
        </w:rPr>
      </w:pPr>
    </w:p>
    <w:p w14:paraId="1CC3D8E6" w14:textId="77777777" w:rsidR="00230497" w:rsidRPr="00832C81" w:rsidRDefault="00230497" w:rsidP="00A83CA7">
      <w:pPr>
        <w:jc w:val="center"/>
        <w:rPr>
          <w:rFonts w:ascii="Times New Roman" w:hAnsi="Times New Roman" w:cs="Times New Roman"/>
          <w:b/>
          <w:bCs/>
          <w:sz w:val="24"/>
          <w:szCs w:val="24"/>
          <w:lang w:val="fi-FI"/>
        </w:rPr>
      </w:pPr>
    </w:p>
    <w:p w14:paraId="503F5689" w14:textId="77777777" w:rsidR="00230497" w:rsidRPr="00832C81" w:rsidRDefault="00230497" w:rsidP="00A83CA7">
      <w:pPr>
        <w:jc w:val="center"/>
        <w:rPr>
          <w:rFonts w:ascii="Times New Roman" w:hAnsi="Times New Roman" w:cs="Times New Roman"/>
          <w:b/>
          <w:bCs/>
          <w:sz w:val="24"/>
          <w:szCs w:val="24"/>
          <w:lang w:val="fi-FI"/>
        </w:rPr>
      </w:pPr>
    </w:p>
    <w:p w14:paraId="57BAE2AA" w14:textId="77777777" w:rsidR="00230497" w:rsidRPr="00832C81" w:rsidRDefault="00230497" w:rsidP="00A83CA7">
      <w:pPr>
        <w:jc w:val="center"/>
        <w:rPr>
          <w:rFonts w:ascii="Times New Roman" w:hAnsi="Times New Roman" w:cs="Times New Roman"/>
          <w:b/>
          <w:bCs/>
          <w:sz w:val="24"/>
          <w:szCs w:val="24"/>
          <w:lang w:val="fi-FI"/>
        </w:rPr>
      </w:pPr>
    </w:p>
    <w:p w14:paraId="2144F4C4" w14:textId="77777777" w:rsidR="00230497" w:rsidRPr="00832C81" w:rsidRDefault="00230497" w:rsidP="00A83CA7">
      <w:pPr>
        <w:jc w:val="center"/>
        <w:rPr>
          <w:rFonts w:ascii="Times New Roman" w:hAnsi="Times New Roman" w:cs="Times New Roman"/>
          <w:b/>
          <w:bCs/>
          <w:sz w:val="24"/>
          <w:szCs w:val="24"/>
          <w:lang w:val="fi-FI"/>
        </w:rPr>
      </w:pPr>
    </w:p>
    <w:p w14:paraId="4BE45D10" w14:textId="77777777" w:rsidR="00230497" w:rsidRPr="00832C81" w:rsidRDefault="00230497" w:rsidP="00A83CA7">
      <w:pPr>
        <w:jc w:val="center"/>
        <w:rPr>
          <w:rFonts w:ascii="Times New Roman" w:hAnsi="Times New Roman" w:cs="Times New Roman"/>
          <w:b/>
          <w:bCs/>
          <w:sz w:val="24"/>
          <w:szCs w:val="24"/>
          <w:lang w:val="fi-FI"/>
        </w:rPr>
      </w:pPr>
    </w:p>
    <w:p w14:paraId="45E5B5FE" w14:textId="77777777" w:rsidR="00230497" w:rsidRPr="00832C81" w:rsidRDefault="00230497" w:rsidP="00A83CA7">
      <w:pPr>
        <w:jc w:val="center"/>
        <w:rPr>
          <w:rFonts w:ascii="Times New Roman" w:hAnsi="Times New Roman" w:cs="Times New Roman"/>
          <w:b/>
          <w:bCs/>
          <w:sz w:val="24"/>
          <w:szCs w:val="24"/>
          <w:lang w:val="fi-FI"/>
        </w:rPr>
      </w:pPr>
    </w:p>
    <w:p w14:paraId="047333D1" w14:textId="77777777" w:rsidR="00AC7864" w:rsidRDefault="00AC7864">
      <w:pPr>
        <w:rPr>
          <w:rFonts w:ascii="Times New Roman" w:hAnsi="Times New Roman" w:cs="Times New Roman"/>
          <w:b/>
          <w:bCs/>
          <w:sz w:val="24"/>
          <w:szCs w:val="24"/>
        </w:rPr>
      </w:pPr>
      <w:r>
        <w:rPr>
          <w:rFonts w:ascii="Times New Roman" w:hAnsi="Times New Roman" w:cs="Times New Roman"/>
          <w:b/>
          <w:bCs/>
          <w:sz w:val="24"/>
          <w:szCs w:val="24"/>
        </w:rPr>
        <w:br w:type="page"/>
      </w:r>
    </w:p>
    <w:p w14:paraId="6C69B33E" w14:textId="4FCCF22B" w:rsidR="00230497" w:rsidRDefault="00A325CE" w:rsidP="00A83CA7">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TABEL</w:t>
      </w:r>
    </w:p>
    <w:p w14:paraId="00566793" w14:textId="77777777" w:rsidR="003020CD" w:rsidRDefault="003020CD" w:rsidP="00A83CA7">
      <w:pPr>
        <w:jc w:val="center"/>
        <w:rPr>
          <w:rFonts w:ascii="Times New Roman" w:hAnsi="Times New Roman" w:cs="Times New Roman"/>
          <w:b/>
          <w:bCs/>
          <w:sz w:val="24"/>
          <w:szCs w:val="24"/>
        </w:rPr>
      </w:pPr>
    </w:p>
    <w:p w14:paraId="4DF45C27" w14:textId="0943AE4A"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3.1 Jumlah Populasi</w:t>
      </w:r>
      <w:r w:rsidR="008B3942">
        <w:rPr>
          <w:rFonts w:ascii="Times New Roman" w:hAnsi="Times New Roman" w:cs="Times New Roman"/>
          <w:sz w:val="24"/>
          <w:szCs w:val="24"/>
        </w:rPr>
        <w:tab/>
      </w:r>
      <w:r w:rsidR="0070373E">
        <w:rPr>
          <w:rFonts w:ascii="Times New Roman" w:hAnsi="Times New Roman" w:cs="Times New Roman"/>
          <w:sz w:val="24"/>
          <w:szCs w:val="24"/>
        </w:rPr>
        <w:t>46</w:t>
      </w:r>
    </w:p>
    <w:p w14:paraId="5C7B2E98" w14:textId="0AD03589"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3.2 Kisi-Kisi Authoriratian Parenting</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49</w:t>
      </w:r>
    </w:p>
    <w:p w14:paraId="1C32A3D8" w14:textId="26A4961E"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3.3 Kisi-Kisi Gangguan Psikosomatik</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51</w:t>
      </w:r>
    </w:p>
    <w:p w14:paraId="4C8019A6" w14:textId="45B1F706"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3.4 Skor Skala Likert</w:t>
      </w:r>
      <w:r w:rsidR="008B3942">
        <w:rPr>
          <w:rFonts w:ascii="Times New Roman" w:hAnsi="Times New Roman" w:cs="Times New Roman"/>
          <w:sz w:val="24"/>
          <w:szCs w:val="24"/>
        </w:rPr>
        <w:tab/>
      </w:r>
      <w:r w:rsidR="0070373E">
        <w:rPr>
          <w:rFonts w:ascii="Times New Roman" w:hAnsi="Times New Roman" w:cs="Times New Roman"/>
          <w:sz w:val="24"/>
          <w:szCs w:val="24"/>
        </w:rPr>
        <w:t>52</w:t>
      </w:r>
    </w:p>
    <w:p w14:paraId="3A77E117" w14:textId="5FA4F4D9"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3.5 Hasil Uji Validitas Variabel Authoritarian Parenting</w:t>
      </w:r>
      <w:r w:rsidR="008B3942">
        <w:rPr>
          <w:rFonts w:ascii="Times New Roman" w:hAnsi="Times New Roman" w:cs="Times New Roman"/>
          <w:sz w:val="24"/>
          <w:szCs w:val="24"/>
        </w:rPr>
        <w:tab/>
      </w:r>
      <w:r w:rsidR="0070373E">
        <w:rPr>
          <w:rFonts w:ascii="Times New Roman" w:hAnsi="Times New Roman" w:cs="Times New Roman"/>
          <w:sz w:val="24"/>
          <w:szCs w:val="24"/>
        </w:rPr>
        <w:t>56</w:t>
      </w:r>
    </w:p>
    <w:p w14:paraId="1DA6C0A1" w14:textId="2514BCF3"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3.6 Hasil Uji Validitas Gangguan Psikosomatik</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57</w:t>
      </w:r>
    </w:p>
    <w:p w14:paraId="359BD52C" w14:textId="78850A36"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3.7 Hasil Uji Reabilitas Variabel Authoritarian Parenting</w:t>
      </w:r>
      <w:r w:rsidR="008B3942">
        <w:rPr>
          <w:rFonts w:ascii="Times New Roman" w:hAnsi="Times New Roman" w:cs="Times New Roman"/>
          <w:sz w:val="24"/>
          <w:szCs w:val="24"/>
        </w:rPr>
        <w:tab/>
      </w:r>
      <w:r w:rsidR="0070373E">
        <w:rPr>
          <w:rFonts w:ascii="Times New Roman" w:hAnsi="Times New Roman" w:cs="Times New Roman"/>
          <w:sz w:val="24"/>
          <w:szCs w:val="24"/>
        </w:rPr>
        <w:t>59</w:t>
      </w:r>
    </w:p>
    <w:p w14:paraId="2220116B" w14:textId="5FA99AF8"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3.8 Hasil Uji Reabilitas Variabel Gangguan Psikosomatik</w:t>
      </w:r>
      <w:r w:rsidR="008B3942">
        <w:rPr>
          <w:rFonts w:ascii="Times New Roman" w:hAnsi="Times New Roman" w:cs="Times New Roman"/>
          <w:sz w:val="24"/>
          <w:szCs w:val="24"/>
        </w:rPr>
        <w:tab/>
      </w:r>
      <w:r w:rsidR="0070373E">
        <w:rPr>
          <w:rFonts w:ascii="Times New Roman" w:hAnsi="Times New Roman" w:cs="Times New Roman"/>
          <w:sz w:val="24"/>
          <w:szCs w:val="24"/>
        </w:rPr>
        <w:t>60</w:t>
      </w:r>
    </w:p>
    <w:p w14:paraId="4105D55D" w14:textId="23CEAACC"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3.9 Pedoman Menginterpretasi Nilai Koefisien Korelasi</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61</w:t>
      </w:r>
    </w:p>
    <w:p w14:paraId="62A5050A" w14:textId="6F9397FE"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4.1 Pelaksanaan Penelitian</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68</w:t>
      </w:r>
    </w:p>
    <w:p w14:paraId="5143EE33" w14:textId="4BFB128C" w:rsidR="00F92877" w:rsidRPr="00832C81" w:rsidRDefault="00F92877"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4.2 Data Dosen Prodi BPI</w:t>
      </w:r>
      <w:r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69</w:t>
      </w:r>
    </w:p>
    <w:p w14:paraId="7F9EEBCB" w14:textId="6D99F31A"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4.</w:t>
      </w:r>
      <w:r w:rsidR="00F92877" w:rsidRPr="00832C81">
        <w:rPr>
          <w:rFonts w:ascii="Times New Roman" w:hAnsi="Times New Roman" w:cs="Times New Roman"/>
          <w:sz w:val="24"/>
          <w:szCs w:val="24"/>
          <w:lang w:val="fi-FI"/>
        </w:rPr>
        <w:t>3</w:t>
      </w:r>
      <w:r w:rsidRPr="00832C81">
        <w:rPr>
          <w:rFonts w:ascii="Times New Roman" w:hAnsi="Times New Roman" w:cs="Times New Roman"/>
          <w:sz w:val="24"/>
          <w:szCs w:val="24"/>
          <w:lang w:val="fi-FI"/>
        </w:rPr>
        <w:t xml:space="preserve"> Keadaan Mahasiswa Prodi BPI Dari Tahun 2016-2020 </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70</w:t>
      </w:r>
    </w:p>
    <w:p w14:paraId="15ADFE43" w14:textId="75656FDC"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4.</w:t>
      </w:r>
      <w:r w:rsidR="00F92877">
        <w:rPr>
          <w:rFonts w:ascii="Times New Roman" w:hAnsi="Times New Roman" w:cs="Times New Roman"/>
          <w:sz w:val="24"/>
          <w:szCs w:val="24"/>
        </w:rPr>
        <w:t>4</w:t>
      </w:r>
      <w:r w:rsidRPr="003020CD">
        <w:rPr>
          <w:rFonts w:ascii="Times New Roman" w:hAnsi="Times New Roman" w:cs="Times New Roman"/>
          <w:sz w:val="24"/>
          <w:szCs w:val="24"/>
        </w:rPr>
        <w:t xml:space="preserve"> Hasil Kuesioner Authoritarian Parenting</w:t>
      </w:r>
      <w:r w:rsidR="008B3942">
        <w:rPr>
          <w:rFonts w:ascii="Times New Roman" w:hAnsi="Times New Roman" w:cs="Times New Roman"/>
          <w:sz w:val="24"/>
          <w:szCs w:val="24"/>
        </w:rPr>
        <w:tab/>
      </w:r>
      <w:r w:rsidR="0070373E">
        <w:rPr>
          <w:rFonts w:ascii="Times New Roman" w:hAnsi="Times New Roman" w:cs="Times New Roman"/>
          <w:sz w:val="24"/>
          <w:szCs w:val="24"/>
        </w:rPr>
        <w:t>72</w:t>
      </w:r>
    </w:p>
    <w:p w14:paraId="09F2F125" w14:textId="2C4BD1E5"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4.</w:t>
      </w:r>
      <w:r w:rsidR="00F92877">
        <w:rPr>
          <w:rFonts w:ascii="Times New Roman" w:hAnsi="Times New Roman" w:cs="Times New Roman"/>
          <w:sz w:val="24"/>
          <w:szCs w:val="24"/>
        </w:rPr>
        <w:t>5</w:t>
      </w:r>
      <w:r w:rsidRPr="003020CD">
        <w:rPr>
          <w:rFonts w:ascii="Times New Roman" w:hAnsi="Times New Roman" w:cs="Times New Roman"/>
          <w:sz w:val="24"/>
          <w:szCs w:val="24"/>
        </w:rPr>
        <w:t xml:space="preserve"> Kategorisasi</w:t>
      </w:r>
      <w:r w:rsidR="008B3942">
        <w:rPr>
          <w:rFonts w:ascii="Times New Roman" w:hAnsi="Times New Roman" w:cs="Times New Roman"/>
          <w:sz w:val="24"/>
          <w:szCs w:val="24"/>
        </w:rPr>
        <w:tab/>
      </w:r>
      <w:r w:rsidR="0070373E">
        <w:rPr>
          <w:rFonts w:ascii="Times New Roman" w:hAnsi="Times New Roman" w:cs="Times New Roman"/>
          <w:sz w:val="24"/>
          <w:szCs w:val="24"/>
        </w:rPr>
        <w:t>73</w:t>
      </w:r>
    </w:p>
    <w:p w14:paraId="126FFE0E" w14:textId="2AFC615D"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4.</w:t>
      </w:r>
      <w:r w:rsidR="00F92877">
        <w:rPr>
          <w:rFonts w:ascii="Times New Roman" w:hAnsi="Times New Roman" w:cs="Times New Roman"/>
          <w:sz w:val="24"/>
          <w:szCs w:val="24"/>
        </w:rPr>
        <w:t>6</w:t>
      </w:r>
      <w:r w:rsidRPr="003020CD">
        <w:rPr>
          <w:rFonts w:ascii="Times New Roman" w:hAnsi="Times New Roman" w:cs="Times New Roman"/>
          <w:sz w:val="24"/>
          <w:szCs w:val="24"/>
        </w:rPr>
        <w:t xml:space="preserve"> Kategorisasi Tingkat Authoritarian Parenting</w:t>
      </w:r>
      <w:r w:rsidR="008B3942">
        <w:rPr>
          <w:rFonts w:ascii="Times New Roman" w:hAnsi="Times New Roman" w:cs="Times New Roman"/>
          <w:sz w:val="24"/>
          <w:szCs w:val="24"/>
        </w:rPr>
        <w:tab/>
      </w:r>
      <w:r w:rsidR="0070373E">
        <w:rPr>
          <w:rFonts w:ascii="Times New Roman" w:hAnsi="Times New Roman" w:cs="Times New Roman"/>
          <w:sz w:val="24"/>
          <w:szCs w:val="24"/>
        </w:rPr>
        <w:t>73</w:t>
      </w:r>
    </w:p>
    <w:p w14:paraId="7D2FB6F7" w14:textId="60473C20"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4.</w:t>
      </w:r>
      <w:r w:rsidR="00F92877">
        <w:rPr>
          <w:rFonts w:ascii="Times New Roman" w:hAnsi="Times New Roman" w:cs="Times New Roman"/>
          <w:sz w:val="24"/>
          <w:szCs w:val="24"/>
        </w:rPr>
        <w:t>7</w:t>
      </w:r>
      <w:r w:rsidRPr="003020CD">
        <w:rPr>
          <w:rFonts w:ascii="Times New Roman" w:hAnsi="Times New Roman" w:cs="Times New Roman"/>
          <w:sz w:val="24"/>
          <w:szCs w:val="24"/>
        </w:rPr>
        <w:t xml:space="preserve"> Hasil Kuesioner Gangguan Psikosomatik</w:t>
      </w:r>
      <w:r w:rsidR="008B3942">
        <w:rPr>
          <w:rFonts w:ascii="Times New Roman" w:hAnsi="Times New Roman" w:cs="Times New Roman"/>
          <w:sz w:val="24"/>
          <w:szCs w:val="24"/>
        </w:rPr>
        <w:tab/>
      </w:r>
      <w:r w:rsidR="0070373E">
        <w:rPr>
          <w:rFonts w:ascii="Times New Roman" w:hAnsi="Times New Roman" w:cs="Times New Roman"/>
          <w:sz w:val="24"/>
          <w:szCs w:val="24"/>
        </w:rPr>
        <w:t>75</w:t>
      </w:r>
    </w:p>
    <w:p w14:paraId="467023BB" w14:textId="01CCB914"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4.</w:t>
      </w:r>
      <w:r w:rsidR="00F92877" w:rsidRPr="00832C81">
        <w:rPr>
          <w:rFonts w:ascii="Times New Roman" w:hAnsi="Times New Roman" w:cs="Times New Roman"/>
          <w:sz w:val="24"/>
          <w:szCs w:val="24"/>
          <w:lang w:val="fi-FI"/>
        </w:rPr>
        <w:t>8</w:t>
      </w:r>
      <w:r w:rsidRPr="00832C81">
        <w:rPr>
          <w:rFonts w:ascii="Times New Roman" w:hAnsi="Times New Roman" w:cs="Times New Roman"/>
          <w:sz w:val="24"/>
          <w:szCs w:val="24"/>
          <w:lang w:val="fi-FI"/>
        </w:rPr>
        <w:t xml:space="preserve"> Kategorisasi</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76</w:t>
      </w:r>
    </w:p>
    <w:p w14:paraId="042FF4CF" w14:textId="5B3EE2D1" w:rsidR="003020CD" w:rsidRPr="00832C81" w:rsidRDefault="003020CD" w:rsidP="008B3942">
      <w:pPr>
        <w:tabs>
          <w:tab w:val="center" w:leader="dot" w:pos="7371"/>
        </w:tabs>
        <w:rPr>
          <w:rFonts w:ascii="Times New Roman" w:hAnsi="Times New Roman" w:cs="Times New Roman"/>
          <w:sz w:val="24"/>
          <w:szCs w:val="24"/>
          <w:lang w:val="fi-FI"/>
        </w:rPr>
      </w:pPr>
      <w:r w:rsidRPr="00832C81">
        <w:rPr>
          <w:rFonts w:ascii="Times New Roman" w:hAnsi="Times New Roman" w:cs="Times New Roman"/>
          <w:sz w:val="24"/>
          <w:szCs w:val="24"/>
          <w:lang w:val="fi-FI"/>
        </w:rPr>
        <w:t>Tabel 4.</w:t>
      </w:r>
      <w:r w:rsidR="00F92877" w:rsidRPr="00832C81">
        <w:rPr>
          <w:rFonts w:ascii="Times New Roman" w:hAnsi="Times New Roman" w:cs="Times New Roman"/>
          <w:sz w:val="24"/>
          <w:szCs w:val="24"/>
          <w:lang w:val="fi-FI"/>
        </w:rPr>
        <w:t>9</w:t>
      </w:r>
      <w:r w:rsidRPr="00832C81">
        <w:rPr>
          <w:rFonts w:ascii="Times New Roman" w:hAnsi="Times New Roman" w:cs="Times New Roman"/>
          <w:sz w:val="24"/>
          <w:szCs w:val="24"/>
          <w:lang w:val="fi-FI"/>
        </w:rPr>
        <w:t xml:space="preserve"> Kategorisasi Tingkat Gangguan Psikosomatik</w:t>
      </w:r>
      <w:r w:rsidR="008B3942" w:rsidRPr="00832C81">
        <w:rPr>
          <w:rFonts w:ascii="Times New Roman" w:hAnsi="Times New Roman" w:cs="Times New Roman"/>
          <w:sz w:val="24"/>
          <w:szCs w:val="24"/>
          <w:lang w:val="fi-FI"/>
        </w:rPr>
        <w:tab/>
      </w:r>
      <w:r w:rsidR="0070373E" w:rsidRPr="00832C81">
        <w:rPr>
          <w:rFonts w:ascii="Times New Roman" w:hAnsi="Times New Roman" w:cs="Times New Roman"/>
          <w:sz w:val="24"/>
          <w:szCs w:val="24"/>
          <w:lang w:val="fi-FI"/>
        </w:rPr>
        <w:t>76</w:t>
      </w:r>
    </w:p>
    <w:p w14:paraId="7FFCA770" w14:textId="37446836"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4.</w:t>
      </w:r>
      <w:r w:rsidR="00F92877">
        <w:rPr>
          <w:rFonts w:ascii="Times New Roman" w:hAnsi="Times New Roman" w:cs="Times New Roman"/>
          <w:sz w:val="24"/>
          <w:szCs w:val="24"/>
        </w:rPr>
        <w:t>10</w:t>
      </w:r>
      <w:r w:rsidRPr="003020CD">
        <w:rPr>
          <w:rFonts w:ascii="Times New Roman" w:hAnsi="Times New Roman" w:cs="Times New Roman"/>
          <w:sz w:val="24"/>
          <w:szCs w:val="24"/>
        </w:rPr>
        <w:t xml:space="preserve"> Uji Normalitas</w:t>
      </w:r>
      <w:r w:rsidR="008B3942">
        <w:rPr>
          <w:rFonts w:ascii="Times New Roman" w:hAnsi="Times New Roman" w:cs="Times New Roman"/>
          <w:sz w:val="24"/>
          <w:szCs w:val="24"/>
        </w:rPr>
        <w:tab/>
      </w:r>
      <w:r w:rsidR="0070373E">
        <w:rPr>
          <w:rFonts w:ascii="Times New Roman" w:hAnsi="Times New Roman" w:cs="Times New Roman"/>
          <w:sz w:val="24"/>
          <w:szCs w:val="24"/>
        </w:rPr>
        <w:t>78</w:t>
      </w:r>
    </w:p>
    <w:p w14:paraId="28BFA698" w14:textId="0C705E7F"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4.1</w:t>
      </w:r>
      <w:r w:rsidR="00B049CC">
        <w:rPr>
          <w:rFonts w:ascii="Times New Roman" w:hAnsi="Times New Roman" w:cs="Times New Roman"/>
          <w:sz w:val="24"/>
          <w:szCs w:val="24"/>
        </w:rPr>
        <w:t>1</w:t>
      </w:r>
      <w:r w:rsidRPr="003020CD">
        <w:rPr>
          <w:rFonts w:ascii="Times New Roman" w:hAnsi="Times New Roman" w:cs="Times New Roman"/>
          <w:sz w:val="24"/>
          <w:szCs w:val="24"/>
        </w:rPr>
        <w:t xml:space="preserve"> Uji Linearitas</w:t>
      </w:r>
      <w:r w:rsidR="008B3942">
        <w:rPr>
          <w:rFonts w:ascii="Times New Roman" w:hAnsi="Times New Roman" w:cs="Times New Roman"/>
          <w:sz w:val="24"/>
          <w:szCs w:val="24"/>
        </w:rPr>
        <w:tab/>
      </w:r>
      <w:r w:rsidR="0070373E">
        <w:rPr>
          <w:rFonts w:ascii="Times New Roman" w:hAnsi="Times New Roman" w:cs="Times New Roman"/>
          <w:sz w:val="24"/>
          <w:szCs w:val="24"/>
        </w:rPr>
        <w:t>79</w:t>
      </w:r>
    </w:p>
    <w:p w14:paraId="6E2FADFB" w14:textId="07CDAD0C" w:rsidR="003020CD" w:rsidRPr="003020CD" w:rsidRDefault="003020CD" w:rsidP="008B3942">
      <w:pPr>
        <w:tabs>
          <w:tab w:val="center" w:leader="dot" w:pos="7371"/>
        </w:tabs>
        <w:rPr>
          <w:rFonts w:ascii="Times New Roman" w:hAnsi="Times New Roman" w:cs="Times New Roman"/>
          <w:sz w:val="24"/>
          <w:szCs w:val="24"/>
        </w:rPr>
      </w:pPr>
      <w:r w:rsidRPr="003020CD">
        <w:rPr>
          <w:rFonts w:ascii="Times New Roman" w:hAnsi="Times New Roman" w:cs="Times New Roman"/>
          <w:sz w:val="24"/>
          <w:szCs w:val="24"/>
        </w:rPr>
        <w:t>Tabel 4.1</w:t>
      </w:r>
      <w:r w:rsidR="00B049CC">
        <w:rPr>
          <w:rFonts w:ascii="Times New Roman" w:hAnsi="Times New Roman" w:cs="Times New Roman"/>
          <w:sz w:val="24"/>
          <w:szCs w:val="24"/>
        </w:rPr>
        <w:t>2</w:t>
      </w:r>
      <w:r w:rsidRPr="003020CD">
        <w:rPr>
          <w:rFonts w:ascii="Times New Roman" w:hAnsi="Times New Roman" w:cs="Times New Roman"/>
          <w:sz w:val="24"/>
          <w:szCs w:val="24"/>
        </w:rPr>
        <w:t xml:space="preserve"> Uji Koefisien Korelasi</w:t>
      </w:r>
      <w:r w:rsidR="008B3942">
        <w:rPr>
          <w:rFonts w:ascii="Times New Roman" w:hAnsi="Times New Roman" w:cs="Times New Roman"/>
          <w:sz w:val="24"/>
          <w:szCs w:val="24"/>
        </w:rPr>
        <w:tab/>
      </w:r>
      <w:r w:rsidR="0070373E">
        <w:rPr>
          <w:rFonts w:ascii="Times New Roman" w:hAnsi="Times New Roman" w:cs="Times New Roman"/>
          <w:sz w:val="24"/>
          <w:szCs w:val="24"/>
        </w:rPr>
        <w:t>80</w:t>
      </w:r>
    </w:p>
    <w:p w14:paraId="14CBD368" w14:textId="77777777" w:rsidR="00A325CE" w:rsidRDefault="00A325CE" w:rsidP="00A83CA7">
      <w:pPr>
        <w:jc w:val="center"/>
        <w:rPr>
          <w:rFonts w:ascii="Times New Roman" w:hAnsi="Times New Roman" w:cs="Times New Roman"/>
          <w:b/>
          <w:bCs/>
          <w:sz w:val="24"/>
          <w:szCs w:val="24"/>
        </w:rPr>
      </w:pPr>
    </w:p>
    <w:p w14:paraId="6680DD6D" w14:textId="77777777" w:rsidR="00A325CE" w:rsidRDefault="00A325CE" w:rsidP="00A83CA7">
      <w:pPr>
        <w:jc w:val="center"/>
        <w:rPr>
          <w:rFonts w:ascii="Times New Roman" w:hAnsi="Times New Roman" w:cs="Times New Roman"/>
          <w:b/>
          <w:bCs/>
          <w:sz w:val="24"/>
          <w:szCs w:val="24"/>
        </w:rPr>
      </w:pPr>
    </w:p>
    <w:p w14:paraId="29EB01EC" w14:textId="05D7BF77" w:rsidR="00A325CE" w:rsidRDefault="00A325CE" w:rsidP="003020CD">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 xml:space="preserve">DAFTAR </w:t>
      </w:r>
      <w:r w:rsidR="00F92877">
        <w:rPr>
          <w:rFonts w:ascii="Times New Roman" w:hAnsi="Times New Roman" w:cs="Times New Roman"/>
          <w:b/>
          <w:bCs/>
          <w:sz w:val="24"/>
          <w:szCs w:val="24"/>
        </w:rPr>
        <w:t>GAMBAR</w:t>
      </w:r>
    </w:p>
    <w:p w14:paraId="22216239" w14:textId="77777777" w:rsidR="00504477" w:rsidRDefault="00504477" w:rsidP="003020CD">
      <w:pPr>
        <w:jc w:val="center"/>
        <w:rPr>
          <w:rFonts w:ascii="Times New Roman" w:hAnsi="Times New Roman" w:cs="Times New Roman"/>
          <w:b/>
          <w:bCs/>
          <w:sz w:val="24"/>
          <w:szCs w:val="24"/>
        </w:rPr>
      </w:pPr>
    </w:p>
    <w:p w14:paraId="3CFA2D13" w14:textId="22FD0014" w:rsidR="003020CD" w:rsidRPr="00504477" w:rsidRDefault="00F92877" w:rsidP="008B3942">
      <w:pPr>
        <w:tabs>
          <w:tab w:val="center" w:leader="dot" w:pos="7371"/>
        </w:tabs>
        <w:rPr>
          <w:rFonts w:ascii="Times New Roman" w:hAnsi="Times New Roman" w:cs="Times New Roman"/>
          <w:sz w:val="24"/>
          <w:szCs w:val="24"/>
        </w:rPr>
      </w:pPr>
      <w:r>
        <w:rPr>
          <w:rFonts w:ascii="Times New Roman" w:hAnsi="Times New Roman" w:cs="Times New Roman"/>
          <w:sz w:val="24"/>
          <w:szCs w:val="24"/>
        </w:rPr>
        <w:t>Gambar</w:t>
      </w:r>
      <w:r w:rsidR="003020CD" w:rsidRPr="00504477">
        <w:rPr>
          <w:rFonts w:ascii="Times New Roman" w:hAnsi="Times New Roman" w:cs="Times New Roman"/>
          <w:sz w:val="24"/>
          <w:szCs w:val="24"/>
        </w:rPr>
        <w:t xml:space="preserve"> </w:t>
      </w:r>
      <w:r w:rsidR="00504477" w:rsidRPr="00504477">
        <w:rPr>
          <w:rFonts w:ascii="Times New Roman" w:hAnsi="Times New Roman" w:cs="Times New Roman"/>
          <w:sz w:val="24"/>
          <w:szCs w:val="24"/>
        </w:rPr>
        <w:t>3.1 Variabel Penelitian</w:t>
      </w:r>
      <w:r w:rsidR="008B3942">
        <w:rPr>
          <w:rFonts w:ascii="Times New Roman" w:hAnsi="Times New Roman" w:cs="Times New Roman"/>
          <w:sz w:val="24"/>
          <w:szCs w:val="24"/>
        </w:rPr>
        <w:tab/>
      </w:r>
      <w:r w:rsidR="0070373E">
        <w:rPr>
          <w:rFonts w:ascii="Times New Roman" w:hAnsi="Times New Roman" w:cs="Times New Roman"/>
          <w:sz w:val="24"/>
          <w:szCs w:val="24"/>
        </w:rPr>
        <w:t>45</w:t>
      </w:r>
    </w:p>
    <w:p w14:paraId="081FF7F2" w14:textId="48080A47" w:rsidR="00504477" w:rsidRPr="00504477" w:rsidRDefault="00504477" w:rsidP="008B3942">
      <w:pPr>
        <w:tabs>
          <w:tab w:val="center" w:leader="dot" w:pos="7371"/>
        </w:tabs>
        <w:rPr>
          <w:rFonts w:ascii="Times New Roman" w:hAnsi="Times New Roman" w:cs="Times New Roman"/>
          <w:sz w:val="24"/>
          <w:szCs w:val="24"/>
        </w:rPr>
      </w:pPr>
    </w:p>
    <w:p w14:paraId="3BE6047E" w14:textId="77777777" w:rsidR="003020CD" w:rsidRDefault="003020CD" w:rsidP="003020CD">
      <w:pPr>
        <w:jc w:val="center"/>
        <w:rPr>
          <w:rFonts w:ascii="Times New Roman" w:hAnsi="Times New Roman" w:cs="Times New Roman"/>
          <w:b/>
          <w:bCs/>
          <w:sz w:val="24"/>
          <w:szCs w:val="24"/>
        </w:rPr>
      </w:pPr>
    </w:p>
    <w:p w14:paraId="7518FD29" w14:textId="77777777" w:rsidR="00230497" w:rsidRDefault="00230497" w:rsidP="00A83CA7">
      <w:pPr>
        <w:jc w:val="center"/>
        <w:rPr>
          <w:rFonts w:ascii="Times New Roman" w:hAnsi="Times New Roman" w:cs="Times New Roman"/>
          <w:b/>
          <w:bCs/>
          <w:sz w:val="24"/>
          <w:szCs w:val="24"/>
        </w:rPr>
      </w:pPr>
    </w:p>
    <w:p w14:paraId="6C63E400" w14:textId="77777777" w:rsidR="00230497" w:rsidRDefault="00230497" w:rsidP="00A83CA7">
      <w:pPr>
        <w:jc w:val="center"/>
        <w:rPr>
          <w:rFonts w:ascii="Times New Roman" w:hAnsi="Times New Roman" w:cs="Times New Roman"/>
          <w:b/>
          <w:bCs/>
          <w:sz w:val="24"/>
          <w:szCs w:val="24"/>
        </w:rPr>
      </w:pPr>
    </w:p>
    <w:p w14:paraId="4FCF6066" w14:textId="77777777" w:rsidR="00230497" w:rsidRDefault="00230497" w:rsidP="00A83CA7">
      <w:pPr>
        <w:jc w:val="center"/>
        <w:rPr>
          <w:rFonts w:ascii="Times New Roman" w:hAnsi="Times New Roman" w:cs="Times New Roman"/>
          <w:b/>
          <w:bCs/>
          <w:sz w:val="24"/>
          <w:szCs w:val="24"/>
        </w:rPr>
      </w:pPr>
    </w:p>
    <w:p w14:paraId="034012B9" w14:textId="77777777" w:rsidR="00230497" w:rsidRDefault="00230497" w:rsidP="00A83CA7">
      <w:pPr>
        <w:jc w:val="center"/>
        <w:rPr>
          <w:rFonts w:ascii="Times New Roman" w:hAnsi="Times New Roman" w:cs="Times New Roman"/>
          <w:b/>
          <w:bCs/>
          <w:sz w:val="24"/>
          <w:szCs w:val="24"/>
        </w:rPr>
      </w:pPr>
    </w:p>
    <w:p w14:paraId="42483FCF" w14:textId="77777777" w:rsidR="00230497" w:rsidRDefault="00230497" w:rsidP="00A83CA7">
      <w:pPr>
        <w:jc w:val="center"/>
        <w:rPr>
          <w:rFonts w:ascii="Times New Roman" w:hAnsi="Times New Roman" w:cs="Times New Roman"/>
          <w:b/>
          <w:bCs/>
          <w:sz w:val="24"/>
          <w:szCs w:val="24"/>
        </w:rPr>
      </w:pPr>
    </w:p>
    <w:p w14:paraId="5DDF1C1E" w14:textId="77777777" w:rsidR="00230497" w:rsidRDefault="00230497" w:rsidP="00A83CA7">
      <w:pPr>
        <w:jc w:val="center"/>
        <w:rPr>
          <w:rFonts w:ascii="Times New Roman" w:hAnsi="Times New Roman" w:cs="Times New Roman"/>
          <w:b/>
          <w:bCs/>
          <w:sz w:val="24"/>
          <w:szCs w:val="24"/>
        </w:rPr>
      </w:pPr>
    </w:p>
    <w:p w14:paraId="531A1B6F" w14:textId="77777777" w:rsidR="00230497" w:rsidRDefault="00230497" w:rsidP="00A83CA7">
      <w:pPr>
        <w:jc w:val="center"/>
        <w:rPr>
          <w:rFonts w:ascii="Times New Roman" w:hAnsi="Times New Roman" w:cs="Times New Roman"/>
          <w:b/>
          <w:bCs/>
          <w:sz w:val="24"/>
          <w:szCs w:val="24"/>
        </w:rPr>
      </w:pPr>
    </w:p>
    <w:p w14:paraId="02E0F66E" w14:textId="77777777" w:rsidR="00230497" w:rsidRDefault="00230497" w:rsidP="00A83CA7">
      <w:pPr>
        <w:jc w:val="center"/>
        <w:rPr>
          <w:rFonts w:ascii="Times New Roman" w:hAnsi="Times New Roman" w:cs="Times New Roman"/>
          <w:b/>
          <w:bCs/>
          <w:sz w:val="24"/>
          <w:szCs w:val="24"/>
        </w:rPr>
      </w:pPr>
    </w:p>
    <w:p w14:paraId="2AFF5E3A" w14:textId="77777777" w:rsidR="00230497" w:rsidRDefault="00230497" w:rsidP="00A83CA7">
      <w:pPr>
        <w:jc w:val="center"/>
        <w:rPr>
          <w:rFonts w:ascii="Times New Roman" w:hAnsi="Times New Roman" w:cs="Times New Roman"/>
          <w:b/>
          <w:bCs/>
          <w:sz w:val="24"/>
          <w:szCs w:val="24"/>
        </w:rPr>
      </w:pPr>
    </w:p>
    <w:p w14:paraId="0F294A15" w14:textId="77777777" w:rsidR="00230497" w:rsidRDefault="00230497" w:rsidP="00A83CA7">
      <w:pPr>
        <w:jc w:val="center"/>
        <w:rPr>
          <w:rFonts w:ascii="Times New Roman" w:hAnsi="Times New Roman" w:cs="Times New Roman"/>
          <w:b/>
          <w:bCs/>
          <w:sz w:val="24"/>
          <w:szCs w:val="24"/>
        </w:rPr>
      </w:pPr>
    </w:p>
    <w:p w14:paraId="6284A302" w14:textId="77777777" w:rsidR="00230497" w:rsidRDefault="00230497" w:rsidP="00A83CA7">
      <w:pPr>
        <w:jc w:val="center"/>
        <w:rPr>
          <w:rFonts w:ascii="Times New Roman" w:hAnsi="Times New Roman" w:cs="Times New Roman"/>
          <w:b/>
          <w:bCs/>
          <w:sz w:val="24"/>
          <w:szCs w:val="24"/>
        </w:rPr>
      </w:pPr>
    </w:p>
    <w:p w14:paraId="4B46B8F4" w14:textId="77777777" w:rsidR="00230497" w:rsidRDefault="00230497" w:rsidP="00A83CA7">
      <w:pPr>
        <w:jc w:val="center"/>
        <w:rPr>
          <w:rFonts w:ascii="Times New Roman" w:hAnsi="Times New Roman" w:cs="Times New Roman"/>
          <w:b/>
          <w:bCs/>
          <w:sz w:val="24"/>
          <w:szCs w:val="24"/>
        </w:rPr>
      </w:pPr>
    </w:p>
    <w:p w14:paraId="6927A61F" w14:textId="77777777" w:rsidR="00230497" w:rsidRDefault="00230497" w:rsidP="00A83CA7">
      <w:pPr>
        <w:jc w:val="center"/>
        <w:rPr>
          <w:rFonts w:ascii="Times New Roman" w:hAnsi="Times New Roman" w:cs="Times New Roman"/>
          <w:b/>
          <w:bCs/>
          <w:sz w:val="24"/>
          <w:szCs w:val="24"/>
        </w:rPr>
      </w:pPr>
    </w:p>
    <w:p w14:paraId="3D5BFD6C" w14:textId="77777777" w:rsidR="00230497" w:rsidRDefault="00230497" w:rsidP="00A83CA7">
      <w:pPr>
        <w:jc w:val="center"/>
        <w:rPr>
          <w:rFonts w:ascii="Times New Roman" w:hAnsi="Times New Roman" w:cs="Times New Roman"/>
          <w:b/>
          <w:bCs/>
          <w:sz w:val="24"/>
          <w:szCs w:val="24"/>
        </w:rPr>
      </w:pPr>
    </w:p>
    <w:p w14:paraId="1D425C98" w14:textId="77777777" w:rsidR="00230497" w:rsidRDefault="00230497" w:rsidP="00A83CA7">
      <w:pPr>
        <w:jc w:val="center"/>
        <w:rPr>
          <w:rFonts w:ascii="Times New Roman" w:hAnsi="Times New Roman" w:cs="Times New Roman"/>
          <w:b/>
          <w:bCs/>
          <w:sz w:val="24"/>
          <w:szCs w:val="24"/>
        </w:rPr>
      </w:pPr>
    </w:p>
    <w:p w14:paraId="59E76166" w14:textId="77777777" w:rsidR="00230497" w:rsidRDefault="00230497" w:rsidP="00A83CA7">
      <w:pPr>
        <w:jc w:val="center"/>
        <w:rPr>
          <w:rFonts w:ascii="Times New Roman" w:hAnsi="Times New Roman" w:cs="Times New Roman"/>
          <w:b/>
          <w:bCs/>
          <w:sz w:val="24"/>
          <w:szCs w:val="24"/>
        </w:rPr>
      </w:pPr>
    </w:p>
    <w:p w14:paraId="1C0A0E87" w14:textId="77777777" w:rsidR="00504477" w:rsidRDefault="00504477" w:rsidP="00A83CA7">
      <w:pPr>
        <w:jc w:val="center"/>
        <w:rPr>
          <w:rFonts w:ascii="Times New Roman" w:hAnsi="Times New Roman" w:cs="Times New Roman"/>
          <w:b/>
          <w:bCs/>
          <w:sz w:val="24"/>
          <w:szCs w:val="24"/>
        </w:rPr>
      </w:pPr>
    </w:p>
    <w:p w14:paraId="3F15CC6A" w14:textId="77777777" w:rsidR="00504477" w:rsidRDefault="00504477" w:rsidP="00A83CA7">
      <w:pPr>
        <w:jc w:val="center"/>
        <w:rPr>
          <w:rFonts w:ascii="Times New Roman" w:hAnsi="Times New Roman" w:cs="Times New Roman"/>
          <w:b/>
          <w:bCs/>
          <w:sz w:val="24"/>
          <w:szCs w:val="24"/>
        </w:rPr>
      </w:pPr>
    </w:p>
    <w:p w14:paraId="0CD8183F" w14:textId="77777777" w:rsidR="00504477" w:rsidRDefault="00504477" w:rsidP="00A83CA7">
      <w:pPr>
        <w:jc w:val="center"/>
        <w:rPr>
          <w:rFonts w:ascii="Times New Roman" w:hAnsi="Times New Roman" w:cs="Times New Roman"/>
          <w:b/>
          <w:bCs/>
          <w:sz w:val="24"/>
          <w:szCs w:val="24"/>
        </w:rPr>
      </w:pPr>
    </w:p>
    <w:p w14:paraId="45FFC981" w14:textId="77777777" w:rsidR="00504477" w:rsidRDefault="00504477" w:rsidP="00A83CA7">
      <w:pPr>
        <w:jc w:val="center"/>
        <w:rPr>
          <w:rFonts w:ascii="Times New Roman" w:hAnsi="Times New Roman" w:cs="Times New Roman"/>
          <w:b/>
          <w:bCs/>
          <w:sz w:val="24"/>
          <w:szCs w:val="24"/>
        </w:rPr>
      </w:pPr>
    </w:p>
    <w:p w14:paraId="0ED60EB8" w14:textId="07170032" w:rsidR="00A83CA7" w:rsidRDefault="00A83CA7" w:rsidP="00A83CA7">
      <w:pPr>
        <w:jc w:val="center"/>
        <w:rPr>
          <w:rFonts w:ascii="Times New Roman" w:hAnsi="Times New Roman" w:cs="Times New Roman"/>
          <w:b/>
          <w:bCs/>
          <w:sz w:val="24"/>
          <w:szCs w:val="24"/>
        </w:rPr>
      </w:pPr>
      <w:r w:rsidRPr="00230497">
        <w:rPr>
          <w:rFonts w:ascii="Times New Roman" w:hAnsi="Times New Roman" w:cs="Times New Roman"/>
          <w:b/>
          <w:bCs/>
          <w:sz w:val="24"/>
          <w:szCs w:val="24"/>
        </w:rPr>
        <w:lastRenderedPageBreak/>
        <w:t>ABSTRAK</w:t>
      </w:r>
    </w:p>
    <w:p w14:paraId="1B5646E3" w14:textId="77777777" w:rsidR="002B3AAC" w:rsidRDefault="002B3AAC" w:rsidP="00A83CA7">
      <w:pPr>
        <w:jc w:val="center"/>
        <w:rPr>
          <w:rFonts w:ascii="Times New Roman" w:hAnsi="Times New Roman" w:cs="Times New Roman"/>
          <w:b/>
          <w:bCs/>
          <w:sz w:val="24"/>
          <w:szCs w:val="24"/>
        </w:rPr>
      </w:pPr>
    </w:p>
    <w:p w14:paraId="5C8A4D89" w14:textId="7F58F129" w:rsidR="00B4647A" w:rsidRDefault="002B3AAC" w:rsidP="00832C81">
      <w:pPr>
        <w:spacing w:line="240" w:lineRule="auto"/>
        <w:jc w:val="both"/>
        <w:rPr>
          <w:rFonts w:ascii="Times New Roman" w:hAnsi="Times New Roman" w:cs="Times New Roman"/>
          <w:sz w:val="24"/>
          <w:szCs w:val="24"/>
        </w:rPr>
      </w:pPr>
      <w:r>
        <w:rPr>
          <w:rFonts w:ascii="Times New Roman" w:hAnsi="Times New Roman" w:cs="Times New Roman"/>
          <w:sz w:val="24"/>
          <w:szCs w:val="24"/>
        </w:rPr>
        <w:t>Skripsi</w:t>
      </w:r>
      <w:r w:rsidR="0051464C" w:rsidRPr="0051464C">
        <w:rPr>
          <w:rFonts w:ascii="Times New Roman" w:hAnsi="Times New Roman" w:cs="Times New Roman"/>
          <w:sz w:val="24"/>
          <w:szCs w:val="24"/>
        </w:rPr>
        <w:t xml:space="preserve"> ini </w:t>
      </w:r>
      <w:r w:rsidR="001678F1">
        <w:rPr>
          <w:rFonts w:ascii="Times New Roman" w:hAnsi="Times New Roman" w:cs="Times New Roman"/>
          <w:sz w:val="24"/>
          <w:szCs w:val="24"/>
        </w:rPr>
        <w:t>d</w:t>
      </w:r>
      <w:r w:rsidR="00325487">
        <w:rPr>
          <w:rFonts w:ascii="Times New Roman" w:hAnsi="Times New Roman" w:cs="Times New Roman"/>
          <w:sz w:val="24"/>
          <w:szCs w:val="24"/>
        </w:rPr>
        <w:t xml:space="preserve">i latar belakangi oleh </w:t>
      </w:r>
      <w:r w:rsidR="00325487" w:rsidRPr="00325487">
        <w:rPr>
          <w:rFonts w:ascii="Times New Roman" w:hAnsi="Times New Roman" w:cs="Times New Roman"/>
          <w:i/>
          <w:iCs/>
          <w:sz w:val="24"/>
          <w:szCs w:val="24"/>
        </w:rPr>
        <w:t>Authoritarian Parenting</w:t>
      </w:r>
      <w:r w:rsidR="00325487">
        <w:rPr>
          <w:rFonts w:ascii="Times New Roman" w:hAnsi="Times New Roman" w:cs="Times New Roman"/>
          <w:sz w:val="24"/>
          <w:szCs w:val="24"/>
        </w:rPr>
        <w:t xml:space="preserve"> </w:t>
      </w:r>
      <w:r w:rsidR="00F6088B">
        <w:rPr>
          <w:rFonts w:ascii="Times New Roman" w:hAnsi="Times New Roman" w:cs="Times New Roman"/>
          <w:sz w:val="24"/>
          <w:szCs w:val="24"/>
        </w:rPr>
        <w:t>terhadap</w:t>
      </w:r>
      <w:r w:rsidR="00F6088B" w:rsidRPr="00F6088B">
        <w:rPr>
          <w:rFonts w:ascii="Times New Roman" w:hAnsi="Times New Roman" w:cs="Times New Roman"/>
          <w:sz w:val="24"/>
          <w:szCs w:val="24"/>
        </w:rPr>
        <w:t xml:space="preserve"> </w:t>
      </w:r>
      <w:r w:rsidR="00F6088B">
        <w:rPr>
          <w:rFonts w:ascii="Times New Roman" w:hAnsi="Times New Roman" w:cs="Times New Roman"/>
          <w:sz w:val="24"/>
          <w:szCs w:val="24"/>
        </w:rPr>
        <w:t xml:space="preserve">Gangguan Psikosomatik yang dialami oleh mahasiswa dalam penyusunan tugas akhir. </w:t>
      </w:r>
      <w:r w:rsidR="0073383A" w:rsidRPr="00F96296">
        <w:rPr>
          <w:rFonts w:ascii="Times New Roman" w:hAnsi="Times New Roman" w:cs="Times New Roman"/>
          <w:sz w:val="24"/>
          <w:szCs w:val="24"/>
        </w:rPr>
        <w:t>Gangguan psikosomatik adalah suatu istilah yang mengacu pada keluhan gelaja fisik yang muncul disebabkan oleh faktor psikis. Mahasiswa tingkat akhir yang sedang mengerjakan skripsi bagaimana mereka bisa menyelesaikan skripsi tepat pada waktunya,</w:t>
      </w:r>
      <w:r w:rsidR="00CD091C">
        <w:rPr>
          <w:rFonts w:ascii="Times New Roman" w:hAnsi="Times New Roman" w:cs="Times New Roman"/>
          <w:sz w:val="24"/>
          <w:szCs w:val="24"/>
        </w:rPr>
        <w:t xml:space="preserve"> jika</w:t>
      </w:r>
      <w:r w:rsidR="00F96296">
        <w:rPr>
          <w:rFonts w:ascii="Times New Roman" w:hAnsi="Times New Roman" w:cs="Times New Roman"/>
          <w:sz w:val="24"/>
          <w:szCs w:val="24"/>
        </w:rPr>
        <w:t xml:space="preserve"> </w:t>
      </w:r>
      <w:r w:rsidR="00F96296" w:rsidRPr="00F96296">
        <w:rPr>
          <w:rFonts w:ascii="Times New Roman" w:hAnsi="Times New Roman" w:cs="Times New Roman"/>
          <w:sz w:val="24"/>
          <w:szCs w:val="24"/>
        </w:rPr>
        <w:t xml:space="preserve">tidak ada </w:t>
      </w:r>
      <w:r w:rsidR="0073383A" w:rsidRPr="00F96296">
        <w:rPr>
          <w:rFonts w:ascii="Times New Roman" w:hAnsi="Times New Roman" w:cs="Times New Roman"/>
          <w:sz w:val="24"/>
          <w:szCs w:val="24"/>
        </w:rPr>
        <w:t xml:space="preserve">dukungan dari orang </w:t>
      </w:r>
      <w:r w:rsidR="00CD091C">
        <w:rPr>
          <w:rFonts w:ascii="Times New Roman" w:hAnsi="Times New Roman" w:cs="Times New Roman"/>
          <w:sz w:val="24"/>
          <w:szCs w:val="24"/>
        </w:rPr>
        <w:t>terdekat</w:t>
      </w:r>
      <w:r w:rsidR="00F96296">
        <w:rPr>
          <w:rFonts w:ascii="Times New Roman" w:hAnsi="Times New Roman" w:cs="Times New Roman"/>
          <w:sz w:val="24"/>
          <w:szCs w:val="24"/>
        </w:rPr>
        <w:t>.</w:t>
      </w:r>
      <w:r w:rsidR="00CD091C">
        <w:rPr>
          <w:rFonts w:ascii="Times New Roman" w:hAnsi="Times New Roman" w:cs="Times New Roman"/>
          <w:sz w:val="24"/>
          <w:szCs w:val="24"/>
        </w:rPr>
        <w:t xml:space="preserve"> </w:t>
      </w:r>
      <w:r w:rsidR="00A83CA7" w:rsidRPr="00230497">
        <w:rPr>
          <w:rFonts w:ascii="Times New Roman" w:hAnsi="Times New Roman" w:cs="Times New Roman"/>
          <w:i/>
          <w:iCs/>
          <w:sz w:val="24"/>
          <w:szCs w:val="24"/>
        </w:rPr>
        <w:t xml:space="preserve">Authoritarian </w:t>
      </w:r>
      <w:r w:rsidR="00230497" w:rsidRPr="00230497">
        <w:rPr>
          <w:rFonts w:ascii="Times New Roman" w:hAnsi="Times New Roman" w:cs="Times New Roman"/>
          <w:i/>
          <w:iCs/>
          <w:sz w:val="24"/>
          <w:szCs w:val="24"/>
        </w:rPr>
        <w:t>Parenting</w:t>
      </w:r>
      <w:r w:rsidR="00A83CA7">
        <w:rPr>
          <w:rFonts w:ascii="Times New Roman" w:hAnsi="Times New Roman" w:cs="Times New Roman"/>
          <w:sz w:val="24"/>
          <w:szCs w:val="24"/>
        </w:rPr>
        <w:t xml:space="preserve"> </w:t>
      </w:r>
      <w:bookmarkStart w:id="4" w:name="_Hlk145673797"/>
      <w:r w:rsidR="00A83CA7">
        <w:rPr>
          <w:rFonts w:ascii="Times New Roman" w:hAnsi="Times New Roman" w:cs="Times New Roman"/>
          <w:sz w:val="24"/>
          <w:szCs w:val="24"/>
        </w:rPr>
        <w:t>merupakan pola asuh otoriter orang tua dengan cara menetapkan standar mutlak yang harus dituruti oleh anak</w:t>
      </w:r>
      <w:r w:rsidR="00CD091C">
        <w:rPr>
          <w:rFonts w:ascii="Times New Roman" w:hAnsi="Times New Roman" w:cs="Times New Roman"/>
          <w:sz w:val="24"/>
          <w:szCs w:val="24"/>
        </w:rPr>
        <w:t xml:space="preserve">. </w:t>
      </w:r>
      <w:bookmarkEnd w:id="4"/>
      <w:r w:rsidR="00F6088B">
        <w:rPr>
          <w:rFonts w:ascii="Times New Roman" w:hAnsi="Times New Roman" w:cs="Times New Roman"/>
          <w:sz w:val="24"/>
          <w:szCs w:val="24"/>
        </w:rPr>
        <w:t>P</w:t>
      </w:r>
      <w:r w:rsidR="00CD091C">
        <w:rPr>
          <w:rFonts w:ascii="Times New Roman" w:hAnsi="Times New Roman" w:cs="Times New Roman"/>
          <w:sz w:val="24"/>
          <w:szCs w:val="24"/>
        </w:rPr>
        <w:t xml:space="preserve">enelitian ini bertujuan untuk mengetahui </w:t>
      </w:r>
      <w:r w:rsidR="009A4EE1">
        <w:rPr>
          <w:rFonts w:ascii="Times New Roman" w:hAnsi="Times New Roman" w:cs="Times New Roman"/>
          <w:sz w:val="24"/>
          <w:szCs w:val="24"/>
        </w:rPr>
        <w:t xml:space="preserve">gambaran </w:t>
      </w:r>
      <w:r w:rsidR="009A4EE1" w:rsidRPr="00230497">
        <w:rPr>
          <w:rFonts w:ascii="Times New Roman" w:hAnsi="Times New Roman" w:cs="Times New Roman"/>
          <w:i/>
          <w:iCs/>
          <w:sz w:val="24"/>
          <w:szCs w:val="24"/>
        </w:rPr>
        <w:t>authoritarian parenting</w:t>
      </w:r>
      <w:r w:rsidR="009A4EE1">
        <w:rPr>
          <w:rFonts w:ascii="Times New Roman" w:hAnsi="Times New Roman" w:cs="Times New Roman"/>
          <w:sz w:val="24"/>
          <w:szCs w:val="24"/>
        </w:rPr>
        <w:t xml:space="preserve"> pada maha</w:t>
      </w:r>
      <w:r w:rsidR="00436D49">
        <w:rPr>
          <w:rFonts w:ascii="Times New Roman" w:hAnsi="Times New Roman" w:cs="Times New Roman"/>
          <w:sz w:val="24"/>
          <w:szCs w:val="24"/>
        </w:rPr>
        <w:t>s</w:t>
      </w:r>
      <w:r w:rsidR="009A4EE1">
        <w:rPr>
          <w:rFonts w:ascii="Times New Roman" w:hAnsi="Times New Roman" w:cs="Times New Roman"/>
          <w:sz w:val="24"/>
          <w:szCs w:val="24"/>
        </w:rPr>
        <w:t xml:space="preserve">iswa dalam penyusunan tugas akhir skripsi, gambaran gangguan psikosomatik pada mahasiswa dalam penyusunan tugas akhir skripsi dan </w:t>
      </w:r>
      <w:r w:rsidR="00230497">
        <w:rPr>
          <w:rFonts w:ascii="Times New Roman" w:hAnsi="Times New Roman" w:cs="Times New Roman"/>
          <w:sz w:val="24"/>
          <w:szCs w:val="24"/>
        </w:rPr>
        <w:t xml:space="preserve">Hubungan </w:t>
      </w:r>
      <w:r w:rsidR="00230497" w:rsidRPr="00230497">
        <w:rPr>
          <w:rFonts w:ascii="Times New Roman" w:hAnsi="Times New Roman" w:cs="Times New Roman"/>
          <w:i/>
          <w:iCs/>
          <w:sz w:val="24"/>
          <w:szCs w:val="24"/>
        </w:rPr>
        <w:t>Authoritarian Parenting</w:t>
      </w:r>
      <w:r w:rsidR="00230497">
        <w:rPr>
          <w:rFonts w:ascii="Times New Roman" w:hAnsi="Times New Roman" w:cs="Times New Roman"/>
          <w:sz w:val="24"/>
          <w:szCs w:val="24"/>
        </w:rPr>
        <w:t xml:space="preserve"> Terhadap Gangguan Psikosomatik Pada Mahasiswa Dalam Penyususnan Tugas Akhir Skripsi</w:t>
      </w:r>
      <w:r w:rsidR="00CD091C">
        <w:rPr>
          <w:rFonts w:ascii="Times New Roman" w:hAnsi="Times New Roman" w:cs="Times New Roman"/>
          <w:sz w:val="24"/>
          <w:szCs w:val="24"/>
        </w:rPr>
        <w:t xml:space="preserve">. Penelitian ini menggunakan pendekatan kuantitatif dengan metode koresional. Subjek dalam penelitian ini dengan populasi berjumlah 104 responden dan sampel dengan jumlah </w:t>
      </w:r>
      <w:r>
        <w:rPr>
          <w:rFonts w:ascii="Times New Roman" w:hAnsi="Times New Roman" w:cs="Times New Roman"/>
          <w:sz w:val="24"/>
          <w:szCs w:val="24"/>
        </w:rPr>
        <w:t>3</w:t>
      </w:r>
      <w:r w:rsidR="005F1C27">
        <w:rPr>
          <w:rFonts w:ascii="Times New Roman" w:hAnsi="Times New Roman" w:cs="Times New Roman"/>
          <w:sz w:val="24"/>
          <w:szCs w:val="24"/>
        </w:rPr>
        <w:t>1</w:t>
      </w:r>
      <w:r w:rsidR="00CD091C">
        <w:rPr>
          <w:rFonts w:ascii="Times New Roman" w:hAnsi="Times New Roman" w:cs="Times New Roman"/>
          <w:sz w:val="24"/>
          <w:szCs w:val="24"/>
        </w:rPr>
        <w:t xml:space="preserve"> responden</w:t>
      </w:r>
      <w:r w:rsidR="009A4EE1">
        <w:rPr>
          <w:rFonts w:ascii="Times New Roman" w:hAnsi="Times New Roman" w:cs="Times New Roman"/>
          <w:sz w:val="24"/>
          <w:szCs w:val="24"/>
        </w:rPr>
        <w:t xml:space="preserve">, pengambilan sample dengan menggunakan </w:t>
      </w:r>
      <w:r w:rsidR="009A4EE1" w:rsidRPr="00230497">
        <w:rPr>
          <w:rFonts w:ascii="Times New Roman" w:hAnsi="Times New Roman" w:cs="Times New Roman"/>
          <w:i/>
          <w:iCs/>
          <w:sz w:val="24"/>
          <w:szCs w:val="24"/>
        </w:rPr>
        <w:t xml:space="preserve">Teknik </w:t>
      </w:r>
      <w:r w:rsidR="00436D49">
        <w:rPr>
          <w:rFonts w:ascii="Times New Roman" w:hAnsi="Times New Roman" w:cs="Times New Roman"/>
          <w:i/>
          <w:iCs/>
          <w:sz w:val="24"/>
          <w:szCs w:val="24"/>
        </w:rPr>
        <w:t>purposive</w:t>
      </w:r>
      <w:r w:rsidR="00230497" w:rsidRPr="00230497">
        <w:rPr>
          <w:rFonts w:ascii="Times New Roman" w:hAnsi="Times New Roman" w:cs="Times New Roman"/>
          <w:i/>
          <w:iCs/>
          <w:sz w:val="24"/>
          <w:szCs w:val="24"/>
        </w:rPr>
        <w:t xml:space="preserve"> Sampling.</w:t>
      </w:r>
      <w:r w:rsidR="00230497">
        <w:rPr>
          <w:rFonts w:ascii="Times New Roman" w:hAnsi="Times New Roman" w:cs="Times New Roman"/>
          <w:sz w:val="24"/>
          <w:szCs w:val="24"/>
        </w:rPr>
        <w:t xml:space="preserve"> </w:t>
      </w:r>
      <w:r w:rsidR="009A4EE1">
        <w:rPr>
          <w:rFonts w:ascii="Times New Roman" w:hAnsi="Times New Roman" w:cs="Times New Roman"/>
          <w:sz w:val="24"/>
          <w:szCs w:val="24"/>
        </w:rPr>
        <w:t xml:space="preserve">Teknik pengambilan data dengan menggunakan metode kuesioner dan dokumentasi. Teknik analisis data melalui uji </w:t>
      </w:r>
      <w:r w:rsidR="00230497" w:rsidRPr="00230497">
        <w:rPr>
          <w:rFonts w:ascii="Times New Roman" w:hAnsi="Times New Roman" w:cs="Times New Roman"/>
          <w:i/>
          <w:iCs/>
          <w:sz w:val="24"/>
          <w:szCs w:val="24"/>
        </w:rPr>
        <w:t>Pearson Produst Moment</w:t>
      </w:r>
      <w:r w:rsidR="009A4EE1">
        <w:rPr>
          <w:rFonts w:ascii="Times New Roman" w:hAnsi="Times New Roman" w:cs="Times New Roman"/>
          <w:sz w:val="24"/>
          <w:szCs w:val="24"/>
        </w:rPr>
        <w:t xml:space="preserve"> dengan bantuan </w:t>
      </w:r>
      <w:r w:rsidR="00230497" w:rsidRPr="00230497">
        <w:rPr>
          <w:rFonts w:ascii="Times New Roman" w:hAnsi="Times New Roman" w:cs="Times New Roman"/>
          <w:i/>
          <w:iCs/>
          <w:sz w:val="24"/>
          <w:szCs w:val="24"/>
        </w:rPr>
        <w:t>Program</w:t>
      </w:r>
      <w:r w:rsidR="0082501A">
        <w:rPr>
          <w:rFonts w:ascii="Times New Roman" w:hAnsi="Times New Roman" w:cs="Times New Roman"/>
          <w:i/>
          <w:iCs/>
          <w:sz w:val="24"/>
          <w:szCs w:val="24"/>
        </w:rPr>
        <w:t xml:space="preserve"> </w:t>
      </w:r>
      <w:r w:rsidR="00230497" w:rsidRPr="00230497">
        <w:rPr>
          <w:rFonts w:ascii="Times New Roman" w:hAnsi="Times New Roman" w:cs="Times New Roman"/>
          <w:i/>
          <w:iCs/>
          <w:sz w:val="24"/>
          <w:szCs w:val="24"/>
        </w:rPr>
        <w:t xml:space="preserve">From Windows </w:t>
      </w:r>
      <w:r w:rsidR="009A4EE1" w:rsidRPr="00230497">
        <w:rPr>
          <w:rFonts w:ascii="Times New Roman" w:hAnsi="Times New Roman" w:cs="Times New Roman"/>
          <w:i/>
          <w:iCs/>
          <w:sz w:val="24"/>
          <w:szCs w:val="24"/>
        </w:rPr>
        <w:t xml:space="preserve">SPSS Versi </w:t>
      </w:r>
      <w:r w:rsidR="00230497" w:rsidRPr="00230497">
        <w:rPr>
          <w:rFonts w:ascii="Times New Roman" w:hAnsi="Times New Roman" w:cs="Times New Roman"/>
          <w:i/>
          <w:iCs/>
          <w:sz w:val="24"/>
          <w:szCs w:val="24"/>
        </w:rPr>
        <w:t>22</w:t>
      </w:r>
      <w:r w:rsidR="009A4EE1">
        <w:rPr>
          <w:rFonts w:ascii="Times New Roman" w:hAnsi="Times New Roman" w:cs="Times New Roman"/>
          <w:sz w:val="24"/>
          <w:szCs w:val="24"/>
        </w:rPr>
        <w:t xml:space="preserve">. Hasil dari penelitian menununjukkan pertama, bahwa gambaran </w:t>
      </w:r>
      <w:r w:rsidR="009A4EE1" w:rsidRPr="00230497">
        <w:rPr>
          <w:rFonts w:ascii="Times New Roman" w:hAnsi="Times New Roman" w:cs="Times New Roman"/>
          <w:i/>
          <w:iCs/>
          <w:sz w:val="24"/>
          <w:szCs w:val="24"/>
        </w:rPr>
        <w:t>authoritarian parenting</w:t>
      </w:r>
      <w:r w:rsidR="009A4EE1">
        <w:rPr>
          <w:rFonts w:ascii="Times New Roman" w:hAnsi="Times New Roman" w:cs="Times New Roman"/>
          <w:sz w:val="24"/>
          <w:szCs w:val="24"/>
        </w:rPr>
        <w:t xml:space="preserve"> pada mahasiswa penyusunan tugas akhir skripsi berada pada tingk</w:t>
      </w:r>
      <w:r w:rsidR="005F1C27">
        <w:rPr>
          <w:rFonts w:ascii="Times New Roman" w:hAnsi="Times New Roman" w:cs="Times New Roman"/>
          <w:sz w:val="24"/>
          <w:szCs w:val="24"/>
        </w:rPr>
        <w:t>atan sedang dengan persentase 61</w:t>
      </w:r>
      <w:r w:rsidR="009A4EE1">
        <w:rPr>
          <w:rFonts w:ascii="Times New Roman" w:hAnsi="Times New Roman" w:cs="Times New Roman"/>
          <w:sz w:val="24"/>
          <w:szCs w:val="24"/>
        </w:rPr>
        <w:t xml:space="preserve"> %. Kedua, gambaran gangguan psikosomatik pada mahasiswa penyusunan tugas akhir skripsi berada pada tingk</w:t>
      </w:r>
      <w:r w:rsidR="00B4647A">
        <w:rPr>
          <w:rFonts w:ascii="Times New Roman" w:hAnsi="Times New Roman" w:cs="Times New Roman"/>
          <w:sz w:val="24"/>
          <w:szCs w:val="24"/>
        </w:rPr>
        <w:t>atan sedang dengan persentase 80</w:t>
      </w:r>
      <w:r w:rsidR="009A4EE1">
        <w:rPr>
          <w:rFonts w:ascii="Times New Roman" w:hAnsi="Times New Roman" w:cs="Times New Roman"/>
          <w:sz w:val="24"/>
          <w:szCs w:val="24"/>
        </w:rPr>
        <w:t xml:space="preserve"> %. Dan ketiga,</w:t>
      </w:r>
      <w:r w:rsidR="00AD031F">
        <w:rPr>
          <w:rFonts w:ascii="Times New Roman" w:hAnsi="Times New Roman" w:cs="Times New Roman"/>
          <w:sz w:val="24"/>
          <w:szCs w:val="24"/>
        </w:rPr>
        <w:t xml:space="preserve"> diketahui hasil</w:t>
      </w:r>
      <w:r w:rsidR="00B4647A">
        <w:rPr>
          <w:rFonts w:ascii="Times New Roman" w:hAnsi="Times New Roman" w:cs="Times New Roman"/>
          <w:sz w:val="24"/>
          <w:szCs w:val="24"/>
        </w:rPr>
        <w:t xml:space="preserve"> koefisien korelasi 0,489 dan</w:t>
      </w:r>
      <w:r w:rsidR="00AD031F">
        <w:rPr>
          <w:rFonts w:ascii="Times New Roman" w:hAnsi="Times New Roman" w:cs="Times New Roman"/>
          <w:sz w:val="24"/>
          <w:szCs w:val="24"/>
        </w:rPr>
        <w:t xml:space="preserve"> Asy</w:t>
      </w:r>
      <w:r w:rsidR="00B4647A">
        <w:rPr>
          <w:rFonts w:ascii="Times New Roman" w:hAnsi="Times New Roman" w:cs="Times New Roman"/>
          <w:sz w:val="24"/>
          <w:szCs w:val="24"/>
        </w:rPr>
        <w:t xml:space="preserve">mp sig.(2-tailed) bernilai 0.005 </w:t>
      </w:r>
      <w:r w:rsidR="00AD031F">
        <w:rPr>
          <w:rFonts w:ascii="Times New Roman" w:hAnsi="Times New Roman" w:cs="Times New Roman"/>
          <w:sz w:val="24"/>
          <w:szCs w:val="24"/>
        </w:rPr>
        <w:t xml:space="preserve">maka </w:t>
      </w:r>
      <w:r w:rsidR="00B4647A">
        <w:rPr>
          <w:rFonts w:ascii="Times New Roman" w:hAnsi="Times New Roman" w:cs="Times New Roman"/>
          <w:sz w:val="24"/>
          <w:szCs w:val="24"/>
        </w:rPr>
        <w:t>hal ini menujukkan bahwa terdapat</w:t>
      </w:r>
      <w:r w:rsidR="00B4647A" w:rsidRPr="00B4647A">
        <w:rPr>
          <w:rFonts w:ascii="Times New Roman" w:hAnsi="Times New Roman" w:cs="Times New Roman"/>
          <w:sz w:val="24"/>
          <w:szCs w:val="24"/>
        </w:rPr>
        <w:t xml:space="preserve"> hubungan positi</w:t>
      </w:r>
      <w:r w:rsidR="00B4647A">
        <w:rPr>
          <w:rFonts w:ascii="Times New Roman" w:hAnsi="Times New Roman" w:cs="Times New Roman"/>
          <w:sz w:val="24"/>
          <w:szCs w:val="24"/>
        </w:rPr>
        <w:t xml:space="preserve">f yang signifikan antara authoritarian parenting </w:t>
      </w:r>
      <w:r w:rsidR="00B4647A" w:rsidRPr="00B4647A">
        <w:rPr>
          <w:rFonts w:ascii="Times New Roman" w:hAnsi="Times New Roman" w:cs="Times New Roman"/>
          <w:sz w:val="24"/>
          <w:szCs w:val="24"/>
        </w:rPr>
        <w:t xml:space="preserve">dengan </w:t>
      </w:r>
      <w:r w:rsidR="00B4647A">
        <w:rPr>
          <w:rFonts w:ascii="Times New Roman" w:hAnsi="Times New Roman" w:cs="Times New Roman"/>
          <w:sz w:val="24"/>
          <w:szCs w:val="24"/>
        </w:rPr>
        <w:t xml:space="preserve">gangguan psikosomatik pada mahasiswa dalam penyusunan tugas akhir skripsi artinya semakin tinggi authoritarian parenting maka semakin tinggi </w:t>
      </w:r>
      <w:r w:rsidR="00B4647A" w:rsidRPr="00B4647A">
        <w:rPr>
          <w:rFonts w:ascii="Times New Roman" w:hAnsi="Times New Roman" w:cs="Times New Roman"/>
          <w:sz w:val="24"/>
          <w:szCs w:val="24"/>
        </w:rPr>
        <w:t xml:space="preserve">pula gangguan psikosomatis dan semakin rendah </w:t>
      </w:r>
      <w:r w:rsidR="00B4647A">
        <w:rPr>
          <w:rFonts w:ascii="Times New Roman" w:hAnsi="Times New Roman" w:cs="Times New Roman"/>
          <w:sz w:val="24"/>
          <w:szCs w:val="24"/>
        </w:rPr>
        <w:t xml:space="preserve">authoritarian parenting  maka </w:t>
      </w:r>
      <w:r w:rsidR="00B4647A" w:rsidRPr="00B4647A">
        <w:rPr>
          <w:rFonts w:ascii="Times New Roman" w:hAnsi="Times New Roman" w:cs="Times New Roman"/>
          <w:sz w:val="24"/>
          <w:szCs w:val="24"/>
        </w:rPr>
        <w:t xml:space="preserve">semakin rendah gangguan psikosomatis. </w:t>
      </w:r>
      <w:r w:rsidR="00B4647A">
        <w:rPr>
          <w:rFonts w:ascii="Times New Roman" w:hAnsi="Times New Roman" w:cs="Times New Roman"/>
          <w:sz w:val="24"/>
          <w:szCs w:val="24"/>
        </w:rPr>
        <w:t xml:space="preserve">Authoritarian parenting dan gangguan psikosomatik pada penelitian ini keduanya berada pada </w:t>
      </w:r>
      <w:r w:rsidR="00B4647A" w:rsidRPr="00B4647A">
        <w:rPr>
          <w:rFonts w:ascii="Times New Roman" w:hAnsi="Times New Roman" w:cs="Times New Roman"/>
          <w:sz w:val="24"/>
          <w:szCs w:val="24"/>
        </w:rPr>
        <w:t>kategori sedang.</w:t>
      </w:r>
    </w:p>
    <w:p w14:paraId="0D274AE2" w14:textId="52978462" w:rsidR="00230497" w:rsidRPr="00AC7864" w:rsidRDefault="00230497" w:rsidP="00CD091C">
      <w:pPr>
        <w:jc w:val="both"/>
        <w:rPr>
          <w:rFonts w:ascii="Times New Roman" w:hAnsi="Times New Roman" w:cs="Times New Roman"/>
          <w:b/>
          <w:bCs/>
          <w:i/>
          <w:iCs/>
          <w:sz w:val="24"/>
          <w:szCs w:val="24"/>
          <w:lang w:val="fi-FI"/>
        </w:rPr>
      </w:pPr>
      <w:r w:rsidRPr="00AC7864">
        <w:rPr>
          <w:rFonts w:ascii="Times New Roman" w:hAnsi="Times New Roman" w:cs="Times New Roman"/>
          <w:b/>
          <w:bCs/>
          <w:i/>
          <w:iCs/>
          <w:sz w:val="24"/>
          <w:szCs w:val="24"/>
          <w:lang w:val="fi-FI"/>
        </w:rPr>
        <w:t xml:space="preserve">Kata kunci: </w:t>
      </w:r>
      <w:r w:rsidRPr="00AC7864">
        <w:rPr>
          <w:rFonts w:ascii="Times New Roman" w:hAnsi="Times New Roman" w:cs="Times New Roman"/>
          <w:i/>
          <w:iCs/>
          <w:sz w:val="24"/>
          <w:szCs w:val="24"/>
          <w:lang w:val="fi-FI"/>
        </w:rPr>
        <w:t>Authoritarian Parenting, Gangguan Psikosomatik, Mahasiswa</w:t>
      </w:r>
    </w:p>
    <w:p w14:paraId="2A372369" w14:textId="77777777" w:rsidR="00CD091C" w:rsidRPr="00AC7864" w:rsidRDefault="00CD091C" w:rsidP="00CD091C">
      <w:pPr>
        <w:jc w:val="both"/>
        <w:rPr>
          <w:rFonts w:ascii="Times New Roman" w:hAnsi="Times New Roman" w:cs="Times New Roman"/>
          <w:sz w:val="24"/>
          <w:szCs w:val="24"/>
          <w:lang w:val="fi-FI"/>
        </w:rPr>
      </w:pPr>
    </w:p>
    <w:p w14:paraId="7BBEAC3E" w14:textId="77777777" w:rsidR="002761A6" w:rsidRPr="00AC7864" w:rsidRDefault="002761A6" w:rsidP="00B049CC">
      <w:pPr>
        <w:spacing w:after="0" w:line="480" w:lineRule="auto"/>
        <w:rPr>
          <w:rFonts w:ascii="Times New Roman" w:hAnsi="Times New Roman" w:cs="Times New Roman"/>
          <w:b/>
          <w:bCs/>
          <w:sz w:val="24"/>
          <w:szCs w:val="24"/>
          <w:lang w:val="fi-FI"/>
        </w:rPr>
        <w:sectPr w:rsidR="002761A6" w:rsidRPr="00AC7864" w:rsidSect="009B5BCF">
          <w:headerReference w:type="default" r:id="rId16"/>
          <w:footerReference w:type="default" r:id="rId17"/>
          <w:pgSz w:w="10319" w:h="14572" w:code="13"/>
          <w:pgMar w:top="1531" w:right="1388" w:bottom="1531" w:left="1701" w:header="709" w:footer="709" w:gutter="0"/>
          <w:pgNumType w:fmt="lowerRoman" w:start="2"/>
          <w:cols w:space="708"/>
          <w:docGrid w:linePitch="360"/>
        </w:sectPr>
      </w:pPr>
    </w:p>
    <w:p w14:paraId="3145D789" w14:textId="1972E957" w:rsidR="00A325CE" w:rsidRPr="00A325CE" w:rsidRDefault="00A325CE" w:rsidP="00832C81">
      <w:pPr>
        <w:spacing w:after="0" w:line="360" w:lineRule="auto"/>
        <w:jc w:val="center"/>
        <w:rPr>
          <w:rFonts w:ascii="Times New Roman" w:hAnsi="Times New Roman" w:cs="Times New Roman"/>
          <w:b/>
          <w:bCs/>
          <w:sz w:val="24"/>
          <w:szCs w:val="24"/>
        </w:rPr>
      </w:pPr>
      <w:r w:rsidRPr="00A325CE">
        <w:rPr>
          <w:rFonts w:ascii="Times New Roman" w:hAnsi="Times New Roman" w:cs="Times New Roman"/>
          <w:b/>
          <w:bCs/>
          <w:sz w:val="24"/>
          <w:szCs w:val="24"/>
        </w:rPr>
        <w:lastRenderedPageBreak/>
        <w:t>BAB I</w:t>
      </w:r>
    </w:p>
    <w:p w14:paraId="5F6A7065" w14:textId="77777777" w:rsidR="00A325CE" w:rsidRPr="00A325CE" w:rsidRDefault="00A325CE" w:rsidP="00832C81">
      <w:pPr>
        <w:spacing w:after="0" w:line="360" w:lineRule="auto"/>
        <w:jc w:val="center"/>
        <w:rPr>
          <w:rFonts w:ascii="Times New Roman" w:hAnsi="Times New Roman" w:cs="Times New Roman"/>
          <w:b/>
          <w:bCs/>
          <w:sz w:val="24"/>
          <w:szCs w:val="24"/>
        </w:rPr>
      </w:pPr>
      <w:r w:rsidRPr="00A325CE">
        <w:rPr>
          <w:rFonts w:ascii="Times New Roman" w:hAnsi="Times New Roman" w:cs="Times New Roman"/>
          <w:b/>
          <w:bCs/>
          <w:sz w:val="24"/>
          <w:szCs w:val="24"/>
        </w:rPr>
        <w:t>PENDAHULUAN</w:t>
      </w:r>
    </w:p>
    <w:p w14:paraId="1166B36D" w14:textId="77777777" w:rsidR="00A325CE" w:rsidRPr="00A325CE" w:rsidRDefault="00A325CE" w:rsidP="00832C81">
      <w:pPr>
        <w:spacing w:after="0" w:line="360" w:lineRule="auto"/>
        <w:jc w:val="center"/>
        <w:rPr>
          <w:rFonts w:ascii="Times New Roman" w:hAnsi="Times New Roman" w:cs="Times New Roman"/>
          <w:b/>
          <w:bCs/>
          <w:sz w:val="24"/>
          <w:szCs w:val="24"/>
        </w:rPr>
      </w:pPr>
    </w:p>
    <w:p w14:paraId="2BFE232F" w14:textId="77777777" w:rsidR="00A325CE" w:rsidRPr="00A325CE" w:rsidRDefault="00A325CE" w:rsidP="00832C81">
      <w:pPr>
        <w:numPr>
          <w:ilvl w:val="0"/>
          <w:numId w:val="4"/>
        </w:numPr>
        <w:spacing w:after="0" w:line="360" w:lineRule="auto"/>
        <w:jc w:val="both"/>
        <w:rPr>
          <w:rFonts w:ascii="Times New Roman" w:hAnsi="Times New Roman" w:cs="Times New Roman"/>
          <w:b/>
          <w:bCs/>
          <w:sz w:val="24"/>
          <w:szCs w:val="24"/>
        </w:rPr>
      </w:pPr>
      <w:r w:rsidRPr="00A325CE">
        <w:rPr>
          <w:rFonts w:ascii="Times New Roman" w:hAnsi="Times New Roman" w:cs="Times New Roman"/>
          <w:b/>
          <w:bCs/>
          <w:sz w:val="24"/>
          <w:szCs w:val="24"/>
        </w:rPr>
        <w:t>Latar Belakang Masalah</w:t>
      </w:r>
    </w:p>
    <w:p w14:paraId="4F987998" w14:textId="0A1058D4"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A325CE">
        <w:rPr>
          <w:rFonts w:ascii="Times New Roman" w:hAnsi="Times New Roman" w:cs="Times New Roman"/>
          <w:sz w:val="24"/>
          <w:szCs w:val="24"/>
        </w:rPr>
        <w:t>Pola asuh merupakan</w:t>
      </w:r>
      <w:r w:rsidR="00C1642F">
        <w:rPr>
          <w:rFonts w:ascii="Times New Roman" w:hAnsi="Times New Roman" w:cs="Times New Roman"/>
          <w:sz w:val="24"/>
          <w:szCs w:val="24"/>
        </w:rPr>
        <w:t xml:space="preserve"> suatu</w:t>
      </w:r>
      <w:r w:rsidRPr="00A325CE">
        <w:rPr>
          <w:rFonts w:ascii="Times New Roman" w:hAnsi="Times New Roman" w:cs="Times New Roman"/>
          <w:sz w:val="24"/>
          <w:szCs w:val="24"/>
        </w:rPr>
        <w:t xml:space="preserve"> proses pengasuhan yang dilakukan oleh orangtua kepada anak-anaknya, meliputi proses mendidik, membimbing serta mengontrol segala aktivitas yang dilakukan oleh anak, serta mendampingi anak dalam proses perkembangannya menuju proses kedewasaan.</w:t>
      </w:r>
      <w:r w:rsidRPr="00A325CE">
        <w:t xml:space="preserve"> </w:t>
      </w:r>
      <w:r w:rsidRPr="00A325CE">
        <w:rPr>
          <w:rFonts w:ascii="Times New Roman" w:hAnsi="Times New Roman" w:cs="Times New Roman"/>
          <w:sz w:val="24"/>
          <w:szCs w:val="24"/>
        </w:rPr>
        <w:t xml:space="preserve">Menurut Surbakti, pola asuh merupakan pola perilaku yang diterapkan pada anak dan bersifat relatif dari waktu ke waktu. </w:t>
      </w:r>
      <w:r w:rsidRPr="00832C81">
        <w:rPr>
          <w:rFonts w:ascii="Times New Roman" w:hAnsi="Times New Roman" w:cs="Times New Roman"/>
          <w:sz w:val="24"/>
          <w:szCs w:val="24"/>
          <w:lang w:val="fi-FI"/>
        </w:rPr>
        <w:t>Pola perilaku ini dapat dirasakan oleh anak, dari segi positif dan negatif.</w:t>
      </w:r>
      <w:r w:rsidRPr="00A325CE">
        <w:rPr>
          <w:rFonts w:ascii="Times New Roman" w:hAnsi="Times New Roman" w:cs="Times New Roman"/>
          <w:sz w:val="24"/>
          <w:szCs w:val="24"/>
          <w:vertAlign w:val="superscript"/>
        </w:rPr>
        <w:footnoteReference w:id="1"/>
      </w:r>
      <w:r w:rsidRPr="00832C81">
        <w:rPr>
          <w:rFonts w:ascii="Times New Roman" w:hAnsi="Times New Roman" w:cs="Times New Roman"/>
          <w:sz w:val="24"/>
          <w:szCs w:val="24"/>
          <w:lang w:val="fi-FI"/>
        </w:rPr>
        <w:t xml:space="preserve"> Muallifah menyatakan bahwa pola asuh adalah bagaimana orangtua mengontrol, membimbing, dan mendampingi anak</w:t>
      </w:r>
      <w:r w:rsidR="0082501A" w:rsidRPr="00832C81">
        <w:rPr>
          <w:rFonts w:ascii="Times New Roman" w:hAnsi="Times New Roman" w:cs="Times New Roman"/>
          <w:sz w:val="24"/>
          <w:szCs w:val="24"/>
          <w:lang w:val="fi-FI"/>
        </w:rPr>
        <w:t>-</w:t>
      </w:r>
      <w:r w:rsidRPr="00832C81">
        <w:rPr>
          <w:rFonts w:ascii="Times New Roman" w:hAnsi="Times New Roman" w:cs="Times New Roman"/>
          <w:sz w:val="24"/>
          <w:szCs w:val="24"/>
          <w:lang w:val="fi-FI"/>
        </w:rPr>
        <w:t>anaknya untuk melaksanakan tugas-tugas perkembangan mereka menuju proses pendewasaan.</w:t>
      </w:r>
      <w:r w:rsidRPr="00A325CE">
        <w:rPr>
          <w:rFonts w:ascii="Times New Roman" w:hAnsi="Times New Roman" w:cs="Times New Roman"/>
          <w:sz w:val="24"/>
          <w:szCs w:val="24"/>
          <w:vertAlign w:val="superscript"/>
        </w:rPr>
        <w:footnoteReference w:id="2"/>
      </w:r>
      <w:r w:rsidRPr="00832C81">
        <w:rPr>
          <w:rFonts w:ascii="Times New Roman" w:hAnsi="Times New Roman" w:cs="Times New Roman"/>
          <w:sz w:val="24"/>
          <w:szCs w:val="24"/>
          <w:lang w:val="fi-FI"/>
        </w:rPr>
        <w:t xml:space="preserve">  </w:t>
      </w:r>
    </w:p>
    <w:p w14:paraId="277DACEA" w14:textId="302C68B3"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Pola asuh adalah cara orangtua berinteraksi dengan anak secara penuh, meliputi proses pemeliharaan, perlindung</w:t>
      </w:r>
      <w:r w:rsidR="0082501A" w:rsidRPr="00832C81">
        <w:rPr>
          <w:rFonts w:ascii="Times New Roman" w:hAnsi="Times New Roman" w:cs="Times New Roman"/>
          <w:sz w:val="24"/>
          <w:szCs w:val="24"/>
          <w:lang w:val="fi-FI"/>
        </w:rPr>
        <w:t>a</w:t>
      </w:r>
      <w:r w:rsidRPr="00832C81">
        <w:rPr>
          <w:rFonts w:ascii="Times New Roman" w:hAnsi="Times New Roman" w:cs="Times New Roman"/>
          <w:sz w:val="24"/>
          <w:szCs w:val="24"/>
          <w:lang w:val="fi-FI"/>
        </w:rPr>
        <w:t>n dan pengajaran serta pendidikan bagi anak. Pola asuh juga merupakan bentuk kepemimpinan orangtua terhadap anak. Hal ini berhubungan dengan bagaimana orangtua memberikan pengaruh yang kuat kepada anaknya.</w:t>
      </w:r>
      <w:r w:rsidRPr="00A325CE">
        <w:rPr>
          <w:rFonts w:ascii="Times New Roman" w:hAnsi="Times New Roman" w:cs="Times New Roman"/>
          <w:sz w:val="24"/>
          <w:szCs w:val="24"/>
          <w:vertAlign w:val="superscript"/>
        </w:rPr>
        <w:footnoteReference w:id="3"/>
      </w:r>
      <w:r w:rsidRPr="00832C81">
        <w:rPr>
          <w:rFonts w:ascii="Times New Roman" w:hAnsi="Times New Roman" w:cs="Times New Roman"/>
          <w:sz w:val="24"/>
          <w:szCs w:val="24"/>
          <w:lang w:val="fi-FI"/>
        </w:rPr>
        <w:t xml:space="preserve"> Berdasarkan pengertian dari pola asuh diatas dapat disimpulkan bahwa pola asuh merupakan proses interaksi antara anak dengan orangtua dalam pembelajaran dan </w:t>
      </w:r>
      <w:r w:rsidRPr="00832C81">
        <w:rPr>
          <w:rFonts w:ascii="Times New Roman" w:hAnsi="Times New Roman" w:cs="Times New Roman"/>
          <w:sz w:val="24"/>
          <w:szCs w:val="24"/>
          <w:lang w:val="fi-FI"/>
        </w:rPr>
        <w:lastRenderedPageBreak/>
        <w:t xml:space="preserve">pendidikan yang nantinya sangat bermanfaat bagi aspek pertumbuhan dan pekembangan anak. </w:t>
      </w:r>
    </w:p>
    <w:p w14:paraId="1B5F47AE" w14:textId="77777777"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Pola asuh orangtua memiliki pengaruh yang besar terhadap perkembangan anak. Sayangnya, banyak sekali orangtua yang tidak sadar dengan tindakan yang mereka lakukan kepada anak. Banyak dari para orangtua yang menerapkan pola asuh salah karena berpatokan pada pengalaman masa lalu yang pernah mereka rasakan. Semua sikap dan prilaku anak itu dipengaruhi oleh pola asuh orang tua maka sewajarnya orang tua memilih pola asuh yang ideal, keberhasilan pembentukan karakter anak dipengaruhi oleh pola asuh orang tua. Pola asuh terbagi menjadi tiga yaitu otoriter, permisif dan demokratik masing-masing dari pola asuh ini memiliki dampak bagi anak. </w:t>
      </w:r>
      <w:r w:rsidRPr="00A325CE">
        <w:rPr>
          <w:rFonts w:ascii="Times New Roman" w:hAnsi="Times New Roman" w:cs="Times New Roman"/>
          <w:sz w:val="24"/>
          <w:szCs w:val="24"/>
          <w:vertAlign w:val="superscript"/>
        </w:rPr>
        <w:footnoteReference w:id="4"/>
      </w:r>
      <w:r w:rsidRPr="00A325CE">
        <w:rPr>
          <w:rFonts w:ascii="Times New Roman" w:hAnsi="Times New Roman" w:cs="Times New Roman"/>
          <w:sz w:val="24"/>
          <w:szCs w:val="24"/>
        </w:rPr>
        <w:t xml:space="preserve">Akan tetapi, dalam pelaksanaannya orang tua masih kaku dalam penerapan pola asuh dan juga tidak sesuai dengan yang dibutuhkan oleh anaknya. </w:t>
      </w:r>
      <w:r w:rsidRPr="00832C81">
        <w:rPr>
          <w:rFonts w:ascii="Times New Roman" w:hAnsi="Times New Roman" w:cs="Times New Roman"/>
          <w:sz w:val="24"/>
          <w:szCs w:val="24"/>
          <w:lang w:val="fi-FI"/>
        </w:rPr>
        <w:t>Di antara ketiga itu, pola pengasuhan otoriterlah yang dampaknya sangat berisiko bagi anak. Karena pola asuh otoriter cenderung menetapkan standar yang mutlak harus dituruti, biasanya dibarengi dengan ancaman-ancaman. Seperti anak harus mematuhi peraturan-peraturan orangtua dan tidak boleh membantah, orangtua cenderung mencari kesalahan-kesalahan anak dan kemudian menghukumnya, atau jika terdapat perbedaan pendapat antara orangtua dan anak maka anak dianggap pembangkang.</w:t>
      </w:r>
    </w:p>
    <w:p w14:paraId="314D9A4E" w14:textId="77777777" w:rsidR="00A325CE" w:rsidRPr="00A325CE" w:rsidRDefault="00A325CE" w:rsidP="00832C81">
      <w:pPr>
        <w:spacing w:after="0" w:line="360" w:lineRule="auto"/>
        <w:ind w:left="720" w:firstLine="528"/>
        <w:jc w:val="both"/>
        <w:rPr>
          <w:rFonts w:ascii="Times New Roman" w:hAnsi="Times New Roman" w:cs="Times New Roman"/>
          <w:sz w:val="24"/>
          <w:szCs w:val="24"/>
        </w:rPr>
      </w:pPr>
      <w:r w:rsidRPr="00832C81">
        <w:rPr>
          <w:rFonts w:ascii="Times New Roman" w:hAnsi="Times New Roman" w:cs="Times New Roman"/>
          <w:sz w:val="24"/>
          <w:szCs w:val="24"/>
          <w:lang w:val="fi-FI"/>
        </w:rPr>
        <w:t xml:space="preserve">Pola asuh yang keliru akan memberikan efek buruk terhadap perkembangan anak. Perilaku orang tua akan sangat menentukan </w:t>
      </w:r>
      <w:r w:rsidRPr="00832C81">
        <w:rPr>
          <w:rFonts w:ascii="Times New Roman" w:hAnsi="Times New Roman" w:cs="Times New Roman"/>
          <w:sz w:val="24"/>
          <w:szCs w:val="24"/>
          <w:lang w:val="fi-FI"/>
        </w:rPr>
        <w:lastRenderedPageBreak/>
        <w:t xml:space="preserve">perilaku anak-anaknya, baik dan buruknya perilaku anak bisa dipengaruhi oleh perilaku kedua orangtuanya. Oleh sebab itu orang tua harus berhati-hati dalam mendidik putra-putrinya, karena orang tualah yang akan menentukan perilaku anak baik maupun buruk. Mendidik anak dengan cara-cara yang baik dan sabar agar mereka mengenal dan mencintai allah, yang menciptakannya dan seluruh alam semesta, mengenal dan mencintai rasulullah shallallaahu ‘alaihi wa sallam, yang pada diri beliau terdapat suri tauladan yang mulia, serta agar mereka mengenal dan memahami islam untuk diamalkan. Ajarkanlah tauhid, yaitu bagaimana mentauhidkan allah, dan jauhkan serta laranglah anak dari berbuat syirik. </w:t>
      </w:r>
      <w:r w:rsidRPr="00A325CE">
        <w:rPr>
          <w:rFonts w:ascii="Times New Roman" w:hAnsi="Times New Roman" w:cs="Times New Roman"/>
          <w:sz w:val="24"/>
          <w:szCs w:val="24"/>
        </w:rPr>
        <w:t>Sebagaimana nasihat luqman kepada anaknya:</w:t>
      </w:r>
    </w:p>
    <w:p w14:paraId="09256FBE" w14:textId="77777777" w:rsidR="00A325CE" w:rsidRPr="00A325CE" w:rsidRDefault="00A325CE" w:rsidP="00832C81">
      <w:pPr>
        <w:tabs>
          <w:tab w:val="left" w:pos="6630"/>
        </w:tabs>
        <w:spacing w:after="0" w:line="360" w:lineRule="auto"/>
        <w:ind w:left="720" w:firstLine="720"/>
        <w:jc w:val="right"/>
        <w:rPr>
          <w:rFonts w:ascii="Times New Roman" w:hAnsi="Times New Roman" w:cs="Times New Roman"/>
          <w:sz w:val="24"/>
          <w:szCs w:val="24"/>
        </w:rPr>
      </w:pPr>
      <w:r w:rsidRPr="00A325CE">
        <w:rPr>
          <w:rFonts w:ascii="Times New Roman" w:hAnsi="Times New Roman" w:cs="Times New Roman"/>
          <w:sz w:val="24"/>
          <w:szCs w:val="24"/>
        </w:rPr>
        <w:tab/>
      </w:r>
      <w:r w:rsidRPr="00A325CE">
        <w:rPr>
          <w:rFonts w:ascii="Times New Roman" w:hAnsi="Times New Roman" w:cs="Times New Roman"/>
          <w:noProof/>
          <w:sz w:val="24"/>
          <w:szCs w:val="24"/>
          <w:lang w:val="en-US"/>
        </w:rPr>
        <w:drawing>
          <wp:inline distT="0" distB="0" distL="0" distR="0" wp14:anchorId="1B7A3472" wp14:editId="3A3AAE17">
            <wp:extent cx="3994150" cy="734556"/>
            <wp:effectExtent l="0" t="0" r="635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47240" cy="744320"/>
                    </a:xfrm>
                    <a:prstGeom prst="rect">
                      <a:avLst/>
                    </a:prstGeom>
                    <a:noFill/>
                  </pic:spPr>
                </pic:pic>
              </a:graphicData>
            </a:graphic>
          </wp:inline>
        </w:drawing>
      </w:r>
    </w:p>
    <w:p w14:paraId="7C3C717C" w14:textId="08E55874"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Artinya: “Dan (ingatlah) ketika luqman berkata kepada anaknya, ketika ia memberi pelajaran kepadanya, “wahai anakku! Janganlah engkau mempersekutukan allah, sesungguhnya mempersekutukan 3 (allah) adalah benar-benar kezhaliman yang besar”.</w:t>
      </w:r>
      <w:r w:rsidR="007078B0">
        <w:rPr>
          <w:rStyle w:val="FootnoteReference"/>
          <w:rFonts w:ascii="Times New Roman" w:hAnsi="Times New Roman" w:cs="Times New Roman"/>
          <w:sz w:val="24"/>
          <w:szCs w:val="24"/>
        </w:rPr>
        <w:footnoteReference w:id="5"/>
      </w:r>
    </w:p>
    <w:p w14:paraId="35DA9B5B" w14:textId="77777777" w:rsidR="00A325CE" w:rsidRPr="00A325CE" w:rsidRDefault="00A325CE" w:rsidP="00832C81">
      <w:pPr>
        <w:spacing w:after="0" w:line="360" w:lineRule="auto"/>
        <w:ind w:left="720" w:firstLine="528"/>
        <w:jc w:val="both"/>
        <w:rPr>
          <w:rFonts w:ascii="Times New Roman" w:hAnsi="Times New Roman" w:cs="Times New Roman"/>
          <w:sz w:val="24"/>
          <w:szCs w:val="24"/>
        </w:rPr>
      </w:pPr>
      <w:r w:rsidRPr="00A325CE">
        <w:rPr>
          <w:rFonts w:ascii="Times New Roman" w:hAnsi="Times New Roman" w:cs="Times New Roman"/>
          <w:sz w:val="24"/>
          <w:szCs w:val="24"/>
        </w:rPr>
        <w:t xml:space="preserve">Banyak orang tua yang menginginkan anaknya kelak menjadi anak yang sehat, cerdas, dan kreatif. Namun tanpa mereka sadari, tidak sedikit di antara para orang tua dalam mendidik dan mengasuh anaknya bersikap kurang mendukung </w:t>
      </w:r>
      <w:r w:rsidRPr="00A325CE">
        <w:rPr>
          <w:rFonts w:ascii="Times New Roman" w:hAnsi="Times New Roman" w:cs="Times New Roman"/>
          <w:sz w:val="24"/>
          <w:szCs w:val="24"/>
        </w:rPr>
        <w:lastRenderedPageBreak/>
        <w:t>bagi pertumbuhan dan perkembangan anaknya. Misalnya orang tua yang ambisius atau terlalu berlebihan dalam mencampuri kegiatan anak dan proses belajar mengajar anak.</w:t>
      </w:r>
    </w:p>
    <w:p w14:paraId="775DE632" w14:textId="77777777" w:rsidR="00A325CE" w:rsidRPr="00A325CE" w:rsidRDefault="00A325CE" w:rsidP="00832C81">
      <w:pPr>
        <w:spacing w:after="0" w:line="360" w:lineRule="auto"/>
        <w:ind w:left="720" w:firstLine="528"/>
        <w:jc w:val="both"/>
        <w:rPr>
          <w:rFonts w:ascii="Times New Roman" w:hAnsi="Times New Roman" w:cs="Times New Roman"/>
          <w:sz w:val="24"/>
          <w:szCs w:val="24"/>
        </w:rPr>
      </w:pPr>
      <w:r w:rsidRPr="00832C81">
        <w:rPr>
          <w:rFonts w:ascii="Times New Roman" w:hAnsi="Times New Roman" w:cs="Times New Roman"/>
          <w:sz w:val="24"/>
          <w:szCs w:val="24"/>
          <w:lang w:val="fi-FI"/>
        </w:rPr>
        <w:t xml:space="preserve">Dalam kehidupan, setiap manusia pasti akan melewati beberapa tahap perkembangan. </w:t>
      </w:r>
      <w:r w:rsidRPr="00A325CE">
        <w:rPr>
          <w:rFonts w:ascii="Times New Roman" w:hAnsi="Times New Roman" w:cs="Times New Roman"/>
          <w:sz w:val="24"/>
          <w:szCs w:val="24"/>
        </w:rPr>
        <w:t>Setiap tahap perkembangan manusia memiliki tugas perkembangannya masing-masing agar manusia dapat berkembang dengan baik. Perubahan-perubahan yang terjadi di setiap tahap perkembangan akan membantu membentuk karakter individu</w:t>
      </w:r>
      <w:r w:rsidRPr="00A325CE">
        <w:rPr>
          <w:rFonts w:ascii="Times New Roman" w:hAnsi="Times New Roman" w:cs="Times New Roman"/>
          <w:sz w:val="24"/>
          <w:szCs w:val="24"/>
          <w:vertAlign w:val="superscript"/>
        </w:rPr>
        <w:footnoteReference w:id="6"/>
      </w:r>
      <w:r w:rsidRPr="00A325CE">
        <w:rPr>
          <w:rFonts w:ascii="Times New Roman" w:hAnsi="Times New Roman" w:cs="Times New Roman"/>
          <w:sz w:val="24"/>
          <w:szCs w:val="24"/>
        </w:rPr>
        <w:t>. Tahap-tahap perkembangan manusia terdiri dari tahap prenatal, tahap usia bayi, tahap usia anak awal (prasekolah), tahap usia anak tengah dan akhir (sekolah), tahap remaja, tahap dewasa awal, tahap dewasa tengah, tahap dewasa akhir, dan kematian</w:t>
      </w:r>
      <w:r w:rsidRPr="00A325CE">
        <w:rPr>
          <w:rFonts w:ascii="Times New Roman" w:hAnsi="Times New Roman" w:cs="Times New Roman"/>
          <w:sz w:val="24"/>
          <w:szCs w:val="24"/>
          <w:vertAlign w:val="superscript"/>
        </w:rPr>
        <w:footnoteReference w:id="7"/>
      </w:r>
      <w:r w:rsidRPr="00A325CE">
        <w:rPr>
          <w:rFonts w:ascii="Times New Roman" w:hAnsi="Times New Roman" w:cs="Times New Roman"/>
          <w:sz w:val="24"/>
          <w:szCs w:val="24"/>
        </w:rPr>
        <w:t>. Berdasarkan penjelasan tersebut maka mahasiswa masih termasuk dalam kategori remaja akhir dan memasuki masa dewasa awal.</w:t>
      </w:r>
    </w:p>
    <w:p w14:paraId="6854F7FC" w14:textId="77777777" w:rsidR="00A325CE" w:rsidRPr="00A325CE" w:rsidRDefault="00A325CE" w:rsidP="00832C81">
      <w:pPr>
        <w:spacing w:after="0" w:line="360" w:lineRule="auto"/>
        <w:ind w:left="720" w:firstLine="528"/>
        <w:jc w:val="both"/>
        <w:rPr>
          <w:rFonts w:ascii="Times New Roman" w:hAnsi="Times New Roman" w:cs="Times New Roman"/>
          <w:sz w:val="24"/>
          <w:szCs w:val="24"/>
        </w:rPr>
      </w:pPr>
      <w:r w:rsidRPr="00A325CE">
        <w:rPr>
          <w:rFonts w:ascii="Times New Roman" w:hAnsi="Times New Roman" w:cs="Times New Roman"/>
          <w:sz w:val="24"/>
          <w:szCs w:val="24"/>
        </w:rPr>
        <w:t xml:space="preserve">Masa dewasa awal merupakan masa di mana umumnya banyak perubahan yang terjadi dalam kehidupan manusia, begitupun dengan mahasiswa yang memasuki universitas dan menjadi mahasiswa, tinggal berpisah dari orang tua, menghadapi tugas akhir di perguruan tinggi seperti skripsi, memasuki dunia kerja, menikah, membangun keluarga, dan lain-lain. Salah satu tugas yang dihadapi mahasiswa seperti mahasiswa tingkat akhir adalah menyelesaikan studi dengan membuat sebuah penelitian ilmiah seperti skripsi. </w:t>
      </w:r>
    </w:p>
    <w:p w14:paraId="1EBA6713" w14:textId="77777777" w:rsidR="00A325CE" w:rsidRPr="00A325CE" w:rsidRDefault="00A325CE" w:rsidP="00832C81">
      <w:pPr>
        <w:spacing w:after="0" w:line="360" w:lineRule="auto"/>
        <w:ind w:left="720" w:firstLine="528"/>
        <w:jc w:val="both"/>
        <w:rPr>
          <w:rFonts w:ascii="Times New Roman" w:hAnsi="Times New Roman" w:cs="Times New Roman"/>
          <w:sz w:val="24"/>
          <w:szCs w:val="24"/>
        </w:rPr>
      </w:pPr>
      <w:r w:rsidRPr="00A325CE">
        <w:rPr>
          <w:rFonts w:ascii="Times New Roman" w:hAnsi="Times New Roman" w:cs="Times New Roman"/>
          <w:sz w:val="24"/>
          <w:szCs w:val="24"/>
        </w:rPr>
        <w:lastRenderedPageBreak/>
        <w:t>Mahasiswa tingkat akhir yaitu mahasiswa yang berada pada masa akhir studi. Masa akhir studi tersebut mahasiswa diharuskan untuk membuat tugas akhir atau skripsi untuk syarat kelulusan dan harus diselesaikan dalam waktu yang telah ditentukan. Skripsi merupakan karya ilmiah yang dibuat sebagai syarat dalam menyelesaikan pendidikan program sarjana bagi seorang mahasiswa</w:t>
      </w:r>
      <w:r w:rsidRPr="00A325CE">
        <w:rPr>
          <w:rFonts w:ascii="Times New Roman" w:hAnsi="Times New Roman" w:cs="Times New Roman"/>
          <w:sz w:val="24"/>
          <w:szCs w:val="24"/>
          <w:vertAlign w:val="superscript"/>
        </w:rPr>
        <w:footnoteReference w:id="8"/>
      </w:r>
      <w:r w:rsidRPr="00A325CE">
        <w:rPr>
          <w:rFonts w:ascii="Times New Roman" w:hAnsi="Times New Roman" w:cs="Times New Roman"/>
          <w:sz w:val="24"/>
          <w:szCs w:val="24"/>
        </w:rPr>
        <w:t xml:space="preserve">. Skripsi juga dapat menjadi tolak ukur untuk melihat sejauh mana tingkat pemahaman mahasiswa terhadap ilmu yang dimilikinya </w:t>
      </w:r>
    </w:p>
    <w:p w14:paraId="70110649" w14:textId="77777777" w:rsidR="00A325CE" w:rsidRPr="00A325CE" w:rsidRDefault="00A325CE" w:rsidP="00832C81">
      <w:pPr>
        <w:spacing w:after="0" w:line="360" w:lineRule="auto"/>
        <w:ind w:left="720" w:firstLine="528"/>
        <w:jc w:val="both"/>
        <w:rPr>
          <w:rFonts w:ascii="Times New Roman" w:hAnsi="Times New Roman" w:cs="Times New Roman"/>
          <w:sz w:val="24"/>
          <w:szCs w:val="24"/>
        </w:rPr>
      </w:pPr>
      <w:r w:rsidRPr="00A325CE">
        <w:rPr>
          <w:rFonts w:ascii="Times New Roman" w:hAnsi="Times New Roman" w:cs="Times New Roman"/>
          <w:sz w:val="24"/>
          <w:szCs w:val="24"/>
        </w:rPr>
        <w:t>Menurut Asrun, Herik, dan Sunarjo mahasiswa tingkat akhir yaitu mahasiswa yang sedang dalam mengerjakan skripsi untuk syarat kelulusan yang wajib ditempuh oleh mahasiswa dalam menyelesaikan studi dan syarat untuk mendapatkan gelar sarjana</w:t>
      </w:r>
      <w:r w:rsidRPr="00A325CE">
        <w:rPr>
          <w:rFonts w:ascii="Times New Roman" w:hAnsi="Times New Roman" w:cs="Times New Roman"/>
          <w:sz w:val="24"/>
          <w:szCs w:val="24"/>
          <w:vertAlign w:val="superscript"/>
        </w:rPr>
        <w:footnoteReference w:id="9"/>
      </w:r>
      <w:r w:rsidRPr="00A325CE">
        <w:rPr>
          <w:rFonts w:ascii="Times New Roman" w:hAnsi="Times New Roman" w:cs="Times New Roman"/>
          <w:sz w:val="24"/>
          <w:szCs w:val="24"/>
        </w:rPr>
        <w:t>. mahasiswa tingkatan akhir seringkali mengalami bermacam hambatan kala mengerjakan skripsi. Salah satu yang dialami oleh mahasiswa tingkat akhir berasal dari akademik maupun non akademik. Masalah dari akademik seperti mahasiswa yang kurang mampu dalam mencari topik penelitian, mencari referensi, bimbingan yang tidak berjalan dengan baik karena kurangnya komunikasi dengan dosen pembimbing, dan waktu yang mepet dengan target kelulusan. Masalah dari non akademik bisa dari lingkungan dan diri sendiri seperti malas untuk mengerjakan, kurangnya konsentrasi, kurangnya mengatur waktu, bahkan tekanan dari keluarga terutama orang tua.</w:t>
      </w:r>
    </w:p>
    <w:p w14:paraId="582B1C2C" w14:textId="57D28684"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A325CE">
        <w:rPr>
          <w:rFonts w:ascii="Times New Roman" w:hAnsi="Times New Roman" w:cs="Times New Roman"/>
          <w:sz w:val="24"/>
          <w:szCs w:val="24"/>
        </w:rPr>
        <w:lastRenderedPageBreak/>
        <w:t>Berdasarkan hasil observasi awal yang peneliti lakukan terhadap beberapa mahasiswa pada tanggal 16 Agustus 2022 di Fakultas Dakwah dan Komunikasi menunjukkan bahwa ada beberapa mahasiswa merasakan bagaimana keotoriteran orang tua dalam mendidik mereka.</w:t>
      </w:r>
      <w:r w:rsidR="008E7335">
        <w:rPr>
          <w:rFonts w:ascii="Times New Roman" w:hAnsi="Times New Roman" w:cs="Times New Roman"/>
          <w:sz w:val="24"/>
          <w:szCs w:val="24"/>
        </w:rPr>
        <w:t xml:space="preserve"> </w:t>
      </w:r>
      <w:r w:rsidR="008E7335" w:rsidRPr="00832C81">
        <w:rPr>
          <w:rFonts w:ascii="Times New Roman" w:hAnsi="Times New Roman" w:cs="Times New Roman"/>
          <w:sz w:val="24"/>
          <w:szCs w:val="24"/>
          <w:lang w:val="fi-FI"/>
        </w:rPr>
        <w:t>Mereka</w:t>
      </w:r>
      <w:r w:rsidRPr="00832C81">
        <w:rPr>
          <w:rFonts w:ascii="Times New Roman" w:hAnsi="Times New Roman" w:cs="Times New Roman"/>
          <w:sz w:val="24"/>
          <w:szCs w:val="24"/>
          <w:lang w:val="fi-FI"/>
        </w:rPr>
        <w:t xml:space="preserve"> dituntut untuk selalu mengikuti apa yang orang tuanya inginkan seperti saat ini ketika mereka memasuki semester akhir pada perkuliahannya. Beberapa dari mereka dituntut untuk segera menyelesaikan tugas akhir skripsinya. Walaupun mereka sudah berusaha meyakinkan kepada orang tuanya, akan tetapi selama mereka menjalani kehidupannya saat ini, orang tuanya selalu menganggap remeh setiap pekerjaan yang mereka jalani, mereka juga sulit untuk mengungkapkan pendapatnya dalam setiap situasi bahkan selalu merasa tidak percaya diri.  Akibat dari semua itu membuat mereka ada yang tumbuh menjadi anak yang tertutup, baik pada keluarga ataupun orang lain. Kemudian didapat lagi hasil wawancara pada mahasiswa bahwa orang tua mereka hanya melakukan sifat otoriter kepadanya saja, padahal dia anak kedua dari tiga bersaudara, kakak nya dibiarkan melakukan apa pun yang menjadi keinginan mereka. Dan sikap orang tuanya lah yang menyebabkannya merasa sangat tertekan karena tuntutan yang begitu tinggi terhadap dirinya terkait masalah perkuliahannya agar cepat selesai.</w:t>
      </w:r>
    </w:p>
    <w:p w14:paraId="08E4B55B" w14:textId="77777777"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Permasalahan ini jika tidak diatasi akan menimbulkan masalah yang berat bagi mahasiswa salah satunya stres. Stres merupakan kondisi dimana </w:t>
      </w:r>
      <w:bookmarkStart w:id="7" w:name="_Hlk126083590"/>
      <w:r w:rsidRPr="00832C81">
        <w:rPr>
          <w:rFonts w:ascii="Times New Roman" w:hAnsi="Times New Roman" w:cs="Times New Roman"/>
          <w:sz w:val="24"/>
          <w:szCs w:val="24"/>
          <w:lang w:val="fi-FI"/>
        </w:rPr>
        <w:t>seseorang secara fisik, psikis, emosi, dan mentalnya mengalami gangguan</w:t>
      </w:r>
      <w:bookmarkEnd w:id="7"/>
      <w:r w:rsidRPr="00832C81">
        <w:rPr>
          <w:rFonts w:ascii="Times New Roman" w:hAnsi="Times New Roman" w:cs="Times New Roman"/>
          <w:sz w:val="24"/>
          <w:szCs w:val="24"/>
          <w:lang w:val="fi-FI"/>
        </w:rPr>
        <w:t xml:space="preserve"> yang berupa ketegangan </w:t>
      </w:r>
      <w:r w:rsidRPr="00832C81">
        <w:rPr>
          <w:rFonts w:ascii="Times New Roman" w:hAnsi="Times New Roman" w:cs="Times New Roman"/>
          <w:sz w:val="24"/>
          <w:szCs w:val="24"/>
          <w:lang w:val="fi-FI"/>
        </w:rPr>
        <w:lastRenderedPageBreak/>
        <w:t>karena berbagai macam masalah yang sedang dihadapi</w:t>
      </w:r>
      <w:r w:rsidRPr="00A325CE">
        <w:rPr>
          <w:rFonts w:ascii="Times New Roman" w:hAnsi="Times New Roman" w:cs="Times New Roman"/>
          <w:sz w:val="24"/>
          <w:szCs w:val="24"/>
          <w:vertAlign w:val="superscript"/>
        </w:rPr>
        <w:footnoteReference w:id="10"/>
      </w:r>
      <w:r w:rsidRPr="00832C81">
        <w:rPr>
          <w:rFonts w:ascii="Times New Roman" w:hAnsi="Times New Roman" w:cs="Times New Roman"/>
          <w:sz w:val="24"/>
          <w:szCs w:val="24"/>
          <w:lang w:val="fi-FI"/>
        </w:rPr>
        <w:t>. Selain itu mahasiswa yang sedang menjalankan proses penyusunan tugas akhir umumnya merasa tegang dan tertekan apabila tidak direspon secara seimbang bisa menimbulkan reaksi yang lebih parah, seperti depresi sehingga mahasiswa terhambat dalam menyelesaikan masa studinya sesuai dengan target waktu yang telah ditetapkan</w:t>
      </w:r>
      <w:r w:rsidRPr="00A325CE">
        <w:rPr>
          <w:rFonts w:ascii="Times New Roman" w:hAnsi="Times New Roman" w:cs="Times New Roman"/>
          <w:sz w:val="24"/>
          <w:szCs w:val="24"/>
          <w:vertAlign w:val="superscript"/>
        </w:rPr>
        <w:footnoteReference w:id="11"/>
      </w:r>
      <w:r w:rsidRPr="00832C81">
        <w:rPr>
          <w:rFonts w:ascii="Times New Roman" w:hAnsi="Times New Roman" w:cs="Times New Roman"/>
          <w:sz w:val="24"/>
          <w:szCs w:val="24"/>
          <w:lang w:val="fi-FI"/>
        </w:rPr>
        <w:t>. Menurut Fadillah respon stres yang sangat terlihat dari mahasiswa yang sedang menuntaskan skripsi seperti hilangnya motivasi serta konsentrasi yang berakibat pada penundaan penyelesaiaan skripsi.</w:t>
      </w:r>
      <w:r w:rsidRPr="00A325CE">
        <w:rPr>
          <w:rFonts w:ascii="Times New Roman" w:hAnsi="Times New Roman" w:cs="Times New Roman"/>
          <w:sz w:val="24"/>
          <w:szCs w:val="24"/>
          <w:vertAlign w:val="superscript"/>
        </w:rPr>
        <w:footnoteReference w:id="12"/>
      </w:r>
      <w:r w:rsidRPr="00832C81">
        <w:rPr>
          <w:rFonts w:ascii="Times New Roman" w:hAnsi="Times New Roman" w:cs="Times New Roman"/>
          <w:sz w:val="24"/>
          <w:szCs w:val="24"/>
          <w:lang w:val="fi-FI"/>
        </w:rPr>
        <w:t xml:space="preserve"> Dari penjelsan diatas dapat kita simpulkan bahwa keadaan demikian hendak membuat para mahasiswa yang sedang dalam tahap penyusunan tugas akhir menghadapi perasaan tekanan yang bisa membuat seseorang secara fisik, psikis, emosi, dan mentalnya mengalami gangguan. </w:t>
      </w:r>
    </w:p>
    <w:p w14:paraId="490E10B7" w14:textId="77777777"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Gangguan psikosomatik merupakan gangguan yang menyerang psikis serta somatik yang menonjol serta tumpang tindih. gangguan ini memiliki indikasi terdapat keluhan psikis serta somatik yang kemungkinan adalah kelainan fungsi organ dengan atau tanpa gejala yang sifatnya objektif serta mampu terjadi secara bersamaan dengan kelainan struktural terkait dengan stresor ataupun keadaan psikososial tertentu. Psikosomatis mampu menyerang mahasiswa tahap akhir perkuliahan diakibatkan oleh tekanan yang berakibat pada munculnya </w:t>
      </w:r>
      <w:r w:rsidRPr="00832C81">
        <w:rPr>
          <w:rFonts w:ascii="Times New Roman" w:hAnsi="Times New Roman" w:cs="Times New Roman"/>
          <w:sz w:val="24"/>
          <w:szCs w:val="24"/>
          <w:lang w:val="fi-FI"/>
        </w:rPr>
        <w:lastRenderedPageBreak/>
        <w:t>perasaan negatif yang merangsang munculnya gangguan psikologis. Gangguan psikosomatik mempunyai karakteristik serta syarat klinis yaitu tak ada kelainan psikiatris, keluhan yang berubah-ubah dari suatu sistem ke sistem yang lain, terdapat ketidakseimbangan vegetatif, terdapat faktor fisik ataupun psikis, serta keluhan yang muncul selalu berkaitan dengan emosi. Emosi yang mempunyai peranan terpenting dalam timbulnya gangguan psikosomatis, kematangan emosi dapat memperkecil dampak buruk dari konflik kejiwaan yang sifatnya akut yang mampu menciptakan gangguan psikosomatis.</w:t>
      </w:r>
    </w:p>
    <w:p w14:paraId="3BA42036" w14:textId="77777777" w:rsidR="00A325CE" w:rsidRPr="00832C81" w:rsidRDefault="00A325CE" w:rsidP="00832C81">
      <w:pPr>
        <w:spacing w:after="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Menurut Gusti menjelaskan bahwa psikosomatik merupakan bentuk macam-macam penyakit jasmani atau fisik yang ditimbulkan oleh gabungan antara faktor organis dan psikologis, dengan kata lain yakni merupakan kegagalan sistem saraf dan sistem fisik akibat adanya berbagai kegelisahan, kecemasan, konflik psikis, dan gangguan mental</w:t>
      </w:r>
      <w:r w:rsidRPr="00A325CE">
        <w:rPr>
          <w:rFonts w:ascii="Times New Roman" w:hAnsi="Times New Roman" w:cs="Times New Roman"/>
          <w:sz w:val="24"/>
          <w:szCs w:val="24"/>
          <w:vertAlign w:val="superscript"/>
        </w:rPr>
        <w:footnoteReference w:id="13"/>
      </w:r>
      <w:r w:rsidRPr="00832C81">
        <w:rPr>
          <w:rFonts w:ascii="Times New Roman" w:hAnsi="Times New Roman" w:cs="Times New Roman"/>
          <w:sz w:val="24"/>
          <w:szCs w:val="24"/>
          <w:lang w:val="fi-FI"/>
        </w:rPr>
        <w:t>. pada gangguan somatisasi yakni, keluhan dapat mengenai setiap sistem atau bagian tubuh mana pun, tetapi yang paling lazim adalah yang mengenai keluhan perasaan sakit, kembung, berdahak, muntah, mual, dsb. kondisi stres berkaitan dengan kesehatan fisik, adapun gejala stres adalah gejala fisiologis, dimana gejala-gejala ini akan ditunjukkan dalam bentuk keluhan fisik atau gangguan fisik</w:t>
      </w:r>
      <w:r w:rsidRPr="00A325CE">
        <w:rPr>
          <w:rFonts w:ascii="Times New Roman" w:hAnsi="Times New Roman" w:cs="Times New Roman"/>
          <w:sz w:val="24"/>
          <w:szCs w:val="24"/>
          <w:vertAlign w:val="superscript"/>
        </w:rPr>
        <w:footnoteReference w:id="14"/>
      </w:r>
      <w:r w:rsidRPr="00832C81">
        <w:rPr>
          <w:rFonts w:ascii="Times New Roman" w:hAnsi="Times New Roman" w:cs="Times New Roman"/>
          <w:sz w:val="24"/>
          <w:szCs w:val="24"/>
          <w:lang w:val="fi-FI"/>
        </w:rPr>
        <w:t xml:space="preserve">. Gangguan fisik yang disebabkan oleh kondisi psikologis ini biasa disebut dengan istilah psikosomatis, gejala stres terdiri atas, biasanya lebih dari satu yakni kategori fisik dan psikis. Gejala yang termasuk </w:t>
      </w:r>
      <w:r w:rsidRPr="00832C81">
        <w:rPr>
          <w:rFonts w:ascii="Times New Roman" w:hAnsi="Times New Roman" w:cs="Times New Roman"/>
          <w:sz w:val="24"/>
          <w:szCs w:val="24"/>
          <w:lang w:val="fi-FI"/>
        </w:rPr>
        <w:lastRenderedPageBreak/>
        <w:t xml:space="preserve">kategori fisik yaitu: sakit kepala, jantung berdebar-debar, perubahan pola makan lemah atau lemas, sering buang air kecil, dan sulit menelan. Psikosomatis dijelaskan sebagai penyakit psikis yang direaksi oleh tubuh atau fisiologis sehingga menimbulkan gejala-gejala seperti mual, pusing, sakit perut, sakit ulu hati dsb. Dari penjelasan diatas dapat peneliti ketahui bahwa gangguan psikosomatik ini juga memberikan dampak terhadap mahasiswa yang sedang dalam penyusunan tugas akhir skripsi. Seperti yang telah peneliti ketahui bahwa mahasiswa rentan mengalami gangguan psikosomatik yang mempengaruhi fisik dan psikisnya  hal ini membuat mahasiswa tidak bisa mengontrol pikiran dengan baik. </w:t>
      </w:r>
    </w:p>
    <w:p w14:paraId="75874EF1" w14:textId="246401CF" w:rsidR="00284036" w:rsidRDefault="00A325CE" w:rsidP="003960E9">
      <w:pPr>
        <w:spacing w:after="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Berdasarkan permasalahan tersebut, peneliti tertarik untuk melakukan penelitian dengan judul “Hubungan </w:t>
      </w:r>
      <w:r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Terhadap Gangguan Psikosomatik Pada Mahasiswa dalam Penyusunan Tugas Akhir Skripsi”.</w:t>
      </w:r>
    </w:p>
    <w:p w14:paraId="1F55229C" w14:textId="77777777" w:rsidR="003960E9" w:rsidRPr="00832C81" w:rsidRDefault="003960E9" w:rsidP="003960E9">
      <w:pPr>
        <w:spacing w:after="0" w:line="360" w:lineRule="auto"/>
        <w:ind w:left="720" w:firstLine="528"/>
        <w:jc w:val="both"/>
        <w:rPr>
          <w:rFonts w:ascii="Times New Roman" w:hAnsi="Times New Roman" w:cs="Times New Roman"/>
          <w:sz w:val="24"/>
          <w:szCs w:val="24"/>
          <w:lang w:val="fi-FI"/>
        </w:rPr>
      </w:pPr>
    </w:p>
    <w:p w14:paraId="6BA136D2" w14:textId="77777777" w:rsidR="00A325CE" w:rsidRPr="00A325CE" w:rsidRDefault="00A325CE" w:rsidP="00832C81">
      <w:pPr>
        <w:numPr>
          <w:ilvl w:val="0"/>
          <w:numId w:val="4"/>
        </w:numPr>
        <w:spacing w:line="360" w:lineRule="auto"/>
        <w:contextualSpacing/>
        <w:jc w:val="both"/>
        <w:rPr>
          <w:rFonts w:ascii="Times New Roman" w:hAnsi="Times New Roman" w:cs="Times New Roman"/>
          <w:b/>
          <w:bCs/>
          <w:sz w:val="24"/>
          <w:szCs w:val="24"/>
        </w:rPr>
      </w:pPr>
      <w:r w:rsidRPr="00A325CE">
        <w:rPr>
          <w:rFonts w:ascii="Times New Roman" w:hAnsi="Times New Roman" w:cs="Times New Roman"/>
          <w:b/>
          <w:bCs/>
          <w:sz w:val="24"/>
          <w:szCs w:val="24"/>
        </w:rPr>
        <w:t>Rumusan Masalah</w:t>
      </w:r>
    </w:p>
    <w:p w14:paraId="22C115F8" w14:textId="77777777" w:rsidR="00A325CE" w:rsidRPr="00A325CE" w:rsidRDefault="00A325CE" w:rsidP="00832C81">
      <w:pPr>
        <w:spacing w:line="360" w:lineRule="auto"/>
        <w:ind w:left="720" w:firstLine="528"/>
        <w:contextualSpacing/>
        <w:jc w:val="both"/>
        <w:rPr>
          <w:rFonts w:ascii="Times New Roman" w:hAnsi="Times New Roman" w:cs="Times New Roman"/>
          <w:sz w:val="24"/>
          <w:szCs w:val="24"/>
        </w:rPr>
      </w:pPr>
      <w:r w:rsidRPr="00A325CE">
        <w:rPr>
          <w:rFonts w:ascii="Times New Roman" w:hAnsi="Times New Roman" w:cs="Times New Roman"/>
          <w:sz w:val="24"/>
          <w:szCs w:val="24"/>
        </w:rPr>
        <w:t>Berdasarkan Latar Belakang masalah yang telah dijelaskan di atas, maka permasalahan yang didapat dirumuskan dalam penelitian ini sebagai berikut:</w:t>
      </w:r>
    </w:p>
    <w:p w14:paraId="64749259" w14:textId="487D14B4" w:rsidR="00A325CE" w:rsidRPr="00A325CE" w:rsidRDefault="00A325CE" w:rsidP="00832C81">
      <w:pPr>
        <w:numPr>
          <w:ilvl w:val="0"/>
          <w:numId w:val="6"/>
        </w:numPr>
        <w:spacing w:line="360" w:lineRule="auto"/>
        <w:ind w:left="1134"/>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Bagaimana </w:t>
      </w:r>
      <w:bookmarkStart w:id="9" w:name="_Hlk125845934"/>
      <w:r w:rsidRPr="00A325CE">
        <w:rPr>
          <w:rFonts w:ascii="Times New Roman" w:hAnsi="Times New Roman" w:cs="Times New Roman"/>
          <w:sz w:val="24"/>
          <w:szCs w:val="24"/>
        </w:rPr>
        <w:t xml:space="preserve">gambaran </w:t>
      </w:r>
      <w:r w:rsidR="008359E7" w:rsidRPr="008359E7">
        <w:rPr>
          <w:rFonts w:ascii="Times New Roman" w:hAnsi="Times New Roman" w:cs="Times New Roman"/>
          <w:i/>
          <w:iCs/>
          <w:sz w:val="24"/>
          <w:szCs w:val="24"/>
        </w:rPr>
        <w:t>Authoritarian Parenting</w:t>
      </w:r>
      <w:r w:rsidR="008359E7" w:rsidRPr="00A325CE">
        <w:rPr>
          <w:rFonts w:ascii="Times New Roman" w:hAnsi="Times New Roman" w:cs="Times New Roman"/>
          <w:sz w:val="24"/>
          <w:szCs w:val="24"/>
        </w:rPr>
        <w:t xml:space="preserve"> </w:t>
      </w:r>
      <w:r w:rsidRPr="00A325CE">
        <w:rPr>
          <w:rFonts w:ascii="Times New Roman" w:hAnsi="Times New Roman" w:cs="Times New Roman"/>
          <w:sz w:val="24"/>
          <w:szCs w:val="24"/>
        </w:rPr>
        <w:t>pada mahasiswa dalam penyusunan tugas akhir skripsi?</w:t>
      </w:r>
      <w:bookmarkEnd w:id="9"/>
    </w:p>
    <w:p w14:paraId="671F5691" w14:textId="6CEE7C8F" w:rsidR="00A325CE" w:rsidRPr="00A325CE" w:rsidRDefault="00A325CE" w:rsidP="00832C81">
      <w:pPr>
        <w:numPr>
          <w:ilvl w:val="0"/>
          <w:numId w:val="6"/>
        </w:numPr>
        <w:spacing w:line="360" w:lineRule="auto"/>
        <w:ind w:left="1134"/>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Bagaimana gambaran </w:t>
      </w:r>
      <w:r w:rsidR="008359E7" w:rsidRPr="00A325CE">
        <w:rPr>
          <w:rFonts w:ascii="Times New Roman" w:hAnsi="Times New Roman" w:cs="Times New Roman"/>
          <w:sz w:val="24"/>
          <w:szCs w:val="24"/>
        </w:rPr>
        <w:t xml:space="preserve">Gangguan Psikosomatik </w:t>
      </w:r>
      <w:r w:rsidRPr="00A325CE">
        <w:rPr>
          <w:rFonts w:ascii="Times New Roman" w:hAnsi="Times New Roman" w:cs="Times New Roman"/>
          <w:sz w:val="24"/>
          <w:szCs w:val="24"/>
        </w:rPr>
        <w:t>pada mahasiswa dalam penyusunan tugas akhir?</w:t>
      </w:r>
    </w:p>
    <w:p w14:paraId="3848EAA4" w14:textId="6D1E60B2" w:rsidR="00A325CE" w:rsidRPr="00A325CE" w:rsidRDefault="00A325CE" w:rsidP="00832C81">
      <w:pPr>
        <w:numPr>
          <w:ilvl w:val="0"/>
          <w:numId w:val="6"/>
        </w:numPr>
        <w:spacing w:line="360" w:lineRule="auto"/>
        <w:ind w:left="1134"/>
        <w:contextualSpacing/>
        <w:jc w:val="both"/>
        <w:rPr>
          <w:rFonts w:ascii="Times New Roman" w:hAnsi="Times New Roman" w:cs="Times New Roman"/>
          <w:b/>
          <w:bCs/>
          <w:sz w:val="24"/>
          <w:szCs w:val="24"/>
        </w:rPr>
      </w:pPr>
      <w:r w:rsidRPr="00A325CE">
        <w:rPr>
          <w:rFonts w:ascii="Times New Roman" w:hAnsi="Times New Roman" w:cs="Times New Roman"/>
          <w:sz w:val="24"/>
          <w:szCs w:val="24"/>
        </w:rPr>
        <w:t xml:space="preserve">Bagaimana hubungan </w:t>
      </w:r>
      <w:r w:rsidR="008359E7" w:rsidRPr="00A325CE">
        <w:rPr>
          <w:rFonts w:ascii="Times New Roman" w:hAnsi="Times New Roman" w:cs="Times New Roman"/>
          <w:i/>
          <w:iCs/>
          <w:sz w:val="24"/>
          <w:szCs w:val="24"/>
        </w:rPr>
        <w:t>Authoritarian Parenting</w:t>
      </w:r>
      <w:r w:rsidR="008359E7" w:rsidRPr="00A325CE">
        <w:rPr>
          <w:rFonts w:ascii="Times New Roman" w:hAnsi="Times New Roman" w:cs="Times New Roman"/>
          <w:sz w:val="24"/>
          <w:szCs w:val="24"/>
        </w:rPr>
        <w:t xml:space="preserve"> </w:t>
      </w:r>
      <w:r w:rsidRPr="00A325CE">
        <w:rPr>
          <w:rFonts w:ascii="Times New Roman" w:hAnsi="Times New Roman" w:cs="Times New Roman"/>
          <w:sz w:val="24"/>
          <w:szCs w:val="24"/>
        </w:rPr>
        <w:t xml:space="preserve">terhadap </w:t>
      </w:r>
      <w:r w:rsidR="008359E7" w:rsidRPr="00A325CE">
        <w:rPr>
          <w:rFonts w:ascii="Times New Roman" w:hAnsi="Times New Roman" w:cs="Times New Roman"/>
          <w:sz w:val="24"/>
          <w:szCs w:val="24"/>
        </w:rPr>
        <w:t xml:space="preserve">Gangguan Psikosomatik </w:t>
      </w:r>
      <w:r w:rsidRPr="00A325CE">
        <w:rPr>
          <w:rFonts w:ascii="Times New Roman" w:hAnsi="Times New Roman" w:cs="Times New Roman"/>
          <w:sz w:val="24"/>
          <w:szCs w:val="24"/>
        </w:rPr>
        <w:t>pada mahasiswa di Fakultas Dakwah dan Komunikasi?</w:t>
      </w:r>
    </w:p>
    <w:p w14:paraId="605E79FB" w14:textId="77777777" w:rsidR="00A325CE" w:rsidRPr="00A325CE" w:rsidRDefault="00A325CE" w:rsidP="00832C81">
      <w:pPr>
        <w:numPr>
          <w:ilvl w:val="0"/>
          <w:numId w:val="4"/>
        </w:numPr>
        <w:spacing w:after="120" w:line="360" w:lineRule="auto"/>
        <w:jc w:val="both"/>
        <w:rPr>
          <w:rFonts w:ascii="Times New Roman" w:hAnsi="Times New Roman" w:cs="Times New Roman"/>
          <w:b/>
          <w:bCs/>
          <w:sz w:val="24"/>
          <w:szCs w:val="24"/>
        </w:rPr>
      </w:pPr>
      <w:r w:rsidRPr="00A325CE">
        <w:rPr>
          <w:rFonts w:ascii="Times New Roman" w:hAnsi="Times New Roman" w:cs="Times New Roman"/>
          <w:b/>
          <w:bCs/>
          <w:sz w:val="24"/>
          <w:szCs w:val="24"/>
        </w:rPr>
        <w:lastRenderedPageBreak/>
        <w:t xml:space="preserve">Tujuan Penelitian </w:t>
      </w:r>
    </w:p>
    <w:p w14:paraId="237A7B4F" w14:textId="77777777" w:rsidR="00A325CE" w:rsidRPr="00832C81" w:rsidRDefault="00A325CE" w:rsidP="00832C81">
      <w:pPr>
        <w:spacing w:after="120" w:line="360" w:lineRule="auto"/>
        <w:ind w:left="720" w:firstLine="52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Berdasarkan rumusan masalah yang terdapat di atas, maka penelitian ini memiliki tujuannya yaitu sebagai berikut:</w:t>
      </w:r>
    </w:p>
    <w:p w14:paraId="2CD95978" w14:textId="5ACD2007" w:rsidR="00A325CE" w:rsidRPr="00A325CE" w:rsidRDefault="00A325CE" w:rsidP="00832C81">
      <w:pPr>
        <w:numPr>
          <w:ilvl w:val="1"/>
          <w:numId w:val="8"/>
        </w:numPr>
        <w:spacing w:after="120" w:line="360" w:lineRule="auto"/>
        <w:ind w:left="1134"/>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Untuk mengetahui gambaran </w:t>
      </w:r>
      <w:r w:rsidR="008359E7" w:rsidRPr="008359E7">
        <w:rPr>
          <w:rFonts w:ascii="Times New Roman" w:hAnsi="Times New Roman" w:cs="Times New Roman"/>
          <w:i/>
          <w:iCs/>
          <w:sz w:val="24"/>
          <w:szCs w:val="24"/>
        </w:rPr>
        <w:t>Authoritarian Parenting</w:t>
      </w:r>
      <w:r w:rsidR="008359E7" w:rsidRPr="00A325CE">
        <w:rPr>
          <w:rFonts w:ascii="Times New Roman" w:hAnsi="Times New Roman" w:cs="Times New Roman"/>
          <w:sz w:val="24"/>
          <w:szCs w:val="24"/>
        </w:rPr>
        <w:t xml:space="preserve"> </w:t>
      </w:r>
      <w:r w:rsidRPr="00A325CE">
        <w:rPr>
          <w:rFonts w:ascii="Times New Roman" w:hAnsi="Times New Roman" w:cs="Times New Roman"/>
          <w:sz w:val="24"/>
          <w:szCs w:val="24"/>
        </w:rPr>
        <w:t>pada mahasiswa dalam penyusunan tugas akhir skripsi.</w:t>
      </w:r>
    </w:p>
    <w:p w14:paraId="294A2D48" w14:textId="744C8194" w:rsidR="00A325CE" w:rsidRPr="00A325CE" w:rsidRDefault="00A325CE" w:rsidP="00832C81">
      <w:pPr>
        <w:numPr>
          <w:ilvl w:val="1"/>
          <w:numId w:val="8"/>
        </w:numPr>
        <w:spacing w:after="120" w:line="360" w:lineRule="auto"/>
        <w:ind w:left="1134"/>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Untuk mengetahui gambaran </w:t>
      </w:r>
      <w:r w:rsidR="008359E7" w:rsidRPr="00A325CE">
        <w:rPr>
          <w:rFonts w:ascii="Times New Roman" w:hAnsi="Times New Roman" w:cs="Times New Roman"/>
          <w:sz w:val="24"/>
          <w:szCs w:val="24"/>
        </w:rPr>
        <w:t xml:space="preserve">Gangguan Psikosomatik </w:t>
      </w:r>
      <w:r w:rsidRPr="00A325CE">
        <w:rPr>
          <w:rFonts w:ascii="Times New Roman" w:hAnsi="Times New Roman" w:cs="Times New Roman"/>
          <w:sz w:val="24"/>
          <w:szCs w:val="24"/>
        </w:rPr>
        <w:t>pada mahasiswa dalam penyusunan tugas akhir skripsi.</w:t>
      </w:r>
    </w:p>
    <w:p w14:paraId="1DB7F116" w14:textId="40F1B692" w:rsidR="00A325CE" w:rsidRPr="00A325CE" w:rsidRDefault="00A325CE" w:rsidP="00832C81">
      <w:pPr>
        <w:numPr>
          <w:ilvl w:val="1"/>
          <w:numId w:val="8"/>
        </w:numPr>
        <w:spacing w:after="120" w:line="360" w:lineRule="auto"/>
        <w:ind w:left="1134"/>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Untuk mengetahui hubungan </w:t>
      </w:r>
      <w:r w:rsidR="008359E7" w:rsidRPr="008359E7">
        <w:rPr>
          <w:rFonts w:ascii="Times New Roman" w:hAnsi="Times New Roman" w:cs="Times New Roman"/>
          <w:i/>
          <w:iCs/>
          <w:sz w:val="24"/>
          <w:szCs w:val="24"/>
        </w:rPr>
        <w:t>Authoritarian Parenting</w:t>
      </w:r>
      <w:r w:rsidR="008359E7" w:rsidRPr="00A325CE">
        <w:rPr>
          <w:rFonts w:ascii="Times New Roman" w:hAnsi="Times New Roman" w:cs="Times New Roman"/>
          <w:sz w:val="24"/>
          <w:szCs w:val="24"/>
        </w:rPr>
        <w:t xml:space="preserve"> </w:t>
      </w:r>
      <w:r w:rsidRPr="00A325CE">
        <w:rPr>
          <w:rFonts w:ascii="Times New Roman" w:hAnsi="Times New Roman" w:cs="Times New Roman"/>
          <w:sz w:val="24"/>
          <w:szCs w:val="24"/>
        </w:rPr>
        <w:t xml:space="preserve">terhadap </w:t>
      </w:r>
      <w:r w:rsidR="008359E7" w:rsidRPr="00A325CE">
        <w:rPr>
          <w:rFonts w:ascii="Times New Roman" w:hAnsi="Times New Roman" w:cs="Times New Roman"/>
          <w:sz w:val="24"/>
          <w:szCs w:val="24"/>
        </w:rPr>
        <w:t xml:space="preserve">Gangguan Psikosomatik </w:t>
      </w:r>
      <w:r w:rsidRPr="00A325CE">
        <w:rPr>
          <w:rFonts w:ascii="Times New Roman" w:hAnsi="Times New Roman" w:cs="Times New Roman"/>
          <w:sz w:val="24"/>
          <w:szCs w:val="24"/>
        </w:rPr>
        <w:t>pada mahasiswa di Fakultas Dakwah dan Komunikasi.</w:t>
      </w:r>
    </w:p>
    <w:p w14:paraId="34A888DF" w14:textId="77777777" w:rsidR="00A325CE" w:rsidRPr="00A325CE" w:rsidRDefault="00A325CE" w:rsidP="00832C81">
      <w:pPr>
        <w:numPr>
          <w:ilvl w:val="0"/>
          <w:numId w:val="4"/>
        </w:numPr>
        <w:spacing w:after="120" w:line="360" w:lineRule="auto"/>
        <w:jc w:val="both"/>
        <w:rPr>
          <w:rFonts w:ascii="Times New Roman" w:hAnsi="Times New Roman" w:cs="Times New Roman"/>
          <w:b/>
          <w:bCs/>
          <w:sz w:val="24"/>
          <w:szCs w:val="24"/>
        </w:rPr>
      </w:pPr>
      <w:r w:rsidRPr="00A325CE">
        <w:rPr>
          <w:rFonts w:ascii="Times New Roman" w:hAnsi="Times New Roman" w:cs="Times New Roman"/>
          <w:b/>
          <w:bCs/>
          <w:sz w:val="24"/>
          <w:szCs w:val="24"/>
        </w:rPr>
        <w:t>Manfaat Penelitian</w:t>
      </w:r>
    </w:p>
    <w:p w14:paraId="4097AF79" w14:textId="77777777" w:rsidR="00A325CE" w:rsidRPr="00A325CE" w:rsidRDefault="00A325CE" w:rsidP="00832C81">
      <w:pPr>
        <w:spacing w:after="120" w:line="360" w:lineRule="auto"/>
        <w:ind w:left="720" w:firstLine="528"/>
        <w:jc w:val="both"/>
        <w:rPr>
          <w:rFonts w:ascii="Times New Roman" w:hAnsi="Times New Roman" w:cs="Times New Roman"/>
          <w:b/>
          <w:bCs/>
          <w:sz w:val="24"/>
          <w:szCs w:val="24"/>
        </w:rPr>
      </w:pPr>
      <w:r w:rsidRPr="00A325CE">
        <w:rPr>
          <w:rFonts w:ascii="Times New Roman" w:hAnsi="Times New Roman" w:cs="Times New Roman"/>
          <w:sz w:val="24"/>
          <w:szCs w:val="24"/>
        </w:rPr>
        <w:t>Dari Penelitian ini dapat diperoleh beberapa manfaat bagi beberapa pihak yang terkait :</w:t>
      </w:r>
    </w:p>
    <w:p w14:paraId="16339458" w14:textId="77777777" w:rsidR="00A325CE" w:rsidRPr="00A325CE" w:rsidRDefault="00A325CE" w:rsidP="00832C81">
      <w:pPr>
        <w:numPr>
          <w:ilvl w:val="0"/>
          <w:numId w:val="7"/>
        </w:numPr>
        <w:spacing w:after="120" w:line="360" w:lineRule="auto"/>
        <w:ind w:left="993"/>
        <w:contextualSpacing/>
        <w:jc w:val="both"/>
        <w:rPr>
          <w:rFonts w:ascii="Times New Roman" w:hAnsi="Times New Roman" w:cs="Times New Roman"/>
          <w:sz w:val="24"/>
          <w:szCs w:val="24"/>
        </w:rPr>
      </w:pPr>
      <w:r w:rsidRPr="00A325CE">
        <w:rPr>
          <w:rFonts w:ascii="Times New Roman" w:hAnsi="Times New Roman" w:cs="Times New Roman"/>
          <w:sz w:val="24"/>
          <w:szCs w:val="24"/>
        </w:rPr>
        <w:t>Secara Teoritis</w:t>
      </w:r>
    </w:p>
    <w:p w14:paraId="53CEB036" w14:textId="77777777" w:rsidR="00A325CE" w:rsidRPr="00A325CE" w:rsidRDefault="00A325CE" w:rsidP="00832C81">
      <w:pPr>
        <w:spacing w:after="120" w:line="360" w:lineRule="auto"/>
        <w:ind w:left="993" w:firstLine="425"/>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 Hasil penelitian ini diharapkan dapat memberikan sumbangan informasi bagi peneliti lain dan menambah wawasan keilmuan serta referensi tambahan dalam mengembangkan pengetahuan mengenai Hubungan </w:t>
      </w:r>
      <w:r w:rsidRPr="00A325CE">
        <w:rPr>
          <w:rFonts w:ascii="Times New Roman" w:hAnsi="Times New Roman" w:cs="Times New Roman"/>
          <w:i/>
          <w:iCs/>
          <w:sz w:val="24"/>
          <w:szCs w:val="24"/>
        </w:rPr>
        <w:t>Authoritarian Parenting</w:t>
      </w:r>
      <w:r w:rsidRPr="00A325CE">
        <w:rPr>
          <w:rFonts w:ascii="Times New Roman" w:hAnsi="Times New Roman" w:cs="Times New Roman"/>
          <w:sz w:val="24"/>
          <w:szCs w:val="24"/>
        </w:rPr>
        <w:t xml:space="preserve"> terhadap Gangguan Psikosomatik.</w:t>
      </w:r>
    </w:p>
    <w:p w14:paraId="3B4AE2F5" w14:textId="77777777" w:rsidR="00A325CE" w:rsidRPr="00A325CE" w:rsidRDefault="00A325CE" w:rsidP="00832C81">
      <w:pPr>
        <w:numPr>
          <w:ilvl w:val="0"/>
          <w:numId w:val="7"/>
        </w:numPr>
        <w:spacing w:after="120" w:line="360" w:lineRule="auto"/>
        <w:ind w:left="993" w:hanging="284"/>
        <w:contextualSpacing/>
        <w:jc w:val="both"/>
        <w:rPr>
          <w:rFonts w:ascii="Times New Roman" w:hAnsi="Times New Roman" w:cs="Times New Roman"/>
          <w:sz w:val="24"/>
          <w:szCs w:val="24"/>
        </w:rPr>
      </w:pPr>
      <w:r w:rsidRPr="00A325CE">
        <w:rPr>
          <w:rFonts w:ascii="Times New Roman" w:hAnsi="Times New Roman" w:cs="Times New Roman"/>
          <w:sz w:val="24"/>
          <w:szCs w:val="24"/>
        </w:rPr>
        <w:t>Secara Praktis</w:t>
      </w:r>
    </w:p>
    <w:p w14:paraId="42F19497" w14:textId="77777777" w:rsidR="00A325CE" w:rsidRPr="00A325CE" w:rsidRDefault="00A325CE" w:rsidP="00832C81">
      <w:pPr>
        <w:numPr>
          <w:ilvl w:val="0"/>
          <w:numId w:val="5"/>
        </w:numPr>
        <w:spacing w:after="120" w:line="360" w:lineRule="auto"/>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Manfaat bagi mahasiswa </w:t>
      </w:r>
    </w:p>
    <w:p w14:paraId="48DE388D" w14:textId="77777777" w:rsidR="00A325CE" w:rsidRPr="00A325CE" w:rsidRDefault="00A325CE" w:rsidP="00832C81">
      <w:pPr>
        <w:spacing w:after="120" w:line="360" w:lineRule="auto"/>
        <w:ind w:left="1440"/>
        <w:contextualSpacing/>
        <w:jc w:val="both"/>
        <w:rPr>
          <w:rFonts w:ascii="Times New Roman" w:hAnsi="Times New Roman" w:cs="Times New Roman"/>
          <w:sz w:val="24"/>
          <w:szCs w:val="24"/>
        </w:rPr>
      </w:pPr>
      <w:r w:rsidRPr="00A325CE">
        <w:rPr>
          <w:rFonts w:ascii="Times New Roman" w:hAnsi="Times New Roman" w:cs="Times New Roman"/>
          <w:sz w:val="24"/>
          <w:szCs w:val="24"/>
        </w:rPr>
        <w:t xml:space="preserve">Hasil dari penelitian ini diharapkan mampu untuk menumbuhkan rasa semangat mahasiswa dalam penyusunan tugas akhir skripsi sebagai syarat memperoleh gelar sarjana. </w:t>
      </w:r>
    </w:p>
    <w:p w14:paraId="102C4EF2" w14:textId="77777777" w:rsidR="00A325CE" w:rsidRPr="00A325CE" w:rsidRDefault="00A325CE" w:rsidP="00832C81">
      <w:pPr>
        <w:numPr>
          <w:ilvl w:val="0"/>
          <w:numId w:val="5"/>
        </w:numPr>
        <w:spacing w:after="120" w:line="360" w:lineRule="auto"/>
        <w:contextualSpacing/>
        <w:jc w:val="both"/>
        <w:rPr>
          <w:rFonts w:ascii="Times New Roman" w:hAnsi="Times New Roman" w:cs="Times New Roman"/>
          <w:sz w:val="24"/>
          <w:szCs w:val="24"/>
        </w:rPr>
      </w:pPr>
      <w:r w:rsidRPr="00A325CE">
        <w:rPr>
          <w:rFonts w:ascii="Times New Roman" w:hAnsi="Times New Roman" w:cs="Times New Roman"/>
          <w:sz w:val="24"/>
          <w:szCs w:val="24"/>
        </w:rPr>
        <w:t>Manfaat bagi orang tua</w:t>
      </w:r>
    </w:p>
    <w:p w14:paraId="0EDD459A" w14:textId="77777777" w:rsidR="00A325CE" w:rsidRPr="00A325CE" w:rsidRDefault="00A325CE" w:rsidP="00832C81">
      <w:pPr>
        <w:spacing w:after="120" w:line="360" w:lineRule="auto"/>
        <w:ind w:left="1440"/>
        <w:contextualSpacing/>
        <w:jc w:val="both"/>
        <w:rPr>
          <w:rFonts w:ascii="Times New Roman" w:hAnsi="Times New Roman" w:cs="Times New Roman"/>
          <w:sz w:val="24"/>
          <w:szCs w:val="24"/>
        </w:rPr>
      </w:pPr>
      <w:r w:rsidRPr="00A325CE">
        <w:rPr>
          <w:rFonts w:ascii="Times New Roman" w:hAnsi="Times New Roman" w:cs="Times New Roman"/>
          <w:sz w:val="24"/>
          <w:szCs w:val="24"/>
        </w:rPr>
        <w:lastRenderedPageBreak/>
        <w:t xml:space="preserve">Penelitian ini diharapkan bisa menjadi pemahaman bagi orang tua  dalam memilih gaya pengasuhan yang cocok untuk anaknya agar terhindar dari  hal-hal yang merugikan bagi anak. </w:t>
      </w:r>
    </w:p>
    <w:p w14:paraId="59C3D473" w14:textId="77777777" w:rsidR="00A325CE" w:rsidRPr="00A325CE" w:rsidRDefault="00A325CE" w:rsidP="00832C81">
      <w:pPr>
        <w:numPr>
          <w:ilvl w:val="0"/>
          <w:numId w:val="5"/>
        </w:numPr>
        <w:spacing w:after="120" w:line="360" w:lineRule="auto"/>
        <w:contextualSpacing/>
        <w:jc w:val="both"/>
        <w:rPr>
          <w:rFonts w:ascii="Times New Roman" w:hAnsi="Times New Roman" w:cs="Times New Roman"/>
          <w:sz w:val="24"/>
          <w:szCs w:val="24"/>
        </w:rPr>
      </w:pPr>
      <w:r w:rsidRPr="00A325CE">
        <w:rPr>
          <w:rFonts w:ascii="Times New Roman" w:hAnsi="Times New Roman" w:cs="Times New Roman"/>
          <w:sz w:val="24"/>
          <w:szCs w:val="24"/>
        </w:rPr>
        <w:t>Manfaat bagi peneliti</w:t>
      </w:r>
    </w:p>
    <w:p w14:paraId="48BA1FC3" w14:textId="77777777" w:rsidR="00A325CE" w:rsidRDefault="00A325CE" w:rsidP="00832C81">
      <w:pPr>
        <w:spacing w:after="120" w:line="360" w:lineRule="auto"/>
        <w:ind w:left="1440"/>
        <w:contextualSpacing/>
        <w:jc w:val="both"/>
        <w:rPr>
          <w:rFonts w:ascii="Times New Roman" w:hAnsi="Times New Roman" w:cs="Times New Roman"/>
          <w:sz w:val="24"/>
          <w:szCs w:val="24"/>
        </w:rPr>
      </w:pPr>
      <w:r w:rsidRPr="00A325CE">
        <w:rPr>
          <w:rFonts w:ascii="Times New Roman" w:hAnsi="Times New Roman" w:cs="Times New Roman"/>
          <w:sz w:val="24"/>
          <w:szCs w:val="24"/>
        </w:rPr>
        <w:t>Dengan adanya penelitian ini diharapkan bisa menambah pengetahuan peneliti sebagai sarana untuk menerapkan ilmu pengetahuan yang diperoleh dibangku perkuliahan.</w:t>
      </w:r>
    </w:p>
    <w:p w14:paraId="58FA6BA2" w14:textId="77777777" w:rsidR="003960E9" w:rsidRPr="00A325CE" w:rsidRDefault="003960E9" w:rsidP="00832C81">
      <w:pPr>
        <w:spacing w:after="120" w:line="360" w:lineRule="auto"/>
        <w:ind w:left="1440"/>
        <w:contextualSpacing/>
        <w:jc w:val="both"/>
        <w:rPr>
          <w:rFonts w:ascii="Times New Roman" w:hAnsi="Times New Roman" w:cs="Times New Roman"/>
          <w:sz w:val="24"/>
          <w:szCs w:val="24"/>
        </w:rPr>
      </w:pPr>
    </w:p>
    <w:p w14:paraId="27614978" w14:textId="77777777" w:rsidR="00A325CE" w:rsidRPr="00A325CE" w:rsidRDefault="00A325CE" w:rsidP="00832C81">
      <w:pPr>
        <w:numPr>
          <w:ilvl w:val="0"/>
          <w:numId w:val="4"/>
        </w:numPr>
        <w:spacing w:after="120" w:line="360" w:lineRule="auto"/>
        <w:jc w:val="both"/>
        <w:rPr>
          <w:rFonts w:ascii="Times New Roman" w:hAnsi="Times New Roman" w:cs="Times New Roman"/>
          <w:b/>
          <w:bCs/>
          <w:sz w:val="24"/>
          <w:szCs w:val="24"/>
        </w:rPr>
      </w:pPr>
      <w:r w:rsidRPr="00A325CE">
        <w:rPr>
          <w:rFonts w:ascii="Times New Roman" w:hAnsi="Times New Roman" w:cs="Times New Roman"/>
          <w:b/>
          <w:bCs/>
          <w:sz w:val="24"/>
          <w:szCs w:val="24"/>
        </w:rPr>
        <w:t>Sistematika Penulisan Laporan</w:t>
      </w:r>
    </w:p>
    <w:p w14:paraId="5A4C3AF6" w14:textId="77777777" w:rsidR="00A325CE" w:rsidRPr="00A325CE" w:rsidRDefault="00A325CE" w:rsidP="00832C81">
      <w:pPr>
        <w:spacing w:after="120" w:line="360" w:lineRule="auto"/>
        <w:ind w:left="720" w:firstLine="528"/>
        <w:jc w:val="both"/>
        <w:rPr>
          <w:rFonts w:ascii="Times New Roman" w:hAnsi="Times New Roman" w:cs="Times New Roman"/>
          <w:b/>
          <w:bCs/>
          <w:sz w:val="24"/>
          <w:szCs w:val="24"/>
        </w:rPr>
      </w:pPr>
      <w:r w:rsidRPr="00A325CE">
        <w:rPr>
          <w:rFonts w:ascii="Times New Roman" w:hAnsi="Times New Roman" w:cs="Times New Roman"/>
          <w:sz w:val="24"/>
          <w:szCs w:val="24"/>
        </w:rPr>
        <w:t>Sistematika penulisan merupan Langkah-langkah dalam penulisan yang di uraikan dalam tiap-tiap bab, di uraikan secara teratur dan sistematis. Adapun urutannya sebagai berikut :</w:t>
      </w:r>
    </w:p>
    <w:p w14:paraId="397EDC50" w14:textId="77777777" w:rsidR="00A325CE" w:rsidRPr="00A325CE" w:rsidRDefault="00A325CE" w:rsidP="00832C81">
      <w:pPr>
        <w:spacing w:line="360" w:lineRule="auto"/>
        <w:ind w:left="1530" w:hanging="810"/>
        <w:jc w:val="both"/>
        <w:rPr>
          <w:rFonts w:ascii="Times New Roman" w:hAnsi="Times New Roman" w:cs="Times New Roman"/>
          <w:sz w:val="24"/>
          <w:szCs w:val="24"/>
        </w:rPr>
      </w:pPr>
      <w:r w:rsidRPr="00A325CE">
        <w:rPr>
          <w:rFonts w:ascii="Times New Roman" w:hAnsi="Times New Roman" w:cs="Times New Roman"/>
          <w:b/>
          <w:bCs/>
          <w:sz w:val="24"/>
          <w:szCs w:val="24"/>
        </w:rPr>
        <w:t>BAB I</w:t>
      </w:r>
      <w:r w:rsidRPr="00A325CE">
        <w:rPr>
          <w:rFonts w:ascii="Times New Roman" w:hAnsi="Times New Roman" w:cs="Times New Roman"/>
          <w:b/>
          <w:bCs/>
          <w:sz w:val="24"/>
          <w:szCs w:val="24"/>
        </w:rPr>
        <w:tab/>
      </w:r>
      <w:r w:rsidRPr="00A325CE">
        <w:rPr>
          <w:rFonts w:ascii="Times New Roman" w:hAnsi="Times New Roman" w:cs="Times New Roman"/>
          <w:sz w:val="24"/>
          <w:szCs w:val="24"/>
        </w:rPr>
        <w:t>Pendahuluan, pada Bab I ini terdiri dari Latar Belakang Masalah yang di uraikan sesuai dengan judul penelitian. Batasan masalah sebagai batas masalah yang akan dibahas nantinya. Rumusan masalah yakni yang menjadi inti dari permasalahan dari objek yang akan di teliti. Tujuan penelitian sebagai bahan acuan pencapaian hasil penelitian dan yang terakhir adalah manfaat dari penelitian ini.</w:t>
      </w:r>
    </w:p>
    <w:p w14:paraId="52D6C6F2" w14:textId="77777777" w:rsidR="00A325CE" w:rsidRPr="00832C81" w:rsidRDefault="00A325CE" w:rsidP="00832C81">
      <w:pPr>
        <w:spacing w:line="360" w:lineRule="auto"/>
        <w:ind w:left="1530" w:hanging="810"/>
        <w:jc w:val="both"/>
        <w:rPr>
          <w:rFonts w:ascii="Times New Roman" w:hAnsi="Times New Roman" w:cs="Times New Roman"/>
          <w:sz w:val="24"/>
          <w:szCs w:val="24"/>
          <w:lang w:val="fi-FI"/>
        </w:rPr>
      </w:pPr>
      <w:r w:rsidRPr="00832C81">
        <w:rPr>
          <w:rFonts w:ascii="Times New Roman" w:hAnsi="Times New Roman" w:cs="Times New Roman"/>
          <w:b/>
          <w:bCs/>
          <w:sz w:val="24"/>
          <w:szCs w:val="24"/>
          <w:lang w:val="fi-FI"/>
        </w:rPr>
        <w:t>Bab II</w:t>
      </w:r>
      <w:r w:rsidRPr="00832C81">
        <w:rPr>
          <w:rFonts w:ascii="Times New Roman" w:hAnsi="Times New Roman" w:cs="Times New Roman"/>
          <w:b/>
          <w:bCs/>
          <w:sz w:val="24"/>
          <w:szCs w:val="24"/>
          <w:lang w:val="fi-FI"/>
        </w:rPr>
        <w:tab/>
      </w:r>
      <w:r w:rsidRPr="00832C81">
        <w:rPr>
          <w:rFonts w:ascii="Times New Roman" w:hAnsi="Times New Roman" w:cs="Times New Roman"/>
          <w:sz w:val="24"/>
          <w:szCs w:val="24"/>
          <w:lang w:val="fi-FI"/>
        </w:rPr>
        <w:t xml:space="preserve">Rangkaian pada bab ini yakni Tinjauan Pustaka dan kerangka teori. Tinjauan Pustaka akan membahas mengenai penelitian-penelitian terdahulu. Sedangkan kerangka teori mendeskripsikan teori yang berisi teori-teori mengenai pengertian </w:t>
      </w:r>
      <w:r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w:t>
      </w:r>
      <w:r w:rsidRPr="00832C81">
        <w:rPr>
          <w:rFonts w:ascii="Times New Roman" w:hAnsi="Times New Roman" w:cs="Times New Roman"/>
          <w:sz w:val="24"/>
          <w:szCs w:val="24"/>
          <w:lang w:val="fi-FI"/>
        </w:rPr>
        <w:lastRenderedPageBreak/>
        <w:t xml:space="preserve">gangguan psikosomatik pada mahasiswa dalam penyusunan tugas akhir skripsi. </w:t>
      </w:r>
    </w:p>
    <w:p w14:paraId="149B229C" w14:textId="77777777" w:rsidR="00A325CE" w:rsidRPr="00832C81" w:rsidRDefault="00A325CE" w:rsidP="00832C81">
      <w:pPr>
        <w:spacing w:line="360" w:lineRule="auto"/>
        <w:ind w:left="1530" w:hanging="810"/>
        <w:jc w:val="both"/>
        <w:rPr>
          <w:rFonts w:ascii="Times New Roman" w:hAnsi="Times New Roman" w:cs="Times New Roman"/>
          <w:sz w:val="24"/>
          <w:szCs w:val="24"/>
          <w:lang w:val="fi-FI"/>
        </w:rPr>
      </w:pPr>
      <w:r w:rsidRPr="00832C81">
        <w:rPr>
          <w:rFonts w:ascii="Times New Roman" w:hAnsi="Times New Roman" w:cs="Times New Roman"/>
          <w:b/>
          <w:bCs/>
          <w:sz w:val="24"/>
          <w:szCs w:val="24"/>
          <w:lang w:val="fi-FI"/>
        </w:rPr>
        <w:t>Bab III</w:t>
      </w:r>
      <w:r w:rsidRPr="00832C81">
        <w:rPr>
          <w:rFonts w:ascii="Times New Roman" w:hAnsi="Times New Roman" w:cs="Times New Roman"/>
          <w:sz w:val="24"/>
          <w:szCs w:val="24"/>
          <w:lang w:val="fi-FI"/>
        </w:rPr>
        <w:tab/>
        <w:t>Metodologi Penelitian, pada bab ini akan menjelaskan bagaimana Langkah-langkah pencarian data meliputi Pendekatan penelitian, data dan sumber data, Lokasi atau Objek Penelitian, Teknik pengumpulan data dan Teknik analisis data.</w:t>
      </w:r>
    </w:p>
    <w:p w14:paraId="1E8B7558" w14:textId="77777777" w:rsidR="00A325CE" w:rsidRPr="00A325CE" w:rsidRDefault="00A325CE" w:rsidP="00832C81">
      <w:pPr>
        <w:spacing w:line="360" w:lineRule="auto"/>
        <w:ind w:left="1530" w:hanging="810"/>
        <w:jc w:val="both"/>
        <w:rPr>
          <w:rFonts w:ascii="Times New Roman" w:hAnsi="Times New Roman" w:cs="Times New Roman"/>
          <w:sz w:val="24"/>
          <w:szCs w:val="24"/>
        </w:rPr>
      </w:pPr>
      <w:r w:rsidRPr="00A325CE">
        <w:rPr>
          <w:rFonts w:ascii="Times New Roman" w:hAnsi="Times New Roman" w:cs="Times New Roman"/>
          <w:b/>
          <w:bCs/>
          <w:sz w:val="24"/>
          <w:szCs w:val="24"/>
        </w:rPr>
        <w:t>Bab IV</w:t>
      </w:r>
      <w:r w:rsidRPr="00A325CE">
        <w:rPr>
          <w:rFonts w:ascii="Times New Roman" w:hAnsi="Times New Roman" w:cs="Times New Roman"/>
          <w:sz w:val="24"/>
          <w:szCs w:val="24"/>
        </w:rPr>
        <w:tab/>
        <w:t xml:space="preserve">Hasil dan Pembahasan. Pada bab ini peneliti akan membahas secara rinci hasil penelitian mengenai Hubungan </w:t>
      </w:r>
      <w:r w:rsidRPr="00A325CE">
        <w:rPr>
          <w:rFonts w:ascii="Times New Roman" w:hAnsi="Times New Roman" w:cs="Times New Roman"/>
          <w:i/>
          <w:iCs/>
          <w:sz w:val="24"/>
          <w:szCs w:val="24"/>
        </w:rPr>
        <w:t>Authoritarian Parenting</w:t>
      </w:r>
      <w:r w:rsidRPr="00A325CE">
        <w:rPr>
          <w:rFonts w:ascii="Times New Roman" w:hAnsi="Times New Roman" w:cs="Times New Roman"/>
          <w:sz w:val="24"/>
          <w:szCs w:val="24"/>
        </w:rPr>
        <w:t xml:space="preserve"> terhadap Gangguan Psikosomatik pada mahasiswa dalam penyusunan tugas akhir skripsi, berdasarkan sesuai dengan data yang telah di dapat selama penelitian kemudian akan di analisis guna mendapatkan inti hasil dari penelitian.</w:t>
      </w:r>
    </w:p>
    <w:p w14:paraId="67216D0F" w14:textId="77777777" w:rsidR="00A325CE" w:rsidRPr="00A325CE" w:rsidRDefault="00A325CE" w:rsidP="00832C81">
      <w:pPr>
        <w:spacing w:line="360" w:lineRule="auto"/>
        <w:ind w:left="1560" w:hanging="851"/>
        <w:jc w:val="both"/>
        <w:rPr>
          <w:sz w:val="24"/>
          <w:szCs w:val="24"/>
        </w:rPr>
      </w:pPr>
      <w:r w:rsidRPr="00A325CE">
        <w:rPr>
          <w:rFonts w:ascii="Times New Roman" w:hAnsi="Times New Roman" w:cs="Times New Roman"/>
          <w:b/>
          <w:bCs/>
          <w:sz w:val="24"/>
          <w:szCs w:val="24"/>
        </w:rPr>
        <w:t>Bab V</w:t>
      </w:r>
      <w:r w:rsidRPr="00A325CE">
        <w:rPr>
          <w:rFonts w:ascii="Times New Roman" w:hAnsi="Times New Roman" w:cs="Times New Roman"/>
          <w:sz w:val="24"/>
          <w:szCs w:val="24"/>
        </w:rPr>
        <w:tab/>
        <w:t>Penutup, pada bab ini peneliti akan menjabarkan secara singkat hasil dari penelitain yang telah dilaksanakan, peneliti juga akan menberikan berupa saran yang akan memberikan perbaikan untuk penelitian yang akan datang.</w:t>
      </w:r>
    </w:p>
    <w:p w14:paraId="1A75B8C9" w14:textId="77777777" w:rsidR="00A325CE" w:rsidRPr="00A325CE" w:rsidRDefault="00A325CE" w:rsidP="00504477">
      <w:pPr>
        <w:spacing w:line="480" w:lineRule="auto"/>
        <w:rPr>
          <w:rFonts w:ascii="Times New Roman" w:hAnsi="Times New Roman" w:cs="Times New Roman"/>
          <w:b/>
          <w:bCs/>
          <w:sz w:val="24"/>
          <w:szCs w:val="24"/>
          <w:lang w:val="en-US"/>
        </w:rPr>
        <w:sectPr w:rsidR="00A325CE" w:rsidRPr="00A325CE" w:rsidSect="009B5BCF">
          <w:headerReference w:type="default" r:id="rId19"/>
          <w:footerReference w:type="default" r:id="rId20"/>
          <w:footerReference w:type="first" r:id="rId21"/>
          <w:pgSz w:w="10319" w:h="14572" w:code="13"/>
          <w:pgMar w:top="1531" w:right="1531" w:bottom="1531" w:left="1701" w:header="709" w:footer="709" w:gutter="0"/>
          <w:pgNumType w:start="1"/>
          <w:cols w:space="708"/>
          <w:titlePg/>
          <w:docGrid w:linePitch="360"/>
        </w:sectPr>
      </w:pPr>
    </w:p>
    <w:p w14:paraId="313EC924" w14:textId="77777777" w:rsidR="00A325CE" w:rsidRPr="00A325CE" w:rsidRDefault="00A325CE" w:rsidP="00832C81">
      <w:pPr>
        <w:spacing w:line="360" w:lineRule="auto"/>
        <w:jc w:val="center"/>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lastRenderedPageBreak/>
        <w:t>BAB II</w:t>
      </w:r>
    </w:p>
    <w:p w14:paraId="50B746EA" w14:textId="77777777" w:rsidR="00A325CE" w:rsidRPr="00A325CE" w:rsidRDefault="00A325CE" w:rsidP="00832C81">
      <w:pPr>
        <w:spacing w:line="360" w:lineRule="auto"/>
        <w:jc w:val="center"/>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TINJAUAN TEORI</w:t>
      </w:r>
    </w:p>
    <w:p w14:paraId="22285ADF" w14:textId="77777777" w:rsidR="00A325CE" w:rsidRPr="00A325CE" w:rsidRDefault="00A325CE" w:rsidP="00832C81">
      <w:pPr>
        <w:numPr>
          <w:ilvl w:val="0"/>
          <w:numId w:val="9"/>
        </w:numPr>
        <w:spacing w:line="360" w:lineRule="auto"/>
        <w:contextualSpacing/>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Tinjauan Pustaka</w:t>
      </w:r>
    </w:p>
    <w:p w14:paraId="0132EB04" w14:textId="77777777" w:rsidR="00A325CE" w:rsidRPr="00832C81" w:rsidRDefault="00A325CE" w:rsidP="00832C81">
      <w:pPr>
        <w:spacing w:line="360" w:lineRule="auto"/>
        <w:ind w:left="709" w:firstLine="567"/>
        <w:contextualSpacing/>
        <w:jc w:val="both"/>
        <w:rPr>
          <w:rFonts w:ascii="Times New Roman" w:hAnsi="Times New Roman" w:cs="Times New Roman"/>
          <w:sz w:val="24"/>
          <w:szCs w:val="24"/>
          <w:lang w:val="fi-FI"/>
        </w:rPr>
      </w:pPr>
      <w:r w:rsidRPr="00A325CE">
        <w:rPr>
          <w:rFonts w:ascii="Times New Roman" w:hAnsi="Times New Roman" w:cs="Times New Roman"/>
          <w:sz w:val="24"/>
          <w:szCs w:val="24"/>
          <w:lang w:val="en-US"/>
        </w:rPr>
        <w:t xml:space="preserve">Untuk mendukung penelitian yang integral, penulis melakukan analisis terlebih dahulu terhadap karya-karya yang relevansi terhadap topik yang akan diteliti. </w:t>
      </w:r>
      <w:r w:rsidRPr="00832C81">
        <w:rPr>
          <w:rFonts w:ascii="Times New Roman" w:hAnsi="Times New Roman" w:cs="Times New Roman"/>
          <w:sz w:val="24"/>
          <w:szCs w:val="24"/>
          <w:lang w:val="fi-FI"/>
        </w:rPr>
        <w:t>Penelitian ini senada dengan penelitian-penelitian yang telah dilakukan sebelumnya.</w:t>
      </w:r>
    </w:p>
    <w:p w14:paraId="196EAF4E" w14:textId="6E1D7845" w:rsidR="00A325CE" w:rsidRPr="00A325CE" w:rsidRDefault="003960E9" w:rsidP="00832C81">
      <w:pPr>
        <w:numPr>
          <w:ilvl w:val="0"/>
          <w:numId w:val="10"/>
        </w:numPr>
        <w:spacing w:line="360" w:lineRule="auto"/>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2336" behindDoc="0" locked="0" layoutInCell="1" allowOverlap="1" wp14:anchorId="7B9BECA5" wp14:editId="03AFD1CA">
                <wp:simplePos x="0" y="0"/>
                <wp:positionH relativeFrom="column">
                  <wp:posOffset>2126891</wp:posOffset>
                </wp:positionH>
                <wp:positionV relativeFrom="paragraph">
                  <wp:posOffset>5399515</wp:posOffset>
                </wp:positionV>
                <wp:extent cx="940904" cy="437322"/>
                <wp:effectExtent l="0" t="0" r="12065" b="20320"/>
                <wp:wrapNone/>
                <wp:docPr id="709620303" name="Rectangle 1"/>
                <wp:cNvGraphicFramePr/>
                <a:graphic xmlns:a="http://schemas.openxmlformats.org/drawingml/2006/main">
                  <a:graphicData uri="http://schemas.microsoft.com/office/word/2010/wordprocessingShape">
                    <wps:wsp>
                      <wps:cNvSpPr/>
                      <wps:spPr>
                        <a:xfrm>
                          <a:off x="0" y="0"/>
                          <a:ext cx="940904" cy="437322"/>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8F5AB0C" w14:textId="7DB2666A" w:rsidR="00145558" w:rsidRPr="003960E9" w:rsidRDefault="00145558" w:rsidP="003960E9">
                            <w:pPr>
                              <w:jc w:val="center"/>
                              <w:rPr>
                                <w:rFonts w:asciiTheme="majorBidi" w:hAnsiTheme="majorBidi" w:cstheme="majorBidi"/>
                              </w:rPr>
                            </w:pPr>
                            <w:r w:rsidRPr="003960E9">
                              <w:rPr>
                                <w:rFonts w:asciiTheme="majorBidi" w:hAnsiTheme="majorBidi" w:cstheme="majorBidi"/>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9BECA5" id="Rectangle 1" o:spid="_x0000_s1026" style="position:absolute;left:0;text-align:left;margin-left:167.45pt;margin-top:425.15pt;width:74.1pt;height:34.4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" fillcolor="white [3201]" strokecolor="white [3212]" strokeweight="1pt">
                <v:textbox>
                  <w:txbxContent>
                    <w:p w14:paraId="78F5AB0C" w14:textId="7DB2666A" w:rsidR="003960E9" w:rsidRPr="003960E9" w:rsidRDefault="003960E9" w:rsidP="003960E9">
                      <w:pPr>
                        <w:jc w:val="center"/>
                        <w:rPr>
                          <w:rFonts w:asciiTheme="majorBidi" w:hAnsiTheme="majorBidi" w:cstheme="majorBidi"/>
                        </w:rPr>
                      </w:pPr>
                      <w:r w:rsidRPr="003960E9">
                        <w:rPr>
                          <w:rFonts w:asciiTheme="majorBidi" w:hAnsiTheme="majorBidi" w:cstheme="majorBidi"/>
                        </w:rPr>
                        <w:t>13</w:t>
                      </w:r>
                    </w:p>
                  </w:txbxContent>
                </v:textbox>
              </v:rect>
            </w:pict>
          </mc:Fallback>
        </mc:AlternateContent>
      </w:r>
      <w:r w:rsidR="00A325CE" w:rsidRPr="003960E9">
        <w:rPr>
          <w:rFonts w:ascii="Times New Roman" w:hAnsi="Times New Roman" w:cs="Times New Roman"/>
          <w:sz w:val="24"/>
          <w:szCs w:val="24"/>
          <w:lang w:val="fi-FI"/>
        </w:rPr>
        <w:t xml:space="preserve">Penelitian Rohmatun (2014), “Hubungan Antara Pola Asuh Otoriter dengan </w:t>
      </w:r>
      <w:bookmarkStart w:id="10" w:name="_Hlk127020988"/>
      <w:r w:rsidR="00A325CE" w:rsidRPr="003960E9">
        <w:rPr>
          <w:rFonts w:ascii="Times New Roman" w:hAnsi="Times New Roman" w:cs="Times New Roman"/>
          <w:i/>
          <w:iCs/>
          <w:sz w:val="24"/>
          <w:szCs w:val="24"/>
          <w:lang w:val="fi-FI"/>
        </w:rPr>
        <w:t>Self-Efficacy</w:t>
      </w:r>
      <w:r w:rsidR="00A325CE" w:rsidRPr="003960E9">
        <w:rPr>
          <w:rFonts w:ascii="Times New Roman" w:hAnsi="Times New Roman" w:cs="Times New Roman"/>
          <w:sz w:val="24"/>
          <w:szCs w:val="24"/>
          <w:lang w:val="fi-FI"/>
        </w:rPr>
        <w:t xml:space="preserve"> pada mahasiswa yang sedang menyelesaikan Skripsi Di Universitas Islam Sultan Agung Semarang</w:t>
      </w:r>
      <w:bookmarkEnd w:id="10"/>
      <w:r w:rsidR="00A325CE" w:rsidRPr="003960E9">
        <w:rPr>
          <w:rFonts w:ascii="Times New Roman" w:hAnsi="Times New Roman" w:cs="Times New Roman"/>
          <w:sz w:val="24"/>
          <w:szCs w:val="24"/>
          <w:lang w:val="fi-FI"/>
        </w:rPr>
        <w:t xml:space="preserve">”. </w:t>
      </w:r>
      <w:r w:rsidR="00A325CE" w:rsidRPr="00A325CE">
        <w:rPr>
          <w:rFonts w:ascii="Times New Roman" w:hAnsi="Times New Roman" w:cs="Times New Roman"/>
          <w:sz w:val="24"/>
          <w:szCs w:val="24"/>
          <w:lang w:val="en-US"/>
        </w:rPr>
        <w:t xml:space="preserve">Hasil  penelitian ini mengkorelasikan dua variabel, yaitu variabel pola asuh otoriter dengan variabel </w:t>
      </w:r>
      <w:r w:rsidR="00A325CE" w:rsidRPr="00A325CE">
        <w:rPr>
          <w:rFonts w:ascii="Times New Roman" w:hAnsi="Times New Roman" w:cs="Times New Roman"/>
          <w:i/>
          <w:iCs/>
          <w:sz w:val="24"/>
          <w:szCs w:val="24"/>
          <w:lang w:val="en-US"/>
        </w:rPr>
        <w:t>Self-efficacy.</w:t>
      </w:r>
      <w:r w:rsidR="00A325CE" w:rsidRPr="00A325CE">
        <w:rPr>
          <w:rFonts w:ascii="Times New Roman" w:hAnsi="Times New Roman" w:cs="Times New Roman"/>
          <w:sz w:val="24"/>
          <w:szCs w:val="24"/>
          <w:lang w:val="en-US"/>
        </w:rPr>
        <w:t xml:space="preserve"> Metode pengumpulan data menggunakan dua skala; yaitu skala pola asuh otoriter yang terdiri dari 26 item dengan daya beda berkisar antara 0,314 – 0,649 dengan estimasi reliabilitas sebesar 0,896, dan skala </w:t>
      </w:r>
      <w:r w:rsidR="00A325CE" w:rsidRPr="00A325CE">
        <w:rPr>
          <w:rFonts w:ascii="Times New Roman" w:hAnsi="Times New Roman" w:cs="Times New Roman"/>
          <w:i/>
          <w:iCs/>
          <w:sz w:val="24"/>
          <w:szCs w:val="24"/>
          <w:lang w:val="en-US"/>
        </w:rPr>
        <w:t>Self-efficacy</w:t>
      </w:r>
      <w:r w:rsidR="00A325CE" w:rsidRPr="00A325CE">
        <w:rPr>
          <w:rFonts w:ascii="Times New Roman" w:hAnsi="Times New Roman" w:cs="Times New Roman"/>
          <w:sz w:val="24"/>
          <w:szCs w:val="24"/>
          <w:lang w:val="en-US"/>
        </w:rPr>
        <w:t xml:space="preserve"> yang terdiri dari 28 dengan daya beda berkisar antara 0,305 – 0,688 dengan estimasi reliabitas 0,849. Mahasiswa Unissula yang sedang menyelesaikan skripsi diambil sebagai populasi dalam penelitian ini, dengan jumlah sampel sebanyak 123 mahasiswa yang diambil secara simpel random sampling. Korelasi </w:t>
      </w:r>
      <w:r w:rsidR="00A325CE" w:rsidRPr="00A325CE">
        <w:rPr>
          <w:rFonts w:ascii="Times New Roman" w:hAnsi="Times New Roman" w:cs="Times New Roman"/>
          <w:i/>
          <w:iCs/>
          <w:sz w:val="24"/>
          <w:szCs w:val="24"/>
          <w:lang w:val="en-US"/>
        </w:rPr>
        <w:t>produck moment</w:t>
      </w:r>
      <w:r w:rsidR="00A325CE" w:rsidRPr="00A325CE">
        <w:rPr>
          <w:rFonts w:ascii="Times New Roman" w:hAnsi="Times New Roman" w:cs="Times New Roman"/>
          <w:sz w:val="24"/>
          <w:szCs w:val="24"/>
          <w:lang w:val="en-US"/>
        </w:rPr>
        <w:t xml:space="preserve"> digunakan untuk menguji data, dan diperoleh nilai rxy sebesar -0,340 dalam taraf signifikansi 0,000 (p&lt;0,01), yang artinya ada hubungan negatif yang signifikan antara pola asuh otoriter dengan </w:t>
      </w:r>
      <w:r w:rsidR="00A325CE" w:rsidRPr="00A325CE">
        <w:rPr>
          <w:rFonts w:ascii="Times New Roman" w:hAnsi="Times New Roman" w:cs="Times New Roman"/>
          <w:i/>
          <w:iCs/>
          <w:sz w:val="24"/>
          <w:szCs w:val="24"/>
          <w:lang w:val="en-US"/>
        </w:rPr>
        <w:t>Self-efficacy</w:t>
      </w:r>
      <w:r w:rsidR="00A325CE" w:rsidRPr="00A325CE">
        <w:rPr>
          <w:rFonts w:ascii="Times New Roman" w:hAnsi="Times New Roman" w:cs="Times New Roman"/>
          <w:sz w:val="24"/>
          <w:szCs w:val="24"/>
          <w:lang w:val="en-US"/>
        </w:rPr>
        <w:t xml:space="preserve">, ini berarti hipotesis yang diajukan dalam penelitian ini diterima. Variabel pola asuh otoriter memberikan sumbangan efektif </w:t>
      </w:r>
      <w:r w:rsidR="00A325CE" w:rsidRPr="00A325CE">
        <w:rPr>
          <w:rFonts w:ascii="Times New Roman" w:hAnsi="Times New Roman" w:cs="Times New Roman"/>
          <w:sz w:val="24"/>
          <w:szCs w:val="24"/>
          <w:lang w:val="en-US"/>
        </w:rPr>
        <w:lastRenderedPageBreak/>
        <w:t>sebesar 11,6% terhadap variabel efikasi diri, 88,4% sisanya dipengaruhi oleh variabel lain yang tidak diikutsertakan dalam penelitian ini.</w:t>
      </w:r>
      <w:r w:rsidR="00A325CE" w:rsidRPr="00A325CE">
        <w:rPr>
          <w:rFonts w:ascii="Times New Roman" w:hAnsi="Times New Roman" w:cs="Times New Roman"/>
          <w:sz w:val="24"/>
          <w:szCs w:val="24"/>
          <w:vertAlign w:val="superscript"/>
          <w:lang w:val="en-US"/>
        </w:rPr>
        <w:footnoteReference w:id="15"/>
      </w:r>
      <w:r w:rsidR="00A325CE" w:rsidRPr="00A325CE">
        <w:rPr>
          <w:rFonts w:ascii="Times New Roman" w:hAnsi="Times New Roman" w:cs="Times New Roman"/>
          <w:sz w:val="24"/>
          <w:szCs w:val="24"/>
          <w:lang w:val="en-US"/>
        </w:rPr>
        <w:t xml:space="preserve"> </w:t>
      </w:r>
      <w:r w:rsidR="00A325CE" w:rsidRPr="00832C81">
        <w:rPr>
          <w:rFonts w:ascii="Times New Roman" w:hAnsi="Times New Roman" w:cs="Times New Roman"/>
          <w:sz w:val="24"/>
          <w:szCs w:val="24"/>
          <w:lang w:val="fi-FI"/>
        </w:rPr>
        <w:t xml:space="preserve">Persamaan penelitian ini dengan penelitian yang akan dilakukan ialah fokus kasus sama, yaitu </w:t>
      </w:r>
      <w:r w:rsidR="00A325CE" w:rsidRPr="00832C81">
        <w:rPr>
          <w:rFonts w:ascii="Times New Roman" w:hAnsi="Times New Roman" w:cs="Times New Roman"/>
          <w:i/>
          <w:iCs/>
          <w:sz w:val="24"/>
          <w:szCs w:val="24"/>
          <w:lang w:val="fi-FI"/>
        </w:rPr>
        <w:t>Authoritarian Parenting</w:t>
      </w:r>
      <w:r w:rsidR="00A325CE" w:rsidRPr="00832C81">
        <w:rPr>
          <w:rFonts w:ascii="Times New Roman" w:hAnsi="Times New Roman" w:cs="Times New Roman"/>
          <w:sz w:val="24"/>
          <w:szCs w:val="24"/>
          <w:lang w:val="fi-FI"/>
        </w:rPr>
        <w:t xml:space="preserve"> ( pola asuh otoriter ). </w:t>
      </w:r>
      <w:r w:rsidR="00A325CE" w:rsidRPr="00A325CE">
        <w:rPr>
          <w:rFonts w:ascii="Times New Roman" w:hAnsi="Times New Roman" w:cs="Times New Roman"/>
          <w:sz w:val="24"/>
          <w:szCs w:val="24"/>
          <w:lang w:val="en-US"/>
        </w:rPr>
        <w:t xml:space="preserve">Sedangkan perbedaannya ialah penelitian ini membahas tentang </w:t>
      </w:r>
      <w:r w:rsidR="00A325CE" w:rsidRPr="00A325CE">
        <w:rPr>
          <w:rFonts w:ascii="Times New Roman" w:hAnsi="Times New Roman" w:cs="Times New Roman"/>
          <w:i/>
          <w:iCs/>
          <w:sz w:val="24"/>
          <w:szCs w:val="24"/>
          <w:lang w:val="en-US"/>
        </w:rPr>
        <w:t>Self-Efficacy</w:t>
      </w:r>
      <w:r w:rsidR="00A325CE" w:rsidRPr="00A325CE">
        <w:rPr>
          <w:rFonts w:ascii="Times New Roman" w:hAnsi="Times New Roman" w:cs="Times New Roman"/>
          <w:sz w:val="24"/>
          <w:szCs w:val="24"/>
          <w:lang w:val="en-US"/>
        </w:rPr>
        <w:t xml:space="preserve"> Pada Mahasiswa Yang Sedang Menyelesaikan Skripsi Di Universitas Islam Sultan Agung Semarang.</w:t>
      </w:r>
    </w:p>
    <w:p w14:paraId="4647F550" w14:textId="77777777" w:rsidR="00A325CE" w:rsidRPr="00832C81" w:rsidRDefault="00A325CE" w:rsidP="00832C81">
      <w:pPr>
        <w:numPr>
          <w:ilvl w:val="0"/>
          <w:numId w:val="10"/>
        </w:numPr>
        <w:spacing w:line="360" w:lineRule="auto"/>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Penelitian </w:t>
      </w:r>
      <w:bookmarkStart w:id="12" w:name="_Hlk126796155"/>
      <w:r w:rsidRPr="00832C81">
        <w:rPr>
          <w:rFonts w:ascii="Times New Roman" w:hAnsi="Times New Roman" w:cs="Times New Roman"/>
          <w:sz w:val="24"/>
          <w:szCs w:val="24"/>
          <w:lang w:val="fi-FI"/>
        </w:rPr>
        <w:t xml:space="preserve">Tika Rosani, Endang Sri Indrawati </w:t>
      </w:r>
      <w:bookmarkEnd w:id="12"/>
      <w:r w:rsidRPr="00832C81">
        <w:rPr>
          <w:rFonts w:ascii="Times New Roman" w:hAnsi="Times New Roman" w:cs="Times New Roman"/>
          <w:sz w:val="24"/>
          <w:szCs w:val="24"/>
          <w:lang w:val="fi-FI"/>
        </w:rPr>
        <w:t>(2018). “</w:t>
      </w:r>
      <w:bookmarkStart w:id="13" w:name="_Hlk126796196"/>
      <w:r w:rsidRPr="00832C81">
        <w:rPr>
          <w:rFonts w:ascii="Times New Roman" w:hAnsi="Times New Roman" w:cs="Times New Roman"/>
          <w:sz w:val="24"/>
          <w:szCs w:val="24"/>
          <w:lang w:val="fi-FI"/>
        </w:rPr>
        <w:t xml:space="preserve">Hubungan  Antara Pola Asuh Otoriter dengan </w:t>
      </w:r>
      <w:bookmarkStart w:id="14" w:name="_Hlk127021212"/>
      <w:r w:rsidRPr="00832C81">
        <w:rPr>
          <w:rFonts w:ascii="Times New Roman" w:hAnsi="Times New Roman" w:cs="Times New Roman"/>
          <w:sz w:val="24"/>
          <w:szCs w:val="24"/>
          <w:lang w:val="fi-FI"/>
        </w:rPr>
        <w:t>Prokrastinasi Akademik Pada Mahasiswa  Angkatan  2013  Jurusan  Ilmu  Komunikasi  Fakultas  Ilmu  Sosial  dan  Ilmu  Politik Universitas Diponegoro</w:t>
      </w:r>
      <w:bookmarkEnd w:id="13"/>
      <w:bookmarkEnd w:id="14"/>
      <w:r w:rsidRPr="00832C81">
        <w:rPr>
          <w:rFonts w:ascii="Times New Roman" w:hAnsi="Times New Roman" w:cs="Times New Roman"/>
          <w:sz w:val="24"/>
          <w:szCs w:val="24"/>
          <w:lang w:val="fi-FI"/>
        </w:rPr>
        <w:t>”. Hasil  analisis  regresi  sederhana  menunjukkan adanya  hubungan  positif  yang  signifikan  antara  pola  asuh  otoriter  dengan  prokrastinasi  akademik(r</w:t>
      </w:r>
      <w:r w:rsidRPr="00A325CE">
        <w:rPr>
          <w:rFonts w:ascii="Times New Roman" w:hAnsi="Times New Roman" w:cs="Times New Roman"/>
          <w:sz w:val="24"/>
          <w:szCs w:val="24"/>
          <w:lang w:val="en-US"/>
        </w:rPr>
        <w:t>ᵪᵧ</w:t>
      </w:r>
      <w:r w:rsidRPr="00832C81">
        <w:rPr>
          <w:rFonts w:ascii="Times New Roman" w:hAnsi="Times New Roman" w:cs="Times New Roman"/>
          <w:sz w:val="24"/>
          <w:szCs w:val="24"/>
          <w:lang w:val="fi-FI"/>
        </w:rPr>
        <w:t>=0,337; p=0,000). Semakin tinggi pola asuh otoriter maka semakin tinggi pula prokrastinasi akademik, dan sebaliknya. Mayoritas subyek penelitian berada padakategori rendah untuk pola asuh akademik dan prokrastinasi akademik. Pola asuh  otoriter memberikan  sumbangan  efektif  sebesar  11,4%  terhadap  prokrastinasi  akademik,  sedangkan 88,6% sisanya dipengaruhi oleh faktor lainnya yang tidak diukur dalam penelitian.</w:t>
      </w:r>
      <w:r w:rsidRPr="00A325CE">
        <w:rPr>
          <w:rFonts w:ascii="Times New Roman" w:hAnsi="Times New Roman" w:cs="Times New Roman"/>
          <w:sz w:val="24"/>
          <w:szCs w:val="24"/>
          <w:vertAlign w:val="superscript"/>
          <w:lang w:val="en-US"/>
        </w:rPr>
        <w:footnoteReference w:id="16"/>
      </w:r>
      <w:r w:rsidRPr="00832C81">
        <w:rPr>
          <w:rFonts w:ascii="Times New Roman" w:hAnsi="Times New Roman" w:cs="Times New Roman"/>
          <w:sz w:val="24"/>
          <w:szCs w:val="24"/>
          <w:lang w:val="fi-FI"/>
        </w:rPr>
        <w:t xml:space="preserve"> Persamaan dari penelitian ini adalah sama-</w:t>
      </w:r>
      <w:r w:rsidRPr="00832C81">
        <w:rPr>
          <w:rFonts w:ascii="Times New Roman" w:hAnsi="Times New Roman" w:cs="Times New Roman"/>
          <w:sz w:val="24"/>
          <w:szCs w:val="24"/>
          <w:lang w:val="fi-FI"/>
        </w:rPr>
        <w:lastRenderedPageBreak/>
        <w:t xml:space="preserve">sama membahas tentang hubungan </w:t>
      </w:r>
      <w:r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(pola asuh otoriter). Sedangkan perbedaan dari penelitian ini ialah membahas tentang Prokrastinasi Akademik Pada Mahasiswa  Angkatan  2013  Jurusan  Ilmu  Komunikasi  Fakultas  Ilmu  Sosial  dan  Ilmu  Politik Universitas Diponegoro.</w:t>
      </w:r>
    </w:p>
    <w:p w14:paraId="519AE952" w14:textId="77777777" w:rsidR="00A325CE" w:rsidRPr="00832C81" w:rsidRDefault="00A325CE" w:rsidP="00832C81">
      <w:pPr>
        <w:numPr>
          <w:ilvl w:val="0"/>
          <w:numId w:val="10"/>
        </w:numPr>
        <w:spacing w:line="360" w:lineRule="auto"/>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Penelitian </w:t>
      </w:r>
      <w:bookmarkStart w:id="15" w:name="_Hlk126797030"/>
      <w:r w:rsidRPr="00832C81">
        <w:rPr>
          <w:rFonts w:ascii="Times New Roman" w:hAnsi="Times New Roman" w:cs="Times New Roman"/>
          <w:sz w:val="24"/>
          <w:szCs w:val="24"/>
          <w:lang w:val="fi-FI"/>
        </w:rPr>
        <w:t xml:space="preserve">Ni Putu Dita Hendrika Vijayanti, Sagung Putri Permana Lestari, Komang Triyani Kartinawati (2022). “Hubungan Kematangan Emosi dengan </w:t>
      </w:r>
      <w:bookmarkStart w:id="16" w:name="_Hlk127021313"/>
      <w:r w:rsidRPr="00832C81">
        <w:rPr>
          <w:rFonts w:ascii="Times New Roman" w:hAnsi="Times New Roman" w:cs="Times New Roman"/>
          <w:sz w:val="24"/>
          <w:szCs w:val="24"/>
          <w:lang w:val="fi-FI"/>
        </w:rPr>
        <w:t xml:space="preserve">Gangguan Psikosomatik pada Mahasiswa Tingkat Akhir </w:t>
      </w:r>
      <w:bookmarkEnd w:id="16"/>
      <w:r w:rsidRPr="00832C81">
        <w:rPr>
          <w:rFonts w:ascii="Times New Roman" w:hAnsi="Times New Roman" w:cs="Times New Roman"/>
          <w:sz w:val="24"/>
          <w:szCs w:val="24"/>
          <w:lang w:val="fi-FI"/>
        </w:rPr>
        <w:t>di Fakultas Kedokteran dan Ilmu Kesehatan Universitas Warmadewa</w:t>
      </w:r>
      <w:bookmarkEnd w:id="15"/>
      <w:r w:rsidRPr="00832C81">
        <w:rPr>
          <w:rFonts w:ascii="Times New Roman" w:hAnsi="Times New Roman" w:cs="Times New Roman"/>
          <w:sz w:val="24"/>
          <w:szCs w:val="24"/>
          <w:lang w:val="fi-FI"/>
        </w:rPr>
        <w:t>”. Hasil penelitian pada mahasiswa angkatan 2017 FKIK di Universitas Warmadewa, dapat ditarik simpulan adanya korelasi bermakna (p = 0,000 dan r 0.415) terdapat korelasi atau hubungan sedang barmakna dan arah korelasi positif yang berarti searah antara dua variable kematangan emosi dan gangguan psikosomatis.</w:t>
      </w:r>
      <w:r w:rsidRPr="00A325CE">
        <w:rPr>
          <w:rFonts w:ascii="Times New Roman" w:hAnsi="Times New Roman" w:cs="Times New Roman"/>
          <w:sz w:val="24"/>
          <w:szCs w:val="24"/>
          <w:vertAlign w:val="superscript"/>
          <w:lang w:val="en-US"/>
        </w:rPr>
        <w:footnoteReference w:id="17"/>
      </w:r>
      <w:r w:rsidRPr="00832C81">
        <w:rPr>
          <w:rFonts w:ascii="Times New Roman" w:hAnsi="Times New Roman" w:cs="Times New Roman"/>
          <w:sz w:val="24"/>
          <w:szCs w:val="24"/>
          <w:lang w:val="fi-FI"/>
        </w:rPr>
        <w:t xml:space="preserve"> Adapun kemiripan dari kedua penelitian ini yaitu fokus kasus yang sama mengenai Gangguan Psikosomatik pada Mahasiswa Tingkat Akhir. Sedangkan perbedaan dari penelitian ini membahas tentang hubungan kematangan emosi pada mahasiswa tingkat akhir di Fakultas Kedokteran dan Ilmu Kesehatan Universitas Warmadewa.</w:t>
      </w:r>
    </w:p>
    <w:p w14:paraId="3EF5DC7C" w14:textId="77777777" w:rsidR="00A325CE" w:rsidRPr="00832C81" w:rsidRDefault="00A325CE" w:rsidP="00832C81">
      <w:pPr>
        <w:numPr>
          <w:ilvl w:val="0"/>
          <w:numId w:val="10"/>
        </w:numPr>
        <w:spacing w:line="360" w:lineRule="auto"/>
        <w:contextualSpacing/>
        <w:jc w:val="both"/>
        <w:rPr>
          <w:rFonts w:ascii="Times New Roman" w:hAnsi="Times New Roman" w:cs="Times New Roman"/>
          <w:sz w:val="24"/>
          <w:szCs w:val="24"/>
          <w:lang w:val="fi-FI"/>
        </w:rPr>
      </w:pPr>
      <w:bookmarkStart w:id="17" w:name="_Hlk126798066"/>
      <w:r w:rsidRPr="00832C81">
        <w:rPr>
          <w:rFonts w:ascii="Times New Roman" w:hAnsi="Times New Roman" w:cs="Times New Roman"/>
          <w:sz w:val="24"/>
          <w:szCs w:val="24"/>
          <w:lang w:val="fi-FI"/>
        </w:rPr>
        <w:lastRenderedPageBreak/>
        <w:t xml:space="preserve">Lisda Yuni Mardiah, Syahrul Ismet (2021). “Dampak Pengasuhan Otoriter Terhadap Perkembangan Sosial Anak”. </w:t>
      </w:r>
      <w:bookmarkEnd w:id="17"/>
      <w:r w:rsidRPr="00832C81">
        <w:rPr>
          <w:rFonts w:ascii="Times New Roman" w:hAnsi="Times New Roman" w:cs="Times New Roman"/>
          <w:sz w:val="24"/>
          <w:szCs w:val="24"/>
          <w:lang w:val="fi-FI"/>
        </w:rPr>
        <w:t>Hasil penelitian menunjukkan bahwa pola asuh otoriter berdampak buruk terhadap kemampuan sosial anak, anak dengan didikan pola asuh otoriter orang tua cenderung menutup diri, tidak percaya diri dan malu untuk menghadapi dan berinteraksi dengan lingkungan sosial.</w:t>
      </w:r>
      <w:r w:rsidRPr="00A325CE">
        <w:rPr>
          <w:rFonts w:ascii="Times New Roman" w:hAnsi="Times New Roman" w:cs="Times New Roman"/>
          <w:sz w:val="24"/>
          <w:szCs w:val="24"/>
          <w:vertAlign w:val="superscript"/>
          <w:lang w:val="en-US"/>
        </w:rPr>
        <w:footnoteReference w:id="18"/>
      </w:r>
      <w:r w:rsidRPr="00832C81">
        <w:rPr>
          <w:rFonts w:ascii="Times New Roman" w:hAnsi="Times New Roman" w:cs="Times New Roman"/>
          <w:sz w:val="24"/>
          <w:szCs w:val="24"/>
          <w:lang w:val="fi-FI"/>
        </w:rPr>
        <w:t xml:space="preserve"> Adapun kemiripan dari penelitian ini yaitu membahas tentang pengasuhan otoriter. Sedangkan perbedaan dari penelitian ini yaitu dampak yang akan terjadi terhadap perkembangan sosial anak.</w:t>
      </w:r>
    </w:p>
    <w:p w14:paraId="791857E3" w14:textId="77777777" w:rsidR="00A325CE" w:rsidRPr="00832C81" w:rsidRDefault="00A325CE" w:rsidP="00832C81">
      <w:pPr>
        <w:numPr>
          <w:ilvl w:val="0"/>
          <w:numId w:val="10"/>
        </w:numPr>
        <w:spacing w:line="360" w:lineRule="auto"/>
        <w:contextualSpacing/>
        <w:jc w:val="both"/>
        <w:rPr>
          <w:rFonts w:ascii="Times New Roman" w:hAnsi="Times New Roman" w:cs="Times New Roman"/>
          <w:sz w:val="24"/>
          <w:szCs w:val="24"/>
          <w:lang w:val="fi-FI"/>
        </w:rPr>
      </w:pPr>
      <w:bookmarkStart w:id="19" w:name="_Hlk126798674"/>
      <w:r w:rsidRPr="00832C81">
        <w:rPr>
          <w:rFonts w:ascii="Times New Roman" w:hAnsi="Times New Roman" w:cs="Times New Roman"/>
          <w:sz w:val="24"/>
          <w:szCs w:val="24"/>
          <w:lang w:val="fi-FI"/>
        </w:rPr>
        <w:t>Syarli Fanira, Zahro Varisna Rohmadani (2021). “</w:t>
      </w:r>
      <w:bookmarkStart w:id="20" w:name="_Hlk127021961"/>
      <w:r w:rsidRPr="00832C81">
        <w:rPr>
          <w:rFonts w:ascii="Times New Roman" w:hAnsi="Times New Roman" w:cs="Times New Roman"/>
          <w:sz w:val="24"/>
          <w:szCs w:val="24"/>
          <w:lang w:val="fi-FI"/>
        </w:rPr>
        <w:t xml:space="preserve">Psikosomatis Ditinjau Dari </w:t>
      </w:r>
      <w:r w:rsidRPr="00832C81">
        <w:rPr>
          <w:rFonts w:ascii="Times New Roman" w:hAnsi="Times New Roman" w:cs="Times New Roman"/>
          <w:i/>
          <w:iCs/>
          <w:sz w:val="24"/>
          <w:szCs w:val="24"/>
          <w:lang w:val="fi-FI"/>
        </w:rPr>
        <w:t>Self-Resilience</w:t>
      </w:r>
      <w:r w:rsidRPr="00832C81">
        <w:rPr>
          <w:rFonts w:ascii="Times New Roman" w:hAnsi="Times New Roman" w:cs="Times New Roman"/>
          <w:sz w:val="24"/>
          <w:szCs w:val="24"/>
          <w:lang w:val="fi-FI"/>
        </w:rPr>
        <w:t xml:space="preserve"> yang Dimiliki Mahasiswa Semester Akhir </w:t>
      </w:r>
      <w:bookmarkEnd w:id="20"/>
      <w:r w:rsidRPr="00832C81">
        <w:rPr>
          <w:rFonts w:ascii="Times New Roman" w:hAnsi="Times New Roman" w:cs="Times New Roman"/>
          <w:sz w:val="24"/>
          <w:szCs w:val="24"/>
          <w:lang w:val="fi-FI"/>
        </w:rPr>
        <w:t>di Universitas ‘Aisyiyah Yogyakarta</w:t>
      </w:r>
      <w:bookmarkEnd w:id="19"/>
      <w:r w:rsidRPr="00832C81">
        <w:rPr>
          <w:rFonts w:ascii="Times New Roman" w:hAnsi="Times New Roman" w:cs="Times New Roman"/>
          <w:sz w:val="24"/>
          <w:szCs w:val="24"/>
          <w:lang w:val="fi-FI"/>
        </w:rPr>
        <w:t xml:space="preserve">”. Hasil dari penelitian yang telah dilakukan, disimpulkan bahwa, psikosomatis ditinjau dari </w:t>
      </w:r>
      <w:r w:rsidRPr="00832C81">
        <w:rPr>
          <w:rFonts w:ascii="Times New Roman" w:hAnsi="Times New Roman" w:cs="Times New Roman"/>
          <w:i/>
          <w:iCs/>
          <w:sz w:val="24"/>
          <w:szCs w:val="24"/>
          <w:lang w:val="fi-FI"/>
        </w:rPr>
        <w:t xml:space="preserve">self resilience </w:t>
      </w:r>
      <w:r w:rsidRPr="00832C81">
        <w:rPr>
          <w:rFonts w:ascii="Times New Roman" w:hAnsi="Times New Roman" w:cs="Times New Roman"/>
          <w:sz w:val="24"/>
          <w:szCs w:val="24"/>
          <w:lang w:val="fi-FI"/>
        </w:rPr>
        <w:t xml:space="preserve">yang dimiliki mahasiswa semester akhir Universitas ‘Aisyiyah Yogyakarta yang sedang mengerjakan skripsi yakni memperoleh taraf signifikansi 0,002 &lt; 0,05, artinya adanya hubungan psikosomatis dengan selfresilience dengan arah hubungan bersifat negatif yang dapat diasumsikan dimana semakin tinggi </w:t>
      </w:r>
      <w:r w:rsidRPr="00832C81">
        <w:rPr>
          <w:rFonts w:ascii="Times New Roman" w:hAnsi="Times New Roman" w:cs="Times New Roman"/>
          <w:i/>
          <w:iCs/>
          <w:sz w:val="24"/>
          <w:szCs w:val="24"/>
          <w:lang w:val="fi-FI"/>
        </w:rPr>
        <w:t>self-resilience</w:t>
      </w:r>
      <w:r w:rsidRPr="00832C81">
        <w:rPr>
          <w:rFonts w:ascii="Times New Roman" w:hAnsi="Times New Roman" w:cs="Times New Roman"/>
          <w:sz w:val="24"/>
          <w:szCs w:val="24"/>
          <w:lang w:val="fi-FI"/>
        </w:rPr>
        <w:t xml:space="preserve"> yang dimiliki individu, maka semakin rendah untuk mengalami psikosomatis, dan </w:t>
      </w:r>
      <w:r w:rsidRPr="00832C81">
        <w:rPr>
          <w:rFonts w:ascii="Times New Roman" w:hAnsi="Times New Roman" w:cs="Times New Roman"/>
          <w:sz w:val="24"/>
          <w:szCs w:val="24"/>
          <w:lang w:val="fi-FI"/>
        </w:rPr>
        <w:lastRenderedPageBreak/>
        <w:t>sebaliknya.</w:t>
      </w:r>
      <w:r w:rsidRPr="00A325CE">
        <w:rPr>
          <w:rFonts w:ascii="Times New Roman" w:hAnsi="Times New Roman" w:cs="Times New Roman"/>
          <w:sz w:val="24"/>
          <w:szCs w:val="24"/>
          <w:vertAlign w:val="superscript"/>
          <w:lang w:val="en-US"/>
        </w:rPr>
        <w:footnoteReference w:id="19"/>
      </w:r>
      <w:r w:rsidRPr="00832C81">
        <w:rPr>
          <w:rFonts w:ascii="Times New Roman" w:hAnsi="Times New Roman" w:cs="Times New Roman"/>
          <w:sz w:val="24"/>
          <w:szCs w:val="24"/>
          <w:lang w:val="fi-FI"/>
        </w:rPr>
        <w:t xml:space="preserve"> Persamaan dari penelitian ini dengan penelitian yang akan dilakukan ialah fokus permasalahan yang sama yaitu psikosomatik yang dimiliki oleh mahasiswa tingkat akhir. Sedangkan perbedaan dari penelitian ialah Psikosomatis Ditinjau Dari</w:t>
      </w:r>
      <w:r w:rsidRPr="00832C81">
        <w:rPr>
          <w:rFonts w:ascii="Times New Roman" w:hAnsi="Times New Roman" w:cs="Times New Roman"/>
          <w:i/>
          <w:iCs/>
          <w:sz w:val="24"/>
          <w:szCs w:val="24"/>
          <w:lang w:val="fi-FI"/>
        </w:rPr>
        <w:t xml:space="preserve"> Self-Resilience</w:t>
      </w:r>
      <w:r w:rsidRPr="00832C81">
        <w:rPr>
          <w:rFonts w:ascii="Times New Roman" w:hAnsi="Times New Roman" w:cs="Times New Roman"/>
          <w:sz w:val="24"/>
          <w:szCs w:val="24"/>
          <w:lang w:val="fi-FI"/>
        </w:rPr>
        <w:t xml:space="preserve"> yang Dimiliki Mahasiswa Semester Akhir.</w:t>
      </w:r>
    </w:p>
    <w:p w14:paraId="77B556B5" w14:textId="1E3AC8D4" w:rsidR="009B7AA8" w:rsidRPr="009B7AA8" w:rsidRDefault="00A325CE" w:rsidP="00832C81">
      <w:pPr>
        <w:numPr>
          <w:ilvl w:val="0"/>
          <w:numId w:val="9"/>
        </w:numPr>
        <w:spacing w:line="360" w:lineRule="auto"/>
        <w:contextualSpacing/>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Kerangka Teori</w:t>
      </w:r>
    </w:p>
    <w:p w14:paraId="7BAE6CD0" w14:textId="77777777" w:rsidR="009B7AA8" w:rsidRPr="00A325CE" w:rsidRDefault="009B7AA8" w:rsidP="00832C81">
      <w:pPr>
        <w:numPr>
          <w:ilvl w:val="0"/>
          <w:numId w:val="11"/>
        </w:numPr>
        <w:spacing w:line="360" w:lineRule="auto"/>
        <w:contextualSpacing/>
        <w:jc w:val="both"/>
        <w:rPr>
          <w:rFonts w:ascii="Times New Roman" w:hAnsi="Times New Roman" w:cs="Times New Roman"/>
          <w:b/>
          <w:bCs/>
          <w:i/>
          <w:iCs/>
          <w:sz w:val="24"/>
          <w:szCs w:val="24"/>
          <w:lang w:val="en-US"/>
        </w:rPr>
      </w:pPr>
      <w:r w:rsidRPr="00A325CE">
        <w:rPr>
          <w:rFonts w:ascii="Times New Roman" w:hAnsi="Times New Roman" w:cs="Times New Roman"/>
          <w:b/>
          <w:bCs/>
          <w:i/>
          <w:iCs/>
          <w:sz w:val="24"/>
          <w:szCs w:val="24"/>
          <w:lang w:val="en-US"/>
        </w:rPr>
        <w:t>Authoritarian Parenting</w:t>
      </w:r>
    </w:p>
    <w:p w14:paraId="6D9172A0" w14:textId="77777777" w:rsidR="009B7AA8" w:rsidRPr="00A325CE" w:rsidRDefault="009B7AA8" w:rsidP="00832C81">
      <w:pPr>
        <w:numPr>
          <w:ilvl w:val="0"/>
          <w:numId w:val="13"/>
        </w:numPr>
        <w:spacing w:line="360" w:lineRule="auto"/>
        <w:contextualSpacing/>
        <w:jc w:val="both"/>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 xml:space="preserve">Pengertian </w:t>
      </w:r>
      <w:r w:rsidRPr="00A325CE">
        <w:rPr>
          <w:rFonts w:ascii="Times New Roman" w:hAnsi="Times New Roman" w:cs="Times New Roman"/>
          <w:b/>
          <w:bCs/>
          <w:i/>
          <w:iCs/>
          <w:sz w:val="24"/>
          <w:szCs w:val="24"/>
          <w:lang w:val="en-US"/>
        </w:rPr>
        <w:t>Authoritarian Parenting</w:t>
      </w:r>
      <w:r w:rsidRPr="00A325CE">
        <w:rPr>
          <w:rFonts w:ascii="Times New Roman" w:hAnsi="Times New Roman" w:cs="Times New Roman"/>
          <w:b/>
          <w:bCs/>
          <w:sz w:val="24"/>
          <w:szCs w:val="24"/>
          <w:lang w:val="en-US"/>
        </w:rPr>
        <w:t xml:space="preserve"> </w:t>
      </w:r>
    </w:p>
    <w:p w14:paraId="7FE7691F"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Casmini menyatakan </w:t>
      </w:r>
      <w:r w:rsidRPr="00A325CE">
        <w:rPr>
          <w:rFonts w:ascii="Times New Roman" w:hAnsi="Times New Roman" w:cs="Times New Roman"/>
          <w:i/>
          <w:iCs/>
          <w:sz w:val="24"/>
          <w:szCs w:val="24"/>
          <w:lang w:val="en-US"/>
        </w:rPr>
        <w:t>parental care</w:t>
      </w:r>
      <w:r w:rsidRPr="00A325CE">
        <w:rPr>
          <w:rFonts w:ascii="Times New Roman" w:hAnsi="Times New Roman" w:cs="Times New Roman"/>
          <w:sz w:val="24"/>
          <w:szCs w:val="24"/>
          <w:lang w:val="en-US"/>
        </w:rPr>
        <w:t>, atau parenting adalah proses dimana orang tua merawat, membesarkan, mendisiplinkan, membimbing serta mendewasakan anak-anaknya supaya terbentuk norma yang sesuai dengan keyakinan masyarakat secara umum.</w:t>
      </w:r>
      <w:r w:rsidRPr="00A325CE">
        <w:rPr>
          <w:rFonts w:ascii="Times New Roman" w:hAnsi="Times New Roman" w:cs="Times New Roman"/>
          <w:sz w:val="24"/>
          <w:szCs w:val="24"/>
          <w:vertAlign w:val="superscript"/>
          <w:lang w:val="en-US"/>
        </w:rPr>
        <w:footnoteReference w:id="20"/>
      </w:r>
      <w:r w:rsidRPr="00A325CE">
        <w:rPr>
          <w:rFonts w:ascii="Times New Roman" w:hAnsi="Times New Roman" w:cs="Times New Roman"/>
          <w:sz w:val="24"/>
          <w:szCs w:val="24"/>
          <w:lang w:val="en-US"/>
        </w:rPr>
        <w:t xml:space="preserve"> Pola asuh adalah bagaimana orangtua melakukan interaksi dengan anak, yang didalamnya terapat bagaimana orangtua memberi aturan, memberi hukuman, memberi perhatian, memberikan hadiah serta respon orangtua terhadap perilaku anak.</w:t>
      </w:r>
    </w:p>
    <w:p w14:paraId="6BB8B3FC"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 Pola asuh dapat diartikan dengan bagaimana orangtua mengontrol anak. Orang tua bertanggungjawab untuk mengawasi, memeriksa, dan mengelola anak-anak mereka. Pengawasan orangtua dibutuhkan supaya perilaku anak sesuai dengan norma ataupun nilai yang berlaku di masyarakat. Selain itu, orangtua juga selalu mengecek </w:t>
      </w:r>
      <w:r w:rsidRPr="00A325CE">
        <w:rPr>
          <w:rFonts w:ascii="Times New Roman" w:hAnsi="Times New Roman" w:cs="Times New Roman"/>
          <w:sz w:val="24"/>
          <w:szCs w:val="24"/>
          <w:lang w:val="en-US"/>
        </w:rPr>
        <w:lastRenderedPageBreak/>
        <w:t xml:space="preserve">perilaku anak. Ketika prilaku anak dianggap tidak sesuai norma, orangtua berperan untuk mengatur anak supaya tidak terjadi penyimpangan atas nilai tersebut. Kontrol anak bisa diraih dengan memberi penguatan yang bisa dilakukan dengan penguatan positif contohnya dengan memberikan penghargaan ataupun pujian, sedangkan penguatan negative berupa pemberian hukuman. </w:t>
      </w:r>
    </w:p>
    <w:p w14:paraId="27DDAFC7"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Djamarah mengemukakan jika “pola asuh orang tua meliputi kebiasaan orangtua ketika mengasuh, memimpin, membimbing anak di keluarga”. </w:t>
      </w:r>
      <w:r w:rsidRPr="00832C81">
        <w:rPr>
          <w:rFonts w:ascii="Times New Roman" w:hAnsi="Times New Roman" w:cs="Times New Roman"/>
          <w:sz w:val="24"/>
          <w:szCs w:val="24"/>
          <w:lang w:val="fi-FI"/>
        </w:rPr>
        <w:t xml:space="preserve">Mengasuh berarti menjaga melalui pengasuhan serta pendidikan. Bimbingan melalui dukungan dan pelatihan. Sebab itu, pola asuh merupakan upaya konsisten dan langeng dari pihak orang tua saat merawat serta mengelola anak sejak lahir hingga remaja. </w:t>
      </w:r>
      <w:r w:rsidRPr="00A325CE">
        <w:rPr>
          <w:rFonts w:ascii="Times New Roman" w:hAnsi="Times New Roman" w:cs="Times New Roman"/>
          <w:sz w:val="24"/>
          <w:szCs w:val="24"/>
          <w:lang w:val="en-US"/>
        </w:rPr>
        <w:t xml:space="preserve">Hubungan orang tua dengan anak adalah perilaku yang berlaku bagi anak dengan </w:t>
      </w:r>
      <w:r w:rsidRPr="00A325CE">
        <w:rPr>
          <w:rFonts w:ascii="Times New Roman" w:hAnsi="Times New Roman" w:cs="Times New Roman"/>
          <w:i/>
          <w:iCs/>
          <w:sz w:val="24"/>
          <w:szCs w:val="24"/>
          <w:lang w:val="en-US"/>
        </w:rPr>
        <w:t>relativisme</w:t>
      </w:r>
      <w:r w:rsidRPr="00A325CE">
        <w:rPr>
          <w:rFonts w:ascii="Times New Roman" w:hAnsi="Times New Roman" w:cs="Times New Roman"/>
          <w:sz w:val="24"/>
          <w:szCs w:val="24"/>
          <w:lang w:val="en-US"/>
        </w:rPr>
        <w:t xml:space="preserve"> yang cukup konsisten. Anak dapat merasakan pola asuh orangtua dan dari situ dapat dilihat apakah berdampak negatif atau positif.</w:t>
      </w:r>
      <w:r w:rsidRPr="00A325CE">
        <w:rPr>
          <w:rFonts w:ascii="Times New Roman" w:hAnsi="Times New Roman" w:cs="Times New Roman"/>
          <w:sz w:val="24"/>
          <w:szCs w:val="24"/>
          <w:vertAlign w:val="superscript"/>
          <w:lang w:val="en-US"/>
        </w:rPr>
        <w:footnoteReference w:id="21"/>
      </w:r>
    </w:p>
    <w:p w14:paraId="7EAD280D"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421332">
        <w:rPr>
          <w:rFonts w:ascii="Times New Roman" w:hAnsi="Times New Roman" w:cs="Times New Roman"/>
          <w:i/>
          <w:iCs/>
          <w:sz w:val="24"/>
          <w:szCs w:val="24"/>
          <w:lang w:val="en-US"/>
        </w:rPr>
        <w:t>Authoritarian parenting</w:t>
      </w:r>
      <w:r w:rsidRPr="00A325CE">
        <w:rPr>
          <w:rFonts w:ascii="Times New Roman" w:hAnsi="Times New Roman" w:cs="Times New Roman"/>
          <w:sz w:val="24"/>
          <w:szCs w:val="24"/>
          <w:lang w:val="en-US"/>
        </w:rPr>
        <w:t xml:space="preserve"> adalah pola asuh yang menuntut anak mengikuti serta mematuhi setiap aturan perintah yang dibuat oleh orang tua tanpa memberi kesempatan bagi anak untuk bertanya ataupun berpendapat.</w:t>
      </w:r>
      <w:r w:rsidRPr="00A325CE">
        <w:rPr>
          <w:rFonts w:ascii="Times New Roman" w:hAnsi="Times New Roman" w:cs="Times New Roman"/>
          <w:sz w:val="24"/>
          <w:szCs w:val="24"/>
          <w:vertAlign w:val="superscript"/>
          <w:lang w:val="en-US"/>
        </w:rPr>
        <w:footnoteReference w:id="22"/>
      </w:r>
      <w:r w:rsidRPr="00A325CE">
        <w:rPr>
          <w:rFonts w:ascii="Times New Roman" w:hAnsi="Times New Roman" w:cs="Times New Roman"/>
          <w:sz w:val="24"/>
          <w:szCs w:val="24"/>
          <w:lang w:val="en-US"/>
        </w:rPr>
        <w:t xml:space="preserve"> Pola asuh otoriter mempunyai ciri khas komunikasi yang digunakan antara anak dengan orangtua </w:t>
      </w:r>
      <w:r w:rsidRPr="00A325CE">
        <w:rPr>
          <w:rFonts w:ascii="Times New Roman" w:hAnsi="Times New Roman" w:cs="Times New Roman"/>
          <w:sz w:val="24"/>
          <w:szCs w:val="24"/>
          <w:lang w:val="en-US"/>
        </w:rPr>
        <w:lastRenderedPageBreak/>
        <w:t xml:space="preserve">adalah satu arah. Orang tua menetapkan setiap hal yang harus dilakukan anak tanpa memberi membimbing serta mendewasakan anak-anaknya supaya terbentuk norma yang sesuai dengan keyakinan masyarakat secara umum. Pola asuh adalah bagaimana orangtua melakukan interaksi dengan anak, yang didalamnya terapat bagaimana orangtua memberi aturan, memberi hukuman, memberi perhatian, memberikan hadiah serta respon orangtua terhadap perilaku anak. Pola asuh dapat diartikan dengan bagaimana orangtua mengontrol anak. Orang tua bertanggungjawab untuk mengawasi, memeriksa, dan mengelola anak-anak mereka. Pengawasan orangtua dibutuhkan supaya perilaku anak sesuai dengan norma ataupun nilai yang berlaku di masyarakat. Selain itu, orangtua juga selalu mengecek perilaku anak. Ketika prilaku anak dianggap tidak sesuai norma, orangtua berperan untuk mengatur anak supaya tidak terjadi penyimpangan atas nilai tersebut. Kontrol anak bisa diraih dengan memberi penguatan yang bisa dilakukan dengan penguatan positif contohnya dengan memberikan penghargaan ataupun pujian, sedangkan penguatan negative berupa pemberian hukuman. Djamarah  mengemukakan jika “pola asuh orang tua meliputi kebiasaan orangtua ketika mengasuh, memimpin, membimbing anak di keluarga”. </w:t>
      </w:r>
      <w:r w:rsidRPr="00832C81">
        <w:rPr>
          <w:rFonts w:ascii="Times New Roman" w:hAnsi="Times New Roman" w:cs="Times New Roman"/>
          <w:sz w:val="24"/>
          <w:szCs w:val="24"/>
          <w:lang w:val="fi-FI"/>
        </w:rPr>
        <w:t xml:space="preserve">Mengasuh berarti menjaga melalui pengasuhan serta pendidikan. Bimbingan melalui dukungan dan pelatihan. Sebab itu, pola asuh merupakan upaya konsisten dan langeng dari pihak orang </w:t>
      </w:r>
      <w:r w:rsidRPr="00832C81">
        <w:rPr>
          <w:rFonts w:ascii="Times New Roman" w:hAnsi="Times New Roman" w:cs="Times New Roman"/>
          <w:sz w:val="24"/>
          <w:szCs w:val="24"/>
          <w:lang w:val="fi-FI"/>
        </w:rPr>
        <w:lastRenderedPageBreak/>
        <w:t xml:space="preserve">tua saat merawat serta mengelola anak sejak lahir hingga remaja. </w:t>
      </w:r>
      <w:r w:rsidRPr="00A325CE">
        <w:rPr>
          <w:rFonts w:ascii="Times New Roman" w:hAnsi="Times New Roman" w:cs="Times New Roman"/>
          <w:sz w:val="24"/>
          <w:szCs w:val="24"/>
          <w:lang w:val="en-US"/>
        </w:rPr>
        <w:t>Hubungan orang tua dengan anak adalah perilaku yang berlaku bagi anak dengan relativisme yang cukup konsisten. Anak dapat merasakan pola asuh orangtua dan dari situ dapat dilihat apakah berdampak negatif atau positif.</w:t>
      </w:r>
    </w:p>
    <w:p w14:paraId="53E674DB"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Pola asuh otoriter adalah pola asuh yang menuntut anak mengikuti serta mematuhi setiap aturan perintah yang dibuat oleh orang tua tanpa memberi kesempatan bagi anak untuk bertanya ataupun berpendapat. Pola asuh otoriter mempunyai ciri khas komunikasi yang digunakan antara anak dengan orangtua adalah satu arah. Orang tua menetapkan setiap hal yang harus dilakukan anak tanpa memberi kesempatan anak untuk bertanya bagaimana, apa, ataupun kapan dimana anak harus yang berbeda.</w:t>
      </w:r>
      <w:r w:rsidRPr="00A325CE">
        <w:rPr>
          <w:rFonts w:ascii="Times New Roman" w:hAnsi="Times New Roman" w:cs="Times New Roman"/>
          <w:sz w:val="24"/>
          <w:szCs w:val="24"/>
          <w:vertAlign w:val="superscript"/>
          <w:lang w:val="en-US"/>
        </w:rPr>
        <w:footnoteReference w:id="23"/>
      </w:r>
      <w:r w:rsidRPr="00A325CE">
        <w:rPr>
          <w:rFonts w:ascii="Times New Roman" w:hAnsi="Times New Roman" w:cs="Times New Roman"/>
          <w:sz w:val="24"/>
          <w:szCs w:val="24"/>
          <w:lang w:val="en-US"/>
        </w:rPr>
        <w:t xml:space="preserve"> Orang tua yang otoriter cenderung memiliki kontrol yang ketat atas kekuasaan pada anak. Anak lebih bergantung pada punishment serta tidak reaksi. Mereka menghargai rasa patuh anak serta tidak menoleransi atas anaknya.</w:t>
      </w:r>
    </w:p>
    <w:p w14:paraId="4B1DD265"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 Orang tua otoriter tidak memberi kebebasan pada anak mengomentari putusan serta aturan orang tua, dan cenderung memaksa mereka untuk mengikuti aturan tersebut tanpa alasan.</w:t>
      </w:r>
      <w:r w:rsidRPr="00A325CE">
        <w:rPr>
          <w:rFonts w:ascii="Times New Roman" w:hAnsi="Times New Roman" w:cs="Times New Roman"/>
          <w:sz w:val="24"/>
          <w:szCs w:val="24"/>
          <w:vertAlign w:val="superscript"/>
          <w:lang w:val="en-US"/>
        </w:rPr>
        <w:footnoteReference w:id="24"/>
      </w:r>
      <w:r w:rsidRPr="00A325CE">
        <w:rPr>
          <w:rFonts w:ascii="Times New Roman" w:hAnsi="Times New Roman" w:cs="Times New Roman"/>
          <w:sz w:val="24"/>
          <w:szCs w:val="24"/>
          <w:lang w:val="en-US"/>
        </w:rPr>
        <w:t xml:space="preserve"> Hurlock menyatakan bahwa pola asuh otoriter yaitu pola asuh yang diterapkan orangtua yang mana orang tua memaksakan peraturan yang ketat </w:t>
      </w:r>
      <w:r w:rsidRPr="00A325CE">
        <w:rPr>
          <w:rFonts w:ascii="Times New Roman" w:hAnsi="Times New Roman" w:cs="Times New Roman"/>
          <w:sz w:val="24"/>
          <w:szCs w:val="24"/>
          <w:lang w:val="en-US"/>
        </w:rPr>
        <w:lastRenderedPageBreak/>
        <w:t xml:space="preserve">pada anak dan harus mematuhi dan melaksanakan perintah ini tanpa terkecuali. Pendekatannya menggunakan wajib dan akan dihukum jika tugas tidak dilakukan dengan benar. </w:t>
      </w:r>
      <w:r w:rsidRPr="00A325CE">
        <w:rPr>
          <w:rFonts w:ascii="Times New Roman" w:hAnsi="Times New Roman" w:cs="Times New Roman"/>
          <w:sz w:val="24"/>
          <w:szCs w:val="24"/>
          <w:vertAlign w:val="superscript"/>
          <w:lang w:val="en-US"/>
        </w:rPr>
        <w:footnoteReference w:id="25"/>
      </w:r>
    </w:p>
    <w:p w14:paraId="521D488D"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Berdasarkan pendapat para ahli, maka dapat disimpulkan bahwa pola asuh otoriter yaitu pola yang mengharuskan anak mengikuti peraturan di tetapkan oleh orang tua serta anak tidak diberi kebebasan untuk mengeluarkan pendapatnya serta menentukan keputusan dalam dirinya sendiri.</w:t>
      </w:r>
    </w:p>
    <w:p w14:paraId="48753D96" w14:textId="77777777" w:rsidR="009B7AA8" w:rsidRPr="00421332" w:rsidRDefault="009B7AA8" w:rsidP="00832C81">
      <w:pPr>
        <w:numPr>
          <w:ilvl w:val="0"/>
          <w:numId w:val="13"/>
        </w:numPr>
        <w:spacing w:line="360" w:lineRule="auto"/>
        <w:contextualSpacing/>
        <w:jc w:val="both"/>
        <w:rPr>
          <w:rFonts w:ascii="Times New Roman" w:hAnsi="Times New Roman" w:cs="Times New Roman"/>
          <w:b/>
          <w:bCs/>
          <w:i/>
          <w:iCs/>
          <w:sz w:val="24"/>
          <w:szCs w:val="24"/>
          <w:lang w:val="en-US"/>
        </w:rPr>
      </w:pPr>
      <w:r w:rsidRPr="00A325CE">
        <w:rPr>
          <w:rFonts w:ascii="Times New Roman" w:hAnsi="Times New Roman" w:cs="Times New Roman"/>
          <w:b/>
          <w:bCs/>
          <w:sz w:val="24"/>
          <w:szCs w:val="24"/>
          <w:lang w:val="en-US"/>
        </w:rPr>
        <w:t xml:space="preserve">Ciri-Ciri </w:t>
      </w:r>
      <w:r w:rsidRPr="00421332">
        <w:rPr>
          <w:rFonts w:ascii="Times New Roman" w:hAnsi="Times New Roman" w:cs="Times New Roman"/>
          <w:b/>
          <w:bCs/>
          <w:i/>
          <w:iCs/>
          <w:sz w:val="24"/>
          <w:szCs w:val="24"/>
          <w:lang w:val="en-US"/>
        </w:rPr>
        <w:t>Authoritarian Parenting</w:t>
      </w:r>
    </w:p>
    <w:p w14:paraId="54C880B4" w14:textId="77777777" w:rsidR="009B7AA8" w:rsidRPr="00A325CE" w:rsidRDefault="009B7AA8" w:rsidP="00832C81">
      <w:pPr>
        <w:spacing w:line="360" w:lineRule="auto"/>
        <w:ind w:left="1440" w:firstLine="403"/>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Menurut Diana Baumrid orang tua yang menerapkan pola asuh otoriter mempunyai ciri- ciri sebagai berikut:</w:t>
      </w:r>
    </w:p>
    <w:p w14:paraId="2AFE51BC" w14:textId="77777777" w:rsidR="009B7AA8" w:rsidRPr="00A325CE" w:rsidRDefault="009B7AA8" w:rsidP="00832C81">
      <w:pPr>
        <w:spacing w:line="360" w:lineRule="auto"/>
        <w:ind w:left="1418"/>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1) Orang tua berupaya untuk membentuk, mengontrol dan mengevaluasi sikap dan tingkah laku anaknya secara mutlak sesuai dengan aturan orang tua.</w:t>
      </w:r>
    </w:p>
    <w:p w14:paraId="799252B0" w14:textId="77777777" w:rsidR="009B7AA8" w:rsidRPr="00832C81" w:rsidRDefault="009B7AA8" w:rsidP="00832C81">
      <w:pPr>
        <w:spacing w:line="360" w:lineRule="auto"/>
        <w:ind w:left="1418"/>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2) Orang tua menerapkan kepatuhan/ketaatan kepada nilai-nila yang terbaik menuntut perintah, bekerja dan menjaga tradisi.</w:t>
      </w:r>
    </w:p>
    <w:p w14:paraId="7D7B2F62" w14:textId="77777777" w:rsidR="009B7AA8" w:rsidRPr="00832C81" w:rsidRDefault="009B7AA8" w:rsidP="00832C81">
      <w:pPr>
        <w:spacing w:line="360" w:lineRule="auto"/>
        <w:ind w:left="1418"/>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3) Orang tua senang memberi tekanan secara verbal dan kurang memperhatikan masalah saling menerima dan memberi dianatara orang tua dan anak. </w:t>
      </w:r>
    </w:p>
    <w:p w14:paraId="79D5AFC5" w14:textId="77777777" w:rsidR="009B7AA8" w:rsidRPr="00A325CE" w:rsidRDefault="009B7AA8" w:rsidP="00832C81">
      <w:pPr>
        <w:spacing w:line="360" w:lineRule="auto"/>
        <w:ind w:left="1418"/>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4) Orang tua menekan kebebasan (</w:t>
      </w:r>
      <w:r w:rsidRPr="00A325CE">
        <w:rPr>
          <w:rFonts w:ascii="Times New Roman" w:hAnsi="Times New Roman" w:cs="Times New Roman"/>
          <w:i/>
          <w:iCs/>
          <w:sz w:val="24"/>
          <w:szCs w:val="24"/>
          <w:lang w:val="en-US"/>
        </w:rPr>
        <w:t>independent</w:t>
      </w:r>
      <w:r w:rsidRPr="00A325CE">
        <w:rPr>
          <w:rFonts w:ascii="Times New Roman" w:hAnsi="Times New Roman" w:cs="Times New Roman"/>
          <w:sz w:val="24"/>
          <w:szCs w:val="24"/>
          <w:lang w:val="en-US"/>
        </w:rPr>
        <w:t>) atau kemandirian (</w:t>
      </w:r>
      <w:r w:rsidRPr="00A325CE">
        <w:rPr>
          <w:rFonts w:ascii="Times New Roman" w:hAnsi="Times New Roman" w:cs="Times New Roman"/>
          <w:i/>
          <w:iCs/>
          <w:sz w:val="24"/>
          <w:szCs w:val="24"/>
          <w:lang w:val="en-US"/>
        </w:rPr>
        <w:t>otonomi</w:t>
      </w:r>
      <w:r w:rsidRPr="00A325CE">
        <w:rPr>
          <w:rFonts w:ascii="Times New Roman" w:hAnsi="Times New Roman" w:cs="Times New Roman"/>
          <w:sz w:val="24"/>
          <w:szCs w:val="24"/>
          <w:lang w:val="en-US"/>
        </w:rPr>
        <w:t xml:space="preserve">) secara individual kepada anak. </w:t>
      </w:r>
    </w:p>
    <w:p w14:paraId="15C50B6F" w14:textId="77777777" w:rsidR="009B7AA8" w:rsidRPr="00A325CE" w:rsidRDefault="009B7AA8" w:rsidP="00832C81">
      <w:pPr>
        <w:spacing w:line="360" w:lineRule="auto"/>
        <w:ind w:left="1440" w:firstLine="403"/>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Ciri lain menurut Hurlock, bentuk pola asuh otoriter memiliki ciri sebagai berikut: </w:t>
      </w:r>
    </w:p>
    <w:p w14:paraId="43546655" w14:textId="77777777" w:rsidR="009B7AA8" w:rsidRPr="00832C81" w:rsidRDefault="009B7AA8" w:rsidP="00832C81">
      <w:pPr>
        <w:spacing w:line="360" w:lineRule="auto"/>
        <w:ind w:left="1418"/>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lastRenderedPageBreak/>
        <w:t xml:space="preserve">1) Orang tua menentukan apa yang perlu dilakukan oleh anak tanpa memberikan penjelasan dan alasan. </w:t>
      </w:r>
    </w:p>
    <w:p w14:paraId="17E6AFE3" w14:textId="77777777" w:rsidR="009B7AA8" w:rsidRPr="00832C81" w:rsidRDefault="009B7AA8" w:rsidP="00832C81">
      <w:pPr>
        <w:spacing w:line="360" w:lineRule="auto"/>
        <w:ind w:left="1418"/>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2) Apabila melanggar ketentuan orang tua maka anak tidak diberikan kesempatan untuk menjelaskan sebelum diberikan hukuman. </w:t>
      </w:r>
    </w:p>
    <w:p w14:paraId="07F64540" w14:textId="77777777" w:rsidR="009B7AA8" w:rsidRPr="00832C81" w:rsidRDefault="009B7AA8" w:rsidP="00832C81">
      <w:pPr>
        <w:spacing w:line="360" w:lineRule="auto"/>
        <w:ind w:left="1418"/>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3) Pada umumnya hukuman berbentuk badan. Orang tua tidak atau jarang memberikan hadiah baik bentuk kata-kata atau bentuk lain, apabila anak berbuat sesuai dengan harapan orang tua.</w:t>
      </w:r>
      <w:r w:rsidRPr="00A325CE">
        <w:rPr>
          <w:rFonts w:ascii="Times New Roman" w:hAnsi="Times New Roman" w:cs="Times New Roman"/>
          <w:sz w:val="24"/>
          <w:szCs w:val="24"/>
          <w:vertAlign w:val="superscript"/>
          <w:lang w:val="en-US"/>
        </w:rPr>
        <w:footnoteReference w:id="26"/>
      </w:r>
    </w:p>
    <w:p w14:paraId="0DCB5B0E" w14:textId="77777777" w:rsidR="009B7AA8" w:rsidRPr="00832C81" w:rsidRDefault="009B7AA8" w:rsidP="00832C81">
      <w:pPr>
        <w:spacing w:line="360" w:lineRule="auto"/>
        <w:ind w:left="1418" w:firstLine="425"/>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Berdasarkan beberapa ciri pola asuh otoriter yang dikemukakan oleh para ahli, terlihat gaya pengasuhan otoriter secara tidak langsung akan mempengaruhi dalam membentuk perilaku anak, dampak yang terjadi ialah pembentukan watak anak dimana anak merasa tertekan, anak kurang berterus terang dan emosi yang tidak stabil sehingga terjadi komunikasi yang tidak efektif antara anak dan orang tua. </w:t>
      </w:r>
    </w:p>
    <w:p w14:paraId="4D70E168" w14:textId="77777777" w:rsidR="009B7AA8" w:rsidRPr="00832C81" w:rsidRDefault="009B7AA8" w:rsidP="00832C81">
      <w:pPr>
        <w:spacing w:line="360" w:lineRule="auto"/>
        <w:ind w:left="1418" w:firstLine="425"/>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Adapun indikator dari pola asuh otoriter yang digunakan dalam penelitian ini berdasarkan ciri pola asuh yang dikemukakan oleh Hurlock, yang kemudian disusun menjadi indikator. Adapun indikator pola asuh otoriter sebagai berikut:</w:t>
      </w:r>
    </w:p>
    <w:p w14:paraId="7E842AE5" w14:textId="77777777" w:rsidR="009B7AA8" w:rsidRPr="00832C81" w:rsidRDefault="009B7AA8" w:rsidP="00832C81">
      <w:pPr>
        <w:spacing w:line="360" w:lineRule="auto"/>
        <w:ind w:left="141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1. Mengatur segala sesuatu yang dibutuhkan anak </w:t>
      </w:r>
    </w:p>
    <w:p w14:paraId="2F6E8469" w14:textId="77777777" w:rsidR="009B7AA8" w:rsidRPr="00A325CE" w:rsidRDefault="009B7AA8" w:rsidP="00832C81">
      <w:pPr>
        <w:spacing w:line="360" w:lineRule="auto"/>
        <w:ind w:left="1418"/>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2. Memarahi dan menghukum anak</w:t>
      </w:r>
    </w:p>
    <w:p w14:paraId="3DDA754E" w14:textId="77777777" w:rsidR="009B7AA8" w:rsidRPr="00A325CE" w:rsidRDefault="009B7AA8" w:rsidP="00832C81">
      <w:pPr>
        <w:spacing w:line="360" w:lineRule="auto"/>
        <w:ind w:left="1418"/>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3. Jarang berdiskusi dengan anak</w:t>
      </w:r>
    </w:p>
    <w:p w14:paraId="00D2FDEB" w14:textId="77777777" w:rsidR="009B7AA8" w:rsidRPr="00832C81" w:rsidRDefault="009B7AA8" w:rsidP="00832C81">
      <w:pPr>
        <w:spacing w:line="360" w:lineRule="auto"/>
        <w:ind w:left="141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lastRenderedPageBreak/>
        <w:t xml:space="preserve">4. Mengekang anak </w:t>
      </w:r>
    </w:p>
    <w:p w14:paraId="3963C5E9" w14:textId="77777777" w:rsidR="009B7AA8" w:rsidRPr="00832C81" w:rsidRDefault="009B7AA8" w:rsidP="00832C81">
      <w:pPr>
        <w:spacing w:line="360" w:lineRule="auto"/>
        <w:ind w:left="1418"/>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5. Anak harus mengikuti apa yang diinginkan orang tua</w:t>
      </w:r>
    </w:p>
    <w:p w14:paraId="43AC558F" w14:textId="77777777" w:rsidR="009B7AA8" w:rsidRPr="00A325CE" w:rsidRDefault="009B7AA8" w:rsidP="00832C81">
      <w:pPr>
        <w:spacing w:line="360" w:lineRule="auto"/>
        <w:ind w:left="1418" w:hanging="425"/>
        <w:jc w:val="both"/>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 xml:space="preserve">c. Aspek-Aspek </w:t>
      </w:r>
      <w:r>
        <w:rPr>
          <w:rFonts w:ascii="Times New Roman" w:hAnsi="Times New Roman" w:cs="Times New Roman"/>
          <w:b/>
          <w:bCs/>
          <w:sz w:val="24"/>
          <w:szCs w:val="24"/>
          <w:lang w:val="en-US"/>
        </w:rPr>
        <w:t>Authoritarian Parenting</w:t>
      </w:r>
    </w:p>
    <w:p w14:paraId="455B330E" w14:textId="77777777" w:rsidR="009B7AA8" w:rsidRPr="00A325CE" w:rsidRDefault="009B7AA8" w:rsidP="00832C81">
      <w:pPr>
        <w:spacing w:line="360" w:lineRule="auto"/>
        <w:ind w:left="1134" w:firstLine="567"/>
        <w:jc w:val="both"/>
        <w:rPr>
          <w:rFonts w:ascii="Times New Roman" w:hAnsi="Times New Roman" w:cs="Times New Roman"/>
          <w:sz w:val="24"/>
          <w:szCs w:val="24"/>
          <w:lang w:val="en-US"/>
        </w:rPr>
      </w:pPr>
      <w:r w:rsidRPr="00A325CE">
        <w:rPr>
          <w:rFonts w:ascii="Times New Roman" w:hAnsi="Times New Roman" w:cs="Times New Roman"/>
          <w:b/>
          <w:bCs/>
          <w:sz w:val="24"/>
          <w:szCs w:val="24"/>
          <w:lang w:val="en-US"/>
        </w:rPr>
        <w:tab/>
      </w:r>
      <w:r w:rsidRPr="00A325CE">
        <w:rPr>
          <w:rFonts w:ascii="Times New Roman" w:hAnsi="Times New Roman" w:cs="Times New Roman"/>
          <w:sz w:val="24"/>
          <w:szCs w:val="24"/>
          <w:lang w:val="en-US"/>
        </w:rPr>
        <w:t>Boyd dan Bee mengemukakan aspek pola asuh otoriter, antara lain:</w:t>
      </w:r>
      <w:r w:rsidRPr="00A325CE">
        <w:rPr>
          <w:rFonts w:ascii="Times New Roman" w:hAnsi="Times New Roman" w:cs="Times New Roman"/>
          <w:sz w:val="24"/>
          <w:szCs w:val="24"/>
          <w:vertAlign w:val="superscript"/>
          <w:lang w:val="en-US"/>
        </w:rPr>
        <w:footnoteReference w:id="27"/>
      </w:r>
    </w:p>
    <w:p w14:paraId="56C26D56" w14:textId="77777777" w:rsidR="009B7AA8" w:rsidRPr="00832C81" w:rsidRDefault="009B7AA8" w:rsidP="00832C81">
      <w:pPr>
        <w:spacing w:line="360" w:lineRule="auto"/>
        <w:ind w:left="113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 Kontrol orang tua, Orang tua pola asuh otoriter secara ketat menentukan batasan dan kontrol atas anak.</w:t>
      </w:r>
    </w:p>
    <w:p w14:paraId="7BE9607E" w14:textId="77777777" w:rsidR="009B7AA8" w:rsidRPr="00832C81" w:rsidRDefault="009B7AA8" w:rsidP="00832C81">
      <w:pPr>
        <w:spacing w:line="360" w:lineRule="auto"/>
        <w:ind w:left="113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b. Tuntutan untuk lahirnya prilaku dewasa, orang tua otoriter menuntik tinggi agar anak berperilaku dewasa tanpa terkecuali.</w:t>
      </w:r>
    </w:p>
    <w:p w14:paraId="4327C353" w14:textId="77777777" w:rsidR="009B7AA8" w:rsidRPr="00832C81" w:rsidRDefault="009B7AA8" w:rsidP="00832C81">
      <w:pPr>
        <w:spacing w:line="360" w:lineRule="auto"/>
        <w:ind w:left="113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c. Komunikasi antara orang tua dengan anak menggunakan jenis komunikasi tingkat tinggi secara verbal.</w:t>
      </w:r>
    </w:p>
    <w:p w14:paraId="677D233D" w14:textId="77777777" w:rsidR="009B7AA8" w:rsidRPr="00832C81" w:rsidRDefault="009B7AA8" w:rsidP="00832C81">
      <w:pPr>
        <w:spacing w:line="360" w:lineRule="auto"/>
        <w:ind w:left="113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d. Sifat parenting atau pola asuh, yaitu bentuk pola asuh otoriter, yang paling sedikit adalah unsur pengelolaan pola asuh serta keterlibatan orang tua ketika pemecahan masalah anak.</w:t>
      </w:r>
    </w:p>
    <w:p w14:paraId="46BDBE11" w14:textId="77777777" w:rsidR="009B7AA8" w:rsidRPr="00A325CE" w:rsidRDefault="009B7AA8" w:rsidP="00832C81">
      <w:pPr>
        <w:spacing w:line="360" w:lineRule="auto"/>
        <w:ind w:left="1134" w:firstLine="567"/>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Aspek-Aspek pola asuh otoriter menurut Baumrind antara lain:</w:t>
      </w:r>
    </w:p>
    <w:p w14:paraId="78316305" w14:textId="77777777" w:rsidR="009B7AA8" w:rsidRPr="00A325CE" w:rsidRDefault="009B7AA8" w:rsidP="00832C81">
      <w:pPr>
        <w:spacing w:line="360" w:lineRule="auto"/>
        <w:ind w:left="1134"/>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a. </w:t>
      </w:r>
      <w:bookmarkStart w:id="21" w:name="_Hlk152806740"/>
      <w:r w:rsidRPr="00A325CE">
        <w:rPr>
          <w:rFonts w:ascii="Times New Roman" w:hAnsi="Times New Roman" w:cs="Times New Roman"/>
          <w:sz w:val="24"/>
          <w:szCs w:val="24"/>
          <w:lang w:val="en-US"/>
        </w:rPr>
        <w:t>Kontrol, orang tua mengontrol serta menetapkan secara berlebihan batasan anak.</w:t>
      </w:r>
    </w:p>
    <w:p w14:paraId="19B0B6A6" w14:textId="77777777" w:rsidR="009B7AA8" w:rsidRPr="00A325CE" w:rsidRDefault="009B7AA8" w:rsidP="00832C81">
      <w:pPr>
        <w:spacing w:line="360" w:lineRule="auto"/>
        <w:ind w:left="1134"/>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b. Kasih sayang, orang tua tidak terlalu memperhatikan perasaan anak dalam membesarkan dan mendidik anaknya.</w:t>
      </w:r>
    </w:p>
    <w:p w14:paraId="2B5BAD49" w14:textId="77777777" w:rsidR="009B7AA8" w:rsidRPr="00A325CE" w:rsidRDefault="009B7AA8" w:rsidP="00832C81">
      <w:pPr>
        <w:spacing w:line="360" w:lineRule="auto"/>
        <w:ind w:left="1134"/>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lastRenderedPageBreak/>
        <w:t>c. Komunikasi, komunikasi verbal kurang dilakukan antara orangtua dan anak, artinya orang tua tidak memberi anak kesempatan berkomentar ketika ada masalah yang harus diselesaikan.</w:t>
      </w:r>
    </w:p>
    <w:p w14:paraId="77139F16" w14:textId="77777777" w:rsidR="009B7AA8" w:rsidRPr="00A325CE" w:rsidRDefault="009B7AA8" w:rsidP="00832C81">
      <w:pPr>
        <w:spacing w:line="360" w:lineRule="auto"/>
        <w:ind w:left="1134"/>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d. Tuntutan kedewasaan, Orang tua memberikan tekanan berlebih pada anak mereka meraih tingkatan keterampilan intelektual, peribadi, sosial, serta emosional tertentu tanpa memberikan kesempatan untuk mendiskusikannya.</w:t>
      </w:r>
    </w:p>
    <w:bookmarkEnd w:id="21"/>
    <w:p w14:paraId="46CAF977" w14:textId="77777777" w:rsidR="009B7AA8" w:rsidRPr="00832C81" w:rsidRDefault="009B7AA8" w:rsidP="00832C81">
      <w:pPr>
        <w:spacing w:line="360" w:lineRule="auto"/>
        <w:ind w:left="1134" w:firstLine="567"/>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Surmiani  menyatakan bahwa aspek pola asuh otoriter adalah: </w:t>
      </w:r>
    </w:p>
    <w:p w14:paraId="73D1286A" w14:textId="77777777" w:rsidR="009B7AA8" w:rsidRPr="00832C81" w:rsidRDefault="009B7AA8" w:rsidP="00832C81">
      <w:pPr>
        <w:spacing w:line="360" w:lineRule="auto"/>
        <w:ind w:left="113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 Orang tua memaksa anak agar dapat mengikuti batasan yang telah dibuat.</w:t>
      </w:r>
    </w:p>
    <w:p w14:paraId="3A0850B6" w14:textId="77777777" w:rsidR="009B7AA8" w:rsidRPr="00A325CE" w:rsidRDefault="009B7AA8" w:rsidP="00832C81">
      <w:pPr>
        <w:spacing w:line="360" w:lineRule="auto"/>
        <w:ind w:left="1134"/>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b. Orang tua bersikap disiplin dan cenderung mendominasi anak-anaknya. </w:t>
      </w:r>
    </w:p>
    <w:p w14:paraId="6C0D26AA" w14:textId="77777777" w:rsidR="009B7AA8" w:rsidRPr="00A325CE" w:rsidRDefault="009B7AA8" w:rsidP="00832C81">
      <w:pPr>
        <w:spacing w:line="360" w:lineRule="auto"/>
        <w:ind w:left="1134"/>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c. Orang tua jarang memberi pujian bagi anak-anaknya. </w:t>
      </w:r>
    </w:p>
    <w:p w14:paraId="4F912BB6" w14:textId="77777777" w:rsidR="009B7AA8" w:rsidRPr="00A325CE" w:rsidRDefault="009B7AA8" w:rsidP="00832C81">
      <w:pPr>
        <w:spacing w:line="360" w:lineRule="auto"/>
        <w:ind w:left="1134" w:firstLine="567"/>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Berdasarkan pendapat ahli tersebut maka dalam penelitian ini aspek pola asuh otoriter yang digunakan menurut Baumrind  antara lain: kontrol, kasih sayang atau afeksi, komunikasi dan kedewasaan.</w:t>
      </w:r>
    </w:p>
    <w:p w14:paraId="0F46CAF3" w14:textId="77777777" w:rsidR="009B7AA8" w:rsidRPr="00832C81" w:rsidRDefault="009B7AA8" w:rsidP="00832C81">
      <w:pPr>
        <w:spacing w:line="360" w:lineRule="auto"/>
        <w:ind w:left="1418" w:hanging="425"/>
        <w:jc w:val="both"/>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d. Teori Pola Asuh</w:t>
      </w:r>
    </w:p>
    <w:p w14:paraId="29E479FC" w14:textId="77777777" w:rsidR="009B7AA8" w:rsidRPr="00832C81" w:rsidRDefault="009B7AA8" w:rsidP="00832C81">
      <w:pPr>
        <w:spacing w:line="360" w:lineRule="auto"/>
        <w:ind w:left="1134" w:firstLine="567"/>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 Menurut pandangan Hurlock dalam mengelompokkan pola asuh orang tua ke dalam tiga jenis, yakni:</w:t>
      </w:r>
    </w:p>
    <w:p w14:paraId="3D288ABE" w14:textId="77777777" w:rsidR="009B7AA8" w:rsidRPr="00832C81" w:rsidRDefault="009B7AA8" w:rsidP="00832C81">
      <w:pPr>
        <w:numPr>
          <w:ilvl w:val="0"/>
          <w:numId w:val="15"/>
        </w:numPr>
        <w:spacing w:line="360" w:lineRule="auto"/>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lastRenderedPageBreak/>
        <w:t>Pola asuh otoriter (</w:t>
      </w:r>
      <w:r w:rsidRPr="00832C81">
        <w:rPr>
          <w:rFonts w:ascii="Times New Roman" w:hAnsi="Times New Roman" w:cs="Times New Roman"/>
          <w:i/>
          <w:iCs/>
          <w:sz w:val="24"/>
          <w:szCs w:val="24"/>
          <w:lang w:val="fi-FI"/>
        </w:rPr>
        <w:t>Authoritarian</w:t>
      </w:r>
      <w:r w:rsidRPr="00832C81">
        <w:rPr>
          <w:rFonts w:ascii="Times New Roman" w:hAnsi="Times New Roman" w:cs="Times New Roman"/>
          <w:sz w:val="24"/>
          <w:szCs w:val="24"/>
          <w:lang w:val="fi-FI"/>
        </w:rPr>
        <w:t>) Pola asuh otoriter adalah pola asuh yang ditandai dengan cara mengasuh anak yang ketat seringkali memaksa anak.</w:t>
      </w:r>
    </w:p>
    <w:p w14:paraId="575F7ED4" w14:textId="77777777" w:rsidR="009B7AA8" w:rsidRPr="00A325CE" w:rsidRDefault="009B7AA8" w:rsidP="00832C81">
      <w:pPr>
        <w:numPr>
          <w:ilvl w:val="0"/>
          <w:numId w:val="15"/>
        </w:numPr>
        <w:spacing w:line="360" w:lineRule="auto"/>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Pola asuh demokratis (</w:t>
      </w:r>
      <w:r w:rsidRPr="00A325CE">
        <w:rPr>
          <w:rFonts w:ascii="Times New Roman" w:hAnsi="Times New Roman" w:cs="Times New Roman"/>
          <w:i/>
          <w:iCs/>
          <w:sz w:val="24"/>
          <w:szCs w:val="24"/>
          <w:lang w:val="en-US"/>
        </w:rPr>
        <w:t>Authoritative</w:t>
      </w:r>
      <w:r w:rsidRPr="00A325CE">
        <w:rPr>
          <w:rFonts w:ascii="Times New Roman" w:hAnsi="Times New Roman" w:cs="Times New Roman"/>
          <w:sz w:val="24"/>
          <w:szCs w:val="24"/>
          <w:lang w:val="en-US"/>
        </w:rPr>
        <w:t>) Pola asuh demokratis ditandai dengan adanya pengakuan terhadap kemampuan anak.</w:t>
      </w:r>
    </w:p>
    <w:p w14:paraId="059162C3" w14:textId="77777777" w:rsidR="009B7AA8" w:rsidRPr="00A325CE" w:rsidRDefault="009B7AA8" w:rsidP="00832C81">
      <w:pPr>
        <w:numPr>
          <w:ilvl w:val="0"/>
          <w:numId w:val="15"/>
        </w:numPr>
        <w:spacing w:line="360" w:lineRule="auto"/>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Pola asuh permisif (</w:t>
      </w:r>
      <w:r w:rsidRPr="00A325CE">
        <w:rPr>
          <w:rFonts w:ascii="Times New Roman" w:hAnsi="Times New Roman" w:cs="Times New Roman"/>
          <w:i/>
          <w:iCs/>
          <w:sz w:val="24"/>
          <w:szCs w:val="24"/>
          <w:lang w:val="en-US"/>
        </w:rPr>
        <w:t>permissive</w:t>
      </w:r>
      <w:r w:rsidRPr="00A325CE">
        <w:rPr>
          <w:rFonts w:ascii="Times New Roman" w:hAnsi="Times New Roman" w:cs="Times New Roman"/>
          <w:sz w:val="24"/>
          <w:szCs w:val="24"/>
          <w:lang w:val="en-US"/>
        </w:rPr>
        <w:t>) Pola asuh ini ditandai dengan adanya kebebasan tanpa batas pada anak.</w:t>
      </w:r>
      <w:r w:rsidRPr="00A325CE">
        <w:rPr>
          <w:rFonts w:ascii="Times New Roman" w:hAnsi="Times New Roman" w:cs="Times New Roman"/>
          <w:sz w:val="24"/>
          <w:szCs w:val="24"/>
          <w:vertAlign w:val="superscript"/>
          <w:lang w:val="en-US"/>
        </w:rPr>
        <w:footnoteReference w:id="28"/>
      </w:r>
    </w:p>
    <w:p w14:paraId="35867ADA" w14:textId="77777777" w:rsidR="009B7AA8" w:rsidRPr="00A325CE" w:rsidRDefault="009B7AA8" w:rsidP="00832C81">
      <w:pPr>
        <w:spacing w:line="360" w:lineRule="auto"/>
        <w:ind w:left="1134" w:firstLine="567"/>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Sedangkan Menurut pandangan Diana Baumrind dalam mengelompokkan pola asuh terbagi menjadi empat tipe, yaitu:</w:t>
      </w:r>
      <w:r w:rsidRPr="00A325CE">
        <w:rPr>
          <w:rFonts w:ascii="Times New Roman" w:hAnsi="Times New Roman" w:cs="Times New Roman"/>
          <w:sz w:val="24"/>
          <w:szCs w:val="24"/>
          <w:vertAlign w:val="superscript"/>
          <w:lang w:val="en-US"/>
        </w:rPr>
        <w:footnoteReference w:id="29"/>
      </w:r>
    </w:p>
    <w:p w14:paraId="0323D6E3" w14:textId="77777777" w:rsidR="009B7AA8" w:rsidRPr="00A325CE" w:rsidRDefault="009B7AA8" w:rsidP="00832C81">
      <w:pPr>
        <w:numPr>
          <w:ilvl w:val="0"/>
          <w:numId w:val="16"/>
        </w:numPr>
        <w:spacing w:line="360" w:lineRule="auto"/>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Pola asuh demokratis atau otoritatif (</w:t>
      </w:r>
      <w:r w:rsidRPr="00A325CE">
        <w:rPr>
          <w:rFonts w:ascii="Times New Roman" w:hAnsi="Times New Roman" w:cs="Times New Roman"/>
          <w:i/>
          <w:iCs/>
          <w:sz w:val="24"/>
          <w:szCs w:val="24"/>
          <w:lang w:val="en-US"/>
        </w:rPr>
        <w:t>authoritative parenting</w:t>
      </w:r>
      <w:r w:rsidRPr="00A325CE">
        <w:rPr>
          <w:rFonts w:ascii="Times New Roman" w:hAnsi="Times New Roman" w:cs="Times New Roman"/>
          <w:sz w:val="24"/>
          <w:szCs w:val="24"/>
          <w:lang w:val="en-US"/>
        </w:rPr>
        <w:t xml:space="preserve">) </w:t>
      </w:r>
    </w:p>
    <w:p w14:paraId="10F78634" w14:textId="77777777" w:rsidR="009B7AA8" w:rsidRPr="00A325CE" w:rsidRDefault="009B7AA8" w:rsidP="00832C81">
      <w:pPr>
        <w:spacing w:line="360" w:lineRule="auto"/>
        <w:ind w:left="1494" w:firstLine="491"/>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Tipe pola asuh demokratis adalah tipe pola asuh yang memberikan dorongan pada anak untuk mandiri, namun masih menetapkan berberbagai batasan dan pengendalian atas tindakan-tindakan mereka, serta menegakkan aturan. Orangtua tipe ini memperlihatkan cinta dan kehangatan kepada anak. Orangtua menjadi pendengar yang aktif dan penuh perhatian. </w:t>
      </w:r>
    </w:p>
    <w:p w14:paraId="02E4342A" w14:textId="77777777" w:rsidR="009B7AA8" w:rsidRPr="00A325CE" w:rsidRDefault="009B7AA8" w:rsidP="00832C81">
      <w:pPr>
        <w:spacing w:line="360" w:lineRule="auto"/>
        <w:ind w:left="1560" w:hanging="426"/>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2. Pola asuh otoriter (</w:t>
      </w:r>
      <w:r w:rsidRPr="00A325CE">
        <w:rPr>
          <w:rFonts w:ascii="Times New Roman" w:hAnsi="Times New Roman" w:cs="Times New Roman"/>
          <w:i/>
          <w:iCs/>
          <w:sz w:val="24"/>
          <w:szCs w:val="24"/>
          <w:lang w:val="en-US"/>
        </w:rPr>
        <w:t>authoritarian parenting</w:t>
      </w:r>
      <w:r w:rsidRPr="00A325CE">
        <w:rPr>
          <w:rFonts w:ascii="Times New Roman" w:hAnsi="Times New Roman" w:cs="Times New Roman"/>
          <w:sz w:val="24"/>
          <w:szCs w:val="24"/>
          <w:lang w:val="en-US"/>
        </w:rPr>
        <w:t xml:space="preserve">) </w:t>
      </w:r>
    </w:p>
    <w:p w14:paraId="07B1ED61" w14:textId="77777777" w:rsidR="009B7AA8" w:rsidRPr="00832C81" w:rsidRDefault="009B7AA8" w:rsidP="00832C81">
      <w:pPr>
        <w:spacing w:line="360" w:lineRule="auto"/>
        <w:ind w:left="1418" w:firstLine="425"/>
        <w:jc w:val="both"/>
        <w:rPr>
          <w:rFonts w:ascii="Times New Roman" w:hAnsi="Times New Roman" w:cs="Times New Roman"/>
          <w:sz w:val="24"/>
          <w:szCs w:val="24"/>
          <w:lang w:val="fi-FI"/>
        </w:rPr>
      </w:pPr>
      <w:r w:rsidRPr="00A325CE">
        <w:rPr>
          <w:rFonts w:ascii="Times New Roman" w:hAnsi="Times New Roman" w:cs="Times New Roman"/>
          <w:sz w:val="24"/>
          <w:szCs w:val="24"/>
          <w:lang w:val="en-US"/>
        </w:rPr>
        <w:t xml:space="preserve">Tipe pola asuh otoriter adalah suatu gaya atau cara membatasi dan menghukum yang menuntut anak untuk </w:t>
      </w:r>
      <w:r w:rsidRPr="00A325CE">
        <w:rPr>
          <w:rFonts w:ascii="Times New Roman" w:hAnsi="Times New Roman" w:cs="Times New Roman"/>
          <w:sz w:val="24"/>
          <w:szCs w:val="24"/>
          <w:lang w:val="en-US"/>
        </w:rPr>
        <w:lastRenderedPageBreak/>
        <w:t xml:space="preserve">mengikuti perintah-penrintah orangtua dan menghormati pekerjaan dan usaha. Orangtua yang menerapkan pola ini, akan menetapkan batasan yang tegas dan tidak memberi peluang yang besar kepada anak untuk berbicara (bermusyawarah atau menyampaikan pendapat). </w:t>
      </w:r>
      <w:r w:rsidRPr="00832C81">
        <w:rPr>
          <w:rFonts w:ascii="Times New Roman" w:hAnsi="Times New Roman" w:cs="Times New Roman"/>
          <w:sz w:val="24"/>
          <w:szCs w:val="24"/>
          <w:lang w:val="fi-FI"/>
        </w:rPr>
        <w:t xml:space="preserve">Orangtua dengan pola asuh seperti ini tidak banyak pembicaraan tentang emosi/perasaan. Orangtua mencintai anak-anaknya, tetapi tidak ada kasih-sayang yang ditunjukkan secara terbuka. </w:t>
      </w:r>
    </w:p>
    <w:p w14:paraId="4FEC459B" w14:textId="77777777" w:rsidR="009B7AA8" w:rsidRPr="00832C81" w:rsidRDefault="009B7AA8" w:rsidP="00832C81">
      <w:pPr>
        <w:spacing w:line="360" w:lineRule="auto"/>
        <w:ind w:left="1418" w:firstLine="425"/>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Pola asuh otoriter akan menghasilkan karakteristik anak penakut, pendiam, tertutup, tidak berinisiatif, menarik diri, mudah tersinggung, mudah terpengaruh, mudah stress, dan tidak bersahabat.</w:t>
      </w:r>
    </w:p>
    <w:p w14:paraId="363731F4" w14:textId="77777777" w:rsidR="009B7AA8" w:rsidRPr="00A325CE" w:rsidRDefault="009B7AA8" w:rsidP="00832C81">
      <w:pPr>
        <w:spacing w:line="360" w:lineRule="auto"/>
        <w:ind w:left="1560" w:hanging="426"/>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3. Pola asuh permisif (</w:t>
      </w:r>
      <w:r w:rsidRPr="00A325CE">
        <w:rPr>
          <w:rFonts w:ascii="Times New Roman" w:hAnsi="Times New Roman" w:cs="Times New Roman"/>
          <w:i/>
          <w:iCs/>
          <w:sz w:val="24"/>
          <w:szCs w:val="24"/>
          <w:lang w:val="en-US"/>
        </w:rPr>
        <w:t>permissive-indulgent</w:t>
      </w:r>
      <w:r w:rsidRPr="00A325CE">
        <w:rPr>
          <w:rFonts w:ascii="Times New Roman" w:hAnsi="Times New Roman" w:cs="Times New Roman"/>
          <w:sz w:val="24"/>
          <w:szCs w:val="24"/>
          <w:lang w:val="en-US"/>
        </w:rPr>
        <w:t>)</w:t>
      </w:r>
    </w:p>
    <w:p w14:paraId="7E842259" w14:textId="77777777" w:rsidR="009B7AA8" w:rsidRPr="00A325CE" w:rsidRDefault="009B7AA8" w:rsidP="00832C81">
      <w:pPr>
        <w:spacing w:line="360" w:lineRule="auto"/>
        <w:ind w:left="1276" w:firstLine="567"/>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Pola asuh permisif adalah suatu gaya pengasuhan di mana orangtua sangat terlibat dalam kehidupan anak-anak mereka tetapi menetapkan sedikit batasan atau kendali terhadap mereka. Orangtua seperti ini membiarkan anak-anak mereka melakukan apa saja yang mereka inginkan, yang bisa mengakibatkan mereka tidak pernah belajar mengendalikan perilaku mereka sendiri dan selalu mengharapkan kemauan mereka dituruti. Serta orangtua dengan pola asuh permisif tidak banyak mengharapkan perilaku matang pada anak, mereka selalu menganggap bahwa anak meraka masih kecil. </w:t>
      </w:r>
    </w:p>
    <w:p w14:paraId="2E269FD4" w14:textId="77777777" w:rsidR="009B7AA8" w:rsidRPr="00A325CE" w:rsidRDefault="009B7AA8" w:rsidP="00832C81">
      <w:pPr>
        <w:spacing w:line="360" w:lineRule="auto"/>
        <w:ind w:left="1276" w:firstLine="425"/>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lastRenderedPageBreak/>
        <w:t>Pola asuh permisif akan menghasilkan karakteristik anak yang agresif, tidak patuh, manja, kurang mandiri, kurang percaya diri dan kurang matang secara sosial.</w:t>
      </w:r>
    </w:p>
    <w:p w14:paraId="1ACE4649" w14:textId="77777777" w:rsidR="009B7AA8" w:rsidRPr="00A325CE" w:rsidRDefault="009B7AA8" w:rsidP="00832C81">
      <w:pPr>
        <w:numPr>
          <w:ilvl w:val="0"/>
          <w:numId w:val="15"/>
        </w:numPr>
        <w:spacing w:line="360" w:lineRule="auto"/>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Pola asuh penelantar (</w:t>
      </w:r>
      <w:r w:rsidRPr="00A325CE">
        <w:rPr>
          <w:rFonts w:ascii="Times New Roman" w:hAnsi="Times New Roman" w:cs="Times New Roman"/>
          <w:i/>
          <w:iCs/>
          <w:sz w:val="24"/>
          <w:szCs w:val="24"/>
          <w:lang w:val="en-US"/>
        </w:rPr>
        <w:t>permissive-indefferent</w:t>
      </w:r>
      <w:r w:rsidRPr="00A325CE">
        <w:rPr>
          <w:rFonts w:ascii="Times New Roman" w:hAnsi="Times New Roman" w:cs="Times New Roman"/>
          <w:sz w:val="24"/>
          <w:szCs w:val="24"/>
          <w:lang w:val="en-US"/>
        </w:rPr>
        <w:t>).</w:t>
      </w:r>
    </w:p>
    <w:p w14:paraId="766B0FD2" w14:textId="77777777" w:rsidR="009B7AA8" w:rsidRPr="00832C81" w:rsidRDefault="009B7AA8" w:rsidP="00832C81">
      <w:pPr>
        <w:spacing w:line="360" w:lineRule="auto"/>
        <w:ind w:left="1276" w:firstLine="567"/>
        <w:jc w:val="both"/>
        <w:rPr>
          <w:rFonts w:ascii="Times New Roman" w:hAnsi="Times New Roman" w:cs="Times New Roman"/>
          <w:sz w:val="24"/>
          <w:szCs w:val="24"/>
          <w:lang w:val="fi-FI"/>
        </w:rPr>
      </w:pPr>
      <w:r w:rsidRPr="00A325CE">
        <w:rPr>
          <w:rFonts w:ascii="Times New Roman" w:hAnsi="Times New Roman" w:cs="Times New Roman"/>
          <w:sz w:val="24"/>
          <w:szCs w:val="24"/>
          <w:lang w:val="en-US"/>
        </w:rPr>
        <w:t xml:space="preserve"> </w:t>
      </w:r>
      <w:r w:rsidRPr="00832C81">
        <w:rPr>
          <w:rFonts w:ascii="Times New Roman" w:hAnsi="Times New Roman" w:cs="Times New Roman"/>
          <w:sz w:val="24"/>
          <w:szCs w:val="24"/>
          <w:lang w:val="fi-FI"/>
        </w:rPr>
        <w:t>Pola asuh ini menekankan pada gaya pengasuhan di mana orangtua sangat tidak mau terlibat dalam kehidupan anak. Orangtua dengan pola asuh tipe ini hanya memberikan waktu, perhatian dan biaya yang sangat sedikit pada anak-anaknya. Mereka mengembangkan perasaan bahwa aspek-aspek lain kehidupan mereka lebih penting daripada anak mereka.</w:t>
      </w:r>
    </w:p>
    <w:p w14:paraId="044AD910" w14:textId="77777777" w:rsidR="009B7AA8" w:rsidRPr="00832C81" w:rsidRDefault="009B7AA8" w:rsidP="00832C81">
      <w:pPr>
        <w:spacing w:line="360" w:lineRule="auto"/>
        <w:ind w:left="1276" w:firstLine="567"/>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Sedangkan pola asuh penelantar akan menghasilkan karakteristik anak yang memiliki harga diri rendah, cenderung tidak kompeten secara sosial, kurang mandiri dan terasing dari keluarga.</w:t>
      </w:r>
      <w:r w:rsidRPr="00A325CE">
        <w:rPr>
          <w:rFonts w:ascii="Times New Roman" w:hAnsi="Times New Roman" w:cs="Times New Roman"/>
          <w:sz w:val="24"/>
          <w:szCs w:val="24"/>
          <w:vertAlign w:val="superscript"/>
          <w:lang w:val="en-US"/>
        </w:rPr>
        <w:footnoteReference w:id="30"/>
      </w:r>
    </w:p>
    <w:p w14:paraId="7C36F499" w14:textId="77777777" w:rsidR="009B7AA8" w:rsidRPr="00A325CE" w:rsidRDefault="009B7AA8" w:rsidP="00832C81">
      <w:pPr>
        <w:numPr>
          <w:ilvl w:val="0"/>
          <w:numId w:val="11"/>
        </w:numPr>
        <w:spacing w:line="360" w:lineRule="auto"/>
        <w:contextualSpacing/>
        <w:jc w:val="both"/>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Gangguan psikosomatik</w:t>
      </w:r>
    </w:p>
    <w:p w14:paraId="6352802D" w14:textId="77777777" w:rsidR="009B7AA8" w:rsidRPr="00A325CE" w:rsidRDefault="009B7AA8" w:rsidP="00832C81">
      <w:pPr>
        <w:numPr>
          <w:ilvl w:val="0"/>
          <w:numId w:val="14"/>
        </w:numPr>
        <w:spacing w:line="360" w:lineRule="auto"/>
        <w:contextualSpacing/>
        <w:jc w:val="both"/>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Pengertian Gangguan Psikosomatik</w:t>
      </w:r>
    </w:p>
    <w:p w14:paraId="6F0C1C15" w14:textId="77777777" w:rsidR="009B7AA8" w:rsidRPr="00832C81" w:rsidRDefault="009B7AA8" w:rsidP="00832C81">
      <w:pPr>
        <w:spacing w:line="360" w:lineRule="auto"/>
        <w:ind w:left="1440" w:firstLine="545"/>
        <w:contextualSpacing/>
        <w:jc w:val="both"/>
        <w:rPr>
          <w:rFonts w:ascii="Times New Roman" w:hAnsi="Times New Roman" w:cs="Times New Roman"/>
          <w:sz w:val="24"/>
          <w:szCs w:val="24"/>
          <w:lang w:val="fi-FI"/>
        </w:rPr>
      </w:pPr>
      <w:r w:rsidRPr="00A325CE">
        <w:rPr>
          <w:rFonts w:ascii="Times New Roman" w:hAnsi="Times New Roman" w:cs="Times New Roman"/>
          <w:sz w:val="24"/>
          <w:szCs w:val="24"/>
          <w:lang w:val="en-US"/>
        </w:rPr>
        <w:t xml:space="preserve">Psikosomatik berasal dari bahasa yunani yaitu </w:t>
      </w:r>
      <w:r w:rsidRPr="00A325CE">
        <w:rPr>
          <w:rFonts w:ascii="Times New Roman" w:hAnsi="Times New Roman" w:cs="Times New Roman"/>
          <w:i/>
          <w:iCs/>
          <w:sz w:val="24"/>
          <w:szCs w:val="24"/>
          <w:lang w:val="en-US"/>
        </w:rPr>
        <w:t>psyche</w:t>
      </w:r>
      <w:r w:rsidRPr="00A325CE">
        <w:rPr>
          <w:rFonts w:ascii="Times New Roman" w:hAnsi="Times New Roman" w:cs="Times New Roman"/>
          <w:sz w:val="24"/>
          <w:szCs w:val="24"/>
          <w:lang w:val="en-US"/>
        </w:rPr>
        <w:t xml:space="preserve">, yang artinya “jiwa” atau “intelek” dan </w:t>
      </w:r>
      <w:r w:rsidRPr="00A325CE">
        <w:rPr>
          <w:rFonts w:ascii="Times New Roman" w:hAnsi="Times New Roman" w:cs="Times New Roman"/>
          <w:i/>
          <w:iCs/>
          <w:sz w:val="24"/>
          <w:szCs w:val="24"/>
          <w:lang w:val="en-US"/>
        </w:rPr>
        <w:t xml:space="preserve">soma </w:t>
      </w:r>
      <w:r w:rsidRPr="00A325CE">
        <w:rPr>
          <w:rFonts w:ascii="Times New Roman" w:hAnsi="Times New Roman" w:cs="Times New Roman"/>
          <w:sz w:val="24"/>
          <w:szCs w:val="24"/>
          <w:lang w:val="en-US"/>
        </w:rPr>
        <w:t>yang berarti “tubuh”. Istilah psikosomatik berarti pikiran mengakibatkan tubuh sakit atau penyakit-penyakit yang telah diciptakan secara fisik di dalam tubuh akibat kekacauan pikiran.</w:t>
      </w:r>
      <w:r w:rsidRPr="00A325CE">
        <w:rPr>
          <w:rFonts w:ascii="Times New Roman" w:hAnsi="Times New Roman" w:cs="Times New Roman"/>
          <w:sz w:val="24"/>
          <w:szCs w:val="24"/>
          <w:vertAlign w:val="superscript"/>
          <w:lang w:val="en-US"/>
        </w:rPr>
        <w:footnoteReference w:id="31"/>
      </w:r>
      <w:r w:rsidRPr="00A325CE">
        <w:rPr>
          <w:rFonts w:ascii="Times New Roman" w:hAnsi="Times New Roman" w:cs="Times New Roman"/>
          <w:sz w:val="24"/>
          <w:szCs w:val="24"/>
          <w:lang w:val="en-US"/>
        </w:rPr>
        <w:t xml:space="preserve"> </w:t>
      </w:r>
      <w:r w:rsidRPr="00832C81">
        <w:rPr>
          <w:rFonts w:ascii="Times New Roman" w:hAnsi="Times New Roman" w:cs="Times New Roman"/>
          <w:sz w:val="24"/>
          <w:szCs w:val="24"/>
          <w:lang w:val="fi-FI"/>
        </w:rPr>
        <w:t xml:space="preserve">Psikosomatis merupakan gangguan fisik yang menyangkut unsur psikologis bentuknya mulai </w:t>
      </w:r>
      <w:r w:rsidRPr="00832C81">
        <w:rPr>
          <w:rFonts w:ascii="Times New Roman" w:hAnsi="Times New Roman" w:cs="Times New Roman"/>
          <w:sz w:val="24"/>
          <w:szCs w:val="24"/>
          <w:lang w:val="fi-FI"/>
        </w:rPr>
        <w:lastRenderedPageBreak/>
        <w:t>dari asma dan sakit kepala sampai sakit jantung.</w:t>
      </w:r>
      <w:r w:rsidRPr="00A325CE">
        <w:rPr>
          <w:rFonts w:ascii="Times New Roman" w:hAnsi="Times New Roman" w:cs="Times New Roman"/>
          <w:sz w:val="24"/>
          <w:szCs w:val="24"/>
          <w:vertAlign w:val="superscript"/>
          <w:lang w:val="en-US"/>
        </w:rPr>
        <w:footnoteReference w:id="32"/>
      </w:r>
      <w:r w:rsidRPr="00832C81">
        <w:rPr>
          <w:rFonts w:ascii="Times New Roman" w:hAnsi="Times New Roman" w:cs="Times New Roman"/>
          <w:sz w:val="24"/>
          <w:szCs w:val="24"/>
          <w:lang w:val="fi-FI"/>
        </w:rPr>
        <w:t xml:space="preserve"> Secara singkat, Kellner mengungkapkan bahwa istilah psikosomatik menunjukkan hubungan antara jiwa dan badan. </w:t>
      </w:r>
    </w:p>
    <w:p w14:paraId="3E9E3463"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Gangguan psikosomatik didefinisikan sebagai suatu gagasan atau penyakit fisik dimana proses psikologis memainkan peran penting, sedikitnya pada beberapa pasien dengan sindroma ini. Nevid menerangkan bahwa psikosomatis adalah gangguan fisik dimana faktor psikologis berperan membantu munculnya atau menjadi penyebab munculnya suatu gangguan fisik akibat dari kegiatan fisiologis yang berlebihan dalam mereaksi gejala emosi. Gangguan yang menyerang fisik adalah pusing, tubuh lemas, dan keluar keringat dingin. Ciri utama gangguan ini adalah adanya keluhan-keluhan gejala fisik yang berulang-ulang disertai dengan permintaan pemeriksaan medik, meskipun sudah berkali-kali terbukti hasilnya negatif dan juga sudah dijelaskan oleh dokternya bahwa tidak ditemukan kelainan yang menjadi dasar keluhannya.</w:t>
      </w:r>
      <w:r w:rsidRPr="00A325CE">
        <w:rPr>
          <w:rFonts w:ascii="Times New Roman" w:hAnsi="Times New Roman" w:cs="Times New Roman"/>
          <w:sz w:val="24"/>
          <w:szCs w:val="24"/>
          <w:vertAlign w:val="superscript"/>
          <w:lang w:val="en-US"/>
        </w:rPr>
        <w:footnoteReference w:id="33"/>
      </w:r>
      <w:r w:rsidRPr="00A325CE">
        <w:rPr>
          <w:rFonts w:ascii="Times New Roman" w:hAnsi="Times New Roman" w:cs="Times New Roman"/>
          <w:sz w:val="24"/>
          <w:szCs w:val="24"/>
          <w:lang w:val="en-US"/>
        </w:rPr>
        <w:t xml:space="preserve"> </w:t>
      </w:r>
    </w:p>
    <w:p w14:paraId="564C7D06" w14:textId="346C74F2"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Teori-teori psikosomatis formal mula-mula dipengaruhi oleh gagasan Freudian yang menyatakan bahwa simptom-simptom bisa merupakan ekspresi simbolik dari konflik-konflik yang tidak disadari, dorongan-dorongan dan harapan-harapan yang di </w:t>
      </w:r>
      <w:r w:rsidRPr="00A325CE">
        <w:rPr>
          <w:rFonts w:ascii="Times New Roman" w:hAnsi="Times New Roman" w:cs="Times New Roman"/>
          <w:i/>
          <w:iCs/>
          <w:sz w:val="24"/>
          <w:szCs w:val="24"/>
          <w:lang w:val="en-US"/>
        </w:rPr>
        <w:t>repress,</w:t>
      </w:r>
      <w:r w:rsidRPr="00A325CE">
        <w:rPr>
          <w:rFonts w:ascii="Times New Roman" w:hAnsi="Times New Roman" w:cs="Times New Roman"/>
          <w:sz w:val="24"/>
          <w:szCs w:val="24"/>
          <w:lang w:val="en-US"/>
        </w:rPr>
        <w:t xml:space="preserve"> </w:t>
      </w:r>
      <w:r w:rsidRPr="00A325CE">
        <w:rPr>
          <w:rFonts w:ascii="Times New Roman" w:hAnsi="Times New Roman" w:cs="Times New Roman"/>
          <w:sz w:val="24"/>
          <w:szCs w:val="24"/>
          <w:lang w:val="en-US"/>
        </w:rPr>
        <w:lastRenderedPageBreak/>
        <w:t>dimana hal tersebut dapat ditemukan dalam sejarah perkembangan individu. Psikosomatis adalah gangguan fisik yang disebabkan oleh tekanan-tekanan emosional dan psikologis atau gangguan fisik yang terjadi sebagai akibat dari kegiatan psikologis yang berlebihan dalam mereaksi gejala emosi</w:t>
      </w:r>
      <w:r>
        <w:rPr>
          <w:rFonts w:ascii="Times New Roman" w:hAnsi="Times New Roman" w:cs="Times New Roman"/>
          <w:sz w:val="24"/>
          <w:szCs w:val="24"/>
        </w:rPr>
        <w:t xml:space="preserve">. </w:t>
      </w:r>
      <w:r w:rsidRPr="00A325CE">
        <w:rPr>
          <w:rFonts w:ascii="Times New Roman" w:hAnsi="Times New Roman" w:cs="Times New Roman"/>
          <w:sz w:val="24"/>
          <w:szCs w:val="24"/>
          <w:lang w:val="en-US"/>
        </w:rPr>
        <w:t>Psikosomatis juga</w:t>
      </w:r>
      <w:r>
        <w:rPr>
          <w:rFonts w:ascii="Times New Roman" w:hAnsi="Times New Roman" w:cs="Times New Roman"/>
          <w:sz w:val="24"/>
          <w:szCs w:val="24"/>
          <w:lang w:val="en-US"/>
        </w:rPr>
        <w:t xml:space="preserve"> merupakan</w:t>
      </w:r>
      <w:r w:rsidRPr="00A325CE">
        <w:rPr>
          <w:rFonts w:ascii="Times New Roman" w:hAnsi="Times New Roman" w:cs="Times New Roman"/>
          <w:sz w:val="24"/>
          <w:szCs w:val="24"/>
          <w:lang w:val="en-US"/>
        </w:rPr>
        <w:t xml:space="preserve"> kondisi dimana konflik-konflik psikis atau psikologis dan kecemasan-kecemasan menjadi sebab timbulnya macam-macam penyakit jasmaniah atau justru membuat semakin parahnya suatu penyakit jasmaniah yang sudah ada. </w:t>
      </w:r>
    </w:p>
    <w:p w14:paraId="4F653ED2"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Berdasarkan teori diatas maka peneliti menyimpulkan bahwa psikosomatis adalah sekumpulan penyakit fisik baik dalam bentuk disfungsi atau perubahan patologis yang disebabkan oleh adanya emosi yang berlebihan dalam diri seseorang yang disalurkan melalui susunan saraf </w:t>
      </w:r>
      <w:r w:rsidRPr="00A325CE">
        <w:rPr>
          <w:rFonts w:ascii="Times New Roman" w:hAnsi="Times New Roman" w:cs="Times New Roman"/>
          <w:i/>
          <w:iCs/>
          <w:sz w:val="24"/>
          <w:szCs w:val="24"/>
          <w:lang w:val="en-US"/>
        </w:rPr>
        <w:t>autonom.</w:t>
      </w:r>
    </w:p>
    <w:p w14:paraId="0B3DF6FA" w14:textId="3784D8F7" w:rsidR="001154B5" w:rsidRDefault="00EA2FFA" w:rsidP="00832C81">
      <w:pPr>
        <w:numPr>
          <w:ilvl w:val="0"/>
          <w:numId w:val="14"/>
        </w:numPr>
        <w:spacing w:line="360" w:lineRule="auto"/>
        <w:contextualSpacing/>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Ciri-ciri Gangguan Psikosomatik</w:t>
      </w:r>
    </w:p>
    <w:p w14:paraId="13E33E56" w14:textId="5ABEC458" w:rsidR="00EA2FFA" w:rsidRDefault="00BB720A" w:rsidP="00832C81">
      <w:pPr>
        <w:spacing w:line="360" w:lineRule="auto"/>
        <w:ind w:left="1418" w:firstLine="567"/>
        <w:jc w:val="both"/>
        <w:rPr>
          <w:rFonts w:ascii="Times New Roman" w:hAnsi="Times New Roman" w:cs="Times New Roman"/>
          <w:sz w:val="24"/>
          <w:szCs w:val="24"/>
        </w:rPr>
      </w:pPr>
      <w:r>
        <w:rPr>
          <w:rFonts w:ascii="Times New Roman" w:hAnsi="Times New Roman" w:cs="Times New Roman"/>
          <w:sz w:val="24"/>
          <w:szCs w:val="24"/>
        </w:rPr>
        <w:t>Menurut Wihartati</w:t>
      </w:r>
      <w:r w:rsidR="00EA2FFA" w:rsidRPr="00995E80">
        <w:rPr>
          <w:rFonts w:ascii="Times New Roman" w:hAnsi="Times New Roman" w:cs="Times New Roman"/>
          <w:sz w:val="24"/>
          <w:szCs w:val="24"/>
        </w:rPr>
        <w:t xml:space="preserve">, </w:t>
      </w:r>
      <w:r w:rsidR="00695EAB">
        <w:rPr>
          <w:rFonts w:ascii="Times New Roman" w:hAnsi="Times New Roman" w:cs="Times New Roman"/>
          <w:sz w:val="24"/>
          <w:szCs w:val="24"/>
        </w:rPr>
        <w:t xml:space="preserve">aspek </w:t>
      </w:r>
      <w:r w:rsidR="00EA2FFA" w:rsidRPr="00995E80">
        <w:rPr>
          <w:rFonts w:ascii="Times New Roman" w:hAnsi="Times New Roman" w:cs="Times New Roman"/>
          <w:sz w:val="24"/>
          <w:szCs w:val="24"/>
        </w:rPr>
        <w:t>psikosomatis dapat dijumpai berupa ciri-ciri</w:t>
      </w:r>
      <w:r w:rsidR="00EA2FFA">
        <w:rPr>
          <w:rFonts w:ascii="Times New Roman" w:hAnsi="Times New Roman" w:cs="Times New Roman"/>
          <w:sz w:val="24"/>
          <w:szCs w:val="24"/>
        </w:rPr>
        <w:t xml:space="preserve"> </w:t>
      </w:r>
      <w:r w:rsidR="00EA2FFA" w:rsidRPr="00995E80">
        <w:rPr>
          <w:rFonts w:ascii="Times New Roman" w:hAnsi="Times New Roman" w:cs="Times New Roman"/>
          <w:sz w:val="24"/>
          <w:szCs w:val="24"/>
        </w:rPr>
        <w:t>dengan adanya tanda keluhan fisik, yaitu sebagai berikut:</w:t>
      </w:r>
    </w:p>
    <w:p w14:paraId="51096364" w14:textId="00A36538" w:rsidR="00EA2FFA" w:rsidRP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Pegal-pegal</w:t>
      </w:r>
    </w:p>
    <w:p w14:paraId="67323CF4" w14:textId="77777777"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Nyeri di bagian tubuh tertentu</w:t>
      </w:r>
    </w:p>
    <w:p w14:paraId="6FF9EC84" w14:textId="51EA01FD"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Mual</w:t>
      </w:r>
    </w:p>
    <w:p w14:paraId="4EE0E7A0" w14:textId="77777777"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Muntah</w:t>
      </w:r>
    </w:p>
    <w:p w14:paraId="10A87884" w14:textId="77777777"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Kembung dan perut tidak enak</w:t>
      </w:r>
    </w:p>
    <w:p w14:paraId="6CDC9BCA" w14:textId="77777777"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Kesemutan</w:t>
      </w:r>
    </w:p>
    <w:p w14:paraId="101DBB81" w14:textId="77777777"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Mati rasa</w:t>
      </w:r>
    </w:p>
    <w:p w14:paraId="0F0D1E97" w14:textId="77777777"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lastRenderedPageBreak/>
        <w:t>Sakit kepala</w:t>
      </w:r>
    </w:p>
    <w:p w14:paraId="64BC448A" w14:textId="408C2643" w:rsidR="00EA2FFA" w:rsidRDefault="00EA2FFA" w:rsidP="00832C81">
      <w:pPr>
        <w:pStyle w:val="ListParagraph"/>
        <w:numPr>
          <w:ilvl w:val="2"/>
          <w:numId w:val="8"/>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Nyeri di bagian dada, punggung, dan tulang belakang. Keluhan itu</w:t>
      </w:r>
      <w:r>
        <w:rPr>
          <w:rFonts w:ascii="Times New Roman" w:hAnsi="Times New Roman" w:cs="Times New Roman"/>
          <w:sz w:val="24"/>
          <w:szCs w:val="24"/>
        </w:rPr>
        <w:t xml:space="preserve"> </w:t>
      </w:r>
      <w:r w:rsidRPr="00EA2FFA">
        <w:rPr>
          <w:rFonts w:ascii="Times New Roman" w:hAnsi="Times New Roman" w:cs="Times New Roman"/>
          <w:sz w:val="24"/>
          <w:szCs w:val="24"/>
        </w:rPr>
        <w:t>biasanya sering terjadi dan terus berulang serta berganti-ganti atau</w:t>
      </w:r>
      <w:r>
        <w:rPr>
          <w:rFonts w:ascii="Times New Roman" w:hAnsi="Times New Roman" w:cs="Times New Roman"/>
          <w:sz w:val="24"/>
          <w:szCs w:val="24"/>
        </w:rPr>
        <w:t xml:space="preserve"> </w:t>
      </w:r>
      <w:r w:rsidRPr="00EA2FFA">
        <w:rPr>
          <w:rFonts w:ascii="Times New Roman" w:hAnsi="Times New Roman" w:cs="Times New Roman"/>
          <w:sz w:val="24"/>
          <w:szCs w:val="24"/>
        </w:rPr>
        <w:t>berpindah tempat, dirasa sangat mengganggu dan tidak wajar.</w:t>
      </w:r>
      <w:r w:rsidR="00BB720A">
        <w:rPr>
          <w:rStyle w:val="FootnoteReference"/>
          <w:rFonts w:ascii="Times New Roman" w:hAnsi="Times New Roman" w:cs="Times New Roman"/>
          <w:sz w:val="24"/>
          <w:szCs w:val="24"/>
        </w:rPr>
        <w:footnoteReference w:id="34"/>
      </w:r>
    </w:p>
    <w:p w14:paraId="7E37FF19" w14:textId="77777777" w:rsidR="00EA2FFA" w:rsidRDefault="00EA2FFA" w:rsidP="00832C81">
      <w:pPr>
        <w:pStyle w:val="ListParagraph"/>
        <w:spacing w:line="360" w:lineRule="auto"/>
        <w:ind w:left="1418" w:firstLine="567"/>
        <w:jc w:val="both"/>
        <w:rPr>
          <w:rFonts w:ascii="Times New Roman" w:hAnsi="Times New Roman" w:cs="Times New Roman"/>
          <w:sz w:val="24"/>
          <w:szCs w:val="24"/>
        </w:rPr>
      </w:pPr>
      <w:r w:rsidRPr="00EA2FFA">
        <w:rPr>
          <w:rFonts w:ascii="Times New Roman" w:hAnsi="Times New Roman" w:cs="Times New Roman"/>
          <w:sz w:val="24"/>
          <w:szCs w:val="24"/>
        </w:rPr>
        <w:t>Selanjutnya, adapun aspek-aspek pembanding psikosomatis (Indrayanti,</w:t>
      </w:r>
      <w:r w:rsidRPr="00995E80">
        <w:rPr>
          <w:rFonts w:ascii="Times New Roman" w:hAnsi="Times New Roman" w:cs="Times New Roman"/>
          <w:sz w:val="24"/>
          <w:szCs w:val="24"/>
        </w:rPr>
        <w:t>dalam Rini, 2009), adalah sebagai berikut:</w:t>
      </w:r>
    </w:p>
    <w:p w14:paraId="18A4188C" w14:textId="5F95C1EF" w:rsidR="00EA2FFA" w:rsidRDefault="00EA2FFA" w:rsidP="00832C81">
      <w:pPr>
        <w:pStyle w:val="ListParagraph"/>
        <w:numPr>
          <w:ilvl w:val="0"/>
          <w:numId w:val="43"/>
        </w:numPr>
        <w:spacing w:line="360" w:lineRule="auto"/>
        <w:jc w:val="both"/>
        <w:rPr>
          <w:rFonts w:ascii="Times New Roman" w:hAnsi="Times New Roman" w:cs="Times New Roman"/>
          <w:sz w:val="24"/>
          <w:szCs w:val="24"/>
        </w:rPr>
      </w:pPr>
      <w:r w:rsidRPr="00995E80">
        <w:rPr>
          <w:rFonts w:ascii="Times New Roman" w:hAnsi="Times New Roman" w:cs="Times New Roman"/>
          <w:sz w:val="24"/>
          <w:szCs w:val="24"/>
        </w:rPr>
        <w:t>Sakit kepala</w:t>
      </w:r>
    </w:p>
    <w:p w14:paraId="25223BF7" w14:textId="77777777" w:rsidR="00EA2FFA" w:rsidRDefault="00EA2FFA" w:rsidP="00832C81">
      <w:pPr>
        <w:pStyle w:val="ListParagraph"/>
        <w:numPr>
          <w:ilvl w:val="0"/>
          <w:numId w:val="43"/>
        </w:numPr>
        <w:spacing w:line="360" w:lineRule="auto"/>
        <w:jc w:val="both"/>
        <w:rPr>
          <w:rFonts w:ascii="Times New Roman" w:hAnsi="Times New Roman" w:cs="Times New Roman"/>
          <w:sz w:val="24"/>
          <w:szCs w:val="24"/>
        </w:rPr>
      </w:pPr>
      <w:r w:rsidRPr="00995E80">
        <w:rPr>
          <w:rFonts w:ascii="Times New Roman" w:hAnsi="Times New Roman" w:cs="Times New Roman"/>
          <w:sz w:val="24"/>
          <w:szCs w:val="24"/>
        </w:rPr>
        <w:t>Sakit perut</w:t>
      </w:r>
    </w:p>
    <w:p w14:paraId="03E19F6C" w14:textId="77777777" w:rsidR="00EA2FFA" w:rsidRDefault="00EA2FFA" w:rsidP="00832C81">
      <w:pPr>
        <w:pStyle w:val="ListParagraph"/>
        <w:numPr>
          <w:ilvl w:val="0"/>
          <w:numId w:val="43"/>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Jantung berdebar</w:t>
      </w:r>
    </w:p>
    <w:p w14:paraId="7C0A6FB4" w14:textId="31EBECCF" w:rsidR="00EA2FFA" w:rsidRDefault="00EA2FFA" w:rsidP="00832C81">
      <w:pPr>
        <w:pStyle w:val="ListParagraph"/>
        <w:numPr>
          <w:ilvl w:val="0"/>
          <w:numId w:val="43"/>
        </w:numPr>
        <w:spacing w:line="360" w:lineRule="auto"/>
        <w:jc w:val="both"/>
        <w:rPr>
          <w:rFonts w:ascii="Times New Roman" w:hAnsi="Times New Roman" w:cs="Times New Roman"/>
          <w:sz w:val="24"/>
          <w:szCs w:val="24"/>
        </w:rPr>
      </w:pPr>
      <w:r w:rsidRPr="00EA2FFA">
        <w:rPr>
          <w:rFonts w:ascii="Times New Roman" w:hAnsi="Times New Roman" w:cs="Times New Roman"/>
          <w:sz w:val="24"/>
          <w:szCs w:val="24"/>
        </w:rPr>
        <w:t>Badan terasa lemas.</w:t>
      </w:r>
      <w:r w:rsidR="00EC716D">
        <w:rPr>
          <w:rStyle w:val="FootnoteReference"/>
          <w:rFonts w:ascii="Times New Roman" w:hAnsi="Times New Roman" w:cs="Times New Roman"/>
          <w:sz w:val="24"/>
          <w:szCs w:val="24"/>
        </w:rPr>
        <w:footnoteReference w:id="35"/>
      </w:r>
    </w:p>
    <w:p w14:paraId="7E843FD6" w14:textId="07778B80" w:rsidR="00EA2FFA" w:rsidRPr="00BB720A" w:rsidRDefault="00EA2FFA" w:rsidP="00832C81">
      <w:pPr>
        <w:pStyle w:val="ListParagraph"/>
        <w:spacing w:line="360" w:lineRule="auto"/>
        <w:ind w:left="1418" w:firstLine="567"/>
        <w:jc w:val="both"/>
        <w:rPr>
          <w:rFonts w:ascii="Times New Roman" w:hAnsi="Times New Roman" w:cs="Times New Roman"/>
          <w:sz w:val="24"/>
          <w:szCs w:val="24"/>
        </w:rPr>
      </w:pPr>
      <w:r w:rsidRPr="00EA2FFA">
        <w:rPr>
          <w:rFonts w:ascii="Times New Roman" w:hAnsi="Times New Roman" w:cs="Times New Roman"/>
          <w:sz w:val="24"/>
          <w:szCs w:val="24"/>
        </w:rPr>
        <w:t>Berdasarkan pemaparan penelitian di atas, dapat disimpulkan bahwa aspek-</w:t>
      </w:r>
      <w:r w:rsidR="00BB720A">
        <w:rPr>
          <w:rFonts w:ascii="Times New Roman" w:hAnsi="Times New Roman" w:cs="Times New Roman"/>
          <w:sz w:val="24"/>
          <w:szCs w:val="24"/>
        </w:rPr>
        <w:t>a</w:t>
      </w:r>
      <w:r w:rsidRPr="00995E80">
        <w:rPr>
          <w:rFonts w:ascii="Times New Roman" w:hAnsi="Times New Roman" w:cs="Times New Roman"/>
          <w:sz w:val="24"/>
          <w:szCs w:val="24"/>
        </w:rPr>
        <w:t>spek kecemasan yang d</w:t>
      </w:r>
      <w:r w:rsidR="00BB720A">
        <w:rPr>
          <w:rFonts w:ascii="Times New Roman" w:hAnsi="Times New Roman" w:cs="Times New Roman"/>
          <w:sz w:val="24"/>
          <w:szCs w:val="24"/>
        </w:rPr>
        <w:t>ikemukakan oleh Wihartati</w:t>
      </w:r>
      <w:r w:rsidRPr="00995E80">
        <w:rPr>
          <w:rFonts w:ascii="Times New Roman" w:hAnsi="Times New Roman" w:cs="Times New Roman"/>
          <w:sz w:val="24"/>
          <w:szCs w:val="24"/>
        </w:rPr>
        <w:t>, meliputi aspek berupa</w:t>
      </w:r>
      <w:r w:rsidR="00BB720A">
        <w:rPr>
          <w:rFonts w:ascii="Times New Roman" w:hAnsi="Times New Roman" w:cs="Times New Roman"/>
          <w:sz w:val="24"/>
          <w:szCs w:val="24"/>
        </w:rPr>
        <w:t xml:space="preserve"> </w:t>
      </w:r>
      <w:r w:rsidRPr="00995E80">
        <w:rPr>
          <w:rFonts w:ascii="Times New Roman" w:hAnsi="Times New Roman" w:cs="Times New Roman"/>
          <w:sz w:val="24"/>
          <w:szCs w:val="24"/>
        </w:rPr>
        <w:t>ciri ciri seperti pegal-pegal, nyeri dibagian tertentu, mual, muntah, kembung dan</w:t>
      </w:r>
      <w:r w:rsidR="00BB720A">
        <w:rPr>
          <w:rFonts w:ascii="Times New Roman" w:hAnsi="Times New Roman" w:cs="Times New Roman"/>
          <w:sz w:val="24"/>
          <w:szCs w:val="24"/>
        </w:rPr>
        <w:t xml:space="preserve"> </w:t>
      </w:r>
      <w:r w:rsidR="00835DA6">
        <w:rPr>
          <w:rFonts w:ascii="Times New Roman" w:hAnsi="Times New Roman" w:cs="Times New Roman"/>
          <w:sz w:val="24"/>
          <w:szCs w:val="24"/>
        </w:rPr>
        <w:t>rasa tidak nyaman di perut</w:t>
      </w:r>
      <w:r w:rsidRPr="00995E80">
        <w:rPr>
          <w:rFonts w:ascii="Times New Roman" w:hAnsi="Times New Roman" w:cs="Times New Roman"/>
          <w:sz w:val="24"/>
          <w:szCs w:val="24"/>
        </w:rPr>
        <w:t>, kesemutan, mati</w:t>
      </w:r>
      <w:r w:rsidR="00BB720A">
        <w:rPr>
          <w:rFonts w:ascii="Times New Roman" w:hAnsi="Times New Roman" w:cs="Times New Roman"/>
          <w:sz w:val="24"/>
          <w:szCs w:val="24"/>
        </w:rPr>
        <w:t xml:space="preserve"> </w:t>
      </w:r>
      <w:r w:rsidRPr="00995E80">
        <w:rPr>
          <w:rFonts w:ascii="Times New Roman" w:hAnsi="Times New Roman" w:cs="Times New Roman"/>
          <w:sz w:val="24"/>
          <w:szCs w:val="24"/>
        </w:rPr>
        <w:t>rasa, sakit kepala, nyeri di bagian dada, punggung, dan tulang belakang.</w:t>
      </w:r>
    </w:p>
    <w:p w14:paraId="36111BB4" w14:textId="77777777" w:rsidR="009B7AA8" w:rsidRPr="00A325CE" w:rsidRDefault="009B7AA8" w:rsidP="00832C81">
      <w:pPr>
        <w:numPr>
          <w:ilvl w:val="0"/>
          <w:numId w:val="14"/>
        </w:numPr>
        <w:spacing w:line="360" w:lineRule="auto"/>
        <w:contextualSpacing/>
        <w:jc w:val="both"/>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 xml:space="preserve">Faktor penyebab psikosomatik </w:t>
      </w:r>
    </w:p>
    <w:p w14:paraId="49609F28" w14:textId="10482BA4"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Psikosomatik disebabkan oleh beban pikiran yang tidak terselesaikan atau tidak tersalurkan dalam waktu yang cukup lama. Sebagai contoh, bila penderita tidak </w:t>
      </w:r>
      <w:r w:rsidRPr="00A325CE">
        <w:rPr>
          <w:rFonts w:ascii="Times New Roman" w:hAnsi="Times New Roman" w:cs="Times New Roman"/>
          <w:sz w:val="24"/>
          <w:szCs w:val="24"/>
          <w:lang w:val="en-US"/>
        </w:rPr>
        <w:lastRenderedPageBreak/>
        <w:t>memiliki teman untuk menceritakan bebannya (tidak ada teman untuk curhat) maka ia akan menyimpan beban pikirannya sendiri. Keadaan ini lambat laun akan menumpuk dalam benaknya dan suatu saat akan melampaui ambang batas ketahanannya dalam menahan beban psikologis, kemudian timbul keluhan pada fisiknya.</w:t>
      </w:r>
    </w:p>
    <w:p w14:paraId="1AC6A869" w14:textId="77777777" w:rsidR="009B7AA8" w:rsidRPr="00832C81" w:rsidRDefault="009B7AA8" w:rsidP="00832C81">
      <w:pPr>
        <w:spacing w:line="360" w:lineRule="auto"/>
        <w:ind w:left="1440" w:firstLine="545"/>
        <w:contextualSpacing/>
        <w:jc w:val="both"/>
        <w:rPr>
          <w:rFonts w:ascii="Times New Roman" w:hAnsi="Times New Roman" w:cs="Times New Roman"/>
          <w:sz w:val="24"/>
          <w:szCs w:val="24"/>
          <w:lang w:val="fi-FI"/>
        </w:rPr>
      </w:pPr>
      <w:r w:rsidRPr="00A325CE">
        <w:rPr>
          <w:rFonts w:ascii="Times New Roman" w:hAnsi="Times New Roman" w:cs="Times New Roman"/>
          <w:sz w:val="24"/>
          <w:szCs w:val="24"/>
          <w:lang w:val="en-US"/>
        </w:rPr>
        <w:t>Menurut Burhani psikosomatis adalah gangguan fisik yang disebabkan oleh faktor-faktor kementalan dan sosial.</w:t>
      </w:r>
      <w:r w:rsidRPr="00A325CE">
        <w:rPr>
          <w:rFonts w:ascii="Times New Roman" w:hAnsi="Times New Roman" w:cs="Times New Roman"/>
          <w:sz w:val="24"/>
          <w:szCs w:val="24"/>
          <w:vertAlign w:val="superscript"/>
          <w:lang w:val="en-US"/>
        </w:rPr>
        <w:footnoteReference w:id="36"/>
      </w:r>
      <w:r w:rsidRPr="00A325CE">
        <w:rPr>
          <w:rFonts w:ascii="Times New Roman" w:hAnsi="Times New Roman" w:cs="Times New Roman"/>
          <w:sz w:val="24"/>
          <w:szCs w:val="24"/>
          <w:lang w:val="en-US"/>
        </w:rPr>
        <w:t xml:space="preserve"> Seseorang jika emosinya menumpuk, maka hal itu dapat menyebabkan terjadinya goncangan dan kekacauan dalam dirinya. Jika faktor-faktor yang menyebabkan memuncaknya emosi itu secara berkepanjangan tidak dapat dijauhkan, maka ia akan dipaksa untuk selalu berjuang menekan perasaannya. </w:t>
      </w:r>
      <w:r w:rsidRPr="00832C81">
        <w:rPr>
          <w:rFonts w:ascii="Times New Roman" w:hAnsi="Times New Roman" w:cs="Times New Roman"/>
          <w:sz w:val="24"/>
          <w:szCs w:val="24"/>
          <w:lang w:val="fi-FI"/>
        </w:rPr>
        <w:t>Perasaan tertekan, cemas, kesepian dan kebosanan yang berkepanjangan dapat mempengaruhi kesehatan fisik.</w:t>
      </w:r>
    </w:p>
    <w:p w14:paraId="523786AE"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 xml:space="preserve"> Secara umum perasaan cemas, tertekan yang berkepanjangan adalah pengalaman emosional yang tidak menggembirakan yang dialami oleh seseorang ketika merasa terancam sesuatu yang jelas ada tetapi tidak mudah ditemukan. Menurut Mubarok kecemasan biasanya diikuti oleh perubahan-perubahan fisik pada orang tersebut seperti cepatnya debaran jantung, tekanan darah meninggi, hilang selera makan, napas tersenggalsenggal, keringat dingin, sering kencing, tidak bisa tidur nyenyak </w:t>
      </w:r>
      <w:r w:rsidRPr="00832C81">
        <w:rPr>
          <w:rFonts w:ascii="Times New Roman" w:hAnsi="Times New Roman" w:cs="Times New Roman"/>
          <w:sz w:val="24"/>
          <w:szCs w:val="24"/>
          <w:lang w:val="fi-FI"/>
        </w:rPr>
        <w:lastRenderedPageBreak/>
        <w:t>dan bahkan pingsan.</w:t>
      </w:r>
      <w:r w:rsidRPr="00A325CE">
        <w:rPr>
          <w:rFonts w:ascii="Times New Roman" w:hAnsi="Times New Roman" w:cs="Times New Roman"/>
          <w:sz w:val="24"/>
          <w:szCs w:val="24"/>
          <w:vertAlign w:val="superscript"/>
          <w:lang w:val="en-US"/>
        </w:rPr>
        <w:footnoteReference w:id="37"/>
      </w:r>
      <w:r w:rsidRPr="00832C81">
        <w:rPr>
          <w:rFonts w:ascii="Times New Roman" w:hAnsi="Times New Roman" w:cs="Times New Roman"/>
          <w:sz w:val="24"/>
          <w:szCs w:val="24"/>
          <w:lang w:val="fi-FI"/>
        </w:rPr>
        <w:t xml:space="preserve"> Faktor lain yang menyebabkan psikosomatis adalah pola perilaku individu dan kondisi rentan individu terhadap tekanan fisik dan psikis. Selain itu faktor terakhir yang menyebabkan psikosomatis adalah emosi. Individu yang matang emosinya tidak mudah terganggu oleh rangsang-rangsang yang bersifat emosional (emosi negatif) baik dari dalam maupun dari luar dirinya. </w:t>
      </w:r>
      <w:r w:rsidRPr="00A325CE">
        <w:rPr>
          <w:rFonts w:ascii="Times New Roman" w:hAnsi="Times New Roman" w:cs="Times New Roman"/>
          <w:sz w:val="24"/>
          <w:szCs w:val="24"/>
          <w:lang w:val="en-US"/>
        </w:rPr>
        <w:t xml:space="preserve">Individu dengan mental yang sehat memiliki ego yang berfungsi dengan baik, berarti ego bisa menyalurkan dorongan-dorongan insting maupun material-material konflik lainnya dengan baik. Akan tetapi jika ego gagal dalam melaksanakan tugasnya maka akibatnya adalah penyakit mental. Bila dalam penyaluran tersebut ego mengekspresikan ke dalam penyakit-penyakit organ melalui susunan saraf </w:t>
      </w:r>
      <w:r w:rsidRPr="00A325CE">
        <w:rPr>
          <w:rFonts w:ascii="Times New Roman" w:hAnsi="Times New Roman" w:cs="Times New Roman"/>
          <w:i/>
          <w:iCs/>
          <w:sz w:val="24"/>
          <w:szCs w:val="24"/>
          <w:lang w:val="en-US"/>
        </w:rPr>
        <w:t>autonom</w:t>
      </w:r>
      <w:r w:rsidRPr="00A325CE">
        <w:rPr>
          <w:rFonts w:ascii="Times New Roman" w:hAnsi="Times New Roman" w:cs="Times New Roman"/>
          <w:sz w:val="24"/>
          <w:szCs w:val="24"/>
          <w:lang w:val="en-US"/>
        </w:rPr>
        <w:t xml:space="preserve"> maka hasilnya adalah suatu penyakit psikosomatis.</w:t>
      </w:r>
    </w:p>
    <w:p w14:paraId="3736A671"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Gangguan psikosomatis dapat timbul bukan saja pada yang berkepribadian atau emosi labil, tetapi juga pada orang yang dapat dikatakan stabil, ataupun pada orang dengan gangguan kepribadian dan pada orang dengan psikosa. Menurut Teori Kelemahan Organ (</w:t>
      </w:r>
      <w:r w:rsidRPr="00A325CE">
        <w:rPr>
          <w:rFonts w:ascii="Times New Roman" w:hAnsi="Times New Roman" w:cs="Times New Roman"/>
          <w:i/>
          <w:iCs/>
          <w:sz w:val="24"/>
          <w:szCs w:val="24"/>
          <w:lang w:val="en-US"/>
        </w:rPr>
        <w:t>Theory of Somatic Weakness</w:t>
      </w:r>
      <w:r w:rsidRPr="00A325CE">
        <w:rPr>
          <w:rFonts w:ascii="Times New Roman" w:hAnsi="Times New Roman" w:cs="Times New Roman"/>
          <w:sz w:val="24"/>
          <w:szCs w:val="24"/>
          <w:lang w:val="en-US"/>
        </w:rPr>
        <w:t xml:space="preserve">) gangguan psikosomatis akan terjadi pada seseorang yang mempunyai organ yang secara </w:t>
      </w:r>
      <w:r w:rsidRPr="00A325CE">
        <w:rPr>
          <w:rFonts w:ascii="Times New Roman" w:hAnsi="Times New Roman" w:cs="Times New Roman"/>
          <w:sz w:val="24"/>
          <w:szCs w:val="24"/>
          <w:lang w:val="en-US"/>
        </w:rPr>
        <w:lastRenderedPageBreak/>
        <w:t>biologis sudah lemah atau peka. penyakit atau luka sebelumnya.</w:t>
      </w:r>
      <w:r>
        <w:rPr>
          <w:rStyle w:val="FootnoteReference"/>
          <w:rFonts w:ascii="Times New Roman" w:hAnsi="Times New Roman" w:cs="Times New Roman"/>
          <w:sz w:val="24"/>
          <w:szCs w:val="24"/>
          <w:lang w:val="en-US"/>
        </w:rPr>
        <w:footnoteReference w:id="38"/>
      </w:r>
    </w:p>
    <w:p w14:paraId="469BFFBD"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Dengan demikian individu yang kurang matang emosinya akan mudah terganggu oleh rangsang-rangsang yang bersifat emosional (emosi negatif). Keadaan emosi tersebut jika dibiarkan berlangsung terus-menerus dapat menyebabkan kerusakan struktur organ yang </w:t>
      </w:r>
      <w:r w:rsidRPr="00A325CE">
        <w:rPr>
          <w:rFonts w:ascii="Times New Roman" w:hAnsi="Times New Roman" w:cs="Times New Roman"/>
          <w:i/>
          <w:iCs/>
          <w:sz w:val="24"/>
          <w:szCs w:val="24"/>
          <w:lang w:val="en-US"/>
        </w:rPr>
        <w:t>irreversible</w:t>
      </w:r>
      <w:r w:rsidRPr="00A325CE">
        <w:rPr>
          <w:rFonts w:ascii="Times New Roman" w:hAnsi="Times New Roman" w:cs="Times New Roman"/>
          <w:sz w:val="24"/>
          <w:szCs w:val="24"/>
          <w:lang w:val="en-US"/>
        </w:rPr>
        <w:t xml:space="preserve"> (tidak dapat kembali seperti semula), sehingga terjadi psikosomatis. Jadi, dapat disimpulkan bahwa ciri-ciri orang yang mudah terkena psikosomatis adalah orang yang tidak mampu mengendalikan emosinya.</w:t>
      </w:r>
    </w:p>
    <w:p w14:paraId="69AEC276" w14:textId="77777777" w:rsidR="009B7AA8" w:rsidRPr="00A325CE" w:rsidRDefault="009B7AA8" w:rsidP="00832C81">
      <w:pPr>
        <w:numPr>
          <w:ilvl w:val="0"/>
          <w:numId w:val="14"/>
        </w:numPr>
        <w:spacing w:line="360" w:lineRule="auto"/>
        <w:contextualSpacing/>
        <w:jc w:val="both"/>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Cara Mencegah Gangguan Psikosomatik</w:t>
      </w:r>
    </w:p>
    <w:p w14:paraId="706709AC" w14:textId="77777777" w:rsidR="009B7AA8" w:rsidRPr="00A325CE" w:rsidRDefault="009B7AA8"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Berikut ini cara mencegah agar tidak terjadinya gangguan psikosomatik :</w:t>
      </w:r>
    </w:p>
    <w:p w14:paraId="3BEAFF66" w14:textId="77777777" w:rsidR="009B7AA8" w:rsidRPr="00A325CE" w:rsidRDefault="009B7AA8" w:rsidP="00832C81">
      <w:pPr>
        <w:spacing w:line="360" w:lineRule="auto"/>
        <w:ind w:left="1440"/>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a. Bergerak: Berolahraga minimal tiga kali dalam seminggu dapat meningkatkan imunitas tubuh, menjaga kesehatan jiwa dan mencegah serangan panik. </w:t>
      </w:r>
    </w:p>
    <w:p w14:paraId="4154C5E5" w14:textId="77777777" w:rsidR="009B7AA8" w:rsidRPr="00A325CE" w:rsidRDefault="009B7AA8" w:rsidP="00832C81">
      <w:pPr>
        <w:spacing w:line="360" w:lineRule="auto"/>
        <w:ind w:left="1440"/>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 xml:space="preserve">b. Berpikir positif : Berpikir positif dapat mengurangi rasa sakit bila tengah menderita penyakit. Pikiran negatif justru menambah rasa sakit menjadi dua kali lipat. </w:t>
      </w:r>
    </w:p>
    <w:p w14:paraId="6C38B3DC" w14:textId="77777777" w:rsidR="009B7AA8" w:rsidRPr="00A325CE" w:rsidRDefault="009B7AA8" w:rsidP="00832C81">
      <w:pPr>
        <w:spacing w:line="360" w:lineRule="auto"/>
        <w:ind w:left="1440"/>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c. Tidur: Kurang tidur hanya akan membuat diri menjadi rentan terhadap stres. Pastikan makan malam dua atau tiga jam sebelum tidur malam, supaya makan dapat tercerna sempurna untuk mencegah penyakit pencernaan dan asam lambung.</w:t>
      </w:r>
    </w:p>
    <w:p w14:paraId="5658FEAC" w14:textId="77777777" w:rsidR="009B7AA8" w:rsidRPr="00832C81" w:rsidRDefault="009B7AA8" w:rsidP="00832C81">
      <w:pPr>
        <w:spacing w:line="360" w:lineRule="auto"/>
        <w:ind w:left="1440"/>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lastRenderedPageBreak/>
        <w:t>d. Asupan sehat: Nutrisi yang tepat dapat menjaga kesehatan mental. Pastikan mengonsumsi makanan yang mengandung vitamin E dan B kompleks, seperti kacang-kacangan, ikan, sereal, buah dan sayur.</w:t>
      </w:r>
    </w:p>
    <w:p w14:paraId="3A6AE021" w14:textId="77777777" w:rsidR="009B7AA8" w:rsidRPr="00832C81" w:rsidRDefault="009B7AA8" w:rsidP="00832C81">
      <w:pPr>
        <w:spacing w:line="360" w:lineRule="auto"/>
        <w:ind w:left="1440"/>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e. </w:t>
      </w:r>
      <w:r w:rsidRPr="00832C81">
        <w:rPr>
          <w:rFonts w:ascii="Times New Roman" w:hAnsi="Times New Roman" w:cs="Times New Roman"/>
          <w:i/>
          <w:iCs/>
          <w:sz w:val="24"/>
          <w:szCs w:val="24"/>
          <w:lang w:val="fi-FI"/>
        </w:rPr>
        <w:t>Rileks:</w:t>
      </w:r>
      <w:r w:rsidRPr="00832C81">
        <w:rPr>
          <w:rFonts w:ascii="Times New Roman" w:hAnsi="Times New Roman" w:cs="Times New Roman"/>
          <w:sz w:val="24"/>
          <w:szCs w:val="24"/>
          <w:lang w:val="fi-FI"/>
        </w:rPr>
        <w:t xml:space="preserve"> Hiduplah lebih santai, Lakukan yoga untuk menghindari serangan depresi atau sekedar rutin mendengarkan musik untuk melatih jiwa tetap tenang. Musik yang tepat dapat menuntun jiwa lebih tenang. </w:t>
      </w:r>
    </w:p>
    <w:p w14:paraId="14FE68D1" w14:textId="12329AD7" w:rsidR="009B7AA8" w:rsidRPr="009B7AA8" w:rsidRDefault="009B7AA8" w:rsidP="00832C81">
      <w:pPr>
        <w:spacing w:line="360" w:lineRule="auto"/>
        <w:ind w:left="1440"/>
        <w:contextualSpacing/>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 xml:space="preserve">f. </w:t>
      </w:r>
      <w:r w:rsidRPr="00832C81">
        <w:rPr>
          <w:rFonts w:ascii="Times New Roman" w:hAnsi="Times New Roman" w:cs="Times New Roman"/>
          <w:i/>
          <w:iCs/>
          <w:sz w:val="24"/>
          <w:szCs w:val="24"/>
          <w:lang w:val="fi-FI"/>
        </w:rPr>
        <w:t xml:space="preserve">Sharing </w:t>
      </w:r>
      <w:r w:rsidRPr="00832C81">
        <w:rPr>
          <w:rFonts w:ascii="Times New Roman" w:hAnsi="Times New Roman" w:cs="Times New Roman"/>
          <w:sz w:val="24"/>
          <w:szCs w:val="24"/>
          <w:lang w:val="fi-FI"/>
        </w:rPr>
        <w:t xml:space="preserve">: Manusia diciptakan untuk bersosialisasi, karena itu jangan memendam masalah. Usahakan memiliki teman yang dapat dipercaya atau bergabung dalam kelompok diskusi. </w:t>
      </w:r>
      <w:r w:rsidRPr="00A325CE">
        <w:rPr>
          <w:rFonts w:ascii="Times New Roman" w:hAnsi="Times New Roman" w:cs="Times New Roman"/>
          <w:sz w:val="24"/>
          <w:szCs w:val="24"/>
          <w:lang w:val="en-US"/>
        </w:rPr>
        <w:t>Memendam masalah, sama saja seperti memendam sampah dalam tubuh.</w:t>
      </w:r>
      <w:r>
        <w:rPr>
          <w:rStyle w:val="FootnoteReference"/>
          <w:rFonts w:ascii="Times New Roman" w:hAnsi="Times New Roman" w:cs="Times New Roman"/>
          <w:sz w:val="24"/>
          <w:szCs w:val="24"/>
          <w:lang w:val="en-US"/>
        </w:rPr>
        <w:footnoteReference w:id="39"/>
      </w:r>
    </w:p>
    <w:p w14:paraId="00DF7EB0" w14:textId="77777777" w:rsidR="007D0A0E" w:rsidRPr="009B7AA8" w:rsidRDefault="007D0A0E" w:rsidP="00832C81">
      <w:pPr>
        <w:numPr>
          <w:ilvl w:val="0"/>
          <w:numId w:val="11"/>
        </w:numPr>
        <w:spacing w:line="360" w:lineRule="auto"/>
        <w:contextualSpacing/>
        <w:rPr>
          <w:rFonts w:ascii="Times New Roman" w:hAnsi="Times New Roman" w:cs="Times New Roman"/>
          <w:b/>
          <w:bCs/>
          <w:sz w:val="24"/>
          <w:szCs w:val="24"/>
          <w:lang w:val="en-US"/>
        </w:rPr>
      </w:pPr>
      <w:r w:rsidRPr="009B7AA8">
        <w:rPr>
          <w:rFonts w:ascii="Times New Roman" w:hAnsi="Times New Roman" w:cs="Times New Roman"/>
          <w:b/>
          <w:bCs/>
          <w:sz w:val="24"/>
          <w:szCs w:val="24"/>
          <w:lang w:val="en-US"/>
        </w:rPr>
        <w:t xml:space="preserve">Mahasiswa </w:t>
      </w:r>
    </w:p>
    <w:p w14:paraId="190BE135" w14:textId="77777777" w:rsidR="007D0A0E" w:rsidRPr="00A325CE" w:rsidRDefault="007D0A0E" w:rsidP="00832C81">
      <w:pPr>
        <w:numPr>
          <w:ilvl w:val="0"/>
          <w:numId w:val="12"/>
        </w:numPr>
        <w:spacing w:line="360" w:lineRule="auto"/>
        <w:contextualSpacing/>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Pengertian Mahasiswa</w:t>
      </w:r>
    </w:p>
    <w:p w14:paraId="77CB7BBA" w14:textId="77777777" w:rsidR="007D0A0E" w:rsidRPr="00A325CE" w:rsidRDefault="007D0A0E" w:rsidP="00832C81">
      <w:pPr>
        <w:spacing w:line="360" w:lineRule="auto"/>
        <w:ind w:left="1418" w:firstLine="567"/>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Menurut Kamus Praktis Bahasa Indonesia, mahasiswa adalah mereka yang sedang belajar di perguruan tinggi</w:t>
      </w:r>
      <w:r w:rsidRPr="00A325CE">
        <w:rPr>
          <w:rFonts w:ascii="Times New Roman" w:hAnsi="Times New Roman" w:cs="Times New Roman"/>
          <w:sz w:val="24"/>
          <w:szCs w:val="24"/>
          <w:vertAlign w:val="superscript"/>
          <w:lang w:val="en-US"/>
        </w:rPr>
        <w:footnoteReference w:id="40"/>
      </w:r>
      <w:r w:rsidRPr="00A325CE">
        <w:rPr>
          <w:rFonts w:ascii="Times New Roman" w:hAnsi="Times New Roman" w:cs="Times New Roman"/>
          <w:sz w:val="24"/>
          <w:szCs w:val="24"/>
          <w:lang w:val="en-US"/>
        </w:rPr>
        <w:t>. Menurut Budiman, mahasiswa adalah orang yang belajar di sekolah tingkat perguruan tinggi untuk mempersiapkan dirinya bagi suatu keahlian tingkat sarjana.</w:t>
      </w:r>
      <w:r w:rsidRPr="00A325CE">
        <w:rPr>
          <w:rFonts w:ascii="Times New Roman" w:hAnsi="Times New Roman" w:cs="Times New Roman"/>
          <w:sz w:val="24"/>
          <w:szCs w:val="24"/>
          <w:vertAlign w:val="superscript"/>
          <w:lang w:val="en-US"/>
        </w:rPr>
        <w:footnoteReference w:id="41"/>
      </w:r>
      <w:r w:rsidRPr="00A325CE">
        <w:rPr>
          <w:rFonts w:ascii="Times New Roman" w:hAnsi="Times New Roman" w:cs="Times New Roman"/>
          <w:sz w:val="24"/>
          <w:szCs w:val="24"/>
          <w:lang w:val="en-US"/>
        </w:rPr>
        <w:t xml:space="preserve"> Sementara itu menurut Daldiyono mahasiswa adalah seorang yang sudah lulus dari Sekolah Lanjutan </w:t>
      </w:r>
      <w:r w:rsidRPr="00A325CE">
        <w:rPr>
          <w:rFonts w:ascii="Times New Roman" w:hAnsi="Times New Roman" w:cs="Times New Roman"/>
          <w:sz w:val="24"/>
          <w:szCs w:val="24"/>
          <w:lang w:val="en-US"/>
        </w:rPr>
        <w:lastRenderedPageBreak/>
        <w:t>Tingkat Atas (SLTA) dan sedang menempuh pendidikan tinggi.</w:t>
      </w:r>
      <w:r w:rsidRPr="00A325CE">
        <w:rPr>
          <w:rFonts w:ascii="Times New Roman" w:hAnsi="Times New Roman" w:cs="Times New Roman"/>
          <w:sz w:val="24"/>
          <w:szCs w:val="24"/>
          <w:vertAlign w:val="superscript"/>
          <w:lang w:val="en-US"/>
        </w:rPr>
        <w:footnoteReference w:id="42"/>
      </w:r>
    </w:p>
    <w:p w14:paraId="5456933B" w14:textId="77777777" w:rsidR="007D0A0E" w:rsidRPr="00A325CE" w:rsidRDefault="007D0A0E"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Mahasiswa secara umum merupakan seseorang yang sedang menempuh pendidikan di suatu perguruan tinggi baik negeri maupun swasta, yang memiliki rentang usia berkisar antara 18-25 tahun. Ketika memasuki masa perkuliahan, mahasiswa akan dituntut agar dapat beradaptasi sesuai dengan kebijakan peraturan pendidikan yang telah ditetapkan di kampusnya. Berdasarkan beberapa pendapat ahli diatas, peneliti menyimpulkan bahwa mahasiswa adalah orang yang sedang menjalani pendidikan tinggi di sebuah universitas atau perguruan tinggi.</w:t>
      </w:r>
    </w:p>
    <w:p w14:paraId="185B1C06" w14:textId="77777777" w:rsidR="007D0A0E" w:rsidRPr="00A325CE" w:rsidRDefault="007D0A0E" w:rsidP="00832C81">
      <w:pPr>
        <w:spacing w:line="360" w:lineRule="auto"/>
        <w:ind w:left="1440" w:firstLine="545"/>
        <w:contextualSpacing/>
        <w:jc w:val="both"/>
        <w:rPr>
          <w:rFonts w:ascii="Times New Roman" w:hAnsi="Times New Roman" w:cs="Times New Roman"/>
          <w:sz w:val="24"/>
          <w:szCs w:val="24"/>
          <w:lang w:val="en-US"/>
        </w:rPr>
      </w:pPr>
      <w:r w:rsidRPr="00A325CE">
        <w:rPr>
          <w:rFonts w:ascii="Times New Roman" w:hAnsi="Times New Roman" w:cs="Times New Roman"/>
          <w:sz w:val="24"/>
          <w:szCs w:val="24"/>
          <w:lang w:val="en-US"/>
        </w:rPr>
        <w:t>Broto menyatakan bahwa seorang mahasiswa dituntut untuk segera menyelesaikan masa studinya dalam kurun waktu empat sampai lima tahun untuk mahasiswa S1.</w:t>
      </w:r>
      <w:r w:rsidRPr="00A325CE">
        <w:rPr>
          <w:rFonts w:ascii="Times New Roman" w:hAnsi="Times New Roman" w:cs="Times New Roman"/>
          <w:sz w:val="24"/>
          <w:szCs w:val="24"/>
          <w:vertAlign w:val="superscript"/>
          <w:lang w:val="en-US"/>
        </w:rPr>
        <w:footnoteReference w:id="43"/>
      </w:r>
      <w:r w:rsidRPr="00A325CE">
        <w:rPr>
          <w:rFonts w:ascii="Times New Roman" w:hAnsi="Times New Roman" w:cs="Times New Roman"/>
          <w:sz w:val="24"/>
          <w:szCs w:val="24"/>
          <w:lang w:val="en-US"/>
        </w:rPr>
        <w:t xml:space="preserve"> Mulai dari mahasiswa baru, mahasiswa menengah, sampai dengan mahasiswa tingkat akhir akan menemui berbagai permasalahan yang berbeda-beda sesuai dengan masanya. Mahasiswa baru yang cenderung memiliki permasalahan yang berkaitan dengan adaptasi diri</w:t>
      </w:r>
      <w:r w:rsidRPr="00A325CE">
        <w:rPr>
          <w:rFonts w:ascii="Times New Roman" w:hAnsi="Times New Roman" w:cs="Times New Roman"/>
          <w:sz w:val="24"/>
          <w:szCs w:val="24"/>
          <w:vertAlign w:val="superscript"/>
          <w:lang w:val="en-US"/>
        </w:rPr>
        <w:footnoteReference w:id="44"/>
      </w:r>
      <w:r w:rsidRPr="00A325CE">
        <w:rPr>
          <w:rFonts w:ascii="Times New Roman" w:hAnsi="Times New Roman" w:cs="Times New Roman"/>
          <w:sz w:val="24"/>
          <w:szCs w:val="24"/>
          <w:lang w:val="en-US"/>
        </w:rPr>
        <w:t xml:space="preserve">, mahasiswa menengah cenderung memiliki masalah yang berkaitan dengan hal akademis, seperti kemampuan untuk </w:t>
      </w:r>
      <w:r w:rsidRPr="00A325CE">
        <w:rPr>
          <w:rFonts w:ascii="Times New Roman" w:hAnsi="Times New Roman" w:cs="Times New Roman"/>
          <w:sz w:val="24"/>
          <w:szCs w:val="24"/>
          <w:lang w:val="en-US"/>
        </w:rPr>
        <w:lastRenderedPageBreak/>
        <w:t xml:space="preserve">meningkatkan nilai dan juga memperbanyak wawasan dengan mengikuti berbagai perlombaan dan kepanitiaan </w:t>
      </w:r>
      <w:r w:rsidRPr="00A325CE">
        <w:rPr>
          <w:rFonts w:ascii="Times New Roman" w:hAnsi="Times New Roman" w:cs="Times New Roman"/>
          <w:sz w:val="24"/>
          <w:szCs w:val="24"/>
          <w:vertAlign w:val="superscript"/>
          <w:lang w:val="en-US"/>
        </w:rPr>
        <w:footnoteReference w:id="45"/>
      </w:r>
      <w:r w:rsidRPr="00A325CE">
        <w:rPr>
          <w:rFonts w:ascii="Times New Roman" w:hAnsi="Times New Roman" w:cs="Times New Roman"/>
          <w:sz w:val="24"/>
          <w:szCs w:val="24"/>
          <w:lang w:val="en-US"/>
        </w:rPr>
        <w:t>, sedangkan mahasiswa di tingkat akhir cenderung memiliki masalah yang berkaitan dengan tugas akhir atau disebut dengan skripsi.</w:t>
      </w:r>
      <w:r w:rsidRPr="00A325CE">
        <w:rPr>
          <w:rFonts w:ascii="Times New Roman" w:hAnsi="Times New Roman" w:cs="Times New Roman"/>
          <w:sz w:val="24"/>
          <w:szCs w:val="24"/>
          <w:vertAlign w:val="superscript"/>
          <w:lang w:val="en-US"/>
        </w:rPr>
        <w:footnoteReference w:id="46"/>
      </w:r>
    </w:p>
    <w:p w14:paraId="7A4EC0A2" w14:textId="77777777" w:rsidR="007D0A0E" w:rsidRPr="00A325CE" w:rsidRDefault="007D0A0E" w:rsidP="00832C81">
      <w:pPr>
        <w:numPr>
          <w:ilvl w:val="0"/>
          <w:numId w:val="12"/>
        </w:numPr>
        <w:spacing w:line="360" w:lineRule="auto"/>
        <w:contextualSpacing/>
        <w:jc w:val="both"/>
        <w:rPr>
          <w:rFonts w:ascii="Times New Roman" w:hAnsi="Times New Roman" w:cs="Times New Roman"/>
          <w:b/>
          <w:bCs/>
          <w:sz w:val="24"/>
          <w:szCs w:val="24"/>
          <w:lang w:val="en-US"/>
        </w:rPr>
      </w:pPr>
      <w:r w:rsidRPr="00A325CE">
        <w:rPr>
          <w:rFonts w:ascii="Times New Roman" w:hAnsi="Times New Roman" w:cs="Times New Roman"/>
          <w:b/>
          <w:bCs/>
          <w:sz w:val="24"/>
          <w:szCs w:val="24"/>
          <w:lang w:val="en-US"/>
        </w:rPr>
        <w:t>Ciri-ciri Mahasiswa</w:t>
      </w:r>
    </w:p>
    <w:p w14:paraId="3A40F85E" w14:textId="77777777" w:rsidR="007D0A0E" w:rsidRPr="00832C81" w:rsidRDefault="007D0A0E" w:rsidP="00832C81">
      <w:pPr>
        <w:spacing w:line="360" w:lineRule="auto"/>
        <w:ind w:left="1440" w:firstLine="403"/>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 Menurut Saputra mahasiswa sebagai peserta didik mempunyai ciri-ciri tertentu, antara lain: </w:t>
      </w:r>
      <w:r w:rsidRPr="00A325CE">
        <w:rPr>
          <w:rFonts w:ascii="Times New Roman" w:hAnsi="Times New Roman" w:cs="Times New Roman"/>
          <w:sz w:val="24"/>
          <w:szCs w:val="24"/>
          <w:vertAlign w:val="superscript"/>
          <w:lang w:val="en-US"/>
        </w:rPr>
        <w:footnoteReference w:id="47"/>
      </w:r>
      <w:r w:rsidRPr="00832C81">
        <w:rPr>
          <w:rFonts w:ascii="Times New Roman" w:hAnsi="Times New Roman" w:cs="Times New Roman"/>
          <w:sz w:val="24"/>
          <w:szCs w:val="24"/>
          <w:lang w:val="fi-FI"/>
        </w:rPr>
        <w:t xml:space="preserve"> </w:t>
      </w:r>
    </w:p>
    <w:p w14:paraId="69850F2E" w14:textId="77777777" w:rsidR="007D0A0E" w:rsidRPr="00832C81" w:rsidRDefault="007D0A0E" w:rsidP="00832C81">
      <w:pPr>
        <w:spacing w:line="360" w:lineRule="auto"/>
        <w:ind w:left="1440"/>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1. Rajin, tekun dalam proses belajar.</w:t>
      </w:r>
    </w:p>
    <w:p w14:paraId="30A43A2B" w14:textId="77777777" w:rsidR="007D0A0E" w:rsidRPr="00832C81" w:rsidRDefault="007D0A0E" w:rsidP="00832C81">
      <w:pPr>
        <w:spacing w:line="360" w:lineRule="auto"/>
        <w:ind w:left="1440"/>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2. Sebagian waktu tersita dengan belajar baik di kampus, perpustakaan dan dirumah.</w:t>
      </w:r>
    </w:p>
    <w:p w14:paraId="27585106" w14:textId="77777777" w:rsidR="007D0A0E" w:rsidRPr="00832C81" w:rsidRDefault="007D0A0E" w:rsidP="00832C81">
      <w:pPr>
        <w:spacing w:line="360" w:lineRule="auto"/>
        <w:ind w:left="1440"/>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3. Tampil dengan gaya seorang intelektual baik dari cara bicara, menyampaikan pendapat atau berdebat.</w:t>
      </w:r>
    </w:p>
    <w:p w14:paraId="02291F03" w14:textId="77777777" w:rsidR="007D0A0E" w:rsidRPr="00832C81" w:rsidRDefault="007D0A0E" w:rsidP="00832C81">
      <w:pPr>
        <w:spacing w:line="360" w:lineRule="auto"/>
        <w:ind w:left="1440"/>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4. Sedikit sulit untuk memasuki kelompok lain di luar kelompok yang memiliki kesamaan prinsip.</w:t>
      </w:r>
    </w:p>
    <w:p w14:paraId="7E9762AB" w14:textId="77777777" w:rsidR="007D0A0E" w:rsidRPr="00832C81" w:rsidRDefault="007D0A0E" w:rsidP="00832C81">
      <w:pPr>
        <w:spacing w:line="360" w:lineRule="auto"/>
        <w:ind w:left="993"/>
        <w:contextualSpacing/>
        <w:jc w:val="both"/>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c. Peranan Mahasiswa</w:t>
      </w:r>
    </w:p>
    <w:p w14:paraId="10B13D40" w14:textId="77777777" w:rsidR="007D0A0E" w:rsidRPr="00832C81" w:rsidRDefault="007D0A0E" w:rsidP="00832C81">
      <w:pPr>
        <w:spacing w:line="360" w:lineRule="auto"/>
        <w:ind w:left="1276" w:firstLine="567"/>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Peranan Mahasiswa Mahasiswa sebagai agen perubahan sosial selalu dituntut untuk menunjukkan peranannya dalam kehidupan nyata. Menurut Siallagan, ada tiga peranan penting dan mendasar bagi mahasiswa yaitu:</w:t>
      </w:r>
      <w:r w:rsidRPr="00A325CE">
        <w:rPr>
          <w:rFonts w:ascii="Times New Roman" w:hAnsi="Times New Roman" w:cs="Times New Roman"/>
          <w:sz w:val="24"/>
          <w:szCs w:val="24"/>
          <w:vertAlign w:val="superscript"/>
          <w:lang w:val="en-US"/>
        </w:rPr>
        <w:footnoteReference w:id="48"/>
      </w:r>
    </w:p>
    <w:p w14:paraId="7A8785DB" w14:textId="77777777" w:rsidR="007D0A0E" w:rsidRPr="00832C81" w:rsidRDefault="007D0A0E" w:rsidP="00832C81">
      <w:pPr>
        <w:spacing w:line="360" w:lineRule="auto"/>
        <w:ind w:left="1276"/>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1. Peran intelektual Mahasiswa sebagai orang yang intelek, jenius, dan jeli harus bisa menjalankan hidupnya secara </w:t>
      </w:r>
      <w:r w:rsidRPr="00832C81">
        <w:rPr>
          <w:rFonts w:ascii="Times New Roman" w:hAnsi="Times New Roman" w:cs="Times New Roman"/>
          <w:sz w:val="24"/>
          <w:szCs w:val="24"/>
          <w:lang w:val="fi-FI"/>
        </w:rPr>
        <w:lastRenderedPageBreak/>
        <w:t>proporsional, sebagai seorang mahasiswa, anak, serta harapan masyarakat.</w:t>
      </w:r>
    </w:p>
    <w:p w14:paraId="3C2718F2" w14:textId="77777777" w:rsidR="007D0A0E" w:rsidRPr="00832C81" w:rsidRDefault="007D0A0E" w:rsidP="00832C81">
      <w:pPr>
        <w:spacing w:line="360" w:lineRule="auto"/>
        <w:ind w:left="1276"/>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2. Peran moral Mahasiswa sebagai seorang yang hidup di kampus yang dikenal bebas berekspresi, beraksi, berdiskusi, berspekulasi dan berorasi, harus bisa menunjukkan tingkah laku yang bermoral dalam setiap tindak tanduknya tanpa terkontaminasi dan terpengaruh oleh kondisi lingkungan.</w:t>
      </w:r>
    </w:p>
    <w:p w14:paraId="42F4D574" w14:textId="77777777" w:rsidR="007D0A0E" w:rsidRPr="00832C81" w:rsidRDefault="007D0A0E" w:rsidP="00832C81">
      <w:pPr>
        <w:spacing w:line="360" w:lineRule="auto"/>
        <w:ind w:left="1276"/>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3. Peran sosial Mahasiswa sebagai seorang yang membawa perubahan harus selalu bersinergi, berpikir kritis dan bertindak konkret yang terbingkai dengan kerelaan dan keikhlasan untuk menjadi pelopor, penyampai aspirasi dan pelayan masyarakat.</w:t>
      </w:r>
    </w:p>
    <w:p w14:paraId="0742A740" w14:textId="2F9B4807" w:rsidR="007D0A0E" w:rsidRPr="00832C81" w:rsidRDefault="007D0A0E" w:rsidP="00832C81">
      <w:pPr>
        <w:numPr>
          <w:ilvl w:val="0"/>
          <w:numId w:val="11"/>
        </w:numPr>
        <w:spacing w:line="360" w:lineRule="auto"/>
        <w:contextualSpacing/>
        <w:jc w:val="both"/>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Hubungan Authoritarian Parenting Terhadap Gangguan Psikosomatik Pada Mahasiswa Dalam Penyusunan Tugas Akhir Skripsi</w:t>
      </w:r>
    </w:p>
    <w:p w14:paraId="0D0CE974" w14:textId="662D5E75" w:rsidR="00D93FCF" w:rsidRPr="00832C81" w:rsidRDefault="002F3126" w:rsidP="00832C81">
      <w:pPr>
        <w:spacing w:line="360" w:lineRule="auto"/>
        <w:ind w:left="1134" w:firstLine="306"/>
        <w:jc w:val="both"/>
        <w:rPr>
          <w:rFonts w:ascii="Times New Roman" w:hAnsi="Times New Roman" w:cs="Times New Roman"/>
          <w:sz w:val="24"/>
          <w:szCs w:val="24"/>
          <w:lang w:val="fi-FI"/>
        </w:rPr>
      </w:pPr>
      <w:r w:rsidRPr="00832C81">
        <w:rPr>
          <w:rFonts w:ascii="Times New Roman" w:hAnsi="Times New Roman" w:cs="Times New Roman"/>
          <w:color w:val="333333"/>
          <w:sz w:val="24"/>
          <w:szCs w:val="24"/>
          <w:shd w:val="clear" w:color="auto" w:fill="FFFFFF"/>
          <w:lang w:val="fi-FI"/>
        </w:rPr>
        <w:t>Psikosomatik adalah gangguan fisik yang terjadi akibat dari adanya kegiatan psikologis yang berlebihan dalam mereaksi gejala emosi negatif seperti adanya</w:t>
      </w:r>
      <w:r w:rsidR="00670A76" w:rsidRPr="00832C81">
        <w:rPr>
          <w:rFonts w:ascii="Times New Roman" w:hAnsi="Times New Roman" w:cs="Times New Roman"/>
          <w:color w:val="333333"/>
          <w:sz w:val="24"/>
          <w:szCs w:val="24"/>
          <w:shd w:val="clear" w:color="auto" w:fill="FFFFFF"/>
          <w:lang w:val="fi-FI"/>
        </w:rPr>
        <w:t xml:space="preserve"> tekanan</w:t>
      </w:r>
      <w:r w:rsidRPr="00832C81">
        <w:rPr>
          <w:rFonts w:ascii="Times New Roman" w:hAnsi="Times New Roman" w:cs="Times New Roman"/>
          <w:color w:val="333333"/>
          <w:sz w:val="24"/>
          <w:szCs w:val="24"/>
          <w:shd w:val="clear" w:color="auto" w:fill="FFFFFF"/>
          <w:lang w:val="fi-FI"/>
        </w:rPr>
        <w:t xml:space="preserve"> stres.</w:t>
      </w:r>
      <w:r w:rsidR="005D3615">
        <w:rPr>
          <w:rStyle w:val="FootnoteReference"/>
          <w:rFonts w:ascii="Times New Roman" w:hAnsi="Times New Roman" w:cs="Times New Roman"/>
          <w:color w:val="333333"/>
          <w:sz w:val="24"/>
          <w:szCs w:val="24"/>
          <w:shd w:val="clear" w:color="auto" w:fill="FFFFFF"/>
        </w:rPr>
        <w:footnoteReference w:id="49"/>
      </w:r>
      <w:r w:rsidRPr="00832C81">
        <w:rPr>
          <w:rFonts w:ascii="Times New Roman" w:hAnsi="Times New Roman" w:cs="Times New Roman"/>
          <w:color w:val="333333"/>
          <w:sz w:val="24"/>
          <w:szCs w:val="24"/>
          <w:shd w:val="clear" w:color="auto" w:fill="FFFFFF"/>
          <w:lang w:val="fi-FI"/>
        </w:rPr>
        <w:t xml:space="preserve"> Gejala fisik yang muncul dapat berupa peningkatan denyut jantung, peningkatan tekanan darah, peningkatan ekskresi keringat pada telapak tangan dan kaki, peningkatan frekuensi napas dan pelepasan hormon </w:t>
      </w:r>
      <w:r w:rsidR="005D3615" w:rsidRPr="00832C81">
        <w:rPr>
          <w:rFonts w:ascii="Times New Roman" w:hAnsi="Times New Roman" w:cs="Times New Roman"/>
          <w:color w:val="333333"/>
          <w:sz w:val="24"/>
          <w:szCs w:val="24"/>
          <w:shd w:val="clear" w:color="auto" w:fill="FFFFFF"/>
          <w:lang w:val="fi-FI"/>
        </w:rPr>
        <w:t xml:space="preserve">stress. </w:t>
      </w:r>
      <w:r w:rsidR="005C0780" w:rsidRPr="00832C81">
        <w:rPr>
          <w:rFonts w:ascii="Times New Roman" w:hAnsi="Times New Roman" w:cs="Times New Roman"/>
          <w:sz w:val="24"/>
          <w:szCs w:val="24"/>
          <w:lang w:val="fi-FI"/>
        </w:rPr>
        <w:t xml:space="preserve">Gejala psikosomatik </w:t>
      </w:r>
      <w:r w:rsidR="005D3615" w:rsidRPr="00832C81">
        <w:rPr>
          <w:rFonts w:ascii="Times New Roman" w:hAnsi="Times New Roman" w:cs="Times New Roman"/>
          <w:sz w:val="24"/>
          <w:szCs w:val="24"/>
          <w:lang w:val="fi-FI"/>
        </w:rPr>
        <w:t xml:space="preserve"> juga </w:t>
      </w:r>
      <w:r w:rsidR="005C0780" w:rsidRPr="00832C81">
        <w:rPr>
          <w:rFonts w:ascii="Times New Roman" w:hAnsi="Times New Roman" w:cs="Times New Roman"/>
          <w:sz w:val="24"/>
          <w:szCs w:val="24"/>
          <w:lang w:val="fi-FI"/>
        </w:rPr>
        <w:t xml:space="preserve">dapat terjadi pada semua kelompok usia dan sering diiringi timbulnya pikiran negatif pada saat seseorang </w:t>
      </w:r>
      <w:r w:rsidR="005D3615" w:rsidRPr="00832C81">
        <w:rPr>
          <w:rFonts w:ascii="Times New Roman" w:hAnsi="Times New Roman" w:cs="Times New Roman"/>
          <w:sz w:val="24"/>
          <w:szCs w:val="24"/>
          <w:lang w:val="fi-FI"/>
        </w:rPr>
        <w:t xml:space="preserve">stress. </w:t>
      </w:r>
      <w:r w:rsidR="005C0780" w:rsidRPr="00832C81">
        <w:rPr>
          <w:rFonts w:ascii="Times New Roman" w:hAnsi="Times New Roman" w:cs="Times New Roman"/>
          <w:sz w:val="24"/>
          <w:szCs w:val="24"/>
          <w:lang w:val="fi-FI"/>
        </w:rPr>
        <w:t xml:space="preserve">Seseorang yang mengalami gejala psikosomatik memiliki keyakinan dan alasan yang kuat bahwa ia sakit, meskipun </w:t>
      </w:r>
      <w:r w:rsidR="005C0780" w:rsidRPr="00832C81">
        <w:rPr>
          <w:rFonts w:ascii="Times New Roman" w:hAnsi="Times New Roman" w:cs="Times New Roman"/>
          <w:sz w:val="24"/>
          <w:szCs w:val="24"/>
          <w:lang w:val="fi-FI"/>
        </w:rPr>
        <w:lastRenderedPageBreak/>
        <w:t>penyakit tersebut sudah dibuktikan dengan berulang kali dari hasil tes didapatkan hasil yang menyatakan bahwa ia tidak memiliki penyakit yang serius di tubuhny</w:t>
      </w:r>
      <w:r w:rsidR="005D3615" w:rsidRPr="00832C81">
        <w:rPr>
          <w:rFonts w:ascii="Times New Roman" w:hAnsi="Times New Roman" w:cs="Times New Roman"/>
          <w:sz w:val="24"/>
          <w:szCs w:val="24"/>
          <w:lang w:val="fi-FI"/>
        </w:rPr>
        <w:t>a.</w:t>
      </w:r>
      <w:r w:rsidR="005C0780" w:rsidRPr="00832C81">
        <w:rPr>
          <w:rFonts w:ascii="Times New Roman" w:hAnsi="Times New Roman" w:cs="Times New Roman"/>
          <w:sz w:val="24"/>
          <w:szCs w:val="24"/>
          <w:lang w:val="fi-FI"/>
        </w:rPr>
        <w:t xml:space="preserve"> Mahasiswa </w:t>
      </w:r>
      <w:r w:rsidR="005D3615" w:rsidRPr="00832C81">
        <w:rPr>
          <w:rFonts w:ascii="Times New Roman" w:hAnsi="Times New Roman" w:cs="Times New Roman"/>
          <w:sz w:val="24"/>
          <w:szCs w:val="24"/>
          <w:lang w:val="fi-FI"/>
        </w:rPr>
        <w:t>Tingkat akhir</w:t>
      </w:r>
      <w:r w:rsidR="005C0780" w:rsidRPr="00832C81">
        <w:rPr>
          <w:rFonts w:ascii="Times New Roman" w:hAnsi="Times New Roman" w:cs="Times New Roman"/>
          <w:sz w:val="24"/>
          <w:szCs w:val="24"/>
          <w:lang w:val="fi-FI"/>
        </w:rPr>
        <w:t xml:space="preserve"> cenderung berpotensi memiliki gejala psikosomatik yang dipicu oleh timbulnya stres karena</w:t>
      </w:r>
      <w:r w:rsidR="00670A76" w:rsidRPr="00832C81">
        <w:rPr>
          <w:rFonts w:ascii="Times New Roman" w:hAnsi="Times New Roman" w:cs="Times New Roman"/>
          <w:sz w:val="24"/>
          <w:szCs w:val="24"/>
          <w:lang w:val="fi-FI"/>
        </w:rPr>
        <w:t xml:space="preserve"> tuntutan dari orang tua yang tinggi</w:t>
      </w:r>
      <w:r w:rsidR="006B2A42" w:rsidRPr="00832C81">
        <w:rPr>
          <w:rFonts w:ascii="Times New Roman" w:hAnsi="Times New Roman" w:cs="Times New Roman"/>
          <w:sz w:val="24"/>
          <w:szCs w:val="24"/>
          <w:lang w:val="fi-FI"/>
        </w:rPr>
        <w:t xml:space="preserve"> sehingga mengharuskan anak mengikuti peraturan yang telah ditetapkan oleh orang tua. </w:t>
      </w:r>
      <w:r w:rsidR="00697083" w:rsidRPr="00832C81">
        <w:rPr>
          <w:rFonts w:ascii="Times New Roman" w:hAnsi="Times New Roman" w:cs="Times New Roman"/>
          <w:sz w:val="24"/>
          <w:szCs w:val="24"/>
          <w:lang w:val="fi-FI"/>
        </w:rPr>
        <w:t xml:space="preserve">Baumrind, mengungkapkan aspek pola asuh otoriter yaitu Kontrol, orang tua mengontrol serta menetapkan secara berlebihan batasan anak. Kasih sayang, orang tua tidak terlalu memperhatikan perasaan anak dalam membesarkan dan mendidik anaknya. Komunikasi, komunikasi verbal kurang dilakukan antara orangtua dan anak, artinya orang tua tidak memberi anak kesempatan berkomentar ketika ada masalah yang harus diselesaikan. Tuntutan kedewasaan, Orang tua memberikan tekanan berlebih pada anak mereka meraih tingkatan keterampilan intelektual, peribadi, sosial, serta emosional tertentu tanpa memberikan kesempatan untuk mendiskusikannya. Hal ini diperkuat dengan yang dikatakan didalam penelitian dari Butt, dkk yang mengatakan bahwa orangtua yang yang sering menuntut, memarahi, dan </w:t>
      </w:r>
      <w:r w:rsidR="002011C1" w:rsidRPr="00832C81">
        <w:rPr>
          <w:rFonts w:ascii="Times New Roman" w:hAnsi="Times New Roman" w:cs="Times New Roman"/>
          <w:sz w:val="24"/>
          <w:szCs w:val="24"/>
          <w:lang w:val="fi-FI"/>
        </w:rPr>
        <w:t xml:space="preserve">menentukan Batasan anak </w:t>
      </w:r>
      <w:r w:rsidR="00697083" w:rsidRPr="00832C81">
        <w:rPr>
          <w:rFonts w:ascii="Times New Roman" w:hAnsi="Times New Roman" w:cs="Times New Roman"/>
          <w:sz w:val="24"/>
          <w:szCs w:val="24"/>
          <w:lang w:val="fi-FI"/>
        </w:rPr>
        <w:t xml:space="preserve">akan membentuk emosi menjadi tidak stabil sehingga akan menimbulkan </w:t>
      </w:r>
      <w:r w:rsidR="002011C1" w:rsidRPr="00832C81">
        <w:rPr>
          <w:rFonts w:ascii="Times New Roman" w:hAnsi="Times New Roman" w:cs="Times New Roman"/>
          <w:sz w:val="24"/>
          <w:szCs w:val="24"/>
          <w:lang w:val="fi-FI"/>
        </w:rPr>
        <w:t xml:space="preserve">tekanan batin dan </w:t>
      </w:r>
      <w:r w:rsidR="00697083" w:rsidRPr="00832C81">
        <w:rPr>
          <w:rFonts w:ascii="Times New Roman" w:hAnsi="Times New Roman" w:cs="Times New Roman"/>
          <w:sz w:val="24"/>
          <w:szCs w:val="24"/>
          <w:lang w:val="fi-FI"/>
        </w:rPr>
        <w:t>memiliki pikiran negatif terhadap orangtua secara berlebihan jika tidak bisa memenuhi keinginan dari orangtuanya sehingga hal itu bisa membuat a</w:t>
      </w:r>
      <w:r w:rsidR="002011C1" w:rsidRPr="00832C81">
        <w:rPr>
          <w:rFonts w:ascii="Times New Roman" w:hAnsi="Times New Roman" w:cs="Times New Roman"/>
          <w:sz w:val="24"/>
          <w:szCs w:val="24"/>
          <w:lang w:val="fi-FI"/>
        </w:rPr>
        <w:t>nak</w:t>
      </w:r>
      <w:r w:rsidR="00697083" w:rsidRPr="00832C81">
        <w:rPr>
          <w:rFonts w:ascii="Times New Roman" w:hAnsi="Times New Roman" w:cs="Times New Roman"/>
          <w:sz w:val="24"/>
          <w:szCs w:val="24"/>
          <w:lang w:val="fi-FI"/>
        </w:rPr>
        <w:t xml:space="preserve"> menjadi cemas dan </w:t>
      </w:r>
      <w:r w:rsidR="00697083" w:rsidRPr="00832C81">
        <w:rPr>
          <w:rFonts w:ascii="Times New Roman" w:hAnsi="Times New Roman" w:cs="Times New Roman"/>
          <w:sz w:val="24"/>
          <w:szCs w:val="24"/>
          <w:lang w:val="fi-FI"/>
        </w:rPr>
        <w:lastRenderedPageBreak/>
        <w:t xml:space="preserve">berujung kepada munculnya </w:t>
      </w:r>
      <w:r w:rsidR="002011C1" w:rsidRPr="00832C81">
        <w:rPr>
          <w:rFonts w:ascii="Times New Roman" w:hAnsi="Times New Roman" w:cs="Times New Roman"/>
          <w:sz w:val="24"/>
          <w:szCs w:val="24"/>
          <w:lang w:val="fi-FI"/>
        </w:rPr>
        <w:t>gangguan psikosomatik.</w:t>
      </w:r>
      <w:r w:rsidR="002011C1">
        <w:rPr>
          <w:rStyle w:val="FootnoteReference"/>
          <w:rFonts w:ascii="Times New Roman" w:hAnsi="Times New Roman" w:cs="Times New Roman"/>
          <w:sz w:val="24"/>
          <w:szCs w:val="24"/>
        </w:rPr>
        <w:footnoteReference w:id="50"/>
      </w:r>
      <w:r w:rsidR="00697083" w:rsidRPr="00832C81">
        <w:rPr>
          <w:rFonts w:ascii="Times New Roman" w:hAnsi="Times New Roman" w:cs="Times New Roman"/>
          <w:sz w:val="24"/>
          <w:szCs w:val="24"/>
          <w:lang w:val="fi-FI"/>
        </w:rPr>
        <w:t xml:space="preserve"> Oleh karena itu, dapat disimpulkan bahwa anak yang </w:t>
      </w:r>
      <w:r w:rsidR="002011C1" w:rsidRPr="00832C81">
        <w:rPr>
          <w:rFonts w:ascii="Times New Roman" w:hAnsi="Times New Roman" w:cs="Times New Roman"/>
          <w:sz w:val="24"/>
          <w:szCs w:val="24"/>
          <w:lang w:val="fi-FI"/>
        </w:rPr>
        <w:t>diasuh</w:t>
      </w:r>
      <w:r w:rsidR="00697083" w:rsidRPr="00832C81">
        <w:rPr>
          <w:rFonts w:ascii="Times New Roman" w:hAnsi="Times New Roman" w:cs="Times New Roman"/>
          <w:sz w:val="24"/>
          <w:szCs w:val="24"/>
          <w:lang w:val="fi-FI"/>
        </w:rPr>
        <w:t xml:space="preserve"> oleh orang tuanya seperti yang terdapat dalam aspek-aspek pola asuh otoriter dapat menyebabkan anak memiliki gangguan pada psikologis dan </w:t>
      </w:r>
      <w:r w:rsidR="002011C1" w:rsidRPr="00832C81">
        <w:rPr>
          <w:rFonts w:ascii="Times New Roman" w:hAnsi="Times New Roman" w:cs="Times New Roman"/>
          <w:sz w:val="24"/>
          <w:szCs w:val="24"/>
          <w:lang w:val="fi-FI"/>
        </w:rPr>
        <w:t>emosional</w:t>
      </w:r>
      <w:r w:rsidR="00697083" w:rsidRPr="00832C81">
        <w:rPr>
          <w:rFonts w:ascii="Times New Roman" w:hAnsi="Times New Roman" w:cs="Times New Roman"/>
          <w:sz w:val="24"/>
          <w:szCs w:val="24"/>
          <w:lang w:val="fi-FI"/>
        </w:rPr>
        <w:t xml:space="preserve"> yang dapat menjadi penyebab dari</w:t>
      </w:r>
      <w:r w:rsidR="002011C1" w:rsidRPr="00832C81">
        <w:rPr>
          <w:rFonts w:ascii="Times New Roman" w:hAnsi="Times New Roman" w:cs="Times New Roman"/>
          <w:sz w:val="24"/>
          <w:szCs w:val="24"/>
          <w:lang w:val="fi-FI"/>
        </w:rPr>
        <w:t xml:space="preserve"> gangguan psikosomatik.</w:t>
      </w:r>
    </w:p>
    <w:p w14:paraId="78083EE0" w14:textId="77777777" w:rsidR="00D93FCF" w:rsidRPr="00832C81" w:rsidRDefault="00D93FCF" w:rsidP="00832C81">
      <w:pPr>
        <w:spacing w:line="360" w:lineRule="auto"/>
        <w:rPr>
          <w:sz w:val="24"/>
          <w:szCs w:val="24"/>
          <w:lang w:val="fi-FI"/>
        </w:rPr>
      </w:pPr>
    </w:p>
    <w:p w14:paraId="7C030CCD" w14:textId="77777777" w:rsidR="00D93FCF" w:rsidRPr="00832C81" w:rsidRDefault="00D93FCF" w:rsidP="00606BAC">
      <w:pPr>
        <w:rPr>
          <w:sz w:val="24"/>
          <w:szCs w:val="24"/>
          <w:lang w:val="fi-FI"/>
        </w:rPr>
      </w:pPr>
    </w:p>
    <w:p w14:paraId="085CD0D3" w14:textId="77777777" w:rsidR="00D93FCF" w:rsidRPr="00832C81" w:rsidRDefault="00D93FCF" w:rsidP="00606BAC">
      <w:pPr>
        <w:rPr>
          <w:sz w:val="24"/>
          <w:szCs w:val="24"/>
          <w:lang w:val="fi-FI"/>
        </w:rPr>
      </w:pPr>
    </w:p>
    <w:p w14:paraId="54B2BE91" w14:textId="77777777" w:rsidR="00D93FCF" w:rsidRPr="00832C81" w:rsidRDefault="00D93FCF" w:rsidP="00606BAC">
      <w:pPr>
        <w:rPr>
          <w:sz w:val="24"/>
          <w:szCs w:val="24"/>
          <w:lang w:val="fi-FI"/>
        </w:rPr>
      </w:pPr>
    </w:p>
    <w:p w14:paraId="4FCA1CB2" w14:textId="77777777" w:rsidR="00D93FCF" w:rsidRPr="00832C81" w:rsidRDefault="00D93FCF" w:rsidP="00606BAC">
      <w:pPr>
        <w:rPr>
          <w:sz w:val="24"/>
          <w:szCs w:val="24"/>
          <w:lang w:val="fi-FI"/>
        </w:rPr>
      </w:pPr>
    </w:p>
    <w:p w14:paraId="17B3056A" w14:textId="77777777" w:rsidR="00D93FCF" w:rsidRPr="00832C81" w:rsidRDefault="00D93FCF" w:rsidP="00606BAC">
      <w:pPr>
        <w:rPr>
          <w:sz w:val="24"/>
          <w:szCs w:val="24"/>
          <w:lang w:val="fi-FI"/>
        </w:rPr>
      </w:pPr>
    </w:p>
    <w:p w14:paraId="3842718F" w14:textId="77777777" w:rsidR="00D93FCF" w:rsidRPr="00832C81" w:rsidRDefault="00D93FCF" w:rsidP="00606BAC">
      <w:pPr>
        <w:rPr>
          <w:sz w:val="24"/>
          <w:szCs w:val="24"/>
          <w:lang w:val="fi-FI"/>
        </w:rPr>
      </w:pPr>
    </w:p>
    <w:p w14:paraId="271FA39B" w14:textId="77777777" w:rsidR="00D93FCF" w:rsidRPr="00832C81" w:rsidRDefault="00D93FCF" w:rsidP="00606BAC">
      <w:pPr>
        <w:rPr>
          <w:sz w:val="24"/>
          <w:szCs w:val="24"/>
          <w:lang w:val="fi-FI"/>
        </w:rPr>
      </w:pPr>
    </w:p>
    <w:p w14:paraId="7F966207" w14:textId="77777777" w:rsidR="00D93FCF" w:rsidRPr="00832C81" w:rsidRDefault="00D93FCF" w:rsidP="00606BAC">
      <w:pPr>
        <w:rPr>
          <w:sz w:val="24"/>
          <w:szCs w:val="24"/>
          <w:lang w:val="fi-FI"/>
        </w:rPr>
      </w:pPr>
    </w:p>
    <w:p w14:paraId="523B17CE" w14:textId="77777777" w:rsidR="00D93FCF" w:rsidRPr="00832C81" w:rsidRDefault="00D93FCF" w:rsidP="00606BAC">
      <w:pPr>
        <w:rPr>
          <w:sz w:val="24"/>
          <w:szCs w:val="24"/>
          <w:lang w:val="fi-FI"/>
        </w:rPr>
      </w:pPr>
    </w:p>
    <w:p w14:paraId="69DC3A86" w14:textId="77777777" w:rsidR="006561B0" w:rsidRPr="00832C81" w:rsidRDefault="006561B0" w:rsidP="00D93FCF">
      <w:pPr>
        <w:spacing w:line="480" w:lineRule="auto"/>
        <w:jc w:val="center"/>
        <w:rPr>
          <w:rFonts w:ascii="Times New Roman" w:hAnsi="Times New Roman" w:cs="Times New Roman"/>
          <w:b/>
          <w:bCs/>
          <w:sz w:val="24"/>
          <w:szCs w:val="24"/>
          <w:lang w:val="fi-FI"/>
        </w:rPr>
        <w:sectPr w:rsidR="006561B0" w:rsidRPr="00832C81" w:rsidSect="009B5BCF">
          <w:pgSz w:w="10319" w:h="14572" w:code="13"/>
          <w:pgMar w:top="1531" w:right="1531" w:bottom="1531" w:left="1701" w:header="765" w:footer="567" w:gutter="0"/>
          <w:pgNumType w:start="13"/>
          <w:cols w:space="720"/>
          <w:titlePg/>
          <w:docGrid w:linePitch="299"/>
        </w:sectPr>
      </w:pPr>
    </w:p>
    <w:p w14:paraId="7DC56867" w14:textId="77777777" w:rsidR="00D93FCF" w:rsidRPr="009A07CA" w:rsidRDefault="00D93FCF" w:rsidP="00832C81">
      <w:pPr>
        <w:spacing w:line="36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lastRenderedPageBreak/>
        <w:t>BAB III</w:t>
      </w:r>
    </w:p>
    <w:p w14:paraId="19433526" w14:textId="77777777" w:rsidR="00D93FCF" w:rsidRPr="009A07CA" w:rsidRDefault="00D93FCF" w:rsidP="00832C81">
      <w:pPr>
        <w:spacing w:line="36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t>METODOLOGI PENELITIAN</w:t>
      </w:r>
    </w:p>
    <w:p w14:paraId="425AC4DA" w14:textId="77777777" w:rsidR="00D93FCF" w:rsidRPr="009A07CA" w:rsidRDefault="00D93FCF" w:rsidP="00832C81">
      <w:pPr>
        <w:numPr>
          <w:ilvl w:val="0"/>
          <w:numId w:val="19"/>
        </w:numPr>
        <w:spacing w:line="360" w:lineRule="auto"/>
        <w:contextualSpacing/>
        <w:rPr>
          <w:rFonts w:ascii="Times New Roman" w:hAnsi="Times New Roman" w:cs="Times New Roman"/>
          <w:b/>
          <w:bCs/>
          <w:sz w:val="24"/>
          <w:szCs w:val="24"/>
        </w:rPr>
      </w:pPr>
      <w:r w:rsidRPr="009A07CA">
        <w:rPr>
          <w:rFonts w:ascii="Times New Roman" w:hAnsi="Times New Roman" w:cs="Times New Roman"/>
          <w:b/>
          <w:bCs/>
          <w:sz w:val="24"/>
          <w:szCs w:val="24"/>
        </w:rPr>
        <w:t>Pendekatan / Metode Penelitian</w:t>
      </w:r>
    </w:p>
    <w:p w14:paraId="2F3EB511" w14:textId="77777777" w:rsidR="00D93FCF" w:rsidRPr="00832C81" w:rsidRDefault="00D93FCF" w:rsidP="00832C81">
      <w:pPr>
        <w:spacing w:line="360" w:lineRule="auto"/>
        <w:ind w:left="720" w:firstLine="528"/>
        <w:contextualSpacing/>
        <w:jc w:val="both"/>
        <w:rPr>
          <w:rFonts w:ascii="Times New Roman" w:hAnsi="Times New Roman" w:cs="Times New Roman"/>
          <w:b/>
          <w:bCs/>
          <w:sz w:val="24"/>
          <w:szCs w:val="24"/>
          <w:lang w:val="fi-FI"/>
        </w:rPr>
      </w:pPr>
      <w:r w:rsidRPr="00832C81">
        <w:rPr>
          <w:rFonts w:ascii="Times New Roman" w:hAnsi="Times New Roman" w:cs="Times New Roman"/>
          <w:sz w:val="24"/>
          <w:szCs w:val="24"/>
          <w:lang w:val="fi-FI"/>
        </w:rPr>
        <w:t>Metode penelitian pada dasarnya merupakan cara ilmiah untuk mendapatkan data dengan tujuan tertentu. Cara atau teknik ilmiah yang dimaksud adalah bahwa kegiatan penelitian dilaksanakan berdasarkan ciri-ciri keilmuan yaitu rasional, empiris dan sistematis. Metode penelitian juga mengemukakan secara teknis tentang metode-metode yang akan digunakan dalam penelitian tersebut.</w:t>
      </w:r>
    </w:p>
    <w:p w14:paraId="13B506CC" w14:textId="77777777" w:rsidR="00D93FCF" w:rsidRPr="00832C81" w:rsidRDefault="00D93FCF" w:rsidP="00832C81">
      <w:pPr>
        <w:spacing w:line="360" w:lineRule="auto"/>
        <w:ind w:left="709" w:firstLine="539"/>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Dalam Penelitian ini menggunakan pendekatan kuantitatif. Menurut siyoto dan soidik Metode penelitian kuantatif adalah penelitian ilmiah yang sistematis terhadap bagian-bagian dan fenomena serta hubungan-hubunganya. Tujuan dari penelitian kuantuitatif menggembangkan dan menggunakan model matematis, teori dan/atau hipotesis yang berkaitan dengan fenomena alam.</w:t>
      </w:r>
      <w:r w:rsidRPr="009A07CA">
        <w:rPr>
          <w:rFonts w:ascii="Times New Roman" w:hAnsi="Times New Roman" w:cs="Times New Roman"/>
          <w:sz w:val="24"/>
          <w:szCs w:val="24"/>
          <w:vertAlign w:val="superscript"/>
        </w:rPr>
        <w:footnoteReference w:id="51"/>
      </w:r>
      <w:r w:rsidRPr="00832C81">
        <w:rPr>
          <w:rFonts w:ascii="Times New Roman" w:hAnsi="Times New Roman" w:cs="Times New Roman"/>
          <w:sz w:val="24"/>
          <w:szCs w:val="24"/>
          <w:lang w:val="fi-FI"/>
        </w:rPr>
        <w:t xml:space="preserve"> Jenis dari penelitian ini adalah kuantitatif korelasional yang bertujuan untuk mengetahui hubungan antara variabel bebas dengan variabel terikat. Penelitian korelasional merupakan penelitian yang dimaksudkan untuk mengetahui ada tidaknya hubungan dan apabila ada, berapa eratnya hubungan serta berarti atau tidak hubungan itu.</w:t>
      </w:r>
      <w:r w:rsidRPr="009A07CA">
        <w:rPr>
          <w:rFonts w:ascii="Times New Roman" w:hAnsi="Times New Roman" w:cs="Times New Roman"/>
          <w:sz w:val="24"/>
          <w:szCs w:val="24"/>
          <w:vertAlign w:val="superscript"/>
        </w:rPr>
        <w:footnoteReference w:id="52"/>
      </w:r>
    </w:p>
    <w:p w14:paraId="22D28DBD" w14:textId="77777777" w:rsidR="00D93FCF" w:rsidRDefault="00D93FCF" w:rsidP="00832C81">
      <w:pPr>
        <w:spacing w:line="360" w:lineRule="auto"/>
        <w:ind w:left="709" w:firstLine="539"/>
        <w:contextualSpacing/>
        <w:jc w:val="both"/>
        <w:rPr>
          <w:rFonts w:ascii="Times New Roman" w:hAnsi="Times New Roman" w:cs="Times New Roman"/>
          <w:sz w:val="24"/>
          <w:szCs w:val="24"/>
          <w:lang w:val="fi-FI"/>
        </w:rPr>
      </w:pPr>
    </w:p>
    <w:p w14:paraId="42CE5C7B" w14:textId="52C4C3D4" w:rsidR="003E68BF" w:rsidRPr="00832C81" w:rsidRDefault="003E68BF" w:rsidP="00832C81">
      <w:pPr>
        <w:spacing w:line="360" w:lineRule="auto"/>
        <w:ind w:left="709" w:firstLine="539"/>
        <w:contextualSpacing/>
        <w:jc w:val="both"/>
        <w:rPr>
          <w:rFonts w:ascii="Times New Roman" w:hAnsi="Times New Roman" w:cs="Times New Roman"/>
          <w:sz w:val="24"/>
          <w:szCs w:val="24"/>
          <w:lang w:val="fi-FI"/>
        </w:rPr>
      </w:pPr>
      <w:r>
        <w:rPr>
          <w:rFonts w:ascii="Times New Roman" w:hAnsi="Times New Roman" w:cs="Times New Roman"/>
          <w:noProof/>
          <w:sz w:val="24"/>
          <w:szCs w:val="24"/>
          <w:lang w:val="en-US"/>
        </w:rPr>
        <mc:AlternateContent>
          <mc:Choice Requires="wps">
            <w:drawing>
              <wp:anchor distT="0" distB="0" distL="114300" distR="114300" simplePos="0" relativeHeight="251663360" behindDoc="0" locked="0" layoutInCell="1" allowOverlap="1" wp14:anchorId="61997A59" wp14:editId="1333D523">
                <wp:simplePos x="0" y="0"/>
                <wp:positionH relativeFrom="column">
                  <wp:posOffset>1954613</wp:posOffset>
                </wp:positionH>
                <wp:positionV relativeFrom="paragraph">
                  <wp:posOffset>1273423</wp:posOffset>
                </wp:positionV>
                <wp:extent cx="715617" cy="397566"/>
                <wp:effectExtent l="0" t="0" r="27940" b="21590"/>
                <wp:wrapNone/>
                <wp:docPr id="1959462477" name="Rectangle 2"/>
                <wp:cNvGraphicFramePr/>
                <a:graphic xmlns:a="http://schemas.openxmlformats.org/drawingml/2006/main">
                  <a:graphicData uri="http://schemas.microsoft.com/office/word/2010/wordprocessingShape">
                    <wps:wsp>
                      <wps:cNvSpPr/>
                      <wps:spPr>
                        <a:xfrm>
                          <a:off x="0" y="0"/>
                          <a:ext cx="715617" cy="397566"/>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EE78705" w14:textId="387A72C6" w:rsidR="00145558" w:rsidRPr="003E68BF" w:rsidRDefault="00145558" w:rsidP="003E68BF">
                            <w:pPr>
                              <w:jc w:val="center"/>
                              <w:rPr>
                                <w:rFonts w:asciiTheme="majorBidi" w:hAnsiTheme="majorBidi" w:cstheme="majorBidi"/>
                              </w:rPr>
                            </w:pPr>
                            <w:r>
                              <w:rPr>
                                <w:rFonts w:asciiTheme="majorBidi" w:hAnsiTheme="majorBidi" w:cstheme="majorBidi"/>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997A59" id="Rectangle 2" o:spid="_x0000_s1027" style="position:absolute;left:0;text-align:left;margin-left:153.9pt;margin-top:100.25pt;width:56.35pt;height:31.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" fillcolor="white [3201]" strokecolor="white [3212]" strokeweight="1pt">
                <v:textbox>
                  <w:txbxContent>
                    <w:p w14:paraId="7EE78705" w14:textId="387A72C6" w:rsidR="003E68BF" w:rsidRPr="003E68BF" w:rsidRDefault="0042778F" w:rsidP="003E68BF">
                      <w:pPr>
                        <w:jc w:val="center"/>
                        <w:rPr>
                          <w:rFonts w:asciiTheme="majorBidi" w:hAnsiTheme="majorBidi" w:cstheme="majorBidi"/>
                        </w:rPr>
                      </w:pPr>
                      <w:r>
                        <w:rPr>
                          <w:rFonts w:asciiTheme="majorBidi" w:hAnsiTheme="majorBidi" w:cstheme="majorBidi"/>
                        </w:rPr>
                        <w:t>40</w:t>
                      </w:r>
                    </w:p>
                  </w:txbxContent>
                </v:textbox>
              </v:rect>
            </w:pict>
          </mc:Fallback>
        </mc:AlternateContent>
      </w:r>
    </w:p>
    <w:p w14:paraId="02944609" w14:textId="77777777" w:rsidR="00D93FCF" w:rsidRPr="009A07CA" w:rsidRDefault="00D93FCF" w:rsidP="00832C81">
      <w:pPr>
        <w:numPr>
          <w:ilvl w:val="0"/>
          <w:numId w:val="19"/>
        </w:numPr>
        <w:spacing w:line="360" w:lineRule="auto"/>
        <w:contextualSpacing/>
        <w:jc w:val="both"/>
        <w:rPr>
          <w:rFonts w:ascii="Times New Roman" w:hAnsi="Times New Roman" w:cs="Times New Roman"/>
          <w:sz w:val="24"/>
          <w:szCs w:val="24"/>
        </w:rPr>
      </w:pPr>
      <w:r w:rsidRPr="009A07CA">
        <w:rPr>
          <w:rFonts w:ascii="Times New Roman" w:hAnsi="Times New Roman" w:cs="Times New Roman"/>
          <w:b/>
          <w:bCs/>
          <w:sz w:val="24"/>
          <w:szCs w:val="24"/>
        </w:rPr>
        <w:lastRenderedPageBreak/>
        <w:t>Lokasi Penelitian</w:t>
      </w:r>
    </w:p>
    <w:p w14:paraId="0D4F677E" w14:textId="77777777" w:rsidR="00D93FCF" w:rsidRPr="009A07CA" w:rsidRDefault="00D93FCF" w:rsidP="00832C81">
      <w:pPr>
        <w:spacing w:line="360" w:lineRule="auto"/>
        <w:ind w:left="709" w:firstLine="567"/>
        <w:jc w:val="both"/>
        <w:rPr>
          <w:rFonts w:ascii="Times New Roman" w:hAnsi="Times New Roman" w:cs="Times New Roman"/>
          <w:sz w:val="24"/>
          <w:szCs w:val="24"/>
        </w:rPr>
      </w:pPr>
      <w:r w:rsidRPr="009A07CA">
        <w:rPr>
          <w:rFonts w:ascii="Times New Roman" w:hAnsi="Times New Roman" w:cs="Times New Roman"/>
          <w:sz w:val="24"/>
          <w:szCs w:val="24"/>
        </w:rPr>
        <w:t xml:space="preserve">Lokasi Penelitian ini dilakukan di Fakultas Dakwah dan Komunikasi tepatnya Prodi Bimbingan Penyuluhan Islam Universitas Islam Negeri Raden Fatah Palembang yang terletak di Jl. Prof. K. H. Zainal Abidin Fikri No. 01 KM. 3.5, Kel. Pahlawan, Kec. Kemuning, Palembang. </w:t>
      </w:r>
    </w:p>
    <w:p w14:paraId="3A42044C" w14:textId="77777777" w:rsidR="00D93FCF" w:rsidRPr="009A07CA" w:rsidRDefault="00D93FCF" w:rsidP="00832C81">
      <w:pPr>
        <w:numPr>
          <w:ilvl w:val="0"/>
          <w:numId w:val="19"/>
        </w:numPr>
        <w:spacing w:line="360" w:lineRule="auto"/>
        <w:contextualSpacing/>
        <w:jc w:val="both"/>
        <w:rPr>
          <w:rFonts w:ascii="Times New Roman" w:hAnsi="Times New Roman" w:cs="Times New Roman"/>
          <w:b/>
          <w:bCs/>
          <w:sz w:val="24"/>
          <w:szCs w:val="24"/>
        </w:rPr>
      </w:pPr>
      <w:r w:rsidRPr="009A07CA">
        <w:rPr>
          <w:rFonts w:ascii="Times New Roman" w:hAnsi="Times New Roman" w:cs="Times New Roman"/>
          <w:b/>
          <w:bCs/>
          <w:sz w:val="24"/>
          <w:szCs w:val="24"/>
        </w:rPr>
        <w:t xml:space="preserve">Variabel Penelitian </w:t>
      </w:r>
    </w:p>
    <w:p w14:paraId="11ABB8EF" w14:textId="77777777" w:rsidR="00D93FCF" w:rsidRPr="009A07CA" w:rsidRDefault="00D93FCF" w:rsidP="00832C81">
      <w:pPr>
        <w:spacing w:line="360" w:lineRule="auto"/>
        <w:ind w:left="720" w:firstLine="528"/>
        <w:contextualSpacing/>
        <w:jc w:val="both"/>
        <w:rPr>
          <w:rFonts w:ascii="Times New Roman" w:hAnsi="Times New Roman" w:cs="Times New Roman"/>
          <w:sz w:val="24"/>
          <w:szCs w:val="24"/>
        </w:rPr>
      </w:pPr>
      <w:r w:rsidRPr="009A07CA">
        <w:rPr>
          <w:rFonts w:ascii="Times New Roman" w:hAnsi="Times New Roman" w:cs="Times New Roman"/>
          <w:bCs/>
          <w:sz w:val="24"/>
          <w:szCs w:val="24"/>
        </w:rPr>
        <w:t>Variabel adalah suatu besaran yang dapat diubah dan berubah sehingga dapat mempengaruhi peristiwa atau hasil penelitian.</w:t>
      </w:r>
      <w:r w:rsidRPr="009A07CA">
        <w:rPr>
          <w:rFonts w:ascii="Times New Roman" w:hAnsi="Times New Roman" w:cs="Times New Roman"/>
          <w:bCs/>
          <w:sz w:val="24"/>
          <w:szCs w:val="24"/>
          <w:vertAlign w:val="superscript"/>
        </w:rPr>
        <w:footnoteReference w:id="53"/>
      </w:r>
      <w:r w:rsidRPr="009A07CA">
        <w:rPr>
          <w:rFonts w:ascii="Times New Roman" w:hAnsi="Times New Roman" w:cs="Times New Roman"/>
          <w:bCs/>
          <w:sz w:val="24"/>
          <w:szCs w:val="24"/>
        </w:rPr>
        <w:t xml:space="preserve"> Dalam </w:t>
      </w:r>
      <w:r w:rsidRPr="009A07CA">
        <w:rPr>
          <w:rFonts w:ascii="Times New Roman" w:hAnsi="Times New Roman" w:cs="Times New Roman"/>
          <w:sz w:val="24"/>
          <w:szCs w:val="24"/>
        </w:rPr>
        <w:t xml:space="preserve">Penelitian ini mengandung dua variable yaitu, </w:t>
      </w:r>
      <w:r w:rsidRPr="009A07CA">
        <w:rPr>
          <w:rFonts w:ascii="Times New Roman" w:hAnsi="Times New Roman" w:cs="Times New Roman"/>
          <w:i/>
          <w:iCs/>
          <w:sz w:val="24"/>
          <w:szCs w:val="24"/>
        </w:rPr>
        <w:t>Authoritarian parenting</w:t>
      </w:r>
      <w:r w:rsidRPr="009A07CA">
        <w:rPr>
          <w:rFonts w:ascii="Times New Roman" w:hAnsi="Times New Roman" w:cs="Times New Roman"/>
          <w:sz w:val="24"/>
          <w:szCs w:val="24"/>
        </w:rPr>
        <w:t xml:space="preserve"> dan gangguan psikosomatik.</w:t>
      </w:r>
    </w:p>
    <w:p w14:paraId="03E27182" w14:textId="77777777" w:rsidR="00D93FCF" w:rsidRPr="009A07CA" w:rsidRDefault="00D93FCF" w:rsidP="00D93FCF">
      <w:pPr>
        <w:spacing w:line="480" w:lineRule="auto"/>
        <w:ind w:left="1440"/>
        <w:contextualSpacing/>
        <w:jc w:val="both"/>
        <w:rPr>
          <w:rFonts w:ascii="Times New Roman" w:hAnsi="Times New Roman" w:cs="Times New Roman"/>
          <w:sz w:val="24"/>
          <w:szCs w:val="24"/>
        </w:rPr>
      </w:pPr>
      <w:r w:rsidRPr="009A07CA">
        <w:rPr>
          <w:rFonts w:ascii="Times New Roman" w:hAnsi="Times New Roman" w:cs="Times New Roman"/>
          <w:sz w:val="24"/>
          <w:szCs w:val="24"/>
        </w:rPr>
        <w:t>Variabel X</w:t>
      </w:r>
      <w:r w:rsidRPr="009A07CA">
        <w:rPr>
          <w:rFonts w:ascii="Times New Roman" w:hAnsi="Times New Roman" w:cs="Times New Roman"/>
          <w:sz w:val="24"/>
          <w:szCs w:val="24"/>
        </w:rPr>
        <w:tab/>
      </w:r>
      <w:r w:rsidRPr="009A07CA">
        <w:rPr>
          <w:rFonts w:ascii="Times New Roman" w:hAnsi="Times New Roman" w:cs="Times New Roman"/>
          <w:sz w:val="24"/>
          <w:szCs w:val="24"/>
        </w:rPr>
        <w:tab/>
      </w:r>
      <w:r w:rsidRPr="009A07CA">
        <w:rPr>
          <w:rFonts w:ascii="Times New Roman" w:hAnsi="Times New Roman" w:cs="Times New Roman"/>
          <w:sz w:val="24"/>
          <w:szCs w:val="24"/>
        </w:rPr>
        <w:tab/>
      </w:r>
      <w:r w:rsidRPr="009A07CA">
        <w:rPr>
          <w:rFonts w:ascii="Times New Roman" w:hAnsi="Times New Roman" w:cs="Times New Roman"/>
          <w:sz w:val="24"/>
          <w:szCs w:val="24"/>
        </w:rPr>
        <w:tab/>
      </w:r>
      <w:r w:rsidRPr="009A07CA">
        <w:rPr>
          <w:rFonts w:ascii="Times New Roman" w:hAnsi="Times New Roman" w:cs="Times New Roman"/>
          <w:sz w:val="24"/>
          <w:szCs w:val="24"/>
        </w:rPr>
        <w:tab/>
        <w:t>Variabel Y</w:t>
      </w:r>
    </w:p>
    <w:p w14:paraId="2129430C" w14:textId="77777777" w:rsidR="00D93FCF" w:rsidRPr="009A07CA" w:rsidRDefault="00D93FCF" w:rsidP="00D93FCF">
      <w:pPr>
        <w:spacing w:line="480" w:lineRule="auto"/>
        <w:ind w:left="720" w:firstLine="528"/>
        <w:contextualSpacing/>
        <w:jc w:val="both"/>
        <w:rPr>
          <w:rFonts w:ascii="Times New Roman" w:hAnsi="Times New Roman" w:cs="Times New Roman"/>
          <w:sz w:val="24"/>
          <w:szCs w:val="24"/>
        </w:rPr>
      </w:pPr>
      <w:r w:rsidRPr="009A07CA">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1" allowOverlap="1" wp14:anchorId="1FCF018F" wp14:editId="637B7F9F">
                <wp:simplePos x="0" y="0"/>
                <wp:positionH relativeFrom="column">
                  <wp:posOffset>2230999</wp:posOffset>
                </wp:positionH>
                <wp:positionV relativeFrom="paragraph">
                  <wp:posOffset>227086</wp:posOffset>
                </wp:positionV>
                <wp:extent cx="837516" cy="7034"/>
                <wp:effectExtent l="38100" t="76200" r="77470" b="88265"/>
                <wp:wrapNone/>
                <wp:docPr id="966510918" name="Straight Arrow Connector 2"/>
                <wp:cNvGraphicFramePr/>
                <a:graphic xmlns:a="http://schemas.openxmlformats.org/drawingml/2006/main">
                  <a:graphicData uri="http://schemas.microsoft.com/office/word/2010/wordprocessingShape">
                    <wps:wsp>
                      <wps:cNvCnPr/>
                      <wps:spPr>
                        <a:xfrm>
                          <a:off x="0" y="0"/>
                          <a:ext cx="837516" cy="7034"/>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A7FA74" id="_x0000_t32" coordsize="21600,21600" o:spt="32" o:oned="t" path="m,l21600,21600e" filled="f">
                <v:path arrowok="t" fillok="f" o:connecttype="none"/>
                <o:lock v:ext="edit" shapetype="t"/>
              </v:shapetype>
              <v:shape id="Straight Arrow Connector 2" o:spid="_x0000_s1026" type="#_x0000_t32" style="position:absolute;margin-left:175.65pt;margin-top:17.9pt;width:65.95pt;height:.5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" strokecolor="windowText" strokeweight=".5pt">
                <v:stroke startarrow="block" endarrow="block" joinstyle="miter"/>
              </v:shape>
            </w:pict>
          </mc:Fallback>
        </mc:AlternateContent>
      </w:r>
      <w:r w:rsidRPr="009A07CA">
        <w:rPr>
          <w:rFonts w:ascii="Times New Roman" w:hAnsi="Times New Roman" w:cs="Times New Roman"/>
          <w:noProof/>
          <w:sz w:val="24"/>
          <w:szCs w:val="24"/>
          <w:lang w:val="en-US"/>
        </w:rPr>
        <mc:AlternateContent>
          <mc:Choice Requires="wps">
            <w:drawing>
              <wp:anchor distT="0" distB="0" distL="114300" distR="114300" simplePos="0" relativeHeight="251659264" behindDoc="0" locked="0" layoutInCell="1" allowOverlap="1" wp14:anchorId="13DBEB34" wp14:editId="76DAE7B4">
                <wp:simplePos x="0" y="0"/>
                <wp:positionH relativeFrom="column">
                  <wp:posOffset>515229</wp:posOffset>
                </wp:positionH>
                <wp:positionV relativeFrom="paragraph">
                  <wp:posOffset>65306</wp:posOffset>
                </wp:positionV>
                <wp:extent cx="1715770" cy="344659"/>
                <wp:effectExtent l="0" t="0" r="17780" b="17780"/>
                <wp:wrapNone/>
                <wp:docPr id="309131182" name="Rectangle 1"/>
                <wp:cNvGraphicFramePr/>
                <a:graphic xmlns:a="http://schemas.openxmlformats.org/drawingml/2006/main">
                  <a:graphicData uri="http://schemas.microsoft.com/office/word/2010/wordprocessingShape">
                    <wps:wsp>
                      <wps:cNvSpPr/>
                      <wps:spPr>
                        <a:xfrm>
                          <a:off x="0" y="0"/>
                          <a:ext cx="1715770" cy="344659"/>
                        </a:xfrm>
                        <a:prstGeom prst="rect">
                          <a:avLst/>
                        </a:prstGeom>
                        <a:noFill/>
                        <a:ln w="12700" cap="flat" cmpd="sng" algn="ctr">
                          <a:solidFill>
                            <a:sysClr val="windowText" lastClr="000000"/>
                          </a:solidFill>
                          <a:prstDash val="solid"/>
                          <a:miter lim="800000"/>
                        </a:ln>
                        <a:effectLst/>
                      </wps:spPr>
                      <wps:txbx>
                        <w:txbxContent>
                          <w:p w14:paraId="770A3BD0" w14:textId="77777777" w:rsidR="00145558" w:rsidRPr="008565AA" w:rsidRDefault="00145558" w:rsidP="00D93FCF">
                            <w:pPr>
                              <w:rPr>
                                <w:rFonts w:ascii="Times New Roman" w:hAnsi="Times New Roman" w:cs="Times New Roman"/>
                                <w:i/>
                                <w:iCs/>
                                <w:sz w:val="24"/>
                                <w:szCs w:val="24"/>
                              </w:rPr>
                            </w:pPr>
                            <w:r w:rsidRPr="008565AA">
                              <w:rPr>
                                <w:rFonts w:ascii="Times New Roman" w:hAnsi="Times New Roman" w:cs="Times New Roman"/>
                                <w:i/>
                                <w:iCs/>
                                <w:sz w:val="24"/>
                                <w:szCs w:val="24"/>
                              </w:rPr>
                              <w:t xml:space="preserve">Authoritarian </w:t>
                            </w:r>
                            <w:r>
                              <w:rPr>
                                <w:rFonts w:ascii="Times New Roman" w:hAnsi="Times New Roman" w:cs="Times New Roman"/>
                                <w:i/>
                                <w:iCs/>
                                <w:sz w:val="24"/>
                                <w:szCs w:val="24"/>
                              </w:rPr>
                              <w:t>P</w:t>
                            </w:r>
                            <w:r w:rsidRPr="008565AA">
                              <w:rPr>
                                <w:rFonts w:ascii="Times New Roman" w:hAnsi="Times New Roman" w:cs="Times New Roman"/>
                                <w:i/>
                                <w:iCs/>
                                <w:sz w:val="24"/>
                                <w:szCs w:val="24"/>
                              </w:rPr>
                              <w:t xml:space="preserve">arenting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DBEB34" id="_x0000_s1028" style="position:absolute;left:0;text-align:left;margin-left:40.55pt;margin-top:5.15pt;width:135.1pt;height:2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" filled="f" strokecolor="windowText" strokeweight="1pt">
                <v:textbox>
                  <w:txbxContent>
                    <w:p w14:paraId="770A3BD0" w14:textId="77777777" w:rsidR="00042B7E" w:rsidRPr="008565AA" w:rsidRDefault="00042B7E" w:rsidP="00D93FCF">
                      <w:pPr>
                        <w:rPr>
                          <w:rFonts w:ascii="Times New Roman" w:hAnsi="Times New Roman" w:cs="Times New Roman"/>
                          <w:i/>
                          <w:iCs/>
                          <w:sz w:val="24"/>
                          <w:szCs w:val="24"/>
                        </w:rPr>
                      </w:pPr>
                      <w:r w:rsidRPr="008565AA">
                        <w:rPr>
                          <w:rFonts w:ascii="Times New Roman" w:hAnsi="Times New Roman" w:cs="Times New Roman"/>
                          <w:i/>
                          <w:iCs/>
                          <w:sz w:val="24"/>
                          <w:szCs w:val="24"/>
                        </w:rPr>
                        <w:t xml:space="preserve">Authoritarian </w:t>
                      </w:r>
                      <w:r>
                        <w:rPr>
                          <w:rFonts w:ascii="Times New Roman" w:hAnsi="Times New Roman" w:cs="Times New Roman"/>
                          <w:i/>
                          <w:iCs/>
                          <w:sz w:val="24"/>
                          <w:szCs w:val="24"/>
                        </w:rPr>
                        <w:t>P</w:t>
                      </w:r>
                      <w:r w:rsidRPr="008565AA">
                        <w:rPr>
                          <w:rFonts w:ascii="Times New Roman" w:hAnsi="Times New Roman" w:cs="Times New Roman"/>
                          <w:i/>
                          <w:iCs/>
                          <w:sz w:val="24"/>
                          <w:szCs w:val="24"/>
                        </w:rPr>
                        <w:t xml:space="preserve">arenting </w:t>
                      </w:r>
                    </w:p>
                  </w:txbxContent>
                </v:textbox>
              </v:rect>
            </w:pict>
          </mc:Fallback>
        </mc:AlternateContent>
      </w:r>
      <w:r w:rsidRPr="009A07CA">
        <w:rPr>
          <w:rFonts w:ascii="Times New Roman" w:hAnsi="Times New Roman" w:cs="Times New Roman"/>
          <w:noProof/>
          <w:sz w:val="24"/>
          <w:szCs w:val="24"/>
          <w:lang w:val="en-US"/>
        </w:rPr>
        <mc:AlternateContent>
          <mc:Choice Requires="wps">
            <w:drawing>
              <wp:anchor distT="0" distB="0" distL="114300" distR="114300" simplePos="0" relativeHeight="251660288" behindDoc="0" locked="0" layoutInCell="1" allowOverlap="1" wp14:anchorId="46F7DEF9" wp14:editId="2E31D697">
                <wp:simplePos x="0" y="0"/>
                <wp:positionH relativeFrom="column">
                  <wp:posOffset>3068515</wp:posOffset>
                </wp:positionH>
                <wp:positionV relativeFrom="paragraph">
                  <wp:posOffset>79375</wp:posOffset>
                </wp:positionV>
                <wp:extent cx="1723293" cy="295422"/>
                <wp:effectExtent l="0" t="0" r="10795" b="28575"/>
                <wp:wrapNone/>
                <wp:docPr id="740559689" name="Rectangle 1"/>
                <wp:cNvGraphicFramePr/>
                <a:graphic xmlns:a="http://schemas.openxmlformats.org/drawingml/2006/main">
                  <a:graphicData uri="http://schemas.microsoft.com/office/word/2010/wordprocessingShape">
                    <wps:wsp>
                      <wps:cNvSpPr/>
                      <wps:spPr>
                        <a:xfrm>
                          <a:off x="0" y="0"/>
                          <a:ext cx="1723293" cy="29542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E7A8DA1" w14:textId="77777777" w:rsidR="00145558" w:rsidRPr="00C743C2" w:rsidRDefault="00145558" w:rsidP="00D93FCF">
                            <w:pPr>
                              <w:rPr>
                                <w:rFonts w:ascii="Times New Roman" w:hAnsi="Times New Roman" w:cs="Times New Roman"/>
                                <w:sz w:val="24"/>
                                <w:szCs w:val="24"/>
                              </w:rPr>
                            </w:pPr>
                            <w:r>
                              <w:rPr>
                                <w:rFonts w:ascii="Times New Roman" w:hAnsi="Times New Roman" w:cs="Times New Roman"/>
                                <w:sz w:val="24"/>
                                <w:szCs w:val="24"/>
                              </w:rPr>
                              <w:t>Gangguan Psikosomatik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F7DEF9" id="_x0000_s1029" style="position:absolute;left:0;text-align:left;margin-left:241.6pt;margin-top:6.25pt;width:135.7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" fillcolor="window" strokecolor="windowText" strokeweight="1pt">
                <v:textbox>
                  <w:txbxContent>
                    <w:p w14:paraId="0E7A8DA1" w14:textId="77777777" w:rsidR="00042B7E" w:rsidRPr="00C743C2" w:rsidRDefault="00042B7E" w:rsidP="00D93FCF">
                      <w:pPr>
                        <w:rPr>
                          <w:rFonts w:ascii="Times New Roman" w:hAnsi="Times New Roman" w:cs="Times New Roman"/>
                          <w:sz w:val="24"/>
                          <w:szCs w:val="24"/>
                        </w:rPr>
                      </w:pPr>
                      <w:r>
                        <w:rPr>
                          <w:rFonts w:ascii="Times New Roman" w:hAnsi="Times New Roman" w:cs="Times New Roman"/>
                          <w:sz w:val="24"/>
                          <w:szCs w:val="24"/>
                        </w:rPr>
                        <w:t>Gangguan Psikosomatik</w:t>
                      </w:r>
                    </w:p>
                  </w:txbxContent>
                </v:textbox>
              </v:rect>
            </w:pict>
          </mc:Fallback>
        </mc:AlternateContent>
      </w:r>
    </w:p>
    <w:p w14:paraId="46FDED63" w14:textId="77777777" w:rsidR="00D93FCF" w:rsidRPr="009A07CA" w:rsidRDefault="00D93FCF" w:rsidP="00D93FCF">
      <w:pPr>
        <w:spacing w:line="480" w:lineRule="auto"/>
        <w:ind w:left="720" w:firstLine="528"/>
        <w:contextualSpacing/>
        <w:jc w:val="both"/>
        <w:rPr>
          <w:rFonts w:ascii="Times New Roman" w:hAnsi="Times New Roman" w:cs="Times New Roman"/>
          <w:sz w:val="24"/>
          <w:szCs w:val="24"/>
        </w:rPr>
      </w:pPr>
    </w:p>
    <w:p w14:paraId="1688DA7D" w14:textId="207D72CF" w:rsidR="00D93FCF" w:rsidRPr="009A07CA" w:rsidRDefault="0070373E" w:rsidP="00832C81">
      <w:pPr>
        <w:spacing w:line="360" w:lineRule="auto"/>
        <w:ind w:left="720" w:firstLine="528"/>
        <w:contextualSpacing/>
        <w:jc w:val="center"/>
        <w:rPr>
          <w:rFonts w:ascii="Times New Roman" w:hAnsi="Times New Roman" w:cs="Times New Roman"/>
          <w:sz w:val="24"/>
          <w:szCs w:val="24"/>
        </w:rPr>
      </w:pPr>
      <w:r>
        <w:rPr>
          <w:rFonts w:ascii="Times New Roman" w:hAnsi="Times New Roman" w:cs="Times New Roman"/>
          <w:sz w:val="24"/>
          <w:szCs w:val="24"/>
        </w:rPr>
        <w:t>Gambar</w:t>
      </w:r>
      <w:r w:rsidR="00D93FCF" w:rsidRPr="009A07CA">
        <w:rPr>
          <w:rFonts w:ascii="Times New Roman" w:hAnsi="Times New Roman" w:cs="Times New Roman"/>
          <w:sz w:val="24"/>
          <w:szCs w:val="24"/>
        </w:rPr>
        <w:t xml:space="preserve"> 3.1</w:t>
      </w:r>
    </w:p>
    <w:p w14:paraId="1B32B9FD" w14:textId="77777777" w:rsidR="00D93FCF" w:rsidRPr="009A07CA" w:rsidRDefault="00D93FCF" w:rsidP="00832C81">
      <w:pPr>
        <w:spacing w:line="360" w:lineRule="auto"/>
        <w:ind w:left="720" w:firstLine="528"/>
        <w:contextualSpacing/>
        <w:jc w:val="center"/>
        <w:rPr>
          <w:rFonts w:ascii="Times New Roman" w:hAnsi="Times New Roman" w:cs="Times New Roman"/>
          <w:i/>
          <w:iCs/>
          <w:sz w:val="24"/>
          <w:szCs w:val="24"/>
        </w:rPr>
      </w:pPr>
      <w:r w:rsidRPr="009A07CA">
        <w:rPr>
          <w:rFonts w:ascii="Times New Roman" w:hAnsi="Times New Roman" w:cs="Times New Roman"/>
          <w:i/>
          <w:iCs/>
          <w:sz w:val="24"/>
          <w:szCs w:val="24"/>
        </w:rPr>
        <w:t>Variabel penelitian</w:t>
      </w:r>
    </w:p>
    <w:p w14:paraId="0415EAD1" w14:textId="77777777" w:rsidR="00D93FCF" w:rsidRPr="009A07CA" w:rsidRDefault="00D93FCF" w:rsidP="00832C81">
      <w:pPr>
        <w:spacing w:line="360" w:lineRule="auto"/>
        <w:ind w:firstLine="851"/>
        <w:jc w:val="both"/>
        <w:rPr>
          <w:rFonts w:ascii="Times New Roman" w:hAnsi="Times New Roman" w:cs="Times New Roman"/>
          <w:sz w:val="24"/>
          <w:szCs w:val="24"/>
        </w:rPr>
      </w:pPr>
      <w:r w:rsidRPr="009A07CA">
        <w:rPr>
          <w:rFonts w:ascii="Times New Roman" w:hAnsi="Times New Roman" w:cs="Times New Roman"/>
          <w:sz w:val="24"/>
          <w:szCs w:val="24"/>
        </w:rPr>
        <w:t>Keterangan :</w:t>
      </w:r>
    </w:p>
    <w:p w14:paraId="57DE077A" w14:textId="77777777" w:rsidR="00D93FCF" w:rsidRPr="009A07CA" w:rsidRDefault="00D93FCF" w:rsidP="00832C81">
      <w:pPr>
        <w:numPr>
          <w:ilvl w:val="3"/>
          <w:numId w:val="17"/>
        </w:numPr>
        <w:spacing w:line="360" w:lineRule="auto"/>
        <w:ind w:left="1276" w:hanging="425"/>
        <w:contextualSpacing/>
        <w:jc w:val="both"/>
        <w:rPr>
          <w:rFonts w:ascii="Times New Roman" w:hAnsi="Times New Roman" w:cs="Times New Roman"/>
          <w:sz w:val="24"/>
          <w:szCs w:val="24"/>
        </w:rPr>
      </w:pPr>
      <w:r w:rsidRPr="009A07CA">
        <w:rPr>
          <w:rFonts w:ascii="Times New Roman" w:hAnsi="Times New Roman" w:cs="Times New Roman"/>
          <w:sz w:val="24"/>
          <w:szCs w:val="24"/>
        </w:rPr>
        <w:t>Variable bebas atau Independen variable (X)</w:t>
      </w:r>
    </w:p>
    <w:p w14:paraId="7BD1ABF5" w14:textId="77777777" w:rsidR="00D93FCF" w:rsidRPr="009A07CA" w:rsidRDefault="00D93FCF" w:rsidP="00832C81">
      <w:pPr>
        <w:spacing w:line="360" w:lineRule="auto"/>
        <w:ind w:left="1276"/>
        <w:contextualSpacing/>
        <w:jc w:val="both"/>
        <w:rPr>
          <w:rFonts w:ascii="Times New Roman" w:hAnsi="Times New Roman" w:cs="Times New Roman"/>
          <w:sz w:val="24"/>
          <w:szCs w:val="24"/>
        </w:rPr>
      </w:pPr>
      <w:r w:rsidRPr="009A07CA">
        <w:rPr>
          <w:rFonts w:ascii="Times New Roman" w:hAnsi="Times New Roman" w:cs="Times New Roman"/>
          <w:sz w:val="24"/>
          <w:szCs w:val="24"/>
        </w:rPr>
        <w:t xml:space="preserve">Variabel bebas adalah </w:t>
      </w:r>
      <w:r w:rsidRPr="009A07CA">
        <w:rPr>
          <w:rFonts w:ascii="Times New Roman" w:hAnsi="Times New Roman" w:cs="Times New Roman"/>
          <w:i/>
          <w:iCs/>
          <w:sz w:val="24"/>
          <w:szCs w:val="24"/>
        </w:rPr>
        <w:t>Authoritarian Parenting.</w:t>
      </w:r>
    </w:p>
    <w:p w14:paraId="35BED1A3" w14:textId="77777777" w:rsidR="00D93FCF" w:rsidRPr="009A07CA" w:rsidRDefault="00D93FCF" w:rsidP="00832C81">
      <w:pPr>
        <w:numPr>
          <w:ilvl w:val="3"/>
          <w:numId w:val="17"/>
        </w:numPr>
        <w:spacing w:line="360" w:lineRule="auto"/>
        <w:ind w:left="1276" w:hanging="425"/>
        <w:contextualSpacing/>
        <w:jc w:val="both"/>
        <w:rPr>
          <w:rFonts w:ascii="Times New Roman" w:hAnsi="Times New Roman" w:cs="Times New Roman"/>
          <w:sz w:val="24"/>
          <w:szCs w:val="24"/>
        </w:rPr>
      </w:pPr>
      <w:r w:rsidRPr="009A07CA">
        <w:rPr>
          <w:rFonts w:ascii="Times New Roman" w:hAnsi="Times New Roman" w:cs="Times New Roman"/>
          <w:sz w:val="24"/>
          <w:szCs w:val="24"/>
        </w:rPr>
        <w:t>Variabel terikat atau dependen variable (Y)</w:t>
      </w:r>
    </w:p>
    <w:p w14:paraId="747D28F6" w14:textId="77777777" w:rsidR="00D93FCF" w:rsidRDefault="00D93FCF" w:rsidP="00832C81">
      <w:pPr>
        <w:spacing w:line="360" w:lineRule="auto"/>
        <w:ind w:left="1276"/>
        <w:contextualSpacing/>
        <w:jc w:val="both"/>
        <w:rPr>
          <w:rFonts w:ascii="Times New Roman" w:hAnsi="Times New Roman" w:cs="Times New Roman"/>
          <w:sz w:val="24"/>
          <w:szCs w:val="24"/>
        </w:rPr>
      </w:pPr>
      <w:r w:rsidRPr="009A07CA">
        <w:rPr>
          <w:rFonts w:ascii="Times New Roman" w:hAnsi="Times New Roman" w:cs="Times New Roman"/>
          <w:sz w:val="24"/>
          <w:szCs w:val="24"/>
        </w:rPr>
        <w:t>Variabel terikat adalah Gangguan Psikosomatik pada mahasiswa dalam penyusunan tugas akhir skripsi.</w:t>
      </w:r>
    </w:p>
    <w:p w14:paraId="5F03C0DB" w14:textId="77777777" w:rsidR="0099730E" w:rsidRDefault="0099730E" w:rsidP="00832C81">
      <w:pPr>
        <w:spacing w:line="360" w:lineRule="auto"/>
        <w:ind w:left="1276"/>
        <w:contextualSpacing/>
        <w:jc w:val="both"/>
        <w:rPr>
          <w:rFonts w:ascii="Times New Roman" w:hAnsi="Times New Roman" w:cs="Times New Roman"/>
          <w:sz w:val="24"/>
          <w:szCs w:val="24"/>
        </w:rPr>
      </w:pPr>
    </w:p>
    <w:p w14:paraId="551A1711" w14:textId="77777777" w:rsidR="003E68BF" w:rsidRDefault="003E68BF" w:rsidP="00832C81">
      <w:pPr>
        <w:spacing w:line="360" w:lineRule="auto"/>
        <w:ind w:left="1276"/>
        <w:contextualSpacing/>
        <w:jc w:val="both"/>
        <w:rPr>
          <w:rFonts w:ascii="Times New Roman" w:hAnsi="Times New Roman" w:cs="Times New Roman"/>
          <w:sz w:val="24"/>
          <w:szCs w:val="24"/>
        </w:rPr>
      </w:pPr>
    </w:p>
    <w:p w14:paraId="7817F2EA" w14:textId="77777777" w:rsidR="003E68BF" w:rsidRPr="009A07CA" w:rsidRDefault="003E68BF" w:rsidP="00832C81">
      <w:pPr>
        <w:spacing w:line="360" w:lineRule="auto"/>
        <w:ind w:left="1276"/>
        <w:contextualSpacing/>
        <w:jc w:val="both"/>
        <w:rPr>
          <w:rFonts w:ascii="Times New Roman" w:hAnsi="Times New Roman" w:cs="Times New Roman"/>
          <w:sz w:val="24"/>
          <w:szCs w:val="24"/>
        </w:rPr>
      </w:pPr>
    </w:p>
    <w:p w14:paraId="009961E7" w14:textId="77777777" w:rsidR="00D93FCF" w:rsidRDefault="00D93FCF" w:rsidP="00832C81">
      <w:pPr>
        <w:numPr>
          <w:ilvl w:val="0"/>
          <w:numId w:val="19"/>
        </w:numPr>
        <w:spacing w:line="360" w:lineRule="auto"/>
        <w:contextualSpacing/>
        <w:jc w:val="both"/>
        <w:rPr>
          <w:rFonts w:ascii="Times New Roman" w:hAnsi="Times New Roman" w:cs="Times New Roman"/>
          <w:b/>
          <w:bCs/>
          <w:sz w:val="24"/>
          <w:szCs w:val="24"/>
        </w:rPr>
      </w:pPr>
      <w:r w:rsidRPr="009A07CA">
        <w:rPr>
          <w:rFonts w:ascii="Times New Roman" w:hAnsi="Times New Roman" w:cs="Times New Roman"/>
          <w:b/>
          <w:bCs/>
          <w:sz w:val="24"/>
          <w:szCs w:val="24"/>
        </w:rPr>
        <w:lastRenderedPageBreak/>
        <w:t xml:space="preserve">Populasi dan sampel </w:t>
      </w:r>
    </w:p>
    <w:p w14:paraId="174D8A33" w14:textId="77777777" w:rsidR="00D93FCF" w:rsidRDefault="00D93FCF" w:rsidP="00832C81">
      <w:pPr>
        <w:pStyle w:val="ListParagraph"/>
        <w:numPr>
          <w:ilvl w:val="4"/>
          <w:numId w:val="17"/>
        </w:numPr>
        <w:spacing w:line="360" w:lineRule="auto"/>
        <w:ind w:left="1134"/>
        <w:jc w:val="both"/>
        <w:rPr>
          <w:rFonts w:ascii="Times New Roman" w:hAnsi="Times New Roman" w:cs="Times New Roman"/>
          <w:sz w:val="24"/>
          <w:szCs w:val="24"/>
        </w:rPr>
      </w:pPr>
      <w:r w:rsidRPr="00D66E4B">
        <w:rPr>
          <w:rFonts w:ascii="Times New Roman" w:hAnsi="Times New Roman" w:cs="Times New Roman"/>
          <w:sz w:val="24"/>
          <w:szCs w:val="24"/>
        </w:rPr>
        <w:t xml:space="preserve">Populasi </w:t>
      </w:r>
    </w:p>
    <w:p w14:paraId="14BB919C" w14:textId="0B372E9C" w:rsidR="00D93FCF" w:rsidRPr="0099730E" w:rsidRDefault="00D93FCF" w:rsidP="00832C81">
      <w:pPr>
        <w:pStyle w:val="ListParagraph"/>
        <w:spacing w:line="360" w:lineRule="auto"/>
        <w:ind w:left="1134" w:firstLine="567"/>
        <w:jc w:val="both"/>
        <w:rPr>
          <w:rFonts w:ascii="Times New Roman" w:hAnsi="Times New Roman" w:cs="Times New Roman"/>
          <w:sz w:val="24"/>
          <w:szCs w:val="24"/>
        </w:rPr>
      </w:pPr>
      <w:r w:rsidRPr="00D66E4B">
        <w:rPr>
          <w:rFonts w:ascii="Times New Roman" w:hAnsi="Times New Roman" w:cs="Times New Roman"/>
          <w:sz w:val="24"/>
          <w:szCs w:val="24"/>
        </w:rPr>
        <w:t>Menurut Sugiyono populasi adalah wilayah generalisasi yang terdiri atas obyek atau subyek yang mempunyai kualitas dan karakteristik tertentu yang ditetapk</w:t>
      </w:r>
      <w:r w:rsidRPr="0099730E">
        <w:rPr>
          <w:rFonts w:ascii="Times New Roman" w:hAnsi="Times New Roman" w:cs="Times New Roman"/>
          <w:sz w:val="24"/>
          <w:szCs w:val="24"/>
        </w:rPr>
        <w:t>an oleh peneliti untuk dipelajari dan kemudian ditarik kesimpulannya.</w:t>
      </w:r>
      <w:r w:rsidRPr="009A07CA">
        <w:rPr>
          <w:vertAlign w:val="superscript"/>
        </w:rPr>
        <w:footnoteReference w:id="54"/>
      </w:r>
      <w:r w:rsidRPr="0099730E">
        <w:rPr>
          <w:rFonts w:ascii="Times New Roman" w:hAnsi="Times New Roman" w:cs="Times New Roman"/>
          <w:sz w:val="24"/>
          <w:szCs w:val="24"/>
        </w:rPr>
        <w:t xml:space="preserve"> Adapun populasi dalam penelitian ini adalah seluruh mahasiswa Prodi Bimbingan Penyuluhan Islam Angkatan 2019 Fakultas Dakwah dan Komunikasi Universitas Islam Negeri Raden Fatah Palembang yaitu sebanyak 104 mahasiswa.</w:t>
      </w:r>
    </w:p>
    <w:p w14:paraId="7ACDCCCC" w14:textId="77777777" w:rsidR="00D93FCF" w:rsidRPr="00D66E4B" w:rsidRDefault="00D93FCF" w:rsidP="00832C81">
      <w:pPr>
        <w:spacing w:line="240" w:lineRule="auto"/>
        <w:ind w:left="1560"/>
        <w:contextualSpacing/>
        <w:jc w:val="center"/>
        <w:rPr>
          <w:rFonts w:ascii="Times New Roman" w:hAnsi="Times New Roman" w:cs="Times New Roman"/>
          <w:sz w:val="24"/>
          <w:szCs w:val="24"/>
        </w:rPr>
      </w:pPr>
      <w:r w:rsidRPr="00D66E4B">
        <w:rPr>
          <w:rFonts w:ascii="Times New Roman" w:hAnsi="Times New Roman" w:cs="Times New Roman"/>
          <w:sz w:val="24"/>
          <w:szCs w:val="24"/>
        </w:rPr>
        <w:t>Tabel 3.1</w:t>
      </w:r>
    </w:p>
    <w:p w14:paraId="44369C5E" w14:textId="77777777" w:rsidR="00D93FCF" w:rsidRPr="00D66E4B" w:rsidRDefault="00D93FCF" w:rsidP="00832C81">
      <w:pPr>
        <w:spacing w:line="240" w:lineRule="auto"/>
        <w:ind w:left="1560"/>
        <w:contextualSpacing/>
        <w:jc w:val="center"/>
        <w:rPr>
          <w:rFonts w:ascii="Times New Roman" w:hAnsi="Times New Roman" w:cs="Times New Roman"/>
          <w:sz w:val="24"/>
          <w:szCs w:val="24"/>
        </w:rPr>
      </w:pPr>
      <w:r w:rsidRPr="00D66E4B">
        <w:rPr>
          <w:rFonts w:ascii="Times New Roman" w:hAnsi="Times New Roman" w:cs="Times New Roman"/>
          <w:sz w:val="24"/>
          <w:szCs w:val="24"/>
        </w:rPr>
        <w:t>Jumlah populasi</w:t>
      </w:r>
    </w:p>
    <w:tbl>
      <w:tblPr>
        <w:tblStyle w:val="TableGrid"/>
        <w:tblW w:w="0" w:type="auto"/>
        <w:tblInd w:w="1555" w:type="dxa"/>
        <w:tblLook w:val="04A0" w:firstRow="1" w:lastRow="0" w:firstColumn="1" w:lastColumn="0" w:noHBand="0" w:noVBand="1"/>
      </w:tblPr>
      <w:tblGrid>
        <w:gridCol w:w="3257"/>
        <w:gridCol w:w="2491"/>
      </w:tblGrid>
      <w:tr w:rsidR="00D93FCF" w:rsidRPr="00D66E4B" w14:paraId="309B4F8C" w14:textId="77777777" w:rsidTr="001154B5">
        <w:tc>
          <w:tcPr>
            <w:tcW w:w="3543" w:type="dxa"/>
          </w:tcPr>
          <w:p w14:paraId="7E1993BE" w14:textId="77777777" w:rsidR="00D93FCF" w:rsidRPr="00D66E4B" w:rsidRDefault="00D93FCF" w:rsidP="00832C81">
            <w:pPr>
              <w:contextualSpacing/>
              <w:jc w:val="center"/>
              <w:rPr>
                <w:rFonts w:ascii="Times New Roman" w:hAnsi="Times New Roman" w:cs="Times New Roman"/>
                <w:sz w:val="24"/>
                <w:szCs w:val="24"/>
              </w:rPr>
            </w:pPr>
            <w:r w:rsidRPr="00D66E4B">
              <w:rPr>
                <w:rFonts w:ascii="Times New Roman" w:hAnsi="Times New Roman" w:cs="Times New Roman"/>
                <w:sz w:val="24"/>
                <w:szCs w:val="24"/>
              </w:rPr>
              <w:t>Program Studi</w:t>
            </w:r>
          </w:p>
        </w:tc>
        <w:tc>
          <w:tcPr>
            <w:tcW w:w="2694" w:type="dxa"/>
          </w:tcPr>
          <w:p w14:paraId="3645D8CF" w14:textId="77777777" w:rsidR="00D93FCF" w:rsidRPr="00D66E4B" w:rsidRDefault="00D93FCF" w:rsidP="00832C81">
            <w:pPr>
              <w:contextualSpacing/>
              <w:jc w:val="center"/>
              <w:rPr>
                <w:rFonts w:ascii="Times New Roman" w:hAnsi="Times New Roman" w:cs="Times New Roman"/>
                <w:sz w:val="24"/>
                <w:szCs w:val="24"/>
              </w:rPr>
            </w:pPr>
            <w:r w:rsidRPr="00D66E4B">
              <w:rPr>
                <w:rFonts w:ascii="Times New Roman" w:hAnsi="Times New Roman" w:cs="Times New Roman"/>
                <w:sz w:val="24"/>
                <w:szCs w:val="24"/>
              </w:rPr>
              <w:t>Jumlah Responden</w:t>
            </w:r>
          </w:p>
        </w:tc>
      </w:tr>
      <w:tr w:rsidR="00D93FCF" w:rsidRPr="009A07CA" w14:paraId="10A46A86" w14:textId="77777777" w:rsidTr="001154B5">
        <w:tc>
          <w:tcPr>
            <w:tcW w:w="3543" w:type="dxa"/>
          </w:tcPr>
          <w:p w14:paraId="5147793D" w14:textId="77777777" w:rsidR="00D93FCF" w:rsidRPr="009A07CA" w:rsidRDefault="00D93FCF" w:rsidP="003E68BF">
            <w:pPr>
              <w:ind w:right="197"/>
              <w:contextualSpacing/>
              <w:jc w:val="center"/>
              <w:rPr>
                <w:rFonts w:ascii="Times New Roman" w:hAnsi="Times New Roman" w:cs="Times New Roman"/>
                <w:sz w:val="24"/>
                <w:szCs w:val="24"/>
              </w:rPr>
            </w:pPr>
            <w:r w:rsidRPr="009A07CA">
              <w:rPr>
                <w:rFonts w:ascii="Times New Roman" w:hAnsi="Times New Roman" w:cs="Times New Roman"/>
                <w:sz w:val="24"/>
                <w:szCs w:val="24"/>
              </w:rPr>
              <w:t>Bimbingan Penyuluhan Islam ( a )</w:t>
            </w:r>
          </w:p>
        </w:tc>
        <w:tc>
          <w:tcPr>
            <w:tcW w:w="2694" w:type="dxa"/>
          </w:tcPr>
          <w:p w14:paraId="3E02E8A9"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24</w:t>
            </w:r>
          </w:p>
        </w:tc>
      </w:tr>
      <w:tr w:rsidR="00D93FCF" w:rsidRPr="009A07CA" w14:paraId="3DCD98C7" w14:textId="77777777" w:rsidTr="001154B5">
        <w:tc>
          <w:tcPr>
            <w:tcW w:w="3543" w:type="dxa"/>
          </w:tcPr>
          <w:p w14:paraId="0E9742F7" w14:textId="77777777" w:rsidR="00D93FCF" w:rsidRPr="009A07CA" w:rsidRDefault="00D93FCF" w:rsidP="003E68BF">
            <w:pPr>
              <w:ind w:right="197"/>
              <w:contextualSpacing/>
              <w:jc w:val="center"/>
              <w:rPr>
                <w:rFonts w:ascii="Times New Roman" w:hAnsi="Times New Roman" w:cs="Times New Roman"/>
                <w:sz w:val="24"/>
                <w:szCs w:val="24"/>
              </w:rPr>
            </w:pPr>
            <w:r w:rsidRPr="009A07CA">
              <w:rPr>
                <w:rFonts w:ascii="Times New Roman" w:hAnsi="Times New Roman" w:cs="Times New Roman"/>
                <w:sz w:val="24"/>
                <w:szCs w:val="24"/>
              </w:rPr>
              <w:t>Bimbingan Penyuluhan Islam ( b )</w:t>
            </w:r>
          </w:p>
        </w:tc>
        <w:tc>
          <w:tcPr>
            <w:tcW w:w="2694" w:type="dxa"/>
          </w:tcPr>
          <w:p w14:paraId="5BF0BE9E"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24</w:t>
            </w:r>
          </w:p>
        </w:tc>
      </w:tr>
      <w:tr w:rsidR="00D93FCF" w:rsidRPr="009A07CA" w14:paraId="62B7E504" w14:textId="77777777" w:rsidTr="001154B5">
        <w:tc>
          <w:tcPr>
            <w:tcW w:w="3543" w:type="dxa"/>
          </w:tcPr>
          <w:p w14:paraId="136ADAEB" w14:textId="77777777" w:rsidR="00D93FCF" w:rsidRPr="009A07CA" w:rsidRDefault="00D93FCF" w:rsidP="003E68BF">
            <w:pPr>
              <w:ind w:right="197"/>
              <w:contextualSpacing/>
              <w:jc w:val="center"/>
              <w:rPr>
                <w:rFonts w:ascii="Times New Roman" w:hAnsi="Times New Roman" w:cs="Times New Roman"/>
                <w:sz w:val="24"/>
                <w:szCs w:val="24"/>
              </w:rPr>
            </w:pPr>
            <w:r w:rsidRPr="009A07CA">
              <w:rPr>
                <w:rFonts w:ascii="Times New Roman" w:hAnsi="Times New Roman" w:cs="Times New Roman"/>
                <w:sz w:val="24"/>
                <w:szCs w:val="24"/>
              </w:rPr>
              <w:t>Bimbingan Penyuluhan Islam ( c )</w:t>
            </w:r>
          </w:p>
        </w:tc>
        <w:tc>
          <w:tcPr>
            <w:tcW w:w="2694" w:type="dxa"/>
          </w:tcPr>
          <w:p w14:paraId="055D2DEF"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29</w:t>
            </w:r>
          </w:p>
        </w:tc>
      </w:tr>
      <w:tr w:rsidR="00D93FCF" w:rsidRPr="009A07CA" w14:paraId="3ED3FAFD" w14:textId="77777777" w:rsidTr="001154B5">
        <w:tc>
          <w:tcPr>
            <w:tcW w:w="3543" w:type="dxa"/>
          </w:tcPr>
          <w:p w14:paraId="43D9B753" w14:textId="77777777" w:rsidR="00D93FCF" w:rsidRPr="009A07CA" w:rsidRDefault="00D93FCF" w:rsidP="003E68BF">
            <w:pPr>
              <w:ind w:right="197"/>
              <w:contextualSpacing/>
              <w:jc w:val="center"/>
              <w:rPr>
                <w:rFonts w:ascii="Times New Roman" w:hAnsi="Times New Roman" w:cs="Times New Roman"/>
                <w:sz w:val="24"/>
                <w:szCs w:val="24"/>
              </w:rPr>
            </w:pPr>
            <w:r w:rsidRPr="009A07CA">
              <w:rPr>
                <w:rFonts w:ascii="Times New Roman" w:hAnsi="Times New Roman" w:cs="Times New Roman"/>
                <w:sz w:val="24"/>
                <w:szCs w:val="24"/>
              </w:rPr>
              <w:t>Bimbingan Penyuluhan Islam ( d )</w:t>
            </w:r>
          </w:p>
        </w:tc>
        <w:tc>
          <w:tcPr>
            <w:tcW w:w="2694" w:type="dxa"/>
          </w:tcPr>
          <w:p w14:paraId="125AC213"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27</w:t>
            </w:r>
          </w:p>
        </w:tc>
      </w:tr>
      <w:tr w:rsidR="00D93FCF" w:rsidRPr="009A07CA" w14:paraId="0DF084AD" w14:textId="77777777" w:rsidTr="001154B5">
        <w:tc>
          <w:tcPr>
            <w:tcW w:w="3543" w:type="dxa"/>
          </w:tcPr>
          <w:p w14:paraId="65509C91"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 xml:space="preserve">Jumlah </w:t>
            </w:r>
          </w:p>
        </w:tc>
        <w:tc>
          <w:tcPr>
            <w:tcW w:w="2694" w:type="dxa"/>
          </w:tcPr>
          <w:p w14:paraId="60934CA7"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104</w:t>
            </w:r>
          </w:p>
        </w:tc>
      </w:tr>
    </w:tbl>
    <w:p w14:paraId="5F1EAACD" w14:textId="77777777" w:rsidR="00D93FCF" w:rsidRPr="009A07CA" w:rsidRDefault="00D93FCF" w:rsidP="00D93FCF">
      <w:pPr>
        <w:spacing w:line="480" w:lineRule="auto"/>
        <w:contextualSpacing/>
        <w:rPr>
          <w:rFonts w:ascii="Times New Roman" w:hAnsi="Times New Roman" w:cs="Times New Roman"/>
          <w:sz w:val="24"/>
          <w:szCs w:val="24"/>
        </w:rPr>
      </w:pPr>
    </w:p>
    <w:p w14:paraId="368B5F07" w14:textId="77777777" w:rsidR="00D93FCF" w:rsidRPr="009A07CA" w:rsidRDefault="00D93FCF" w:rsidP="00832C81">
      <w:pPr>
        <w:numPr>
          <w:ilvl w:val="1"/>
          <w:numId w:val="17"/>
        </w:numPr>
        <w:spacing w:line="360" w:lineRule="auto"/>
        <w:ind w:left="993"/>
        <w:contextualSpacing/>
        <w:jc w:val="both"/>
        <w:rPr>
          <w:rFonts w:ascii="Times New Roman" w:hAnsi="Times New Roman" w:cs="Times New Roman"/>
          <w:sz w:val="24"/>
          <w:szCs w:val="24"/>
        </w:rPr>
      </w:pPr>
      <w:r w:rsidRPr="009A07CA">
        <w:rPr>
          <w:rFonts w:ascii="Times New Roman" w:hAnsi="Times New Roman" w:cs="Times New Roman"/>
          <w:sz w:val="24"/>
          <w:szCs w:val="24"/>
        </w:rPr>
        <w:t xml:space="preserve">Sampel </w:t>
      </w:r>
    </w:p>
    <w:p w14:paraId="1BC9603E" w14:textId="767AF61C" w:rsidR="00D93FCF" w:rsidRDefault="00D93FCF" w:rsidP="00832C81">
      <w:pPr>
        <w:spacing w:line="360" w:lineRule="auto"/>
        <w:ind w:left="1134" w:firstLine="426"/>
        <w:contextualSpacing/>
        <w:jc w:val="both"/>
        <w:rPr>
          <w:rFonts w:ascii="Times New Roman" w:eastAsia="Times New Roman" w:hAnsi="Times New Roman" w:cs="Times New Roman"/>
          <w:sz w:val="24"/>
          <w:szCs w:val="24"/>
          <w:lang w:eastAsia="en-ID"/>
        </w:rPr>
      </w:pPr>
      <w:r w:rsidRPr="009A07CA">
        <w:rPr>
          <w:rFonts w:ascii="Times New Roman" w:hAnsi="Times New Roman" w:cs="Times New Roman"/>
          <w:sz w:val="24"/>
          <w:szCs w:val="24"/>
        </w:rPr>
        <w:t xml:space="preserve">Sampel adalah Sebagian atau wakil dari populasi yang diteliti. Apabila jumlah responden kurang dari 100, sampel diambil semua sehingga penelitiannya merupakan penelitian populasi. Sedangkan apabila jumlah responden lebih dari 100 maka pengambilan sampel 10%-15% atau 20%-25% atau </w:t>
      </w:r>
      <w:r w:rsidRPr="009A07CA">
        <w:rPr>
          <w:rFonts w:ascii="Times New Roman" w:hAnsi="Times New Roman" w:cs="Times New Roman"/>
          <w:sz w:val="24"/>
          <w:szCs w:val="24"/>
        </w:rPr>
        <w:lastRenderedPageBreak/>
        <w:t xml:space="preserve">lebih. </w:t>
      </w:r>
      <w:r w:rsidRPr="009A07CA">
        <w:rPr>
          <w:rFonts w:ascii="Times New Roman" w:eastAsia="Times New Roman" w:hAnsi="Times New Roman" w:cs="Times New Roman"/>
          <w:sz w:val="24"/>
          <w:szCs w:val="24"/>
          <w:lang w:eastAsia="en-ID"/>
        </w:rPr>
        <w:t>maka pengambilan sampel</w:t>
      </w:r>
      <w:r w:rsidR="000C10FB">
        <w:rPr>
          <w:rFonts w:ascii="Times New Roman" w:eastAsia="Times New Roman" w:hAnsi="Times New Roman" w:cs="Times New Roman"/>
          <w:sz w:val="24"/>
          <w:szCs w:val="24"/>
          <w:lang w:eastAsia="en-ID"/>
        </w:rPr>
        <w:t xml:space="preserve"> dalam penelitiaan ini adalah 30</w:t>
      </w:r>
      <w:r w:rsidRPr="009A07CA">
        <w:rPr>
          <w:rFonts w:ascii="Times New Roman" w:eastAsia="Times New Roman" w:hAnsi="Times New Roman" w:cs="Times New Roman"/>
          <w:sz w:val="24"/>
          <w:szCs w:val="24"/>
          <w:lang w:eastAsia="en-ID"/>
        </w:rPr>
        <w:t xml:space="preserve">% dari populasi yang ada, karena jumlah populasi melebihi 100 yaitu 104 mahasiswa. Berarti 104 x </w:t>
      </w:r>
      <w:r w:rsidR="007512C4">
        <w:rPr>
          <w:rFonts w:ascii="Times New Roman" w:eastAsia="Times New Roman" w:hAnsi="Times New Roman" w:cs="Times New Roman"/>
          <w:sz w:val="24"/>
          <w:szCs w:val="24"/>
          <w:lang w:eastAsia="en-ID"/>
        </w:rPr>
        <w:t>3</w:t>
      </w:r>
      <w:r w:rsidR="000C10FB">
        <w:rPr>
          <w:rFonts w:ascii="Times New Roman" w:eastAsia="Times New Roman" w:hAnsi="Times New Roman" w:cs="Times New Roman"/>
          <w:sz w:val="24"/>
          <w:szCs w:val="24"/>
          <w:lang w:eastAsia="en-ID"/>
        </w:rPr>
        <w:t>0% = 31</w:t>
      </w:r>
      <w:r w:rsidRPr="009A07CA">
        <w:rPr>
          <w:rFonts w:ascii="Times New Roman" w:eastAsia="Times New Roman" w:hAnsi="Times New Roman" w:cs="Times New Roman"/>
          <w:sz w:val="24"/>
          <w:szCs w:val="24"/>
          <w:lang w:eastAsia="en-ID"/>
        </w:rPr>
        <w:t>,</w:t>
      </w:r>
      <w:r w:rsidR="000C10FB">
        <w:rPr>
          <w:rFonts w:ascii="Times New Roman" w:eastAsia="Times New Roman" w:hAnsi="Times New Roman" w:cs="Times New Roman"/>
          <w:sz w:val="24"/>
          <w:szCs w:val="24"/>
          <w:lang w:eastAsia="en-ID"/>
        </w:rPr>
        <w:t>2</w:t>
      </w:r>
      <w:r w:rsidR="007512C4">
        <w:rPr>
          <w:rFonts w:ascii="Times New Roman" w:eastAsia="Times New Roman" w:hAnsi="Times New Roman" w:cs="Times New Roman"/>
          <w:sz w:val="24"/>
          <w:szCs w:val="24"/>
          <w:lang w:eastAsia="en-ID"/>
        </w:rPr>
        <w:t xml:space="preserve"> </w:t>
      </w:r>
      <w:r w:rsidRPr="009A07CA">
        <w:rPr>
          <w:rFonts w:ascii="Times New Roman" w:eastAsia="Times New Roman" w:hAnsi="Times New Roman" w:cs="Times New Roman"/>
          <w:sz w:val="24"/>
          <w:szCs w:val="24"/>
          <w:lang w:eastAsia="en-ID"/>
        </w:rPr>
        <w:t xml:space="preserve">jadi sampel yang digunakan </w:t>
      </w:r>
      <w:r w:rsidR="000C10FB">
        <w:rPr>
          <w:rFonts w:ascii="Times New Roman" w:eastAsia="Times New Roman" w:hAnsi="Times New Roman" w:cs="Times New Roman"/>
          <w:sz w:val="24"/>
          <w:szCs w:val="24"/>
          <w:lang w:eastAsia="en-ID"/>
        </w:rPr>
        <w:t>dalam penelitian ini sebanyak 31</w:t>
      </w:r>
      <w:r w:rsidRPr="009A07CA">
        <w:rPr>
          <w:rFonts w:ascii="Times New Roman" w:eastAsia="Times New Roman" w:hAnsi="Times New Roman" w:cs="Times New Roman"/>
          <w:sz w:val="24"/>
          <w:szCs w:val="24"/>
          <w:lang w:eastAsia="en-ID"/>
        </w:rPr>
        <w:t xml:space="preserve"> mahasiswa.</w:t>
      </w:r>
    </w:p>
    <w:p w14:paraId="177DF60E" w14:textId="1985F51F" w:rsidR="00D93FCF" w:rsidRDefault="00D93FCF" w:rsidP="00832C81">
      <w:pPr>
        <w:spacing w:line="360" w:lineRule="auto"/>
        <w:ind w:left="1134" w:firstLine="426"/>
        <w:contextualSpacing/>
        <w:jc w:val="both"/>
        <w:rPr>
          <w:rFonts w:ascii="Times New Roman" w:hAnsi="Times New Roman" w:cs="Times New Roman"/>
          <w:sz w:val="24"/>
          <w:szCs w:val="24"/>
        </w:rPr>
      </w:pPr>
      <w:r w:rsidRPr="009A07CA">
        <w:rPr>
          <w:rFonts w:ascii="Times New Roman" w:eastAsia="Times New Roman" w:hAnsi="Times New Roman" w:cs="Times New Roman"/>
          <w:sz w:val="24"/>
          <w:szCs w:val="24"/>
          <w:lang w:eastAsia="en-ID"/>
        </w:rPr>
        <w:t xml:space="preserve">Pada penelitian ini Teknik yang digunakan untuk pengambilan data adalah </w:t>
      </w:r>
      <w:r w:rsidRPr="009A07CA">
        <w:rPr>
          <w:rFonts w:ascii="Times New Roman" w:eastAsia="Times New Roman" w:hAnsi="Times New Roman" w:cs="Times New Roman"/>
          <w:i/>
          <w:iCs/>
          <w:sz w:val="24"/>
          <w:szCs w:val="24"/>
          <w:lang w:eastAsia="en-ID"/>
        </w:rPr>
        <w:t>Teknik probability</w:t>
      </w:r>
      <w:r w:rsidRPr="009A07CA">
        <w:rPr>
          <w:rFonts w:ascii="Times New Roman" w:eastAsia="Times New Roman" w:hAnsi="Times New Roman" w:cs="Times New Roman"/>
          <w:sz w:val="24"/>
          <w:szCs w:val="24"/>
          <w:lang w:eastAsia="en-ID"/>
        </w:rPr>
        <w:t xml:space="preserve"> dengan jenis </w:t>
      </w:r>
      <w:r w:rsidRPr="009A07CA">
        <w:rPr>
          <w:rFonts w:ascii="Times New Roman" w:eastAsia="Times New Roman" w:hAnsi="Times New Roman" w:cs="Times New Roman"/>
          <w:i/>
          <w:iCs/>
          <w:sz w:val="24"/>
          <w:szCs w:val="24"/>
          <w:lang w:eastAsia="en-ID"/>
        </w:rPr>
        <w:t xml:space="preserve">Teknik </w:t>
      </w:r>
      <w:r w:rsidR="007512C4">
        <w:rPr>
          <w:rFonts w:ascii="Times New Roman" w:eastAsia="Times New Roman" w:hAnsi="Times New Roman" w:cs="Times New Roman"/>
          <w:i/>
          <w:iCs/>
          <w:sz w:val="24"/>
          <w:szCs w:val="24"/>
          <w:lang w:eastAsia="en-ID"/>
        </w:rPr>
        <w:t>Purposive</w:t>
      </w:r>
      <w:r w:rsidRPr="009A07CA">
        <w:rPr>
          <w:rFonts w:ascii="Times New Roman" w:eastAsia="Times New Roman" w:hAnsi="Times New Roman" w:cs="Times New Roman"/>
          <w:i/>
          <w:iCs/>
          <w:sz w:val="24"/>
          <w:szCs w:val="24"/>
          <w:lang w:eastAsia="en-ID"/>
        </w:rPr>
        <w:t xml:space="preserve"> Sampling.</w:t>
      </w:r>
      <w:r w:rsidRPr="009A07CA">
        <w:rPr>
          <w:rFonts w:ascii="Times New Roman" w:eastAsia="Times New Roman" w:hAnsi="Times New Roman" w:cs="Times New Roman"/>
          <w:sz w:val="24"/>
          <w:szCs w:val="24"/>
          <w:lang w:eastAsia="en-ID"/>
        </w:rPr>
        <w:t xml:space="preserve"> Menurut Arikunto,</w:t>
      </w:r>
      <w:r w:rsidR="007512C4" w:rsidRPr="007512C4">
        <w:t xml:space="preserve"> </w:t>
      </w:r>
      <w:r w:rsidR="007512C4" w:rsidRPr="007512C4">
        <w:rPr>
          <w:rFonts w:ascii="Times New Roman" w:hAnsi="Times New Roman" w:cs="Times New Roman"/>
          <w:i/>
          <w:iCs/>
          <w:sz w:val="24"/>
          <w:szCs w:val="24"/>
        </w:rPr>
        <w:t>purposive sampling</w:t>
      </w:r>
      <w:r w:rsidR="007512C4" w:rsidRPr="007512C4">
        <w:rPr>
          <w:rFonts w:ascii="Times New Roman" w:hAnsi="Times New Roman" w:cs="Times New Roman"/>
          <w:sz w:val="24"/>
          <w:szCs w:val="24"/>
        </w:rPr>
        <w:t xml:space="preserve"> adalah penelitian dengan cara mengambil sampel secara sengaja sesuai dengan persyaratan atau kriteria sampel yang diperlukan.</w:t>
      </w:r>
      <w:r w:rsidR="007512C4">
        <w:rPr>
          <w:rFonts w:ascii="Times New Roman" w:hAnsi="Times New Roman" w:cs="Times New Roman"/>
          <w:sz w:val="24"/>
          <w:szCs w:val="24"/>
        </w:rPr>
        <w:t xml:space="preserve"> Berikut kriteria sampel yang akan diteliti:</w:t>
      </w:r>
    </w:p>
    <w:p w14:paraId="3EBF9764" w14:textId="2FE2AA64" w:rsidR="007512C4" w:rsidRDefault="007512C4" w:rsidP="00832C81">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Mahasiswa fakultas dakwah dan komunikasi prodi bimbingan penyuluhan islam Angkatan 2019.</w:t>
      </w:r>
    </w:p>
    <w:p w14:paraId="4FB3760B" w14:textId="25AF7A33" w:rsidR="007512C4" w:rsidRPr="007512C4" w:rsidRDefault="007512C4" w:rsidP="00832C81">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Sedang dalam penyusunan tugas akhir skripsi.</w:t>
      </w:r>
    </w:p>
    <w:p w14:paraId="56552E28" w14:textId="77777777" w:rsidR="00D93FCF" w:rsidRDefault="00D93FCF" w:rsidP="00832C81">
      <w:pPr>
        <w:pStyle w:val="ListParagraph"/>
        <w:numPr>
          <w:ilvl w:val="0"/>
          <w:numId w:val="19"/>
        </w:numPr>
        <w:spacing w:line="360" w:lineRule="auto"/>
        <w:jc w:val="both"/>
        <w:rPr>
          <w:rFonts w:ascii="Times New Roman" w:hAnsi="Times New Roman" w:cs="Times New Roman"/>
          <w:b/>
          <w:bCs/>
          <w:sz w:val="24"/>
          <w:szCs w:val="24"/>
        </w:rPr>
      </w:pPr>
      <w:r w:rsidRPr="00D66E4B">
        <w:rPr>
          <w:rFonts w:ascii="Times New Roman" w:hAnsi="Times New Roman" w:cs="Times New Roman"/>
          <w:b/>
          <w:bCs/>
          <w:sz w:val="24"/>
          <w:szCs w:val="24"/>
        </w:rPr>
        <w:t>Teknik Pengumpulan Data</w:t>
      </w:r>
    </w:p>
    <w:p w14:paraId="1CD8A1C7" w14:textId="77777777" w:rsidR="00D93FCF" w:rsidRDefault="00D93FCF" w:rsidP="00832C81">
      <w:pPr>
        <w:pStyle w:val="ListParagraph"/>
        <w:spacing w:line="360" w:lineRule="auto"/>
        <w:ind w:firstLine="556"/>
        <w:jc w:val="both"/>
        <w:rPr>
          <w:rFonts w:ascii="Times New Roman" w:eastAsia="Calibri" w:hAnsi="Times New Roman" w:cs="Times New Roman"/>
          <w:sz w:val="24"/>
          <w:szCs w:val="24"/>
        </w:rPr>
      </w:pPr>
      <w:r w:rsidRPr="00D66E4B">
        <w:rPr>
          <w:rFonts w:ascii="Times New Roman" w:hAnsi="Times New Roman" w:cs="Times New Roman"/>
          <w:bCs/>
          <w:sz w:val="24"/>
          <w:szCs w:val="24"/>
        </w:rPr>
        <w:t xml:space="preserve">Pengumpulan data merupakan tahapan yang penting dilakukan dalam penelitian, yang dimana pengumpulan data tersebut dapat menggunakan berbagai cara yang memiliki kaitan dengan penelitian. Berikut cara peneliti dalam mengumpulkan data </w:t>
      </w:r>
      <w:r w:rsidRPr="00D66E4B">
        <w:rPr>
          <w:rFonts w:ascii="Times New Roman" w:eastAsia="Calibri" w:hAnsi="Times New Roman" w:cs="Times New Roman"/>
          <w:sz w:val="24"/>
          <w:szCs w:val="24"/>
        </w:rPr>
        <w:t>yang akan digunakan dalam penelitian ini sebagai berikut :</w:t>
      </w:r>
    </w:p>
    <w:p w14:paraId="3DC322B0" w14:textId="77777777" w:rsidR="00D93FCF" w:rsidRDefault="00D93FCF" w:rsidP="00832C81">
      <w:pPr>
        <w:pStyle w:val="ListParagraph"/>
        <w:numPr>
          <w:ilvl w:val="0"/>
          <w:numId w:val="20"/>
        </w:numPr>
        <w:spacing w:line="360" w:lineRule="auto"/>
        <w:jc w:val="both"/>
        <w:rPr>
          <w:rFonts w:ascii="Times New Roman" w:eastAsia="Calibri" w:hAnsi="Times New Roman" w:cs="Times New Roman"/>
          <w:sz w:val="24"/>
          <w:szCs w:val="24"/>
        </w:rPr>
      </w:pPr>
      <w:r w:rsidRPr="00D66E4B">
        <w:rPr>
          <w:rFonts w:ascii="Times New Roman" w:eastAsia="Calibri" w:hAnsi="Times New Roman" w:cs="Times New Roman"/>
          <w:sz w:val="24"/>
          <w:szCs w:val="24"/>
        </w:rPr>
        <w:t>Kuesioner</w:t>
      </w:r>
    </w:p>
    <w:p w14:paraId="02169A26" w14:textId="77777777" w:rsidR="00D93FCF" w:rsidRDefault="00D93FCF" w:rsidP="00832C81">
      <w:pPr>
        <w:pStyle w:val="ListParagraph"/>
        <w:spacing w:line="360" w:lineRule="auto"/>
        <w:ind w:left="1069" w:firstLine="491"/>
        <w:jc w:val="both"/>
        <w:rPr>
          <w:rFonts w:ascii="Times New Roman" w:hAnsi="Times New Roman" w:cs="Times New Roman"/>
          <w:sz w:val="24"/>
          <w:szCs w:val="24"/>
        </w:rPr>
      </w:pPr>
      <w:r w:rsidRPr="009A07CA">
        <w:rPr>
          <w:rFonts w:ascii="Times New Roman" w:hAnsi="Times New Roman" w:cs="Times New Roman"/>
          <w:sz w:val="24"/>
          <w:szCs w:val="24"/>
        </w:rPr>
        <w:t xml:space="preserve">Metode utama yang digunakan untuk mengumpulkan data dalam penelitian ini adalah metode kuesioner. </w:t>
      </w:r>
      <w:r w:rsidRPr="009A07CA">
        <w:rPr>
          <w:rFonts w:ascii="Times New Roman" w:hAnsi="Times New Roman" w:cs="Times New Roman"/>
          <w:bCs/>
          <w:sz w:val="24"/>
          <w:szCs w:val="24"/>
        </w:rPr>
        <w:t>Kuesioner adalah sekumpulan daftar pernyataan yang akan diberikan kepada responden sesuai dengan permintaan peneliti.</w:t>
      </w:r>
      <w:r w:rsidRPr="009A07CA">
        <w:rPr>
          <w:rFonts w:ascii="Times New Roman" w:hAnsi="Times New Roman" w:cs="Times New Roman"/>
          <w:bCs/>
          <w:sz w:val="24"/>
          <w:szCs w:val="24"/>
          <w:vertAlign w:val="superscript"/>
        </w:rPr>
        <w:footnoteReference w:id="55"/>
      </w:r>
      <w:r w:rsidRPr="009A07CA">
        <w:rPr>
          <w:rFonts w:ascii="Times New Roman" w:hAnsi="Times New Roman" w:cs="Times New Roman"/>
          <w:bCs/>
          <w:sz w:val="24"/>
          <w:szCs w:val="24"/>
        </w:rPr>
        <w:t xml:space="preserve"> </w:t>
      </w:r>
      <w:r w:rsidRPr="009A07CA">
        <w:rPr>
          <w:rFonts w:ascii="Times New Roman" w:hAnsi="Times New Roman" w:cs="Times New Roman"/>
          <w:sz w:val="24"/>
          <w:szCs w:val="24"/>
        </w:rPr>
        <w:lastRenderedPageBreak/>
        <w:t>Beberapa alasan yang mendasari dipilihnya kuesioner sebagai metode pengumpulan data adalah sebagai berikut:</w:t>
      </w:r>
    </w:p>
    <w:p w14:paraId="38245FF9" w14:textId="77777777" w:rsidR="00D93FCF" w:rsidRDefault="00D93FCF" w:rsidP="00832C81">
      <w:pPr>
        <w:pStyle w:val="ListParagraph"/>
        <w:numPr>
          <w:ilvl w:val="0"/>
          <w:numId w:val="21"/>
        </w:numPr>
        <w:spacing w:line="360" w:lineRule="auto"/>
        <w:jc w:val="both"/>
        <w:rPr>
          <w:rFonts w:ascii="Times New Roman" w:hAnsi="Times New Roman" w:cs="Times New Roman"/>
          <w:sz w:val="24"/>
          <w:szCs w:val="24"/>
        </w:rPr>
      </w:pPr>
      <w:r w:rsidRPr="000A2078">
        <w:rPr>
          <w:rFonts w:ascii="Times New Roman" w:hAnsi="Times New Roman" w:cs="Times New Roman"/>
          <w:sz w:val="24"/>
          <w:szCs w:val="24"/>
        </w:rPr>
        <w:t>Tidak memerlukan hadirnya peneliti dan dapat dibagikan serentak;</w:t>
      </w:r>
    </w:p>
    <w:p w14:paraId="6682A7D4" w14:textId="77777777" w:rsidR="00D93FCF" w:rsidRPr="000A2078" w:rsidRDefault="00D93FCF" w:rsidP="00832C81">
      <w:pPr>
        <w:pStyle w:val="ListParagraph"/>
        <w:numPr>
          <w:ilvl w:val="0"/>
          <w:numId w:val="21"/>
        </w:numPr>
        <w:spacing w:line="360" w:lineRule="auto"/>
        <w:jc w:val="both"/>
        <w:rPr>
          <w:rFonts w:ascii="Times New Roman" w:eastAsia="Calibri" w:hAnsi="Times New Roman" w:cs="Times New Roman"/>
          <w:sz w:val="24"/>
          <w:szCs w:val="24"/>
        </w:rPr>
      </w:pPr>
      <w:r w:rsidRPr="009A07CA">
        <w:rPr>
          <w:rFonts w:ascii="Times New Roman" w:hAnsi="Times New Roman" w:cs="Times New Roman"/>
          <w:sz w:val="24"/>
          <w:szCs w:val="24"/>
        </w:rPr>
        <w:t>Dapat dijawab menurut kecepatan dan waktu senggang responden.</w:t>
      </w:r>
    </w:p>
    <w:p w14:paraId="3D6D4EBA" w14:textId="77777777" w:rsidR="00D93FCF" w:rsidRPr="000A2078" w:rsidRDefault="00D93FCF" w:rsidP="00832C81">
      <w:pPr>
        <w:pStyle w:val="ListParagraph"/>
        <w:numPr>
          <w:ilvl w:val="0"/>
          <w:numId w:val="21"/>
        </w:numPr>
        <w:spacing w:line="360" w:lineRule="auto"/>
        <w:jc w:val="both"/>
        <w:rPr>
          <w:rFonts w:ascii="Times New Roman" w:eastAsia="Calibri" w:hAnsi="Times New Roman" w:cs="Times New Roman"/>
          <w:sz w:val="24"/>
          <w:szCs w:val="24"/>
        </w:rPr>
      </w:pPr>
      <w:r w:rsidRPr="000A2078">
        <w:rPr>
          <w:rFonts w:ascii="Times New Roman" w:hAnsi="Times New Roman" w:cs="Times New Roman"/>
          <w:sz w:val="24"/>
          <w:szCs w:val="24"/>
        </w:rPr>
        <w:t>Angket merupakan metode pengumpulan data yang lebih dapat</w:t>
      </w:r>
      <w:r w:rsidRPr="000A2078">
        <w:rPr>
          <w:rFonts w:ascii="Times New Roman" w:hAnsi="Times New Roman" w:cs="Times New Roman"/>
          <w:sz w:val="24"/>
          <w:szCs w:val="24"/>
        </w:rPr>
        <w:br/>
        <w:t>menjangkau kapasitas responden lebih banyak dengan menghemat waktu penelitian.</w:t>
      </w:r>
    </w:p>
    <w:p w14:paraId="2A453BDE" w14:textId="2D0C388F" w:rsidR="0070373E" w:rsidRPr="006C165C" w:rsidRDefault="00D93FCF" w:rsidP="00832C81">
      <w:pPr>
        <w:pStyle w:val="ListParagraph"/>
        <w:numPr>
          <w:ilvl w:val="0"/>
          <w:numId w:val="21"/>
        </w:numPr>
        <w:spacing w:line="360" w:lineRule="auto"/>
        <w:jc w:val="both"/>
        <w:rPr>
          <w:rFonts w:ascii="Times New Roman" w:eastAsia="Calibri" w:hAnsi="Times New Roman" w:cs="Times New Roman"/>
          <w:sz w:val="24"/>
          <w:szCs w:val="24"/>
        </w:rPr>
      </w:pPr>
      <w:r w:rsidRPr="000A2078">
        <w:rPr>
          <w:rFonts w:ascii="Times New Roman" w:hAnsi="Times New Roman" w:cs="Times New Roman"/>
          <w:sz w:val="24"/>
          <w:szCs w:val="24"/>
        </w:rPr>
        <w:t>Subyek adalah orang yang paling tahu tentang dirinya sendiri,</w:t>
      </w:r>
      <w:r w:rsidRPr="000A2078">
        <w:rPr>
          <w:rFonts w:ascii="Times New Roman" w:hAnsi="Times New Roman" w:cs="Times New Roman"/>
          <w:sz w:val="24"/>
          <w:szCs w:val="24"/>
        </w:rPr>
        <w:br/>
        <w:t>sehingga dapat diperoleh data dari subyek yang bersangkutan.</w:t>
      </w:r>
    </w:p>
    <w:p w14:paraId="6200FCFF" w14:textId="77777777" w:rsidR="0042778F" w:rsidRDefault="0042778F">
      <w:pPr>
        <w:rPr>
          <w:rFonts w:ascii="Times New Roman" w:hAnsi="Times New Roman" w:cs="Times New Roman"/>
          <w:b/>
          <w:bCs/>
          <w:sz w:val="24"/>
          <w:szCs w:val="24"/>
        </w:rPr>
      </w:pPr>
      <w:r>
        <w:rPr>
          <w:rFonts w:ascii="Times New Roman" w:hAnsi="Times New Roman" w:cs="Times New Roman"/>
          <w:b/>
          <w:bCs/>
          <w:sz w:val="24"/>
          <w:szCs w:val="24"/>
        </w:rPr>
        <w:br w:type="page"/>
      </w:r>
    </w:p>
    <w:p w14:paraId="21701BB8" w14:textId="079B0AFB" w:rsidR="00D93FCF" w:rsidRPr="009A07CA" w:rsidRDefault="00D93FCF" w:rsidP="00832C81">
      <w:pPr>
        <w:spacing w:line="24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lastRenderedPageBreak/>
        <w:t>Tabel 3. 2</w:t>
      </w:r>
    </w:p>
    <w:p w14:paraId="64E4220E" w14:textId="77777777" w:rsidR="00D93FCF" w:rsidRPr="000A2078" w:rsidRDefault="00D93FCF" w:rsidP="00832C81">
      <w:pPr>
        <w:spacing w:line="24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t xml:space="preserve">Kisi-kisi kuesioner </w:t>
      </w:r>
      <w:r w:rsidRPr="009A07CA">
        <w:rPr>
          <w:rFonts w:ascii="Times New Roman" w:hAnsi="Times New Roman" w:cs="Times New Roman"/>
          <w:b/>
          <w:bCs/>
          <w:i/>
          <w:iCs/>
          <w:sz w:val="24"/>
          <w:szCs w:val="24"/>
        </w:rPr>
        <w:t>Authoritarian Parenting</w:t>
      </w:r>
      <w:r w:rsidRPr="009A07CA">
        <w:rPr>
          <w:rFonts w:ascii="Times New Roman" w:hAnsi="Times New Roman" w:cs="Times New Roman"/>
          <w:b/>
          <w:bCs/>
          <w:sz w:val="24"/>
          <w:szCs w:val="24"/>
        </w:rPr>
        <w:t xml:space="preserve"> dengan menggunakan kuesioner penelitian dari Dwi Kurnia Safitri &amp; Dian Ratna Sri tetapi tetap melakukan Uji Validitas dan Reabilitas  dengan menggunakan aspek-aspek penelitian menurut Baumrind.</w:t>
      </w:r>
    </w:p>
    <w:tbl>
      <w:tblPr>
        <w:tblStyle w:val="TableGrid"/>
        <w:tblW w:w="6633" w:type="dxa"/>
        <w:tblInd w:w="421" w:type="dxa"/>
        <w:tblLayout w:type="fixed"/>
        <w:tblLook w:val="04A0" w:firstRow="1" w:lastRow="0" w:firstColumn="1" w:lastColumn="0" w:noHBand="0" w:noVBand="1"/>
      </w:tblPr>
      <w:tblGrid>
        <w:gridCol w:w="1955"/>
        <w:gridCol w:w="1559"/>
        <w:gridCol w:w="1701"/>
        <w:gridCol w:w="1418"/>
      </w:tblGrid>
      <w:tr w:rsidR="00D93FCF" w:rsidRPr="009A07CA" w14:paraId="58ABF6C6" w14:textId="77777777" w:rsidTr="0042778F">
        <w:trPr>
          <w:trHeight w:val="1656"/>
        </w:trPr>
        <w:tc>
          <w:tcPr>
            <w:tcW w:w="1955" w:type="dxa"/>
          </w:tcPr>
          <w:p w14:paraId="1EFB667A" w14:textId="77777777" w:rsidR="00D93FCF" w:rsidRPr="009A07CA" w:rsidRDefault="00D93FCF" w:rsidP="00832C81">
            <w:pPr>
              <w:jc w:val="center"/>
              <w:rPr>
                <w:rFonts w:ascii="Times New Roman" w:hAnsi="Times New Roman" w:cs="Times New Roman"/>
                <w:b/>
                <w:bCs/>
                <w:sz w:val="24"/>
                <w:szCs w:val="24"/>
              </w:rPr>
            </w:pPr>
          </w:p>
          <w:p w14:paraId="2D9725AC" w14:textId="77777777" w:rsidR="00D93FCF" w:rsidRPr="009A07CA" w:rsidRDefault="00D93FCF" w:rsidP="00832C81">
            <w:pPr>
              <w:jc w:val="center"/>
              <w:rPr>
                <w:rFonts w:ascii="Times New Roman" w:hAnsi="Times New Roman" w:cs="Times New Roman"/>
                <w:b/>
                <w:bCs/>
                <w:sz w:val="24"/>
                <w:szCs w:val="24"/>
              </w:rPr>
            </w:pPr>
            <w:r w:rsidRPr="009A07CA">
              <w:rPr>
                <w:rFonts w:ascii="Times New Roman" w:hAnsi="Times New Roman" w:cs="Times New Roman"/>
                <w:b/>
                <w:bCs/>
                <w:sz w:val="24"/>
                <w:szCs w:val="24"/>
              </w:rPr>
              <w:t>Variabel</w:t>
            </w:r>
          </w:p>
        </w:tc>
        <w:tc>
          <w:tcPr>
            <w:tcW w:w="1559" w:type="dxa"/>
          </w:tcPr>
          <w:p w14:paraId="1A8CF8AD" w14:textId="77777777" w:rsidR="00D93FCF" w:rsidRPr="009A07CA" w:rsidRDefault="00D93FCF" w:rsidP="00832C81">
            <w:pPr>
              <w:jc w:val="center"/>
              <w:rPr>
                <w:rFonts w:ascii="Times New Roman" w:hAnsi="Times New Roman" w:cs="Times New Roman"/>
                <w:b/>
                <w:bCs/>
                <w:sz w:val="24"/>
                <w:szCs w:val="24"/>
              </w:rPr>
            </w:pPr>
            <w:r w:rsidRPr="009A07CA">
              <w:rPr>
                <w:rFonts w:ascii="Times New Roman" w:hAnsi="Times New Roman" w:cs="Times New Roman"/>
                <w:b/>
                <w:bCs/>
                <w:sz w:val="24"/>
                <w:szCs w:val="24"/>
              </w:rPr>
              <w:t xml:space="preserve">Aspek </w:t>
            </w:r>
            <w:r w:rsidRPr="009A07CA">
              <w:rPr>
                <w:rFonts w:ascii="Times New Roman" w:hAnsi="Times New Roman" w:cs="Times New Roman"/>
                <w:b/>
                <w:bCs/>
                <w:i/>
                <w:iCs/>
                <w:sz w:val="24"/>
                <w:szCs w:val="24"/>
              </w:rPr>
              <w:t>Authoritarian Parenting</w:t>
            </w:r>
          </w:p>
        </w:tc>
        <w:tc>
          <w:tcPr>
            <w:tcW w:w="1701" w:type="dxa"/>
          </w:tcPr>
          <w:p w14:paraId="2D2CB960" w14:textId="77777777" w:rsidR="00D93FCF" w:rsidRPr="009A07CA" w:rsidRDefault="00D93FCF" w:rsidP="00832C81">
            <w:pPr>
              <w:jc w:val="center"/>
              <w:rPr>
                <w:rFonts w:ascii="Times New Roman" w:hAnsi="Times New Roman" w:cs="Times New Roman"/>
                <w:b/>
                <w:bCs/>
                <w:sz w:val="24"/>
                <w:szCs w:val="24"/>
              </w:rPr>
            </w:pPr>
          </w:p>
          <w:p w14:paraId="27D05804" w14:textId="77777777" w:rsidR="00D93FCF" w:rsidRPr="009A07CA" w:rsidRDefault="00D93FCF" w:rsidP="00832C81">
            <w:pPr>
              <w:jc w:val="center"/>
              <w:rPr>
                <w:rFonts w:ascii="Times New Roman" w:hAnsi="Times New Roman" w:cs="Times New Roman"/>
                <w:b/>
                <w:bCs/>
                <w:sz w:val="24"/>
                <w:szCs w:val="24"/>
              </w:rPr>
            </w:pPr>
            <w:r w:rsidRPr="009A07CA">
              <w:rPr>
                <w:rFonts w:ascii="Times New Roman" w:hAnsi="Times New Roman" w:cs="Times New Roman"/>
                <w:b/>
                <w:bCs/>
                <w:sz w:val="24"/>
                <w:szCs w:val="24"/>
              </w:rPr>
              <w:t>Indikator</w:t>
            </w:r>
          </w:p>
        </w:tc>
        <w:tc>
          <w:tcPr>
            <w:tcW w:w="1418" w:type="dxa"/>
          </w:tcPr>
          <w:p w14:paraId="7ECD5782" w14:textId="77777777" w:rsidR="00D93FCF" w:rsidRPr="009A07CA" w:rsidRDefault="00D93FCF" w:rsidP="00832C81">
            <w:pPr>
              <w:jc w:val="center"/>
              <w:rPr>
                <w:rFonts w:ascii="Times New Roman" w:hAnsi="Times New Roman" w:cs="Times New Roman"/>
                <w:b/>
                <w:bCs/>
                <w:sz w:val="24"/>
                <w:szCs w:val="24"/>
              </w:rPr>
            </w:pPr>
          </w:p>
          <w:p w14:paraId="26A31010" w14:textId="77777777" w:rsidR="00D93FCF" w:rsidRPr="009A07CA" w:rsidRDefault="00D93FCF" w:rsidP="00832C81">
            <w:pPr>
              <w:jc w:val="center"/>
              <w:rPr>
                <w:rFonts w:ascii="Times New Roman" w:hAnsi="Times New Roman" w:cs="Times New Roman"/>
                <w:b/>
                <w:bCs/>
                <w:sz w:val="24"/>
                <w:szCs w:val="24"/>
              </w:rPr>
            </w:pPr>
            <w:r w:rsidRPr="009A07CA">
              <w:rPr>
                <w:rFonts w:ascii="Times New Roman" w:hAnsi="Times New Roman" w:cs="Times New Roman"/>
                <w:b/>
                <w:bCs/>
                <w:sz w:val="24"/>
                <w:szCs w:val="24"/>
              </w:rPr>
              <w:t>Butir soal</w:t>
            </w:r>
          </w:p>
        </w:tc>
      </w:tr>
      <w:tr w:rsidR="00D93FCF" w:rsidRPr="009A07CA" w14:paraId="760851BE" w14:textId="77777777" w:rsidTr="0042778F">
        <w:trPr>
          <w:trHeight w:val="1300"/>
        </w:trPr>
        <w:tc>
          <w:tcPr>
            <w:tcW w:w="1955" w:type="dxa"/>
            <w:vMerge w:val="restart"/>
          </w:tcPr>
          <w:p w14:paraId="5826F646" w14:textId="77777777" w:rsidR="00D93FCF" w:rsidRPr="009A07CA" w:rsidRDefault="00D93FCF" w:rsidP="00832C81">
            <w:pPr>
              <w:rPr>
                <w:rFonts w:ascii="Times New Roman" w:hAnsi="Times New Roman" w:cs="Times New Roman"/>
                <w:b/>
                <w:bCs/>
                <w:sz w:val="24"/>
                <w:szCs w:val="24"/>
              </w:rPr>
            </w:pPr>
            <w:r w:rsidRPr="009A07CA">
              <w:rPr>
                <w:rFonts w:ascii="Times New Roman" w:hAnsi="Times New Roman" w:cs="Times New Roman"/>
                <w:i/>
                <w:iCs/>
                <w:sz w:val="24"/>
                <w:szCs w:val="24"/>
              </w:rPr>
              <w:t>Authoritarian Parenting</w:t>
            </w:r>
            <w:r w:rsidRPr="009A07CA">
              <w:rPr>
                <w:rFonts w:ascii="Times New Roman" w:hAnsi="Times New Roman" w:cs="Times New Roman"/>
                <w:sz w:val="24"/>
                <w:szCs w:val="24"/>
              </w:rPr>
              <w:t xml:space="preserve"> (pola asuh otoriter) adalah pola asuh yang menuntut anak mengikuti serta mematuhi setiap aturan yang dibuat oleh orang tua tanpa memberi kesempatan bagi anak untuk bertanya ataupun berpendapat.</w:t>
            </w:r>
            <w:r w:rsidRPr="009A07CA">
              <w:rPr>
                <w:rFonts w:ascii="Times New Roman" w:hAnsi="Times New Roman" w:cs="Times New Roman"/>
                <w:sz w:val="24"/>
                <w:szCs w:val="24"/>
                <w:vertAlign w:val="superscript"/>
              </w:rPr>
              <w:footnoteReference w:id="56"/>
            </w:r>
          </w:p>
        </w:tc>
        <w:tc>
          <w:tcPr>
            <w:tcW w:w="1559" w:type="dxa"/>
          </w:tcPr>
          <w:p w14:paraId="69C2CE4B" w14:textId="77777777" w:rsidR="00D93FCF" w:rsidRPr="009A07CA" w:rsidRDefault="00D93FCF" w:rsidP="00832C81">
            <w:pPr>
              <w:rPr>
                <w:rFonts w:ascii="Times New Roman" w:hAnsi="Times New Roman" w:cs="Times New Roman"/>
                <w:b/>
                <w:bCs/>
                <w:sz w:val="24"/>
                <w:szCs w:val="24"/>
              </w:rPr>
            </w:pPr>
            <w:r w:rsidRPr="009A07CA">
              <w:rPr>
                <w:rFonts w:ascii="Times New Roman" w:hAnsi="Times New Roman" w:cs="Times New Roman"/>
                <w:sz w:val="24"/>
                <w:szCs w:val="24"/>
              </w:rPr>
              <w:t>1. Kontrol.</w:t>
            </w:r>
            <w:r w:rsidRPr="009A07CA">
              <w:rPr>
                <w:rFonts w:ascii="Times New Roman" w:hAnsi="Times New Roman" w:cs="Times New Roman"/>
                <w:sz w:val="24"/>
                <w:szCs w:val="24"/>
                <w:vertAlign w:val="superscript"/>
              </w:rPr>
              <w:footnoteReference w:id="57"/>
            </w:r>
          </w:p>
        </w:tc>
        <w:tc>
          <w:tcPr>
            <w:tcW w:w="1701" w:type="dxa"/>
          </w:tcPr>
          <w:p w14:paraId="7170FE8A"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1. Mengawasi tindakan anak.</w:t>
            </w:r>
          </w:p>
        </w:tc>
        <w:tc>
          <w:tcPr>
            <w:tcW w:w="1418" w:type="dxa"/>
          </w:tcPr>
          <w:p w14:paraId="16E1F889"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t>1,2,3,4,5,7</w:t>
            </w:r>
          </w:p>
        </w:tc>
      </w:tr>
      <w:tr w:rsidR="00D93FCF" w:rsidRPr="009A07CA" w14:paraId="32A0B0AE" w14:textId="77777777" w:rsidTr="0042778F">
        <w:tc>
          <w:tcPr>
            <w:tcW w:w="1955" w:type="dxa"/>
            <w:vMerge/>
          </w:tcPr>
          <w:p w14:paraId="3834EC25" w14:textId="77777777" w:rsidR="00D93FCF" w:rsidRPr="009A07CA" w:rsidRDefault="00D93FCF" w:rsidP="00832C81">
            <w:pPr>
              <w:rPr>
                <w:rFonts w:ascii="Times New Roman" w:hAnsi="Times New Roman" w:cs="Times New Roman"/>
                <w:b/>
                <w:bCs/>
                <w:sz w:val="24"/>
                <w:szCs w:val="24"/>
              </w:rPr>
            </w:pPr>
          </w:p>
        </w:tc>
        <w:tc>
          <w:tcPr>
            <w:tcW w:w="1559" w:type="dxa"/>
          </w:tcPr>
          <w:p w14:paraId="615426AC" w14:textId="77777777" w:rsidR="00D93FCF" w:rsidRPr="009A07CA" w:rsidRDefault="00D93FCF" w:rsidP="00832C81">
            <w:pPr>
              <w:rPr>
                <w:rFonts w:ascii="Times New Roman" w:hAnsi="Times New Roman" w:cs="Times New Roman"/>
                <w:sz w:val="24"/>
                <w:szCs w:val="24"/>
              </w:rPr>
            </w:pPr>
          </w:p>
        </w:tc>
        <w:tc>
          <w:tcPr>
            <w:tcW w:w="1701" w:type="dxa"/>
          </w:tcPr>
          <w:p w14:paraId="745C8F84"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2.Mempengaru-hi aktifitas anak kearah yang positif.</w:t>
            </w:r>
          </w:p>
        </w:tc>
        <w:tc>
          <w:tcPr>
            <w:tcW w:w="1418" w:type="dxa"/>
          </w:tcPr>
          <w:p w14:paraId="1DFA9E89"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t>8</w:t>
            </w:r>
          </w:p>
        </w:tc>
      </w:tr>
      <w:tr w:rsidR="00D93FCF" w:rsidRPr="009A07CA" w14:paraId="0C9D16CD" w14:textId="77777777" w:rsidTr="0042778F">
        <w:tc>
          <w:tcPr>
            <w:tcW w:w="1955" w:type="dxa"/>
            <w:vMerge/>
          </w:tcPr>
          <w:p w14:paraId="59A6E4EB" w14:textId="77777777" w:rsidR="00D93FCF" w:rsidRPr="009A07CA" w:rsidRDefault="00D93FCF" w:rsidP="00832C81">
            <w:pPr>
              <w:rPr>
                <w:rFonts w:ascii="Times New Roman" w:hAnsi="Times New Roman" w:cs="Times New Roman"/>
                <w:b/>
                <w:bCs/>
                <w:sz w:val="24"/>
                <w:szCs w:val="24"/>
              </w:rPr>
            </w:pPr>
          </w:p>
        </w:tc>
        <w:tc>
          <w:tcPr>
            <w:tcW w:w="1559" w:type="dxa"/>
          </w:tcPr>
          <w:p w14:paraId="72A8DFD0" w14:textId="77777777" w:rsidR="00D93FCF" w:rsidRPr="009A07CA" w:rsidRDefault="00D93FCF" w:rsidP="00832C81">
            <w:pPr>
              <w:rPr>
                <w:rFonts w:ascii="Times New Roman" w:hAnsi="Times New Roman" w:cs="Times New Roman"/>
                <w:b/>
                <w:bCs/>
                <w:sz w:val="24"/>
                <w:szCs w:val="24"/>
              </w:rPr>
            </w:pPr>
            <w:r w:rsidRPr="009A07CA">
              <w:rPr>
                <w:rFonts w:ascii="Times New Roman" w:hAnsi="Times New Roman" w:cs="Times New Roman"/>
                <w:sz w:val="24"/>
                <w:szCs w:val="24"/>
              </w:rPr>
              <w:t>2.  Kasih Sayang.</w:t>
            </w:r>
          </w:p>
        </w:tc>
        <w:tc>
          <w:tcPr>
            <w:tcW w:w="1701" w:type="dxa"/>
          </w:tcPr>
          <w:p w14:paraId="539F239A"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1. Memberikan pujian kepada anak.</w:t>
            </w:r>
          </w:p>
        </w:tc>
        <w:tc>
          <w:tcPr>
            <w:tcW w:w="1418" w:type="dxa"/>
          </w:tcPr>
          <w:p w14:paraId="1B259A4C"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t>9,10</w:t>
            </w:r>
          </w:p>
        </w:tc>
      </w:tr>
      <w:tr w:rsidR="00D93FCF" w:rsidRPr="009A07CA" w14:paraId="632F2676" w14:textId="77777777" w:rsidTr="0042778F">
        <w:tc>
          <w:tcPr>
            <w:tcW w:w="1955" w:type="dxa"/>
            <w:vMerge/>
          </w:tcPr>
          <w:p w14:paraId="01806B00" w14:textId="77777777" w:rsidR="00D93FCF" w:rsidRPr="009A07CA" w:rsidRDefault="00D93FCF" w:rsidP="00832C81">
            <w:pPr>
              <w:rPr>
                <w:rFonts w:ascii="Times New Roman" w:hAnsi="Times New Roman" w:cs="Times New Roman"/>
                <w:b/>
                <w:bCs/>
                <w:sz w:val="24"/>
                <w:szCs w:val="24"/>
              </w:rPr>
            </w:pPr>
          </w:p>
        </w:tc>
        <w:tc>
          <w:tcPr>
            <w:tcW w:w="1559" w:type="dxa"/>
          </w:tcPr>
          <w:p w14:paraId="36959F24" w14:textId="77777777" w:rsidR="00D93FCF" w:rsidRPr="009A07CA" w:rsidRDefault="00D93FCF" w:rsidP="00832C81">
            <w:pPr>
              <w:rPr>
                <w:rFonts w:ascii="Times New Roman" w:hAnsi="Times New Roman" w:cs="Times New Roman"/>
                <w:sz w:val="24"/>
                <w:szCs w:val="24"/>
              </w:rPr>
            </w:pPr>
          </w:p>
        </w:tc>
        <w:tc>
          <w:tcPr>
            <w:tcW w:w="1701" w:type="dxa"/>
          </w:tcPr>
          <w:p w14:paraId="2506EE24"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2. Memberikan perlindungan terhadap anak.</w:t>
            </w:r>
          </w:p>
        </w:tc>
        <w:tc>
          <w:tcPr>
            <w:tcW w:w="1418" w:type="dxa"/>
          </w:tcPr>
          <w:p w14:paraId="15EA93A7"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t>11</w:t>
            </w:r>
          </w:p>
        </w:tc>
      </w:tr>
      <w:tr w:rsidR="00D93FCF" w:rsidRPr="009A07CA" w14:paraId="4CD75E9E" w14:textId="77777777" w:rsidTr="0042778F">
        <w:tc>
          <w:tcPr>
            <w:tcW w:w="1955" w:type="dxa"/>
            <w:vMerge/>
          </w:tcPr>
          <w:p w14:paraId="22E370EF" w14:textId="77777777" w:rsidR="00D93FCF" w:rsidRPr="009A07CA" w:rsidRDefault="00D93FCF" w:rsidP="00832C81">
            <w:pPr>
              <w:rPr>
                <w:rFonts w:ascii="Times New Roman" w:hAnsi="Times New Roman" w:cs="Times New Roman"/>
                <w:b/>
                <w:bCs/>
                <w:sz w:val="24"/>
                <w:szCs w:val="24"/>
              </w:rPr>
            </w:pPr>
          </w:p>
        </w:tc>
        <w:tc>
          <w:tcPr>
            <w:tcW w:w="1559" w:type="dxa"/>
          </w:tcPr>
          <w:p w14:paraId="0A70422A"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3. Komunikasi.</w:t>
            </w:r>
          </w:p>
        </w:tc>
        <w:tc>
          <w:tcPr>
            <w:tcW w:w="1701" w:type="dxa"/>
          </w:tcPr>
          <w:p w14:paraId="0FA707B9"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1. Menegur anak dengan santun.</w:t>
            </w:r>
          </w:p>
        </w:tc>
        <w:tc>
          <w:tcPr>
            <w:tcW w:w="1418" w:type="dxa"/>
          </w:tcPr>
          <w:p w14:paraId="15DFFC1B"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t>12</w:t>
            </w:r>
          </w:p>
        </w:tc>
      </w:tr>
      <w:tr w:rsidR="00D93FCF" w:rsidRPr="009A07CA" w14:paraId="35EA1B57" w14:textId="77777777" w:rsidTr="0042778F">
        <w:tc>
          <w:tcPr>
            <w:tcW w:w="1955" w:type="dxa"/>
            <w:vMerge/>
          </w:tcPr>
          <w:p w14:paraId="7D559FD2" w14:textId="77777777" w:rsidR="00D93FCF" w:rsidRPr="009A07CA" w:rsidRDefault="00D93FCF" w:rsidP="00832C81">
            <w:pPr>
              <w:rPr>
                <w:rFonts w:ascii="Times New Roman" w:hAnsi="Times New Roman" w:cs="Times New Roman"/>
                <w:b/>
                <w:bCs/>
                <w:sz w:val="24"/>
                <w:szCs w:val="24"/>
              </w:rPr>
            </w:pPr>
          </w:p>
        </w:tc>
        <w:tc>
          <w:tcPr>
            <w:tcW w:w="1559" w:type="dxa"/>
          </w:tcPr>
          <w:p w14:paraId="58E145FB" w14:textId="77777777" w:rsidR="00D93FCF" w:rsidRPr="009A07CA" w:rsidRDefault="00D93FCF" w:rsidP="00832C81">
            <w:pPr>
              <w:rPr>
                <w:rFonts w:ascii="Times New Roman" w:hAnsi="Times New Roman" w:cs="Times New Roman"/>
                <w:sz w:val="24"/>
                <w:szCs w:val="24"/>
              </w:rPr>
            </w:pPr>
          </w:p>
        </w:tc>
        <w:tc>
          <w:tcPr>
            <w:tcW w:w="1701" w:type="dxa"/>
          </w:tcPr>
          <w:p w14:paraId="5546906A"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2. Memberikan kesempatan memecahkan masalah.</w:t>
            </w:r>
          </w:p>
        </w:tc>
        <w:tc>
          <w:tcPr>
            <w:tcW w:w="1418" w:type="dxa"/>
          </w:tcPr>
          <w:p w14:paraId="0F1F115F"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t>6,13</w:t>
            </w:r>
          </w:p>
        </w:tc>
      </w:tr>
      <w:tr w:rsidR="00D93FCF" w:rsidRPr="009A07CA" w14:paraId="5AD5412D" w14:textId="77777777" w:rsidTr="0042778F">
        <w:tc>
          <w:tcPr>
            <w:tcW w:w="1955" w:type="dxa"/>
            <w:vMerge/>
          </w:tcPr>
          <w:p w14:paraId="7127AA6D" w14:textId="77777777" w:rsidR="00D93FCF" w:rsidRPr="009A07CA" w:rsidRDefault="00D93FCF" w:rsidP="00832C81">
            <w:pPr>
              <w:rPr>
                <w:rFonts w:ascii="Times New Roman" w:hAnsi="Times New Roman" w:cs="Times New Roman"/>
                <w:b/>
                <w:bCs/>
                <w:sz w:val="24"/>
                <w:szCs w:val="24"/>
              </w:rPr>
            </w:pPr>
          </w:p>
        </w:tc>
        <w:tc>
          <w:tcPr>
            <w:tcW w:w="1559" w:type="dxa"/>
          </w:tcPr>
          <w:p w14:paraId="19C1FEED"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t xml:space="preserve">4. Tuntunan </w:t>
            </w:r>
            <w:r w:rsidRPr="009A07CA">
              <w:rPr>
                <w:rFonts w:ascii="Times New Roman" w:hAnsi="Times New Roman" w:cs="Times New Roman"/>
                <w:sz w:val="24"/>
                <w:szCs w:val="24"/>
              </w:rPr>
              <w:lastRenderedPageBreak/>
              <w:t>Kedewasaan</w:t>
            </w:r>
          </w:p>
        </w:tc>
        <w:tc>
          <w:tcPr>
            <w:tcW w:w="1701" w:type="dxa"/>
          </w:tcPr>
          <w:p w14:paraId="425D9028" w14:textId="77777777" w:rsidR="00D93FCF" w:rsidRPr="009A07CA" w:rsidRDefault="00D93FCF" w:rsidP="00832C81">
            <w:pPr>
              <w:rPr>
                <w:rFonts w:ascii="Times New Roman" w:hAnsi="Times New Roman" w:cs="Times New Roman"/>
                <w:sz w:val="24"/>
                <w:szCs w:val="24"/>
              </w:rPr>
            </w:pPr>
            <w:r w:rsidRPr="009A07CA">
              <w:rPr>
                <w:rFonts w:ascii="Times New Roman" w:hAnsi="Times New Roman" w:cs="Times New Roman"/>
                <w:sz w:val="24"/>
                <w:szCs w:val="24"/>
              </w:rPr>
              <w:lastRenderedPageBreak/>
              <w:t xml:space="preserve">1. Menuntun </w:t>
            </w:r>
            <w:r w:rsidRPr="009A07CA">
              <w:rPr>
                <w:rFonts w:ascii="Times New Roman" w:hAnsi="Times New Roman" w:cs="Times New Roman"/>
                <w:sz w:val="24"/>
                <w:szCs w:val="24"/>
              </w:rPr>
              <w:lastRenderedPageBreak/>
              <w:t>anak untuk cerdas dalam bersikap.</w:t>
            </w:r>
          </w:p>
        </w:tc>
        <w:tc>
          <w:tcPr>
            <w:tcW w:w="1418" w:type="dxa"/>
          </w:tcPr>
          <w:p w14:paraId="1A702201"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lastRenderedPageBreak/>
              <w:t>14</w:t>
            </w:r>
          </w:p>
        </w:tc>
      </w:tr>
      <w:tr w:rsidR="00D93FCF" w:rsidRPr="009A07CA" w14:paraId="310B5C65" w14:textId="77777777" w:rsidTr="0042778F">
        <w:tc>
          <w:tcPr>
            <w:tcW w:w="1955" w:type="dxa"/>
          </w:tcPr>
          <w:p w14:paraId="423239C2" w14:textId="77777777" w:rsidR="00D93FCF" w:rsidRPr="009A07CA" w:rsidRDefault="00D93FCF" w:rsidP="00832C81">
            <w:pPr>
              <w:rPr>
                <w:rFonts w:ascii="Times New Roman" w:hAnsi="Times New Roman" w:cs="Times New Roman"/>
                <w:b/>
                <w:bCs/>
                <w:sz w:val="24"/>
                <w:szCs w:val="24"/>
              </w:rPr>
            </w:pPr>
          </w:p>
        </w:tc>
        <w:tc>
          <w:tcPr>
            <w:tcW w:w="1559" w:type="dxa"/>
          </w:tcPr>
          <w:p w14:paraId="1BDE9C39" w14:textId="77777777" w:rsidR="00D93FCF" w:rsidRPr="009A07CA" w:rsidRDefault="00D93FCF" w:rsidP="00832C81">
            <w:pPr>
              <w:rPr>
                <w:rFonts w:ascii="Times New Roman" w:hAnsi="Times New Roman" w:cs="Times New Roman"/>
                <w:sz w:val="24"/>
                <w:szCs w:val="24"/>
              </w:rPr>
            </w:pPr>
          </w:p>
        </w:tc>
        <w:tc>
          <w:tcPr>
            <w:tcW w:w="1701" w:type="dxa"/>
          </w:tcPr>
          <w:p w14:paraId="461BFAE4" w14:textId="77777777" w:rsidR="00D93FCF" w:rsidRPr="00832C81" w:rsidRDefault="00D93FCF" w:rsidP="00832C81">
            <w:pPr>
              <w:rPr>
                <w:rFonts w:ascii="Times New Roman" w:hAnsi="Times New Roman" w:cs="Times New Roman"/>
                <w:sz w:val="24"/>
                <w:szCs w:val="24"/>
                <w:lang w:val="fi-FI"/>
              </w:rPr>
            </w:pPr>
            <w:r w:rsidRPr="00832C81">
              <w:rPr>
                <w:rFonts w:ascii="Times New Roman" w:hAnsi="Times New Roman" w:cs="Times New Roman"/>
                <w:sz w:val="24"/>
                <w:szCs w:val="24"/>
                <w:lang w:val="fi-FI"/>
              </w:rPr>
              <w:t>2. Menuntun anak untuk menguasai emosi.</w:t>
            </w:r>
          </w:p>
        </w:tc>
        <w:tc>
          <w:tcPr>
            <w:tcW w:w="1418" w:type="dxa"/>
          </w:tcPr>
          <w:p w14:paraId="3A74E1E8" w14:textId="77777777" w:rsidR="00D93FCF" w:rsidRPr="009A07CA" w:rsidRDefault="00D93FCF" w:rsidP="00832C81">
            <w:pPr>
              <w:jc w:val="center"/>
              <w:rPr>
                <w:rFonts w:ascii="Times New Roman" w:hAnsi="Times New Roman" w:cs="Times New Roman"/>
                <w:sz w:val="24"/>
                <w:szCs w:val="24"/>
              </w:rPr>
            </w:pPr>
            <w:r w:rsidRPr="009A07CA">
              <w:rPr>
                <w:rFonts w:ascii="Times New Roman" w:hAnsi="Times New Roman" w:cs="Times New Roman"/>
                <w:sz w:val="24"/>
                <w:szCs w:val="24"/>
              </w:rPr>
              <w:t>15</w:t>
            </w:r>
          </w:p>
        </w:tc>
      </w:tr>
    </w:tbl>
    <w:p w14:paraId="058BD555" w14:textId="77777777" w:rsidR="00A06767" w:rsidRDefault="00A06767" w:rsidP="006C165C">
      <w:pPr>
        <w:spacing w:after="0" w:line="360" w:lineRule="auto"/>
        <w:rPr>
          <w:rFonts w:ascii="Times New Roman" w:hAnsi="Times New Roman" w:cs="Times New Roman"/>
          <w:b/>
          <w:bCs/>
          <w:sz w:val="24"/>
          <w:szCs w:val="24"/>
        </w:rPr>
      </w:pPr>
    </w:p>
    <w:p w14:paraId="09C7F33F" w14:textId="77777777" w:rsidR="00A06767" w:rsidRDefault="00A06767" w:rsidP="00D93FCF">
      <w:pPr>
        <w:spacing w:after="0" w:line="360" w:lineRule="auto"/>
        <w:jc w:val="center"/>
        <w:rPr>
          <w:rFonts w:ascii="Times New Roman" w:hAnsi="Times New Roman" w:cs="Times New Roman"/>
          <w:b/>
          <w:bCs/>
          <w:sz w:val="24"/>
          <w:szCs w:val="24"/>
        </w:rPr>
      </w:pPr>
    </w:p>
    <w:p w14:paraId="431AA3C3" w14:textId="77777777" w:rsidR="00832C81" w:rsidRDefault="00832C81">
      <w:pPr>
        <w:rPr>
          <w:rFonts w:ascii="Times New Roman" w:hAnsi="Times New Roman" w:cs="Times New Roman"/>
          <w:b/>
          <w:bCs/>
          <w:sz w:val="24"/>
          <w:szCs w:val="24"/>
        </w:rPr>
      </w:pPr>
      <w:r>
        <w:rPr>
          <w:rFonts w:ascii="Times New Roman" w:hAnsi="Times New Roman" w:cs="Times New Roman"/>
          <w:b/>
          <w:bCs/>
          <w:sz w:val="24"/>
          <w:szCs w:val="24"/>
        </w:rPr>
        <w:br w:type="page"/>
      </w:r>
    </w:p>
    <w:p w14:paraId="23D3035B" w14:textId="299137E9" w:rsidR="00D93FCF" w:rsidRDefault="00D93FCF" w:rsidP="00832C81">
      <w:pPr>
        <w:spacing w:after="0" w:line="24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lastRenderedPageBreak/>
        <w:t>Table 3.3</w:t>
      </w:r>
    </w:p>
    <w:p w14:paraId="71348EA6" w14:textId="0FFE89E0" w:rsidR="00D93FCF" w:rsidRPr="009A07CA" w:rsidRDefault="000C10FB" w:rsidP="00832C81">
      <w:pPr>
        <w:spacing w:after="0" w:line="240" w:lineRule="auto"/>
        <w:jc w:val="center"/>
        <w:rPr>
          <w:rFonts w:ascii="Times New Roman" w:hAnsi="Times New Roman" w:cs="Times New Roman"/>
          <w:b/>
          <w:bCs/>
          <w:sz w:val="24"/>
          <w:szCs w:val="24"/>
        </w:rPr>
      </w:pPr>
      <w:r w:rsidRPr="000C10FB">
        <w:rPr>
          <w:rFonts w:ascii="Times New Roman" w:hAnsi="Times New Roman" w:cs="Times New Roman"/>
          <w:b/>
          <w:bCs/>
          <w:sz w:val="24"/>
          <w:szCs w:val="24"/>
        </w:rPr>
        <w:t xml:space="preserve">Kisi-kisi kuesioner </w:t>
      </w:r>
      <w:r w:rsidRPr="000C10FB">
        <w:rPr>
          <w:rFonts w:ascii="Times New Roman" w:hAnsi="Times New Roman" w:cs="Times New Roman"/>
          <w:b/>
          <w:bCs/>
          <w:iCs/>
          <w:sz w:val="24"/>
          <w:szCs w:val="24"/>
        </w:rPr>
        <w:t>Gangguan Psikosomatik</w:t>
      </w:r>
      <w:r>
        <w:rPr>
          <w:rFonts w:ascii="Times New Roman" w:hAnsi="Times New Roman" w:cs="Times New Roman"/>
          <w:b/>
          <w:bCs/>
          <w:i/>
          <w:iCs/>
          <w:sz w:val="24"/>
          <w:szCs w:val="24"/>
        </w:rPr>
        <w:t xml:space="preserve"> </w:t>
      </w:r>
      <w:r w:rsidRPr="000C10FB">
        <w:rPr>
          <w:rFonts w:ascii="Times New Roman" w:hAnsi="Times New Roman" w:cs="Times New Roman"/>
          <w:b/>
          <w:bCs/>
          <w:sz w:val="24"/>
          <w:szCs w:val="24"/>
        </w:rPr>
        <w:t>dengan menggunakan kuesioner penelitian dari  Muhammad Rizqi Nirwanda Siregar</w:t>
      </w:r>
      <w:r>
        <w:rPr>
          <w:rFonts w:ascii="Times New Roman" w:hAnsi="Times New Roman" w:cs="Times New Roman"/>
          <w:b/>
          <w:bCs/>
          <w:sz w:val="24"/>
          <w:szCs w:val="24"/>
        </w:rPr>
        <w:t xml:space="preserve"> </w:t>
      </w:r>
      <w:r w:rsidRPr="000C10FB">
        <w:rPr>
          <w:rFonts w:ascii="Times New Roman" w:hAnsi="Times New Roman" w:cs="Times New Roman"/>
          <w:b/>
          <w:bCs/>
          <w:sz w:val="24"/>
          <w:szCs w:val="24"/>
        </w:rPr>
        <w:t>tetapi tetap melakukan Uji Validitas dan Reabilitas</w:t>
      </w:r>
      <w:r w:rsidR="00193F79">
        <w:rPr>
          <w:rFonts w:ascii="Times New Roman" w:hAnsi="Times New Roman" w:cs="Times New Roman"/>
          <w:b/>
          <w:bCs/>
          <w:sz w:val="24"/>
          <w:szCs w:val="24"/>
        </w:rPr>
        <w:t xml:space="preserve">  dengan menggunakan Ciri-ciri menurut Wihartati</w:t>
      </w:r>
      <w:r w:rsidRPr="000C10FB">
        <w:rPr>
          <w:rFonts w:ascii="Times New Roman" w:hAnsi="Times New Roman" w:cs="Times New Roman"/>
          <w:b/>
          <w:bCs/>
          <w:sz w:val="24"/>
          <w:szCs w:val="24"/>
        </w:rPr>
        <w:t>.</w:t>
      </w:r>
    </w:p>
    <w:tbl>
      <w:tblPr>
        <w:tblStyle w:val="TableGrid"/>
        <w:tblW w:w="7371" w:type="dxa"/>
        <w:tblInd w:w="421" w:type="dxa"/>
        <w:tblLayout w:type="fixed"/>
        <w:tblLook w:val="04A0" w:firstRow="1" w:lastRow="0" w:firstColumn="1" w:lastColumn="0" w:noHBand="0" w:noVBand="1"/>
      </w:tblPr>
      <w:tblGrid>
        <w:gridCol w:w="2514"/>
        <w:gridCol w:w="1738"/>
        <w:gridCol w:w="1701"/>
        <w:gridCol w:w="1418"/>
      </w:tblGrid>
      <w:tr w:rsidR="00D93FCF" w:rsidRPr="009A07CA" w14:paraId="1875023A" w14:textId="77777777" w:rsidTr="001154B5">
        <w:trPr>
          <w:trHeight w:val="1656"/>
        </w:trPr>
        <w:tc>
          <w:tcPr>
            <w:tcW w:w="2514" w:type="dxa"/>
          </w:tcPr>
          <w:p w14:paraId="08517948" w14:textId="77777777" w:rsidR="00D93FCF" w:rsidRPr="009A07CA" w:rsidRDefault="00D93FCF" w:rsidP="00832C81">
            <w:pPr>
              <w:jc w:val="center"/>
              <w:rPr>
                <w:rFonts w:ascii="Times New Roman" w:hAnsi="Times New Roman" w:cs="Times New Roman"/>
                <w:b/>
                <w:bCs/>
                <w:sz w:val="24"/>
                <w:szCs w:val="24"/>
              </w:rPr>
            </w:pPr>
          </w:p>
          <w:p w14:paraId="38A6861D" w14:textId="77777777" w:rsidR="00D93FCF" w:rsidRPr="009A07CA" w:rsidRDefault="00D93FCF" w:rsidP="00832C81">
            <w:pPr>
              <w:jc w:val="center"/>
              <w:rPr>
                <w:rFonts w:ascii="Times New Roman" w:hAnsi="Times New Roman" w:cs="Times New Roman"/>
                <w:b/>
                <w:bCs/>
                <w:sz w:val="24"/>
                <w:szCs w:val="24"/>
              </w:rPr>
            </w:pPr>
            <w:r w:rsidRPr="009A07CA">
              <w:rPr>
                <w:rFonts w:ascii="Times New Roman" w:hAnsi="Times New Roman" w:cs="Times New Roman"/>
                <w:b/>
                <w:bCs/>
                <w:sz w:val="24"/>
                <w:szCs w:val="24"/>
              </w:rPr>
              <w:t>Variabel</w:t>
            </w:r>
          </w:p>
        </w:tc>
        <w:tc>
          <w:tcPr>
            <w:tcW w:w="1738" w:type="dxa"/>
          </w:tcPr>
          <w:p w14:paraId="6773E0E6" w14:textId="6A281D4C" w:rsidR="00D93FCF" w:rsidRPr="009A07CA" w:rsidRDefault="00193F79" w:rsidP="00832C81">
            <w:pPr>
              <w:jc w:val="center"/>
              <w:rPr>
                <w:rFonts w:ascii="Times New Roman" w:hAnsi="Times New Roman" w:cs="Times New Roman"/>
                <w:b/>
                <w:bCs/>
                <w:sz w:val="24"/>
                <w:szCs w:val="24"/>
              </w:rPr>
            </w:pPr>
            <w:r>
              <w:rPr>
                <w:rFonts w:ascii="Times New Roman" w:hAnsi="Times New Roman" w:cs="Times New Roman"/>
                <w:b/>
                <w:bCs/>
                <w:sz w:val="24"/>
                <w:szCs w:val="24"/>
              </w:rPr>
              <w:t xml:space="preserve">Ciri-ciri </w:t>
            </w:r>
            <w:r w:rsidR="00D93FCF" w:rsidRPr="009A07CA">
              <w:rPr>
                <w:rFonts w:ascii="Times New Roman" w:hAnsi="Times New Roman" w:cs="Times New Roman"/>
                <w:b/>
                <w:bCs/>
                <w:sz w:val="24"/>
                <w:szCs w:val="24"/>
              </w:rPr>
              <w:t>Gangguan Psikosomatik</w:t>
            </w:r>
          </w:p>
        </w:tc>
        <w:tc>
          <w:tcPr>
            <w:tcW w:w="1701" w:type="dxa"/>
          </w:tcPr>
          <w:p w14:paraId="6387B3A4" w14:textId="77777777" w:rsidR="00D93FCF" w:rsidRPr="009A07CA" w:rsidRDefault="00D93FCF" w:rsidP="00832C81">
            <w:pPr>
              <w:jc w:val="center"/>
              <w:rPr>
                <w:rFonts w:ascii="Times New Roman" w:hAnsi="Times New Roman" w:cs="Times New Roman"/>
                <w:b/>
                <w:bCs/>
                <w:sz w:val="24"/>
                <w:szCs w:val="24"/>
              </w:rPr>
            </w:pPr>
          </w:p>
          <w:p w14:paraId="68037D7B" w14:textId="77777777" w:rsidR="00D93FCF" w:rsidRPr="009A07CA" w:rsidRDefault="00D93FCF" w:rsidP="00832C81">
            <w:pPr>
              <w:jc w:val="center"/>
              <w:rPr>
                <w:rFonts w:ascii="Times New Roman" w:hAnsi="Times New Roman" w:cs="Times New Roman"/>
                <w:b/>
                <w:bCs/>
                <w:sz w:val="24"/>
                <w:szCs w:val="24"/>
              </w:rPr>
            </w:pPr>
            <w:r w:rsidRPr="009A07CA">
              <w:rPr>
                <w:rFonts w:ascii="Times New Roman" w:hAnsi="Times New Roman" w:cs="Times New Roman"/>
                <w:b/>
                <w:bCs/>
                <w:sz w:val="24"/>
                <w:szCs w:val="24"/>
              </w:rPr>
              <w:t>Indikator</w:t>
            </w:r>
          </w:p>
        </w:tc>
        <w:tc>
          <w:tcPr>
            <w:tcW w:w="1418" w:type="dxa"/>
          </w:tcPr>
          <w:p w14:paraId="68F1CEE4" w14:textId="77777777" w:rsidR="00D93FCF" w:rsidRPr="009A07CA" w:rsidRDefault="00D93FCF" w:rsidP="00832C81">
            <w:pPr>
              <w:rPr>
                <w:rFonts w:ascii="Times New Roman" w:hAnsi="Times New Roman" w:cs="Times New Roman"/>
                <w:b/>
                <w:bCs/>
                <w:sz w:val="24"/>
                <w:szCs w:val="24"/>
              </w:rPr>
            </w:pPr>
          </w:p>
          <w:p w14:paraId="1F9B00A8" w14:textId="77777777" w:rsidR="00D93FCF" w:rsidRPr="009A07CA" w:rsidRDefault="00D93FCF" w:rsidP="00832C81">
            <w:pPr>
              <w:rPr>
                <w:rFonts w:ascii="Times New Roman" w:hAnsi="Times New Roman" w:cs="Times New Roman"/>
                <w:b/>
                <w:bCs/>
                <w:sz w:val="24"/>
                <w:szCs w:val="24"/>
              </w:rPr>
            </w:pPr>
            <w:r w:rsidRPr="009A07CA">
              <w:rPr>
                <w:rFonts w:ascii="Times New Roman" w:hAnsi="Times New Roman" w:cs="Times New Roman"/>
                <w:b/>
                <w:bCs/>
                <w:sz w:val="24"/>
                <w:szCs w:val="24"/>
              </w:rPr>
              <w:t>Butir soal</w:t>
            </w:r>
          </w:p>
        </w:tc>
      </w:tr>
      <w:tr w:rsidR="00D240E9" w:rsidRPr="009A07CA" w14:paraId="1BAA5A73" w14:textId="77777777" w:rsidTr="001154B5">
        <w:tc>
          <w:tcPr>
            <w:tcW w:w="2514" w:type="dxa"/>
            <w:vMerge w:val="restart"/>
          </w:tcPr>
          <w:p w14:paraId="5BE332B3" w14:textId="77777777" w:rsidR="00D240E9" w:rsidRPr="009A07CA" w:rsidRDefault="00D240E9" w:rsidP="00832C81">
            <w:pPr>
              <w:rPr>
                <w:rFonts w:ascii="Times New Roman" w:hAnsi="Times New Roman" w:cs="Times New Roman"/>
                <w:b/>
                <w:bCs/>
                <w:sz w:val="24"/>
                <w:szCs w:val="24"/>
              </w:rPr>
            </w:pPr>
            <w:r w:rsidRPr="009A07CA">
              <w:rPr>
                <w:rFonts w:ascii="Times New Roman" w:hAnsi="Times New Roman" w:cs="Times New Roman"/>
                <w:sz w:val="24"/>
                <w:szCs w:val="24"/>
              </w:rPr>
              <w:t>Gangguan psikosomatik merupakan gangguan fisik yang disebabkan oleh tekanan-tekanan emosional dan psikologis atau gangguan fisik yang terjadi sebagai akibat dari kegiatan psikologis yang berlebihan dalam mereaksi gejala emosi.</w:t>
            </w:r>
          </w:p>
          <w:p w14:paraId="361CEFBE" w14:textId="77777777" w:rsidR="00D240E9" w:rsidRPr="009A07CA" w:rsidRDefault="00D240E9" w:rsidP="00832C81">
            <w:pPr>
              <w:rPr>
                <w:rFonts w:ascii="Times New Roman" w:hAnsi="Times New Roman" w:cs="Times New Roman"/>
                <w:b/>
                <w:bCs/>
                <w:sz w:val="24"/>
                <w:szCs w:val="24"/>
              </w:rPr>
            </w:pPr>
          </w:p>
        </w:tc>
        <w:tc>
          <w:tcPr>
            <w:tcW w:w="1738" w:type="dxa"/>
          </w:tcPr>
          <w:p w14:paraId="0F262963" w14:textId="09344098" w:rsidR="00D240E9" w:rsidRPr="009A07CA" w:rsidRDefault="00D240E9" w:rsidP="00832C81">
            <w:pPr>
              <w:rPr>
                <w:rFonts w:ascii="Times New Roman" w:hAnsi="Times New Roman" w:cs="Times New Roman"/>
                <w:sz w:val="24"/>
                <w:szCs w:val="24"/>
              </w:rPr>
            </w:pPr>
            <w:r>
              <w:rPr>
                <w:rFonts w:ascii="Times New Roman" w:hAnsi="Times New Roman" w:cs="Times New Roman"/>
                <w:sz w:val="24"/>
                <w:szCs w:val="24"/>
              </w:rPr>
              <w:t>1. pegal-pegal</w:t>
            </w:r>
            <w:r w:rsidR="00F65667">
              <w:rPr>
                <w:rStyle w:val="FootnoteReference"/>
                <w:rFonts w:ascii="Times New Roman" w:hAnsi="Times New Roman" w:cs="Times New Roman"/>
                <w:sz w:val="24"/>
                <w:szCs w:val="24"/>
              </w:rPr>
              <w:footnoteReference w:id="58"/>
            </w:r>
          </w:p>
        </w:tc>
        <w:tc>
          <w:tcPr>
            <w:tcW w:w="1701" w:type="dxa"/>
          </w:tcPr>
          <w:p w14:paraId="460E7AE1" w14:textId="6A1EE69D" w:rsidR="00D240E9" w:rsidRPr="009A07CA" w:rsidRDefault="00D240E9" w:rsidP="00832C81">
            <w:pPr>
              <w:rPr>
                <w:rFonts w:ascii="Times New Roman" w:hAnsi="Times New Roman" w:cs="Times New Roman"/>
                <w:sz w:val="24"/>
                <w:szCs w:val="24"/>
              </w:rPr>
            </w:pPr>
            <w:r w:rsidRPr="009A07CA">
              <w:rPr>
                <w:rFonts w:ascii="Times New Roman" w:hAnsi="Times New Roman" w:cs="Times New Roman"/>
                <w:sz w:val="24"/>
                <w:szCs w:val="24"/>
              </w:rPr>
              <w:t xml:space="preserve">1. timbulnya keluhan fisik yang berulang-ulang. </w:t>
            </w:r>
          </w:p>
        </w:tc>
        <w:tc>
          <w:tcPr>
            <w:tcW w:w="1418" w:type="dxa"/>
          </w:tcPr>
          <w:p w14:paraId="348CE141" w14:textId="5C299BC1" w:rsidR="00D240E9" w:rsidRPr="009A07CA" w:rsidRDefault="00D240E9" w:rsidP="00832C81">
            <w:pPr>
              <w:jc w:val="center"/>
              <w:rPr>
                <w:rFonts w:ascii="Times New Roman" w:hAnsi="Times New Roman" w:cs="Times New Roman"/>
                <w:sz w:val="24"/>
                <w:szCs w:val="24"/>
              </w:rPr>
            </w:pPr>
            <w:r>
              <w:rPr>
                <w:rFonts w:ascii="Times New Roman" w:hAnsi="Times New Roman" w:cs="Times New Roman"/>
                <w:sz w:val="24"/>
                <w:szCs w:val="24"/>
              </w:rPr>
              <w:t>1</w:t>
            </w:r>
          </w:p>
        </w:tc>
      </w:tr>
      <w:tr w:rsidR="00D240E9" w:rsidRPr="009A07CA" w14:paraId="7924A6CC" w14:textId="77777777" w:rsidTr="001154B5">
        <w:tc>
          <w:tcPr>
            <w:tcW w:w="2514" w:type="dxa"/>
            <w:vMerge/>
          </w:tcPr>
          <w:p w14:paraId="715CAD77" w14:textId="77777777" w:rsidR="00D240E9" w:rsidRPr="009A07CA" w:rsidRDefault="00D240E9" w:rsidP="00832C81">
            <w:pPr>
              <w:rPr>
                <w:rFonts w:ascii="Times New Roman" w:hAnsi="Times New Roman" w:cs="Times New Roman"/>
                <w:b/>
                <w:bCs/>
                <w:sz w:val="24"/>
                <w:szCs w:val="24"/>
              </w:rPr>
            </w:pPr>
          </w:p>
        </w:tc>
        <w:tc>
          <w:tcPr>
            <w:tcW w:w="1738" w:type="dxa"/>
          </w:tcPr>
          <w:p w14:paraId="0B779735" w14:textId="38235614" w:rsidR="00D240E9" w:rsidRPr="009A07CA" w:rsidRDefault="00D240E9" w:rsidP="00832C81">
            <w:pPr>
              <w:rPr>
                <w:rFonts w:ascii="Times New Roman" w:hAnsi="Times New Roman" w:cs="Times New Roman"/>
                <w:sz w:val="24"/>
                <w:szCs w:val="24"/>
              </w:rPr>
            </w:pPr>
            <w:r>
              <w:rPr>
                <w:rFonts w:ascii="Times New Roman" w:hAnsi="Times New Roman" w:cs="Times New Roman"/>
                <w:sz w:val="24"/>
                <w:szCs w:val="24"/>
              </w:rPr>
              <w:t>2. nyeri di bagian tubuh tertentu</w:t>
            </w:r>
          </w:p>
        </w:tc>
        <w:tc>
          <w:tcPr>
            <w:tcW w:w="1701" w:type="dxa"/>
          </w:tcPr>
          <w:p w14:paraId="05F0922A" w14:textId="6FAF708B" w:rsidR="00D240E9" w:rsidRPr="009A07CA" w:rsidRDefault="00D240E9" w:rsidP="00832C81">
            <w:pPr>
              <w:rPr>
                <w:rFonts w:ascii="Times New Roman" w:hAnsi="Times New Roman" w:cs="Times New Roman"/>
                <w:sz w:val="24"/>
                <w:szCs w:val="24"/>
              </w:rPr>
            </w:pPr>
            <w:r>
              <w:rPr>
                <w:rFonts w:ascii="Times New Roman" w:hAnsi="Times New Roman" w:cs="Times New Roman"/>
                <w:sz w:val="24"/>
                <w:szCs w:val="24"/>
              </w:rPr>
              <w:t xml:space="preserve">2. </w:t>
            </w:r>
            <w:r w:rsidR="00EF1EF9">
              <w:rPr>
                <w:rFonts w:ascii="Times New Roman" w:hAnsi="Times New Roman" w:cs="Times New Roman"/>
                <w:sz w:val="24"/>
                <w:szCs w:val="24"/>
              </w:rPr>
              <w:t xml:space="preserve">munculnya keluhan nyeri </w:t>
            </w:r>
            <w:r w:rsidR="000E49BF">
              <w:rPr>
                <w:rFonts w:ascii="Times New Roman" w:hAnsi="Times New Roman" w:cs="Times New Roman"/>
                <w:sz w:val="24"/>
                <w:szCs w:val="24"/>
              </w:rPr>
              <w:t>yang berpindah-pindah pada bagian tubuh.</w:t>
            </w:r>
          </w:p>
        </w:tc>
        <w:tc>
          <w:tcPr>
            <w:tcW w:w="1418" w:type="dxa"/>
          </w:tcPr>
          <w:p w14:paraId="79241ACA" w14:textId="6CD5DAC1" w:rsidR="00D240E9" w:rsidRPr="009A07CA" w:rsidRDefault="00D240E9" w:rsidP="00832C81">
            <w:pPr>
              <w:jc w:val="center"/>
              <w:rPr>
                <w:rFonts w:ascii="Times New Roman" w:hAnsi="Times New Roman" w:cs="Times New Roman"/>
                <w:sz w:val="24"/>
                <w:szCs w:val="24"/>
              </w:rPr>
            </w:pPr>
            <w:r>
              <w:rPr>
                <w:rFonts w:ascii="Times New Roman" w:hAnsi="Times New Roman" w:cs="Times New Roman"/>
                <w:sz w:val="24"/>
                <w:szCs w:val="24"/>
              </w:rPr>
              <w:t>2</w:t>
            </w:r>
          </w:p>
        </w:tc>
      </w:tr>
      <w:tr w:rsidR="00EF1EF9" w:rsidRPr="009A07CA" w14:paraId="09986F25" w14:textId="77777777" w:rsidTr="001154B5">
        <w:tc>
          <w:tcPr>
            <w:tcW w:w="2514" w:type="dxa"/>
            <w:vMerge/>
          </w:tcPr>
          <w:p w14:paraId="0E1FE436" w14:textId="77777777" w:rsidR="00EF1EF9" w:rsidRPr="009A07CA" w:rsidRDefault="00EF1EF9" w:rsidP="00832C81">
            <w:pPr>
              <w:rPr>
                <w:rFonts w:ascii="Times New Roman" w:hAnsi="Times New Roman" w:cs="Times New Roman"/>
                <w:b/>
                <w:bCs/>
                <w:sz w:val="24"/>
                <w:szCs w:val="24"/>
              </w:rPr>
            </w:pPr>
          </w:p>
        </w:tc>
        <w:tc>
          <w:tcPr>
            <w:tcW w:w="1738" w:type="dxa"/>
          </w:tcPr>
          <w:p w14:paraId="7882A815" w14:textId="2E14D9AB" w:rsidR="00EF1EF9" w:rsidRPr="009A07CA" w:rsidRDefault="00EF1EF9" w:rsidP="00832C81">
            <w:pPr>
              <w:rPr>
                <w:rFonts w:ascii="Times New Roman" w:hAnsi="Times New Roman" w:cs="Times New Roman"/>
                <w:sz w:val="24"/>
                <w:szCs w:val="24"/>
              </w:rPr>
            </w:pPr>
            <w:r>
              <w:rPr>
                <w:rFonts w:ascii="Times New Roman" w:hAnsi="Times New Roman" w:cs="Times New Roman"/>
                <w:sz w:val="24"/>
                <w:szCs w:val="24"/>
              </w:rPr>
              <w:t>3. mual</w:t>
            </w:r>
          </w:p>
        </w:tc>
        <w:tc>
          <w:tcPr>
            <w:tcW w:w="1701" w:type="dxa"/>
          </w:tcPr>
          <w:p w14:paraId="47771DDF" w14:textId="63FEDB25" w:rsidR="00EF1EF9" w:rsidRPr="009A07CA" w:rsidRDefault="000E49BF" w:rsidP="00832C81">
            <w:pPr>
              <w:rPr>
                <w:rFonts w:ascii="Times New Roman" w:hAnsi="Times New Roman" w:cs="Times New Roman"/>
                <w:b/>
                <w:bCs/>
                <w:sz w:val="24"/>
                <w:szCs w:val="24"/>
              </w:rPr>
            </w:pPr>
            <w:r>
              <w:rPr>
                <w:rFonts w:ascii="Times New Roman" w:hAnsi="Times New Roman" w:cs="Times New Roman"/>
                <w:sz w:val="24"/>
                <w:szCs w:val="24"/>
              </w:rPr>
              <w:t xml:space="preserve">1.munculnya keluhan fisik </w:t>
            </w:r>
            <w:r w:rsidR="00EF1EF9">
              <w:rPr>
                <w:rFonts w:ascii="Times New Roman" w:hAnsi="Times New Roman" w:cs="Times New Roman"/>
                <w:sz w:val="24"/>
                <w:szCs w:val="24"/>
              </w:rPr>
              <w:t xml:space="preserve"> yang menyerang lambung</w:t>
            </w:r>
          </w:p>
        </w:tc>
        <w:tc>
          <w:tcPr>
            <w:tcW w:w="1418" w:type="dxa"/>
          </w:tcPr>
          <w:p w14:paraId="3FC1D1BF" w14:textId="13FD2E7B" w:rsidR="00EF1EF9" w:rsidRPr="009A07CA" w:rsidRDefault="00EF1EF9" w:rsidP="00832C81">
            <w:pPr>
              <w:jc w:val="center"/>
              <w:rPr>
                <w:rFonts w:ascii="Times New Roman" w:hAnsi="Times New Roman" w:cs="Times New Roman"/>
                <w:sz w:val="24"/>
                <w:szCs w:val="24"/>
              </w:rPr>
            </w:pPr>
            <w:r>
              <w:rPr>
                <w:rFonts w:ascii="Times New Roman" w:hAnsi="Times New Roman" w:cs="Times New Roman"/>
                <w:sz w:val="24"/>
                <w:szCs w:val="24"/>
              </w:rPr>
              <w:t>3,7</w:t>
            </w:r>
          </w:p>
        </w:tc>
      </w:tr>
      <w:tr w:rsidR="00EF1EF9" w:rsidRPr="009A07CA" w14:paraId="4673DA2E" w14:textId="77777777" w:rsidTr="001154B5">
        <w:tc>
          <w:tcPr>
            <w:tcW w:w="2514" w:type="dxa"/>
            <w:vMerge/>
          </w:tcPr>
          <w:p w14:paraId="6B4661E4" w14:textId="77777777" w:rsidR="00EF1EF9" w:rsidRPr="009A07CA" w:rsidRDefault="00EF1EF9" w:rsidP="00832C81">
            <w:pPr>
              <w:rPr>
                <w:rFonts w:ascii="Times New Roman" w:hAnsi="Times New Roman" w:cs="Times New Roman"/>
                <w:b/>
                <w:bCs/>
                <w:sz w:val="24"/>
                <w:szCs w:val="24"/>
              </w:rPr>
            </w:pPr>
          </w:p>
        </w:tc>
        <w:tc>
          <w:tcPr>
            <w:tcW w:w="1738" w:type="dxa"/>
          </w:tcPr>
          <w:p w14:paraId="062660D7" w14:textId="136A39C4" w:rsidR="00EF1EF9" w:rsidRDefault="00EF1EF9" w:rsidP="00832C81">
            <w:pPr>
              <w:rPr>
                <w:rFonts w:ascii="Times New Roman" w:hAnsi="Times New Roman" w:cs="Times New Roman"/>
                <w:sz w:val="24"/>
                <w:szCs w:val="24"/>
              </w:rPr>
            </w:pPr>
            <w:r>
              <w:rPr>
                <w:rFonts w:ascii="Times New Roman" w:hAnsi="Times New Roman" w:cs="Times New Roman"/>
                <w:sz w:val="24"/>
                <w:szCs w:val="24"/>
              </w:rPr>
              <w:t>4.muntah</w:t>
            </w:r>
          </w:p>
        </w:tc>
        <w:tc>
          <w:tcPr>
            <w:tcW w:w="1701" w:type="dxa"/>
          </w:tcPr>
          <w:p w14:paraId="095DD912" w14:textId="16B71C70" w:rsidR="00EF1EF9" w:rsidRPr="009A07CA" w:rsidRDefault="000E49BF" w:rsidP="00832C81">
            <w:pPr>
              <w:rPr>
                <w:rFonts w:ascii="Times New Roman" w:hAnsi="Times New Roman" w:cs="Times New Roman"/>
                <w:sz w:val="24"/>
                <w:szCs w:val="24"/>
              </w:rPr>
            </w:pPr>
            <w:r>
              <w:rPr>
                <w:rFonts w:ascii="Times New Roman" w:hAnsi="Times New Roman" w:cs="Times New Roman"/>
                <w:sz w:val="24"/>
                <w:szCs w:val="24"/>
              </w:rPr>
              <w:t>1.munculnya keluhan fisik yang menyerang lambung</w:t>
            </w:r>
          </w:p>
        </w:tc>
        <w:tc>
          <w:tcPr>
            <w:tcW w:w="1418" w:type="dxa"/>
          </w:tcPr>
          <w:p w14:paraId="705D4D85" w14:textId="2EEE6556" w:rsidR="00EF1EF9" w:rsidRDefault="00EF1EF9" w:rsidP="00832C81">
            <w:pPr>
              <w:jc w:val="center"/>
              <w:rPr>
                <w:rFonts w:ascii="Times New Roman" w:hAnsi="Times New Roman" w:cs="Times New Roman"/>
                <w:sz w:val="24"/>
                <w:szCs w:val="24"/>
              </w:rPr>
            </w:pPr>
            <w:r>
              <w:rPr>
                <w:rFonts w:ascii="Times New Roman" w:hAnsi="Times New Roman" w:cs="Times New Roman"/>
                <w:sz w:val="24"/>
                <w:szCs w:val="24"/>
              </w:rPr>
              <w:t>4</w:t>
            </w:r>
          </w:p>
        </w:tc>
      </w:tr>
      <w:tr w:rsidR="00EF1EF9" w:rsidRPr="009A07CA" w14:paraId="506EC087" w14:textId="77777777" w:rsidTr="001154B5">
        <w:tc>
          <w:tcPr>
            <w:tcW w:w="2514" w:type="dxa"/>
            <w:vMerge/>
          </w:tcPr>
          <w:p w14:paraId="059B494F" w14:textId="77777777" w:rsidR="00EF1EF9" w:rsidRPr="009A07CA" w:rsidRDefault="00EF1EF9" w:rsidP="00832C81">
            <w:pPr>
              <w:rPr>
                <w:rFonts w:ascii="Times New Roman" w:hAnsi="Times New Roman" w:cs="Times New Roman"/>
                <w:b/>
                <w:bCs/>
                <w:sz w:val="24"/>
                <w:szCs w:val="24"/>
              </w:rPr>
            </w:pPr>
          </w:p>
        </w:tc>
        <w:tc>
          <w:tcPr>
            <w:tcW w:w="1738" w:type="dxa"/>
          </w:tcPr>
          <w:p w14:paraId="31581B64" w14:textId="2A58D818" w:rsidR="00EF1EF9" w:rsidRDefault="00EF1EF9" w:rsidP="00832C81">
            <w:pPr>
              <w:rPr>
                <w:rFonts w:ascii="Times New Roman" w:hAnsi="Times New Roman" w:cs="Times New Roman"/>
                <w:sz w:val="24"/>
                <w:szCs w:val="24"/>
              </w:rPr>
            </w:pPr>
            <w:r>
              <w:rPr>
                <w:rFonts w:ascii="Times New Roman" w:hAnsi="Times New Roman" w:cs="Times New Roman"/>
                <w:sz w:val="24"/>
                <w:szCs w:val="24"/>
              </w:rPr>
              <w:t>5.kembung</w:t>
            </w:r>
            <w:r w:rsidR="00B81583">
              <w:rPr>
                <w:rFonts w:ascii="Times New Roman" w:hAnsi="Times New Roman" w:cs="Times New Roman"/>
                <w:sz w:val="24"/>
                <w:szCs w:val="24"/>
              </w:rPr>
              <w:t xml:space="preserve"> dan perut tidak enak.</w:t>
            </w:r>
          </w:p>
        </w:tc>
        <w:tc>
          <w:tcPr>
            <w:tcW w:w="1701" w:type="dxa"/>
          </w:tcPr>
          <w:p w14:paraId="1C1F8DF1" w14:textId="28872487" w:rsidR="00EF1EF9" w:rsidRPr="009A07CA" w:rsidRDefault="000E49BF" w:rsidP="00832C81">
            <w:pPr>
              <w:rPr>
                <w:rFonts w:ascii="Times New Roman" w:hAnsi="Times New Roman" w:cs="Times New Roman"/>
                <w:sz w:val="24"/>
                <w:szCs w:val="24"/>
              </w:rPr>
            </w:pPr>
            <w:r>
              <w:rPr>
                <w:rFonts w:ascii="Times New Roman" w:hAnsi="Times New Roman" w:cs="Times New Roman"/>
                <w:sz w:val="24"/>
                <w:szCs w:val="24"/>
              </w:rPr>
              <w:t>1.Munculnya keluhan fisik yang menyerang lambung</w:t>
            </w:r>
          </w:p>
        </w:tc>
        <w:tc>
          <w:tcPr>
            <w:tcW w:w="1418" w:type="dxa"/>
          </w:tcPr>
          <w:p w14:paraId="01951C63" w14:textId="0AB2604C" w:rsidR="00EF1EF9" w:rsidRDefault="00EF1EF9" w:rsidP="00832C81">
            <w:pPr>
              <w:jc w:val="center"/>
              <w:rPr>
                <w:rFonts w:ascii="Times New Roman" w:hAnsi="Times New Roman" w:cs="Times New Roman"/>
                <w:sz w:val="24"/>
                <w:szCs w:val="24"/>
              </w:rPr>
            </w:pPr>
            <w:r>
              <w:rPr>
                <w:rFonts w:ascii="Times New Roman" w:hAnsi="Times New Roman" w:cs="Times New Roman"/>
                <w:sz w:val="24"/>
                <w:szCs w:val="24"/>
              </w:rPr>
              <w:t>5</w:t>
            </w:r>
          </w:p>
        </w:tc>
      </w:tr>
      <w:tr w:rsidR="00D240E9" w:rsidRPr="009A07CA" w14:paraId="2D80683B" w14:textId="77777777" w:rsidTr="001154B5">
        <w:tc>
          <w:tcPr>
            <w:tcW w:w="2514" w:type="dxa"/>
            <w:vMerge/>
          </w:tcPr>
          <w:p w14:paraId="78A187CB" w14:textId="77777777" w:rsidR="00D240E9" w:rsidRPr="009A07CA" w:rsidRDefault="00D240E9" w:rsidP="00832C81">
            <w:pPr>
              <w:rPr>
                <w:rFonts w:ascii="Times New Roman" w:hAnsi="Times New Roman" w:cs="Times New Roman"/>
                <w:b/>
                <w:bCs/>
                <w:sz w:val="24"/>
                <w:szCs w:val="24"/>
              </w:rPr>
            </w:pPr>
          </w:p>
        </w:tc>
        <w:tc>
          <w:tcPr>
            <w:tcW w:w="1738" w:type="dxa"/>
          </w:tcPr>
          <w:p w14:paraId="67E35E98" w14:textId="70E4A558" w:rsidR="00D240E9" w:rsidRDefault="00D240E9" w:rsidP="00832C81">
            <w:pPr>
              <w:rPr>
                <w:rFonts w:ascii="Times New Roman" w:hAnsi="Times New Roman" w:cs="Times New Roman"/>
                <w:sz w:val="24"/>
                <w:szCs w:val="24"/>
              </w:rPr>
            </w:pPr>
            <w:r>
              <w:rPr>
                <w:rFonts w:ascii="Times New Roman" w:hAnsi="Times New Roman" w:cs="Times New Roman"/>
                <w:sz w:val="24"/>
                <w:szCs w:val="24"/>
              </w:rPr>
              <w:t>6.kesemutan</w:t>
            </w:r>
          </w:p>
        </w:tc>
        <w:tc>
          <w:tcPr>
            <w:tcW w:w="1701" w:type="dxa"/>
          </w:tcPr>
          <w:p w14:paraId="18B0E422" w14:textId="676033CA" w:rsidR="00D240E9" w:rsidRPr="009A07CA" w:rsidRDefault="00B81583" w:rsidP="00832C81">
            <w:pPr>
              <w:rPr>
                <w:rFonts w:ascii="Times New Roman" w:hAnsi="Times New Roman" w:cs="Times New Roman"/>
                <w:sz w:val="24"/>
                <w:szCs w:val="24"/>
              </w:rPr>
            </w:pPr>
            <w:r>
              <w:rPr>
                <w:rFonts w:ascii="Times New Roman" w:hAnsi="Times New Roman" w:cs="Times New Roman"/>
                <w:sz w:val="24"/>
                <w:szCs w:val="24"/>
              </w:rPr>
              <w:t xml:space="preserve">1. munculnya keluhan fisik </w:t>
            </w:r>
            <w:r>
              <w:rPr>
                <w:rFonts w:ascii="Times New Roman" w:hAnsi="Times New Roman" w:cs="Times New Roman"/>
                <w:sz w:val="24"/>
                <w:szCs w:val="24"/>
              </w:rPr>
              <w:lastRenderedPageBreak/>
              <w:t>yang beragam.</w:t>
            </w:r>
          </w:p>
        </w:tc>
        <w:tc>
          <w:tcPr>
            <w:tcW w:w="1418" w:type="dxa"/>
          </w:tcPr>
          <w:p w14:paraId="552CA9F1" w14:textId="4A1F24C7" w:rsidR="00D240E9" w:rsidRDefault="00D240E9" w:rsidP="00832C81">
            <w:pPr>
              <w:jc w:val="center"/>
              <w:rPr>
                <w:rFonts w:ascii="Times New Roman" w:hAnsi="Times New Roman" w:cs="Times New Roman"/>
                <w:sz w:val="24"/>
                <w:szCs w:val="24"/>
              </w:rPr>
            </w:pPr>
            <w:r>
              <w:rPr>
                <w:rFonts w:ascii="Times New Roman" w:hAnsi="Times New Roman" w:cs="Times New Roman"/>
                <w:sz w:val="24"/>
                <w:szCs w:val="24"/>
              </w:rPr>
              <w:lastRenderedPageBreak/>
              <w:t>6,8</w:t>
            </w:r>
          </w:p>
        </w:tc>
      </w:tr>
      <w:tr w:rsidR="00D240E9" w:rsidRPr="009A07CA" w14:paraId="202038CD" w14:textId="77777777" w:rsidTr="001154B5">
        <w:tc>
          <w:tcPr>
            <w:tcW w:w="2514" w:type="dxa"/>
            <w:vMerge/>
          </w:tcPr>
          <w:p w14:paraId="322B6591" w14:textId="77777777" w:rsidR="00D240E9" w:rsidRPr="009A07CA" w:rsidRDefault="00D240E9" w:rsidP="00832C81">
            <w:pPr>
              <w:rPr>
                <w:rFonts w:ascii="Times New Roman" w:hAnsi="Times New Roman" w:cs="Times New Roman"/>
                <w:b/>
                <w:bCs/>
                <w:sz w:val="24"/>
                <w:szCs w:val="24"/>
              </w:rPr>
            </w:pPr>
          </w:p>
        </w:tc>
        <w:tc>
          <w:tcPr>
            <w:tcW w:w="1738" w:type="dxa"/>
          </w:tcPr>
          <w:p w14:paraId="45E4461D" w14:textId="7F5F88C2" w:rsidR="00D240E9" w:rsidRDefault="00D240E9" w:rsidP="00832C81">
            <w:pPr>
              <w:rPr>
                <w:rFonts w:ascii="Times New Roman" w:hAnsi="Times New Roman" w:cs="Times New Roman"/>
                <w:sz w:val="24"/>
                <w:szCs w:val="24"/>
              </w:rPr>
            </w:pPr>
            <w:r>
              <w:rPr>
                <w:rFonts w:ascii="Times New Roman" w:hAnsi="Times New Roman" w:cs="Times New Roman"/>
                <w:sz w:val="24"/>
                <w:szCs w:val="24"/>
              </w:rPr>
              <w:t>7.mati rasa</w:t>
            </w:r>
          </w:p>
        </w:tc>
        <w:tc>
          <w:tcPr>
            <w:tcW w:w="1701" w:type="dxa"/>
          </w:tcPr>
          <w:p w14:paraId="6162A997" w14:textId="3CED52B1" w:rsidR="00D240E9" w:rsidRPr="00832C81" w:rsidRDefault="000E49BF" w:rsidP="00832C81">
            <w:pPr>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1. munculnya reaksi emosi yang menimbulkan </w:t>
            </w:r>
            <w:r w:rsidR="00B81583" w:rsidRPr="00832C81">
              <w:rPr>
                <w:rFonts w:ascii="Times New Roman" w:hAnsi="Times New Roman" w:cs="Times New Roman"/>
                <w:sz w:val="24"/>
                <w:szCs w:val="24"/>
                <w:lang w:val="fi-FI"/>
              </w:rPr>
              <w:t>perasaan hilang minat.</w:t>
            </w:r>
          </w:p>
        </w:tc>
        <w:tc>
          <w:tcPr>
            <w:tcW w:w="1418" w:type="dxa"/>
          </w:tcPr>
          <w:p w14:paraId="2110E4A4" w14:textId="27D2B4D2" w:rsidR="00D240E9" w:rsidRDefault="00D240E9" w:rsidP="00832C81">
            <w:pPr>
              <w:jc w:val="center"/>
              <w:rPr>
                <w:rFonts w:ascii="Times New Roman" w:hAnsi="Times New Roman" w:cs="Times New Roman"/>
                <w:sz w:val="24"/>
                <w:szCs w:val="24"/>
              </w:rPr>
            </w:pPr>
            <w:r>
              <w:rPr>
                <w:rFonts w:ascii="Times New Roman" w:hAnsi="Times New Roman" w:cs="Times New Roman"/>
                <w:sz w:val="24"/>
                <w:szCs w:val="24"/>
              </w:rPr>
              <w:t>9</w:t>
            </w:r>
          </w:p>
        </w:tc>
      </w:tr>
      <w:tr w:rsidR="00D240E9" w:rsidRPr="009A07CA" w14:paraId="1BD4D31F" w14:textId="77777777" w:rsidTr="001154B5">
        <w:tc>
          <w:tcPr>
            <w:tcW w:w="2514" w:type="dxa"/>
            <w:vMerge/>
          </w:tcPr>
          <w:p w14:paraId="670D0AD2" w14:textId="77777777" w:rsidR="00D240E9" w:rsidRPr="009A07CA" w:rsidRDefault="00D240E9" w:rsidP="00832C81">
            <w:pPr>
              <w:rPr>
                <w:rFonts w:ascii="Times New Roman" w:hAnsi="Times New Roman" w:cs="Times New Roman"/>
                <w:b/>
                <w:bCs/>
                <w:sz w:val="24"/>
                <w:szCs w:val="24"/>
              </w:rPr>
            </w:pPr>
          </w:p>
        </w:tc>
        <w:tc>
          <w:tcPr>
            <w:tcW w:w="1738" w:type="dxa"/>
          </w:tcPr>
          <w:p w14:paraId="7A6509EE" w14:textId="3BDF4DC2" w:rsidR="00D240E9" w:rsidRDefault="00D240E9" w:rsidP="00832C81">
            <w:pPr>
              <w:rPr>
                <w:rFonts w:ascii="Times New Roman" w:hAnsi="Times New Roman" w:cs="Times New Roman"/>
                <w:sz w:val="24"/>
                <w:szCs w:val="24"/>
              </w:rPr>
            </w:pPr>
            <w:r>
              <w:rPr>
                <w:rFonts w:ascii="Times New Roman" w:hAnsi="Times New Roman" w:cs="Times New Roman"/>
                <w:sz w:val="24"/>
                <w:szCs w:val="24"/>
              </w:rPr>
              <w:t>8.sakit kepala</w:t>
            </w:r>
          </w:p>
        </w:tc>
        <w:tc>
          <w:tcPr>
            <w:tcW w:w="1701" w:type="dxa"/>
          </w:tcPr>
          <w:p w14:paraId="113AE208" w14:textId="3AEBB035" w:rsidR="00D240E9" w:rsidRPr="009A07CA" w:rsidRDefault="00B81583" w:rsidP="00832C81">
            <w:pPr>
              <w:rPr>
                <w:rFonts w:ascii="Times New Roman" w:hAnsi="Times New Roman" w:cs="Times New Roman"/>
                <w:sz w:val="24"/>
                <w:szCs w:val="24"/>
              </w:rPr>
            </w:pPr>
            <w:r>
              <w:rPr>
                <w:rFonts w:ascii="Times New Roman" w:hAnsi="Times New Roman" w:cs="Times New Roman"/>
                <w:sz w:val="24"/>
                <w:szCs w:val="24"/>
              </w:rPr>
              <w:t>1.munculnya gangguan fisik yang disebabkan oleh faktor psikis.</w:t>
            </w:r>
          </w:p>
        </w:tc>
        <w:tc>
          <w:tcPr>
            <w:tcW w:w="1418" w:type="dxa"/>
          </w:tcPr>
          <w:p w14:paraId="1AFDF60B" w14:textId="055B559D" w:rsidR="00D240E9" w:rsidRDefault="00D240E9" w:rsidP="00832C81">
            <w:pPr>
              <w:jc w:val="center"/>
              <w:rPr>
                <w:rFonts w:ascii="Times New Roman" w:hAnsi="Times New Roman" w:cs="Times New Roman"/>
                <w:sz w:val="24"/>
                <w:szCs w:val="24"/>
              </w:rPr>
            </w:pPr>
            <w:r>
              <w:rPr>
                <w:rFonts w:ascii="Times New Roman" w:hAnsi="Times New Roman" w:cs="Times New Roman"/>
                <w:sz w:val="24"/>
                <w:szCs w:val="24"/>
              </w:rPr>
              <w:t>10,11</w:t>
            </w:r>
          </w:p>
        </w:tc>
      </w:tr>
      <w:tr w:rsidR="00D240E9" w:rsidRPr="009A07CA" w14:paraId="20ADFC60" w14:textId="77777777" w:rsidTr="001154B5">
        <w:tc>
          <w:tcPr>
            <w:tcW w:w="2514" w:type="dxa"/>
            <w:vMerge/>
          </w:tcPr>
          <w:p w14:paraId="4EB41EE8" w14:textId="77777777" w:rsidR="00D240E9" w:rsidRPr="009A07CA" w:rsidRDefault="00D240E9" w:rsidP="00832C81">
            <w:pPr>
              <w:rPr>
                <w:rFonts w:ascii="Times New Roman" w:hAnsi="Times New Roman" w:cs="Times New Roman"/>
                <w:b/>
                <w:bCs/>
                <w:sz w:val="24"/>
                <w:szCs w:val="24"/>
              </w:rPr>
            </w:pPr>
          </w:p>
        </w:tc>
        <w:tc>
          <w:tcPr>
            <w:tcW w:w="1738" w:type="dxa"/>
          </w:tcPr>
          <w:p w14:paraId="6F129188" w14:textId="09A45BF9" w:rsidR="00D240E9" w:rsidRPr="00832C81" w:rsidRDefault="00D240E9" w:rsidP="00832C81">
            <w:pPr>
              <w:rPr>
                <w:rFonts w:ascii="Times New Roman" w:hAnsi="Times New Roman" w:cs="Times New Roman"/>
                <w:sz w:val="24"/>
                <w:szCs w:val="24"/>
                <w:lang w:val="fi-FI"/>
              </w:rPr>
            </w:pPr>
            <w:r w:rsidRPr="00832C81">
              <w:rPr>
                <w:rFonts w:ascii="Times New Roman" w:hAnsi="Times New Roman" w:cs="Times New Roman"/>
                <w:sz w:val="24"/>
                <w:szCs w:val="24"/>
                <w:lang w:val="fi-FI"/>
              </w:rPr>
              <w:t>9.nyeri punggung, dada dan tulang</w:t>
            </w:r>
          </w:p>
        </w:tc>
        <w:tc>
          <w:tcPr>
            <w:tcW w:w="1701" w:type="dxa"/>
          </w:tcPr>
          <w:p w14:paraId="3665F3C9" w14:textId="5A61EECA" w:rsidR="00D240E9" w:rsidRPr="00832C81" w:rsidRDefault="00B81583" w:rsidP="00832C81">
            <w:pPr>
              <w:rPr>
                <w:rFonts w:ascii="Times New Roman" w:hAnsi="Times New Roman" w:cs="Times New Roman"/>
                <w:sz w:val="24"/>
                <w:szCs w:val="24"/>
                <w:lang w:val="fi-FI"/>
              </w:rPr>
            </w:pPr>
            <w:r w:rsidRPr="00832C81">
              <w:rPr>
                <w:rFonts w:ascii="Times New Roman" w:hAnsi="Times New Roman" w:cs="Times New Roman"/>
                <w:sz w:val="24"/>
                <w:szCs w:val="24"/>
                <w:lang w:val="fi-FI"/>
              </w:rPr>
              <w:t>1.Timbulnya gejala fisik yang melibatkan otot-otot dan kerangka tubuh.</w:t>
            </w:r>
          </w:p>
        </w:tc>
        <w:tc>
          <w:tcPr>
            <w:tcW w:w="1418" w:type="dxa"/>
          </w:tcPr>
          <w:p w14:paraId="004636B9" w14:textId="08AF621E" w:rsidR="00D240E9" w:rsidRDefault="00D240E9" w:rsidP="00832C81">
            <w:pPr>
              <w:jc w:val="center"/>
              <w:rPr>
                <w:rFonts w:ascii="Times New Roman" w:hAnsi="Times New Roman" w:cs="Times New Roman"/>
                <w:sz w:val="24"/>
                <w:szCs w:val="24"/>
              </w:rPr>
            </w:pPr>
            <w:r>
              <w:rPr>
                <w:rFonts w:ascii="Times New Roman" w:hAnsi="Times New Roman" w:cs="Times New Roman"/>
                <w:sz w:val="24"/>
                <w:szCs w:val="24"/>
              </w:rPr>
              <w:t>12,13,14</w:t>
            </w:r>
          </w:p>
        </w:tc>
      </w:tr>
    </w:tbl>
    <w:p w14:paraId="37ECA15A" w14:textId="77777777" w:rsidR="00D93FCF" w:rsidRDefault="00D93FCF" w:rsidP="00D93FCF">
      <w:pPr>
        <w:spacing w:line="480" w:lineRule="auto"/>
        <w:jc w:val="both"/>
        <w:rPr>
          <w:rFonts w:ascii="Times New Roman" w:hAnsi="Times New Roman" w:cs="Times New Roman"/>
          <w:bCs/>
          <w:sz w:val="24"/>
          <w:szCs w:val="24"/>
        </w:rPr>
      </w:pPr>
    </w:p>
    <w:p w14:paraId="0BF6DB68" w14:textId="77777777" w:rsidR="00D93FCF" w:rsidRPr="009A07CA" w:rsidRDefault="00D93FCF" w:rsidP="00832C81">
      <w:pPr>
        <w:spacing w:line="360" w:lineRule="auto"/>
        <w:ind w:left="426" w:firstLine="567"/>
        <w:jc w:val="both"/>
        <w:rPr>
          <w:rFonts w:ascii="Times New Roman" w:hAnsi="Times New Roman" w:cs="Times New Roman"/>
          <w:bCs/>
          <w:sz w:val="24"/>
          <w:szCs w:val="24"/>
        </w:rPr>
      </w:pPr>
      <w:r w:rsidRPr="009A07CA">
        <w:rPr>
          <w:rFonts w:ascii="Times New Roman" w:hAnsi="Times New Roman" w:cs="Times New Roman"/>
          <w:bCs/>
          <w:sz w:val="24"/>
          <w:szCs w:val="24"/>
        </w:rPr>
        <w:t xml:space="preserve">Instrumen yang digunakan dalam penelitian ini menggunakan </w:t>
      </w:r>
      <w:r w:rsidRPr="009A07CA">
        <w:rPr>
          <w:rFonts w:ascii="Times New Roman" w:hAnsi="Times New Roman" w:cs="Times New Roman"/>
          <w:bCs/>
          <w:i/>
          <w:iCs/>
          <w:sz w:val="24"/>
          <w:szCs w:val="24"/>
        </w:rPr>
        <w:t>skala likert</w:t>
      </w:r>
      <w:r w:rsidRPr="009A07CA">
        <w:rPr>
          <w:rFonts w:ascii="Times New Roman" w:hAnsi="Times New Roman" w:cs="Times New Roman"/>
          <w:bCs/>
          <w:sz w:val="24"/>
          <w:szCs w:val="24"/>
        </w:rPr>
        <w:t xml:space="preserve"> dengan menghilangkan alternatif jawaban ragu-ragu, pertimbangannya agar subjek tidak dapat memberikan jawaban yang mengumpul ditengah.</w:t>
      </w:r>
      <w:r w:rsidRPr="009A07CA">
        <w:rPr>
          <w:rFonts w:ascii="Arial" w:hAnsi="Arial" w:cs="Arial"/>
          <w:color w:val="202124"/>
          <w:sz w:val="30"/>
          <w:szCs w:val="30"/>
          <w:shd w:val="clear" w:color="auto" w:fill="FFFFFF"/>
        </w:rPr>
        <w:t xml:space="preserve"> </w:t>
      </w:r>
      <w:r w:rsidRPr="009A07CA">
        <w:rPr>
          <w:rFonts w:ascii="Times New Roman" w:hAnsi="Times New Roman" w:cs="Times New Roman"/>
          <w:color w:val="202124"/>
          <w:sz w:val="24"/>
          <w:szCs w:val="24"/>
          <w:shd w:val="clear" w:color="auto" w:fill="FFFFFF"/>
        </w:rPr>
        <w:t xml:space="preserve">Menurut Sugiyono </w:t>
      </w:r>
      <w:r w:rsidRPr="009A07CA">
        <w:rPr>
          <w:rFonts w:ascii="Times New Roman" w:hAnsi="Times New Roman" w:cs="Times New Roman"/>
          <w:i/>
          <w:iCs/>
          <w:color w:val="202124"/>
          <w:sz w:val="24"/>
          <w:szCs w:val="24"/>
          <w:shd w:val="clear" w:color="auto" w:fill="FFFFFF"/>
        </w:rPr>
        <w:t>skala likert</w:t>
      </w:r>
      <w:r w:rsidRPr="009A07CA">
        <w:rPr>
          <w:rFonts w:ascii="Times New Roman" w:hAnsi="Times New Roman" w:cs="Times New Roman"/>
          <w:color w:val="202124"/>
          <w:sz w:val="24"/>
          <w:szCs w:val="24"/>
          <w:shd w:val="clear" w:color="auto" w:fill="FFFFFF"/>
        </w:rPr>
        <w:t xml:space="preserve"> yaitu </w:t>
      </w:r>
      <w:r w:rsidRPr="009A07CA">
        <w:rPr>
          <w:rFonts w:ascii="Times New Roman" w:hAnsi="Times New Roman" w:cs="Times New Roman"/>
          <w:color w:val="040C28"/>
          <w:sz w:val="24"/>
          <w:szCs w:val="24"/>
        </w:rPr>
        <w:t>skala yang digunakan untuk mengukur sikap, pendapat, dan persepsi seseorang atau sekelompok orang tentang fenomena sosial</w:t>
      </w:r>
      <w:r w:rsidRPr="009A07CA">
        <w:rPr>
          <w:rFonts w:ascii="Times New Roman" w:hAnsi="Times New Roman" w:cs="Times New Roman"/>
          <w:color w:val="202124"/>
          <w:sz w:val="24"/>
          <w:szCs w:val="24"/>
          <w:shd w:val="clear" w:color="auto" w:fill="FFFFFF"/>
        </w:rPr>
        <w:t xml:space="preserve">. </w:t>
      </w:r>
      <w:r w:rsidRPr="009A07CA">
        <w:rPr>
          <w:rFonts w:ascii="Times New Roman" w:hAnsi="Times New Roman" w:cs="Times New Roman"/>
          <w:color w:val="202124"/>
          <w:sz w:val="24"/>
          <w:szCs w:val="24"/>
          <w:shd w:val="clear" w:color="auto" w:fill="FFFFFF"/>
          <w:vertAlign w:val="superscript"/>
        </w:rPr>
        <w:footnoteReference w:id="59"/>
      </w:r>
      <w:r w:rsidRPr="009A07CA">
        <w:rPr>
          <w:rFonts w:ascii="Times New Roman" w:hAnsi="Times New Roman" w:cs="Times New Roman"/>
          <w:color w:val="202124"/>
          <w:sz w:val="24"/>
          <w:szCs w:val="24"/>
          <w:shd w:val="clear" w:color="auto" w:fill="FFFFFF"/>
        </w:rPr>
        <w:t xml:space="preserve">Dengan </w:t>
      </w:r>
      <w:r w:rsidRPr="009A07CA">
        <w:rPr>
          <w:rFonts w:ascii="Times New Roman" w:hAnsi="Times New Roman" w:cs="Times New Roman"/>
          <w:i/>
          <w:iCs/>
          <w:color w:val="202124"/>
          <w:sz w:val="24"/>
          <w:szCs w:val="24"/>
          <w:shd w:val="clear" w:color="auto" w:fill="FFFFFF"/>
        </w:rPr>
        <w:t>skala likert</w:t>
      </w:r>
      <w:r w:rsidRPr="009A07CA">
        <w:rPr>
          <w:rFonts w:ascii="Times New Roman" w:hAnsi="Times New Roman" w:cs="Times New Roman"/>
          <w:color w:val="202124"/>
          <w:sz w:val="24"/>
          <w:szCs w:val="24"/>
          <w:shd w:val="clear" w:color="auto" w:fill="FFFFFF"/>
        </w:rPr>
        <w:t>, maka variabel yang akan diukur dijabarkan menjadi indikator variabel.</w:t>
      </w:r>
      <w:r w:rsidRPr="009A07CA">
        <w:rPr>
          <w:rFonts w:ascii="Times New Roman" w:hAnsi="Times New Roman" w:cs="Times New Roman"/>
          <w:bCs/>
          <w:sz w:val="24"/>
          <w:szCs w:val="24"/>
        </w:rPr>
        <w:t xml:space="preserve"> Dalam penelitian ini penyusunan dalam angket alternatif dengan jawaban sebagai berikut:</w:t>
      </w:r>
    </w:p>
    <w:p w14:paraId="797DE693" w14:textId="77777777" w:rsidR="00832C81" w:rsidRDefault="00832C81" w:rsidP="00D93FCF">
      <w:pPr>
        <w:spacing w:line="480" w:lineRule="auto"/>
        <w:jc w:val="center"/>
        <w:rPr>
          <w:rFonts w:ascii="Times New Roman" w:hAnsi="Times New Roman" w:cs="Times New Roman"/>
          <w:bCs/>
          <w:sz w:val="24"/>
          <w:szCs w:val="24"/>
        </w:rPr>
      </w:pPr>
    </w:p>
    <w:p w14:paraId="184BD2DD" w14:textId="41DA9473" w:rsidR="00D93FCF" w:rsidRPr="009A07CA" w:rsidRDefault="00D93FCF" w:rsidP="00D93FCF">
      <w:pPr>
        <w:spacing w:line="480" w:lineRule="auto"/>
        <w:jc w:val="center"/>
        <w:rPr>
          <w:rFonts w:ascii="Times New Roman" w:hAnsi="Times New Roman" w:cs="Times New Roman"/>
          <w:bCs/>
          <w:sz w:val="24"/>
          <w:szCs w:val="24"/>
        </w:rPr>
      </w:pPr>
      <w:r w:rsidRPr="009A07CA">
        <w:rPr>
          <w:rFonts w:ascii="Times New Roman" w:hAnsi="Times New Roman" w:cs="Times New Roman"/>
          <w:bCs/>
          <w:sz w:val="24"/>
          <w:szCs w:val="24"/>
        </w:rPr>
        <w:lastRenderedPageBreak/>
        <w:t>Tabel 3.4</w:t>
      </w:r>
    </w:p>
    <w:p w14:paraId="2FE536F6" w14:textId="77777777" w:rsidR="00D93FCF" w:rsidRPr="009A07CA" w:rsidRDefault="00D93FCF" w:rsidP="00D93FCF">
      <w:pPr>
        <w:spacing w:line="480" w:lineRule="auto"/>
        <w:jc w:val="center"/>
        <w:rPr>
          <w:rFonts w:ascii="Times New Roman" w:hAnsi="Times New Roman" w:cs="Times New Roman"/>
          <w:bCs/>
          <w:sz w:val="24"/>
          <w:szCs w:val="24"/>
        </w:rPr>
      </w:pPr>
      <w:r w:rsidRPr="009A07CA">
        <w:rPr>
          <w:rFonts w:ascii="Times New Roman" w:hAnsi="Times New Roman" w:cs="Times New Roman"/>
          <w:bCs/>
          <w:sz w:val="24"/>
          <w:szCs w:val="24"/>
        </w:rPr>
        <w:t xml:space="preserve">Skor </w:t>
      </w:r>
      <w:r w:rsidRPr="009A07CA">
        <w:rPr>
          <w:rFonts w:ascii="Times New Roman" w:hAnsi="Times New Roman" w:cs="Times New Roman"/>
          <w:bCs/>
          <w:i/>
          <w:iCs/>
          <w:sz w:val="24"/>
          <w:szCs w:val="24"/>
        </w:rPr>
        <w:t>Skala Likert</w:t>
      </w:r>
    </w:p>
    <w:tbl>
      <w:tblPr>
        <w:tblStyle w:val="TableGrid"/>
        <w:tblW w:w="0" w:type="auto"/>
        <w:tblInd w:w="1696" w:type="dxa"/>
        <w:tblLook w:val="04A0" w:firstRow="1" w:lastRow="0" w:firstColumn="1" w:lastColumn="0" w:noHBand="0" w:noVBand="1"/>
      </w:tblPr>
      <w:tblGrid>
        <w:gridCol w:w="3119"/>
        <w:gridCol w:w="1701"/>
      </w:tblGrid>
      <w:tr w:rsidR="00D93FCF" w:rsidRPr="009A07CA" w14:paraId="7645D803" w14:textId="77777777" w:rsidTr="001154B5">
        <w:trPr>
          <w:trHeight w:val="625"/>
        </w:trPr>
        <w:tc>
          <w:tcPr>
            <w:tcW w:w="3119" w:type="dxa"/>
            <w:tcBorders>
              <w:top w:val="single" w:sz="4" w:space="0" w:color="auto"/>
              <w:left w:val="single" w:sz="4" w:space="0" w:color="auto"/>
              <w:bottom w:val="single" w:sz="4" w:space="0" w:color="auto"/>
              <w:right w:val="single" w:sz="4" w:space="0" w:color="auto"/>
            </w:tcBorders>
          </w:tcPr>
          <w:p w14:paraId="077A4A92"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PERNYATAAN</w:t>
            </w:r>
          </w:p>
        </w:tc>
        <w:tc>
          <w:tcPr>
            <w:tcW w:w="1701" w:type="dxa"/>
            <w:tcBorders>
              <w:top w:val="single" w:sz="4" w:space="0" w:color="auto"/>
              <w:left w:val="single" w:sz="4" w:space="0" w:color="auto"/>
              <w:bottom w:val="single" w:sz="4" w:space="0" w:color="auto"/>
              <w:right w:val="single" w:sz="4" w:space="0" w:color="auto"/>
            </w:tcBorders>
          </w:tcPr>
          <w:p w14:paraId="798B7649"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SKOR</w:t>
            </w:r>
          </w:p>
        </w:tc>
      </w:tr>
      <w:tr w:rsidR="00D93FCF" w:rsidRPr="009A07CA" w14:paraId="44C5F031" w14:textId="77777777" w:rsidTr="001154B5">
        <w:trPr>
          <w:trHeight w:val="625"/>
        </w:trPr>
        <w:tc>
          <w:tcPr>
            <w:tcW w:w="3119" w:type="dxa"/>
            <w:tcBorders>
              <w:top w:val="single" w:sz="4" w:space="0" w:color="auto"/>
              <w:left w:val="single" w:sz="4" w:space="0" w:color="auto"/>
              <w:bottom w:val="single" w:sz="4" w:space="0" w:color="auto"/>
              <w:right w:val="single" w:sz="4" w:space="0" w:color="auto"/>
            </w:tcBorders>
            <w:hideMark/>
          </w:tcPr>
          <w:p w14:paraId="707CD0EA" w14:textId="77777777" w:rsidR="00D93FCF" w:rsidRPr="009A07CA" w:rsidRDefault="00D93FCF" w:rsidP="00832C81">
            <w:pPr>
              <w:contextualSpacing/>
              <w:jc w:val="both"/>
              <w:rPr>
                <w:rFonts w:ascii="Times New Roman" w:hAnsi="Times New Roman" w:cs="Times New Roman"/>
                <w:sz w:val="24"/>
                <w:szCs w:val="24"/>
              </w:rPr>
            </w:pPr>
            <w:r w:rsidRPr="009A07CA">
              <w:rPr>
                <w:rFonts w:ascii="Times New Roman" w:hAnsi="Times New Roman" w:cs="Times New Roman"/>
                <w:sz w:val="24"/>
                <w:szCs w:val="24"/>
              </w:rPr>
              <w:t>Sangat setuju (SS)</w:t>
            </w:r>
          </w:p>
        </w:tc>
        <w:tc>
          <w:tcPr>
            <w:tcW w:w="1701" w:type="dxa"/>
            <w:tcBorders>
              <w:top w:val="single" w:sz="4" w:space="0" w:color="auto"/>
              <w:left w:val="single" w:sz="4" w:space="0" w:color="auto"/>
              <w:bottom w:val="single" w:sz="4" w:space="0" w:color="auto"/>
              <w:right w:val="single" w:sz="4" w:space="0" w:color="auto"/>
            </w:tcBorders>
            <w:hideMark/>
          </w:tcPr>
          <w:p w14:paraId="7F679B83"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4</w:t>
            </w:r>
          </w:p>
        </w:tc>
      </w:tr>
      <w:tr w:rsidR="00D93FCF" w:rsidRPr="009A07CA" w14:paraId="215E6FFC" w14:textId="77777777" w:rsidTr="001154B5">
        <w:trPr>
          <w:trHeight w:val="636"/>
        </w:trPr>
        <w:tc>
          <w:tcPr>
            <w:tcW w:w="3119" w:type="dxa"/>
            <w:tcBorders>
              <w:top w:val="single" w:sz="4" w:space="0" w:color="auto"/>
              <w:left w:val="single" w:sz="4" w:space="0" w:color="auto"/>
              <w:bottom w:val="single" w:sz="4" w:space="0" w:color="auto"/>
              <w:right w:val="single" w:sz="4" w:space="0" w:color="auto"/>
            </w:tcBorders>
            <w:hideMark/>
          </w:tcPr>
          <w:p w14:paraId="789C6E86" w14:textId="77777777" w:rsidR="00D93FCF" w:rsidRPr="009A07CA" w:rsidRDefault="00D93FCF" w:rsidP="00832C81">
            <w:pPr>
              <w:contextualSpacing/>
              <w:jc w:val="both"/>
              <w:rPr>
                <w:rFonts w:ascii="Times New Roman" w:hAnsi="Times New Roman" w:cs="Times New Roman"/>
                <w:sz w:val="24"/>
                <w:szCs w:val="24"/>
              </w:rPr>
            </w:pPr>
            <w:r w:rsidRPr="009A07CA">
              <w:rPr>
                <w:rFonts w:ascii="Times New Roman" w:hAnsi="Times New Roman" w:cs="Times New Roman"/>
                <w:sz w:val="24"/>
                <w:szCs w:val="24"/>
              </w:rPr>
              <w:t xml:space="preserve">Setuju (S) </w:t>
            </w:r>
          </w:p>
        </w:tc>
        <w:tc>
          <w:tcPr>
            <w:tcW w:w="1701" w:type="dxa"/>
            <w:tcBorders>
              <w:top w:val="single" w:sz="4" w:space="0" w:color="auto"/>
              <w:left w:val="single" w:sz="4" w:space="0" w:color="auto"/>
              <w:bottom w:val="single" w:sz="4" w:space="0" w:color="auto"/>
              <w:right w:val="single" w:sz="4" w:space="0" w:color="auto"/>
            </w:tcBorders>
            <w:hideMark/>
          </w:tcPr>
          <w:p w14:paraId="24490C02"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3</w:t>
            </w:r>
          </w:p>
        </w:tc>
      </w:tr>
      <w:tr w:rsidR="00D93FCF" w:rsidRPr="009A07CA" w14:paraId="0A9C5E26" w14:textId="77777777" w:rsidTr="001154B5">
        <w:trPr>
          <w:trHeight w:val="625"/>
        </w:trPr>
        <w:tc>
          <w:tcPr>
            <w:tcW w:w="3119" w:type="dxa"/>
            <w:tcBorders>
              <w:top w:val="single" w:sz="4" w:space="0" w:color="auto"/>
              <w:left w:val="single" w:sz="4" w:space="0" w:color="auto"/>
              <w:bottom w:val="single" w:sz="4" w:space="0" w:color="auto"/>
              <w:right w:val="single" w:sz="4" w:space="0" w:color="auto"/>
            </w:tcBorders>
            <w:hideMark/>
          </w:tcPr>
          <w:p w14:paraId="3EFAE66C" w14:textId="77777777" w:rsidR="00D93FCF" w:rsidRPr="009A07CA" w:rsidRDefault="00D93FCF" w:rsidP="00832C81">
            <w:pPr>
              <w:contextualSpacing/>
              <w:jc w:val="both"/>
              <w:rPr>
                <w:rFonts w:ascii="Times New Roman" w:hAnsi="Times New Roman" w:cs="Times New Roman"/>
                <w:sz w:val="24"/>
                <w:szCs w:val="24"/>
              </w:rPr>
            </w:pPr>
            <w:r w:rsidRPr="009A07CA">
              <w:rPr>
                <w:rFonts w:ascii="Times New Roman" w:hAnsi="Times New Roman" w:cs="Times New Roman"/>
                <w:sz w:val="24"/>
                <w:szCs w:val="24"/>
              </w:rPr>
              <w:t>Tidak setuju (TS)</w:t>
            </w:r>
          </w:p>
        </w:tc>
        <w:tc>
          <w:tcPr>
            <w:tcW w:w="1701" w:type="dxa"/>
            <w:tcBorders>
              <w:top w:val="single" w:sz="4" w:space="0" w:color="auto"/>
              <w:left w:val="single" w:sz="4" w:space="0" w:color="auto"/>
              <w:bottom w:val="single" w:sz="4" w:space="0" w:color="auto"/>
              <w:right w:val="single" w:sz="4" w:space="0" w:color="auto"/>
            </w:tcBorders>
            <w:hideMark/>
          </w:tcPr>
          <w:p w14:paraId="3A6688D6"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2</w:t>
            </w:r>
          </w:p>
        </w:tc>
      </w:tr>
      <w:tr w:rsidR="00D93FCF" w:rsidRPr="009A07CA" w14:paraId="5D5E7219" w14:textId="77777777" w:rsidTr="001154B5">
        <w:trPr>
          <w:trHeight w:val="625"/>
        </w:trPr>
        <w:tc>
          <w:tcPr>
            <w:tcW w:w="3119" w:type="dxa"/>
            <w:tcBorders>
              <w:top w:val="single" w:sz="4" w:space="0" w:color="auto"/>
              <w:left w:val="single" w:sz="4" w:space="0" w:color="auto"/>
              <w:bottom w:val="single" w:sz="4" w:space="0" w:color="auto"/>
              <w:right w:val="single" w:sz="4" w:space="0" w:color="auto"/>
            </w:tcBorders>
            <w:hideMark/>
          </w:tcPr>
          <w:p w14:paraId="2BD49A91" w14:textId="77777777" w:rsidR="00D93FCF" w:rsidRPr="009A07CA" w:rsidRDefault="00D93FCF" w:rsidP="00832C81">
            <w:pPr>
              <w:contextualSpacing/>
              <w:jc w:val="both"/>
              <w:rPr>
                <w:rFonts w:ascii="Times New Roman" w:hAnsi="Times New Roman" w:cs="Times New Roman"/>
                <w:sz w:val="24"/>
                <w:szCs w:val="24"/>
              </w:rPr>
            </w:pPr>
            <w:r w:rsidRPr="009A07CA">
              <w:rPr>
                <w:rFonts w:ascii="Times New Roman" w:hAnsi="Times New Roman" w:cs="Times New Roman"/>
                <w:sz w:val="24"/>
                <w:szCs w:val="24"/>
              </w:rPr>
              <w:t>Sangat tidak setuju (STS)</w:t>
            </w:r>
          </w:p>
        </w:tc>
        <w:tc>
          <w:tcPr>
            <w:tcW w:w="1701" w:type="dxa"/>
            <w:tcBorders>
              <w:top w:val="single" w:sz="4" w:space="0" w:color="auto"/>
              <w:left w:val="single" w:sz="4" w:space="0" w:color="auto"/>
              <w:bottom w:val="single" w:sz="4" w:space="0" w:color="auto"/>
              <w:right w:val="single" w:sz="4" w:space="0" w:color="auto"/>
            </w:tcBorders>
            <w:hideMark/>
          </w:tcPr>
          <w:p w14:paraId="163A8073"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1</w:t>
            </w:r>
          </w:p>
        </w:tc>
      </w:tr>
    </w:tbl>
    <w:p w14:paraId="0B4C1D60" w14:textId="77777777" w:rsidR="00D93FCF" w:rsidRDefault="00D93FCF" w:rsidP="00D93FCF">
      <w:pPr>
        <w:spacing w:after="0" w:line="480" w:lineRule="auto"/>
        <w:ind w:firstLine="720"/>
        <w:jc w:val="both"/>
        <w:rPr>
          <w:rFonts w:ascii="Times New Roman" w:hAnsi="Times New Roman" w:cs="Times New Roman"/>
          <w:bCs/>
          <w:sz w:val="24"/>
          <w:szCs w:val="24"/>
        </w:rPr>
      </w:pPr>
    </w:p>
    <w:p w14:paraId="020F9BC2" w14:textId="77777777" w:rsidR="00D93FCF" w:rsidRDefault="00D93FCF" w:rsidP="00832C81">
      <w:pPr>
        <w:spacing w:after="0" w:line="360" w:lineRule="auto"/>
        <w:ind w:left="426" w:firstLine="720"/>
        <w:jc w:val="both"/>
        <w:rPr>
          <w:rFonts w:ascii="Times New Roman" w:hAnsi="Times New Roman" w:cs="Times New Roman"/>
          <w:bCs/>
          <w:sz w:val="24"/>
          <w:szCs w:val="24"/>
        </w:rPr>
      </w:pPr>
      <w:r w:rsidRPr="009A07CA">
        <w:rPr>
          <w:rFonts w:ascii="Times New Roman" w:hAnsi="Times New Roman" w:cs="Times New Roman"/>
          <w:bCs/>
          <w:sz w:val="24"/>
          <w:szCs w:val="24"/>
        </w:rPr>
        <w:t>Kuesioner dalam survei ini ialah digunakan untuk mengumpulkan informasi dalam bentuk pernyataan yang disebarkan kepada responden, untuk mengetahui data seberapa besar hubungan</w:t>
      </w:r>
      <w:r w:rsidRPr="009A07CA">
        <w:rPr>
          <w:rFonts w:ascii="Times New Roman" w:hAnsi="Times New Roman" w:cs="Times New Roman"/>
          <w:bCs/>
          <w:i/>
          <w:iCs/>
          <w:sz w:val="24"/>
          <w:szCs w:val="24"/>
        </w:rPr>
        <w:t xml:space="preserve"> Authoritarian Parenting </w:t>
      </w:r>
      <w:r w:rsidRPr="009A07CA">
        <w:rPr>
          <w:rFonts w:ascii="Times New Roman" w:hAnsi="Times New Roman" w:cs="Times New Roman"/>
          <w:bCs/>
          <w:sz w:val="24"/>
          <w:szCs w:val="24"/>
        </w:rPr>
        <w:t>terhadap Gangguan Psikosomatik pada mahasiswa dalam penyusunan tugas akhir.</w:t>
      </w:r>
    </w:p>
    <w:p w14:paraId="2BD71794" w14:textId="77777777" w:rsidR="00D93FCF" w:rsidRPr="000A2078" w:rsidRDefault="00D93FCF" w:rsidP="00832C81">
      <w:pPr>
        <w:pStyle w:val="ListParagraph"/>
        <w:numPr>
          <w:ilvl w:val="0"/>
          <w:numId w:val="20"/>
        </w:numPr>
        <w:spacing w:after="0" w:line="360" w:lineRule="auto"/>
        <w:jc w:val="both"/>
        <w:rPr>
          <w:rFonts w:ascii="Times New Roman" w:hAnsi="Times New Roman" w:cs="Times New Roman"/>
          <w:bCs/>
          <w:sz w:val="24"/>
          <w:szCs w:val="24"/>
        </w:rPr>
      </w:pPr>
      <w:r w:rsidRPr="000A2078">
        <w:rPr>
          <w:rFonts w:ascii="Times New Roman" w:eastAsia="Calibri" w:hAnsi="Times New Roman" w:cs="Times New Roman"/>
          <w:sz w:val="24"/>
          <w:szCs w:val="24"/>
        </w:rPr>
        <w:t>Dokumentasi</w:t>
      </w:r>
    </w:p>
    <w:p w14:paraId="75B041C9" w14:textId="77777777" w:rsidR="00D93FCF" w:rsidRPr="000A2078" w:rsidRDefault="00D93FCF" w:rsidP="00832C81">
      <w:pPr>
        <w:pStyle w:val="ListParagraph"/>
        <w:spacing w:after="0" w:line="360" w:lineRule="auto"/>
        <w:ind w:left="1069" w:firstLine="371"/>
        <w:jc w:val="both"/>
        <w:rPr>
          <w:rFonts w:ascii="Times New Roman" w:hAnsi="Times New Roman" w:cs="Times New Roman"/>
          <w:bCs/>
          <w:sz w:val="24"/>
          <w:szCs w:val="24"/>
        </w:rPr>
      </w:pPr>
      <w:r w:rsidRPr="000A2078">
        <w:rPr>
          <w:rFonts w:ascii="Times New Roman" w:hAnsi="Times New Roman" w:cs="Times New Roman"/>
          <w:sz w:val="24"/>
          <w:szCs w:val="24"/>
        </w:rPr>
        <w:t>Dokumentasi adalah cara mengumpulkan data dengan cara merekam data yang peneliti dapat memperoleh informasi atau dokumen tentang responden, diamana informasi tersebut memiliki kegitan sehari-hari dengan menggunkan tehnik ini. Dokumentasi, yaitu mencari data mengenai hal-hal atau variabel yang berupa catatan, transkip, buku, surat kabar, dan lain sebagainya.</w:t>
      </w:r>
      <w:r w:rsidRPr="009A07CA">
        <w:rPr>
          <w:vertAlign w:val="superscript"/>
        </w:rPr>
        <w:footnoteReference w:id="60"/>
      </w:r>
      <w:r w:rsidRPr="000A2078">
        <w:rPr>
          <w:rFonts w:ascii="Times New Roman" w:hAnsi="Times New Roman" w:cs="Times New Roman"/>
          <w:sz w:val="24"/>
          <w:szCs w:val="24"/>
        </w:rPr>
        <w:t xml:space="preserve">  Data yang kemudian diambil berupa foto </w:t>
      </w:r>
      <w:r w:rsidRPr="000A2078">
        <w:rPr>
          <w:rFonts w:ascii="Times New Roman" w:hAnsi="Times New Roman" w:cs="Times New Roman"/>
          <w:sz w:val="24"/>
          <w:szCs w:val="24"/>
        </w:rPr>
        <w:lastRenderedPageBreak/>
        <w:t>atau gambar digunakan sebagai data pelengkap untuk memuat penelitian yang akan dibahas.</w:t>
      </w:r>
    </w:p>
    <w:p w14:paraId="05D8B5A2" w14:textId="77777777" w:rsidR="00D93FCF" w:rsidRPr="009A07CA" w:rsidRDefault="00D93FCF" w:rsidP="00832C81">
      <w:pPr>
        <w:numPr>
          <w:ilvl w:val="0"/>
          <w:numId w:val="19"/>
        </w:numPr>
        <w:spacing w:line="360" w:lineRule="auto"/>
        <w:contextualSpacing/>
        <w:jc w:val="both"/>
        <w:rPr>
          <w:rFonts w:ascii="Times New Roman" w:hAnsi="Times New Roman" w:cs="Times New Roman"/>
          <w:sz w:val="24"/>
          <w:szCs w:val="24"/>
        </w:rPr>
      </w:pPr>
      <w:r w:rsidRPr="009A07CA">
        <w:rPr>
          <w:rFonts w:ascii="Times New Roman" w:eastAsia="Calibri" w:hAnsi="Times New Roman" w:cs="Times New Roman"/>
          <w:b/>
          <w:sz w:val="24"/>
          <w:szCs w:val="24"/>
        </w:rPr>
        <w:t>Teknik Analisis Data</w:t>
      </w:r>
    </w:p>
    <w:p w14:paraId="65BCB3D5" w14:textId="77777777" w:rsidR="00D93FCF" w:rsidRPr="00832C81" w:rsidRDefault="00D93FCF" w:rsidP="00832C81">
      <w:pPr>
        <w:spacing w:after="0" w:line="360" w:lineRule="auto"/>
        <w:ind w:left="720" w:firstLine="720"/>
        <w:contextualSpacing/>
        <w:jc w:val="both"/>
        <w:rPr>
          <w:rFonts w:ascii="Times New Roman" w:hAnsi="Times New Roman" w:cs="Times New Roman"/>
          <w:bCs/>
          <w:sz w:val="24"/>
          <w:szCs w:val="24"/>
          <w:lang w:val="fi-FI"/>
        </w:rPr>
      </w:pPr>
      <w:r w:rsidRPr="00832C81">
        <w:rPr>
          <w:rFonts w:ascii="Times New Roman" w:hAnsi="Times New Roman" w:cs="Times New Roman"/>
          <w:bCs/>
          <w:sz w:val="24"/>
          <w:szCs w:val="24"/>
          <w:lang w:val="fi-FI"/>
        </w:rPr>
        <w:t>Analisis data merupakan salah satu langkah dalam kegiatan penelitian yang sangat menentukan ketepatan dan kesahihan hasil penelitian.</w:t>
      </w:r>
      <w:r w:rsidRPr="009A07CA">
        <w:rPr>
          <w:rFonts w:ascii="Times New Roman" w:hAnsi="Times New Roman" w:cs="Times New Roman"/>
          <w:bCs/>
          <w:sz w:val="24"/>
          <w:szCs w:val="24"/>
          <w:vertAlign w:val="superscript"/>
        </w:rPr>
        <w:footnoteReference w:id="61"/>
      </w:r>
      <w:r w:rsidRPr="00832C81">
        <w:rPr>
          <w:rFonts w:ascii="Times New Roman" w:hAnsi="Times New Roman" w:cs="Times New Roman"/>
          <w:bCs/>
          <w:sz w:val="24"/>
          <w:szCs w:val="24"/>
          <w:lang w:val="fi-FI"/>
        </w:rPr>
        <w:t xml:space="preserve"> Analisis data diartikan sebagai upaya mengolah data menjadi informasi, sehingga karakteristik atau sifat-sifat data dapat dengan mudah dipahami dan dimanfaatkan untuk menjawab rumusan masalah. Dalam penelitian kuantitatif, analisis data merupakan tahapan yang dilakukan setelah keseluruhan data penelitian terkumpul. Adapun penelitian ini diarahkan untuk melihat hubungan </w:t>
      </w:r>
      <w:r w:rsidRPr="00832C81">
        <w:rPr>
          <w:rFonts w:ascii="Times New Roman" w:hAnsi="Times New Roman" w:cs="Times New Roman"/>
          <w:bCs/>
          <w:i/>
          <w:iCs/>
          <w:sz w:val="24"/>
          <w:szCs w:val="24"/>
          <w:lang w:val="fi-FI"/>
        </w:rPr>
        <w:t xml:space="preserve">Authoritarian Parenting </w:t>
      </w:r>
      <w:r w:rsidRPr="00832C81">
        <w:rPr>
          <w:rFonts w:ascii="Times New Roman" w:hAnsi="Times New Roman" w:cs="Times New Roman"/>
          <w:bCs/>
          <w:sz w:val="24"/>
          <w:szCs w:val="24"/>
          <w:lang w:val="fi-FI"/>
        </w:rPr>
        <w:t>terhadap Gangguan Psikosomatik pada mahasiswa dalam penyusunan tugas akhir.</w:t>
      </w:r>
    </w:p>
    <w:p w14:paraId="134BE420" w14:textId="77777777" w:rsidR="00D93FCF" w:rsidRPr="00832C81" w:rsidRDefault="00D93FCF" w:rsidP="00832C81">
      <w:pPr>
        <w:spacing w:after="0" w:line="360" w:lineRule="auto"/>
        <w:ind w:left="720" w:firstLine="720"/>
        <w:contextualSpacing/>
        <w:jc w:val="both"/>
        <w:rPr>
          <w:rFonts w:ascii="Times New Roman" w:hAnsi="Times New Roman" w:cs="Times New Roman"/>
          <w:bCs/>
          <w:sz w:val="24"/>
          <w:szCs w:val="24"/>
          <w:lang w:val="fi-FI"/>
        </w:rPr>
      </w:pPr>
      <w:r w:rsidRPr="00832C81">
        <w:rPr>
          <w:rFonts w:ascii="Times New Roman" w:hAnsi="Times New Roman" w:cs="Times New Roman"/>
          <w:bCs/>
          <w:sz w:val="24"/>
          <w:szCs w:val="24"/>
          <w:lang w:val="fi-FI"/>
        </w:rPr>
        <w:t>Dalam penelitian kuantitatif, instrumen penelitian merupakan langkah penting yang harus dilakukan. Karena dalam penelitian, data merupakan gambaran variabel yang memiliki fungsi sebagai alat pembuktian hipotesis. Daya yang digunakan pada penelitian ini dapat dinyatakan benar apabila instrumen pengumpulan data digunakan beberapa syarat yang penting yaitu, sebagai berikut :</w:t>
      </w:r>
    </w:p>
    <w:p w14:paraId="617B48C2" w14:textId="77777777" w:rsidR="00D93FCF" w:rsidRDefault="00D93FCF" w:rsidP="00832C81">
      <w:pPr>
        <w:pStyle w:val="ListParagraph"/>
        <w:numPr>
          <w:ilvl w:val="0"/>
          <w:numId w:val="22"/>
        </w:numPr>
        <w:spacing w:after="0" w:line="360" w:lineRule="auto"/>
        <w:jc w:val="both"/>
        <w:rPr>
          <w:rFonts w:ascii="Times New Roman" w:eastAsia="Calibri" w:hAnsi="Times New Roman" w:cs="Times New Roman"/>
          <w:sz w:val="24"/>
          <w:szCs w:val="24"/>
        </w:rPr>
      </w:pPr>
      <w:r w:rsidRPr="000A2078">
        <w:rPr>
          <w:rFonts w:ascii="Times New Roman" w:eastAsia="Calibri" w:hAnsi="Times New Roman" w:cs="Times New Roman"/>
          <w:sz w:val="24"/>
          <w:szCs w:val="24"/>
        </w:rPr>
        <w:t>Uji Validitasi</w:t>
      </w:r>
    </w:p>
    <w:p w14:paraId="51A32FF7" w14:textId="77777777" w:rsidR="00D93FCF" w:rsidRPr="00832C81" w:rsidRDefault="00D93FCF" w:rsidP="00832C81">
      <w:pPr>
        <w:pStyle w:val="ListParagraph"/>
        <w:spacing w:after="0" w:line="360" w:lineRule="auto"/>
        <w:ind w:left="851" w:firstLine="491"/>
        <w:jc w:val="both"/>
        <w:rPr>
          <w:rFonts w:ascii="Times New Roman" w:hAnsi="Times New Roman" w:cs="Times New Roman"/>
          <w:bCs/>
          <w:sz w:val="24"/>
          <w:szCs w:val="24"/>
          <w:lang w:val="fi-FI"/>
        </w:rPr>
      </w:pPr>
      <w:r w:rsidRPr="00832C81">
        <w:rPr>
          <w:rFonts w:ascii="Times New Roman" w:eastAsia="Calibri" w:hAnsi="Times New Roman" w:cs="Times New Roman"/>
          <w:sz w:val="24"/>
          <w:szCs w:val="24"/>
          <w:lang w:val="fi-FI"/>
        </w:rPr>
        <w:t xml:space="preserve">Validasi dalam penelitian menyatakan derajat ketetapan alat ukur penelitian terhadap isi sebenarnya yang diukur. Uji validasi adalah indeks yang menunjukkan alat ukur itu bener-benar mengukur apa yang hendak diukur. Kuesioner sebagai alat </w:t>
      </w:r>
      <w:r w:rsidRPr="00832C81">
        <w:rPr>
          <w:rFonts w:ascii="Times New Roman" w:eastAsia="Calibri" w:hAnsi="Times New Roman" w:cs="Times New Roman"/>
          <w:sz w:val="24"/>
          <w:szCs w:val="24"/>
          <w:lang w:val="fi-FI"/>
        </w:rPr>
        <w:lastRenderedPageBreak/>
        <w:t>ukur bisa mengukur apa yang ingn diukur.</w:t>
      </w:r>
      <w:r w:rsidRPr="009A07CA">
        <w:rPr>
          <w:rFonts w:ascii="Times New Roman" w:eastAsia="Calibri" w:hAnsi="Times New Roman" w:cs="Times New Roman"/>
          <w:sz w:val="24"/>
          <w:szCs w:val="24"/>
          <w:vertAlign w:val="superscript"/>
        </w:rPr>
        <w:footnoteReference w:id="62"/>
      </w:r>
      <w:r w:rsidRPr="00832C81">
        <w:rPr>
          <w:rFonts w:ascii="Times New Roman" w:hAnsi="Times New Roman" w:cs="Times New Roman"/>
          <w:sz w:val="24"/>
          <w:szCs w:val="24"/>
          <w:lang w:val="fi-FI"/>
        </w:rPr>
        <w:t xml:space="preserve"> Jadi, instrumen yang tepat digunakan untuk mengukur hal-hal yang akan diukur tujuan  untuk mengukur valid atau tidak validnya butir-butir pertanyaan dalam mendefinisikan suatu variabel  dengan menggunakan program SPSS, dimana hasil r hitung dibandingkn dengan r tabel dimana df = n-2 dengan sig 5% dengan Pengambilan keputusan jika r hitung &gt; r tabel  maka dinyatakan valid maka sebaliknya jika r hitung &lt; r tabel  maka tidak valid. Ataupun diperoleh dengan   menggunakan  korelasi product moment dengan bantuan SPSS  </w:t>
      </w:r>
      <w:r w:rsidRPr="00832C81">
        <w:rPr>
          <w:rFonts w:ascii="Times New Roman" w:hAnsi="Times New Roman" w:cs="Times New Roman"/>
          <w:i/>
          <w:iCs/>
          <w:sz w:val="24"/>
          <w:szCs w:val="24"/>
          <w:lang w:val="fi-FI"/>
        </w:rPr>
        <w:t>for windows</w:t>
      </w:r>
      <w:r w:rsidRPr="00832C81">
        <w:rPr>
          <w:rFonts w:ascii="Times New Roman" w:hAnsi="Times New Roman" w:cs="Times New Roman"/>
          <w:sz w:val="24"/>
          <w:szCs w:val="24"/>
          <w:lang w:val="fi-FI"/>
        </w:rPr>
        <w:t xml:space="preserve"> versi 22</w:t>
      </w:r>
      <w:r w:rsidRPr="00832C81">
        <w:rPr>
          <w:rFonts w:ascii="Times New Roman" w:hAnsi="Times New Roman" w:cs="Times New Roman"/>
          <w:bCs/>
          <w:sz w:val="24"/>
          <w:szCs w:val="24"/>
          <w:lang w:val="fi-FI"/>
        </w:rPr>
        <w:t xml:space="preserve"> Dengan menggunakan rumus sebagai berikut :</w:t>
      </w:r>
    </w:p>
    <w:p w14:paraId="7C73E95F" w14:textId="77777777" w:rsidR="00D93FCF" w:rsidRPr="009A07CA" w:rsidRDefault="00D93FCF" w:rsidP="00832C81">
      <w:pPr>
        <w:spacing w:line="360" w:lineRule="auto"/>
        <w:ind w:left="787" w:firstLine="347"/>
        <w:contextualSpacing/>
        <w:jc w:val="both"/>
        <w:rPr>
          <w:rFonts w:ascii="Times New Roman" w:hAnsi="Times New Roman" w:cs="Times New Roman"/>
          <w:sz w:val="24"/>
          <w:szCs w:val="24"/>
        </w:rPr>
      </w:pPr>
      <w:r w:rsidRPr="009A07CA">
        <w:rPr>
          <w:rFonts w:ascii="Times New Roman" w:hAnsi="Times New Roman" w:cs="Times New Roman"/>
          <w:noProof/>
          <w:sz w:val="24"/>
          <w:szCs w:val="24"/>
          <w:lang w:val="en-US"/>
        </w:rPr>
        <w:drawing>
          <wp:inline distT="0" distB="0" distL="0" distR="0" wp14:anchorId="49023A6B" wp14:editId="7587F35C">
            <wp:extent cx="4198288" cy="707390"/>
            <wp:effectExtent l="0" t="0" r="0" b="0"/>
            <wp:docPr id="15911051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02112" cy="708034"/>
                    </a:xfrm>
                    <a:prstGeom prst="rect">
                      <a:avLst/>
                    </a:prstGeom>
                    <a:noFill/>
                    <a:ln>
                      <a:noFill/>
                    </a:ln>
                  </pic:spPr>
                </pic:pic>
              </a:graphicData>
            </a:graphic>
          </wp:inline>
        </w:drawing>
      </w:r>
    </w:p>
    <w:p w14:paraId="05CCEF21" w14:textId="77777777" w:rsidR="00D93FCF" w:rsidRPr="009A07CA" w:rsidRDefault="00D93FCF" w:rsidP="00832C81">
      <w:pPr>
        <w:spacing w:line="360" w:lineRule="auto"/>
        <w:ind w:left="720" w:firstLine="720"/>
        <w:contextualSpacing/>
        <w:rPr>
          <w:rFonts w:ascii="Times New Roman" w:hAnsi="Times New Roman" w:cs="Times New Roman"/>
          <w:sz w:val="24"/>
          <w:szCs w:val="24"/>
        </w:rPr>
      </w:pPr>
      <w:r w:rsidRPr="009A07CA">
        <w:rPr>
          <w:rFonts w:ascii="Times New Roman" w:hAnsi="Times New Roman" w:cs="Times New Roman"/>
          <w:sz w:val="24"/>
          <w:szCs w:val="24"/>
        </w:rPr>
        <w:t>Keterangan :</w:t>
      </w:r>
    </w:p>
    <w:p w14:paraId="21FE8428" w14:textId="77777777" w:rsidR="00D93FCF" w:rsidRPr="009A07CA" w:rsidRDefault="00D93FCF" w:rsidP="00832C81">
      <w:pPr>
        <w:spacing w:line="360" w:lineRule="auto"/>
        <w:ind w:left="720" w:firstLine="720"/>
        <w:contextualSpacing/>
        <w:rPr>
          <w:rFonts w:ascii="Times New Roman" w:hAnsi="Times New Roman" w:cs="Times New Roman"/>
          <w:sz w:val="24"/>
          <w:szCs w:val="24"/>
        </w:rPr>
      </w:pPr>
      <w:r w:rsidRPr="009A07CA">
        <w:rPr>
          <w:rFonts w:ascii="Times New Roman" w:hAnsi="Times New Roman" w:cs="Times New Roman"/>
          <w:sz w:val="24"/>
          <w:szCs w:val="24"/>
        </w:rPr>
        <w:t>N</w:t>
      </w:r>
      <w:r w:rsidRPr="009A07CA">
        <w:rPr>
          <w:rFonts w:ascii="Times New Roman" w:hAnsi="Times New Roman" w:cs="Times New Roman"/>
          <w:sz w:val="24"/>
          <w:szCs w:val="24"/>
        </w:rPr>
        <w:tab/>
        <w:t>: Jumlah pasangan data X dan Y</w:t>
      </w:r>
    </w:p>
    <w:p w14:paraId="3C20AABA" w14:textId="77777777" w:rsidR="00D93FCF" w:rsidRPr="009A07CA" w:rsidRDefault="00D93FCF" w:rsidP="00832C81">
      <w:pPr>
        <w:spacing w:line="360" w:lineRule="auto"/>
        <w:ind w:left="720" w:firstLine="720"/>
        <w:contextualSpacing/>
        <w:rPr>
          <w:rFonts w:ascii="Times New Roman" w:hAnsi="Times New Roman" w:cs="Times New Roman"/>
          <w:sz w:val="24"/>
          <w:szCs w:val="24"/>
        </w:rPr>
      </w:pPr>
      <w:r w:rsidRPr="009A07CA">
        <w:rPr>
          <w:rFonts w:ascii="Times New Roman" w:hAnsi="Times New Roman" w:cs="Times New Roman"/>
          <w:sz w:val="24"/>
          <w:szCs w:val="24"/>
        </w:rPr>
        <w:t>∑x</w:t>
      </w:r>
      <w:r w:rsidRPr="009A07CA">
        <w:rPr>
          <w:rFonts w:ascii="Times New Roman" w:hAnsi="Times New Roman" w:cs="Times New Roman"/>
          <w:sz w:val="24"/>
          <w:szCs w:val="24"/>
        </w:rPr>
        <w:tab/>
        <w:t>: Total Jumlah dari Variabel X</w:t>
      </w:r>
    </w:p>
    <w:p w14:paraId="4C428440" w14:textId="77777777" w:rsidR="00D93FCF" w:rsidRPr="009A07CA" w:rsidRDefault="00D93FCF" w:rsidP="00832C81">
      <w:pPr>
        <w:spacing w:line="360" w:lineRule="auto"/>
        <w:ind w:left="720" w:firstLine="720"/>
        <w:contextualSpacing/>
        <w:rPr>
          <w:rFonts w:ascii="Times New Roman" w:hAnsi="Times New Roman" w:cs="Times New Roman"/>
          <w:sz w:val="24"/>
          <w:szCs w:val="24"/>
        </w:rPr>
      </w:pPr>
      <w:r w:rsidRPr="009A07CA">
        <w:rPr>
          <w:rFonts w:ascii="Times New Roman" w:hAnsi="Times New Roman" w:cs="Times New Roman"/>
          <w:sz w:val="24"/>
          <w:szCs w:val="24"/>
        </w:rPr>
        <w:t>∑y</w:t>
      </w:r>
      <w:r w:rsidRPr="009A07CA">
        <w:rPr>
          <w:rFonts w:ascii="Times New Roman" w:hAnsi="Times New Roman" w:cs="Times New Roman"/>
          <w:sz w:val="24"/>
          <w:szCs w:val="24"/>
        </w:rPr>
        <w:tab/>
        <w:t xml:space="preserve">: Total Jumlah dari Variabel Y </w:t>
      </w:r>
    </w:p>
    <w:p w14:paraId="2ED86D8F" w14:textId="77777777" w:rsidR="00D93FCF" w:rsidRPr="009A07CA" w:rsidRDefault="00D93FCF" w:rsidP="00832C81">
      <w:pPr>
        <w:spacing w:line="360" w:lineRule="auto"/>
        <w:ind w:left="720" w:firstLine="720"/>
        <w:contextualSpacing/>
        <w:rPr>
          <w:rFonts w:ascii="Times New Roman" w:hAnsi="Times New Roman" w:cs="Times New Roman"/>
          <w:sz w:val="24"/>
          <w:szCs w:val="24"/>
        </w:rPr>
      </w:pPr>
      <w:r w:rsidRPr="009A07CA">
        <w:rPr>
          <w:rFonts w:ascii="Times New Roman" w:hAnsi="Times New Roman" w:cs="Times New Roman"/>
          <w:sz w:val="24"/>
          <w:szCs w:val="24"/>
        </w:rPr>
        <w:t>∑x2</w:t>
      </w:r>
      <w:r w:rsidRPr="009A07CA">
        <w:rPr>
          <w:rFonts w:ascii="Times New Roman" w:hAnsi="Times New Roman" w:cs="Times New Roman"/>
          <w:sz w:val="24"/>
          <w:szCs w:val="24"/>
        </w:rPr>
        <w:tab/>
        <w:t>:  Kuadrat dari Total Jumlah Variabel X</w:t>
      </w:r>
    </w:p>
    <w:p w14:paraId="3FEFC66A" w14:textId="77777777" w:rsidR="00D93FCF" w:rsidRPr="009A07CA" w:rsidRDefault="00D93FCF" w:rsidP="00832C81">
      <w:pPr>
        <w:spacing w:line="360" w:lineRule="auto"/>
        <w:ind w:left="720" w:firstLine="720"/>
        <w:contextualSpacing/>
        <w:rPr>
          <w:rFonts w:ascii="Times New Roman" w:hAnsi="Times New Roman" w:cs="Times New Roman"/>
          <w:sz w:val="24"/>
          <w:szCs w:val="24"/>
        </w:rPr>
      </w:pPr>
      <w:r w:rsidRPr="009A07CA">
        <w:rPr>
          <w:rFonts w:ascii="Times New Roman" w:hAnsi="Times New Roman" w:cs="Times New Roman"/>
          <w:sz w:val="24"/>
          <w:szCs w:val="24"/>
        </w:rPr>
        <w:t>∑y2</w:t>
      </w:r>
      <w:r w:rsidRPr="009A07CA">
        <w:rPr>
          <w:rFonts w:ascii="Times New Roman" w:hAnsi="Times New Roman" w:cs="Times New Roman"/>
          <w:sz w:val="24"/>
          <w:szCs w:val="24"/>
        </w:rPr>
        <w:tab/>
        <w:t>: Kuadrat dari Total Jumlah Variabel Y</w:t>
      </w:r>
    </w:p>
    <w:p w14:paraId="6C9BA493" w14:textId="77777777" w:rsidR="00D93FCF" w:rsidRDefault="00D93FCF" w:rsidP="00832C81">
      <w:pPr>
        <w:spacing w:line="360" w:lineRule="auto"/>
        <w:ind w:left="2160" w:hanging="720"/>
        <w:contextualSpacing/>
        <w:jc w:val="both"/>
        <w:rPr>
          <w:rFonts w:ascii="Times New Roman" w:hAnsi="Times New Roman" w:cs="Times New Roman"/>
          <w:sz w:val="24"/>
          <w:szCs w:val="24"/>
        </w:rPr>
      </w:pPr>
      <w:r w:rsidRPr="009A07CA">
        <w:rPr>
          <w:rFonts w:ascii="Times New Roman" w:hAnsi="Times New Roman" w:cs="Times New Roman"/>
          <w:sz w:val="24"/>
          <w:szCs w:val="24"/>
        </w:rPr>
        <w:t>∑xy</w:t>
      </w:r>
      <w:r w:rsidRPr="009A07CA">
        <w:rPr>
          <w:rFonts w:ascii="Times New Roman" w:hAnsi="Times New Roman" w:cs="Times New Roman"/>
          <w:sz w:val="24"/>
          <w:szCs w:val="24"/>
        </w:rPr>
        <w:tab/>
        <w:t>: Hasil Perkalian dari Total Jumlah Variabel X dan Variabel  Y</w:t>
      </w:r>
      <w:r>
        <w:rPr>
          <w:rFonts w:ascii="Times New Roman" w:hAnsi="Times New Roman" w:cs="Times New Roman"/>
          <w:sz w:val="24"/>
          <w:szCs w:val="24"/>
        </w:rPr>
        <w:t>.</w:t>
      </w:r>
    </w:p>
    <w:p w14:paraId="2A0593F7" w14:textId="77777777" w:rsidR="00D93FCF" w:rsidRPr="00D15098" w:rsidRDefault="00D93FCF" w:rsidP="00832C81">
      <w:pPr>
        <w:pStyle w:val="ListParagraph"/>
        <w:numPr>
          <w:ilvl w:val="0"/>
          <w:numId w:val="23"/>
        </w:numPr>
        <w:spacing w:line="360" w:lineRule="auto"/>
        <w:ind w:left="1134" w:hanging="283"/>
        <w:jc w:val="both"/>
        <w:rPr>
          <w:rFonts w:ascii="Times New Roman" w:hAnsi="Times New Roman" w:cs="Times New Roman"/>
          <w:sz w:val="24"/>
          <w:szCs w:val="24"/>
        </w:rPr>
      </w:pPr>
      <w:r w:rsidRPr="00D15098">
        <w:rPr>
          <w:rFonts w:asciiTheme="majorBidi" w:hAnsiTheme="majorBidi" w:cstheme="majorBidi"/>
          <w:sz w:val="24"/>
          <w:szCs w:val="24"/>
        </w:rPr>
        <w:t xml:space="preserve">Butir angket variabel </w:t>
      </w:r>
      <w:bookmarkStart w:id="23" w:name="_Hlk141613781"/>
      <w:r w:rsidRPr="00D15098">
        <w:rPr>
          <w:rFonts w:asciiTheme="majorBidi" w:hAnsiTheme="majorBidi" w:cstheme="majorBidi"/>
          <w:i/>
          <w:iCs/>
          <w:sz w:val="24"/>
          <w:szCs w:val="24"/>
        </w:rPr>
        <w:t>Authoritarian Parenting</w:t>
      </w:r>
      <w:r w:rsidRPr="00D15098">
        <w:rPr>
          <w:rFonts w:asciiTheme="majorBidi" w:hAnsiTheme="majorBidi" w:cstheme="majorBidi"/>
          <w:sz w:val="24"/>
          <w:szCs w:val="24"/>
        </w:rPr>
        <w:t xml:space="preserve"> pada mahasiswa (x)</w:t>
      </w:r>
      <w:bookmarkEnd w:id="23"/>
      <w:r w:rsidRPr="00D15098">
        <w:rPr>
          <w:rFonts w:asciiTheme="majorBidi" w:hAnsiTheme="majorBidi" w:cstheme="majorBidi"/>
          <w:sz w:val="24"/>
          <w:szCs w:val="24"/>
        </w:rPr>
        <w:t>.</w:t>
      </w:r>
    </w:p>
    <w:p w14:paraId="330A283F" w14:textId="77777777" w:rsidR="00D93FCF" w:rsidRPr="00832C81" w:rsidRDefault="00D93FCF" w:rsidP="00832C81">
      <w:pPr>
        <w:pStyle w:val="ListParagraph"/>
        <w:spacing w:line="360" w:lineRule="auto"/>
        <w:ind w:left="1134" w:firstLine="426"/>
        <w:jc w:val="both"/>
        <w:rPr>
          <w:rFonts w:ascii="Times New Roman" w:hAnsi="Times New Roman" w:cs="Times New Roman"/>
          <w:sz w:val="24"/>
          <w:szCs w:val="24"/>
          <w:lang w:val="fi-FI"/>
        </w:rPr>
      </w:pPr>
      <w:r w:rsidRPr="00D15098">
        <w:rPr>
          <w:rFonts w:asciiTheme="majorBidi" w:hAnsiTheme="majorBidi" w:cstheme="majorBidi"/>
          <w:sz w:val="24"/>
          <w:szCs w:val="24"/>
        </w:rPr>
        <w:lastRenderedPageBreak/>
        <w:t xml:space="preserve">Perhitungan analisis pada butir angket variabel </w:t>
      </w:r>
      <w:r w:rsidRPr="00D15098">
        <w:rPr>
          <w:rFonts w:asciiTheme="majorBidi" w:hAnsiTheme="majorBidi" w:cstheme="majorBidi"/>
          <w:i/>
          <w:iCs/>
          <w:sz w:val="24"/>
          <w:szCs w:val="24"/>
        </w:rPr>
        <w:t>Authoritarian Parenting</w:t>
      </w:r>
      <w:r w:rsidRPr="00D15098">
        <w:rPr>
          <w:rFonts w:asciiTheme="majorBidi" w:hAnsiTheme="majorBidi" w:cstheme="majorBidi"/>
          <w:sz w:val="24"/>
          <w:szCs w:val="24"/>
        </w:rPr>
        <w:t xml:space="preserve"> pada mahasiswa (x) dengan menggunakan </w:t>
      </w:r>
      <w:r w:rsidRPr="00D15098">
        <w:rPr>
          <w:rFonts w:asciiTheme="majorBidi" w:hAnsiTheme="majorBidi" w:cstheme="majorBidi"/>
          <w:i/>
          <w:iCs/>
          <w:sz w:val="24"/>
          <w:szCs w:val="24"/>
        </w:rPr>
        <w:t xml:space="preserve">Korelasi Product Moment </w:t>
      </w:r>
      <w:r w:rsidRPr="00D15098">
        <w:rPr>
          <w:rFonts w:asciiTheme="majorBidi" w:hAnsiTheme="majorBidi" w:cstheme="majorBidi"/>
          <w:sz w:val="24"/>
          <w:szCs w:val="24"/>
        </w:rPr>
        <w:t>dengan</w:t>
      </w:r>
      <w:r w:rsidRPr="00D15098">
        <w:rPr>
          <w:rFonts w:asciiTheme="majorBidi" w:hAnsiTheme="majorBidi" w:cstheme="majorBidi"/>
          <w:i/>
          <w:iCs/>
          <w:sz w:val="24"/>
          <w:szCs w:val="24"/>
        </w:rPr>
        <w:t xml:space="preserve"> </w:t>
      </w:r>
      <w:r w:rsidRPr="00D15098">
        <w:rPr>
          <w:rFonts w:asciiTheme="majorBidi" w:hAnsiTheme="majorBidi" w:cstheme="majorBidi"/>
          <w:sz w:val="24"/>
          <w:szCs w:val="24"/>
        </w:rPr>
        <w:t xml:space="preserve">menggunakan SPSS </w:t>
      </w:r>
      <w:r w:rsidRPr="00D15098">
        <w:rPr>
          <w:rFonts w:asciiTheme="majorBidi" w:hAnsiTheme="majorBidi" w:cstheme="majorBidi"/>
          <w:i/>
          <w:iCs/>
          <w:sz w:val="24"/>
          <w:szCs w:val="24"/>
        </w:rPr>
        <w:t>statistic 22</w:t>
      </w:r>
      <w:r w:rsidRPr="00D15098">
        <w:rPr>
          <w:rFonts w:asciiTheme="majorBidi" w:hAnsiTheme="majorBidi" w:cstheme="majorBidi"/>
          <w:sz w:val="24"/>
          <w:szCs w:val="24"/>
        </w:rPr>
        <w:t xml:space="preserve">. Untuk mengetahui validitas pada instrument  yang didapat maka harus dibandingkan dengan Rtabel </w:t>
      </w:r>
      <w:r w:rsidRPr="00D15098">
        <w:rPr>
          <w:rFonts w:asciiTheme="majorBidi" w:hAnsiTheme="majorBidi" w:cstheme="majorBidi"/>
          <w:i/>
          <w:iCs/>
          <w:sz w:val="24"/>
          <w:szCs w:val="24"/>
        </w:rPr>
        <w:t>product moment.</w:t>
      </w:r>
      <w:r w:rsidRPr="00D15098">
        <w:rPr>
          <w:rFonts w:asciiTheme="majorBidi" w:hAnsiTheme="majorBidi" w:cstheme="majorBidi"/>
          <w:sz w:val="24"/>
          <w:szCs w:val="24"/>
        </w:rPr>
        <w:t xml:space="preserve"> Rtabel dihitung dengan taraf signifikan 0.05 dan n sesuai dengan </w:t>
      </w:r>
      <w:r w:rsidRPr="00D15098">
        <w:rPr>
          <w:rFonts w:asciiTheme="majorBidi" w:hAnsiTheme="majorBidi" w:cstheme="majorBidi"/>
          <w:i/>
          <w:iCs/>
          <w:sz w:val="24"/>
          <w:szCs w:val="24"/>
        </w:rPr>
        <w:t xml:space="preserve">Authoritarian Parenting </w:t>
      </w:r>
      <w:r w:rsidRPr="00D15098">
        <w:rPr>
          <w:rFonts w:asciiTheme="majorBidi" w:hAnsiTheme="majorBidi" w:cstheme="majorBidi"/>
          <w:sz w:val="24"/>
          <w:szCs w:val="24"/>
        </w:rPr>
        <w:t xml:space="preserve">pada mahasiswa jika r hitung &gt; r tabel maka dapat dinyatakan bahwa butir soal tersebut valid. </w:t>
      </w:r>
      <w:r w:rsidRPr="00832C81">
        <w:rPr>
          <w:rFonts w:asciiTheme="majorBidi" w:hAnsiTheme="majorBidi" w:cstheme="majorBidi"/>
          <w:sz w:val="24"/>
          <w:szCs w:val="24"/>
          <w:lang w:val="fi-FI"/>
        </w:rPr>
        <w:t>Adapun rekapitulasi hasil dari uji validitas pada instrument dapat dilihat pada tabel berikut:</w:t>
      </w:r>
    </w:p>
    <w:p w14:paraId="27B6D799" w14:textId="77777777" w:rsidR="00D93FCF" w:rsidRPr="009A07CA" w:rsidRDefault="00D93FCF" w:rsidP="00D93FCF">
      <w:pPr>
        <w:tabs>
          <w:tab w:val="left" w:pos="851"/>
        </w:tabs>
        <w:spacing w:line="276" w:lineRule="auto"/>
        <w:ind w:left="709"/>
        <w:contextualSpacing/>
        <w:jc w:val="center"/>
        <w:rPr>
          <w:rFonts w:asciiTheme="majorBidi" w:hAnsiTheme="majorBidi" w:cstheme="majorBidi"/>
          <w:b/>
          <w:bCs/>
          <w:sz w:val="24"/>
          <w:szCs w:val="24"/>
        </w:rPr>
      </w:pPr>
      <w:r w:rsidRPr="009A07CA">
        <w:rPr>
          <w:rFonts w:asciiTheme="majorBidi" w:hAnsiTheme="majorBidi" w:cstheme="majorBidi"/>
          <w:b/>
          <w:bCs/>
          <w:sz w:val="24"/>
          <w:szCs w:val="24"/>
        </w:rPr>
        <w:t>TABEL 3.5</w:t>
      </w:r>
    </w:p>
    <w:p w14:paraId="2C79D2D6" w14:textId="77777777" w:rsidR="00D93FCF" w:rsidRDefault="00D93FCF" w:rsidP="00D93FCF">
      <w:pPr>
        <w:tabs>
          <w:tab w:val="left" w:pos="851"/>
        </w:tabs>
        <w:spacing w:line="276" w:lineRule="auto"/>
        <w:ind w:left="709"/>
        <w:contextualSpacing/>
        <w:jc w:val="center"/>
        <w:rPr>
          <w:rFonts w:asciiTheme="majorBidi" w:hAnsiTheme="majorBidi" w:cstheme="majorBidi"/>
          <w:b/>
          <w:bCs/>
          <w:sz w:val="24"/>
          <w:szCs w:val="24"/>
        </w:rPr>
      </w:pPr>
      <w:r w:rsidRPr="009A07CA">
        <w:rPr>
          <w:rFonts w:asciiTheme="majorBidi" w:hAnsiTheme="majorBidi" w:cstheme="majorBidi"/>
          <w:b/>
          <w:bCs/>
          <w:sz w:val="24"/>
          <w:szCs w:val="24"/>
        </w:rPr>
        <w:t>HASIL PENGUJIAN VALIDITAS INSTRUMEN PENELITIAN VARIABEL AUTHORITARIAN PARENTING PADA MAHASISWA (X)</w:t>
      </w:r>
    </w:p>
    <w:p w14:paraId="7C051EF0" w14:textId="77777777" w:rsidR="005A64B9" w:rsidRDefault="005A64B9" w:rsidP="00D93FCF">
      <w:pPr>
        <w:tabs>
          <w:tab w:val="left" w:pos="851"/>
        </w:tabs>
        <w:spacing w:line="276" w:lineRule="auto"/>
        <w:ind w:left="709"/>
        <w:contextualSpacing/>
        <w:jc w:val="center"/>
        <w:rPr>
          <w:rFonts w:asciiTheme="majorBidi" w:hAnsiTheme="majorBidi" w:cstheme="majorBidi"/>
          <w:b/>
          <w:bCs/>
          <w:sz w:val="24"/>
          <w:szCs w:val="24"/>
        </w:rPr>
      </w:pPr>
    </w:p>
    <w:tbl>
      <w:tblPr>
        <w:tblStyle w:val="TableGrid"/>
        <w:tblW w:w="0" w:type="auto"/>
        <w:tblInd w:w="675" w:type="dxa"/>
        <w:tblLook w:val="04A0" w:firstRow="1" w:lastRow="0" w:firstColumn="1" w:lastColumn="0" w:noHBand="0" w:noVBand="1"/>
      </w:tblPr>
      <w:tblGrid>
        <w:gridCol w:w="563"/>
        <w:gridCol w:w="1158"/>
        <w:gridCol w:w="1252"/>
        <w:gridCol w:w="2263"/>
        <w:gridCol w:w="1392"/>
      </w:tblGrid>
      <w:tr w:rsidR="005A64B9" w:rsidRPr="006E4D9E" w14:paraId="4941D9D3" w14:textId="77777777" w:rsidTr="005A64B9">
        <w:tc>
          <w:tcPr>
            <w:tcW w:w="563" w:type="dxa"/>
          </w:tcPr>
          <w:p w14:paraId="0CC4CB2A"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NO</w:t>
            </w:r>
          </w:p>
        </w:tc>
        <w:tc>
          <w:tcPr>
            <w:tcW w:w="1241" w:type="dxa"/>
          </w:tcPr>
          <w:p w14:paraId="74B2C72C"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R Hitung</w:t>
            </w:r>
          </w:p>
        </w:tc>
        <w:tc>
          <w:tcPr>
            <w:tcW w:w="1364" w:type="dxa"/>
          </w:tcPr>
          <w:p w14:paraId="098FD6AD"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R Tabel</w:t>
            </w:r>
          </w:p>
        </w:tc>
        <w:tc>
          <w:tcPr>
            <w:tcW w:w="2650" w:type="dxa"/>
          </w:tcPr>
          <w:p w14:paraId="6E2B6FB4"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Kriteria</w:t>
            </w:r>
          </w:p>
        </w:tc>
        <w:tc>
          <w:tcPr>
            <w:tcW w:w="1412" w:type="dxa"/>
          </w:tcPr>
          <w:p w14:paraId="136949D3"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Keterangan</w:t>
            </w:r>
          </w:p>
        </w:tc>
      </w:tr>
      <w:tr w:rsidR="005A64B9" w:rsidRPr="007A64EC" w14:paraId="3468303C" w14:textId="77777777" w:rsidTr="005A64B9">
        <w:tc>
          <w:tcPr>
            <w:tcW w:w="563" w:type="dxa"/>
          </w:tcPr>
          <w:p w14:paraId="7E4E5A0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w:t>
            </w:r>
          </w:p>
        </w:tc>
        <w:tc>
          <w:tcPr>
            <w:tcW w:w="1241" w:type="dxa"/>
          </w:tcPr>
          <w:p w14:paraId="1EDFB6DA"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0,566</w:t>
            </w:r>
          </w:p>
        </w:tc>
        <w:tc>
          <w:tcPr>
            <w:tcW w:w="1364" w:type="dxa"/>
          </w:tcPr>
          <w:p w14:paraId="07767E9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67E460CB"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F622D1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79B62485" w14:textId="77777777" w:rsidTr="005A64B9">
        <w:tc>
          <w:tcPr>
            <w:tcW w:w="563" w:type="dxa"/>
          </w:tcPr>
          <w:p w14:paraId="1C0F2AB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2</w:t>
            </w:r>
          </w:p>
        </w:tc>
        <w:tc>
          <w:tcPr>
            <w:tcW w:w="1241" w:type="dxa"/>
          </w:tcPr>
          <w:p w14:paraId="0CE67BC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0,472</w:t>
            </w:r>
          </w:p>
        </w:tc>
        <w:tc>
          <w:tcPr>
            <w:tcW w:w="1364" w:type="dxa"/>
          </w:tcPr>
          <w:p w14:paraId="0128791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08B90B8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DFBA35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2CC7BF70" w14:textId="77777777" w:rsidTr="005A64B9">
        <w:tc>
          <w:tcPr>
            <w:tcW w:w="563" w:type="dxa"/>
          </w:tcPr>
          <w:p w14:paraId="5BA3F7A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3</w:t>
            </w:r>
          </w:p>
        </w:tc>
        <w:tc>
          <w:tcPr>
            <w:tcW w:w="1241" w:type="dxa"/>
          </w:tcPr>
          <w:p w14:paraId="3C60ACE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0,893</w:t>
            </w:r>
          </w:p>
        </w:tc>
        <w:tc>
          <w:tcPr>
            <w:tcW w:w="1364" w:type="dxa"/>
          </w:tcPr>
          <w:p w14:paraId="63D57DE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104B969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EDC842E"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1D982296" w14:textId="77777777" w:rsidTr="005A64B9">
        <w:tc>
          <w:tcPr>
            <w:tcW w:w="563" w:type="dxa"/>
          </w:tcPr>
          <w:p w14:paraId="060806A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4</w:t>
            </w:r>
          </w:p>
        </w:tc>
        <w:tc>
          <w:tcPr>
            <w:tcW w:w="1241" w:type="dxa"/>
          </w:tcPr>
          <w:p w14:paraId="7CF3FBC6"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0,645</w:t>
            </w:r>
          </w:p>
        </w:tc>
        <w:tc>
          <w:tcPr>
            <w:tcW w:w="1364" w:type="dxa"/>
          </w:tcPr>
          <w:p w14:paraId="370EC33B"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4C64824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46E6C17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0CDA08E7" w14:textId="77777777" w:rsidTr="005A64B9">
        <w:tc>
          <w:tcPr>
            <w:tcW w:w="563" w:type="dxa"/>
          </w:tcPr>
          <w:p w14:paraId="707384BE"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5</w:t>
            </w:r>
          </w:p>
        </w:tc>
        <w:tc>
          <w:tcPr>
            <w:tcW w:w="1241" w:type="dxa"/>
          </w:tcPr>
          <w:p w14:paraId="1AB86C5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0,503</w:t>
            </w:r>
          </w:p>
        </w:tc>
        <w:tc>
          <w:tcPr>
            <w:tcW w:w="1364" w:type="dxa"/>
          </w:tcPr>
          <w:p w14:paraId="30209D5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6E420A9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769D553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4354C917" w14:textId="77777777" w:rsidTr="005A64B9">
        <w:tc>
          <w:tcPr>
            <w:tcW w:w="563" w:type="dxa"/>
          </w:tcPr>
          <w:p w14:paraId="2394402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6</w:t>
            </w:r>
          </w:p>
        </w:tc>
        <w:tc>
          <w:tcPr>
            <w:tcW w:w="1241" w:type="dxa"/>
          </w:tcPr>
          <w:p w14:paraId="096D5DBA"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0,578</w:t>
            </w:r>
          </w:p>
        </w:tc>
        <w:tc>
          <w:tcPr>
            <w:tcW w:w="1364" w:type="dxa"/>
          </w:tcPr>
          <w:p w14:paraId="43B16856"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07FC74D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7B1A845C"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2CB26481" w14:textId="77777777" w:rsidTr="005A64B9">
        <w:tc>
          <w:tcPr>
            <w:tcW w:w="563" w:type="dxa"/>
          </w:tcPr>
          <w:p w14:paraId="26B3410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7</w:t>
            </w:r>
          </w:p>
        </w:tc>
        <w:tc>
          <w:tcPr>
            <w:tcW w:w="1241" w:type="dxa"/>
          </w:tcPr>
          <w:p w14:paraId="45D1D8C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0,806</w:t>
            </w:r>
          </w:p>
        </w:tc>
        <w:tc>
          <w:tcPr>
            <w:tcW w:w="1364" w:type="dxa"/>
          </w:tcPr>
          <w:p w14:paraId="1E75DEC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2AEF35C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5EEFED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372A890C" w14:textId="77777777" w:rsidTr="005A64B9">
        <w:tc>
          <w:tcPr>
            <w:tcW w:w="563" w:type="dxa"/>
          </w:tcPr>
          <w:p w14:paraId="52C674C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8</w:t>
            </w:r>
          </w:p>
        </w:tc>
        <w:tc>
          <w:tcPr>
            <w:tcW w:w="1241" w:type="dxa"/>
          </w:tcPr>
          <w:p w14:paraId="227A5D1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0,785</w:t>
            </w:r>
          </w:p>
        </w:tc>
        <w:tc>
          <w:tcPr>
            <w:tcW w:w="1364" w:type="dxa"/>
          </w:tcPr>
          <w:p w14:paraId="4B53208A"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4F14236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529EF50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7078DEC2" w14:textId="77777777" w:rsidTr="005A64B9">
        <w:tc>
          <w:tcPr>
            <w:tcW w:w="563" w:type="dxa"/>
          </w:tcPr>
          <w:p w14:paraId="75D86F1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9</w:t>
            </w:r>
          </w:p>
        </w:tc>
        <w:tc>
          <w:tcPr>
            <w:tcW w:w="1241" w:type="dxa"/>
          </w:tcPr>
          <w:p w14:paraId="0B2ACE7A"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0,825</w:t>
            </w:r>
          </w:p>
        </w:tc>
        <w:tc>
          <w:tcPr>
            <w:tcW w:w="1364" w:type="dxa"/>
          </w:tcPr>
          <w:p w14:paraId="043FE16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21B635E2"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663DEB4D"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17D3EDEE" w14:textId="77777777" w:rsidTr="005A64B9">
        <w:tc>
          <w:tcPr>
            <w:tcW w:w="563" w:type="dxa"/>
          </w:tcPr>
          <w:p w14:paraId="6806A6FE"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10</w:t>
            </w:r>
          </w:p>
        </w:tc>
        <w:tc>
          <w:tcPr>
            <w:tcW w:w="1241" w:type="dxa"/>
          </w:tcPr>
          <w:p w14:paraId="62415B7A"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0,807</w:t>
            </w:r>
          </w:p>
        </w:tc>
        <w:tc>
          <w:tcPr>
            <w:tcW w:w="1364" w:type="dxa"/>
          </w:tcPr>
          <w:p w14:paraId="005F452B"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61ED4109"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65E4DBD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341B0E49" w14:textId="77777777" w:rsidTr="005A64B9">
        <w:tc>
          <w:tcPr>
            <w:tcW w:w="563" w:type="dxa"/>
          </w:tcPr>
          <w:p w14:paraId="385B76DD"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11</w:t>
            </w:r>
          </w:p>
        </w:tc>
        <w:tc>
          <w:tcPr>
            <w:tcW w:w="1241" w:type="dxa"/>
          </w:tcPr>
          <w:p w14:paraId="27EBC6FE"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0,734</w:t>
            </w:r>
          </w:p>
        </w:tc>
        <w:tc>
          <w:tcPr>
            <w:tcW w:w="1364" w:type="dxa"/>
          </w:tcPr>
          <w:p w14:paraId="1B3DB56C"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2965BE16"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F3A214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2D1A42B9" w14:textId="77777777" w:rsidTr="005A64B9">
        <w:tc>
          <w:tcPr>
            <w:tcW w:w="563" w:type="dxa"/>
          </w:tcPr>
          <w:p w14:paraId="0CFFE58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12</w:t>
            </w:r>
          </w:p>
        </w:tc>
        <w:tc>
          <w:tcPr>
            <w:tcW w:w="1241" w:type="dxa"/>
          </w:tcPr>
          <w:p w14:paraId="5015522B"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0,878</w:t>
            </w:r>
          </w:p>
        </w:tc>
        <w:tc>
          <w:tcPr>
            <w:tcW w:w="1364" w:type="dxa"/>
          </w:tcPr>
          <w:p w14:paraId="5CFE2B9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1DDA1B6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53598A4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0FC77F8B" w14:textId="77777777" w:rsidTr="005A64B9">
        <w:tc>
          <w:tcPr>
            <w:tcW w:w="563" w:type="dxa"/>
          </w:tcPr>
          <w:p w14:paraId="637E7BE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13</w:t>
            </w:r>
          </w:p>
        </w:tc>
        <w:tc>
          <w:tcPr>
            <w:tcW w:w="1241" w:type="dxa"/>
          </w:tcPr>
          <w:p w14:paraId="066394A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0.838</w:t>
            </w:r>
          </w:p>
        </w:tc>
        <w:tc>
          <w:tcPr>
            <w:tcW w:w="1364" w:type="dxa"/>
          </w:tcPr>
          <w:p w14:paraId="354A6E56"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03779E6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1F04A1F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27E36C60" w14:textId="77777777" w:rsidTr="005A64B9">
        <w:tc>
          <w:tcPr>
            <w:tcW w:w="563" w:type="dxa"/>
          </w:tcPr>
          <w:p w14:paraId="7374AB0B"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14</w:t>
            </w:r>
          </w:p>
        </w:tc>
        <w:tc>
          <w:tcPr>
            <w:tcW w:w="1241" w:type="dxa"/>
          </w:tcPr>
          <w:p w14:paraId="5DD2C40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0,724</w:t>
            </w:r>
          </w:p>
        </w:tc>
        <w:tc>
          <w:tcPr>
            <w:tcW w:w="1364" w:type="dxa"/>
          </w:tcPr>
          <w:p w14:paraId="79B6095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57914A89"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7BE5546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4C1FB1CA" w14:textId="77777777" w:rsidTr="005A64B9">
        <w:tc>
          <w:tcPr>
            <w:tcW w:w="563" w:type="dxa"/>
          </w:tcPr>
          <w:p w14:paraId="5AC1760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15</w:t>
            </w:r>
          </w:p>
        </w:tc>
        <w:tc>
          <w:tcPr>
            <w:tcW w:w="1241" w:type="dxa"/>
          </w:tcPr>
          <w:p w14:paraId="4AD95AC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0,681</w:t>
            </w:r>
          </w:p>
        </w:tc>
        <w:tc>
          <w:tcPr>
            <w:tcW w:w="1364" w:type="dxa"/>
          </w:tcPr>
          <w:p w14:paraId="0F7D8B7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5E5D47E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B9B33D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bl>
    <w:p w14:paraId="6E75DD88" w14:textId="77777777" w:rsidR="00D93FCF" w:rsidRPr="00D15098" w:rsidRDefault="00D93FCF" w:rsidP="005A64B9">
      <w:pPr>
        <w:tabs>
          <w:tab w:val="left" w:pos="851"/>
        </w:tabs>
        <w:spacing w:line="276" w:lineRule="auto"/>
        <w:contextualSpacing/>
        <w:rPr>
          <w:rFonts w:asciiTheme="majorBidi" w:hAnsiTheme="majorBidi" w:cstheme="majorBidi"/>
          <w:b/>
          <w:bCs/>
          <w:sz w:val="24"/>
          <w:szCs w:val="24"/>
        </w:rPr>
      </w:pPr>
      <w:bookmarkStart w:id="24" w:name="_Hlk141615370"/>
    </w:p>
    <w:p w14:paraId="1D112E9C" w14:textId="48B77A90" w:rsidR="00E320AF" w:rsidRPr="009A07CA" w:rsidRDefault="00D93FCF" w:rsidP="00832C81">
      <w:pPr>
        <w:tabs>
          <w:tab w:val="left" w:pos="851"/>
        </w:tabs>
        <w:spacing w:line="360" w:lineRule="auto"/>
        <w:ind w:left="851" w:firstLine="567"/>
        <w:jc w:val="both"/>
        <w:rPr>
          <w:rFonts w:asciiTheme="majorBidi" w:hAnsiTheme="majorBidi" w:cstheme="majorBidi"/>
          <w:sz w:val="24"/>
          <w:szCs w:val="24"/>
        </w:rPr>
      </w:pPr>
      <w:r>
        <w:rPr>
          <w:rFonts w:asciiTheme="majorBidi" w:hAnsiTheme="majorBidi" w:cstheme="majorBidi"/>
          <w:sz w:val="24"/>
          <w:szCs w:val="24"/>
        </w:rPr>
        <w:tab/>
      </w:r>
      <w:r w:rsidRPr="009A07CA">
        <w:rPr>
          <w:rFonts w:asciiTheme="majorBidi" w:hAnsiTheme="majorBidi" w:cstheme="majorBidi"/>
          <w:sz w:val="24"/>
          <w:szCs w:val="24"/>
        </w:rPr>
        <w:t>Berdasarkan tabel diatas maka hasil dari pengamatan pada r tabel didapatkan nilai dari sampel df= n-2 de</w:t>
      </w:r>
      <w:r w:rsidR="005A64B9">
        <w:rPr>
          <w:rFonts w:asciiTheme="majorBidi" w:hAnsiTheme="majorBidi" w:cstheme="majorBidi"/>
          <w:sz w:val="24"/>
          <w:szCs w:val="24"/>
        </w:rPr>
        <w:t xml:space="preserve">ngan jumlah </w:t>
      </w:r>
      <w:r w:rsidR="005A64B9">
        <w:rPr>
          <w:rFonts w:asciiTheme="majorBidi" w:hAnsiTheme="majorBidi" w:cstheme="majorBidi"/>
          <w:sz w:val="24"/>
          <w:szCs w:val="24"/>
        </w:rPr>
        <w:lastRenderedPageBreak/>
        <w:t>sampel penelitian 31</w:t>
      </w:r>
      <w:r w:rsidRPr="009A07CA">
        <w:rPr>
          <w:rFonts w:asciiTheme="majorBidi" w:hAnsiTheme="majorBidi" w:cstheme="majorBidi"/>
          <w:sz w:val="24"/>
          <w:szCs w:val="24"/>
        </w:rPr>
        <w:t xml:space="preserve"> responden maka nilai dari r tabel yang</w:t>
      </w:r>
      <w:r w:rsidR="005A64B9">
        <w:rPr>
          <w:rFonts w:asciiTheme="majorBidi" w:hAnsiTheme="majorBidi" w:cstheme="majorBidi"/>
          <w:sz w:val="24"/>
          <w:szCs w:val="24"/>
        </w:rPr>
        <w:t xml:space="preserve"> telah ditetapkan sebesar 0,3550</w:t>
      </w:r>
      <w:r w:rsidRPr="009A07CA">
        <w:rPr>
          <w:rFonts w:asciiTheme="majorBidi" w:hAnsiTheme="majorBidi" w:cstheme="majorBidi"/>
          <w:sz w:val="24"/>
          <w:szCs w:val="24"/>
        </w:rPr>
        <w:t>. Sehingga berdasarkan hasil dari uji validitas dihasilkan bahwa instrument dari variabel authoritarian parenting (x) yang terdiri dari (x1-x15) semuanya menghasilakan nilai (r hitung &gt; r tabel ) dengan nilai r tabel yang</w:t>
      </w:r>
      <w:r w:rsidR="005A64B9">
        <w:rPr>
          <w:rFonts w:asciiTheme="majorBidi" w:hAnsiTheme="majorBidi" w:cstheme="majorBidi"/>
          <w:sz w:val="24"/>
          <w:szCs w:val="24"/>
        </w:rPr>
        <w:t xml:space="preserve"> telah ditentukan sebesar 0,3550</w:t>
      </w:r>
      <w:r w:rsidRPr="009A07CA">
        <w:rPr>
          <w:rFonts w:asciiTheme="majorBidi" w:hAnsiTheme="majorBidi" w:cstheme="majorBidi"/>
          <w:sz w:val="24"/>
          <w:szCs w:val="24"/>
        </w:rPr>
        <w:t xml:space="preserve">. Sehingga dapat disimpulkan semua instrument pada </w:t>
      </w:r>
      <w:r w:rsidRPr="009A07CA">
        <w:rPr>
          <w:rFonts w:asciiTheme="majorBidi" w:hAnsiTheme="majorBidi" w:cstheme="majorBidi"/>
          <w:i/>
          <w:iCs/>
          <w:sz w:val="24"/>
          <w:szCs w:val="24"/>
        </w:rPr>
        <w:t>Authoritarian Parenting</w:t>
      </w:r>
      <w:r w:rsidRPr="009A07CA">
        <w:rPr>
          <w:rFonts w:asciiTheme="majorBidi" w:hAnsiTheme="majorBidi" w:cstheme="majorBidi"/>
          <w:sz w:val="24"/>
          <w:szCs w:val="24"/>
        </w:rPr>
        <w:t xml:space="preserve"> pada mahasiswa (x) dalam penenlitian ini dikatakan valid.</w:t>
      </w:r>
      <w:bookmarkEnd w:id="24"/>
    </w:p>
    <w:p w14:paraId="0ACB8687" w14:textId="77777777" w:rsidR="00D93FCF" w:rsidRDefault="00D93FCF" w:rsidP="00832C81">
      <w:pPr>
        <w:pStyle w:val="ListParagraph"/>
        <w:numPr>
          <w:ilvl w:val="0"/>
          <w:numId w:val="23"/>
        </w:numPr>
        <w:tabs>
          <w:tab w:val="left" w:pos="851"/>
        </w:tabs>
        <w:spacing w:line="360" w:lineRule="auto"/>
        <w:ind w:left="1134" w:hanging="283"/>
        <w:jc w:val="both"/>
        <w:rPr>
          <w:rFonts w:asciiTheme="majorBidi" w:hAnsiTheme="majorBidi" w:cstheme="majorBidi"/>
          <w:sz w:val="24"/>
          <w:szCs w:val="24"/>
        </w:rPr>
      </w:pPr>
      <w:r w:rsidRPr="00D15098">
        <w:rPr>
          <w:rFonts w:asciiTheme="majorBidi" w:hAnsiTheme="majorBidi" w:cstheme="majorBidi"/>
          <w:sz w:val="24"/>
          <w:szCs w:val="24"/>
        </w:rPr>
        <w:t>Butir angket pada variabel Gangguan Psikosomatik (y)</w:t>
      </w:r>
      <w:r>
        <w:rPr>
          <w:rFonts w:asciiTheme="majorBidi" w:hAnsiTheme="majorBidi" w:cstheme="majorBidi"/>
          <w:sz w:val="24"/>
          <w:szCs w:val="24"/>
        </w:rPr>
        <w:t xml:space="preserve">. </w:t>
      </w:r>
    </w:p>
    <w:p w14:paraId="3CF4A489" w14:textId="5D65CEBF" w:rsidR="00D93FCF" w:rsidRPr="00832C81" w:rsidRDefault="00D93FCF" w:rsidP="00832C81">
      <w:pPr>
        <w:pStyle w:val="ListParagraph"/>
        <w:tabs>
          <w:tab w:val="left" w:pos="851"/>
        </w:tabs>
        <w:spacing w:line="360" w:lineRule="auto"/>
        <w:ind w:left="851" w:firstLine="426"/>
        <w:jc w:val="both"/>
        <w:rPr>
          <w:rFonts w:asciiTheme="majorBidi" w:hAnsiTheme="majorBidi" w:cstheme="majorBidi"/>
          <w:sz w:val="24"/>
          <w:szCs w:val="24"/>
          <w:lang w:val="fi-FI"/>
        </w:rPr>
      </w:pPr>
      <w:r>
        <w:rPr>
          <w:rFonts w:asciiTheme="majorBidi" w:hAnsiTheme="majorBidi" w:cstheme="majorBidi"/>
          <w:sz w:val="24"/>
          <w:szCs w:val="24"/>
        </w:rPr>
        <w:tab/>
      </w:r>
      <w:r w:rsidRPr="00D15098">
        <w:rPr>
          <w:rFonts w:asciiTheme="majorBidi" w:hAnsiTheme="majorBidi" w:cstheme="majorBidi"/>
          <w:sz w:val="24"/>
          <w:szCs w:val="24"/>
        </w:rPr>
        <w:t xml:space="preserve">Pada perhitungan anailis butir angket variabel gangguan psikosomatik (y) dengan menggunakan korelasi </w:t>
      </w:r>
      <w:r w:rsidRPr="00D15098">
        <w:rPr>
          <w:rFonts w:asciiTheme="majorBidi" w:hAnsiTheme="majorBidi" w:cstheme="majorBidi"/>
          <w:i/>
          <w:iCs/>
          <w:sz w:val="24"/>
          <w:szCs w:val="24"/>
        </w:rPr>
        <w:t>product moment</w:t>
      </w:r>
      <w:r w:rsidRPr="00D15098">
        <w:rPr>
          <w:rFonts w:asciiTheme="majorBidi" w:hAnsiTheme="majorBidi" w:cstheme="majorBidi"/>
          <w:sz w:val="24"/>
          <w:szCs w:val="24"/>
        </w:rPr>
        <w:t xml:space="preserve"> dengan menggunakan SPSS </w:t>
      </w:r>
      <w:r w:rsidRPr="00D15098">
        <w:rPr>
          <w:rFonts w:asciiTheme="majorBidi" w:hAnsiTheme="majorBidi" w:cstheme="majorBidi"/>
          <w:i/>
          <w:iCs/>
          <w:sz w:val="24"/>
          <w:szCs w:val="24"/>
        </w:rPr>
        <w:t>statistic 22</w:t>
      </w:r>
      <w:r w:rsidRPr="00D15098">
        <w:rPr>
          <w:rFonts w:asciiTheme="majorBidi" w:hAnsiTheme="majorBidi" w:cstheme="majorBidi"/>
          <w:sz w:val="24"/>
          <w:szCs w:val="24"/>
        </w:rPr>
        <w:t xml:space="preserve">. Untuk mengetahui hasil uji validitas pada instrument yang didapat dibandingkan dengan r tabel </w:t>
      </w:r>
      <w:r w:rsidRPr="00D15098">
        <w:rPr>
          <w:rFonts w:asciiTheme="majorBidi" w:hAnsiTheme="majorBidi" w:cstheme="majorBidi"/>
          <w:i/>
          <w:iCs/>
          <w:sz w:val="24"/>
          <w:szCs w:val="24"/>
        </w:rPr>
        <w:t>product moment</w:t>
      </w:r>
      <w:r w:rsidRPr="00D15098">
        <w:rPr>
          <w:rFonts w:asciiTheme="majorBidi" w:hAnsiTheme="majorBidi" w:cstheme="majorBidi"/>
          <w:sz w:val="24"/>
          <w:szCs w:val="24"/>
        </w:rPr>
        <w:t xml:space="preserve">. Rtabel dihitung dengan taraf signifikan 0,05 dan df=n-2 </w:t>
      </w:r>
      <w:r w:rsidR="005A64B9">
        <w:rPr>
          <w:rFonts w:asciiTheme="majorBidi" w:hAnsiTheme="majorBidi" w:cstheme="majorBidi"/>
          <w:sz w:val="24"/>
          <w:szCs w:val="24"/>
        </w:rPr>
        <w:t>maka didapat nilai sebesar 0,3550</w:t>
      </w:r>
      <w:r w:rsidRPr="00D15098">
        <w:rPr>
          <w:rFonts w:asciiTheme="majorBidi" w:hAnsiTheme="majorBidi" w:cstheme="majorBidi"/>
          <w:sz w:val="24"/>
          <w:szCs w:val="24"/>
        </w:rPr>
        <w:t xml:space="preserve">. Jika r hitung &gt; r tabel maka dapat dinytakan pada butir soal dalam variabel gangguan psikosomatik (y) tersebut valid. </w:t>
      </w:r>
      <w:r w:rsidRPr="00832C81">
        <w:rPr>
          <w:rFonts w:asciiTheme="majorBidi" w:hAnsiTheme="majorBidi" w:cstheme="majorBidi"/>
          <w:sz w:val="24"/>
          <w:szCs w:val="24"/>
          <w:lang w:val="fi-FI"/>
        </w:rPr>
        <w:t>Adapun rekapitulasi dari hasil uji validitas pada instrument dapat dilihat pada tabel berikut:</w:t>
      </w:r>
    </w:p>
    <w:p w14:paraId="67A4958E" w14:textId="77777777" w:rsidR="002909D5" w:rsidRPr="00832C81" w:rsidRDefault="002909D5" w:rsidP="00D93FCF">
      <w:pPr>
        <w:pStyle w:val="ListParagraph"/>
        <w:tabs>
          <w:tab w:val="left" w:pos="851"/>
        </w:tabs>
        <w:spacing w:line="480" w:lineRule="auto"/>
        <w:ind w:left="851" w:firstLine="426"/>
        <w:jc w:val="both"/>
        <w:rPr>
          <w:rFonts w:asciiTheme="majorBidi" w:hAnsiTheme="majorBidi" w:cstheme="majorBidi"/>
          <w:sz w:val="24"/>
          <w:szCs w:val="24"/>
          <w:lang w:val="fi-FI"/>
        </w:rPr>
      </w:pPr>
    </w:p>
    <w:p w14:paraId="300A5768" w14:textId="77777777" w:rsidR="002909D5" w:rsidRPr="00832C81" w:rsidRDefault="002909D5" w:rsidP="00D93FCF">
      <w:pPr>
        <w:pStyle w:val="ListParagraph"/>
        <w:tabs>
          <w:tab w:val="left" w:pos="851"/>
        </w:tabs>
        <w:spacing w:line="480" w:lineRule="auto"/>
        <w:ind w:left="851" w:firstLine="426"/>
        <w:jc w:val="both"/>
        <w:rPr>
          <w:rFonts w:asciiTheme="majorBidi" w:hAnsiTheme="majorBidi" w:cstheme="majorBidi"/>
          <w:sz w:val="24"/>
          <w:szCs w:val="24"/>
          <w:lang w:val="fi-FI"/>
        </w:rPr>
      </w:pPr>
    </w:p>
    <w:p w14:paraId="17C7FD10" w14:textId="77777777" w:rsidR="002909D5" w:rsidRDefault="002909D5" w:rsidP="00D93FCF">
      <w:pPr>
        <w:pStyle w:val="ListParagraph"/>
        <w:tabs>
          <w:tab w:val="left" w:pos="851"/>
        </w:tabs>
        <w:spacing w:line="480" w:lineRule="auto"/>
        <w:ind w:left="851" w:firstLine="426"/>
        <w:jc w:val="both"/>
        <w:rPr>
          <w:rFonts w:asciiTheme="majorBidi" w:hAnsiTheme="majorBidi" w:cstheme="majorBidi"/>
          <w:sz w:val="24"/>
          <w:szCs w:val="24"/>
          <w:lang w:val="fi-FI"/>
        </w:rPr>
      </w:pPr>
    </w:p>
    <w:p w14:paraId="214BD319" w14:textId="77777777" w:rsidR="00832C81" w:rsidRDefault="00832C81" w:rsidP="00D93FCF">
      <w:pPr>
        <w:pStyle w:val="ListParagraph"/>
        <w:tabs>
          <w:tab w:val="left" w:pos="851"/>
        </w:tabs>
        <w:spacing w:line="480" w:lineRule="auto"/>
        <w:ind w:left="851" w:firstLine="426"/>
        <w:jc w:val="both"/>
        <w:rPr>
          <w:rFonts w:asciiTheme="majorBidi" w:hAnsiTheme="majorBidi" w:cstheme="majorBidi"/>
          <w:sz w:val="24"/>
          <w:szCs w:val="24"/>
          <w:lang w:val="fi-FI"/>
        </w:rPr>
      </w:pPr>
    </w:p>
    <w:p w14:paraId="703173C5" w14:textId="77777777" w:rsidR="00832C81" w:rsidRDefault="00832C81" w:rsidP="00D93FCF">
      <w:pPr>
        <w:pStyle w:val="ListParagraph"/>
        <w:tabs>
          <w:tab w:val="left" w:pos="851"/>
        </w:tabs>
        <w:spacing w:line="480" w:lineRule="auto"/>
        <w:ind w:left="851" w:firstLine="426"/>
        <w:jc w:val="both"/>
        <w:rPr>
          <w:rFonts w:asciiTheme="majorBidi" w:hAnsiTheme="majorBidi" w:cstheme="majorBidi"/>
          <w:sz w:val="24"/>
          <w:szCs w:val="24"/>
          <w:lang w:val="fi-FI"/>
        </w:rPr>
      </w:pPr>
    </w:p>
    <w:p w14:paraId="2D6006F9" w14:textId="77777777" w:rsidR="00832C81" w:rsidRPr="00832C81" w:rsidRDefault="00832C81" w:rsidP="00D93FCF">
      <w:pPr>
        <w:pStyle w:val="ListParagraph"/>
        <w:tabs>
          <w:tab w:val="left" w:pos="851"/>
        </w:tabs>
        <w:spacing w:line="480" w:lineRule="auto"/>
        <w:ind w:left="851" w:firstLine="426"/>
        <w:jc w:val="both"/>
        <w:rPr>
          <w:rFonts w:asciiTheme="majorBidi" w:hAnsiTheme="majorBidi" w:cstheme="majorBidi"/>
          <w:sz w:val="24"/>
          <w:szCs w:val="24"/>
          <w:lang w:val="fi-FI"/>
        </w:rPr>
      </w:pPr>
    </w:p>
    <w:p w14:paraId="1058FE27" w14:textId="77777777" w:rsidR="00D93FCF" w:rsidRPr="009A07CA" w:rsidRDefault="00D93FCF" w:rsidP="00D93FCF">
      <w:pPr>
        <w:tabs>
          <w:tab w:val="left" w:pos="851"/>
        </w:tabs>
        <w:spacing w:line="276" w:lineRule="auto"/>
        <w:ind w:left="720"/>
        <w:contextualSpacing/>
        <w:jc w:val="center"/>
        <w:rPr>
          <w:rFonts w:asciiTheme="majorBidi" w:hAnsiTheme="majorBidi" w:cstheme="majorBidi"/>
          <w:b/>
          <w:bCs/>
          <w:sz w:val="24"/>
          <w:szCs w:val="24"/>
        </w:rPr>
      </w:pPr>
      <w:r w:rsidRPr="009A07CA">
        <w:rPr>
          <w:rFonts w:asciiTheme="majorBidi" w:hAnsiTheme="majorBidi" w:cstheme="majorBidi"/>
          <w:b/>
          <w:bCs/>
          <w:sz w:val="24"/>
          <w:szCs w:val="24"/>
        </w:rPr>
        <w:lastRenderedPageBreak/>
        <w:t>TABEL 3.6</w:t>
      </w:r>
    </w:p>
    <w:p w14:paraId="411AE49A" w14:textId="77777777" w:rsidR="00D93FCF" w:rsidRDefault="00D93FCF" w:rsidP="00D93FCF">
      <w:pPr>
        <w:tabs>
          <w:tab w:val="left" w:pos="851"/>
        </w:tabs>
        <w:spacing w:line="276" w:lineRule="auto"/>
        <w:ind w:left="720"/>
        <w:contextualSpacing/>
        <w:jc w:val="center"/>
        <w:rPr>
          <w:rFonts w:asciiTheme="majorBidi" w:hAnsiTheme="majorBidi" w:cstheme="majorBidi"/>
          <w:b/>
          <w:bCs/>
          <w:sz w:val="24"/>
          <w:szCs w:val="24"/>
        </w:rPr>
      </w:pPr>
      <w:r w:rsidRPr="009A07CA">
        <w:rPr>
          <w:rFonts w:asciiTheme="majorBidi" w:hAnsiTheme="majorBidi" w:cstheme="majorBidi"/>
          <w:b/>
          <w:bCs/>
          <w:sz w:val="24"/>
          <w:szCs w:val="24"/>
        </w:rPr>
        <w:t>HASIL PENGUJIAN VALIDITAS INSTRUMEN PENELITIAN VARIAB</w:t>
      </w:r>
      <w:r>
        <w:rPr>
          <w:rFonts w:asciiTheme="majorBidi" w:hAnsiTheme="majorBidi" w:cstheme="majorBidi"/>
          <w:b/>
          <w:bCs/>
          <w:sz w:val="24"/>
          <w:szCs w:val="24"/>
        </w:rPr>
        <w:t>E</w:t>
      </w:r>
      <w:r w:rsidRPr="009A07CA">
        <w:rPr>
          <w:rFonts w:asciiTheme="majorBidi" w:hAnsiTheme="majorBidi" w:cstheme="majorBidi"/>
          <w:b/>
          <w:bCs/>
          <w:sz w:val="24"/>
          <w:szCs w:val="24"/>
        </w:rPr>
        <w:t>L GANGGUAN PSIKOSOMATIK (Y</w:t>
      </w:r>
      <w:r>
        <w:rPr>
          <w:rFonts w:asciiTheme="majorBidi" w:hAnsiTheme="majorBidi" w:cstheme="majorBidi"/>
          <w:b/>
          <w:bCs/>
          <w:sz w:val="24"/>
          <w:szCs w:val="24"/>
        </w:rPr>
        <w:t xml:space="preserve">) </w:t>
      </w:r>
    </w:p>
    <w:p w14:paraId="3FC0B7E5" w14:textId="33755F44" w:rsidR="00D93FCF" w:rsidRDefault="00D93FCF" w:rsidP="00D93FCF">
      <w:pPr>
        <w:tabs>
          <w:tab w:val="left" w:pos="851"/>
        </w:tabs>
        <w:spacing w:line="276" w:lineRule="auto"/>
        <w:ind w:left="720"/>
        <w:contextualSpacing/>
        <w:jc w:val="center"/>
        <w:rPr>
          <w:rFonts w:asciiTheme="majorBidi" w:hAnsiTheme="majorBidi" w:cstheme="majorBidi"/>
          <w:b/>
          <w:bCs/>
          <w:sz w:val="24"/>
          <w:szCs w:val="24"/>
        </w:rPr>
      </w:pPr>
    </w:p>
    <w:tbl>
      <w:tblPr>
        <w:tblStyle w:val="TableGrid"/>
        <w:tblW w:w="0" w:type="auto"/>
        <w:tblInd w:w="675" w:type="dxa"/>
        <w:tblLook w:val="04A0" w:firstRow="1" w:lastRow="0" w:firstColumn="1" w:lastColumn="0" w:noHBand="0" w:noVBand="1"/>
      </w:tblPr>
      <w:tblGrid>
        <w:gridCol w:w="563"/>
        <w:gridCol w:w="1158"/>
        <w:gridCol w:w="1252"/>
        <w:gridCol w:w="2263"/>
        <w:gridCol w:w="1392"/>
      </w:tblGrid>
      <w:tr w:rsidR="005A64B9" w:rsidRPr="006E4D9E" w14:paraId="7EE5402D" w14:textId="77777777" w:rsidTr="005A64B9">
        <w:tc>
          <w:tcPr>
            <w:tcW w:w="563" w:type="dxa"/>
          </w:tcPr>
          <w:p w14:paraId="35DFC1C6"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NO</w:t>
            </w:r>
          </w:p>
        </w:tc>
        <w:tc>
          <w:tcPr>
            <w:tcW w:w="1241" w:type="dxa"/>
          </w:tcPr>
          <w:p w14:paraId="6419ABD5"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R Hitung</w:t>
            </w:r>
          </w:p>
        </w:tc>
        <w:tc>
          <w:tcPr>
            <w:tcW w:w="1364" w:type="dxa"/>
          </w:tcPr>
          <w:p w14:paraId="47E20197"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R Tabel</w:t>
            </w:r>
          </w:p>
        </w:tc>
        <w:tc>
          <w:tcPr>
            <w:tcW w:w="2650" w:type="dxa"/>
          </w:tcPr>
          <w:p w14:paraId="4463D752"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Kriteria</w:t>
            </w:r>
          </w:p>
        </w:tc>
        <w:tc>
          <w:tcPr>
            <w:tcW w:w="1412" w:type="dxa"/>
          </w:tcPr>
          <w:p w14:paraId="454839FC" w14:textId="77777777" w:rsidR="005A64B9" w:rsidRPr="006E4D9E" w:rsidRDefault="005A64B9" w:rsidP="005A64B9">
            <w:pPr>
              <w:jc w:val="center"/>
              <w:rPr>
                <w:rFonts w:ascii="Times New Roman" w:hAnsi="Times New Roman" w:cs="Times New Roman"/>
                <w:sz w:val="24"/>
                <w:szCs w:val="24"/>
              </w:rPr>
            </w:pPr>
            <w:r w:rsidRPr="006E4D9E">
              <w:rPr>
                <w:rFonts w:ascii="Times New Roman" w:hAnsi="Times New Roman" w:cs="Times New Roman"/>
                <w:sz w:val="24"/>
                <w:szCs w:val="24"/>
              </w:rPr>
              <w:t>Keterangan</w:t>
            </w:r>
          </w:p>
        </w:tc>
      </w:tr>
      <w:tr w:rsidR="005A64B9" w:rsidRPr="007A64EC" w14:paraId="2312C988" w14:textId="77777777" w:rsidTr="005A64B9">
        <w:tc>
          <w:tcPr>
            <w:tcW w:w="563" w:type="dxa"/>
          </w:tcPr>
          <w:p w14:paraId="3BDBF11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w:t>
            </w:r>
          </w:p>
        </w:tc>
        <w:tc>
          <w:tcPr>
            <w:tcW w:w="1241" w:type="dxa"/>
          </w:tcPr>
          <w:p w14:paraId="7FBBD03F"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0,675</w:t>
            </w:r>
          </w:p>
        </w:tc>
        <w:tc>
          <w:tcPr>
            <w:tcW w:w="1364" w:type="dxa"/>
          </w:tcPr>
          <w:p w14:paraId="6330EE2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672C61E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2CB47C56"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72721C17" w14:textId="77777777" w:rsidTr="005A64B9">
        <w:tc>
          <w:tcPr>
            <w:tcW w:w="563" w:type="dxa"/>
          </w:tcPr>
          <w:p w14:paraId="22CA3B8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2</w:t>
            </w:r>
          </w:p>
        </w:tc>
        <w:tc>
          <w:tcPr>
            <w:tcW w:w="1241" w:type="dxa"/>
          </w:tcPr>
          <w:p w14:paraId="435A6AB5"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0,665</w:t>
            </w:r>
          </w:p>
        </w:tc>
        <w:tc>
          <w:tcPr>
            <w:tcW w:w="1364" w:type="dxa"/>
          </w:tcPr>
          <w:p w14:paraId="7EBC7239"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1E76F80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55171AF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22717AA2" w14:textId="77777777" w:rsidTr="005A64B9">
        <w:tc>
          <w:tcPr>
            <w:tcW w:w="563" w:type="dxa"/>
          </w:tcPr>
          <w:p w14:paraId="1EAC9E8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3</w:t>
            </w:r>
          </w:p>
        </w:tc>
        <w:tc>
          <w:tcPr>
            <w:tcW w:w="1241" w:type="dxa"/>
          </w:tcPr>
          <w:p w14:paraId="5F4BA5B2"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0,423</w:t>
            </w:r>
          </w:p>
        </w:tc>
        <w:tc>
          <w:tcPr>
            <w:tcW w:w="1364" w:type="dxa"/>
          </w:tcPr>
          <w:p w14:paraId="74207E0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1D8F7649"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23B99AB9"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2693115B" w14:textId="77777777" w:rsidTr="005A64B9">
        <w:tc>
          <w:tcPr>
            <w:tcW w:w="563" w:type="dxa"/>
          </w:tcPr>
          <w:p w14:paraId="767A610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4</w:t>
            </w:r>
          </w:p>
        </w:tc>
        <w:tc>
          <w:tcPr>
            <w:tcW w:w="1241" w:type="dxa"/>
          </w:tcPr>
          <w:p w14:paraId="4FE8607E"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0,698</w:t>
            </w:r>
          </w:p>
        </w:tc>
        <w:tc>
          <w:tcPr>
            <w:tcW w:w="1364" w:type="dxa"/>
          </w:tcPr>
          <w:p w14:paraId="20CAA8CD"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19BA90F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255770E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73EC264D" w14:textId="77777777" w:rsidTr="005A64B9">
        <w:tc>
          <w:tcPr>
            <w:tcW w:w="563" w:type="dxa"/>
          </w:tcPr>
          <w:p w14:paraId="730D95D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5</w:t>
            </w:r>
          </w:p>
        </w:tc>
        <w:tc>
          <w:tcPr>
            <w:tcW w:w="1241" w:type="dxa"/>
          </w:tcPr>
          <w:p w14:paraId="6B3950E2"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0,667</w:t>
            </w:r>
          </w:p>
        </w:tc>
        <w:tc>
          <w:tcPr>
            <w:tcW w:w="1364" w:type="dxa"/>
          </w:tcPr>
          <w:p w14:paraId="10E0E5EA"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1EE10692"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9C5CA3C"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37815143" w14:textId="77777777" w:rsidTr="005A64B9">
        <w:tc>
          <w:tcPr>
            <w:tcW w:w="563" w:type="dxa"/>
          </w:tcPr>
          <w:p w14:paraId="4586554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6</w:t>
            </w:r>
          </w:p>
        </w:tc>
        <w:tc>
          <w:tcPr>
            <w:tcW w:w="1241" w:type="dxa"/>
          </w:tcPr>
          <w:p w14:paraId="4D816D10"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0,755</w:t>
            </w:r>
          </w:p>
        </w:tc>
        <w:tc>
          <w:tcPr>
            <w:tcW w:w="1364" w:type="dxa"/>
          </w:tcPr>
          <w:p w14:paraId="7941DF7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6F26E492"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421B971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7FED7280" w14:textId="77777777" w:rsidTr="005A64B9">
        <w:tc>
          <w:tcPr>
            <w:tcW w:w="563" w:type="dxa"/>
          </w:tcPr>
          <w:p w14:paraId="7717386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7</w:t>
            </w:r>
          </w:p>
        </w:tc>
        <w:tc>
          <w:tcPr>
            <w:tcW w:w="1241" w:type="dxa"/>
          </w:tcPr>
          <w:p w14:paraId="50DAAE3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w:t>
            </w:r>
            <w:r>
              <w:rPr>
                <w:rFonts w:ascii="Times New Roman" w:hAnsi="Times New Roman" w:cs="Times New Roman"/>
                <w:sz w:val="24"/>
                <w:szCs w:val="24"/>
              </w:rPr>
              <w:t>728</w:t>
            </w:r>
          </w:p>
        </w:tc>
        <w:tc>
          <w:tcPr>
            <w:tcW w:w="1364" w:type="dxa"/>
          </w:tcPr>
          <w:p w14:paraId="7059564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2E4EEE4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25170A2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6FEA32AC" w14:textId="77777777" w:rsidTr="005A64B9">
        <w:tc>
          <w:tcPr>
            <w:tcW w:w="563" w:type="dxa"/>
          </w:tcPr>
          <w:p w14:paraId="534E8DC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8</w:t>
            </w:r>
          </w:p>
        </w:tc>
        <w:tc>
          <w:tcPr>
            <w:tcW w:w="1241" w:type="dxa"/>
          </w:tcPr>
          <w:p w14:paraId="07A15606"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0,767</w:t>
            </w:r>
          </w:p>
        </w:tc>
        <w:tc>
          <w:tcPr>
            <w:tcW w:w="1364" w:type="dxa"/>
          </w:tcPr>
          <w:p w14:paraId="536DD209"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371F8367"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4F00E1FB"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0BA259ED" w14:textId="77777777" w:rsidTr="005A64B9">
        <w:tc>
          <w:tcPr>
            <w:tcW w:w="563" w:type="dxa"/>
          </w:tcPr>
          <w:p w14:paraId="06A6DE2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9</w:t>
            </w:r>
          </w:p>
        </w:tc>
        <w:tc>
          <w:tcPr>
            <w:tcW w:w="1241" w:type="dxa"/>
          </w:tcPr>
          <w:p w14:paraId="4AA6618D"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0,808</w:t>
            </w:r>
          </w:p>
        </w:tc>
        <w:tc>
          <w:tcPr>
            <w:tcW w:w="1364" w:type="dxa"/>
          </w:tcPr>
          <w:p w14:paraId="6BF94C1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55E80CF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4245D252"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1CB4847F" w14:textId="77777777" w:rsidTr="005A64B9">
        <w:tc>
          <w:tcPr>
            <w:tcW w:w="563" w:type="dxa"/>
          </w:tcPr>
          <w:p w14:paraId="6E608D2C"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10</w:t>
            </w:r>
          </w:p>
        </w:tc>
        <w:tc>
          <w:tcPr>
            <w:tcW w:w="1241" w:type="dxa"/>
          </w:tcPr>
          <w:p w14:paraId="0914B40B"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0,802</w:t>
            </w:r>
          </w:p>
        </w:tc>
        <w:tc>
          <w:tcPr>
            <w:tcW w:w="1364" w:type="dxa"/>
          </w:tcPr>
          <w:p w14:paraId="7A4BC29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477413D6"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4B29C698"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1854C4D3" w14:textId="77777777" w:rsidTr="005A64B9">
        <w:tc>
          <w:tcPr>
            <w:tcW w:w="563" w:type="dxa"/>
          </w:tcPr>
          <w:p w14:paraId="544BB65B"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11</w:t>
            </w:r>
          </w:p>
        </w:tc>
        <w:tc>
          <w:tcPr>
            <w:tcW w:w="1241" w:type="dxa"/>
          </w:tcPr>
          <w:p w14:paraId="779FA011"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0,702</w:t>
            </w:r>
          </w:p>
        </w:tc>
        <w:tc>
          <w:tcPr>
            <w:tcW w:w="1364" w:type="dxa"/>
          </w:tcPr>
          <w:p w14:paraId="41CC924E"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601583FD"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34756FF4"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5572DC2D" w14:textId="77777777" w:rsidTr="005A64B9">
        <w:tc>
          <w:tcPr>
            <w:tcW w:w="563" w:type="dxa"/>
          </w:tcPr>
          <w:p w14:paraId="070F9CAF"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12</w:t>
            </w:r>
          </w:p>
        </w:tc>
        <w:tc>
          <w:tcPr>
            <w:tcW w:w="1241" w:type="dxa"/>
          </w:tcPr>
          <w:p w14:paraId="7CFAAABB"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0,828</w:t>
            </w:r>
          </w:p>
        </w:tc>
        <w:tc>
          <w:tcPr>
            <w:tcW w:w="1364" w:type="dxa"/>
          </w:tcPr>
          <w:p w14:paraId="3774BAE0"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1431EF6E"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5ABB1072"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7D7B4136" w14:textId="77777777" w:rsidTr="005A64B9">
        <w:tc>
          <w:tcPr>
            <w:tcW w:w="563" w:type="dxa"/>
          </w:tcPr>
          <w:p w14:paraId="3275805E"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13</w:t>
            </w:r>
          </w:p>
        </w:tc>
        <w:tc>
          <w:tcPr>
            <w:tcW w:w="1241" w:type="dxa"/>
          </w:tcPr>
          <w:p w14:paraId="60CA5DB4"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0.898</w:t>
            </w:r>
          </w:p>
        </w:tc>
        <w:tc>
          <w:tcPr>
            <w:tcW w:w="1364" w:type="dxa"/>
          </w:tcPr>
          <w:p w14:paraId="4E79AE2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2D1A563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6669A211"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r w:rsidR="005A64B9" w:rsidRPr="007A64EC" w14:paraId="44CD8A0C" w14:textId="77777777" w:rsidTr="005A64B9">
        <w:tc>
          <w:tcPr>
            <w:tcW w:w="563" w:type="dxa"/>
          </w:tcPr>
          <w:p w14:paraId="7C81A90D"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14</w:t>
            </w:r>
          </w:p>
        </w:tc>
        <w:tc>
          <w:tcPr>
            <w:tcW w:w="1241" w:type="dxa"/>
          </w:tcPr>
          <w:p w14:paraId="153F626B" w14:textId="77777777" w:rsidR="005A64B9" w:rsidRPr="007A64EC" w:rsidRDefault="005A64B9" w:rsidP="005A64B9">
            <w:pPr>
              <w:jc w:val="center"/>
              <w:rPr>
                <w:rFonts w:ascii="Times New Roman" w:hAnsi="Times New Roman" w:cs="Times New Roman"/>
                <w:sz w:val="24"/>
                <w:szCs w:val="24"/>
              </w:rPr>
            </w:pPr>
            <w:r>
              <w:rPr>
                <w:rFonts w:ascii="Times New Roman" w:hAnsi="Times New Roman" w:cs="Times New Roman"/>
                <w:sz w:val="24"/>
                <w:szCs w:val="24"/>
              </w:rPr>
              <w:t>0,914</w:t>
            </w:r>
          </w:p>
        </w:tc>
        <w:tc>
          <w:tcPr>
            <w:tcW w:w="1364" w:type="dxa"/>
          </w:tcPr>
          <w:p w14:paraId="3BAF5EBD"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0,3550</w:t>
            </w:r>
          </w:p>
        </w:tc>
        <w:tc>
          <w:tcPr>
            <w:tcW w:w="2650" w:type="dxa"/>
          </w:tcPr>
          <w:p w14:paraId="51D25785"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R Hitung &gt; R Tabel</w:t>
            </w:r>
          </w:p>
        </w:tc>
        <w:tc>
          <w:tcPr>
            <w:tcW w:w="1412" w:type="dxa"/>
          </w:tcPr>
          <w:p w14:paraId="0D746183" w14:textId="77777777" w:rsidR="005A64B9" w:rsidRPr="007A64EC" w:rsidRDefault="005A64B9" w:rsidP="005A64B9">
            <w:pPr>
              <w:jc w:val="center"/>
              <w:rPr>
                <w:rFonts w:ascii="Times New Roman" w:hAnsi="Times New Roman" w:cs="Times New Roman"/>
                <w:sz w:val="24"/>
                <w:szCs w:val="24"/>
              </w:rPr>
            </w:pPr>
            <w:r w:rsidRPr="007A64EC">
              <w:rPr>
                <w:rFonts w:ascii="Times New Roman" w:hAnsi="Times New Roman" w:cs="Times New Roman"/>
                <w:sz w:val="24"/>
                <w:szCs w:val="24"/>
              </w:rPr>
              <w:t>Valid</w:t>
            </w:r>
          </w:p>
        </w:tc>
      </w:tr>
    </w:tbl>
    <w:p w14:paraId="3248D282" w14:textId="77777777" w:rsidR="005A64B9" w:rsidRDefault="005A64B9" w:rsidP="00D93FCF">
      <w:pPr>
        <w:tabs>
          <w:tab w:val="left" w:pos="851"/>
        </w:tabs>
        <w:spacing w:line="276" w:lineRule="auto"/>
        <w:ind w:left="720"/>
        <w:contextualSpacing/>
        <w:jc w:val="center"/>
        <w:rPr>
          <w:rFonts w:asciiTheme="majorBidi" w:hAnsiTheme="majorBidi" w:cstheme="majorBidi"/>
          <w:b/>
          <w:bCs/>
          <w:sz w:val="24"/>
          <w:szCs w:val="24"/>
        </w:rPr>
      </w:pPr>
    </w:p>
    <w:p w14:paraId="58E67F1F" w14:textId="6905AEA5" w:rsidR="00D93FCF" w:rsidRDefault="00D93FCF" w:rsidP="00832C81">
      <w:pPr>
        <w:tabs>
          <w:tab w:val="left" w:pos="851"/>
        </w:tabs>
        <w:spacing w:line="360" w:lineRule="auto"/>
        <w:jc w:val="both"/>
        <w:rPr>
          <w:rFonts w:asciiTheme="majorBidi" w:hAnsiTheme="majorBidi" w:cstheme="majorBidi"/>
          <w:sz w:val="24"/>
          <w:szCs w:val="24"/>
        </w:rPr>
      </w:pPr>
      <w:r w:rsidRPr="009A07CA">
        <w:rPr>
          <w:rFonts w:asciiTheme="majorBidi" w:hAnsiTheme="majorBidi" w:cstheme="majorBidi"/>
          <w:sz w:val="24"/>
          <w:szCs w:val="24"/>
        </w:rPr>
        <w:tab/>
        <w:t>Berdasarkan tabel diatas maka hasil dari pengamatan pada r tabel didapatkan nilai dari sampel df= n-2 de</w:t>
      </w:r>
      <w:r w:rsidR="005A64B9">
        <w:rPr>
          <w:rFonts w:asciiTheme="majorBidi" w:hAnsiTheme="majorBidi" w:cstheme="majorBidi"/>
          <w:sz w:val="24"/>
          <w:szCs w:val="24"/>
        </w:rPr>
        <w:t>ngan jumlah sampel penelitian 31</w:t>
      </w:r>
      <w:r w:rsidRPr="009A07CA">
        <w:rPr>
          <w:rFonts w:asciiTheme="majorBidi" w:hAnsiTheme="majorBidi" w:cstheme="majorBidi"/>
          <w:sz w:val="24"/>
          <w:szCs w:val="24"/>
        </w:rPr>
        <w:t xml:space="preserve"> responden maka nilai dari r tabel yang</w:t>
      </w:r>
      <w:r w:rsidR="005A64B9">
        <w:rPr>
          <w:rFonts w:asciiTheme="majorBidi" w:hAnsiTheme="majorBidi" w:cstheme="majorBidi"/>
          <w:sz w:val="24"/>
          <w:szCs w:val="24"/>
        </w:rPr>
        <w:t xml:space="preserve"> telah ditetapkan sebesar 0,3550</w:t>
      </w:r>
      <w:r w:rsidRPr="009A07CA">
        <w:rPr>
          <w:rFonts w:asciiTheme="majorBidi" w:hAnsiTheme="majorBidi" w:cstheme="majorBidi"/>
          <w:sz w:val="24"/>
          <w:szCs w:val="24"/>
        </w:rPr>
        <w:t xml:space="preserve">. Sehingga berdasarkan hasil dari uji validitas dihasilkan bahwa instrument darivariabel </w:t>
      </w:r>
      <w:r w:rsidRPr="009A07CA">
        <w:rPr>
          <w:rFonts w:asciiTheme="majorBidi" w:hAnsiTheme="majorBidi" w:cstheme="majorBidi"/>
          <w:i/>
          <w:iCs/>
          <w:sz w:val="24"/>
          <w:szCs w:val="24"/>
        </w:rPr>
        <w:t>authoritarian parenting (</w:t>
      </w:r>
      <w:r w:rsidRPr="009A07CA">
        <w:rPr>
          <w:rFonts w:asciiTheme="majorBidi" w:hAnsiTheme="majorBidi" w:cstheme="majorBidi"/>
          <w:sz w:val="24"/>
          <w:szCs w:val="24"/>
        </w:rPr>
        <w:t xml:space="preserve">y) yang terdiri dari </w:t>
      </w:r>
      <w:r w:rsidR="005A64B9">
        <w:rPr>
          <w:rFonts w:asciiTheme="majorBidi" w:hAnsiTheme="majorBidi" w:cstheme="majorBidi"/>
          <w:sz w:val="24"/>
          <w:szCs w:val="24"/>
        </w:rPr>
        <w:t>(y1-y14</w:t>
      </w:r>
      <w:r w:rsidRPr="009A07CA">
        <w:rPr>
          <w:rFonts w:asciiTheme="majorBidi" w:hAnsiTheme="majorBidi" w:cstheme="majorBidi"/>
          <w:sz w:val="24"/>
          <w:szCs w:val="24"/>
        </w:rPr>
        <w:t>) semuanya menghasilakan nilai (r hitung &gt; r tabel ) dengan nilai r tabel yang</w:t>
      </w:r>
      <w:r w:rsidR="005A64B9">
        <w:rPr>
          <w:rFonts w:asciiTheme="majorBidi" w:hAnsiTheme="majorBidi" w:cstheme="majorBidi"/>
          <w:sz w:val="24"/>
          <w:szCs w:val="24"/>
        </w:rPr>
        <w:t xml:space="preserve"> telah ditentukan sebesar 0,3550</w:t>
      </w:r>
      <w:r w:rsidRPr="009A07CA">
        <w:rPr>
          <w:rFonts w:asciiTheme="majorBidi" w:hAnsiTheme="majorBidi" w:cstheme="majorBidi"/>
          <w:sz w:val="24"/>
          <w:szCs w:val="24"/>
        </w:rPr>
        <w:t xml:space="preserve">. Sehingga dapat disimpulkan semua instrument pada </w:t>
      </w:r>
      <w:r w:rsidRPr="009A07CA">
        <w:rPr>
          <w:rFonts w:asciiTheme="majorBidi" w:hAnsiTheme="majorBidi" w:cstheme="majorBidi"/>
          <w:i/>
          <w:iCs/>
          <w:sz w:val="24"/>
          <w:szCs w:val="24"/>
        </w:rPr>
        <w:t>authoritarian parenting</w:t>
      </w:r>
      <w:r w:rsidRPr="009A07CA">
        <w:rPr>
          <w:rFonts w:asciiTheme="majorBidi" w:hAnsiTheme="majorBidi" w:cstheme="majorBidi"/>
          <w:sz w:val="24"/>
          <w:szCs w:val="24"/>
        </w:rPr>
        <w:t xml:space="preserve"> pada mahasiswa (x) dalam penenlitian ini dikatakan valid.</w:t>
      </w:r>
    </w:p>
    <w:p w14:paraId="6E43FED7" w14:textId="77777777" w:rsidR="002909D5" w:rsidRDefault="002909D5" w:rsidP="00832C81">
      <w:pPr>
        <w:tabs>
          <w:tab w:val="left" w:pos="1560"/>
        </w:tabs>
        <w:spacing w:line="360" w:lineRule="auto"/>
        <w:ind w:left="1134"/>
        <w:jc w:val="both"/>
        <w:rPr>
          <w:rFonts w:asciiTheme="majorBidi" w:hAnsiTheme="majorBidi" w:cstheme="majorBidi"/>
          <w:sz w:val="24"/>
          <w:szCs w:val="24"/>
        </w:rPr>
      </w:pPr>
    </w:p>
    <w:p w14:paraId="41946881" w14:textId="77777777" w:rsidR="002909D5" w:rsidRPr="009A07CA" w:rsidRDefault="002909D5" w:rsidP="00832C81">
      <w:pPr>
        <w:tabs>
          <w:tab w:val="left" w:pos="1560"/>
        </w:tabs>
        <w:spacing w:line="360" w:lineRule="auto"/>
        <w:ind w:left="1134"/>
        <w:jc w:val="both"/>
        <w:rPr>
          <w:rFonts w:asciiTheme="majorBidi" w:hAnsiTheme="majorBidi" w:cstheme="majorBidi"/>
          <w:sz w:val="24"/>
          <w:szCs w:val="24"/>
        </w:rPr>
      </w:pPr>
    </w:p>
    <w:p w14:paraId="1DA7B1C3" w14:textId="77777777" w:rsidR="00D93FCF" w:rsidRPr="009A07CA" w:rsidRDefault="00D93FCF" w:rsidP="00832C81">
      <w:pPr>
        <w:numPr>
          <w:ilvl w:val="0"/>
          <w:numId w:val="18"/>
        </w:numPr>
        <w:spacing w:after="120" w:line="360" w:lineRule="auto"/>
        <w:contextualSpacing/>
        <w:jc w:val="both"/>
        <w:rPr>
          <w:rFonts w:ascii="Times New Roman" w:hAnsi="Times New Roman" w:cs="Times New Roman"/>
          <w:sz w:val="24"/>
          <w:szCs w:val="24"/>
        </w:rPr>
      </w:pPr>
      <w:r w:rsidRPr="009A07CA">
        <w:rPr>
          <w:rFonts w:ascii="Times New Roman" w:hAnsi="Times New Roman" w:cs="Times New Roman"/>
          <w:sz w:val="24"/>
          <w:szCs w:val="24"/>
        </w:rPr>
        <w:lastRenderedPageBreak/>
        <w:t>Uji Reliabilitas Data</w:t>
      </w:r>
    </w:p>
    <w:p w14:paraId="455B5617" w14:textId="77777777" w:rsidR="00D93FCF" w:rsidRPr="009A07CA" w:rsidRDefault="00D93FCF" w:rsidP="00832C81">
      <w:pPr>
        <w:spacing w:after="120" w:line="360" w:lineRule="auto"/>
        <w:ind w:left="1440" w:firstLine="720"/>
        <w:contextualSpacing/>
        <w:jc w:val="both"/>
        <w:rPr>
          <w:rFonts w:asciiTheme="majorBidi" w:hAnsiTheme="majorBidi" w:cstheme="majorBidi"/>
          <w:sz w:val="24"/>
          <w:szCs w:val="24"/>
        </w:rPr>
      </w:pPr>
      <w:r w:rsidRPr="009A07CA">
        <w:rPr>
          <w:rFonts w:ascii="Times New Roman" w:hAnsi="Times New Roman" w:cs="Times New Roman"/>
          <w:sz w:val="24"/>
          <w:szCs w:val="24"/>
        </w:rPr>
        <w:t>Uji reabilitas merupakan tingkat konsistensi instrument yang berkenan dengan pernyataan tentang suatu tes diteiti dapat dipercayai kriterian yang telah ditetapkan. Suatu tes dapat dikatakan reliabel apabila memberikan hasil yang sama pada suatu kelompok meskipun dites pada waktu yang berbeda. Dengan kata lain, hal tersebut berarti sejauh mana alat ukur dapat dipercaya dan diandalkan. namun, hasil pengukurannya tetap konsisten jika dilakukan pengukuran ulang dengan subjek yang sama</w:t>
      </w:r>
      <w:r w:rsidRPr="009A07CA">
        <w:rPr>
          <w:rFonts w:asciiTheme="majorBidi" w:hAnsiTheme="majorBidi" w:cstheme="majorBidi"/>
          <w:sz w:val="24"/>
          <w:szCs w:val="24"/>
        </w:rPr>
        <w:t>.</w:t>
      </w:r>
      <w:r w:rsidRPr="009A07CA">
        <w:rPr>
          <w:vertAlign w:val="superscript"/>
        </w:rPr>
        <w:footnoteReference w:id="63"/>
      </w:r>
      <w:r w:rsidRPr="009A07CA">
        <w:rPr>
          <w:rFonts w:asciiTheme="majorBidi" w:hAnsiTheme="majorBidi" w:cstheme="majorBidi"/>
          <w:sz w:val="24"/>
          <w:szCs w:val="24"/>
        </w:rPr>
        <w:t xml:space="preserve"> Dalam reabilitas dianalisis menggunakan metode </w:t>
      </w:r>
      <w:r w:rsidRPr="009A07CA">
        <w:rPr>
          <w:rFonts w:asciiTheme="majorBidi" w:hAnsiTheme="majorBidi" w:cstheme="majorBidi"/>
          <w:i/>
          <w:iCs/>
          <w:sz w:val="24"/>
          <w:szCs w:val="24"/>
        </w:rPr>
        <w:t>Alpha Cronbach’s 0-1.</w:t>
      </w:r>
    </w:p>
    <w:p w14:paraId="5C02786F" w14:textId="77777777" w:rsidR="00D93FCF" w:rsidRDefault="00D93FCF" w:rsidP="00832C81">
      <w:pPr>
        <w:spacing w:after="120" w:line="360" w:lineRule="auto"/>
        <w:ind w:left="1440" w:firstLine="720"/>
        <w:contextualSpacing/>
        <w:jc w:val="both"/>
        <w:rPr>
          <w:rFonts w:asciiTheme="majorBidi" w:hAnsiTheme="majorBidi" w:cstheme="majorBidi"/>
          <w:sz w:val="24"/>
          <w:szCs w:val="24"/>
        </w:rPr>
      </w:pPr>
      <w:r w:rsidRPr="009A07CA">
        <w:rPr>
          <w:rFonts w:asciiTheme="majorBidi" w:hAnsiTheme="majorBidi" w:cstheme="majorBidi"/>
          <w:sz w:val="24"/>
          <w:szCs w:val="24"/>
        </w:rPr>
        <w:t xml:space="preserve">Nugroho mengatakan reliabilitas suatu konstruk variabel dikatakan baik jika memiliki nilai </w:t>
      </w:r>
      <w:r w:rsidRPr="009A07CA">
        <w:rPr>
          <w:rFonts w:asciiTheme="majorBidi" w:hAnsiTheme="majorBidi" w:cstheme="majorBidi"/>
          <w:i/>
          <w:iCs/>
          <w:sz w:val="24"/>
          <w:szCs w:val="24"/>
        </w:rPr>
        <w:t>Alpha Cronbach</w:t>
      </w:r>
      <w:r w:rsidRPr="009A07CA">
        <w:rPr>
          <w:rFonts w:asciiTheme="majorBidi" w:hAnsiTheme="majorBidi" w:cstheme="majorBidi"/>
          <w:sz w:val="24"/>
          <w:szCs w:val="24"/>
        </w:rPr>
        <w:t xml:space="preserve"> &gt; dari 0,60 kuesioner dikatakan reliabel jika mempunyai koefisien </w:t>
      </w:r>
      <w:r w:rsidRPr="009A07CA">
        <w:rPr>
          <w:rFonts w:asciiTheme="majorBidi" w:hAnsiTheme="majorBidi" w:cstheme="majorBidi"/>
          <w:i/>
          <w:iCs/>
          <w:sz w:val="24"/>
          <w:szCs w:val="24"/>
        </w:rPr>
        <w:t>alpha</w:t>
      </w:r>
      <w:r w:rsidRPr="009A07CA">
        <w:rPr>
          <w:rFonts w:asciiTheme="majorBidi" w:hAnsiTheme="majorBidi" w:cstheme="majorBidi"/>
          <w:sz w:val="24"/>
          <w:szCs w:val="24"/>
        </w:rPr>
        <w:t xml:space="preserve"> yang paling besar dari 0,60. Jadipada pengujian reliabilitas instrument dalam suatu penelitian dilakukan karena keterandalan instrument yang berkaitan dengan taraf kepercayaan terhadap instrument penelitian tersebut. </w:t>
      </w:r>
      <w:r w:rsidRPr="009A07CA">
        <w:rPr>
          <w:vertAlign w:val="superscript"/>
        </w:rPr>
        <w:footnoteReference w:id="64"/>
      </w:r>
    </w:p>
    <w:p w14:paraId="65D3307C" w14:textId="77777777" w:rsidR="00D93FCF" w:rsidRDefault="00D93FCF" w:rsidP="00832C81">
      <w:pPr>
        <w:pStyle w:val="ListParagraph"/>
        <w:numPr>
          <w:ilvl w:val="0"/>
          <w:numId w:val="24"/>
        </w:numPr>
        <w:spacing w:after="120" w:line="360" w:lineRule="auto"/>
        <w:ind w:left="1701" w:hanging="283"/>
        <w:jc w:val="both"/>
        <w:rPr>
          <w:rFonts w:asciiTheme="majorBidi" w:hAnsiTheme="majorBidi" w:cstheme="majorBidi"/>
          <w:sz w:val="24"/>
          <w:szCs w:val="24"/>
        </w:rPr>
      </w:pPr>
      <w:r w:rsidRPr="00D14145">
        <w:rPr>
          <w:rFonts w:asciiTheme="majorBidi" w:hAnsiTheme="majorBidi" w:cstheme="majorBidi"/>
          <w:sz w:val="24"/>
          <w:szCs w:val="24"/>
        </w:rPr>
        <w:t xml:space="preserve">Variabel </w:t>
      </w:r>
      <w:r w:rsidRPr="00D14145">
        <w:rPr>
          <w:rFonts w:asciiTheme="majorBidi" w:hAnsiTheme="majorBidi" w:cstheme="majorBidi"/>
          <w:i/>
          <w:iCs/>
          <w:sz w:val="24"/>
          <w:szCs w:val="24"/>
        </w:rPr>
        <w:t>Authoritarian Parenting</w:t>
      </w:r>
      <w:r w:rsidRPr="00D14145">
        <w:rPr>
          <w:rFonts w:asciiTheme="majorBidi" w:hAnsiTheme="majorBidi" w:cstheme="majorBidi"/>
          <w:sz w:val="24"/>
          <w:szCs w:val="24"/>
        </w:rPr>
        <w:t xml:space="preserve"> (x)</w:t>
      </w:r>
    </w:p>
    <w:p w14:paraId="62133155" w14:textId="5BF71003" w:rsidR="00CE2A1E" w:rsidRPr="00284036" w:rsidRDefault="00D93FCF" w:rsidP="00832C81">
      <w:pPr>
        <w:pStyle w:val="ListParagraph"/>
        <w:spacing w:after="120" w:line="360" w:lineRule="auto"/>
        <w:ind w:left="1418" w:firstLine="459"/>
        <w:jc w:val="both"/>
        <w:rPr>
          <w:rFonts w:asciiTheme="majorBidi" w:hAnsiTheme="majorBidi" w:cstheme="majorBidi"/>
          <w:sz w:val="24"/>
          <w:szCs w:val="24"/>
        </w:rPr>
      </w:pPr>
      <w:r w:rsidRPr="00D14145">
        <w:rPr>
          <w:rFonts w:asciiTheme="majorBidi" w:hAnsiTheme="majorBidi" w:cstheme="majorBidi"/>
          <w:sz w:val="24"/>
          <w:szCs w:val="24"/>
        </w:rPr>
        <w:t xml:space="preserve">Uji reabilitas dilakukan untuk mengetahui apakat instrument pada penelitia tersebut reliabel atau tidak. Pada uji reliabilitas dalam penelitian ini dilakukan dengan </w:t>
      </w:r>
      <w:r w:rsidRPr="00D14145">
        <w:rPr>
          <w:rFonts w:asciiTheme="majorBidi" w:hAnsiTheme="majorBidi" w:cstheme="majorBidi"/>
          <w:sz w:val="24"/>
          <w:szCs w:val="24"/>
        </w:rPr>
        <w:lastRenderedPageBreak/>
        <w:t xml:space="preserve">bantuan program SPSS </w:t>
      </w:r>
      <w:r w:rsidRPr="00D14145">
        <w:rPr>
          <w:rFonts w:asciiTheme="majorBidi" w:hAnsiTheme="majorBidi" w:cstheme="majorBidi"/>
          <w:i/>
          <w:iCs/>
          <w:sz w:val="24"/>
          <w:szCs w:val="24"/>
        </w:rPr>
        <w:t>statistic 22</w:t>
      </w:r>
      <w:r w:rsidRPr="00D14145">
        <w:rPr>
          <w:rFonts w:asciiTheme="majorBidi" w:hAnsiTheme="majorBidi" w:cstheme="majorBidi"/>
          <w:sz w:val="24"/>
          <w:szCs w:val="24"/>
        </w:rPr>
        <w:t xml:space="preserve"> dengan ketentuan nilai </w:t>
      </w:r>
      <w:r w:rsidRPr="00D14145">
        <w:rPr>
          <w:rFonts w:asciiTheme="majorBidi" w:hAnsiTheme="majorBidi" w:cstheme="majorBidi"/>
          <w:i/>
          <w:iCs/>
          <w:sz w:val="24"/>
          <w:szCs w:val="24"/>
        </w:rPr>
        <w:t>alpha cornbach’s</w:t>
      </w:r>
      <w:r w:rsidR="00284036">
        <w:rPr>
          <w:rFonts w:asciiTheme="majorBidi" w:hAnsiTheme="majorBidi" w:cstheme="majorBidi"/>
          <w:sz w:val="24"/>
          <w:szCs w:val="24"/>
        </w:rPr>
        <w:t xml:space="preserve"> dengan nilai &gt; 0,6.</w:t>
      </w:r>
    </w:p>
    <w:p w14:paraId="4FC0BE85" w14:textId="77777777" w:rsidR="00D93FCF" w:rsidRPr="009A07CA" w:rsidRDefault="00D93FCF" w:rsidP="00832C81">
      <w:pPr>
        <w:tabs>
          <w:tab w:val="left" w:pos="851"/>
        </w:tabs>
        <w:spacing w:line="240" w:lineRule="auto"/>
        <w:ind w:left="567"/>
        <w:contextualSpacing/>
        <w:jc w:val="center"/>
        <w:rPr>
          <w:rFonts w:asciiTheme="majorBidi" w:hAnsiTheme="majorBidi" w:cstheme="majorBidi"/>
          <w:b/>
          <w:bCs/>
          <w:sz w:val="24"/>
          <w:szCs w:val="24"/>
        </w:rPr>
      </w:pPr>
      <w:r w:rsidRPr="009A07CA">
        <w:rPr>
          <w:rFonts w:asciiTheme="majorBidi" w:hAnsiTheme="majorBidi" w:cstheme="majorBidi"/>
          <w:b/>
          <w:bCs/>
          <w:sz w:val="24"/>
          <w:szCs w:val="24"/>
        </w:rPr>
        <w:t>Tabel 3.7</w:t>
      </w:r>
    </w:p>
    <w:p w14:paraId="3059DD24" w14:textId="77777777" w:rsidR="00D93FCF" w:rsidRDefault="00D93FCF" w:rsidP="00832C81">
      <w:pPr>
        <w:tabs>
          <w:tab w:val="left" w:pos="851"/>
        </w:tabs>
        <w:spacing w:line="240" w:lineRule="auto"/>
        <w:ind w:left="567"/>
        <w:contextualSpacing/>
        <w:jc w:val="center"/>
        <w:rPr>
          <w:rFonts w:asciiTheme="majorBidi" w:hAnsiTheme="majorBidi" w:cstheme="majorBidi"/>
          <w:b/>
          <w:bCs/>
          <w:sz w:val="24"/>
          <w:szCs w:val="24"/>
        </w:rPr>
      </w:pPr>
      <w:r w:rsidRPr="009A07CA">
        <w:rPr>
          <w:rFonts w:asciiTheme="majorBidi" w:hAnsiTheme="majorBidi" w:cstheme="majorBidi"/>
          <w:b/>
          <w:bCs/>
          <w:sz w:val="24"/>
          <w:szCs w:val="24"/>
        </w:rPr>
        <w:t>Reabilitas statistic</w:t>
      </w:r>
    </w:p>
    <w:tbl>
      <w:tblPr>
        <w:tblW w:w="2705" w:type="dxa"/>
        <w:tblInd w:w="2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CE2A1E" w:rsidRPr="007A64EC" w14:paraId="0B18DC45" w14:textId="77777777" w:rsidTr="00CE2A1E">
        <w:trPr>
          <w:cantSplit/>
        </w:trPr>
        <w:tc>
          <w:tcPr>
            <w:tcW w:w="2705" w:type="dxa"/>
            <w:gridSpan w:val="2"/>
            <w:tcBorders>
              <w:top w:val="nil"/>
              <w:left w:val="nil"/>
              <w:bottom w:val="nil"/>
              <w:right w:val="nil"/>
            </w:tcBorders>
            <w:shd w:val="clear" w:color="auto" w:fill="FFFFFF"/>
            <w:vAlign w:val="center"/>
          </w:tcPr>
          <w:p w14:paraId="13D5C5FB" w14:textId="77777777" w:rsidR="00CE2A1E" w:rsidRPr="007A64EC" w:rsidRDefault="00CE2A1E" w:rsidP="00832C81">
            <w:pPr>
              <w:autoSpaceDE w:val="0"/>
              <w:autoSpaceDN w:val="0"/>
              <w:adjustRightInd w:val="0"/>
              <w:spacing w:after="0" w:line="240" w:lineRule="auto"/>
              <w:ind w:left="60" w:right="60"/>
              <w:jc w:val="center"/>
              <w:rPr>
                <w:rFonts w:ascii="Arial" w:hAnsi="Arial" w:cs="Arial"/>
                <w:color w:val="000000"/>
                <w:sz w:val="18"/>
                <w:szCs w:val="18"/>
                <w:lang w:val="en-US"/>
              </w:rPr>
            </w:pPr>
            <w:r w:rsidRPr="007A64EC">
              <w:rPr>
                <w:rFonts w:ascii="Arial" w:hAnsi="Arial" w:cs="Arial"/>
                <w:b/>
                <w:bCs/>
                <w:color w:val="000000"/>
                <w:sz w:val="18"/>
                <w:szCs w:val="18"/>
                <w:lang w:val="en-US"/>
              </w:rPr>
              <w:t>Reliability Statistics</w:t>
            </w:r>
          </w:p>
        </w:tc>
      </w:tr>
      <w:tr w:rsidR="00CE2A1E" w:rsidRPr="007A64EC" w14:paraId="7ACA1D4C" w14:textId="77777777" w:rsidTr="00CE2A1E">
        <w:trPr>
          <w:cantSplit/>
        </w:trPr>
        <w:tc>
          <w:tcPr>
            <w:tcW w:w="1519" w:type="dxa"/>
            <w:tcBorders>
              <w:top w:val="single" w:sz="16" w:space="0" w:color="000000"/>
              <w:left w:val="single" w:sz="16" w:space="0" w:color="000000"/>
              <w:bottom w:val="single" w:sz="16" w:space="0" w:color="000000"/>
            </w:tcBorders>
            <w:shd w:val="clear" w:color="auto" w:fill="FFFFFF"/>
            <w:vAlign w:val="bottom"/>
          </w:tcPr>
          <w:p w14:paraId="53C6EB60" w14:textId="77777777" w:rsidR="00CE2A1E" w:rsidRPr="007A64EC" w:rsidRDefault="00CE2A1E" w:rsidP="00832C81">
            <w:pPr>
              <w:autoSpaceDE w:val="0"/>
              <w:autoSpaceDN w:val="0"/>
              <w:adjustRightInd w:val="0"/>
              <w:spacing w:after="0" w:line="240" w:lineRule="auto"/>
              <w:ind w:left="60" w:right="60"/>
              <w:jc w:val="center"/>
              <w:rPr>
                <w:rFonts w:ascii="Arial" w:hAnsi="Arial" w:cs="Arial"/>
                <w:color w:val="000000"/>
                <w:sz w:val="18"/>
                <w:szCs w:val="18"/>
                <w:lang w:val="en-US"/>
              </w:rPr>
            </w:pPr>
            <w:r w:rsidRPr="007A64EC">
              <w:rPr>
                <w:rFonts w:ascii="Arial" w:hAnsi="Arial" w:cs="Arial"/>
                <w:color w:val="000000"/>
                <w:sz w:val="18"/>
                <w:szCs w:val="18"/>
                <w:lang w:val="en-US"/>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1140B771" w14:textId="77777777" w:rsidR="00CE2A1E" w:rsidRPr="007A64EC" w:rsidRDefault="00CE2A1E" w:rsidP="00832C81">
            <w:pPr>
              <w:autoSpaceDE w:val="0"/>
              <w:autoSpaceDN w:val="0"/>
              <w:adjustRightInd w:val="0"/>
              <w:spacing w:after="0" w:line="240" w:lineRule="auto"/>
              <w:ind w:left="60" w:right="60"/>
              <w:jc w:val="center"/>
              <w:rPr>
                <w:rFonts w:ascii="Arial" w:hAnsi="Arial" w:cs="Arial"/>
                <w:color w:val="000000"/>
                <w:sz w:val="18"/>
                <w:szCs w:val="18"/>
                <w:lang w:val="en-US"/>
              </w:rPr>
            </w:pPr>
            <w:r w:rsidRPr="007A64EC">
              <w:rPr>
                <w:rFonts w:ascii="Arial" w:hAnsi="Arial" w:cs="Arial"/>
                <w:color w:val="000000"/>
                <w:sz w:val="18"/>
                <w:szCs w:val="18"/>
                <w:lang w:val="en-US"/>
              </w:rPr>
              <w:t>N of Items</w:t>
            </w:r>
          </w:p>
        </w:tc>
      </w:tr>
      <w:tr w:rsidR="00CE2A1E" w:rsidRPr="007A64EC" w14:paraId="43943680" w14:textId="77777777" w:rsidTr="00CE2A1E">
        <w:trPr>
          <w:cantSplit/>
        </w:trPr>
        <w:tc>
          <w:tcPr>
            <w:tcW w:w="1519" w:type="dxa"/>
            <w:tcBorders>
              <w:top w:val="single" w:sz="16" w:space="0" w:color="000000"/>
              <w:left w:val="single" w:sz="16" w:space="0" w:color="000000"/>
              <w:bottom w:val="single" w:sz="16" w:space="0" w:color="000000"/>
            </w:tcBorders>
            <w:shd w:val="clear" w:color="auto" w:fill="FFFFFF"/>
            <w:vAlign w:val="center"/>
          </w:tcPr>
          <w:p w14:paraId="36D2F61B" w14:textId="77777777" w:rsidR="00CE2A1E" w:rsidRPr="007A64EC" w:rsidRDefault="00CE2A1E" w:rsidP="00832C81">
            <w:pPr>
              <w:autoSpaceDE w:val="0"/>
              <w:autoSpaceDN w:val="0"/>
              <w:adjustRightInd w:val="0"/>
              <w:spacing w:after="0" w:line="240" w:lineRule="auto"/>
              <w:ind w:left="60" w:right="60"/>
              <w:jc w:val="right"/>
              <w:rPr>
                <w:rFonts w:ascii="Arial" w:hAnsi="Arial" w:cs="Arial"/>
                <w:color w:val="000000"/>
                <w:sz w:val="18"/>
                <w:szCs w:val="18"/>
                <w:lang w:val="en-US"/>
              </w:rPr>
            </w:pPr>
            <w:r w:rsidRPr="007A64EC">
              <w:rPr>
                <w:rFonts w:ascii="Arial" w:hAnsi="Arial" w:cs="Arial"/>
                <w:color w:val="000000"/>
                <w:sz w:val="18"/>
                <w:szCs w:val="18"/>
                <w:lang w:val="en-US"/>
              </w:rPr>
              <w:t>.922</w:t>
            </w:r>
          </w:p>
        </w:tc>
        <w:tc>
          <w:tcPr>
            <w:tcW w:w="1186" w:type="dxa"/>
            <w:tcBorders>
              <w:top w:val="single" w:sz="16" w:space="0" w:color="000000"/>
              <w:bottom w:val="single" w:sz="16" w:space="0" w:color="000000"/>
              <w:right w:val="single" w:sz="16" w:space="0" w:color="000000"/>
            </w:tcBorders>
            <w:shd w:val="clear" w:color="auto" w:fill="FFFFFF"/>
            <w:vAlign w:val="center"/>
          </w:tcPr>
          <w:p w14:paraId="56382946" w14:textId="77777777" w:rsidR="00CE2A1E" w:rsidRPr="007A64EC" w:rsidRDefault="00CE2A1E" w:rsidP="00832C81">
            <w:pPr>
              <w:autoSpaceDE w:val="0"/>
              <w:autoSpaceDN w:val="0"/>
              <w:adjustRightInd w:val="0"/>
              <w:spacing w:after="0" w:line="240" w:lineRule="auto"/>
              <w:ind w:left="60" w:right="60"/>
              <w:jc w:val="right"/>
              <w:rPr>
                <w:rFonts w:ascii="Arial" w:hAnsi="Arial" w:cs="Arial"/>
                <w:color w:val="000000"/>
                <w:sz w:val="18"/>
                <w:szCs w:val="18"/>
                <w:lang w:val="en-US"/>
              </w:rPr>
            </w:pPr>
            <w:r w:rsidRPr="007A64EC">
              <w:rPr>
                <w:rFonts w:ascii="Arial" w:hAnsi="Arial" w:cs="Arial"/>
                <w:color w:val="000000"/>
                <w:sz w:val="18"/>
                <w:szCs w:val="18"/>
                <w:lang w:val="en-US"/>
              </w:rPr>
              <w:t>15</w:t>
            </w:r>
          </w:p>
        </w:tc>
      </w:tr>
    </w:tbl>
    <w:p w14:paraId="5C8AFA24" w14:textId="77777777" w:rsidR="005A64B9" w:rsidRPr="009A07CA" w:rsidRDefault="005A64B9" w:rsidP="00CE2A1E">
      <w:pPr>
        <w:tabs>
          <w:tab w:val="left" w:pos="851"/>
        </w:tabs>
        <w:spacing w:line="480" w:lineRule="auto"/>
        <w:contextualSpacing/>
        <w:rPr>
          <w:rFonts w:asciiTheme="majorBidi" w:hAnsiTheme="majorBidi" w:cstheme="majorBidi"/>
          <w:b/>
          <w:bCs/>
          <w:sz w:val="24"/>
          <w:szCs w:val="24"/>
        </w:rPr>
      </w:pPr>
    </w:p>
    <w:p w14:paraId="27F48A52" w14:textId="4E8DC3E8" w:rsidR="00E320AF" w:rsidRDefault="00D93FCF" w:rsidP="00832C81">
      <w:pPr>
        <w:tabs>
          <w:tab w:val="left" w:pos="851"/>
        </w:tabs>
        <w:spacing w:line="360" w:lineRule="auto"/>
        <w:ind w:left="1560" w:firstLine="567"/>
        <w:jc w:val="both"/>
        <w:rPr>
          <w:rFonts w:asciiTheme="majorBidi" w:hAnsiTheme="majorBidi" w:cstheme="majorBidi"/>
          <w:sz w:val="24"/>
          <w:szCs w:val="24"/>
        </w:rPr>
      </w:pPr>
      <w:r w:rsidRPr="009A07CA">
        <w:rPr>
          <w:rFonts w:asciiTheme="majorBidi" w:hAnsiTheme="majorBidi" w:cstheme="majorBidi"/>
          <w:sz w:val="24"/>
          <w:szCs w:val="24"/>
        </w:rPr>
        <w:t xml:space="preserve">Berdasarkan hasil uji reliabilitas yang ditunjukkan pada tabel diatas, maka nilai variabel (x) menghasilkan nilai </w:t>
      </w:r>
      <w:r w:rsidRPr="009A07CA">
        <w:rPr>
          <w:rFonts w:asciiTheme="majorBidi" w:hAnsiTheme="majorBidi" w:cstheme="majorBidi"/>
          <w:i/>
          <w:iCs/>
          <w:sz w:val="24"/>
          <w:szCs w:val="24"/>
        </w:rPr>
        <w:t>cronbach’s alpha</w:t>
      </w:r>
      <w:r w:rsidR="00CE2A1E">
        <w:rPr>
          <w:rFonts w:asciiTheme="majorBidi" w:hAnsiTheme="majorBidi" w:cstheme="majorBidi"/>
          <w:sz w:val="24"/>
          <w:szCs w:val="24"/>
        </w:rPr>
        <w:t xml:space="preserve"> sebesar 0,922</w:t>
      </w:r>
      <w:r w:rsidRPr="009A07CA">
        <w:rPr>
          <w:rFonts w:asciiTheme="majorBidi" w:hAnsiTheme="majorBidi" w:cstheme="majorBidi"/>
          <w:sz w:val="24"/>
          <w:szCs w:val="24"/>
        </w:rPr>
        <w:t xml:space="preserve"> dengan asumsi nilai tersebut lebih besar dari 0,6. Oleh karena itu, dapat dikatakan bahwa pada variabel instrument (x) pada penelitian ini adalah independable</w:t>
      </w:r>
      <w:r>
        <w:rPr>
          <w:rFonts w:asciiTheme="majorBidi" w:hAnsiTheme="majorBidi" w:cstheme="majorBidi"/>
          <w:sz w:val="24"/>
          <w:szCs w:val="24"/>
        </w:rPr>
        <w:t>.</w:t>
      </w:r>
    </w:p>
    <w:p w14:paraId="5C191BA1" w14:textId="77777777" w:rsidR="00D93FCF" w:rsidRPr="00D14145" w:rsidRDefault="00D93FCF" w:rsidP="00832C81">
      <w:pPr>
        <w:pStyle w:val="ListParagraph"/>
        <w:numPr>
          <w:ilvl w:val="0"/>
          <w:numId w:val="24"/>
        </w:numPr>
        <w:tabs>
          <w:tab w:val="left" w:pos="851"/>
        </w:tabs>
        <w:spacing w:line="360" w:lineRule="auto"/>
        <w:ind w:left="1701" w:hanging="283"/>
        <w:jc w:val="both"/>
        <w:rPr>
          <w:rFonts w:asciiTheme="majorBidi" w:hAnsiTheme="majorBidi" w:cstheme="majorBidi"/>
          <w:sz w:val="24"/>
          <w:szCs w:val="24"/>
        </w:rPr>
      </w:pPr>
      <w:r w:rsidRPr="00D14145">
        <w:rPr>
          <w:rFonts w:ascii="Times New Roman" w:hAnsi="Times New Roman" w:cs="Times New Roman"/>
          <w:sz w:val="24"/>
          <w:szCs w:val="24"/>
        </w:rPr>
        <w:t>Variabel Gangguan Psikosomatik (y)</w:t>
      </w:r>
      <w:r>
        <w:rPr>
          <w:rFonts w:ascii="Times New Roman" w:hAnsi="Times New Roman" w:cs="Times New Roman"/>
          <w:sz w:val="24"/>
          <w:szCs w:val="24"/>
        </w:rPr>
        <w:t>.</w:t>
      </w:r>
    </w:p>
    <w:p w14:paraId="4A45D5A7" w14:textId="77777777" w:rsidR="00D93FCF" w:rsidRPr="00D14145" w:rsidRDefault="00D93FCF" w:rsidP="00832C81">
      <w:pPr>
        <w:pStyle w:val="ListParagraph"/>
        <w:tabs>
          <w:tab w:val="left" w:pos="851"/>
        </w:tabs>
        <w:spacing w:line="360" w:lineRule="auto"/>
        <w:ind w:left="1701"/>
        <w:jc w:val="both"/>
        <w:rPr>
          <w:rFonts w:asciiTheme="majorBidi" w:hAnsiTheme="majorBidi" w:cstheme="majorBidi"/>
          <w:sz w:val="24"/>
          <w:szCs w:val="24"/>
        </w:rPr>
      </w:pPr>
      <w:r>
        <w:rPr>
          <w:rFonts w:ascii="Times New Roman" w:hAnsi="Times New Roman" w:cs="Times New Roman"/>
          <w:sz w:val="24"/>
          <w:szCs w:val="24"/>
        </w:rPr>
        <w:tab/>
      </w:r>
      <w:r w:rsidRPr="00D14145">
        <w:rPr>
          <w:rFonts w:ascii="Times New Roman" w:hAnsi="Times New Roman" w:cs="Times New Roman"/>
          <w:sz w:val="24"/>
          <w:szCs w:val="24"/>
        </w:rPr>
        <w:t xml:space="preserve">Uji reliabilitas dilakukan untuk mengetahui apakah instrument pada penelitian tersebut reliabel atai tidak. Uji reliabilitas dalam penelitian ini dilakukan dengan menggunakan bantuuan program SPSS </w:t>
      </w:r>
      <w:r w:rsidRPr="00D14145">
        <w:rPr>
          <w:rFonts w:ascii="Times New Roman" w:hAnsi="Times New Roman" w:cs="Times New Roman"/>
          <w:i/>
          <w:iCs/>
          <w:sz w:val="24"/>
          <w:szCs w:val="24"/>
        </w:rPr>
        <w:t>statistic 22</w:t>
      </w:r>
      <w:r w:rsidRPr="00D14145">
        <w:rPr>
          <w:rFonts w:ascii="Times New Roman" w:hAnsi="Times New Roman" w:cs="Times New Roman"/>
          <w:sz w:val="24"/>
          <w:szCs w:val="24"/>
        </w:rPr>
        <w:t xml:space="preserve"> dengan ketentuan nilai </w:t>
      </w:r>
      <w:r w:rsidRPr="00D14145">
        <w:rPr>
          <w:rFonts w:ascii="Times New Roman" w:hAnsi="Times New Roman" w:cs="Times New Roman"/>
          <w:i/>
          <w:iCs/>
          <w:sz w:val="24"/>
          <w:szCs w:val="24"/>
        </w:rPr>
        <w:t>alpha cronbach’s</w:t>
      </w:r>
      <w:r w:rsidRPr="00D14145">
        <w:rPr>
          <w:rFonts w:ascii="Times New Roman" w:hAnsi="Times New Roman" w:cs="Times New Roman"/>
          <w:sz w:val="24"/>
          <w:szCs w:val="24"/>
        </w:rPr>
        <w:t xml:space="preserve"> dengan nilai &gt; 0,6</w:t>
      </w:r>
    </w:p>
    <w:p w14:paraId="742247DF" w14:textId="77777777" w:rsidR="00D93FCF" w:rsidRPr="009A07CA" w:rsidRDefault="00D93FCF" w:rsidP="00832C81">
      <w:pPr>
        <w:spacing w:line="24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t>Tabel 3.8</w:t>
      </w:r>
    </w:p>
    <w:p w14:paraId="6F0FB073" w14:textId="16799C14" w:rsidR="00CE2A1E" w:rsidRPr="009A07CA" w:rsidRDefault="00D93FCF" w:rsidP="00832C81">
      <w:pPr>
        <w:spacing w:line="24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t>Reability statistic</w:t>
      </w:r>
    </w:p>
    <w:tbl>
      <w:tblPr>
        <w:tblW w:w="2705" w:type="dxa"/>
        <w:tblInd w:w="23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CE2A1E" w:rsidRPr="007A64EC" w14:paraId="7EF34B56" w14:textId="77777777" w:rsidTr="00CE2A1E">
        <w:trPr>
          <w:cantSplit/>
        </w:trPr>
        <w:tc>
          <w:tcPr>
            <w:tcW w:w="2705" w:type="dxa"/>
            <w:gridSpan w:val="2"/>
            <w:tcBorders>
              <w:top w:val="nil"/>
              <w:left w:val="nil"/>
              <w:bottom w:val="nil"/>
              <w:right w:val="nil"/>
            </w:tcBorders>
            <w:shd w:val="clear" w:color="auto" w:fill="FFFFFF"/>
            <w:vAlign w:val="center"/>
          </w:tcPr>
          <w:p w14:paraId="3AC3A73B" w14:textId="77777777" w:rsidR="00CE2A1E" w:rsidRPr="007A64EC" w:rsidRDefault="00CE2A1E" w:rsidP="00832C81">
            <w:pPr>
              <w:autoSpaceDE w:val="0"/>
              <w:autoSpaceDN w:val="0"/>
              <w:adjustRightInd w:val="0"/>
              <w:spacing w:after="0" w:line="240" w:lineRule="auto"/>
              <w:ind w:left="60" w:right="60"/>
              <w:jc w:val="center"/>
              <w:rPr>
                <w:rFonts w:ascii="Arial" w:hAnsi="Arial" w:cs="Arial"/>
                <w:color w:val="000000"/>
                <w:sz w:val="18"/>
                <w:szCs w:val="18"/>
                <w:lang w:val="en-US"/>
              </w:rPr>
            </w:pPr>
            <w:r w:rsidRPr="007A64EC">
              <w:rPr>
                <w:rFonts w:ascii="Arial" w:hAnsi="Arial" w:cs="Arial"/>
                <w:b/>
                <w:bCs/>
                <w:color w:val="000000"/>
                <w:sz w:val="18"/>
                <w:szCs w:val="18"/>
                <w:lang w:val="en-US"/>
              </w:rPr>
              <w:t>Reliability Statistics</w:t>
            </w:r>
          </w:p>
        </w:tc>
      </w:tr>
      <w:tr w:rsidR="00CE2A1E" w:rsidRPr="007A64EC" w14:paraId="5D57EB24" w14:textId="77777777" w:rsidTr="00CE2A1E">
        <w:trPr>
          <w:cantSplit/>
        </w:trPr>
        <w:tc>
          <w:tcPr>
            <w:tcW w:w="1519" w:type="dxa"/>
            <w:tcBorders>
              <w:top w:val="single" w:sz="16" w:space="0" w:color="000000"/>
              <w:left w:val="single" w:sz="16" w:space="0" w:color="000000"/>
              <w:bottom w:val="single" w:sz="16" w:space="0" w:color="000000"/>
            </w:tcBorders>
            <w:shd w:val="clear" w:color="auto" w:fill="FFFFFF"/>
            <w:vAlign w:val="bottom"/>
          </w:tcPr>
          <w:p w14:paraId="569E1854" w14:textId="77777777" w:rsidR="00CE2A1E" w:rsidRPr="007A64EC" w:rsidRDefault="00CE2A1E" w:rsidP="00AB4981">
            <w:pPr>
              <w:autoSpaceDE w:val="0"/>
              <w:autoSpaceDN w:val="0"/>
              <w:adjustRightInd w:val="0"/>
              <w:spacing w:after="0" w:line="320" w:lineRule="atLeast"/>
              <w:ind w:left="60" w:right="60"/>
              <w:jc w:val="center"/>
              <w:rPr>
                <w:rFonts w:ascii="Arial" w:hAnsi="Arial" w:cs="Arial"/>
                <w:color w:val="000000"/>
                <w:sz w:val="18"/>
                <w:szCs w:val="18"/>
                <w:lang w:val="en-US"/>
              </w:rPr>
            </w:pPr>
            <w:r w:rsidRPr="007A64EC">
              <w:rPr>
                <w:rFonts w:ascii="Arial" w:hAnsi="Arial" w:cs="Arial"/>
                <w:color w:val="000000"/>
                <w:sz w:val="18"/>
                <w:szCs w:val="18"/>
                <w:lang w:val="en-US"/>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0A18328C" w14:textId="77777777" w:rsidR="00CE2A1E" w:rsidRPr="007A64EC" w:rsidRDefault="00CE2A1E" w:rsidP="00AB4981">
            <w:pPr>
              <w:autoSpaceDE w:val="0"/>
              <w:autoSpaceDN w:val="0"/>
              <w:adjustRightInd w:val="0"/>
              <w:spacing w:after="0" w:line="320" w:lineRule="atLeast"/>
              <w:ind w:left="60" w:right="60"/>
              <w:jc w:val="center"/>
              <w:rPr>
                <w:rFonts w:ascii="Arial" w:hAnsi="Arial" w:cs="Arial"/>
                <w:color w:val="000000"/>
                <w:sz w:val="18"/>
                <w:szCs w:val="18"/>
                <w:lang w:val="en-US"/>
              </w:rPr>
            </w:pPr>
            <w:r w:rsidRPr="007A64EC">
              <w:rPr>
                <w:rFonts w:ascii="Arial" w:hAnsi="Arial" w:cs="Arial"/>
                <w:color w:val="000000"/>
                <w:sz w:val="18"/>
                <w:szCs w:val="18"/>
                <w:lang w:val="en-US"/>
              </w:rPr>
              <w:t>N of Items</w:t>
            </w:r>
          </w:p>
        </w:tc>
      </w:tr>
      <w:tr w:rsidR="00CE2A1E" w:rsidRPr="007A64EC" w14:paraId="5C9C482C" w14:textId="77777777" w:rsidTr="00CE2A1E">
        <w:trPr>
          <w:cantSplit/>
        </w:trPr>
        <w:tc>
          <w:tcPr>
            <w:tcW w:w="1519" w:type="dxa"/>
            <w:tcBorders>
              <w:top w:val="single" w:sz="16" w:space="0" w:color="000000"/>
              <w:left w:val="single" w:sz="16" w:space="0" w:color="000000"/>
              <w:bottom w:val="single" w:sz="16" w:space="0" w:color="000000"/>
            </w:tcBorders>
            <w:shd w:val="clear" w:color="auto" w:fill="FFFFFF"/>
            <w:vAlign w:val="center"/>
          </w:tcPr>
          <w:p w14:paraId="10E4AC75" w14:textId="77777777" w:rsidR="00CE2A1E" w:rsidRPr="007A64EC" w:rsidRDefault="00CE2A1E" w:rsidP="00AB4981">
            <w:pPr>
              <w:autoSpaceDE w:val="0"/>
              <w:autoSpaceDN w:val="0"/>
              <w:adjustRightInd w:val="0"/>
              <w:spacing w:after="0" w:line="320" w:lineRule="atLeast"/>
              <w:ind w:left="60" w:right="60"/>
              <w:jc w:val="right"/>
              <w:rPr>
                <w:rFonts w:ascii="Arial" w:hAnsi="Arial" w:cs="Arial"/>
                <w:color w:val="000000"/>
                <w:sz w:val="18"/>
                <w:szCs w:val="18"/>
                <w:lang w:val="en-US"/>
              </w:rPr>
            </w:pPr>
            <w:r w:rsidRPr="007A64EC">
              <w:rPr>
                <w:rFonts w:ascii="Arial" w:hAnsi="Arial" w:cs="Arial"/>
                <w:color w:val="000000"/>
                <w:sz w:val="18"/>
                <w:szCs w:val="18"/>
                <w:lang w:val="en-US"/>
              </w:rPr>
              <w:t>.935</w:t>
            </w:r>
          </w:p>
        </w:tc>
        <w:tc>
          <w:tcPr>
            <w:tcW w:w="1186" w:type="dxa"/>
            <w:tcBorders>
              <w:top w:val="single" w:sz="16" w:space="0" w:color="000000"/>
              <w:bottom w:val="single" w:sz="16" w:space="0" w:color="000000"/>
              <w:right w:val="single" w:sz="16" w:space="0" w:color="000000"/>
            </w:tcBorders>
            <w:shd w:val="clear" w:color="auto" w:fill="FFFFFF"/>
            <w:vAlign w:val="center"/>
          </w:tcPr>
          <w:p w14:paraId="2FB8B8F4" w14:textId="77777777" w:rsidR="00CE2A1E" w:rsidRPr="007A64EC" w:rsidRDefault="00CE2A1E" w:rsidP="00AB4981">
            <w:pPr>
              <w:autoSpaceDE w:val="0"/>
              <w:autoSpaceDN w:val="0"/>
              <w:adjustRightInd w:val="0"/>
              <w:spacing w:after="0" w:line="320" w:lineRule="atLeast"/>
              <w:ind w:left="60" w:right="60"/>
              <w:jc w:val="right"/>
              <w:rPr>
                <w:rFonts w:ascii="Arial" w:hAnsi="Arial" w:cs="Arial"/>
                <w:color w:val="000000"/>
                <w:sz w:val="18"/>
                <w:szCs w:val="18"/>
                <w:lang w:val="en-US"/>
              </w:rPr>
            </w:pPr>
            <w:r w:rsidRPr="007A64EC">
              <w:rPr>
                <w:rFonts w:ascii="Arial" w:hAnsi="Arial" w:cs="Arial"/>
                <w:color w:val="000000"/>
                <w:sz w:val="18"/>
                <w:szCs w:val="18"/>
                <w:lang w:val="en-US"/>
              </w:rPr>
              <w:t>14</w:t>
            </w:r>
          </w:p>
        </w:tc>
      </w:tr>
    </w:tbl>
    <w:p w14:paraId="72780279" w14:textId="77777777" w:rsidR="00D93FCF" w:rsidRPr="009A07CA" w:rsidRDefault="00D93FCF" w:rsidP="00D93FCF">
      <w:pPr>
        <w:spacing w:line="240" w:lineRule="auto"/>
        <w:rPr>
          <w:rFonts w:ascii="Times New Roman" w:hAnsi="Times New Roman" w:cs="Times New Roman"/>
          <w:sz w:val="24"/>
          <w:szCs w:val="24"/>
        </w:rPr>
      </w:pPr>
    </w:p>
    <w:p w14:paraId="0103DD96" w14:textId="07DA533B" w:rsidR="00D93FCF" w:rsidRPr="009A07CA" w:rsidRDefault="00D93FCF" w:rsidP="00832C81">
      <w:pPr>
        <w:spacing w:line="360" w:lineRule="auto"/>
        <w:ind w:left="1560"/>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lastRenderedPageBreak/>
        <w:tab/>
        <w:t xml:space="preserve">Berdasarkan hasil dari uji reliabilitas yang ditunjukkan pada table diatas, maka nilai variable (y) menghasilkan nilai </w:t>
      </w:r>
      <w:r w:rsidRPr="009A07CA">
        <w:rPr>
          <w:rFonts w:ascii="Times New Roman" w:hAnsi="Times New Roman" w:cs="Times New Roman"/>
          <w:i/>
          <w:iCs/>
          <w:sz w:val="24"/>
          <w:szCs w:val="24"/>
          <w:lang w:val="en-US"/>
        </w:rPr>
        <w:t>cronbach’s alpha</w:t>
      </w:r>
      <w:r w:rsidR="00CE2A1E">
        <w:rPr>
          <w:rFonts w:ascii="Times New Roman" w:hAnsi="Times New Roman" w:cs="Times New Roman"/>
          <w:sz w:val="24"/>
          <w:szCs w:val="24"/>
          <w:lang w:val="en-US"/>
        </w:rPr>
        <w:t xml:space="preserve"> sebesar 0,935</w:t>
      </w:r>
      <w:r w:rsidRPr="009A07CA">
        <w:rPr>
          <w:rFonts w:ascii="Times New Roman" w:hAnsi="Times New Roman" w:cs="Times New Roman"/>
          <w:sz w:val="24"/>
          <w:szCs w:val="24"/>
          <w:lang w:val="en-US"/>
        </w:rPr>
        <w:t xml:space="preserve"> dengan asumsi bahawa nilai tersebut lebih besar dari 0,6. Oleh karena itu dapat dikatakan bahwa variable pada instrument (y) dalam penelitian ini adalah dependable.</w:t>
      </w:r>
    </w:p>
    <w:p w14:paraId="0C588043" w14:textId="77777777" w:rsidR="00D93FCF" w:rsidRPr="009A07CA" w:rsidRDefault="00D93FCF" w:rsidP="00832C81">
      <w:pPr>
        <w:numPr>
          <w:ilvl w:val="0"/>
          <w:numId w:val="18"/>
        </w:numPr>
        <w:spacing w:after="120" w:line="360" w:lineRule="auto"/>
        <w:contextualSpacing/>
        <w:jc w:val="both"/>
        <w:rPr>
          <w:rFonts w:ascii="Times New Roman" w:hAnsi="Times New Roman" w:cs="Times New Roman"/>
          <w:sz w:val="24"/>
          <w:szCs w:val="24"/>
        </w:rPr>
      </w:pPr>
      <w:r w:rsidRPr="009A07CA">
        <w:rPr>
          <w:rFonts w:ascii="Times New Roman" w:hAnsi="Times New Roman" w:cs="Times New Roman"/>
          <w:sz w:val="24"/>
          <w:szCs w:val="24"/>
        </w:rPr>
        <w:t xml:space="preserve">Uji Normalitas </w:t>
      </w:r>
    </w:p>
    <w:p w14:paraId="3A3D49BB" w14:textId="77777777" w:rsidR="00D93FCF" w:rsidRPr="00832C81" w:rsidRDefault="00D93FCF" w:rsidP="00832C81">
      <w:pPr>
        <w:spacing w:after="120" w:line="360" w:lineRule="auto"/>
        <w:ind w:left="1440" w:firstLine="720"/>
        <w:contextualSpacing/>
        <w:jc w:val="both"/>
        <w:rPr>
          <w:rFonts w:ascii="Times New Roman" w:hAnsi="Times New Roman" w:cs="Times New Roman"/>
          <w:sz w:val="24"/>
          <w:szCs w:val="24"/>
          <w:lang w:val="fi-FI"/>
        </w:rPr>
      </w:pPr>
      <w:r w:rsidRPr="009A07CA">
        <w:rPr>
          <w:rFonts w:ascii="Times New Roman" w:hAnsi="Times New Roman" w:cs="Times New Roman"/>
          <w:sz w:val="24"/>
          <w:szCs w:val="24"/>
        </w:rPr>
        <w:t xml:space="preserve">Uji normalitas merupakan pengujian yang dilakukan untuk memastikan apakah kuesioner yang digunakan untuk mengumpulkan data variabel dalam penelitian normal atau tidak normal. Tujuan dari uji normalitas ini adalah untuk mengukur normal atau tidak normal suatu variabel tersebut dengan menggunakan program aplikasi SPSS </w:t>
      </w:r>
      <w:r w:rsidRPr="009A07CA">
        <w:rPr>
          <w:rFonts w:ascii="Times New Roman" w:hAnsi="Times New Roman" w:cs="Times New Roman"/>
          <w:i/>
          <w:iCs/>
          <w:sz w:val="24"/>
          <w:szCs w:val="24"/>
        </w:rPr>
        <w:t>for windows versi 22</w:t>
      </w:r>
      <w:r w:rsidRPr="009A07CA">
        <w:rPr>
          <w:rFonts w:ascii="Times New Roman" w:hAnsi="Times New Roman" w:cs="Times New Roman"/>
          <w:sz w:val="24"/>
          <w:szCs w:val="24"/>
        </w:rPr>
        <w:t xml:space="preserve">. </w:t>
      </w:r>
      <w:r w:rsidRPr="00832C81">
        <w:rPr>
          <w:rFonts w:ascii="Times New Roman" w:hAnsi="Times New Roman" w:cs="Times New Roman"/>
          <w:sz w:val="24"/>
          <w:szCs w:val="24"/>
          <w:lang w:val="fi-FI"/>
        </w:rPr>
        <w:t xml:space="preserve">Dengan pengambilan keputusan, jika pada nilai </w:t>
      </w:r>
      <w:r w:rsidRPr="00832C81">
        <w:rPr>
          <w:rFonts w:ascii="Times New Roman" w:hAnsi="Times New Roman" w:cs="Times New Roman"/>
          <w:i/>
          <w:iCs/>
          <w:sz w:val="24"/>
          <w:szCs w:val="24"/>
          <w:lang w:val="fi-FI"/>
        </w:rPr>
        <w:t>alpha</w:t>
      </w:r>
      <w:r w:rsidRPr="00832C81">
        <w:rPr>
          <w:rFonts w:ascii="Times New Roman" w:hAnsi="Times New Roman" w:cs="Times New Roman"/>
          <w:sz w:val="24"/>
          <w:szCs w:val="24"/>
          <w:lang w:val="fi-FI"/>
        </w:rPr>
        <w:t xml:space="preserve"> &gt; 0,60 maka berdistribusi normal.</w:t>
      </w:r>
      <w:r w:rsidRPr="009A07CA">
        <w:rPr>
          <w:vertAlign w:val="superscript"/>
        </w:rPr>
        <w:footnoteReference w:id="65"/>
      </w:r>
      <w:r w:rsidRPr="00832C81">
        <w:rPr>
          <w:rFonts w:asciiTheme="majorBidi" w:hAnsiTheme="majorBidi" w:cstheme="majorBidi"/>
          <w:sz w:val="24"/>
          <w:szCs w:val="24"/>
          <w:lang w:val="fi-FI"/>
        </w:rPr>
        <w:t xml:space="preserve">  Uji normalitas juga dapat dilakukan dengan menggunakan program SPSS </w:t>
      </w:r>
      <w:r w:rsidRPr="00832C81">
        <w:rPr>
          <w:rFonts w:asciiTheme="majorBidi" w:hAnsiTheme="majorBidi" w:cstheme="majorBidi"/>
          <w:i/>
          <w:iCs/>
          <w:sz w:val="24"/>
          <w:szCs w:val="24"/>
          <w:lang w:val="fi-FI"/>
        </w:rPr>
        <w:t>for windows versi 23.00</w:t>
      </w:r>
      <w:r w:rsidRPr="00832C81">
        <w:rPr>
          <w:rFonts w:asciiTheme="majorBidi" w:hAnsiTheme="majorBidi" w:cstheme="majorBidi"/>
          <w:sz w:val="24"/>
          <w:szCs w:val="24"/>
          <w:lang w:val="fi-FI"/>
        </w:rPr>
        <w:t xml:space="preserve"> denngan memutuskan apakah nilai </w:t>
      </w:r>
      <w:r w:rsidRPr="00832C81">
        <w:rPr>
          <w:rFonts w:asciiTheme="majorBidi" w:hAnsiTheme="majorBidi" w:cstheme="majorBidi"/>
          <w:i/>
          <w:iCs/>
          <w:sz w:val="24"/>
          <w:szCs w:val="24"/>
          <w:lang w:val="fi-FI"/>
        </w:rPr>
        <w:t>Alpha</w:t>
      </w:r>
      <w:r w:rsidRPr="00832C81">
        <w:rPr>
          <w:rFonts w:asciiTheme="majorBidi" w:hAnsiTheme="majorBidi" w:cstheme="majorBidi"/>
          <w:sz w:val="24"/>
          <w:szCs w:val="24"/>
          <w:lang w:val="fi-FI"/>
        </w:rPr>
        <w:t xml:space="preserve"> lebih besar dari 0,60 atau tidak.</w:t>
      </w:r>
    </w:p>
    <w:p w14:paraId="5C426389" w14:textId="77777777" w:rsidR="00D93FCF" w:rsidRPr="009A07CA" w:rsidRDefault="00D93FCF" w:rsidP="00832C81">
      <w:pPr>
        <w:numPr>
          <w:ilvl w:val="0"/>
          <w:numId w:val="18"/>
        </w:numPr>
        <w:spacing w:line="360" w:lineRule="auto"/>
        <w:contextualSpacing/>
        <w:jc w:val="both"/>
        <w:rPr>
          <w:rFonts w:ascii="Times New Roman" w:hAnsi="Times New Roman" w:cs="Times New Roman"/>
          <w:sz w:val="24"/>
          <w:szCs w:val="24"/>
        </w:rPr>
      </w:pPr>
      <w:r w:rsidRPr="009A07CA">
        <w:rPr>
          <w:rFonts w:ascii="Times New Roman" w:hAnsi="Times New Roman" w:cs="Times New Roman"/>
          <w:sz w:val="24"/>
          <w:szCs w:val="24"/>
        </w:rPr>
        <w:t xml:space="preserve">Uji Koefisien Korelasi </w:t>
      </w:r>
    </w:p>
    <w:p w14:paraId="5A37A0D9" w14:textId="7579F400" w:rsidR="00284036" w:rsidRPr="00832C81" w:rsidRDefault="00D93FCF" w:rsidP="00832C81">
      <w:pPr>
        <w:spacing w:line="360" w:lineRule="auto"/>
        <w:ind w:left="1440" w:firstLine="720"/>
        <w:contextualSpacing/>
        <w:jc w:val="both"/>
        <w:rPr>
          <w:rFonts w:ascii="Times New Roman" w:hAnsi="Times New Roman" w:cs="Times New Roman"/>
          <w:sz w:val="24"/>
          <w:szCs w:val="24"/>
          <w:lang w:val="fi-FI"/>
        </w:rPr>
      </w:pPr>
      <w:r w:rsidRPr="009A07CA">
        <w:rPr>
          <w:rFonts w:ascii="Times New Roman" w:hAnsi="Times New Roman" w:cs="Times New Roman"/>
          <w:sz w:val="24"/>
          <w:szCs w:val="24"/>
        </w:rPr>
        <w:t xml:space="preserve">Setelah memperoleh hasil dari </w:t>
      </w:r>
      <w:r w:rsidRPr="009A07CA">
        <w:rPr>
          <w:rFonts w:ascii="Times New Roman" w:hAnsi="Times New Roman" w:cs="Times New Roman"/>
          <w:i/>
          <w:iCs/>
          <w:sz w:val="24"/>
          <w:szCs w:val="24"/>
        </w:rPr>
        <w:t>regresi linier</w:t>
      </w:r>
      <w:r w:rsidRPr="009A07CA">
        <w:rPr>
          <w:rFonts w:ascii="Times New Roman" w:hAnsi="Times New Roman" w:cs="Times New Roman"/>
          <w:sz w:val="24"/>
          <w:szCs w:val="24"/>
        </w:rPr>
        <w:t xml:space="preserve"> berganda, Langkah selanjutnya yang harus dilakukan yaitu menguji koefisien korelasi dengan bantuan SPSS </w:t>
      </w:r>
      <w:r w:rsidRPr="009A07CA">
        <w:rPr>
          <w:rFonts w:ascii="Times New Roman" w:hAnsi="Times New Roman" w:cs="Times New Roman"/>
          <w:i/>
          <w:iCs/>
          <w:sz w:val="24"/>
          <w:szCs w:val="24"/>
        </w:rPr>
        <w:t>versi 22</w:t>
      </w:r>
      <w:r w:rsidRPr="009A07CA">
        <w:rPr>
          <w:rFonts w:ascii="Times New Roman" w:hAnsi="Times New Roman" w:cs="Times New Roman"/>
          <w:sz w:val="24"/>
          <w:szCs w:val="24"/>
        </w:rPr>
        <w:t xml:space="preserve">. Tujuan dari uji koefisien korelasi pada penelitian ini adalah untuk mengetahui seberapa kuatnya hubungan </w:t>
      </w:r>
      <w:r w:rsidRPr="009A07CA">
        <w:rPr>
          <w:rFonts w:ascii="Times New Roman" w:hAnsi="Times New Roman" w:cs="Times New Roman"/>
          <w:sz w:val="24"/>
          <w:szCs w:val="24"/>
        </w:rPr>
        <w:lastRenderedPageBreak/>
        <w:t xml:space="preserve">antara variabel independent ( variabel bebas ). </w:t>
      </w:r>
      <w:r w:rsidRPr="00832C81">
        <w:rPr>
          <w:rFonts w:ascii="Times New Roman" w:hAnsi="Times New Roman" w:cs="Times New Roman"/>
          <w:sz w:val="24"/>
          <w:szCs w:val="24"/>
          <w:lang w:val="fi-FI"/>
        </w:rPr>
        <w:t>Menurut sugiyono pedoman untuk memberikan interpretasi koefisien korelasi sebagai berikut :</w:t>
      </w:r>
    </w:p>
    <w:p w14:paraId="091F64BC" w14:textId="77777777" w:rsidR="00D93FCF" w:rsidRPr="00832C81" w:rsidRDefault="00D93FCF" w:rsidP="00D93FCF">
      <w:pPr>
        <w:spacing w:line="480" w:lineRule="auto"/>
        <w:contextualSpacing/>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Tabel 3.9</w:t>
      </w:r>
    </w:p>
    <w:p w14:paraId="14682DEE" w14:textId="77777777" w:rsidR="00D93FCF" w:rsidRPr="00832C81" w:rsidRDefault="00D93FCF" w:rsidP="00D93FCF">
      <w:pPr>
        <w:spacing w:line="480" w:lineRule="auto"/>
        <w:contextualSpacing/>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 xml:space="preserve">Pedoman menginterpretasi nilai koefisien korelasi </w:t>
      </w:r>
    </w:p>
    <w:tbl>
      <w:tblPr>
        <w:tblStyle w:val="TableGrid"/>
        <w:tblW w:w="0" w:type="auto"/>
        <w:tblInd w:w="1838" w:type="dxa"/>
        <w:tblLook w:val="04A0" w:firstRow="1" w:lastRow="0" w:firstColumn="1" w:lastColumn="0" w:noHBand="0" w:noVBand="1"/>
      </w:tblPr>
      <w:tblGrid>
        <w:gridCol w:w="2127"/>
        <w:gridCol w:w="2267"/>
      </w:tblGrid>
      <w:tr w:rsidR="00D93FCF" w:rsidRPr="009A07CA" w14:paraId="179A7EBB" w14:textId="77777777" w:rsidTr="001154B5">
        <w:tc>
          <w:tcPr>
            <w:tcW w:w="2127" w:type="dxa"/>
          </w:tcPr>
          <w:p w14:paraId="7BB6CEB0" w14:textId="77777777" w:rsidR="00D93FCF" w:rsidRPr="009A07CA" w:rsidRDefault="00D93FCF" w:rsidP="00832C81">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 xml:space="preserve">Interval koefisien </w:t>
            </w:r>
          </w:p>
        </w:tc>
        <w:tc>
          <w:tcPr>
            <w:tcW w:w="2267" w:type="dxa"/>
          </w:tcPr>
          <w:p w14:paraId="2F241DDD" w14:textId="77777777" w:rsidR="00D93FCF" w:rsidRPr="009A07CA" w:rsidRDefault="00D93FCF" w:rsidP="00832C81">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Tingkat hubungan</w:t>
            </w:r>
          </w:p>
        </w:tc>
      </w:tr>
      <w:tr w:rsidR="00D93FCF" w:rsidRPr="009A07CA" w14:paraId="04E8BABE" w14:textId="77777777" w:rsidTr="001154B5">
        <w:tc>
          <w:tcPr>
            <w:tcW w:w="2127" w:type="dxa"/>
          </w:tcPr>
          <w:p w14:paraId="1CFC7E70"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0,00 – 0,199</w:t>
            </w:r>
          </w:p>
        </w:tc>
        <w:tc>
          <w:tcPr>
            <w:tcW w:w="2267" w:type="dxa"/>
          </w:tcPr>
          <w:p w14:paraId="1D8B5280"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 xml:space="preserve">Sangat rendah </w:t>
            </w:r>
          </w:p>
        </w:tc>
      </w:tr>
      <w:tr w:rsidR="00D93FCF" w:rsidRPr="009A07CA" w14:paraId="35DB9F94" w14:textId="77777777" w:rsidTr="001154B5">
        <w:tc>
          <w:tcPr>
            <w:tcW w:w="2127" w:type="dxa"/>
          </w:tcPr>
          <w:p w14:paraId="6F50AE03"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0,20 -0,399</w:t>
            </w:r>
          </w:p>
        </w:tc>
        <w:tc>
          <w:tcPr>
            <w:tcW w:w="2267" w:type="dxa"/>
          </w:tcPr>
          <w:p w14:paraId="0530A2A1"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Rendah</w:t>
            </w:r>
          </w:p>
        </w:tc>
      </w:tr>
      <w:tr w:rsidR="00D93FCF" w:rsidRPr="009A07CA" w14:paraId="00B9727F" w14:textId="77777777" w:rsidTr="001154B5">
        <w:tc>
          <w:tcPr>
            <w:tcW w:w="2127" w:type="dxa"/>
          </w:tcPr>
          <w:p w14:paraId="4585C73C"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0,40 – 0,599</w:t>
            </w:r>
          </w:p>
        </w:tc>
        <w:tc>
          <w:tcPr>
            <w:tcW w:w="2267" w:type="dxa"/>
          </w:tcPr>
          <w:p w14:paraId="383913CD"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 xml:space="preserve">Sedang </w:t>
            </w:r>
          </w:p>
        </w:tc>
      </w:tr>
      <w:tr w:rsidR="00D93FCF" w:rsidRPr="009A07CA" w14:paraId="5162A32D" w14:textId="77777777" w:rsidTr="001154B5">
        <w:tc>
          <w:tcPr>
            <w:tcW w:w="2127" w:type="dxa"/>
          </w:tcPr>
          <w:p w14:paraId="656A2F80"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0,60 – 0,799</w:t>
            </w:r>
          </w:p>
        </w:tc>
        <w:tc>
          <w:tcPr>
            <w:tcW w:w="2267" w:type="dxa"/>
          </w:tcPr>
          <w:p w14:paraId="35AD38A3"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 xml:space="preserve">Kuat </w:t>
            </w:r>
          </w:p>
        </w:tc>
      </w:tr>
      <w:tr w:rsidR="00D93FCF" w:rsidRPr="009A07CA" w14:paraId="6F4C8206" w14:textId="77777777" w:rsidTr="001154B5">
        <w:trPr>
          <w:trHeight w:val="197"/>
        </w:trPr>
        <w:tc>
          <w:tcPr>
            <w:tcW w:w="2127" w:type="dxa"/>
          </w:tcPr>
          <w:p w14:paraId="501AC6A5"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 xml:space="preserve">0,80 </w:t>
            </w:r>
            <w:r>
              <w:rPr>
                <w:rFonts w:ascii="Times New Roman" w:hAnsi="Times New Roman" w:cs="Times New Roman"/>
                <w:sz w:val="24"/>
                <w:szCs w:val="24"/>
              </w:rPr>
              <w:t>–</w:t>
            </w:r>
            <w:r w:rsidRPr="009A07CA">
              <w:rPr>
                <w:rFonts w:ascii="Times New Roman" w:hAnsi="Times New Roman" w:cs="Times New Roman"/>
                <w:sz w:val="24"/>
                <w:szCs w:val="24"/>
              </w:rPr>
              <w:t xml:space="preserve"> 100</w:t>
            </w:r>
          </w:p>
        </w:tc>
        <w:tc>
          <w:tcPr>
            <w:tcW w:w="2267" w:type="dxa"/>
          </w:tcPr>
          <w:p w14:paraId="2E4384DB" w14:textId="77777777" w:rsidR="00D93FCF" w:rsidRPr="009A07CA" w:rsidRDefault="00D93FCF" w:rsidP="00832C81">
            <w:pPr>
              <w:contextualSpacing/>
              <w:jc w:val="center"/>
              <w:rPr>
                <w:rFonts w:ascii="Times New Roman" w:hAnsi="Times New Roman" w:cs="Times New Roman"/>
                <w:sz w:val="24"/>
                <w:szCs w:val="24"/>
              </w:rPr>
            </w:pPr>
            <w:r w:rsidRPr="009A07CA">
              <w:rPr>
                <w:rFonts w:ascii="Times New Roman" w:hAnsi="Times New Roman" w:cs="Times New Roman"/>
                <w:sz w:val="24"/>
                <w:szCs w:val="24"/>
              </w:rPr>
              <w:t>Sangat kuat</w:t>
            </w:r>
          </w:p>
        </w:tc>
      </w:tr>
    </w:tbl>
    <w:p w14:paraId="6525106C" w14:textId="77777777" w:rsidR="00D93FCF" w:rsidRPr="009A07CA" w:rsidRDefault="00D93FCF" w:rsidP="00D93FCF">
      <w:pPr>
        <w:spacing w:line="480" w:lineRule="auto"/>
        <w:contextualSpacing/>
        <w:jc w:val="both"/>
        <w:rPr>
          <w:rFonts w:ascii="Times New Roman" w:hAnsi="Times New Roman" w:cs="Times New Roman"/>
          <w:sz w:val="24"/>
          <w:szCs w:val="24"/>
        </w:rPr>
      </w:pPr>
    </w:p>
    <w:p w14:paraId="3BB68415" w14:textId="235FAD31" w:rsidR="006C165C" w:rsidRDefault="00D93FCF" w:rsidP="00832C81">
      <w:pPr>
        <w:spacing w:line="360" w:lineRule="auto"/>
        <w:ind w:left="851" w:firstLine="720"/>
        <w:jc w:val="both"/>
        <w:rPr>
          <w:rFonts w:asciiTheme="majorBidi" w:hAnsiTheme="majorBidi" w:cstheme="majorBidi"/>
          <w:sz w:val="24"/>
          <w:szCs w:val="24"/>
          <w:lang w:val="en-US"/>
        </w:rPr>
      </w:pPr>
      <w:r w:rsidRPr="009A07CA">
        <w:rPr>
          <w:rFonts w:asciiTheme="majorBidi" w:hAnsiTheme="majorBidi" w:cstheme="majorBidi"/>
          <w:sz w:val="24"/>
          <w:szCs w:val="24"/>
          <w:lang w:val="en-US"/>
        </w:rPr>
        <w:t xml:space="preserve">Dari pedoman dalam mengintpretasi nilai koefisien korelasi diatas maka dapat dibuat keterangan bahwa jika hasil perhitungan secara </w:t>
      </w:r>
      <w:r w:rsidRPr="009A07CA">
        <w:rPr>
          <w:rFonts w:asciiTheme="majorBidi" w:hAnsiTheme="majorBidi" w:cstheme="majorBidi"/>
          <w:i/>
          <w:iCs/>
          <w:sz w:val="24"/>
          <w:szCs w:val="24"/>
          <w:lang w:val="en-US"/>
        </w:rPr>
        <w:t>linier</w:t>
      </w:r>
      <w:r w:rsidRPr="009A07CA">
        <w:rPr>
          <w:rFonts w:asciiTheme="majorBidi" w:hAnsiTheme="majorBidi" w:cstheme="majorBidi"/>
          <w:sz w:val="24"/>
          <w:szCs w:val="24"/>
          <w:lang w:val="en-US"/>
        </w:rPr>
        <w:t xml:space="preserve"> sederhana dan hipotesis dengan menguraikan jika nilai tertinggi dengan persentase 0,80 % - 100 % maka disebutkan berkategori dengan tingkat hubungan yang sangat kuat, apabila nilai persentase dari perhitungan hipotesis mencapai 0,60 % - 0,79 % maka berkategori hubungan kuat, kemudian jika hasil persentase 0,40 %- 0,59 % maka berkategori sedang. Sedangkan jika persentase 0,00 % - 0,19 % maka berkategori sangat rendah.dengan adanya tabel pedoman interpretasi nilai koefisien korelasi ini maka peneliti dapat mengetahui tingkay korelasi atau hubungan dari variabel independent </w:t>
      </w:r>
      <w:r w:rsidRPr="009A07CA">
        <w:rPr>
          <w:rFonts w:asciiTheme="majorBidi" w:hAnsiTheme="majorBidi" w:cstheme="majorBidi"/>
          <w:i/>
          <w:iCs/>
          <w:sz w:val="24"/>
          <w:szCs w:val="24"/>
          <w:lang w:val="en-US"/>
        </w:rPr>
        <w:t>authoritarian parenting</w:t>
      </w:r>
      <w:r w:rsidRPr="009A07CA">
        <w:rPr>
          <w:rFonts w:asciiTheme="majorBidi" w:hAnsiTheme="majorBidi" w:cstheme="majorBidi"/>
          <w:sz w:val="24"/>
          <w:szCs w:val="24"/>
          <w:lang w:val="en-US"/>
        </w:rPr>
        <w:t xml:space="preserve"> mengatasi variabel</w:t>
      </w:r>
      <w:r w:rsidR="002909D5">
        <w:rPr>
          <w:rFonts w:asciiTheme="majorBidi" w:hAnsiTheme="majorBidi" w:cstheme="majorBidi"/>
          <w:sz w:val="24"/>
          <w:szCs w:val="24"/>
          <w:lang w:val="en-US"/>
        </w:rPr>
        <w:t xml:space="preserve"> dependen gangguan psikosomatik</w:t>
      </w:r>
    </w:p>
    <w:p w14:paraId="3DBE3202" w14:textId="77777777" w:rsidR="00832C81" w:rsidRDefault="00832C81" w:rsidP="00832C81">
      <w:pPr>
        <w:spacing w:line="360" w:lineRule="auto"/>
        <w:ind w:left="851" w:firstLine="720"/>
        <w:jc w:val="both"/>
        <w:rPr>
          <w:rFonts w:asciiTheme="majorBidi" w:hAnsiTheme="majorBidi" w:cstheme="majorBidi"/>
          <w:sz w:val="24"/>
          <w:szCs w:val="24"/>
          <w:lang w:val="en-US"/>
        </w:rPr>
      </w:pPr>
    </w:p>
    <w:p w14:paraId="1265A389" w14:textId="77777777" w:rsidR="00832C81" w:rsidRPr="009A07CA" w:rsidRDefault="00832C81" w:rsidP="00832C81">
      <w:pPr>
        <w:spacing w:line="360" w:lineRule="auto"/>
        <w:ind w:left="851" w:firstLine="720"/>
        <w:jc w:val="both"/>
        <w:rPr>
          <w:rFonts w:asciiTheme="majorBidi" w:hAnsiTheme="majorBidi" w:cstheme="majorBidi"/>
          <w:sz w:val="24"/>
          <w:szCs w:val="24"/>
          <w:lang w:val="en-US"/>
        </w:rPr>
      </w:pPr>
    </w:p>
    <w:p w14:paraId="7B70F8D9" w14:textId="77777777" w:rsidR="00D93FCF" w:rsidRPr="009A07CA" w:rsidRDefault="00D93FCF" w:rsidP="00832C81">
      <w:pPr>
        <w:numPr>
          <w:ilvl w:val="0"/>
          <w:numId w:val="18"/>
        </w:numPr>
        <w:spacing w:line="360" w:lineRule="auto"/>
        <w:contextualSpacing/>
        <w:jc w:val="both"/>
        <w:rPr>
          <w:rFonts w:ascii="Times New Roman" w:hAnsi="Times New Roman" w:cs="Times New Roman"/>
          <w:sz w:val="24"/>
          <w:szCs w:val="24"/>
        </w:rPr>
      </w:pPr>
      <w:r w:rsidRPr="009A07CA">
        <w:rPr>
          <w:rFonts w:ascii="Times New Roman" w:hAnsi="Times New Roman" w:cs="Times New Roman"/>
          <w:sz w:val="24"/>
          <w:szCs w:val="24"/>
        </w:rPr>
        <w:lastRenderedPageBreak/>
        <w:t xml:space="preserve">Uji Hipotesis </w:t>
      </w:r>
    </w:p>
    <w:p w14:paraId="3807861B" w14:textId="77777777" w:rsidR="00D93FCF" w:rsidRPr="009A07CA" w:rsidRDefault="00D93FCF" w:rsidP="00832C81">
      <w:pPr>
        <w:spacing w:line="360" w:lineRule="auto"/>
        <w:ind w:left="1440"/>
        <w:contextualSpacing/>
        <w:jc w:val="both"/>
        <w:rPr>
          <w:rFonts w:ascii="Times New Roman" w:hAnsi="Times New Roman" w:cs="Times New Roman"/>
          <w:sz w:val="24"/>
          <w:szCs w:val="24"/>
        </w:rPr>
      </w:pPr>
      <w:r w:rsidRPr="009A07CA">
        <w:rPr>
          <w:rFonts w:ascii="Times New Roman" w:hAnsi="Times New Roman" w:cs="Times New Roman"/>
          <w:sz w:val="24"/>
          <w:szCs w:val="24"/>
        </w:rPr>
        <w:t xml:space="preserve">Dalam penelitian ini </w:t>
      </w:r>
      <w:r w:rsidRPr="009A07CA">
        <w:rPr>
          <w:rFonts w:ascii="Times New Roman" w:hAnsi="Times New Roman" w:cs="Times New Roman"/>
          <w:i/>
          <w:iCs/>
          <w:sz w:val="24"/>
          <w:szCs w:val="24"/>
        </w:rPr>
        <w:t>regrease linier</w:t>
      </w:r>
      <w:r w:rsidRPr="009A07CA">
        <w:rPr>
          <w:rFonts w:ascii="Times New Roman" w:hAnsi="Times New Roman" w:cs="Times New Roman"/>
          <w:sz w:val="24"/>
          <w:szCs w:val="24"/>
        </w:rPr>
        <w:t xml:space="preserve"> sederhana digunakan untuk menguji hipotesis sebelum korelasi </w:t>
      </w:r>
      <w:r w:rsidRPr="009A07CA">
        <w:rPr>
          <w:rFonts w:ascii="Times New Roman" w:hAnsi="Times New Roman" w:cs="Times New Roman"/>
          <w:i/>
          <w:iCs/>
          <w:sz w:val="24"/>
          <w:szCs w:val="24"/>
        </w:rPr>
        <w:t>product moment</w:t>
      </w:r>
      <w:r w:rsidRPr="009A07CA">
        <w:rPr>
          <w:rFonts w:ascii="Times New Roman" w:hAnsi="Times New Roman" w:cs="Times New Roman"/>
          <w:sz w:val="24"/>
          <w:szCs w:val="24"/>
        </w:rPr>
        <w:t xml:space="preserve"> digunakan rumus </w:t>
      </w:r>
      <w:r w:rsidRPr="009A07CA">
        <w:rPr>
          <w:rFonts w:ascii="Times New Roman" w:hAnsi="Times New Roman" w:cs="Times New Roman"/>
          <w:i/>
          <w:iCs/>
          <w:sz w:val="24"/>
          <w:szCs w:val="24"/>
        </w:rPr>
        <w:t>regrease linier</w:t>
      </w:r>
      <w:r w:rsidRPr="009A07CA">
        <w:rPr>
          <w:rFonts w:ascii="Times New Roman" w:hAnsi="Times New Roman" w:cs="Times New Roman"/>
          <w:sz w:val="24"/>
          <w:szCs w:val="24"/>
        </w:rPr>
        <w:t xml:space="preserve"> adalah:</w:t>
      </w:r>
    </w:p>
    <w:p w14:paraId="13B09B98" w14:textId="77777777" w:rsidR="00D93FCF" w:rsidRPr="009A07CA" w:rsidRDefault="00D93FCF" w:rsidP="00D93FCF">
      <w:pPr>
        <w:spacing w:line="480" w:lineRule="auto"/>
        <w:ind w:left="1440"/>
        <w:contextualSpacing/>
        <w:jc w:val="both"/>
        <w:rPr>
          <w:rFonts w:ascii="Times New Roman" w:hAnsi="Times New Roman" w:cs="Times New Roman"/>
          <w:sz w:val="24"/>
          <w:szCs w:val="24"/>
        </w:rPr>
      </w:pPr>
    </w:p>
    <w:p w14:paraId="794DCB44" w14:textId="77777777" w:rsidR="00D93FCF" w:rsidRPr="009A07CA" w:rsidRDefault="00D93FCF" w:rsidP="00D93FCF">
      <w:pPr>
        <w:spacing w:line="480" w:lineRule="auto"/>
        <w:ind w:left="1440"/>
        <w:contextualSpacing/>
        <w:jc w:val="both"/>
        <w:rPr>
          <w:rFonts w:ascii="Times New Roman" w:hAnsi="Times New Roman" w:cs="Times New Roman"/>
          <w:sz w:val="24"/>
          <w:szCs w:val="24"/>
        </w:rPr>
      </w:pPr>
      <w:r w:rsidRPr="009A07CA">
        <w:rPr>
          <w:rFonts w:ascii="Times New Roman" w:hAnsi="Times New Roman" w:cs="Times New Roman"/>
          <w:noProof/>
          <w:sz w:val="24"/>
          <w:szCs w:val="24"/>
          <w:lang w:val="en-US"/>
        </w:rPr>
        <w:drawing>
          <wp:inline distT="0" distB="0" distL="0" distR="0" wp14:anchorId="64B8DF12" wp14:editId="23529B72">
            <wp:extent cx="3959473" cy="707337"/>
            <wp:effectExtent l="0" t="0" r="0" b="0"/>
            <wp:docPr id="1580945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3873" cy="727774"/>
                    </a:xfrm>
                    <a:prstGeom prst="rect">
                      <a:avLst/>
                    </a:prstGeom>
                    <a:noFill/>
                  </pic:spPr>
                </pic:pic>
              </a:graphicData>
            </a:graphic>
          </wp:inline>
        </w:drawing>
      </w:r>
    </w:p>
    <w:p w14:paraId="387BE09F" w14:textId="77777777" w:rsidR="00D93FCF" w:rsidRPr="00832C81" w:rsidRDefault="00D93FCF" w:rsidP="00832C81">
      <w:pPr>
        <w:spacing w:line="360" w:lineRule="auto"/>
        <w:ind w:left="851" w:firstLine="589"/>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 xml:space="preserve">Keterangan : </w:t>
      </w:r>
    </w:p>
    <w:p w14:paraId="0365036A" w14:textId="77777777" w:rsidR="00D93FCF" w:rsidRPr="00832C81" w:rsidRDefault="00D93FCF" w:rsidP="00832C81">
      <w:pPr>
        <w:spacing w:line="360" w:lineRule="auto"/>
        <w:ind w:left="851" w:firstLine="589"/>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Rx</w:t>
      </w:r>
      <w:r w:rsidRPr="00832C81">
        <w:rPr>
          <w:rFonts w:asciiTheme="majorBidi" w:hAnsiTheme="majorBidi" w:cstheme="majorBidi"/>
          <w:sz w:val="24"/>
          <w:szCs w:val="24"/>
          <w:lang w:val="fi-FI"/>
        </w:rPr>
        <w:tab/>
        <w:t xml:space="preserve">: koefisien korelasi antar variabel </w:t>
      </w:r>
    </w:p>
    <w:p w14:paraId="5540B034" w14:textId="77777777" w:rsidR="00D93FCF" w:rsidRPr="009A07CA" w:rsidRDefault="00D93FCF" w:rsidP="00832C81">
      <w:pPr>
        <w:spacing w:line="360" w:lineRule="auto"/>
        <w:ind w:left="851" w:firstLine="589"/>
        <w:contextualSpacing/>
        <w:rPr>
          <w:rFonts w:asciiTheme="majorBidi" w:hAnsiTheme="majorBidi" w:cstheme="majorBidi"/>
          <w:sz w:val="24"/>
          <w:szCs w:val="24"/>
        </w:rPr>
      </w:pPr>
      <w:r w:rsidRPr="009A07CA">
        <w:rPr>
          <w:rFonts w:asciiTheme="majorBidi" w:hAnsiTheme="majorBidi" w:cstheme="majorBidi"/>
          <w:sz w:val="24"/>
          <w:szCs w:val="24"/>
        </w:rPr>
        <w:t>x</w:t>
      </w:r>
      <w:r w:rsidRPr="009A07CA">
        <w:rPr>
          <w:rFonts w:asciiTheme="majorBidi" w:hAnsiTheme="majorBidi" w:cstheme="majorBidi"/>
          <w:sz w:val="24"/>
          <w:szCs w:val="24"/>
        </w:rPr>
        <w:tab/>
        <w:t>: variabel x</w:t>
      </w:r>
    </w:p>
    <w:p w14:paraId="2DB4ABA9" w14:textId="77777777" w:rsidR="00D93FCF" w:rsidRPr="009A07CA" w:rsidRDefault="00D93FCF" w:rsidP="00832C81">
      <w:pPr>
        <w:spacing w:line="360" w:lineRule="auto"/>
        <w:ind w:left="851" w:firstLine="589"/>
        <w:contextualSpacing/>
        <w:rPr>
          <w:rFonts w:asciiTheme="majorBidi" w:hAnsiTheme="majorBidi" w:cstheme="majorBidi"/>
          <w:sz w:val="24"/>
          <w:szCs w:val="24"/>
        </w:rPr>
      </w:pPr>
      <w:r w:rsidRPr="009A07CA">
        <w:rPr>
          <w:rFonts w:asciiTheme="majorBidi" w:hAnsiTheme="majorBidi" w:cstheme="majorBidi"/>
          <w:sz w:val="24"/>
          <w:szCs w:val="24"/>
        </w:rPr>
        <w:t>y</w:t>
      </w:r>
      <w:r w:rsidRPr="009A07CA">
        <w:rPr>
          <w:rFonts w:asciiTheme="majorBidi" w:hAnsiTheme="majorBidi" w:cstheme="majorBidi"/>
          <w:sz w:val="24"/>
          <w:szCs w:val="24"/>
        </w:rPr>
        <w:tab/>
        <w:t>: variabel y</w:t>
      </w:r>
    </w:p>
    <w:p w14:paraId="072A3409" w14:textId="77777777" w:rsidR="00D93FCF" w:rsidRPr="00832C81" w:rsidRDefault="00D93FCF" w:rsidP="00832C81">
      <w:pPr>
        <w:spacing w:line="360" w:lineRule="auto"/>
        <w:ind w:left="851" w:firstLine="589"/>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n</w:t>
      </w:r>
      <w:r w:rsidRPr="00832C81">
        <w:rPr>
          <w:rFonts w:asciiTheme="majorBidi" w:hAnsiTheme="majorBidi" w:cstheme="majorBidi"/>
          <w:sz w:val="24"/>
          <w:szCs w:val="24"/>
          <w:lang w:val="fi-FI"/>
        </w:rPr>
        <w:tab/>
        <w:t>: jumlah nilai sampel</w:t>
      </w:r>
    </w:p>
    <w:p w14:paraId="791AF53D" w14:textId="77777777" w:rsidR="00D93FCF" w:rsidRPr="00832C81" w:rsidRDefault="00D93FCF" w:rsidP="00832C81">
      <w:pPr>
        <w:spacing w:line="360" w:lineRule="auto"/>
        <w:ind w:left="851" w:firstLine="589"/>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w:t>
      </w:r>
      <w:r w:rsidRPr="00832C81">
        <w:rPr>
          <w:rFonts w:asciiTheme="majorBidi" w:hAnsiTheme="majorBidi" w:cstheme="majorBidi"/>
          <w:sz w:val="24"/>
          <w:szCs w:val="24"/>
          <w:lang w:val="fi-FI"/>
        </w:rPr>
        <w:tab/>
        <w:t>: jumlah nilai</w:t>
      </w:r>
    </w:p>
    <w:p w14:paraId="1A3F194D" w14:textId="77777777" w:rsidR="00D93FCF" w:rsidRPr="00832C81" w:rsidRDefault="00D93FCF" w:rsidP="00832C81">
      <w:pPr>
        <w:spacing w:line="360" w:lineRule="auto"/>
        <w:ind w:left="851" w:firstLine="589"/>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t>Uji hipotesis digunakan untuk menguji yanag akan dikemukakan didalam penelitian ini dengan menggunakan uji t. hipotesis yang akan diajukan adalah sebagai berikut:</w:t>
      </w:r>
    </w:p>
    <w:p w14:paraId="01BA676F" w14:textId="77777777" w:rsidR="00D93FCF" w:rsidRPr="00832C81" w:rsidRDefault="00D93FCF" w:rsidP="00832C81">
      <w:pPr>
        <w:spacing w:line="360" w:lineRule="auto"/>
        <w:ind w:left="851" w:firstLine="589"/>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t xml:space="preserve">Ha : adanya hubungan </w:t>
      </w:r>
      <w:bookmarkStart w:id="27" w:name="_Hlk141686507"/>
      <w:r w:rsidRPr="00832C81">
        <w:rPr>
          <w:rFonts w:asciiTheme="majorBidi" w:hAnsiTheme="majorBidi" w:cstheme="majorBidi"/>
          <w:i/>
          <w:iCs/>
          <w:sz w:val="24"/>
          <w:szCs w:val="24"/>
          <w:lang w:val="fi-FI"/>
        </w:rPr>
        <w:t>authoritarian parenting</w:t>
      </w:r>
      <w:r w:rsidRPr="00832C81">
        <w:rPr>
          <w:rFonts w:asciiTheme="majorBidi" w:hAnsiTheme="majorBidi" w:cstheme="majorBidi"/>
          <w:sz w:val="24"/>
          <w:szCs w:val="24"/>
          <w:lang w:val="fi-FI"/>
        </w:rPr>
        <w:t xml:space="preserve"> terhadap gangguan psikosomatik pada mhasiswa dalam penyusunan tugas akhir skripsi.</w:t>
      </w:r>
    </w:p>
    <w:bookmarkEnd w:id="27"/>
    <w:p w14:paraId="671EB33C" w14:textId="77777777" w:rsidR="00D93FCF" w:rsidRPr="00832C81" w:rsidRDefault="00D93FCF" w:rsidP="00832C81">
      <w:pPr>
        <w:spacing w:line="360" w:lineRule="auto"/>
        <w:ind w:left="851" w:firstLine="589"/>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t>Ho : tidak adanya hubungan authoritarian parenting terhadap gangguan psikosomatik pada mahasiswa dalam penyusunan tugas akhir skripsi.</w:t>
      </w:r>
    </w:p>
    <w:p w14:paraId="50AA462A" w14:textId="77777777" w:rsidR="00D93FCF" w:rsidRPr="00832C81" w:rsidRDefault="00D93FCF" w:rsidP="00606BAC">
      <w:pPr>
        <w:rPr>
          <w:sz w:val="24"/>
          <w:szCs w:val="24"/>
          <w:lang w:val="fi-FI"/>
        </w:rPr>
      </w:pPr>
    </w:p>
    <w:p w14:paraId="7D0C8C37" w14:textId="77777777" w:rsidR="00D93FCF" w:rsidRPr="00832C81" w:rsidRDefault="00D93FCF" w:rsidP="00606BAC">
      <w:pPr>
        <w:rPr>
          <w:sz w:val="24"/>
          <w:szCs w:val="24"/>
          <w:lang w:val="fi-FI"/>
        </w:rPr>
      </w:pPr>
    </w:p>
    <w:p w14:paraId="2AF36933" w14:textId="77777777" w:rsidR="00D93FCF" w:rsidRPr="00832C81" w:rsidRDefault="00D93FCF" w:rsidP="00606BAC">
      <w:pPr>
        <w:rPr>
          <w:sz w:val="24"/>
          <w:szCs w:val="24"/>
          <w:lang w:val="fi-FI"/>
        </w:rPr>
      </w:pPr>
    </w:p>
    <w:p w14:paraId="224BC9C7" w14:textId="77777777" w:rsidR="006561B0" w:rsidRPr="00832C81" w:rsidRDefault="006561B0" w:rsidP="006C165C">
      <w:pPr>
        <w:spacing w:line="480" w:lineRule="auto"/>
        <w:contextualSpacing/>
        <w:rPr>
          <w:rFonts w:ascii="Times New Roman" w:hAnsi="Times New Roman" w:cs="Times New Roman"/>
          <w:b/>
          <w:bCs/>
          <w:sz w:val="24"/>
          <w:szCs w:val="24"/>
          <w:lang w:val="fi-FI"/>
        </w:rPr>
        <w:sectPr w:rsidR="006561B0" w:rsidRPr="00832C81" w:rsidSect="009B5BCF">
          <w:pgSz w:w="10319" w:h="14572" w:code="13"/>
          <w:pgMar w:top="1531" w:right="1531" w:bottom="1531" w:left="1701" w:header="765" w:footer="567" w:gutter="0"/>
          <w:pgNumType w:start="40"/>
          <w:cols w:space="720"/>
          <w:titlePg/>
          <w:docGrid w:linePitch="299"/>
        </w:sectPr>
      </w:pPr>
    </w:p>
    <w:p w14:paraId="26B98A9E" w14:textId="77777777" w:rsidR="00D93FCF" w:rsidRPr="00D93FCF" w:rsidRDefault="00D93FCF" w:rsidP="00832C81">
      <w:pPr>
        <w:spacing w:line="360" w:lineRule="auto"/>
        <w:contextualSpacing/>
        <w:jc w:val="center"/>
        <w:rPr>
          <w:rFonts w:ascii="Times New Roman" w:hAnsi="Times New Roman" w:cs="Times New Roman"/>
          <w:b/>
          <w:bCs/>
          <w:sz w:val="24"/>
          <w:szCs w:val="24"/>
        </w:rPr>
      </w:pPr>
      <w:r w:rsidRPr="00D93FCF">
        <w:rPr>
          <w:rFonts w:ascii="Times New Roman" w:hAnsi="Times New Roman" w:cs="Times New Roman"/>
          <w:b/>
          <w:bCs/>
          <w:sz w:val="24"/>
          <w:szCs w:val="24"/>
        </w:rPr>
        <w:lastRenderedPageBreak/>
        <w:t>BAB IV</w:t>
      </w:r>
    </w:p>
    <w:p w14:paraId="3707A963" w14:textId="77777777" w:rsidR="00D93FCF" w:rsidRPr="00D93FCF" w:rsidRDefault="00D93FCF" w:rsidP="00832C81">
      <w:pPr>
        <w:spacing w:line="360" w:lineRule="auto"/>
        <w:contextualSpacing/>
        <w:jc w:val="center"/>
        <w:rPr>
          <w:rFonts w:ascii="Times New Roman" w:hAnsi="Times New Roman" w:cs="Times New Roman"/>
          <w:b/>
          <w:bCs/>
          <w:sz w:val="24"/>
          <w:szCs w:val="24"/>
        </w:rPr>
      </w:pPr>
      <w:r w:rsidRPr="00D93FCF">
        <w:rPr>
          <w:rFonts w:ascii="Times New Roman" w:hAnsi="Times New Roman" w:cs="Times New Roman"/>
          <w:b/>
          <w:bCs/>
          <w:sz w:val="24"/>
          <w:szCs w:val="24"/>
        </w:rPr>
        <w:t>HASIL DAN PEMBAHASAN</w:t>
      </w:r>
    </w:p>
    <w:p w14:paraId="3BFA1A93" w14:textId="77777777" w:rsidR="00D93FCF" w:rsidRPr="00D93FCF" w:rsidRDefault="00D93FCF" w:rsidP="00832C81">
      <w:pPr>
        <w:numPr>
          <w:ilvl w:val="0"/>
          <w:numId w:val="25"/>
        </w:numPr>
        <w:spacing w:line="360" w:lineRule="auto"/>
        <w:ind w:left="426" w:hanging="426"/>
        <w:contextualSpacing/>
        <w:jc w:val="both"/>
        <w:rPr>
          <w:rFonts w:asciiTheme="majorBidi" w:hAnsiTheme="majorBidi" w:cstheme="majorBidi"/>
          <w:b/>
          <w:bCs/>
          <w:sz w:val="24"/>
          <w:szCs w:val="24"/>
        </w:rPr>
      </w:pPr>
      <w:r w:rsidRPr="00D93FCF">
        <w:rPr>
          <w:rFonts w:asciiTheme="majorBidi" w:hAnsiTheme="majorBidi" w:cstheme="majorBidi"/>
          <w:b/>
          <w:bCs/>
          <w:sz w:val="24"/>
          <w:szCs w:val="24"/>
        </w:rPr>
        <w:t>GAMBARAN UMUM LOKASI PENELITIAN</w:t>
      </w:r>
    </w:p>
    <w:p w14:paraId="04DA4A8E" w14:textId="77777777" w:rsidR="00D93FCF" w:rsidRPr="00D93FCF" w:rsidRDefault="00D93FCF" w:rsidP="00832C81">
      <w:pPr>
        <w:numPr>
          <w:ilvl w:val="0"/>
          <w:numId w:val="26"/>
        </w:numPr>
        <w:spacing w:line="360" w:lineRule="auto"/>
        <w:contextualSpacing/>
        <w:jc w:val="both"/>
        <w:rPr>
          <w:rFonts w:asciiTheme="majorBidi" w:hAnsiTheme="majorBidi" w:cstheme="majorBidi"/>
          <w:b/>
          <w:bCs/>
          <w:sz w:val="24"/>
          <w:szCs w:val="24"/>
        </w:rPr>
      </w:pPr>
      <w:r w:rsidRPr="00D93FCF">
        <w:rPr>
          <w:rFonts w:asciiTheme="majorBidi" w:hAnsiTheme="majorBidi" w:cstheme="majorBidi"/>
          <w:b/>
          <w:bCs/>
          <w:sz w:val="24"/>
          <w:szCs w:val="24"/>
        </w:rPr>
        <w:t>Gambaran umum lokasi penelitian</w:t>
      </w:r>
    </w:p>
    <w:p w14:paraId="456AD232" w14:textId="77777777" w:rsidR="00D93FCF" w:rsidRPr="00D93FCF" w:rsidRDefault="00D93FCF" w:rsidP="00832C81">
      <w:pPr>
        <w:spacing w:line="360" w:lineRule="auto"/>
        <w:ind w:left="786" w:firstLine="654"/>
        <w:contextualSpacing/>
        <w:jc w:val="both"/>
        <w:rPr>
          <w:rFonts w:asciiTheme="majorBidi" w:hAnsiTheme="majorBidi" w:cstheme="majorBidi"/>
          <w:sz w:val="24"/>
          <w:szCs w:val="24"/>
        </w:rPr>
      </w:pPr>
      <w:r w:rsidRPr="00D93FCF">
        <w:rPr>
          <w:rFonts w:asciiTheme="majorBidi" w:hAnsiTheme="majorBidi" w:cstheme="majorBidi"/>
          <w:sz w:val="24"/>
          <w:szCs w:val="24"/>
        </w:rPr>
        <w:t>Sejarah peralihan institusi dari IAIN ke UIN didokumentasikan pada tahun 2014 melalui Keputusan Presiden No. 129 Tahun 2014 tentang Perubahan dari IAIN Raden Fatah Palembang menjadi UIN Raden Fatah Palembang, hasil perjuangan bertahun-tahun dari seluruh civitas akademika UIN dan masyarakat Sumsel pemimpin. Tentunya modifikasi ini sebagai rencana strategis, kompas, dan agenda pertumbuhan UIN Raden Fatah Palembang ke depan.</w:t>
      </w:r>
      <w:r w:rsidRPr="00D93FCF">
        <w:rPr>
          <w:vertAlign w:val="superscript"/>
        </w:rPr>
        <w:footnoteReference w:id="66"/>
      </w:r>
      <w:r w:rsidRPr="00D93FCF">
        <w:rPr>
          <w:rFonts w:asciiTheme="majorBidi" w:hAnsiTheme="majorBidi" w:cstheme="majorBidi"/>
          <w:sz w:val="24"/>
          <w:szCs w:val="24"/>
        </w:rPr>
        <w:t xml:space="preserve"> IAIN Raden Fatah mendirikan dua fakultas tambahan, yaitu Fakultas Adab dan Fakultas Dakwah, sesuai dengan Surat Keputusan Menteri Agama RI Nomor 103 Tahun 1998, tanggal 27 Februari 1998. Peluncuran dan penerimaan mahasiswa Program Studi Bahasa dan Sastra Bahasa Arab dan Sejarah Kebudayaan Islam pada tahun ajaran 1995/1996 menandai dimulainya Fakultas Adab. Program Pascasarjana didirikan pada tahun 2000</w:t>
      </w:r>
      <w:r w:rsidRPr="00D93FCF">
        <w:t>.</w:t>
      </w:r>
    </w:p>
    <w:p w14:paraId="2E0EB33D" w14:textId="484FA2B6" w:rsidR="00D93FCF" w:rsidRPr="00D93FCF" w:rsidRDefault="0078466A" w:rsidP="00832C81">
      <w:pPr>
        <w:spacing w:line="360" w:lineRule="auto"/>
        <w:ind w:left="786" w:firstLine="654"/>
        <w:contextualSpacing/>
        <w:jc w:val="both"/>
        <w:rPr>
          <w:rFonts w:ascii="Times New Roman" w:hAnsi="Times New Roman" w:cs="Times New Roman"/>
          <w:sz w:val="24"/>
          <w:szCs w:val="24"/>
          <w:lang w:val="id-ID"/>
        </w:rPr>
      </w:pPr>
      <w:r>
        <w:rPr>
          <w:rFonts w:ascii="Times New Roman" w:hAnsi="Times New Roman" w:cs="Times New Roman"/>
          <w:noProof/>
          <w:sz w:val="24"/>
          <w:szCs w:val="24"/>
          <w:lang w:val="en-US"/>
        </w:rPr>
        <mc:AlternateContent>
          <mc:Choice Requires="wps">
            <w:drawing>
              <wp:anchor distT="0" distB="0" distL="114300" distR="114300" simplePos="0" relativeHeight="251664384" behindDoc="0" locked="0" layoutInCell="1" allowOverlap="1" wp14:anchorId="3221E9FF" wp14:editId="4184B80B">
                <wp:simplePos x="0" y="0"/>
                <wp:positionH relativeFrom="column">
                  <wp:posOffset>1928108</wp:posOffset>
                </wp:positionH>
                <wp:positionV relativeFrom="paragraph">
                  <wp:posOffset>2598172</wp:posOffset>
                </wp:positionV>
                <wp:extent cx="636105" cy="371060"/>
                <wp:effectExtent l="0" t="0" r="12065" b="10160"/>
                <wp:wrapNone/>
                <wp:docPr id="1234740586" name="Rectangle 3"/>
                <wp:cNvGraphicFramePr/>
                <a:graphic xmlns:a="http://schemas.openxmlformats.org/drawingml/2006/main">
                  <a:graphicData uri="http://schemas.microsoft.com/office/word/2010/wordprocessingShape">
                    <wps:wsp>
                      <wps:cNvSpPr/>
                      <wps:spPr>
                        <a:xfrm>
                          <a:off x="0" y="0"/>
                          <a:ext cx="636105" cy="3710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C317C91" w14:textId="4A54CA0E" w:rsidR="00145558" w:rsidRPr="0078466A" w:rsidRDefault="00145558" w:rsidP="0078466A">
                            <w:pPr>
                              <w:jc w:val="center"/>
                              <w:rPr>
                                <w:rFonts w:asciiTheme="majorBidi" w:hAnsiTheme="majorBidi" w:cstheme="majorBidi"/>
                              </w:rPr>
                            </w:pPr>
                            <w:r w:rsidRPr="0078466A">
                              <w:rPr>
                                <w:rFonts w:asciiTheme="majorBidi" w:hAnsiTheme="majorBidi" w:cstheme="majorBidi"/>
                              </w:rPr>
                              <w:t>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21E9FF" id="Rectangle 3" o:spid="_x0000_s1030" style="position:absolute;left:0;text-align:left;margin-left:151.8pt;margin-top:204.6pt;width:50.1pt;height:29.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" fillcolor="white [3201]" strokecolor="white [3212]" strokeweight="1pt">
                <v:textbox>
                  <w:txbxContent>
                    <w:p w14:paraId="6C317C91" w14:textId="4A54CA0E" w:rsidR="0078466A" w:rsidRPr="0078466A" w:rsidRDefault="0078466A" w:rsidP="0078466A">
                      <w:pPr>
                        <w:jc w:val="center"/>
                        <w:rPr>
                          <w:rFonts w:asciiTheme="majorBidi" w:hAnsiTheme="majorBidi" w:cstheme="majorBidi"/>
                        </w:rPr>
                      </w:pPr>
                      <w:r w:rsidRPr="0078466A">
                        <w:rPr>
                          <w:rFonts w:asciiTheme="majorBidi" w:hAnsiTheme="majorBidi" w:cstheme="majorBidi"/>
                        </w:rPr>
                        <w:t>60</w:t>
                      </w:r>
                    </w:p>
                  </w:txbxContent>
                </v:textbox>
              </v:rect>
            </w:pict>
          </mc:Fallback>
        </mc:AlternateContent>
      </w:r>
      <w:r w:rsidR="00D93FCF" w:rsidRPr="00D93FCF">
        <w:rPr>
          <w:rFonts w:ascii="Times New Roman" w:hAnsi="Times New Roman" w:cs="Times New Roman"/>
          <w:sz w:val="24"/>
          <w:szCs w:val="24"/>
          <w:lang w:val="id-ID"/>
        </w:rPr>
        <w:t>Fakultas</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Dakwah</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dan</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Komunikasi</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mulanya</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hanya</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bernama</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fakultas</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dakwah saja. Berdirinya fakultas dakwah tidak terlepas dari adanya fakultas</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Ushuluddin</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IAIN</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Raden</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Fatah</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Palembang</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pada</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tahun</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1976.</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Fakultas</w:t>
      </w:r>
      <w:r w:rsidR="00D93FCF" w:rsidRPr="00D93FCF">
        <w:rPr>
          <w:rFonts w:ascii="Times New Roman" w:hAnsi="Times New Roman" w:cs="Times New Roman"/>
          <w:spacing w:val="-57"/>
          <w:sz w:val="24"/>
          <w:szCs w:val="24"/>
          <w:lang w:val="id-ID"/>
        </w:rPr>
        <w:t xml:space="preserve"> </w:t>
      </w:r>
      <w:r w:rsidR="00D93FCF" w:rsidRPr="00D93FCF">
        <w:rPr>
          <w:rFonts w:ascii="Times New Roman" w:hAnsi="Times New Roman" w:cs="Times New Roman"/>
          <w:sz w:val="24"/>
          <w:szCs w:val="24"/>
          <w:lang w:val="id-ID"/>
        </w:rPr>
        <w:t>Ushuluddin telah mengembangkan jurusan yang sebelumnya hanya ada satu,</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 xml:space="preserve">yakni </w:t>
      </w:r>
      <w:r w:rsidR="00D93FCF" w:rsidRPr="00D93FCF">
        <w:rPr>
          <w:rFonts w:ascii="Times New Roman" w:hAnsi="Times New Roman" w:cs="Times New Roman"/>
          <w:sz w:val="24"/>
          <w:szCs w:val="24"/>
          <w:lang w:val="id-ID"/>
        </w:rPr>
        <w:lastRenderedPageBreak/>
        <w:t>jurusan perbandingan agama, yang kemudian ditambah satu jurusan lagi,</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yakni</w:t>
      </w:r>
      <w:r w:rsidR="00D93FCF" w:rsidRPr="00D93FCF">
        <w:rPr>
          <w:rFonts w:ascii="Times New Roman" w:hAnsi="Times New Roman" w:cs="Times New Roman"/>
          <w:spacing w:val="-1"/>
          <w:sz w:val="24"/>
          <w:szCs w:val="24"/>
          <w:lang w:val="id-ID"/>
        </w:rPr>
        <w:t xml:space="preserve"> </w:t>
      </w:r>
      <w:r w:rsidR="00D93FCF" w:rsidRPr="00D93FCF">
        <w:rPr>
          <w:rFonts w:ascii="Times New Roman" w:hAnsi="Times New Roman" w:cs="Times New Roman"/>
          <w:sz w:val="24"/>
          <w:szCs w:val="24"/>
          <w:lang w:val="id-ID"/>
        </w:rPr>
        <w:t>jurusan dakwah.</w:t>
      </w:r>
      <w:r w:rsidR="00D93FCF" w:rsidRPr="00D93FCF">
        <w:rPr>
          <w:rFonts w:ascii="Times New Roman" w:hAnsi="Times New Roman" w:cs="Times New Roman"/>
          <w:sz w:val="24"/>
          <w:szCs w:val="24"/>
          <w:vertAlign w:val="superscript"/>
          <w:lang w:val="id-ID"/>
        </w:rPr>
        <w:footnoteReference w:id="67"/>
      </w:r>
    </w:p>
    <w:p w14:paraId="04FEF44B" w14:textId="77777777" w:rsidR="00D93FCF" w:rsidRPr="00D93FCF" w:rsidRDefault="00D93FCF" w:rsidP="00832C81">
      <w:pPr>
        <w:spacing w:line="360" w:lineRule="auto"/>
        <w:ind w:left="786" w:firstLine="654"/>
        <w:contextualSpacing/>
        <w:jc w:val="both"/>
        <w:rPr>
          <w:rFonts w:ascii="Times New Roman" w:hAnsi="Times New Roman" w:cs="Times New Roman"/>
          <w:sz w:val="24"/>
          <w:szCs w:val="24"/>
          <w:lang w:val="id-ID"/>
        </w:rPr>
      </w:pPr>
      <w:r w:rsidRPr="00D93FCF">
        <w:rPr>
          <w:rFonts w:ascii="Times New Roman" w:hAnsi="Times New Roman" w:cs="Times New Roman"/>
          <w:sz w:val="24"/>
          <w:szCs w:val="24"/>
          <w:lang w:val="id-ID"/>
        </w:rPr>
        <w:t>Seiring berjalannya waktu serta IPTEK, maka diperlukan pengembangan</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pada fakultas yang ada di IAIN Raden Fatah Palembang sebagai penunjang</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kelengkapan</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ilmu</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pengetahuan</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yang</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berkaitan</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dengan</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agama</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Islam.</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Sehubungan dengan hal tersebut, pada tahun 1995/1996, jurusan dakwah pada</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fakultas Ushuluddin membentuk dua program studi baru, yakni Komunikasi</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Penyiaran</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Islam (KPI)</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dan Bimbingan Penyuluhan</w:t>
      </w:r>
      <w:r w:rsidRPr="00D93FCF">
        <w:rPr>
          <w:rFonts w:ascii="Times New Roman" w:hAnsi="Times New Roman" w:cs="Times New Roman"/>
          <w:spacing w:val="-1"/>
          <w:sz w:val="24"/>
          <w:szCs w:val="24"/>
          <w:lang w:val="id-ID"/>
        </w:rPr>
        <w:t xml:space="preserve"> </w:t>
      </w:r>
      <w:r w:rsidRPr="00D93FCF">
        <w:rPr>
          <w:rFonts w:ascii="Times New Roman" w:hAnsi="Times New Roman" w:cs="Times New Roman"/>
          <w:sz w:val="24"/>
          <w:szCs w:val="24"/>
          <w:lang w:val="id-ID"/>
        </w:rPr>
        <w:t>Islam (BPI).</w:t>
      </w:r>
    </w:p>
    <w:p w14:paraId="43EE9F83" w14:textId="77777777" w:rsidR="00D93FCF" w:rsidRPr="00D93FCF" w:rsidRDefault="00D93FCF" w:rsidP="00832C81">
      <w:pPr>
        <w:spacing w:line="360" w:lineRule="auto"/>
        <w:ind w:left="786" w:firstLine="654"/>
        <w:contextualSpacing/>
        <w:jc w:val="both"/>
        <w:rPr>
          <w:rFonts w:ascii="Times New Roman" w:hAnsi="Times New Roman" w:cs="Times New Roman"/>
          <w:sz w:val="24"/>
          <w:szCs w:val="24"/>
          <w:lang w:val="id-ID"/>
        </w:rPr>
      </w:pPr>
    </w:p>
    <w:p w14:paraId="346A3C42" w14:textId="77777777" w:rsidR="00D93FCF" w:rsidRPr="00D93FCF" w:rsidRDefault="00D93FCF" w:rsidP="00832C81">
      <w:pPr>
        <w:numPr>
          <w:ilvl w:val="0"/>
          <w:numId w:val="26"/>
        </w:numPr>
        <w:spacing w:line="360" w:lineRule="auto"/>
        <w:contextualSpacing/>
        <w:jc w:val="both"/>
        <w:rPr>
          <w:rFonts w:ascii="Times New Roman" w:hAnsi="Times New Roman" w:cs="Times New Roman"/>
          <w:b/>
          <w:bCs/>
          <w:sz w:val="24"/>
          <w:szCs w:val="24"/>
          <w:lang w:val="en-US"/>
        </w:rPr>
      </w:pPr>
      <w:r w:rsidRPr="00D93FCF">
        <w:rPr>
          <w:rFonts w:ascii="Times New Roman" w:hAnsi="Times New Roman" w:cs="Times New Roman"/>
          <w:b/>
          <w:bCs/>
          <w:sz w:val="24"/>
          <w:szCs w:val="24"/>
          <w:lang w:val="en-US"/>
        </w:rPr>
        <w:t>VISI, MISI DAN TUJUAN</w:t>
      </w:r>
    </w:p>
    <w:p w14:paraId="6A967762" w14:textId="77777777" w:rsidR="00D93FCF" w:rsidRPr="00832C81" w:rsidRDefault="00D93FCF" w:rsidP="00832C81">
      <w:pPr>
        <w:numPr>
          <w:ilvl w:val="1"/>
          <w:numId w:val="26"/>
        </w:numPr>
        <w:spacing w:line="360" w:lineRule="auto"/>
        <w:contextualSpacing/>
        <w:jc w:val="both"/>
        <w:rPr>
          <w:rFonts w:asciiTheme="majorBidi" w:hAnsiTheme="majorBidi" w:cstheme="majorBidi"/>
          <w:b/>
          <w:bCs/>
          <w:sz w:val="24"/>
          <w:szCs w:val="24"/>
          <w:lang w:val="fi-FI"/>
        </w:rPr>
      </w:pPr>
      <w:r w:rsidRPr="00832C81">
        <w:rPr>
          <w:rFonts w:asciiTheme="majorBidi" w:hAnsiTheme="majorBidi" w:cstheme="majorBidi"/>
          <w:b/>
          <w:bCs/>
          <w:sz w:val="24"/>
          <w:szCs w:val="24"/>
          <w:lang w:val="fi-FI"/>
        </w:rPr>
        <w:t>Visi, Misi Dan Tujuan Fakultas Dakwah Dan Komunikasi</w:t>
      </w:r>
    </w:p>
    <w:p w14:paraId="296EC86A" w14:textId="77777777" w:rsidR="00D93FCF" w:rsidRPr="00D93FCF" w:rsidRDefault="00D93FCF" w:rsidP="00832C81">
      <w:pPr>
        <w:numPr>
          <w:ilvl w:val="0"/>
          <w:numId w:val="27"/>
        </w:numPr>
        <w:spacing w:line="360" w:lineRule="auto"/>
        <w:ind w:left="1418" w:hanging="284"/>
        <w:contextualSpacing/>
        <w:jc w:val="both"/>
        <w:rPr>
          <w:rFonts w:asciiTheme="majorBidi" w:hAnsiTheme="majorBidi" w:cstheme="majorBidi"/>
          <w:b/>
          <w:bCs/>
          <w:sz w:val="24"/>
          <w:szCs w:val="24"/>
        </w:rPr>
      </w:pPr>
      <w:r w:rsidRPr="00D93FCF">
        <w:rPr>
          <w:rFonts w:asciiTheme="majorBidi" w:hAnsiTheme="majorBidi" w:cstheme="majorBidi"/>
          <w:sz w:val="24"/>
          <w:szCs w:val="24"/>
        </w:rPr>
        <w:t xml:space="preserve">Visi </w:t>
      </w:r>
    </w:p>
    <w:p w14:paraId="1A0B4DDF" w14:textId="77777777" w:rsidR="00D93FCF" w:rsidRPr="00D93FCF" w:rsidRDefault="00D93FCF" w:rsidP="00832C81">
      <w:pPr>
        <w:spacing w:line="360" w:lineRule="auto"/>
        <w:ind w:left="1440" w:firstLine="403"/>
        <w:contextualSpacing/>
        <w:jc w:val="both"/>
        <w:rPr>
          <w:rFonts w:asciiTheme="majorBidi" w:hAnsiTheme="majorBidi" w:cstheme="majorBidi"/>
          <w:sz w:val="24"/>
          <w:szCs w:val="24"/>
        </w:rPr>
      </w:pPr>
      <w:r w:rsidRPr="00D93FCF">
        <w:rPr>
          <w:rFonts w:asciiTheme="majorBidi" w:hAnsiTheme="majorBidi" w:cstheme="majorBidi"/>
          <w:sz w:val="24"/>
          <w:szCs w:val="24"/>
        </w:rPr>
        <w:t>Visi dari fakultas dakwah dan komunikasi adalah menjadi Lembaga Pendidikan terkemuka di Asia Tenggara pada tahun 2030 dalam bidang dakwah dan komunikasi yang berwawasan kebangsaan dan berkarakter Islami.</w:t>
      </w:r>
      <w:r w:rsidRPr="00D93FCF">
        <w:rPr>
          <w:rFonts w:asciiTheme="majorBidi" w:hAnsiTheme="majorBidi" w:cstheme="majorBidi"/>
          <w:sz w:val="24"/>
          <w:szCs w:val="24"/>
          <w:vertAlign w:val="superscript"/>
        </w:rPr>
        <w:footnoteReference w:id="68"/>
      </w:r>
      <w:r w:rsidRPr="00D93FCF">
        <w:rPr>
          <w:rFonts w:asciiTheme="majorBidi" w:hAnsiTheme="majorBidi" w:cstheme="majorBidi"/>
          <w:sz w:val="24"/>
          <w:szCs w:val="24"/>
        </w:rPr>
        <w:t xml:space="preserve"> </w:t>
      </w:r>
    </w:p>
    <w:p w14:paraId="3EB722CD" w14:textId="77777777" w:rsidR="00D93FCF" w:rsidRPr="00D93FCF" w:rsidRDefault="00D93FCF" w:rsidP="00832C81">
      <w:pPr>
        <w:numPr>
          <w:ilvl w:val="0"/>
          <w:numId w:val="27"/>
        </w:numPr>
        <w:spacing w:line="360" w:lineRule="auto"/>
        <w:ind w:left="1418" w:hanging="284"/>
        <w:contextualSpacing/>
        <w:jc w:val="both"/>
        <w:rPr>
          <w:rFonts w:asciiTheme="majorBidi" w:hAnsiTheme="majorBidi" w:cstheme="majorBidi"/>
          <w:sz w:val="24"/>
          <w:szCs w:val="24"/>
        </w:rPr>
      </w:pPr>
      <w:r w:rsidRPr="00D93FCF">
        <w:rPr>
          <w:rFonts w:asciiTheme="majorBidi" w:hAnsiTheme="majorBidi" w:cstheme="majorBidi"/>
          <w:sz w:val="24"/>
          <w:szCs w:val="24"/>
        </w:rPr>
        <w:t xml:space="preserve">Misi </w:t>
      </w:r>
    </w:p>
    <w:p w14:paraId="12BEF48F" w14:textId="77777777" w:rsidR="00D93FCF" w:rsidRPr="00832C81" w:rsidRDefault="00D93FCF" w:rsidP="00832C81">
      <w:pPr>
        <w:spacing w:line="360" w:lineRule="auto"/>
        <w:ind w:left="1211"/>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t>Adapun misi dari fakulatas dakwah yaitu :</w:t>
      </w:r>
    </w:p>
    <w:p w14:paraId="42B8BC82" w14:textId="77777777" w:rsidR="00D93FCF" w:rsidRPr="00832C81" w:rsidRDefault="00D93FCF" w:rsidP="00832C81">
      <w:pPr>
        <w:numPr>
          <w:ilvl w:val="1"/>
          <w:numId w:val="27"/>
        </w:numPr>
        <w:spacing w:line="360" w:lineRule="auto"/>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t>Merencanakan pendidikan dan pengajaran di bidang dakwah dan komunikasi yang berwawasan kebangsaan dan keislaman.</w:t>
      </w:r>
    </w:p>
    <w:p w14:paraId="4424A7A9" w14:textId="77777777" w:rsidR="00D93FCF" w:rsidRPr="00832C81" w:rsidRDefault="00D93FCF" w:rsidP="00832C81">
      <w:pPr>
        <w:numPr>
          <w:ilvl w:val="1"/>
          <w:numId w:val="27"/>
        </w:numPr>
        <w:spacing w:line="360" w:lineRule="auto"/>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lastRenderedPageBreak/>
        <w:t>Melakukan kajian dakwah dan komunikasi dari sudut pandang kebangsaan dan keislaman yang khas.</w:t>
      </w:r>
    </w:p>
    <w:p w14:paraId="4D40CF77" w14:textId="77777777" w:rsidR="00D93FCF" w:rsidRPr="00832C81" w:rsidRDefault="00D93FCF" w:rsidP="00832C81">
      <w:pPr>
        <w:numPr>
          <w:ilvl w:val="1"/>
          <w:numId w:val="27"/>
        </w:numPr>
        <w:spacing w:line="360" w:lineRule="auto"/>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t>Melakukan pengabdian masyarakat di bidang komunikasi dan dakwah berwawasan kebangsaan dan keislaman.</w:t>
      </w:r>
    </w:p>
    <w:p w14:paraId="4A63F699" w14:textId="77777777" w:rsidR="00D93FCF" w:rsidRPr="00832C81" w:rsidRDefault="00D93FCF" w:rsidP="00832C81">
      <w:pPr>
        <w:numPr>
          <w:ilvl w:val="1"/>
          <w:numId w:val="27"/>
        </w:numPr>
        <w:spacing w:line="360" w:lineRule="auto"/>
        <w:contextualSpacing/>
        <w:jc w:val="both"/>
        <w:rPr>
          <w:rFonts w:asciiTheme="majorBidi" w:hAnsiTheme="majorBidi" w:cstheme="majorBidi"/>
          <w:sz w:val="24"/>
          <w:szCs w:val="24"/>
          <w:lang w:val="fi-FI"/>
        </w:rPr>
      </w:pPr>
      <w:r w:rsidRPr="00832C81">
        <w:rPr>
          <w:rFonts w:asciiTheme="majorBidi" w:hAnsiTheme="majorBidi" w:cstheme="majorBidi"/>
          <w:sz w:val="24"/>
          <w:szCs w:val="24"/>
          <w:lang w:val="fi-FI"/>
        </w:rPr>
        <w:t>Menumbuhkan kerjasama di bidang dakwah dan komunikasi dengan fokus pada jati diri bangsa dan prinsip keislaman.</w:t>
      </w:r>
      <w:r w:rsidRPr="00D93FCF">
        <w:rPr>
          <w:rFonts w:asciiTheme="majorBidi" w:hAnsiTheme="majorBidi" w:cstheme="majorBidi"/>
          <w:sz w:val="24"/>
          <w:szCs w:val="24"/>
          <w:vertAlign w:val="superscript"/>
        </w:rPr>
        <w:footnoteReference w:id="69"/>
      </w:r>
    </w:p>
    <w:p w14:paraId="77F83AC6" w14:textId="77777777" w:rsidR="00D93FCF" w:rsidRPr="00D93FCF" w:rsidRDefault="00D93FCF" w:rsidP="00832C81">
      <w:pPr>
        <w:numPr>
          <w:ilvl w:val="0"/>
          <w:numId w:val="27"/>
        </w:numPr>
        <w:spacing w:line="360" w:lineRule="auto"/>
        <w:ind w:left="1418" w:hanging="284"/>
        <w:contextualSpacing/>
        <w:jc w:val="both"/>
        <w:rPr>
          <w:rFonts w:asciiTheme="majorBidi" w:hAnsiTheme="majorBidi" w:cstheme="majorBidi"/>
          <w:sz w:val="24"/>
          <w:szCs w:val="24"/>
        </w:rPr>
      </w:pPr>
      <w:r w:rsidRPr="00D93FCF">
        <w:rPr>
          <w:rFonts w:asciiTheme="majorBidi" w:hAnsiTheme="majorBidi" w:cstheme="majorBidi"/>
          <w:sz w:val="24"/>
          <w:szCs w:val="24"/>
        </w:rPr>
        <w:t xml:space="preserve">Tujuan </w:t>
      </w:r>
    </w:p>
    <w:p w14:paraId="08F3AD0D" w14:textId="77777777" w:rsidR="00D93FCF" w:rsidRPr="00D93FCF" w:rsidRDefault="00D93FCF" w:rsidP="00832C81">
      <w:pPr>
        <w:spacing w:line="360" w:lineRule="auto"/>
        <w:ind w:left="1440" w:firstLine="403"/>
        <w:contextualSpacing/>
        <w:jc w:val="both"/>
        <w:rPr>
          <w:rFonts w:asciiTheme="majorBidi" w:hAnsiTheme="majorBidi" w:cstheme="majorBidi"/>
          <w:sz w:val="24"/>
          <w:szCs w:val="24"/>
        </w:rPr>
      </w:pPr>
      <w:r w:rsidRPr="00D93FCF">
        <w:rPr>
          <w:rFonts w:asciiTheme="majorBidi" w:hAnsiTheme="majorBidi" w:cstheme="majorBidi"/>
          <w:sz w:val="24"/>
          <w:szCs w:val="24"/>
        </w:rPr>
        <w:t>Adapun tujuan dari Fakultas Dakwah Dan Komunikasi yaitu, untuk Menghasilkan sarjana yang memiliki kompetensi ilmu dakwah dan komunikasi yang berwawasan kebangsaan dan berkarakter Islami, Mempublikasikan hasil penelitian baik di tingkat lokal, nasional maupun internasional dalam versi cetak dan online dan Memberikan kontribusi kepada masyarakat dalam bidang dakwah dan komunikasi serta Terjalinnya kerjasama baik secara internal maupun eksternal di tingkat lokal, nasional bahkan internasional dalam pengembangan dakwah dan komunikasi.</w:t>
      </w:r>
      <w:r w:rsidRPr="00D93FCF">
        <w:rPr>
          <w:vertAlign w:val="superscript"/>
        </w:rPr>
        <w:footnoteReference w:id="70"/>
      </w:r>
    </w:p>
    <w:p w14:paraId="07428D97" w14:textId="77777777" w:rsidR="00D93FCF" w:rsidRPr="00D93FCF" w:rsidRDefault="00D93FCF" w:rsidP="00832C81">
      <w:pPr>
        <w:spacing w:line="360" w:lineRule="auto"/>
        <w:ind w:left="993" w:firstLine="360"/>
        <w:contextualSpacing/>
        <w:jc w:val="both"/>
        <w:rPr>
          <w:rFonts w:asciiTheme="majorBidi" w:hAnsiTheme="majorBidi" w:cstheme="majorBidi"/>
          <w:sz w:val="24"/>
          <w:szCs w:val="24"/>
        </w:rPr>
      </w:pPr>
    </w:p>
    <w:p w14:paraId="1F3E805F" w14:textId="77777777" w:rsidR="00D93FCF" w:rsidRPr="00832C81" w:rsidRDefault="00D93FCF" w:rsidP="00832C81">
      <w:pPr>
        <w:numPr>
          <w:ilvl w:val="1"/>
          <w:numId w:val="26"/>
        </w:numPr>
        <w:spacing w:line="360" w:lineRule="auto"/>
        <w:contextualSpacing/>
        <w:jc w:val="both"/>
        <w:rPr>
          <w:rFonts w:asciiTheme="majorBidi" w:hAnsiTheme="majorBidi" w:cstheme="majorBidi"/>
          <w:b/>
          <w:bCs/>
          <w:sz w:val="24"/>
          <w:szCs w:val="24"/>
          <w:lang w:val="fi-FI"/>
        </w:rPr>
      </w:pPr>
      <w:r w:rsidRPr="00832C81">
        <w:rPr>
          <w:rFonts w:asciiTheme="majorBidi" w:hAnsiTheme="majorBidi" w:cstheme="majorBidi"/>
          <w:b/>
          <w:bCs/>
          <w:sz w:val="24"/>
          <w:szCs w:val="24"/>
          <w:lang w:val="fi-FI"/>
        </w:rPr>
        <w:t>Visi, Misi Dan Tujuan Prodi Bimbingan Penyuluhan Islam</w:t>
      </w:r>
    </w:p>
    <w:p w14:paraId="3BCF7DED" w14:textId="77777777" w:rsidR="00D93FCF" w:rsidRPr="00D93FCF" w:rsidRDefault="00D93FCF" w:rsidP="00832C81">
      <w:pPr>
        <w:numPr>
          <w:ilvl w:val="3"/>
          <w:numId w:val="26"/>
        </w:numPr>
        <w:spacing w:line="360" w:lineRule="auto"/>
        <w:ind w:left="1418" w:hanging="284"/>
        <w:contextualSpacing/>
        <w:jc w:val="both"/>
        <w:rPr>
          <w:rFonts w:asciiTheme="majorBidi" w:hAnsiTheme="majorBidi" w:cstheme="majorBidi"/>
          <w:sz w:val="24"/>
          <w:szCs w:val="24"/>
        </w:rPr>
      </w:pPr>
      <w:r w:rsidRPr="00D93FCF">
        <w:rPr>
          <w:rFonts w:asciiTheme="majorBidi" w:hAnsiTheme="majorBidi" w:cstheme="majorBidi"/>
          <w:sz w:val="24"/>
          <w:szCs w:val="24"/>
        </w:rPr>
        <w:t>Visi</w:t>
      </w:r>
    </w:p>
    <w:p w14:paraId="221EB688" w14:textId="77777777" w:rsidR="00D93FCF" w:rsidRPr="00D93FCF" w:rsidRDefault="00D93FCF" w:rsidP="00832C81">
      <w:pPr>
        <w:spacing w:line="360" w:lineRule="auto"/>
        <w:ind w:left="1418" w:firstLine="283"/>
        <w:contextualSpacing/>
        <w:jc w:val="both"/>
        <w:rPr>
          <w:rFonts w:asciiTheme="majorBidi" w:hAnsiTheme="majorBidi" w:cstheme="majorBidi"/>
          <w:sz w:val="24"/>
          <w:szCs w:val="24"/>
        </w:rPr>
      </w:pPr>
      <w:r w:rsidRPr="00D93FCF">
        <w:rPr>
          <w:rFonts w:asciiTheme="majorBidi" w:hAnsiTheme="majorBidi" w:cstheme="majorBidi"/>
          <w:sz w:val="24"/>
          <w:szCs w:val="24"/>
        </w:rPr>
        <w:t xml:space="preserve">Terwujudnya program studi sebagai Lembaga Pendidikan terkemuka di Asia Tenggara pada tahun 2030 </w:t>
      </w:r>
      <w:r w:rsidRPr="00D93FCF">
        <w:rPr>
          <w:rFonts w:asciiTheme="majorBidi" w:hAnsiTheme="majorBidi" w:cstheme="majorBidi"/>
          <w:sz w:val="24"/>
          <w:szCs w:val="24"/>
        </w:rPr>
        <w:lastRenderedPageBreak/>
        <w:t>dalam bidang Bimbingan dan Konseling Islam yang berwawasan kebangsaan dan berkarakter Islami.</w:t>
      </w:r>
      <w:r w:rsidRPr="00D93FCF">
        <w:rPr>
          <w:rFonts w:asciiTheme="majorBidi" w:hAnsiTheme="majorBidi" w:cstheme="majorBidi"/>
          <w:sz w:val="24"/>
          <w:szCs w:val="24"/>
          <w:vertAlign w:val="superscript"/>
        </w:rPr>
        <w:footnoteReference w:id="71"/>
      </w:r>
    </w:p>
    <w:p w14:paraId="0F4D332F" w14:textId="77777777" w:rsidR="00D93FCF" w:rsidRPr="00D93FCF" w:rsidRDefault="00D93FCF" w:rsidP="00832C81">
      <w:pPr>
        <w:numPr>
          <w:ilvl w:val="3"/>
          <w:numId w:val="26"/>
        </w:numPr>
        <w:spacing w:line="360" w:lineRule="auto"/>
        <w:ind w:left="1560" w:hanging="284"/>
        <w:contextualSpacing/>
        <w:jc w:val="both"/>
        <w:rPr>
          <w:rFonts w:asciiTheme="majorBidi" w:hAnsiTheme="majorBidi" w:cstheme="majorBidi"/>
          <w:sz w:val="24"/>
          <w:szCs w:val="24"/>
        </w:rPr>
      </w:pPr>
      <w:r w:rsidRPr="00D93FCF">
        <w:rPr>
          <w:rFonts w:asciiTheme="majorBidi" w:hAnsiTheme="majorBidi" w:cstheme="majorBidi"/>
          <w:sz w:val="24"/>
          <w:szCs w:val="24"/>
        </w:rPr>
        <w:t xml:space="preserve">Misi </w:t>
      </w:r>
    </w:p>
    <w:p w14:paraId="1FB15942" w14:textId="77777777" w:rsidR="00D93FCF" w:rsidRPr="00D93FCF" w:rsidRDefault="00D93FCF" w:rsidP="00832C81">
      <w:pPr>
        <w:spacing w:line="360" w:lineRule="auto"/>
        <w:ind w:left="1418" w:firstLine="425"/>
        <w:contextualSpacing/>
        <w:jc w:val="both"/>
        <w:rPr>
          <w:rFonts w:asciiTheme="majorBidi" w:hAnsiTheme="majorBidi" w:cstheme="majorBidi"/>
          <w:sz w:val="24"/>
          <w:szCs w:val="24"/>
        </w:rPr>
      </w:pPr>
      <w:r w:rsidRPr="00D93FCF">
        <w:rPr>
          <w:rFonts w:asciiTheme="majorBidi" w:hAnsiTheme="majorBidi" w:cstheme="majorBidi"/>
          <w:sz w:val="24"/>
          <w:szCs w:val="24"/>
        </w:rPr>
        <w:t>Berkenaan dengan visi tersebut, misi utama Program Bimbingan Penyuluhan Islam adalah melaksanakan kegiatan Pendidikan islam dan pengajaran dalam bidang bimbingan dan penyuluhan islam yang berwawasan kebangsaan, dan berkarakter Islami, melakukan penelitian dalam bidang bimbingan dan penyuluhan islam yang berwawasan kebangsaan, dan berkarakter Islami.</w:t>
      </w:r>
      <w:r w:rsidRPr="00D93FCF">
        <w:rPr>
          <w:rFonts w:asciiTheme="majorBidi" w:hAnsiTheme="majorBidi" w:cstheme="majorBidi"/>
          <w:sz w:val="24"/>
          <w:szCs w:val="24"/>
          <w:vertAlign w:val="superscript"/>
        </w:rPr>
        <w:footnoteReference w:id="72"/>
      </w:r>
    </w:p>
    <w:p w14:paraId="71BA01E1" w14:textId="77777777" w:rsidR="00D93FCF" w:rsidRPr="00D93FCF" w:rsidRDefault="00D93FCF" w:rsidP="00832C81">
      <w:pPr>
        <w:numPr>
          <w:ilvl w:val="0"/>
          <w:numId w:val="26"/>
        </w:numPr>
        <w:spacing w:line="360" w:lineRule="auto"/>
        <w:ind w:left="1560" w:hanging="425"/>
        <w:contextualSpacing/>
        <w:jc w:val="both"/>
        <w:rPr>
          <w:rFonts w:asciiTheme="majorBidi" w:hAnsiTheme="majorBidi" w:cstheme="majorBidi"/>
          <w:sz w:val="24"/>
          <w:szCs w:val="24"/>
        </w:rPr>
      </w:pPr>
      <w:r w:rsidRPr="00D93FCF">
        <w:rPr>
          <w:rFonts w:asciiTheme="majorBidi" w:hAnsiTheme="majorBidi" w:cstheme="majorBidi"/>
          <w:sz w:val="24"/>
          <w:szCs w:val="24"/>
        </w:rPr>
        <w:t xml:space="preserve">Tujuan </w:t>
      </w:r>
    </w:p>
    <w:p w14:paraId="07E70AD4" w14:textId="77777777" w:rsidR="00D93FCF" w:rsidRPr="00D93FCF" w:rsidRDefault="00D93FCF" w:rsidP="00832C81">
      <w:pPr>
        <w:numPr>
          <w:ilvl w:val="1"/>
          <w:numId w:val="26"/>
        </w:numPr>
        <w:spacing w:line="360" w:lineRule="auto"/>
        <w:contextualSpacing/>
        <w:jc w:val="both"/>
        <w:rPr>
          <w:rFonts w:asciiTheme="majorBidi" w:hAnsiTheme="majorBidi" w:cstheme="majorBidi"/>
          <w:sz w:val="24"/>
          <w:szCs w:val="24"/>
        </w:rPr>
      </w:pPr>
      <w:r w:rsidRPr="00D93FCF">
        <w:rPr>
          <w:rFonts w:asciiTheme="majorBidi" w:hAnsiTheme="majorBidi" w:cstheme="majorBidi"/>
          <w:sz w:val="24"/>
          <w:szCs w:val="24"/>
        </w:rPr>
        <w:t>Terwujudnya sumber daya manusia (SDM), yakni lulusan dan dosen, dengan kompetensi yang relevan dengan tuntunan dunia kerja dalam bidang bimbingandan penyuluhan islam, khusunya sebagai konselor, penyuluhan sosial kegamaan, motivator dan penelitian yang mampu bersaing di asia tenggara dengan indeks prestasi kumulatif (IPK) yang baik, masa studi tepat waktu, dan tambahan kompetensi sebagai konselor yang berkarakter islam.</w:t>
      </w:r>
    </w:p>
    <w:p w14:paraId="459724AE" w14:textId="77777777" w:rsidR="00D93FCF" w:rsidRPr="00D93FCF" w:rsidRDefault="00D93FCF" w:rsidP="00832C81">
      <w:pPr>
        <w:numPr>
          <w:ilvl w:val="1"/>
          <w:numId w:val="26"/>
        </w:numPr>
        <w:spacing w:line="360" w:lineRule="auto"/>
        <w:contextualSpacing/>
        <w:jc w:val="both"/>
        <w:rPr>
          <w:rFonts w:asciiTheme="majorBidi" w:hAnsiTheme="majorBidi" w:cstheme="majorBidi"/>
          <w:sz w:val="24"/>
          <w:szCs w:val="24"/>
        </w:rPr>
      </w:pPr>
      <w:r w:rsidRPr="00D93FCF">
        <w:rPr>
          <w:rFonts w:asciiTheme="majorBidi" w:hAnsiTheme="majorBidi" w:cstheme="majorBidi"/>
          <w:sz w:val="24"/>
          <w:szCs w:val="24"/>
        </w:rPr>
        <w:t>Tercapainya inovatif, dan kompetetif di bidang bimbingan dan penyuluhan islam yang berkarakter islam dengan melibatkan staff pengajar dan mahasiswa bimbingan penyuluhan islam.</w:t>
      </w:r>
    </w:p>
    <w:p w14:paraId="526713DB" w14:textId="77777777" w:rsidR="00D93FCF" w:rsidRPr="00D93FCF" w:rsidRDefault="00D93FCF" w:rsidP="00832C81">
      <w:pPr>
        <w:numPr>
          <w:ilvl w:val="1"/>
          <w:numId w:val="26"/>
        </w:numPr>
        <w:spacing w:line="360" w:lineRule="auto"/>
        <w:contextualSpacing/>
        <w:jc w:val="both"/>
        <w:rPr>
          <w:rFonts w:asciiTheme="majorBidi" w:hAnsiTheme="majorBidi" w:cstheme="majorBidi"/>
          <w:sz w:val="24"/>
          <w:szCs w:val="24"/>
        </w:rPr>
      </w:pPr>
      <w:r w:rsidRPr="00D93FCF">
        <w:rPr>
          <w:rFonts w:asciiTheme="majorBidi" w:hAnsiTheme="majorBidi" w:cstheme="majorBidi"/>
          <w:sz w:val="24"/>
          <w:szCs w:val="24"/>
        </w:rPr>
        <w:t xml:space="preserve">Terwujudnya produk pengabdian masyarakat dibidang bimbingan dan penyuluhan islam yang berbasis hasil </w:t>
      </w:r>
      <w:r w:rsidRPr="00D93FCF">
        <w:rPr>
          <w:rFonts w:asciiTheme="majorBidi" w:hAnsiTheme="majorBidi" w:cstheme="majorBidi"/>
          <w:sz w:val="24"/>
          <w:szCs w:val="24"/>
        </w:rPr>
        <w:lastRenderedPageBreak/>
        <w:t>penelitian dan berorientasi pada perbaikan mutu bimbingan dan penyuluhan islam sesuai dengan perkembangan dan kebutuhan masyarakat.</w:t>
      </w:r>
    </w:p>
    <w:p w14:paraId="5771A0EF" w14:textId="77777777" w:rsidR="00D93FCF" w:rsidRPr="00D93FCF" w:rsidRDefault="00D93FCF" w:rsidP="00832C81">
      <w:pPr>
        <w:numPr>
          <w:ilvl w:val="1"/>
          <w:numId w:val="26"/>
        </w:numPr>
        <w:spacing w:line="360" w:lineRule="auto"/>
        <w:contextualSpacing/>
        <w:jc w:val="both"/>
        <w:rPr>
          <w:rFonts w:asciiTheme="majorBidi" w:hAnsiTheme="majorBidi" w:cstheme="majorBidi"/>
          <w:sz w:val="24"/>
          <w:szCs w:val="24"/>
        </w:rPr>
      </w:pPr>
      <w:r w:rsidRPr="00D93FCF">
        <w:rPr>
          <w:rFonts w:asciiTheme="majorBidi" w:hAnsiTheme="majorBidi" w:cstheme="majorBidi"/>
          <w:sz w:val="24"/>
          <w:szCs w:val="24"/>
        </w:rPr>
        <w:t>Terjadinya kerjasama baik secara internal maupun eksternal di tingkat local nasiaonal dan internasional dalam bidang BPI.</w:t>
      </w:r>
      <w:r w:rsidRPr="00D93FCF">
        <w:rPr>
          <w:rFonts w:asciiTheme="majorBidi" w:hAnsiTheme="majorBidi" w:cstheme="majorBidi"/>
          <w:sz w:val="24"/>
          <w:szCs w:val="24"/>
          <w:vertAlign w:val="superscript"/>
        </w:rPr>
        <w:footnoteReference w:id="73"/>
      </w:r>
    </w:p>
    <w:p w14:paraId="3D37CBA3" w14:textId="77777777" w:rsidR="00D93FCF" w:rsidRPr="00D93FCF" w:rsidRDefault="00D93FCF" w:rsidP="00832C81">
      <w:pPr>
        <w:spacing w:line="360" w:lineRule="auto"/>
        <w:ind w:left="1506"/>
        <w:contextualSpacing/>
        <w:jc w:val="both"/>
        <w:rPr>
          <w:rFonts w:asciiTheme="majorBidi" w:hAnsiTheme="majorBidi" w:cstheme="majorBidi"/>
          <w:sz w:val="24"/>
          <w:szCs w:val="24"/>
        </w:rPr>
      </w:pPr>
    </w:p>
    <w:p w14:paraId="208C0BC0" w14:textId="77777777" w:rsidR="00D93FCF" w:rsidRPr="00D93FCF" w:rsidRDefault="00D93FCF" w:rsidP="00832C81">
      <w:pPr>
        <w:numPr>
          <w:ilvl w:val="0"/>
          <w:numId w:val="25"/>
        </w:numPr>
        <w:spacing w:line="276" w:lineRule="auto"/>
        <w:contextualSpacing/>
        <w:jc w:val="both"/>
        <w:rPr>
          <w:rFonts w:asciiTheme="majorBidi" w:hAnsiTheme="majorBidi" w:cstheme="majorBidi"/>
          <w:b/>
          <w:bCs/>
          <w:sz w:val="24"/>
          <w:szCs w:val="24"/>
        </w:rPr>
      </w:pPr>
      <w:r w:rsidRPr="00D93FCF">
        <w:rPr>
          <w:rFonts w:asciiTheme="majorBidi" w:hAnsiTheme="majorBidi" w:cstheme="majorBidi"/>
          <w:b/>
          <w:bCs/>
          <w:sz w:val="24"/>
          <w:szCs w:val="24"/>
        </w:rPr>
        <w:t xml:space="preserve">DESKRIPSI DAN ANALISIS DATA </w:t>
      </w:r>
    </w:p>
    <w:p w14:paraId="37AB8EEE" w14:textId="5C8CFF69" w:rsidR="00D93FCF" w:rsidRPr="00832C81" w:rsidRDefault="004346A3" w:rsidP="00832C81">
      <w:pPr>
        <w:pStyle w:val="ListParagraph"/>
        <w:numPr>
          <w:ilvl w:val="3"/>
          <w:numId w:val="25"/>
        </w:numPr>
        <w:spacing w:line="276" w:lineRule="auto"/>
        <w:ind w:left="993" w:hanging="284"/>
        <w:jc w:val="both"/>
        <w:rPr>
          <w:rFonts w:asciiTheme="majorBidi" w:hAnsiTheme="majorBidi" w:cstheme="majorBidi"/>
          <w:b/>
          <w:bCs/>
          <w:sz w:val="24"/>
          <w:szCs w:val="24"/>
          <w:lang w:val="fi-FI"/>
        </w:rPr>
      </w:pPr>
      <w:r w:rsidRPr="00832C81">
        <w:rPr>
          <w:rFonts w:asciiTheme="majorBidi" w:hAnsiTheme="majorBidi" w:cstheme="majorBidi"/>
          <w:b/>
          <w:bCs/>
          <w:sz w:val="24"/>
          <w:szCs w:val="24"/>
          <w:lang w:val="fi-FI"/>
        </w:rPr>
        <w:t xml:space="preserve">Gambaran umum partisipan dan pelaksanaan penelitian </w:t>
      </w:r>
    </w:p>
    <w:p w14:paraId="3692EE41" w14:textId="1BD2CA9C" w:rsidR="004346A3" w:rsidRPr="004346A3" w:rsidRDefault="004346A3" w:rsidP="00832C81">
      <w:pPr>
        <w:pStyle w:val="ListParagraph"/>
        <w:numPr>
          <w:ilvl w:val="4"/>
          <w:numId w:val="25"/>
        </w:numPr>
        <w:spacing w:line="276" w:lineRule="auto"/>
        <w:ind w:left="1418" w:hanging="425"/>
        <w:jc w:val="both"/>
        <w:rPr>
          <w:rFonts w:asciiTheme="majorBidi" w:hAnsiTheme="majorBidi" w:cstheme="majorBidi"/>
          <w:b/>
          <w:bCs/>
          <w:sz w:val="24"/>
          <w:szCs w:val="24"/>
        </w:rPr>
      </w:pPr>
      <w:r>
        <w:rPr>
          <w:rFonts w:asciiTheme="majorBidi" w:hAnsiTheme="majorBidi" w:cstheme="majorBidi"/>
          <w:b/>
          <w:bCs/>
          <w:sz w:val="24"/>
          <w:szCs w:val="24"/>
        </w:rPr>
        <w:t xml:space="preserve">Pelaksanaan penelitian </w:t>
      </w:r>
    </w:p>
    <w:p w14:paraId="4B97138E" w14:textId="77777777" w:rsidR="00D93FCF" w:rsidRPr="00D93FCF" w:rsidRDefault="00D93FCF" w:rsidP="00832C81">
      <w:pPr>
        <w:spacing w:line="276" w:lineRule="auto"/>
        <w:ind w:left="1440" w:firstLine="403"/>
        <w:contextualSpacing/>
        <w:jc w:val="both"/>
        <w:rPr>
          <w:rFonts w:asciiTheme="majorBidi" w:hAnsiTheme="majorBidi" w:cstheme="majorBidi"/>
          <w:sz w:val="24"/>
          <w:szCs w:val="24"/>
        </w:rPr>
      </w:pPr>
      <w:r w:rsidRPr="00D93FCF">
        <w:rPr>
          <w:rFonts w:asciiTheme="majorBidi" w:hAnsiTheme="majorBidi" w:cstheme="majorBidi"/>
          <w:sz w:val="24"/>
          <w:szCs w:val="24"/>
        </w:rPr>
        <w:t xml:space="preserve">Penelitian ini dilaksanakan di fakultas dakwah dan komunikasi dimulai pada tanggal 17 juli 2023 sampai dengan 22 juli 2023 dengan judul “Hubungan </w:t>
      </w:r>
      <w:r w:rsidRPr="00D93FCF">
        <w:rPr>
          <w:rFonts w:asciiTheme="majorBidi" w:hAnsiTheme="majorBidi" w:cstheme="majorBidi"/>
          <w:i/>
          <w:iCs/>
          <w:sz w:val="24"/>
          <w:szCs w:val="24"/>
        </w:rPr>
        <w:t>Authoritarian Parenting</w:t>
      </w:r>
      <w:r w:rsidRPr="00D93FCF">
        <w:rPr>
          <w:rFonts w:asciiTheme="majorBidi" w:hAnsiTheme="majorBidi" w:cstheme="majorBidi"/>
          <w:sz w:val="24"/>
          <w:szCs w:val="24"/>
        </w:rPr>
        <w:t xml:space="preserve"> Terhadap Gangguan Psikosomatik Pada Mahasiswa Dalam Penyusunan Tugas Akhir Skripsi”. Untuk melihat jadwal penelitian dapat dilihat pada tabel berikut:</w:t>
      </w:r>
    </w:p>
    <w:p w14:paraId="7DD61948" w14:textId="77777777" w:rsidR="00D93FCF" w:rsidRPr="00D93FCF" w:rsidRDefault="00D93FCF" w:rsidP="00D93FCF">
      <w:pPr>
        <w:spacing w:line="240" w:lineRule="auto"/>
        <w:jc w:val="center"/>
        <w:rPr>
          <w:rFonts w:asciiTheme="majorBidi" w:hAnsiTheme="majorBidi" w:cstheme="majorBidi"/>
          <w:b/>
          <w:bCs/>
          <w:sz w:val="24"/>
          <w:szCs w:val="24"/>
        </w:rPr>
      </w:pPr>
      <w:r w:rsidRPr="00D93FCF">
        <w:rPr>
          <w:rFonts w:asciiTheme="majorBidi" w:hAnsiTheme="majorBidi" w:cstheme="majorBidi"/>
          <w:b/>
          <w:bCs/>
          <w:sz w:val="24"/>
          <w:szCs w:val="24"/>
        </w:rPr>
        <w:t>Table 4.1</w:t>
      </w:r>
    </w:p>
    <w:p w14:paraId="1994D22D" w14:textId="77777777" w:rsidR="00D93FCF" w:rsidRPr="00D93FCF" w:rsidRDefault="00D93FCF" w:rsidP="00D93FCF">
      <w:pPr>
        <w:spacing w:line="240" w:lineRule="auto"/>
        <w:jc w:val="center"/>
        <w:rPr>
          <w:rFonts w:asciiTheme="majorBidi" w:hAnsiTheme="majorBidi" w:cstheme="majorBidi"/>
          <w:b/>
          <w:bCs/>
          <w:sz w:val="24"/>
          <w:szCs w:val="24"/>
        </w:rPr>
      </w:pPr>
      <w:r w:rsidRPr="00D93FCF">
        <w:rPr>
          <w:rFonts w:asciiTheme="majorBidi" w:hAnsiTheme="majorBidi" w:cstheme="majorBidi"/>
          <w:b/>
          <w:bCs/>
          <w:sz w:val="24"/>
          <w:szCs w:val="24"/>
        </w:rPr>
        <w:t>Jadwal penelitian</w:t>
      </w:r>
    </w:p>
    <w:tbl>
      <w:tblPr>
        <w:tblStyle w:val="TableGrid"/>
        <w:tblW w:w="6208" w:type="dxa"/>
        <w:tblInd w:w="988" w:type="dxa"/>
        <w:tblLook w:val="04A0" w:firstRow="1" w:lastRow="0" w:firstColumn="1" w:lastColumn="0" w:noHBand="0" w:noVBand="1"/>
      </w:tblPr>
      <w:tblGrid>
        <w:gridCol w:w="567"/>
        <w:gridCol w:w="2802"/>
        <w:gridCol w:w="2839"/>
      </w:tblGrid>
      <w:tr w:rsidR="00D93FCF" w:rsidRPr="00D93FCF" w14:paraId="16FAABE3" w14:textId="77777777" w:rsidTr="0078466A">
        <w:tc>
          <w:tcPr>
            <w:tcW w:w="567" w:type="dxa"/>
          </w:tcPr>
          <w:p w14:paraId="7D4FB4ED"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 xml:space="preserve">No </w:t>
            </w:r>
          </w:p>
        </w:tc>
        <w:tc>
          <w:tcPr>
            <w:tcW w:w="2802" w:type="dxa"/>
          </w:tcPr>
          <w:p w14:paraId="75DCEB38"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 xml:space="preserve">Jenis kegiatan </w:t>
            </w:r>
          </w:p>
        </w:tc>
        <w:tc>
          <w:tcPr>
            <w:tcW w:w="2839" w:type="dxa"/>
          </w:tcPr>
          <w:p w14:paraId="3738BEC0"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 xml:space="preserve">Keterangan </w:t>
            </w:r>
          </w:p>
        </w:tc>
      </w:tr>
      <w:tr w:rsidR="00D93FCF" w:rsidRPr="00D93FCF" w14:paraId="0EBBEAF9" w14:textId="77777777" w:rsidTr="0078466A">
        <w:tc>
          <w:tcPr>
            <w:tcW w:w="567" w:type="dxa"/>
          </w:tcPr>
          <w:p w14:paraId="29A0D8AA"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1</w:t>
            </w:r>
          </w:p>
        </w:tc>
        <w:tc>
          <w:tcPr>
            <w:tcW w:w="2802" w:type="dxa"/>
          </w:tcPr>
          <w:p w14:paraId="1AA4CA40" w14:textId="77777777" w:rsidR="00D93FCF" w:rsidRPr="00832C81" w:rsidRDefault="00D93FCF" w:rsidP="00832C81">
            <w:pPr>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Perkenalan dan pengisian kuesioner hari ke-1</w:t>
            </w:r>
          </w:p>
        </w:tc>
        <w:tc>
          <w:tcPr>
            <w:tcW w:w="2839" w:type="dxa"/>
          </w:tcPr>
          <w:p w14:paraId="3EEFC095"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17 juli 2023</w:t>
            </w:r>
          </w:p>
        </w:tc>
      </w:tr>
      <w:tr w:rsidR="00D93FCF" w:rsidRPr="00D93FCF" w14:paraId="365EB768" w14:textId="77777777" w:rsidTr="0078466A">
        <w:tc>
          <w:tcPr>
            <w:tcW w:w="567" w:type="dxa"/>
          </w:tcPr>
          <w:p w14:paraId="5A3219F0"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2</w:t>
            </w:r>
          </w:p>
        </w:tc>
        <w:tc>
          <w:tcPr>
            <w:tcW w:w="2802" w:type="dxa"/>
          </w:tcPr>
          <w:p w14:paraId="4F19F0F7" w14:textId="77777777" w:rsidR="00D93FCF" w:rsidRPr="00832C81" w:rsidRDefault="00D93FCF" w:rsidP="00832C81">
            <w:pPr>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Perkenalan dan pengisian kuesioner hari ke -2</w:t>
            </w:r>
          </w:p>
        </w:tc>
        <w:tc>
          <w:tcPr>
            <w:tcW w:w="2839" w:type="dxa"/>
          </w:tcPr>
          <w:p w14:paraId="313E1956"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18 juli 2023</w:t>
            </w:r>
          </w:p>
        </w:tc>
      </w:tr>
      <w:tr w:rsidR="00D93FCF" w:rsidRPr="00D93FCF" w14:paraId="37B8C57B" w14:textId="77777777" w:rsidTr="0078466A">
        <w:tc>
          <w:tcPr>
            <w:tcW w:w="567" w:type="dxa"/>
          </w:tcPr>
          <w:p w14:paraId="6AAEEF57"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3</w:t>
            </w:r>
          </w:p>
        </w:tc>
        <w:tc>
          <w:tcPr>
            <w:tcW w:w="2802" w:type="dxa"/>
          </w:tcPr>
          <w:p w14:paraId="5420BF49" w14:textId="77777777" w:rsidR="00D93FCF" w:rsidRPr="00832C81" w:rsidRDefault="00D93FCF" w:rsidP="00832C81">
            <w:pPr>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Perkenalan dan pengisian kuesioner hari ke -3</w:t>
            </w:r>
          </w:p>
        </w:tc>
        <w:tc>
          <w:tcPr>
            <w:tcW w:w="2839" w:type="dxa"/>
          </w:tcPr>
          <w:p w14:paraId="075735D4"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20 juli 2023</w:t>
            </w:r>
          </w:p>
        </w:tc>
      </w:tr>
      <w:tr w:rsidR="00D93FCF" w:rsidRPr="00D93FCF" w14:paraId="540C0B9A" w14:textId="77777777" w:rsidTr="0078466A">
        <w:tc>
          <w:tcPr>
            <w:tcW w:w="567" w:type="dxa"/>
          </w:tcPr>
          <w:p w14:paraId="467CD3C1"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4</w:t>
            </w:r>
          </w:p>
        </w:tc>
        <w:tc>
          <w:tcPr>
            <w:tcW w:w="2802" w:type="dxa"/>
          </w:tcPr>
          <w:p w14:paraId="3DD4654F" w14:textId="77777777" w:rsidR="00D93FCF" w:rsidRPr="00832C81" w:rsidRDefault="00D93FCF" w:rsidP="00832C81">
            <w:pPr>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Perkenalan dan pengisian kuesioner hari ke -4</w:t>
            </w:r>
          </w:p>
        </w:tc>
        <w:tc>
          <w:tcPr>
            <w:tcW w:w="2839" w:type="dxa"/>
          </w:tcPr>
          <w:p w14:paraId="183F6B82"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21 juli 2023</w:t>
            </w:r>
          </w:p>
        </w:tc>
      </w:tr>
      <w:tr w:rsidR="00D93FCF" w:rsidRPr="00D93FCF" w14:paraId="4E9A3C30" w14:textId="77777777" w:rsidTr="0078466A">
        <w:trPr>
          <w:trHeight w:val="489"/>
        </w:trPr>
        <w:tc>
          <w:tcPr>
            <w:tcW w:w="567" w:type="dxa"/>
          </w:tcPr>
          <w:p w14:paraId="6D2607AE" w14:textId="77777777" w:rsidR="00D93FCF" w:rsidRPr="00D93FCF" w:rsidRDefault="00D93FCF" w:rsidP="00832C81">
            <w:pPr>
              <w:contextualSpacing/>
              <w:jc w:val="center"/>
              <w:rPr>
                <w:rFonts w:asciiTheme="majorBidi" w:hAnsiTheme="majorBidi" w:cstheme="majorBidi"/>
                <w:sz w:val="24"/>
                <w:szCs w:val="24"/>
              </w:rPr>
            </w:pPr>
            <w:r w:rsidRPr="00D93FCF">
              <w:rPr>
                <w:rFonts w:asciiTheme="majorBidi" w:hAnsiTheme="majorBidi" w:cstheme="majorBidi"/>
                <w:sz w:val="24"/>
                <w:szCs w:val="24"/>
              </w:rPr>
              <w:t>5</w:t>
            </w:r>
          </w:p>
        </w:tc>
        <w:tc>
          <w:tcPr>
            <w:tcW w:w="2802" w:type="dxa"/>
          </w:tcPr>
          <w:p w14:paraId="67019E43" w14:textId="77777777" w:rsidR="00D93FCF" w:rsidRPr="00832C81" w:rsidRDefault="00D93FCF" w:rsidP="00832C81">
            <w:pPr>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Perkenalan dan pengisian kuesioner hari ke -2</w:t>
            </w:r>
          </w:p>
        </w:tc>
        <w:tc>
          <w:tcPr>
            <w:tcW w:w="2839" w:type="dxa"/>
          </w:tcPr>
          <w:p w14:paraId="44215A83" w14:textId="56FD475D" w:rsidR="00D93FCF" w:rsidRPr="00710747" w:rsidRDefault="00710747" w:rsidP="00832C81">
            <w:pPr>
              <w:jc w:val="center"/>
              <w:rPr>
                <w:rFonts w:asciiTheme="majorBidi" w:hAnsiTheme="majorBidi" w:cstheme="majorBidi"/>
                <w:sz w:val="24"/>
                <w:szCs w:val="24"/>
              </w:rPr>
            </w:pPr>
            <w:r>
              <w:rPr>
                <w:rFonts w:asciiTheme="majorBidi" w:hAnsiTheme="majorBidi" w:cstheme="majorBidi"/>
                <w:sz w:val="24"/>
                <w:szCs w:val="24"/>
              </w:rPr>
              <w:t>22 juli 2023</w:t>
            </w:r>
          </w:p>
        </w:tc>
      </w:tr>
    </w:tbl>
    <w:p w14:paraId="0E03ED29" w14:textId="77777777" w:rsidR="00D93FCF" w:rsidRPr="00D93FCF" w:rsidRDefault="00D93FCF" w:rsidP="00D93FCF">
      <w:pPr>
        <w:spacing w:line="480" w:lineRule="auto"/>
        <w:jc w:val="both"/>
        <w:rPr>
          <w:rFonts w:ascii="Times New Roman" w:hAnsi="Times New Roman" w:cs="Times New Roman"/>
          <w:b/>
          <w:bCs/>
          <w:sz w:val="24"/>
          <w:szCs w:val="24"/>
        </w:rPr>
      </w:pPr>
    </w:p>
    <w:p w14:paraId="47ADEAB4" w14:textId="0E4DA187" w:rsidR="00D93FCF" w:rsidRPr="004346A3" w:rsidRDefault="00D93FCF" w:rsidP="00832C81">
      <w:pPr>
        <w:pStyle w:val="ListParagraph"/>
        <w:numPr>
          <w:ilvl w:val="2"/>
          <w:numId w:val="8"/>
        </w:numPr>
        <w:spacing w:line="360" w:lineRule="auto"/>
        <w:ind w:left="1418"/>
        <w:jc w:val="both"/>
        <w:rPr>
          <w:rFonts w:ascii="Times New Roman" w:hAnsi="Times New Roman" w:cs="Times New Roman"/>
          <w:b/>
          <w:bCs/>
          <w:sz w:val="24"/>
          <w:szCs w:val="24"/>
        </w:rPr>
      </w:pPr>
      <w:r w:rsidRPr="004346A3">
        <w:rPr>
          <w:rFonts w:ascii="Times New Roman" w:hAnsi="Times New Roman" w:cs="Times New Roman"/>
          <w:b/>
          <w:bCs/>
          <w:sz w:val="24"/>
          <w:szCs w:val="24"/>
        </w:rPr>
        <w:lastRenderedPageBreak/>
        <w:t>Keadaan Dosen Prodi Bimbingan Penyuluhan Islam</w:t>
      </w:r>
    </w:p>
    <w:p w14:paraId="7611C6B1" w14:textId="77777777" w:rsidR="00D93FCF" w:rsidRPr="00D93FCF" w:rsidRDefault="00D93FCF" w:rsidP="00832C81">
      <w:pPr>
        <w:spacing w:line="360" w:lineRule="auto"/>
        <w:ind w:left="1440" w:firstLine="403"/>
        <w:contextualSpacing/>
        <w:jc w:val="both"/>
        <w:rPr>
          <w:rFonts w:ascii="Times New Roman" w:hAnsi="Times New Roman" w:cs="Times New Roman"/>
          <w:sz w:val="24"/>
          <w:szCs w:val="24"/>
        </w:rPr>
      </w:pPr>
      <w:r w:rsidRPr="00D93FCF">
        <w:rPr>
          <w:rFonts w:ascii="Times New Roman" w:hAnsi="Times New Roman" w:cs="Times New Roman"/>
          <w:sz w:val="24"/>
          <w:szCs w:val="24"/>
        </w:rPr>
        <w:t>Prodi bimbingan penyuluhan islam memiliki beberapa dosen dari tahun ke tahun yang tercantum dalam susunan kepegawaian. Berikut adalah bagan struktur organisasi dosen prodi bimbingan penyuluhan islam.</w:t>
      </w:r>
    </w:p>
    <w:p w14:paraId="23006332" w14:textId="583BDCD8" w:rsidR="00D93FCF" w:rsidRPr="00B049CC" w:rsidRDefault="00F92877" w:rsidP="00D93FCF">
      <w:pPr>
        <w:spacing w:line="240" w:lineRule="auto"/>
        <w:contextualSpacing/>
        <w:jc w:val="center"/>
        <w:rPr>
          <w:rFonts w:ascii="Times New Roman" w:hAnsi="Times New Roman" w:cs="Times New Roman"/>
          <w:b/>
          <w:bCs/>
          <w:sz w:val="24"/>
          <w:szCs w:val="24"/>
        </w:rPr>
      </w:pPr>
      <w:r w:rsidRPr="00B049CC">
        <w:rPr>
          <w:rFonts w:ascii="Times New Roman" w:hAnsi="Times New Roman" w:cs="Times New Roman"/>
          <w:b/>
          <w:bCs/>
          <w:sz w:val="24"/>
          <w:szCs w:val="24"/>
        </w:rPr>
        <w:t xml:space="preserve">Tabel </w:t>
      </w:r>
      <w:r w:rsidR="00D93FCF" w:rsidRPr="00B049CC">
        <w:rPr>
          <w:rFonts w:ascii="Times New Roman" w:hAnsi="Times New Roman" w:cs="Times New Roman"/>
          <w:b/>
          <w:bCs/>
          <w:sz w:val="24"/>
          <w:szCs w:val="24"/>
        </w:rPr>
        <w:t xml:space="preserve"> 4.</w:t>
      </w:r>
      <w:r w:rsidRPr="00B049CC">
        <w:rPr>
          <w:rFonts w:ascii="Times New Roman" w:hAnsi="Times New Roman" w:cs="Times New Roman"/>
          <w:b/>
          <w:bCs/>
          <w:sz w:val="24"/>
          <w:szCs w:val="24"/>
        </w:rPr>
        <w:t>2</w:t>
      </w:r>
    </w:p>
    <w:p w14:paraId="60EA4868" w14:textId="4AAFBB4D" w:rsidR="00D93FCF" w:rsidRPr="00B049CC" w:rsidRDefault="00310FE2" w:rsidP="00D93FCF">
      <w:pPr>
        <w:spacing w:line="240" w:lineRule="auto"/>
        <w:contextualSpacing/>
        <w:jc w:val="center"/>
        <w:rPr>
          <w:rFonts w:ascii="Times New Roman" w:hAnsi="Times New Roman" w:cs="Times New Roman"/>
          <w:b/>
          <w:bCs/>
          <w:sz w:val="24"/>
          <w:szCs w:val="24"/>
        </w:rPr>
      </w:pPr>
      <w:r w:rsidRPr="00B049CC">
        <w:rPr>
          <w:rFonts w:ascii="Times New Roman" w:hAnsi="Times New Roman" w:cs="Times New Roman"/>
          <w:b/>
          <w:bCs/>
          <w:sz w:val="24"/>
          <w:szCs w:val="24"/>
        </w:rPr>
        <w:t xml:space="preserve">Data </w:t>
      </w:r>
      <w:r w:rsidR="00D93FCF" w:rsidRPr="00B049CC">
        <w:rPr>
          <w:rFonts w:ascii="Times New Roman" w:hAnsi="Times New Roman" w:cs="Times New Roman"/>
          <w:b/>
          <w:bCs/>
          <w:sz w:val="24"/>
          <w:szCs w:val="24"/>
        </w:rPr>
        <w:t>Dosen Prodi Bimbingan Penyuluhan Islam</w:t>
      </w:r>
    </w:p>
    <w:p w14:paraId="7A15CC76" w14:textId="77777777" w:rsidR="00310FE2" w:rsidRDefault="00310FE2" w:rsidP="00D93FCF">
      <w:pPr>
        <w:spacing w:line="240" w:lineRule="auto"/>
        <w:contextualSpacing/>
        <w:jc w:val="center"/>
        <w:rPr>
          <w:rFonts w:ascii="Times New Roman" w:hAnsi="Times New Roman" w:cs="Times New Roman"/>
          <w:sz w:val="24"/>
          <w:szCs w:val="24"/>
        </w:rPr>
      </w:pPr>
    </w:p>
    <w:tbl>
      <w:tblPr>
        <w:tblStyle w:val="TableGrid"/>
        <w:tblW w:w="0" w:type="auto"/>
        <w:tblInd w:w="988" w:type="dxa"/>
        <w:tblLook w:val="04A0" w:firstRow="1" w:lastRow="0" w:firstColumn="1" w:lastColumn="0" w:noHBand="0" w:noVBand="1"/>
      </w:tblPr>
      <w:tblGrid>
        <w:gridCol w:w="516"/>
        <w:gridCol w:w="1857"/>
        <w:gridCol w:w="2536"/>
        <w:gridCol w:w="1406"/>
      </w:tblGrid>
      <w:tr w:rsidR="00310FE2" w14:paraId="08E58636" w14:textId="44D35FFD" w:rsidTr="00F92877">
        <w:tc>
          <w:tcPr>
            <w:tcW w:w="516" w:type="dxa"/>
          </w:tcPr>
          <w:p w14:paraId="65545E89" w14:textId="61A37580"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 xml:space="preserve">No </w:t>
            </w:r>
          </w:p>
        </w:tc>
        <w:tc>
          <w:tcPr>
            <w:tcW w:w="2229" w:type="dxa"/>
          </w:tcPr>
          <w:p w14:paraId="70BBA07B" w14:textId="35217AC2"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 xml:space="preserve">Nama Dosen </w:t>
            </w:r>
          </w:p>
        </w:tc>
        <w:tc>
          <w:tcPr>
            <w:tcW w:w="2641" w:type="dxa"/>
          </w:tcPr>
          <w:p w14:paraId="69089268" w14:textId="6F59C48A" w:rsidR="00310FE2" w:rsidRDefault="0060486E" w:rsidP="00832C81">
            <w:pPr>
              <w:contextualSpacing/>
              <w:jc w:val="center"/>
              <w:rPr>
                <w:rFonts w:ascii="Times New Roman" w:hAnsi="Times New Roman" w:cs="Times New Roman"/>
                <w:sz w:val="24"/>
                <w:szCs w:val="24"/>
              </w:rPr>
            </w:pPr>
            <w:r>
              <w:rPr>
                <w:rFonts w:ascii="Times New Roman" w:hAnsi="Times New Roman" w:cs="Times New Roman"/>
                <w:sz w:val="24"/>
                <w:szCs w:val="24"/>
              </w:rPr>
              <w:t>NIP/</w:t>
            </w:r>
            <w:r w:rsidR="00310FE2">
              <w:rPr>
                <w:rFonts w:ascii="Times New Roman" w:hAnsi="Times New Roman" w:cs="Times New Roman"/>
                <w:sz w:val="24"/>
                <w:szCs w:val="24"/>
              </w:rPr>
              <w:t>NIDN</w:t>
            </w:r>
          </w:p>
        </w:tc>
        <w:tc>
          <w:tcPr>
            <w:tcW w:w="1557" w:type="dxa"/>
          </w:tcPr>
          <w:p w14:paraId="7C163716" w14:textId="783C8650"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Jabatan</w:t>
            </w:r>
          </w:p>
        </w:tc>
      </w:tr>
      <w:tr w:rsidR="00310FE2" w14:paraId="7C88E87F" w14:textId="7B4C4073" w:rsidTr="00F92877">
        <w:tc>
          <w:tcPr>
            <w:tcW w:w="516" w:type="dxa"/>
          </w:tcPr>
          <w:p w14:paraId="685A84B4" w14:textId="3274E4B0"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2229" w:type="dxa"/>
          </w:tcPr>
          <w:p w14:paraId="1CE26838" w14:textId="41E53468" w:rsidR="00310FE2" w:rsidRPr="00C479FF" w:rsidRDefault="004E0F24" w:rsidP="00832C81">
            <w:pPr>
              <w:rPr>
                <w:rFonts w:ascii="Times New Roman" w:hAnsi="Times New Roman" w:cs="Times New Roman"/>
                <w:sz w:val="24"/>
                <w:szCs w:val="24"/>
              </w:rPr>
            </w:pPr>
            <w:r w:rsidRPr="00C479FF">
              <w:rPr>
                <w:rFonts w:ascii="Times New Roman" w:hAnsi="Times New Roman" w:cs="Times New Roman"/>
                <w:sz w:val="24"/>
                <w:szCs w:val="24"/>
              </w:rPr>
              <w:t>Dr. Achmad Syarifudin,</w:t>
            </w:r>
            <w:r w:rsidR="0060486E">
              <w:rPr>
                <w:rFonts w:ascii="Times New Roman" w:hAnsi="Times New Roman" w:cs="Times New Roman"/>
                <w:sz w:val="24"/>
                <w:szCs w:val="24"/>
              </w:rPr>
              <w:t xml:space="preserve"> S.Ag.,</w:t>
            </w:r>
            <w:r w:rsidRPr="00C479FF">
              <w:rPr>
                <w:rFonts w:ascii="Times New Roman" w:hAnsi="Times New Roman" w:cs="Times New Roman"/>
                <w:sz w:val="24"/>
                <w:szCs w:val="24"/>
              </w:rPr>
              <w:t xml:space="preserve"> M</w:t>
            </w:r>
            <w:r w:rsidR="0060486E">
              <w:rPr>
                <w:rFonts w:ascii="Times New Roman" w:hAnsi="Times New Roman" w:cs="Times New Roman"/>
                <w:sz w:val="24"/>
                <w:szCs w:val="24"/>
              </w:rPr>
              <w:t>.A</w:t>
            </w:r>
          </w:p>
          <w:p w14:paraId="73A1EB58" w14:textId="77777777" w:rsidR="00310FE2" w:rsidRDefault="00310FE2" w:rsidP="00832C81">
            <w:pPr>
              <w:contextualSpacing/>
              <w:rPr>
                <w:rFonts w:ascii="Times New Roman" w:hAnsi="Times New Roman" w:cs="Times New Roman"/>
                <w:sz w:val="24"/>
                <w:szCs w:val="24"/>
              </w:rPr>
            </w:pPr>
          </w:p>
        </w:tc>
        <w:tc>
          <w:tcPr>
            <w:tcW w:w="2641" w:type="dxa"/>
          </w:tcPr>
          <w:p w14:paraId="25CE75C6" w14:textId="15E15EC9" w:rsidR="00310FE2" w:rsidRPr="00F92877" w:rsidRDefault="0060486E" w:rsidP="00832C81">
            <w:pPr>
              <w:contextualSpacing/>
              <w:rPr>
                <w:rFonts w:ascii="Times New Roman" w:hAnsi="Times New Roman" w:cs="Times New Roman"/>
                <w:sz w:val="24"/>
                <w:szCs w:val="24"/>
              </w:rPr>
            </w:pPr>
            <w:r w:rsidRPr="00F92877">
              <w:rPr>
                <w:rFonts w:ascii="Times New Roman" w:hAnsi="Times New Roman" w:cs="Times New Roman"/>
                <w:sz w:val="24"/>
                <w:szCs w:val="24"/>
              </w:rPr>
              <w:br/>
            </w:r>
            <w:r w:rsidRPr="00F92877">
              <w:rPr>
                <w:rFonts w:ascii="Times New Roman" w:hAnsi="Times New Roman" w:cs="Times New Roman"/>
                <w:color w:val="000000" w:themeColor="text1"/>
                <w:sz w:val="24"/>
                <w:szCs w:val="24"/>
                <w:shd w:val="clear" w:color="auto" w:fill="FFFFFF"/>
              </w:rPr>
              <w:t>197311102000031003</w:t>
            </w:r>
          </w:p>
        </w:tc>
        <w:tc>
          <w:tcPr>
            <w:tcW w:w="1557" w:type="dxa"/>
          </w:tcPr>
          <w:p w14:paraId="3751668D" w14:textId="7E3F5E02" w:rsidR="00310FE2" w:rsidRPr="00F92877" w:rsidRDefault="004E0F24" w:rsidP="00832C81">
            <w:pPr>
              <w:contextualSpacing/>
              <w:jc w:val="center"/>
              <w:rPr>
                <w:rFonts w:ascii="Times New Roman" w:hAnsi="Times New Roman" w:cs="Times New Roman"/>
                <w:sz w:val="24"/>
                <w:szCs w:val="24"/>
              </w:rPr>
            </w:pPr>
            <w:r w:rsidRPr="00F92877">
              <w:rPr>
                <w:rFonts w:ascii="Times New Roman" w:hAnsi="Times New Roman" w:cs="Times New Roman"/>
                <w:sz w:val="24"/>
                <w:szCs w:val="24"/>
              </w:rPr>
              <w:t>DEKAN</w:t>
            </w:r>
          </w:p>
        </w:tc>
      </w:tr>
      <w:tr w:rsidR="00310FE2" w14:paraId="07C50B3E" w14:textId="48D802EB" w:rsidTr="00F92877">
        <w:tc>
          <w:tcPr>
            <w:tcW w:w="516" w:type="dxa"/>
          </w:tcPr>
          <w:p w14:paraId="2B4C397D" w14:textId="4D3E2808"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2229" w:type="dxa"/>
          </w:tcPr>
          <w:p w14:paraId="355CA6A6" w14:textId="30D5ED33" w:rsidR="00310FE2" w:rsidRPr="00FF0AFB" w:rsidRDefault="004E0F24" w:rsidP="00832C81">
            <w:pPr>
              <w:rPr>
                <w:rFonts w:ascii="Times New Roman" w:hAnsi="Times New Roman" w:cs="Times New Roman"/>
                <w:sz w:val="24"/>
                <w:szCs w:val="24"/>
              </w:rPr>
            </w:pPr>
            <w:r w:rsidRPr="00FF0AFB">
              <w:rPr>
                <w:rFonts w:ascii="Times New Roman" w:hAnsi="Times New Roman" w:cs="Times New Roman"/>
                <w:sz w:val="24"/>
                <w:szCs w:val="24"/>
              </w:rPr>
              <w:t xml:space="preserve">Mannah Rasmanah, </w:t>
            </w:r>
            <w:r w:rsidR="0060486E">
              <w:rPr>
                <w:rFonts w:ascii="Times New Roman" w:hAnsi="Times New Roman" w:cs="Times New Roman"/>
                <w:sz w:val="24"/>
                <w:szCs w:val="24"/>
              </w:rPr>
              <w:t xml:space="preserve"> </w:t>
            </w:r>
            <w:r w:rsidRPr="00FF0AFB">
              <w:rPr>
                <w:rFonts w:ascii="Times New Roman" w:hAnsi="Times New Roman" w:cs="Times New Roman"/>
                <w:sz w:val="24"/>
                <w:szCs w:val="24"/>
              </w:rPr>
              <w:t>M.Si</w:t>
            </w:r>
          </w:p>
          <w:p w14:paraId="264632E0" w14:textId="77777777" w:rsidR="00310FE2" w:rsidRDefault="00310FE2" w:rsidP="00832C81">
            <w:pPr>
              <w:contextualSpacing/>
              <w:rPr>
                <w:rFonts w:ascii="Times New Roman" w:hAnsi="Times New Roman" w:cs="Times New Roman"/>
                <w:sz w:val="24"/>
                <w:szCs w:val="24"/>
              </w:rPr>
            </w:pPr>
          </w:p>
        </w:tc>
        <w:tc>
          <w:tcPr>
            <w:tcW w:w="2641" w:type="dxa"/>
          </w:tcPr>
          <w:p w14:paraId="6E1A7345" w14:textId="7EF52023" w:rsidR="00310FE2" w:rsidRPr="00F92877" w:rsidRDefault="0060486E" w:rsidP="00832C81">
            <w:pPr>
              <w:contextualSpacing/>
              <w:rPr>
                <w:rFonts w:ascii="Times New Roman" w:hAnsi="Times New Roman" w:cs="Times New Roman"/>
                <w:sz w:val="24"/>
                <w:szCs w:val="24"/>
              </w:rPr>
            </w:pPr>
            <w:r w:rsidRPr="00F92877">
              <w:rPr>
                <w:rFonts w:ascii="Times New Roman" w:hAnsi="Times New Roman" w:cs="Times New Roman"/>
                <w:color w:val="000000" w:themeColor="text1"/>
                <w:sz w:val="24"/>
                <w:szCs w:val="24"/>
                <w:shd w:val="clear" w:color="auto" w:fill="FFFFFF"/>
              </w:rPr>
              <w:t>197205072005012004</w:t>
            </w:r>
          </w:p>
        </w:tc>
        <w:tc>
          <w:tcPr>
            <w:tcW w:w="1557" w:type="dxa"/>
          </w:tcPr>
          <w:p w14:paraId="21F4C717" w14:textId="6C58C5C5" w:rsidR="00310FE2" w:rsidRPr="00F92877" w:rsidRDefault="004E0F24" w:rsidP="00832C81">
            <w:pPr>
              <w:contextualSpacing/>
              <w:jc w:val="center"/>
              <w:rPr>
                <w:rFonts w:ascii="Times New Roman" w:hAnsi="Times New Roman" w:cs="Times New Roman"/>
                <w:sz w:val="24"/>
                <w:szCs w:val="24"/>
              </w:rPr>
            </w:pPr>
            <w:r w:rsidRPr="00F92877">
              <w:rPr>
                <w:rFonts w:ascii="Times New Roman" w:hAnsi="Times New Roman" w:cs="Times New Roman"/>
                <w:sz w:val="24"/>
                <w:szCs w:val="24"/>
              </w:rPr>
              <w:t>Kaprodi BPI</w:t>
            </w:r>
          </w:p>
        </w:tc>
      </w:tr>
      <w:tr w:rsidR="00310FE2" w14:paraId="1A466896" w14:textId="46868F67" w:rsidTr="00F92877">
        <w:tc>
          <w:tcPr>
            <w:tcW w:w="516" w:type="dxa"/>
          </w:tcPr>
          <w:p w14:paraId="2D4CEFAA" w14:textId="64FFA4F7"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2229" w:type="dxa"/>
          </w:tcPr>
          <w:p w14:paraId="47CAB7A6" w14:textId="7EAABEB1" w:rsidR="00310FE2" w:rsidRPr="00FF0AFB" w:rsidRDefault="004E0F24" w:rsidP="00832C81">
            <w:pPr>
              <w:rPr>
                <w:rFonts w:ascii="Times New Roman" w:hAnsi="Times New Roman" w:cs="Times New Roman"/>
                <w:sz w:val="24"/>
                <w:szCs w:val="24"/>
              </w:rPr>
            </w:pPr>
            <w:r w:rsidRPr="00FF0AFB">
              <w:rPr>
                <w:rFonts w:ascii="Times New Roman" w:hAnsi="Times New Roman" w:cs="Times New Roman"/>
                <w:sz w:val="24"/>
                <w:szCs w:val="24"/>
              </w:rPr>
              <w:t>Dr. Suryati, M.Pd</w:t>
            </w:r>
          </w:p>
          <w:p w14:paraId="7B9311B0" w14:textId="77777777" w:rsidR="00310FE2" w:rsidRDefault="00310FE2" w:rsidP="00832C81">
            <w:pPr>
              <w:contextualSpacing/>
              <w:rPr>
                <w:rFonts w:ascii="Times New Roman" w:hAnsi="Times New Roman" w:cs="Times New Roman"/>
                <w:sz w:val="24"/>
                <w:szCs w:val="24"/>
              </w:rPr>
            </w:pPr>
          </w:p>
        </w:tc>
        <w:tc>
          <w:tcPr>
            <w:tcW w:w="2641" w:type="dxa"/>
          </w:tcPr>
          <w:p w14:paraId="541A9156" w14:textId="35572BBF" w:rsidR="00310FE2" w:rsidRPr="00F92877" w:rsidRDefault="00F92877" w:rsidP="00832C81">
            <w:pPr>
              <w:contextualSpacing/>
              <w:rPr>
                <w:rFonts w:ascii="Times New Roman" w:hAnsi="Times New Roman" w:cs="Times New Roman"/>
                <w:sz w:val="24"/>
                <w:szCs w:val="24"/>
              </w:rPr>
            </w:pPr>
            <w:r w:rsidRPr="00F92877">
              <w:rPr>
                <w:rFonts w:ascii="Times New Roman" w:hAnsi="Times New Roman" w:cs="Times New Roman"/>
                <w:sz w:val="24"/>
                <w:szCs w:val="24"/>
              </w:rPr>
              <w:t>197209212006042002</w:t>
            </w:r>
          </w:p>
        </w:tc>
        <w:tc>
          <w:tcPr>
            <w:tcW w:w="1557" w:type="dxa"/>
          </w:tcPr>
          <w:p w14:paraId="33383849" w14:textId="4389B9C1" w:rsidR="00310FE2" w:rsidRPr="00F92877" w:rsidRDefault="004E0F24" w:rsidP="00832C81">
            <w:pPr>
              <w:contextualSpacing/>
              <w:jc w:val="center"/>
              <w:rPr>
                <w:rFonts w:ascii="Times New Roman" w:hAnsi="Times New Roman" w:cs="Times New Roman"/>
                <w:sz w:val="24"/>
                <w:szCs w:val="24"/>
              </w:rPr>
            </w:pPr>
            <w:r w:rsidRPr="00F92877">
              <w:rPr>
                <w:rFonts w:ascii="Times New Roman" w:hAnsi="Times New Roman" w:cs="Times New Roman"/>
                <w:sz w:val="24"/>
                <w:szCs w:val="24"/>
              </w:rPr>
              <w:t>Sekretaris prodi BPI</w:t>
            </w:r>
          </w:p>
        </w:tc>
      </w:tr>
      <w:tr w:rsidR="00310FE2" w14:paraId="290E8977" w14:textId="0ED42882" w:rsidTr="00F92877">
        <w:tc>
          <w:tcPr>
            <w:tcW w:w="516" w:type="dxa"/>
          </w:tcPr>
          <w:p w14:paraId="1A26FBE4" w14:textId="4901D264"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4.</w:t>
            </w:r>
          </w:p>
        </w:tc>
        <w:tc>
          <w:tcPr>
            <w:tcW w:w="2229" w:type="dxa"/>
          </w:tcPr>
          <w:p w14:paraId="649A128C" w14:textId="0B0CA25A" w:rsidR="00310FE2" w:rsidRPr="00832C81" w:rsidRDefault="004E0F24" w:rsidP="00832C81">
            <w:pPr>
              <w:contextualSpacing/>
              <w:rPr>
                <w:rFonts w:ascii="Times New Roman" w:hAnsi="Times New Roman" w:cs="Times New Roman"/>
                <w:sz w:val="24"/>
                <w:szCs w:val="24"/>
                <w:lang w:val="fi-FI"/>
              </w:rPr>
            </w:pPr>
            <w:r w:rsidRPr="00832C81">
              <w:rPr>
                <w:rFonts w:ascii="Times New Roman" w:hAnsi="Times New Roman" w:cs="Times New Roman"/>
                <w:sz w:val="24"/>
                <w:szCs w:val="24"/>
                <w:lang w:val="fi-FI"/>
              </w:rPr>
              <w:t>Hartika Utami Fitri</w:t>
            </w:r>
            <w:r w:rsidR="00BC53A5" w:rsidRPr="00832C81">
              <w:rPr>
                <w:rFonts w:ascii="Times New Roman" w:hAnsi="Times New Roman" w:cs="Times New Roman"/>
                <w:sz w:val="24"/>
                <w:szCs w:val="24"/>
                <w:lang w:val="fi-FI"/>
              </w:rPr>
              <w:t xml:space="preserve"> M.Pd</w:t>
            </w:r>
          </w:p>
        </w:tc>
        <w:tc>
          <w:tcPr>
            <w:tcW w:w="2641" w:type="dxa"/>
          </w:tcPr>
          <w:p w14:paraId="05C671F5" w14:textId="41537FAC" w:rsidR="00310FE2" w:rsidRPr="00F92877" w:rsidRDefault="00F92877" w:rsidP="00832C81">
            <w:pPr>
              <w:contextualSpacing/>
              <w:rPr>
                <w:rFonts w:ascii="Times New Roman" w:hAnsi="Times New Roman" w:cs="Times New Roman"/>
                <w:sz w:val="24"/>
                <w:szCs w:val="24"/>
              </w:rPr>
            </w:pPr>
            <w:r w:rsidRPr="00F92877">
              <w:rPr>
                <w:rFonts w:ascii="Times New Roman" w:hAnsi="Times New Roman" w:cs="Times New Roman"/>
                <w:color w:val="212529"/>
                <w:sz w:val="24"/>
                <w:szCs w:val="24"/>
                <w:shd w:val="clear" w:color="auto" w:fill="FAFAFA"/>
              </w:rPr>
              <w:t>2014039401</w:t>
            </w:r>
          </w:p>
        </w:tc>
        <w:tc>
          <w:tcPr>
            <w:tcW w:w="1557" w:type="dxa"/>
          </w:tcPr>
          <w:p w14:paraId="7C22AA7C" w14:textId="77777777" w:rsidR="00310FE2" w:rsidRPr="00F92877" w:rsidRDefault="00310FE2" w:rsidP="00832C81">
            <w:pPr>
              <w:contextualSpacing/>
              <w:jc w:val="center"/>
              <w:rPr>
                <w:rFonts w:ascii="Times New Roman" w:hAnsi="Times New Roman" w:cs="Times New Roman"/>
                <w:sz w:val="24"/>
                <w:szCs w:val="24"/>
              </w:rPr>
            </w:pPr>
          </w:p>
        </w:tc>
      </w:tr>
      <w:tr w:rsidR="00310FE2" w14:paraId="62E03FAC" w14:textId="58F35E24" w:rsidTr="00F92877">
        <w:tc>
          <w:tcPr>
            <w:tcW w:w="516" w:type="dxa"/>
          </w:tcPr>
          <w:p w14:paraId="2DBC5C52" w14:textId="6DFBC856"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5.</w:t>
            </w:r>
          </w:p>
        </w:tc>
        <w:tc>
          <w:tcPr>
            <w:tcW w:w="2229" w:type="dxa"/>
          </w:tcPr>
          <w:p w14:paraId="2E2E7135" w14:textId="63522435" w:rsidR="00310FE2" w:rsidRDefault="00BC53A5" w:rsidP="00832C81">
            <w:pPr>
              <w:contextualSpacing/>
              <w:rPr>
                <w:rFonts w:ascii="Times New Roman" w:hAnsi="Times New Roman" w:cs="Times New Roman"/>
                <w:sz w:val="24"/>
                <w:szCs w:val="24"/>
              </w:rPr>
            </w:pPr>
            <w:r>
              <w:rPr>
                <w:rFonts w:ascii="Times New Roman" w:hAnsi="Times New Roman" w:cs="Times New Roman"/>
                <w:sz w:val="24"/>
                <w:szCs w:val="24"/>
              </w:rPr>
              <w:t xml:space="preserve">Dr. </w:t>
            </w:r>
            <w:r w:rsidR="004E0F24">
              <w:rPr>
                <w:rFonts w:ascii="Times New Roman" w:hAnsi="Times New Roman" w:cs="Times New Roman"/>
                <w:sz w:val="24"/>
                <w:szCs w:val="24"/>
              </w:rPr>
              <w:t xml:space="preserve">Kusnadi </w:t>
            </w:r>
            <w:r>
              <w:rPr>
                <w:rFonts w:ascii="Times New Roman" w:hAnsi="Times New Roman" w:cs="Times New Roman"/>
                <w:sz w:val="24"/>
                <w:szCs w:val="24"/>
              </w:rPr>
              <w:t>MA</w:t>
            </w:r>
          </w:p>
        </w:tc>
        <w:tc>
          <w:tcPr>
            <w:tcW w:w="2641" w:type="dxa"/>
          </w:tcPr>
          <w:p w14:paraId="46B9D9AB" w14:textId="215D29D2" w:rsidR="00310FE2" w:rsidRPr="00F92877" w:rsidRDefault="00F92877" w:rsidP="00832C81">
            <w:pPr>
              <w:contextualSpacing/>
              <w:rPr>
                <w:rFonts w:ascii="Times New Roman" w:hAnsi="Times New Roman" w:cs="Times New Roman"/>
                <w:sz w:val="24"/>
                <w:szCs w:val="24"/>
              </w:rPr>
            </w:pPr>
            <w:r w:rsidRPr="00F92877">
              <w:rPr>
                <w:rFonts w:ascii="Times New Roman" w:hAnsi="Times New Roman" w:cs="Times New Roman"/>
                <w:sz w:val="24"/>
                <w:szCs w:val="24"/>
              </w:rPr>
              <w:t>197108192000031001</w:t>
            </w:r>
          </w:p>
        </w:tc>
        <w:tc>
          <w:tcPr>
            <w:tcW w:w="1557" w:type="dxa"/>
          </w:tcPr>
          <w:p w14:paraId="0B6F781A" w14:textId="77777777" w:rsidR="00310FE2" w:rsidRPr="00F92877" w:rsidRDefault="00310FE2" w:rsidP="00832C81">
            <w:pPr>
              <w:contextualSpacing/>
              <w:jc w:val="center"/>
              <w:rPr>
                <w:rFonts w:ascii="Times New Roman" w:hAnsi="Times New Roman" w:cs="Times New Roman"/>
                <w:sz w:val="24"/>
                <w:szCs w:val="24"/>
              </w:rPr>
            </w:pPr>
          </w:p>
        </w:tc>
      </w:tr>
      <w:tr w:rsidR="00310FE2" w14:paraId="3ACE2042" w14:textId="4E5F3BEF" w:rsidTr="00F92877">
        <w:tc>
          <w:tcPr>
            <w:tcW w:w="516" w:type="dxa"/>
          </w:tcPr>
          <w:p w14:paraId="4FF79F6C" w14:textId="3BD53CAF"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6.</w:t>
            </w:r>
          </w:p>
        </w:tc>
        <w:tc>
          <w:tcPr>
            <w:tcW w:w="2229" w:type="dxa"/>
          </w:tcPr>
          <w:p w14:paraId="69ABC853" w14:textId="7B019828" w:rsidR="00310FE2" w:rsidRDefault="004E0F24" w:rsidP="00832C81">
            <w:pPr>
              <w:contextualSpacing/>
              <w:rPr>
                <w:rFonts w:ascii="Times New Roman" w:hAnsi="Times New Roman" w:cs="Times New Roman"/>
                <w:sz w:val="24"/>
                <w:szCs w:val="24"/>
              </w:rPr>
            </w:pPr>
            <w:r>
              <w:rPr>
                <w:rFonts w:ascii="Times New Roman" w:hAnsi="Times New Roman" w:cs="Times New Roman"/>
                <w:sz w:val="24"/>
                <w:szCs w:val="24"/>
              </w:rPr>
              <w:t>Lena Marianti</w:t>
            </w:r>
            <w:r w:rsidR="00BC53A5">
              <w:rPr>
                <w:rFonts w:ascii="Times New Roman" w:hAnsi="Times New Roman" w:cs="Times New Roman"/>
                <w:sz w:val="24"/>
                <w:szCs w:val="24"/>
              </w:rPr>
              <w:t xml:space="preserve"> M.Pd</w:t>
            </w:r>
          </w:p>
        </w:tc>
        <w:tc>
          <w:tcPr>
            <w:tcW w:w="2641" w:type="dxa"/>
          </w:tcPr>
          <w:p w14:paraId="7E310D09" w14:textId="4CF43179" w:rsidR="00310FE2" w:rsidRPr="00F92877" w:rsidRDefault="00F92877" w:rsidP="00832C81">
            <w:pPr>
              <w:contextualSpacing/>
              <w:rPr>
                <w:rFonts w:ascii="Times New Roman" w:hAnsi="Times New Roman" w:cs="Times New Roman"/>
                <w:sz w:val="24"/>
                <w:szCs w:val="24"/>
              </w:rPr>
            </w:pPr>
            <w:r w:rsidRPr="00F92877">
              <w:rPr>
                <w:rFonts w:ascii="Times New Roman" w:hAnsi="Times New Roman" w:cs="Times New Roman"/>
                <w:color w:val="212529"/>
                <w:sz w:val="24"/>
                <w:szCs w:val="24"/>
                <w:shd w:val="clear" w:color="auto" w:fill="FAFAFA"/>
              </w:rPr>
              <w:t>2021119101</w:t>
            </w:r>
          </w:p>
        </w:tc>
        <w:tc>
          <w:tcPr>
            <w:tcW w:w="1557" w:type="dxa"/>
          </w:tcPr>
          <w:p w14:paraId="368B2C65" w14:textId="77777777" w:rsidR="00310FE2" w:rsidRPr="00F92877" w:rsidRDefault="00310FE2" w:rsidP="00832C81">
            <w:pPr>
              <w:contextualSpacing/>
              <w:jc w:val="center"/>
              <w:rPr>
                <w:rFonts w:ascii="Times New Roman" w:hAnsi="Times New Roman" w:cs="Times New Roman"/>
                <w:sz w:val="24"/>
                <w:szCs w:val="24"/>
              </w:rPr>
            </w:pPr>
          </w:p>
        </w:tc>
      </w:tr>
      <w:tr w:rsidR="00310FE2" w14:paraId="36872E95" w14:textId="1433001A" w:rsidTr="00F92877">
        <w:tc>
          <w:tcPr>
            <w:tcW w:w="516" w:type="dxa"/>
          </w:tcPr>
          <w:p w14:paraId="10B865E9" w14:textId="7E85CF3A" w:rsidR="00310FE2" w:rsidRDefault="00310FE2" w:rsidP="00832C81">
            <w:pPr>
              <w:contextualSpacing/>
              <w:jc w:val="center"/>
              <w:rPr>
                <w:rFonts w:ascii="Times New Roman" w:hAnsi="Times New Roman" w:cs="Times New Roman"/>
                <w:sz w:val="24"/>
                <w:szCs w:val="24"/>
              </w:rPr>
            </w:pPr>
            <w:r>
              <w:rPr>
                <w:rFonts w:ascii="Times New Roman" w:hAnsi="Times New Roman" w:cs="Times New Roman"/>
                <w:sz w:val="24"/>
                <w:szCs w:val="24"/>
              </w:rPr>
              <w:t>7</w:t>
            </w:r>
          </w:p>
        </w:tc>
        <w:tc>
          <w:tcPr>
            <w:tcW w:w="2229" w:type="dxa"/>
          </w:tcPr>
          <w:p w14:paraId="0D2A5EA2" w14:textId="0CDF0A5D" w:rsidR="00310FE2" w:rsidRDefault="004E0F24" w:rsidP="00832C81">
            <w:pPr>
              <w:contextualSpacing/>
              <w:rPr>
                <w:rFonts w:ascii="Times New Roman" w:hAnsi="Times New Roman" w:cs="Times New Roman"/>
                <w:sz w:val="24"/>
                <w:szCs w:val="24"/>
              </w:rPr>
            </w:pPr>
            <w:r>
              <w:rPr>
                <w:rFonts w:ascii="Times New Roman" w:hAnsi="Times New Roman" w:cs="Times New Roman"/>
                <w:sz w:val="24"/>
                <w:szCs w:val="24"/>
              </w:rPr>
              <w:t>Neni Noviza</w:t>
            </w:r>
            <w:r w:rsidR="00BC53A5">
              <w:rPr>
                <w:rFonts w:ascii="Times New Roman" w:hAnsi="Times New Roman" w:cs="Times New Roman"/>
                <w:sz w:val="24"/>
                <w:szCs w:val="24"/>
              </w:rPr>
              <w:t>, M.Pd</w:t>
            </w:r>
          </w:p>
        </w:tc>
        <w:tc>
          <w:tcPr>
            <w:tcW w:w="2641" w:type="dxa"/>
          </w:tcPr>
          <w:p w14:paraId="2D7D2F2A" w14:textId="6941B2A3" w:rsidR="00310FE2" w:rsidRPr="00F92877" w:rsidRDefault="0060486E" w:rsidP="00832C81">
            <w:pPr>
              <w:contextualSpacing/>
              <w:rPr>
                <w:rFonts w:ascii="Times New Roman" w:hAnsi="Times New Roman" w:cs="Times New Roman"/>
                <w:sz w:val="24"/>
                <w:szCs w:val="24"/>
              </w:rPr>
            </w:pPr>
            <w:r w:rsidRPr="00F92877">
              <w:rPr>
                <w:rFonts w:ascii="Times New Roman" w:hAnsi="Times New Roman" w:cs="Times New Roman"/>
                <w:color w:val="363635"/>
                <w:sz w:val="24"/>
                <w:szCs w:val="24"/>
                <w:shd w:val="clear" w:color="auto" w:fill="FCFCFC"/>
              </w:rPr>
              <w:t>19790304 200801 2 012</w:t>
            </w:r>
          </w:p>
        </w:tc>
        <w:tc>
          <w:tcPr>
            <w:tcW w:w="1557" w:type="dxa"/>
          </w:tcPr>
          <w:p w14:paraId="03979E05" w14:textId="77777777" w:rsidR="00310FE2" w:rsidRPr="00F92877" w:rsidRDefault="00310FE2" w:rsidP="00832C81">
            <w:pPr>
              <w:contextualSpacing/>
              <w:jc w:val="center"/>
              <w:rPr>
                <w:rFonts w:ascii="Times New Roman" w:hAnsi="Times New Roman" w:cs="Times New Roman"/>
                <w:sz w:val="24"/>
                <w:szCs w:val="24"/>
              </w:rPr>
            </w:pPr>
          </w:p>
        </w:tc>
      </w:tr>
      <w:tr w:rsidR="004E0F24" w14:paraId="3BB340DB" w14:textId="77777777" w:rsidTr="00F92877">
        <w:tc>
          <w:tcPr>
            <w:tcW w:w="516" w:type="dxa"/>
          </w:tcPr>
          <w:p w14:paraId="4F74A432" w14:textId="24AA5E8C" w:rsidR="004E0F24" w:rsidRDefault="0060486E" w:rsidP="00832C81">
            <w:pPr>
              <w:contextualSpacing/>
              <w:jc w:val="center"/>
              <w:rPr>
                <w:rFonts w:ascii="Times New Roman" w:hAnsi="Times New Roman" w:cs="Times New Roman"/>
                <w:sz w:val="24"/>
                <w:szCs w:val="24"/>
              </w:rPr>
            </w:pPr>
            <w:r>
              <w:rPr>
                <w:rFonts w:ascii="Times New Roman" w:hAnsi="Times New Roman" w:cs="Times New Roman"/>
                <w:sz w:val="24"/>
                <w:szCs w:val="24"/>
              </w:rPr>
              <w:t>8.</w:t>
            </w:r>
          </w:p>
        </w:tc>
        <w:tc>
          <w:tcPr>
            <w:tcW w:w="2229" w:type="dxa"/>
          </w:tcPr>
          <w:p w14:paraId="48CBF25F" w14:textId="5D49B38F" w:rsidR="004E0F24" w:rsidRDefault="00BC53A5" w:rsidP="00832C81">
            <w:pPr>
              <w:contextualSpacing/>
              <w:rPr>
                <w:rFonts w:ascii="Times New Roman" w:hAnsi="Times New Roman" w:cs="Times New Roman"/>
                <w:sz w:val="24"/>
                <w:szCs w:val="24"/>
              </w:rPr>
            </w:pPr>
            <w:r>
              <w:rPr>
                <w:rFonts w:ascii="Times New Roman" w:hAnsi="Times New Roman" w:cs="Times New Roman"/>
                <w:sz w:val="24"/>
                <w:szCs w:val="24"/>
              </w:rPr>
              <w:t xml:space="preserve">Dr. </w:t>
            </w:r>
            <w:r w:rsidR="004E0F24">
              <w:rPr>
                <w:rFonts w:ascii="Times New Roman" w:hAnsi="Times New Roman" w:cs="Times New Roman"/>
                <w:sz w:val="24"/>
                <w:szCs w:val="24"/>
              </w:rPr>
              <w:t>Abdur Razzaq</w:t>
            </w:r>
            <w:r>
              <w:rPr>
                <w:rFonts w:ascii="Times New Roman" w:hAnsi="Times New Roman" w:cs="Times New Roman"/>
                <w:sz w:val="24"/>
                <w:szCs w:val="24"/>
              </w:rPr>
              <w:t>, MA</w:t>
            </w:r>
          </w:p>
        </w:tc>
        <w:tc>
          <w:tcPr>
            <w:tcW w:w="2641" w:type="dxa"/>
          </w:tcPr>
          <w:p w14:paraId="531E090B" w14:textId="617B8E76" w:rsidR="004E0F24" w:rsidRPr="00F92877" w:rsidRDefault="0060486E" w:rsidP="00832C81">
            <w:pPr>
              <w:contextualSpacing/>
              <w:rPr>
                <w:rFonts w:ascii="Times New Roman" w:hAnsi="Times New Roman" w:cs="Times New Roman"/>
                <w:sz w:val="24"/>
                <w:szCs w:val="24"/>
              </w:rPr>
            </w:pPr>
            <w:r w:rsidRPr="00F92877">
              <w:rPr>
                <w:rFonts w:ascii="Times New Roman" w:hAnsi="Times New Roman" w:cs="Times New Roman"/>
                <w:color w:val="363635"/>
                <w:sz w:val="24"/>
                <w:szCs w:val="24"/>
                <w:shd w:val="clear" w:color="auto" w:fill="FCFCFC"/>
              </w:rPr>
              <w:t>19730711 200604 1 002</w:t>
            </w:r>
          </w:p>
        </w:tc>
        <w:tc>
          <w:tcPr>
            <w:tcW w:w="1557" w:type="dxa"/>
          </w:tcPr>
          <w:p w14:paraId="424DBF5E" w14:textId="77777777" w:rsidR="004E0F24" w:rsidRPr="00F92877" w:rsidRDefault="004E0F24" w:rsidP="00832C81">
            <w:pPr>
              <w:contextualSpacing/>
              <w:jc w:val="center"/>
              <w:rPr>
                <w:rFonts w:ascii="Times New Roman" w:hAnsi="Times New Roman" w:cs="Times New Roman"/>
                <w:sz w:val="24"/>
                <w:szCs w:val="24"/>
              </w:rPr>
            </w:pPr>
          </w:p>
        </w:tc>
      </w:tr>
      <w:tr w:rsidR="004E0F24" w14:paraId="0BCBC72A" w14:textId="77777777" w:rsidTr="00F92877">
        <w:tc>
          <w:tcPr>
            <w:tcW w:w="516" w:type="dxa"/>
          </w:tcPr>
          <w:p w14:paraId="079C55DF" w14:textId="2EBD3A95" w:rsidR="004E0F24" w:rsidRDefault="0060486E" w:rsidP="00832C81">
            <w:pPr>
              <w:contextualSpacing/>
              <w:jc w:val="center"/>
              <w:rPr>
                <w:rFonts w:ascii="Times New Roman" w:hAnsi="Times New Roman" w:cs="Times New Roman"/>
                <w:sz w:val="24"/>
                <w:szCs w:val="24"/>
              </w:rPr>
            </w:pPr>
            <w:r>
              <w:rPr>
                <w:rFonts w:ascii="Times New Roman" w:hAnsi="Times New Roman" w:cs="Times New Roman"/>
                <w:sz w:val="24"/>
                <w:szCs w:val="24"/>
              </w:rPr>
              <w:t>9.</w:t>
            </w:r>
          </w:p>
        </w:tc>
        <w:tc>
          <w:tcPr>
            <w:tcW w:w="2229" w:type="dxa"/>
          </w:tcPr>
          <w:p w14:paraId="13970D94" w14:textId="5AB85CD6" w:rsidR="004E0F24" w:rsidRPr="00832C81" w:rsidRDefault="004E0F24" w:rsidP="00832C81">
            <w:pPr>
              <w:contextualSpacing/>
              <w:rPr>
                <w:rFonts w:ascii="Times New Roman" w:hAnsi="Times New Roman" w:cs="Times New Roman"/>
                <w:sz w:val="24"/>
                <w:szCs w:val="24"/>
                <w:lang w:val="fi-FI"/>
              </w:rPr>
            </w:pPr>
            <w:r w:rsidRPr="00832C81">
              <w:rPr>
                <w:rFonts w:ascii="Times New Roman" w:hAnsi="Times New Roman" w:cs="Times New Roman"/>
                <w:sz w:val="24"/>
                <w:szCs w:val="24"/>
                <w:lang w:val="fi-FI"/>
              </w:rPr>
              <w:t>Mirna Ari Mulyani</w:t>
            </w:r>
            <w:r w:rsidR="00BC53A5" w:rsidRPr="00832C81">
              <w:rPr>
                <w:rFonts w:ascii="Times New Roman" w:hAnsi="Times New Roman" w:cs="Times New Roman"/>
                <w:sz w:val="24"/>
                <w:szCs w:val="24"/>
                <w:lang w:val="fi-FI"/>
              </w:rPr>
              <w:t>, M.Pd</w:t>
            </w:r>
          </w:p>
        </w:tc>
        <w:tc>
          <w:tcPr>
            <w:tcW w:w="2641" w:type="dxa"/>
          </w:tcPr>
          <w:p w14:paraId="24F097C5" w14:textId="3C07E708" w:rsidR="004E0F24" w:rsidRPr="00F92877" w:rsidRDefault="0060486E" w:rsidP="00832C81">
            <w:pPr>
              <w:contextualSpacing/>
              <w:rPr>
                <w:rFonts w:ascii="Times New Roman" w:hAnsi="Times New Roman" w:cs="Times New Roman"/>
                <w:sz w:val="24"/>
                <w:szCs w:val="24"/>
              </w:rPr>
            </w:pPr>
            <w:r w:rsidRPr="00F92877">
              <w:rPr>
                <w:rFonts w:ascii="Times New Roman" w:hAnsi="Times New Roman" w:cs="Times New Roman"/>
                <w:color w:val="363635"/>
                <w:sz w:val="24"/>
                <w:szCs w:val="24"/>
                <w:shd w:val="clear" w:color="auto" w:fill="FCFCFC"/>
              </w:rPr>
              <w:t>19780123 200701 2 019</w:t>
            </w:r>
          </w:p>
        </w:tc>
        <w:tc>
          <w:tcPr>
            <w:tcW w:w="1557" w:type="dxa"/>
          </w:tcPr>
          <w:p w14:paraId="3CFB3277" w14:textId="77777777" w:rsidR="004E0F24" w:rsidRPr="00F92877" w:rsidRDefault="004E0F24" w:rsidP="00832C81">
            <w:pPr>
              <w:contextualSpacing/>
              <w:jc w:val="center"/>
              <w:rPr>
                <w:rFonts w:ascii="Times New Roman" w:hAnsi="Times New Roman" w:cs="Times New Roman"/>
                <w:sz w:val="24"/>
                <w:szCs w:val="24"/>
              </w:rPr>
            </w:pPr>
          </w:p>
        </w:tc>
      </w:tr>
      <w:tr w:rsidR="004E0F24" w14:paraId="65F7C2D3" w14:textId="77777777" w:rsidTr="00F92877">
        <w:tc>
          <w:tcPr>
            <w:tcW w:w="516" w:type="dxa"/>
          </w:tcPr>
          <w:p w14:paraId="01438BE8" w14:textId="3978B766" w:rsidR="004E0F24" w:rsidRDefault="0060486E" w:rsidP="00832C81">
            <w:pPr>
              <w:contextualSpacing/>
              <w:jc w:val="center"/>
              <w:rPr>
                <w:rFonts w:ascii="Times New Roman" w:hAnsi="Times New Roman" w:cs="Times New Roman"/>
                <w:sz w:val="24"/>
                <w:szCs w:val="24"/>
              </w:rPr>
            </w:pPr>
            <w:r>
              <w:rPr>
                <w:rFonts w:ascii="Times New Roman" w:hAnsi="Times New Roman" w:cs="Times New Roman"/>
                <w:sz w:val="24"/>
                <w:szCs w:val="24"/>
              </w:rPr>
              <w:t>10.</w:t>
            </w:r>
          </w:p>
        </w:tc>
        <w:tc>
          <w:tcPr>
            <w:tcW w:w="2229" w:type="dxa"/>
          </w:tcPr>
          <w:p w14:paraId="175AEE5E" w14:textId="70C9344D" w:rsidR="004E0F24" w:rsidRDefault="004E0F24" w:rsidP="00832C81">
            <w:pPr>
              <w:contextualSpacing/>
              <w:rPr>
                <w:rFonts w:ascii="Times New Roman" w:hAnsi="Times New Roman" w:cs="Times New Roman"/>
                <w:sz w:val="24"/>
                <w:szCs w:val="24"/>
              </w:rPr>
            </w:pPr>
            <w:r>
              <w:rPr>
                <w:rFonts w:ascii="Times New Roman" w:hAnsi="Times New Roman" w:cs="Times New Roman"/>
                <w:sz w:val="24"/>
                <w:szCs w:val="24"/>
              </w:rPr>
              <w:t>Zhilla Jannati</w:t>
            </w:r>
            <w:r w:rsidR="00BC53A5">
              <w:rPr>
                <w:rFonts w:ascii="Times New Roman" w:hAnsi="Times New Roman" w:cs="Times New Roman"/>
                <w:sz w:val="24"/>
                <w:szCs w:val="24"/>
              </w:rPr>
              <w:t>, M.Pd</w:t>
            </w:r>
          </w:p>
        </w:tc>
        <w:tc>
          <w:tcPr>
            <w:tcW w:w="2641" w:type="dxa"/>
          </w:tcPr>
          <w:p w14:paraId="167750A3" w14:textId="7FB46BE5" w:rsidR="004E0F24" w:rsidRPr="00F92877" w:rsidRDefault="00F92877" w:rsidP="00832C81">
            <w:pPr>
              <w:contextualSpacing/>
              <w:rPr>
                <w:rFonts w:ascii="Times New Roman" w:hAnsi="Times New Roman" w:cs="Times New Roman"/>
                <w:sz w:val="24"/>
                <w:szCs w:val="24"/>
              </w:rPr>
            </w:pPr>
            <w:r w:rsidRPr="00F92877">
              <w:rPr>
                <w:rFonts w:ascii="Times New Roman" w:hAnsi="Times New Roman" w:cs="Times New Roman"/>
                <w:color w:val="212529"/>
                <w:sz w:val="24"/>
                <w:szCs w:val="24"/>
                <w:shd w:val="clear" w:color="auto" w:fill="FAFAFA"/>
              </w:rPr>
              <w:t>0222059201</w:t>
            </w:r>
          </w:p>
        </w:tc>
        <w:tc>
          <w:tcPr>
            <w:tcW w:w="1557" w:type="dxa"/>
          </w:tcPr>
          <w:p w14:paraId="7A5D3CF0" w14:textId="77777777" w:rsidR="004E0F24" w:rsidRPr="00F92877" w:rsidRDefault="004E0F24" w:rsidP="00832C81">
            <w:pPr>
              <w:contextualSpacing/>
              <w:jc w:val="center"/>
              <w:rPr>
                <w:rFonts w:ascii="Times New Roman" w:hAnsi="Times New Roman" w:cs="Times New Roman"/>
                <w:sz w:val="24"/>
                <w:szCs w:val="24"/>
              </w:rPr>
            </w:pPr>
          </w:p>
        </w:tc>
      </w:tr>
      <w:tr w:rsidR="004E0F24" w14:paraId="14E7C094" w14:textId="77777777" w:rsidTr="00F92877">
        <w:tc>
          <w:tcPr>
            <w:tcW w:w="516" w:type="dxa"/>
          </w:tcPr>
          <w:p w14:paraId="4D82BE9E" w14:textId="1C7E6F18" w:rsidR="004E0F24" w:rsidRDefault="0060486E" w:rsidP="00832C81">
            <w:pPr>
              <w:contextualSpacing/>
              <w:jc w:val="center"/>
              <w:rPr>
                <w:rFonts w:ascii="Times New Roman" w:hAnsi="Times New Roman" w:cs="Times New Roman"/>
                <w:sz w:val="24"/>
                <w:szCs w:val="24"/>
              </w:rPr>
            </w:pPr>
            <w:r>
              <w:rPr>
                <w:rFonts w:ascii="Times New Roman" w:hAnsi="Times New Roman" w:cs="Times New Roman"/>
                <w:sz w:val="24"/>
                <w:szCs w:val="24"/>
              </w:rPr>
              <w:t>11.</w:t>
            </w:r>
          </w:p>
        </w:tc>
        <w:tc>
          <w:tcPr>
            <w:tcW w:w="2229" w:type="dxa"/>
          </w:tcPr>
          <w:p w14:paraId="2BD79D0D" w14:textId="55867EAE" w:rsidR="004E0F24" w:rsidRDefault="004E0F24" w:rsidP="00832C81">
            <w:pPr>
              <w:contextualSpacing/>
              <w:rPr>
                <w:rFonts w:ascii="Times New Roman" w:hAnsi="Times New Roman" w:cs="Times New Roman"/>
                <w:sz w:val="24"/>
                <w:szCs w:val="24"/>
              </w:rPr>
            </w:pPr>
            <w:r>
              <w:rPr>
                <w:rFonts w:ascii="Times New Roman" w:hAnsi="Times New Roman" w:cs="Times New Roman"/>
                <w:sz w:val="24"/>
                <w:szCs w:val="24"/>
              </w:rPr>
              <w:t>Bela Janare Putra</w:t>
            </w:r>
            <w:r w:rsidR="00BC53A5">
              <w:rPr>
                <w:rFonts w:ascii="Times New Roman" w:hAnsi="Times New Roman" w:cs="Times New Roman"/>
                <w:sz w:val="24"/>
                <w:szCs w:val="24"/>
              </w:rPr>
              <w:t xml:space="preserve"> M.Pd</w:t>
            </w:r>
          </w:p>
        </w:tc>
        <w:tc>
          <w:tcPr>
            <w:tcW w:w="2641" w:type="dxa"/>
          </w:tcPr>
          <w:p w14:paraId="09B0B38C" w14:textId="4DCD86FD" w:rsidR="004E0F24" w:rsidRPr="00F92877" w:rsidRDefault="00F92877" w:rsidP="00832C81">
            <w:pPr>
              <w:contextualSpacing/>
              <w:rPr>
                <w:rFonts w:ascii="Times New Roman" w:hAnsi="Times New Roman" w:cs="Times New Roman"/>
                <w:sz w:val="24"/>
                <w:szCs w:val="24"/>
              </w:rPr>
            </w:pPr>
            <w:r w:rsidRPr="00F92877">
              <w:rPr>
                <w:rFonts w:ascii="Times New Roman" w:hAnsi="Times New Roman" w:cs="Times New Roman"/>
                <w:color w:val="212529"/>
                <w:sz w:val="24"/>
                <w:szCs w:val="24"/>
                <w:shd w:val="clear" w:color="auto" w:fill="FAFAFA"/>
              </w:rPr>
              <w:t>2022119401</w:t>
            </w:r>
          </w:p>
        </w:tc>
        <w:tc>
          <w:tcPr>
            <w:tcW w:w="1557" w:type="dxa"/>
          </w:tcPr>
          <w:p w14:paraId="5AE4C1B2" w14:textId="77777777" w:rsidR="004E0F24" w:rsidRPr="00F92877" w:rsidRDefault="004E0F24" w:rsidP="00832C81">
            <w:pPr>
              <w:contextualSpacing/>
              <w:jc w:val="center"/>
              <w:rPr>
                <w:rFonts w:ascii="Times New Roman" w:hAnsi="Times New Roman" w:cs="Times New Roman"/>
                <w:sz w:val="24"/>
                <w:szCs w:val="24"/>
              </w:rPr>
            </w:pPr>
          </w:p>
        </w:tc>
      </w:tr>
    </w:tbl>
    <w:p w14:paraId="7F7CA30F" w14:textId="77777777" w:rsidR="004346A3" w:rsidRDefault="004346A3" w:rsidP="00F92877">
      <w:pPr>
        <w:spacing w:line="480" w:lineRule="auto"/>
        <w:contextualSpacing/>
        <w:jc w:val="both"/>
        <w:rPr>
          <w:rFonts w:ascii="Times New Roman" w:hAnsi="Times New Roman" w:cs="Times New Roman"/>
          <w:b/>
          <w:bCs/>
          <w:sz w:val="24"/>
          <w:szCs w:val="24"/>
        </w:rPr>
      </w:pPr>
    </w:p>
    <w:p w14:paraId="7880B794" w14:textId="3AF5F5EE" w:rsidR="00D93FCF" w:rsidRPr="004346A3" w:rsidRDefault="00D93FCF" w:rsidP="00832C81">
      <w:pPr>
        <w:pStyle w:val="ListParagraph"/>
        <w:numPr>
          <w:ilvl w:val="2"/>
          <w:numId w:val="8"/>
        </w:numPr>
        <w:spacing w:line="360" w:lineRule="auto"/>
        <w:ind w:left="1418"/>
        <w:jc w:val="both"/>
        <w:rPr>
          <w:rFonts w:ascii="Times New Roman" w:hAnsi="Times New Roman" w:cs="Times New Roman"/>
          <w:b/>
          <w:bCs/>
          <w:sz w:val="24"/>
          <w:szCs w:val="24"/>
        </w:rPr>
      </w:pPr>
      <w:r w:rsidRPr="004346A3">
        <w:rPr>
          <w:rFonts w:ascii="Times New Roman" w:hAnsi="Times New Roman" w:cs="Times New Roman"/>
          <w:b/>
          <w:bCs/>
          <w:sz w:val="24"/>
          <w:szCs w:val="24"/>
        </w:rPr>
        <w:lastRenderedPageBreak/>
        <w:t>Keadaan Mahasiswa Prodi Bimbingan Penyuluhan Islam</w:t>
      </w:r>
    </w:p>
    <w:p w14:paraId="7D0F9DF3" w14:textId="77777777" w:rsidR="00D93FCF" w:rsidRPr="00D93FCF" w:rsidRDefault="00D93FCF" w:rsidP="00832C81">
      <w:pPr>
        <w:spacing w:line="360" w:lineRule="auto"/>
        <w:ind w:left="1440" w:firstLine="545"/>
        <w:contextualSpacing/>
        <w:jc w:val="both"/>
        <w:rPr>
          <w:rFonts w:ascii="Times New Roman" w:hAnsi="Times New Roman" w:cs="Times New Roman"/>
          <w:sz w:val="24"/>
          <w:szCs w:val="24"/>
        </w:rPr>
      </w:pPr>
      <w:r w:rsidRPr="00D93FCF">
        <w:rPr>
          <w:rFonts w:ascii="Times New Roman" w:hAnsi="Times New Roman" w:cs="Times New Roman"/>
          <w:sz w:val="24"/>
          <w:szCs w:val="24"/>
        </w:rPr>
        <w:t xml:space="preserve">Prodi bimbingan penyuluhan islam memiliki jumlah mahasiswa yang naik turun dari tahun ke tahun. berikut tabel </w:t>
      </w:r>
      <w:bookmarkStart w:id="28" w:name="_Hlk143076184"/>
      <w:r w:rsidRPr="00D93FCF">
        <w:rPr>
          <w:rFonts w:ascii="Times New Roman" w:hAnsi="Times New Roman" w:cs="Times New Roman"/>
          <w:sz w:val="24"/>
          <w:szCs w:val="24"/>
        </w:rPr>
        <w:t>Keadaan mahsiswa prodi bimbingan penyuluhan islam dari tahun 2016 sampai tahun 2020.</w:t>
      </w:r>
    </w:p>
    <w:bookmarkEnd w:id="28"/>
    <w:p w14:paraId="5B2B76C6" w14:textId="1157E406" w:rsidR="00D93FCF" w:rsidRPr="00832C81" w:rsidRDefault="00D93FCF" w:rsidP="00D93FCF">
      <w:pPr>
        <w:spacing w:line="240" w:lineRule="auto"/>
        <w:ind w:left="1440"/>
        <w:contextualSpacing/>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Tabel 4.</w:t>
      </w:r>
      <w:r w:rsidR="00B049CC" w:rsidRPr="00832C81">
        <w:rPr>
          <w:rFonts w:ascii="Times New Roman" w:hAnsi="Times New Roman" w:cs="Times New Roman"/>
          <w:b/>
          <w:bCs/>
          <w:sz w:val="24"/>
          <w:szCs w:val="24"/>
          <w:lang w:val="fi-FI"/>
        </w:rPr>
        <w:t>3</w:t>
      </w:r>
    </w:p>
    <w:p w14:paraId="2D7881BE" w14:textId="77777777" w:rsidR="00D93FCF" w:rsidRPr="00832C81" w:rsidRDefault="00D93FCF" w:rsidP="00D93FCF">
      <w:pPr>
        <w:spacing w:line="240" w:lineRule="auto"/>
        <w:ind w:left="1440"/>
        <w:contextualSpacing/>
        <w:jc w:val="center"/>
        <w:rPr>
          <w:rFonts w:ascii="Times New Roman" w:hAnsi="Times New Roman" w:cs="Times New Roman"/>
          <w:b/>
          <w:bCs/>
          <w:sz w:val="24"/>
          <w:szCs w:val="24"/>
          <w:lang w:val="fi-FI"/>
        </w:rPr>
      </w:pPr>
      <w:r w:rsidRPr="00832C81">
        <w:rPr>
          <w:rFonts w:ascii="Times New Roman" w:hAnsi="Times New Roman" w:cs="Times New Roman"/>
          <w:b/>
          <w:bCs/>
          <w:sz w:val="24"/>
          <w:szCs w:val="24"/>
          <w:lang w:val="fi-FI"/>
        </w:rPr>
        <w:t>Keadaan Mahasiswa Prodi Bimbingan Penyuluhan Islam dari tahun 2016 sampai tahun 2020</w:t>
      </w:r>
    </w:p>
    <w:p w14:paraId="03161A83" w14:textId="77777777" w:rsidR="00D93FCF" w:rsidRPr="00832C81" w:rsidRDefault="00D93FCF" w:rsidP="00D93FCF">
      <w:pPr>
        <w:spacing w:line="240" w:lineRule="auto"/>
        <w:ind w:left="1440"/>
        <w:contextualSpacing/>
        <w:jc w:val="center"/>
        <w:rPr>
          <w:rFonts w:ascii="Times New Roman" w:hAnsi="Times New Roman" w:cs="Times New Roman"/>
          <w:sz w:val="24"/>
          <w:szCs w:val="24"/>
          <w:lang w:val="fi-FI"/>
        </w:rPr>
      </w:pPr>
    </w:p>
    <w:tbl>
      <w:tblPr>
        <w:tblStyle w:val="TableGrid"/>
        <w:tblW w:w="0" w:type="auto"/>
        <w:tblInd w:w="2497" w:type="dxa"/>
        <w:tblLook w:val="04A0" w:firstRow="1" w:lastRow="0" w:firstColumn="1" w:lastColumn="0" w:noHBand="0" w:noVBand="1"/>
      </w:tblPr>
      <w:tblGrid>
        <w:gridCol w:w="540"/>
        <w:gridCol w:w="1701"/>
        <w:gridCol w:w="2126"/>
      </w:tblGrid>
      <w:tr w:rsidR="00D93FCF" w:rsidRPr="00D93FCF" w14:paraId="5735D340" w14:textId="77777777" w:rsidTr="001154B5">
        <w:tc>
          <w:tcPr>
            <w:tcW w:w="540" w:type="dxa"/>
          </w:tcPr>
          <w:p w14:paraId="0203C7D2"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 xml:space="preserve">No </w:t>
            </w:r>
          </w:p>
        </w:tc>
        <w:tc>
          <w:tcPr>
            <w:tcW w:w="1701" w:type="dxa"/>
          </w:tcPr>
          <w:p w14:paraId="6615678E"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 xml:space="preserve">Tahun Ajaran </w:t>
            </w:r>
          </w:p>
        </w:tc>
        <w:tc>
          <w:tcPr>
            <w:tcW w:w="2126" w:type="dxa"/>
          </w:tcPr>
          <w:p w14:paraId="5E32A020"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Total mahasiswa</w:t>
            </w:r>
          </w:p>
        </w:tc>
      </w:tr>
      <w:tr w:rsidR="00D93FCF" w:rsidRPr="00D93FCF" w14:paraId="4BA831BF" w14:textId="77777777" w:rsidTr="001154B5">
        <w:tc>
          <w:tcPr>
            <w:tcW w:w="540" w:type="dxa"/>
          </w:tcPr>
          <w:p w14:paraId="46F6201B"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1</w:t>
            </w:r>
          </w:p>
        </w:tc>
        <w:tc>
          <w:tcPr>
            <w:tcW w:w="1701" w:type="dxa"/>
          </w:tcPr>
          <w:p w14:paraId="6B3A8E30"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2016</w:t>
            </w:r>
          </w:p>
        </w:tc>
        <w:tc>
          <w:tcPr>
            <w:tcW w:w="2126" w:type="dxa"/>
          </w:tcPr>
          <w:p w14:paraId="406DB43C"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120</w:t>
            </w:r>
          </w:p>
        </w:tc>
      </w:tr>
      <w:tr w:rsidR="00D93FCF" w:rsidRPr="00D93FCF" w14:paraId="379C8711" w14:textId="77777777" w:rsidTr="001154B5">
        <w:tc>
          <w:tcPr>
            <w:tcW w:w="540" w:type="dxa"/>
          </w:tcPr>
          <w:p w14:paraId="0E893EF6"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2</w:t>
            </w:r>
          </w:p>
        </w:tc>
        <w:tc>
          <w:tcPr>
            <w:tcW w:w="1701" w:type="dxa"/>
          </w:tcPr>
          <w:p w14:paraId="42411D49"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2017</w:t>
            </w:r>
          </w:p>
        </w:tc>
        <w:tc>
          <w:tcPr>
            <w:tcW w:w="2126" w:type="dxa"/>
          </w:tcPr>
          <w:p w14:paraId="570D6304"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126</w:t>
            </w:r>
          </w:p>
        </w:tc>
      </w:tr>
      <w:tr w:rsidR="00D93FCF" w:rsidRPr="00D93FCF" w14:paraId="5DEE509F" w14:textId="77777777" w:rsidTr="001154B5">
        <w:tc>
          <w:tcPr>
            <w:tcW w:w="540" w:type="dxa"/>
          </w:tcPr>
          <w:p w14:paraId="0AF65F43"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3</w:t>
            </w:r>
          </w:p>
        </w:tc>
        <w:tc>
          <w:tcPr>
            <w:tcW w:w="1701" w:type="dxa"/>
          </w:tcPr>
          <w:p w14:paraId="28B136C7"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2018</w:t>
            </w:r>
          </w:p>
        </w:tc>
        <w:tc>
          <w:tcPr>
            <w:tcW w:w="2126" w:type="dxa"/>
          </w:tcPr>
          <w:p w14:paraId="318F34EE"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120</w:t>
            </w:r>
          </w:p>
        </w:tc>
      </w:tr>
      <w:tr w:rsidR="00D93FCF" w:rsidRPr="00D93FCF" w14:paraId="758497F5" w14:textId="77777777" w:rsidTr="001154B5">
        <w:tc>
          <w:tcPr>
            <w:tcW w:w="540" w:type="dxa"/>
          </w:tcPr>
          <w:p w14:paraId="1A97CC84"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4</w:t>
            </w:r>
          </w:p>
        </w:tc>
        <w:tc>
          <w:tcPr>
            <w:tcW w:w="1701" w:type="dxa"/>
          </w:tcPr>
          <w:p w14:paraId="4C8D94E2"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2019</w:t>
            </w:r>
          </w:p>
        </w:tc>
        <w:tc>
          <w:tcPr>
            <w:tcW w:w="2126" w:type="dxa"/>
          </w:tcPr>
          <w:p w14:paraId="6E956D07"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104</w:t>
            </w:r>
          </w:p>
        </w:tc>
      </w:tr>
      <w:tr w:rsidR="00D93FCF" w:rsidRPr="00D93FCF" w14:paraId="1DAA46B4" w14:textId="77777777" w:rsidTr="001154B5">
        <w:tc>
          <w:tcPr>
            <w:tcW w:w="540" w:type="dxa"/>
          </w:tcPr>
          <w:p w14:paraId="7AC679ED"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5</w:t>
            </w:r>
          </w:p>
        </w:tc>
        <w:tc>
          <w:tcPr>
            <w:tcW w:w="1701" w:type="dxa"/>
          </w:tcPr>
          <w:p w14:paraId="2B4076E7"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2020</w:t>
            </w:r>
          </w:p>
        </w:tc>
        <w:tc>
          <w:tcPr>
            <w:tcW w:w="2126" w:type="dxa"/>
          </w:tcPr>
          <w:p w14:paraId="631E54DB"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141</w:t>
            </w:r>
          </w:p>
        </w:tc>
      </w:tr>
      <w:tr w:rsidR="00D93FCF" w:rsidRPr="00D93FCF" w14:paraId="0E7CAEBB" w14:textId="77777777" w:rsidTr="001154B5">
        <w:tc>
          <w:tcPr>
            <w:tcW w:w="540" w:type="dxa"/>
          </w:tcPr>
          <w:p w14:paraId="28672582"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6</w:t>
            </w:r>
          </w:p>
        </w:tc>
        <w:tc>
          <w:tcPr>
            <w:tcW w:w="1701" w:type="dxa"/>
          </w:tcPr>
          <w:p w14:paraId="1816B5F5"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Jumlah</w:t>
            </w:r>
          </w:p>
        </w:tc>
        <w:tc>
          <w:tcPr>
            <w:tcW w:w="2126" w:type="dxa"/>
          </w:tcPr>
          <w:p w14:paraId="3A4F47A7" w14:textId="77777777" w:rsidR="00D93FCF" w:rsidRPr="00D93FCF" w:rsidRDefault="00D93FCF" w:rsidP="00D93FCF">
            <w:pPr>
              <w:spacing w:line="480" w:lineRule="auto"/>
              <w:contextualSpacing/>
              <w:jc w:val="center"/>
              <w:rPr>
                <w:rFonts w:ascii="Times New Roman" w:hAnsi="Times New Roman" w:cs="Times New Roman"/>
                <w:sz w:val="24"/>
                <w:szCs w:val="24"/>
              </w:rPr>
            </w:pPr>
            <w:r w:rsidRPr="00D93FCF">
              <w:rPr>
                <w:rFonts w:ascii="Times New Roman" w:hAnsi="Times New Roman" w:cs="Times New Roman"/>
                <w:sz w:val="24"/>
                <w:szCs w:val="24"/>
              </w:rPr>
              <w:t>611</w:t>
            </w:r>
          </w:p>
        </w:tc>
      </w:tr>
    </w:tbl>
    <w:p w14:paraId="44093658" w14:textId="77777777" w:rsidR="00B049CC" w:rsidRDefault="00B049CC" w:rsidP="00D93FCF">
      <w:pPr>
        <w:spacing w:line="480" w:lineRule="auto"/>
        <w:contextualSpacing/>
        <w:jc w:val="both"/>
        <w:rPr>
          <w:rFonts w:ascii="Times New Roman" w:hAnsi="Times New Roman" w:cs="Times New Roman"/>
          <w:sz w:val="24"/>
          <w:szCs w:val="24"/>
        </w:rPr>
      </w:pPr>
    </w:p>
    <w:p w14:paraId="07B411E6" w14:textId="77777777" w:rsidR="004346A3" w:rsidRDefault="004346A3" w:rsidP="00832C81">
      <w:pPr>
        <w:pStyle w:val="ListParagraph"/>
        <w:spacing w:line="360" w:lineRule="auto"/>
        <w:ind w:left="993" w:hanging="284"/>
        <w:jc w:val="both"/>
        <w:rPr>
          <w:rFonts w:ascii="Times New Roman" w:hAnsi="Times New Roman" w:cs="Times New Roman"/>
          <w:b/>
          <w:bCs/>
          <w:sz w:val="24"/>
          <w:szCs w:val="24"/>
        </w:rPr>
      </w:pPr>
      <w:r>
        <w:rPr>
          <w:rFonts w:ascii="Times New Roman" w:hAnsi="Times New Roman" w:cs="Times New Roman"/>
          <w:b/>
          <w:bCs/>
          <w:sz w:val="24"/>
          <w:szCs w:val="24"/>
        </w:rPr>
        <w:t xml:space="preserve">2. </w:t>
      </w:r>
      <w:r w:rsidRPr="004346A3">
        <w:rPr>
          <w:rFonts w:ascii="Times New Roman" w:hAnsi="Times New Roman" w:cs="Times New Roman"/>
          <w:b/>
          <w:bCs/>
          <w:sz w:val="24"/>
          <w:szCs w:val="24"/>
        </w:rPr>
        <w:t>A</w:t>
      </w:r>
      <w:r w:rsidR="00D93FCF" w:rsidRPr="004346A3">
        <w:rPr>
          <w:rFonts w:ascii="Times New Roman" w:hAnsi="Times New Roman" w:cs="Times New Roman"/>
          <w:b/>
          <w:bCs/>
          <w:sz w:val="24"/>
          <w:szCs w:val="24"/>
        </w:rPr>
        <w:t xml:space="preserve">nalisis data </w:t>
      </w:r>
    </w:p>
    <w:p w14:paraId="06919DDD" w14:textId="55C66D31" w:rsidR="00D93FCF" w:rsidRPr="00D93FCF" w:rsidRDefault="004346A3" w:rsidP="00832C81">
      <w:pPr>
        <w:pStyle w:val="ListParagraph"/>
        <w:spacing w:line="360" w:lineRule="auto"/>
        <w:ind w:left="1418" w:hanging="284"/>
        <w:jc w:val="both"/>
        <w:rPr>
          <w:rFonts w:ascii="Times New Roman" w:hAnsi="Times New Roman" w:cs="Times New Roman"/>
          <w:b/>
          <w:bCs/>
          <w:sz w:val="24"/>
          <w:szCs w:val="24"/>
        </w:rPr>
      </w:pPr>
      <w:r>
        <w:rPr>
          <w:rFonts w:ascii="Times New Roman" w:hAnsi="Times New Roman" w:cs="Times New Roman"/>
          <w:b/>
          <w:bCs/>
          <w:sz w:val="24"/>
          <w:szCs w:val="24"/>
        </w:rPr>
        <w:t xml:space="preserve">a. </w:t>
      </w:r>
      <w:r w:rsidR="00D93FCF" w:rsidRPr="00D93FCF">
        <w:rPr>
          <w:rFonts w:ascii="Times New Roman" w:hAnsi="Times New Roman" w:cs="Times New Roman"/>
          <w:b/>
          <w:bCs/>
          <w:sz w:val="24"/>
          <w:szCs w:val="24"/>
        </w:rPr>
        <w:t xml:space="preserve">Gambaran </w:t>
      </w:r>
      <w:r w:rsidR="00D93FCF" w:rsidRPr="00D93FCF">
        <w:rPr>
          <w:rFonts w:asciiTheme="majorBidi" w:hAnsiTheme="majorBidi" w:cstheme="majorBidi"/>
          <w:b/>
          <w:bCs/>
          <w:i/>
          <w:iCs/>
          <w:sz w:val="24"/>
          <w:szCs w:val="24"/>
        </w:rPr>
        <w:t>authoritarian parenting</w:t>
      </w:r>
      <w:r w:rsidR="00D93FCF" w:rsidRPr="00D93FCF">
        <w:rPr>
          <w:rFonts w:asciiTheme="majorBidi" w:hAnsiTheme="majorBidi" w:cstheme="majorBidi"/>
          <w:b/>
          <w:bCs/>
          <w:sz w:val="24"/>
          <w:szCs w:val="24"/>
        </w:rPr>
        <w:t xml:space="preserve"> pada mahasiswa </w:t>
      </w:r>
      <w:r>
        <w:rPr>
          <w:rFonts w:asciiTheme="majorBidi" w:hAnsiTheme="majorBidi" w:cstheme="majorBidi"/>
          <w:b/>
          <w:bCs/>
          <w:sz w:val="24"/>
          <w:szCs w:val="24"/>
        </w:rPr>
        <w:t>dalam penyusunan tugas akhir skripsi</w:t>
      </w:r>
    </w:p>
    <w:p w14:paraId="1B61CEB3" w14:textId="4EA52970" w:rsidR="00D93FCF" w:rsidRPr="00D93FCF" w:rsidRDefault="00D93FCF" w:rsidP="00832C81">
      <w:pPr>
        <w:spacing w:line="360" w:lineRule="auto"/>
        <w:ind w:left="1701" w:firstLine="459"/>
        <w:contextualSpacing/>
        <w:jc w:val="both"/>
        <w:rPr>
          <w:rFonts w:ascii="Times New Roman" w:hAnsi="Times New Roman" w:cs="Times New Roman"/>
          <w:sz w:val="24"/>
          <w:szCs w:val="24"/>
        </w:rPr>
      </w:pPr>
      <w:r w:rsidRPr="00D93FCF">
        <w:rPr>
          <w:rFonts w:ascii="Times New Roman" w:hAnsi="Times New Roman" w:cs="Times New Roman"/>
          <w:i/>
          <w:iCs/>
          <w:sz w:val="24"/>
          <w:szCs w:val="24"/>
        </w:rPr>
        <w:t>Authoritaritarian parenting</w:t>
      </w:r>
      <w:r w:rsidRPr="00D93FCF">
        <w:rPr>
          <w:rFonts w:ascii="Times New Roman" w:hAnsi="Times New Roman" w:cs="Times New Roman"/>
          <w:sz w:val="24"/>
          <w:szCs w:val="24"/>
        </w:rPr>
        <w:t xml:space="preserve"> pada mahasiswa di program studi bimbingan penyuluhan islam diambil berdasarkan s</w:t>
      </w:r>
      <w:r w:rsidR="00CE2A1E">
        <w:rPr>
          <w:rFonts w:ascii="Times New Roman" w:hAnsi="Times New Roman" w:cs="Times New Roman"/>
          <w:sz w:val="24"/>
          <w:szCs w:val="24"/>
        </w:rPr>
        <w:t>ampel yang diteliti, sebanyak 31</w:t>
      </w:r>
      <w:r w:rsidRPr="00D93FCF">
        <w:rPr>
          <w:rFonts w:ascii="Times New Roman" w:hAnsi="Times New Roman" w:cs="Times New Roman"/>
          <w:sz w:val="24"/>
          <w:szCs w:val="24"/>
        </w:rPr>
        <w:t xml:space="preserve"> mahaiswa yang telah diberikan test pada penyebaran </w:t>
      </w:r>
      <w:r w:rsidRPr="00D93FCF">
        <w:rPr>
          <w:rFonts w:ascii="Times New Roman" w:hAnsi="Times New Roman" w:cs="Times New Roman"/>
          <w:sz w:val="24"/>
          <w:szCs w:val="24"/>
        </w:rPr>
        <w:lastRenderedPageBreak/>
        <w:t>kuesioner secara online. Adapun data authoritarian parenting yang dapat dilihat dibawah ini diketahui jumlah total dari hasil pernyataan kuesioner</w:t>
      </w:r>
      <w:r w:rsidR="00CE2A1E">
        <w:rPr>
          <w:rFonts w:ascii="Times New Roman" w:hAnsi="Times New Roman" w:cs="Times New Roman"/>
          <w:sz w:val="24"/>
          <w:szCs w:val="24"/>
        </w:rPr>
        <w:t xml:space="preserve"> authoritarian parenting pada 31</w:t>
      </w:r>
      <w:r w:rsidRPr="00D93FCF">
        <w:rPr>
          <w:rFonts w:ascii="Times New Roman" w:hAnsi="Times New Roman" w:cs="Times New Roman"/>
          <w:sz w:val="24"/>
          <w:szCs w:val="24"/>
        </w:rPr>
        <w:t xml:space="preserve"> mahasiswa yaitu </w:t>
      </w:r>
    </w:p>
    <w:tbl>
      <w:tblPr>
        <w:tblStyle w:val="TableGrid"/>
        <w:tblW w:w="0" w:type="auto"/>
        <w:tblInd w:w="1701" w:type="dxa"/>
        <w:tblLook w:val="04A0" w:firstRow="1" w:lastRow="0" w:firstColumn="1" w:lastColumn="0" w:noHBand="0" w:noVBand="1"/>
      </w:tblPr>
      <w:tblGrid>
        <w:gridCol w:w="560"/>
        <w:gridCol w:w="561"/>
        <w:gridCol w:w="561"/>
        <w:gridCol w:w="560"/>
        <w:gridCol w:w="560"/>
        <w:gridCol w:w="560"/>
        <w:gridCol w:w="560"/>
        <w:gridCol w:w="560"/>
        <w:gridCol w:w="560"/>
        <w:gridCol w:w="560"/>
      </w:tblGrid>
      <w:tr w:rsidR="00D93FCF" w:rsidRPr="00D93FCF" w14:paraId="03B9A6BC" w14:textId="77777777" w:rsidTr="001154B5">
        <w:tc>
          <w:tcPr>
            <w:tcW w:w="621" w:type="dxa"/>
            <w:tcBorders>
              <w:top w:val="nil"/>
              <w:left w:val="nil"/>
              <w:bottom w:val="nil"/>
              <w:right w:val="nil"/>
            </w:tcBorders>
          </w:tcPr>
          <w:p w14:paraId="12437156" w14:textId="15F7257F"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37</w:t>
            </w:r>
          </w:p>
        </w:tc>
        <w:tc>
          <w:tcPr>
            <w:tcW w:w="622" w:type="dxa"/>
            <w:tcBorders>
              <w:top w:val="nil"/>
              <w:left w:val="nil"/>
              <w:bottom w:val="nil"/>
              <w:right w:val="nil"/>
            </w:tcBorders>
          </w:tcPr>
          <w:p w14:paraId="405FAE95" w14:textId="2F82BD1B"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50</w:t>
            </w:r>
          </w:p>
        </w:tc>
        <w:tc>
          <w:tcPr>
            <w:tcW w:w="622" w:type="dxa"/>
            <w:tcBorders>
              <w:top w:val="nil"/>
              <w:left w:val="nil"/>
              <w:bottom w:val="nil"/>
              <w:right w:val="nil"/>
            </w:tcBorders>
          </w:tcPr>
          <w:p w14:paraId="31B968C4" w14:textId="44827580"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w:t>
            </w:r>
            <w:r w:rsidR="00D93FCF" w:rsidRPr="00D93FCF">
              <w:rPr>
                <w:rFonts w:ascii="Times New Roman" w:hAnsi="Times New Roman" w:cs="Times New Roman"/>
                <w:sz w:val="24"/>
                <w:szCs w:val="24"/>
              </w:rPr>
              <w:t>4</w:t>
            </w:r>
          </w:p>
        </w:tc>
        <w:tc>
          <w:tcPr>
            <w:tcW w:w="623" w:type="dxa"/>
            <w:tcBorders>
              <w:top w:val="nil"/>
              <w:left w:val="nil"/>
              <w:bottom w:val="nil"/>
              <w:right w:val="nil"/>
            </w:tcBorders>
          </w:tcPr>
          <w:p w14:paraId="30F4EA7D" w14:textId="23D2A03D"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53</w:t>
            </w:r>
          </w:p>
        </w:tc>
        <w:tc>
          <w:tcPr>
            <w:tcW w:w="623" w:type="dxa"/>
            <w:tcBorders>
              <w:top w:val="nil"/>
              <w:left w:val="nil"/>
              <w:bottom w:val="nil"/>
              <w:right w:val="nil"/>
            </w:tcBorders>
          </w:tcPr>
          <w:p w14:paraId="3ED49B98" w14:textId="350465C5"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w:t>
            </w:r>
            <w:r w:rsidR="00D93FCF" w:rsidRPr="00D93FCF">
              <w:rPr>
                <w:rFonts w:ascii="Times New Roman" w:hAnsi="Times New Roman" w:cs="Times New Roman"/>
                <w:sz w:val="24"/>
                <w:szCs w:val="24"/>
              </w:rPr>
              <w:t>0</w:t>
            </w:r>
          </w:p>
        </w:tc>
        <w:tc>
          <w:tcPr>
            <w:tcW w:w="623" w:type="dxa"/>
            <w:tcBorders>
              <w:top w:val="nil"/>
              <w:left w:val="nil"/>
              <w:bottom w:val="nil"/>
              <w:right w:val="nil"/>
            </w:tcBorders>
          </w:tcPr>
          <w:p w14:paraId="7D61FC6B" w14:textId="2D2FE527"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42</w:t>
            </w:r>
          </w:p>
        </w:tc>
        <w:tc>
          <w:tcPr>
            <w:tcW w:w="623" w:type="dxa"/>
            <w:tcBorders>
              <w:top w:val="nil"/>
              <w:left w:val="nil"/>
              <w:bottom w:val="nil"/>
              <w:right w:val="nil"/>
            </w:tcBorders>
          </w:tcPr>
          <w:p w14:paraId="331D8BC9" w14:textId="0CADCA15"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34</w:t>
            </w:r>
          </w:p>
        </w:tc>
        <w:tc>
          <w:tcPr>
            <w:tcW w:w="623" w:type="dxa"/>
            <w:tcBorders>
              <w:top w:val="nil"/>
              <w:left w:val="nil"/>
              <w:bottom w:val="nil"/>
              <w:right w:val="nil"/>
            </w:tcBorders>
          </w:tcPr>
          <w:p w14:paraId="0F885BB0" w14:textId="5DDAB33A"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50</w:t>
            </w:r>
          </w:p>
        </w:tc>
        <w:tc>
          <w:tcPr>
            <w:tcW w:w="623" w:type="dxa"/>
            <w:tcBorders>
              <w:top w:val="nil"/>
              <w:left w:val="nil"/>
              <w:bottom w:val="nil"/>
              <w:right w:val="nil"/>
            </w:tcBorders>
          </w:tcPr>
          <w:p w14:paraId="7D323538" w14:textId="371BBBBF"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45</w:t>
            </w:r>
          </w:p>
        </w:tc>
        <w:tc>
          <w:tcPr>
            <w:tcW w:w="623" w:type="dxa"/>
            <w:tcBorders>
              <w:top w:val="nil"/>
              <w:left w:val="nil"/>
              <w:bottom w:val="nil"/>
              <w:right w:val="nil"/>
            </w:tcBorders>
          </w:tcPr>
          <w:p w14:paraId="0A308DB9" w14:textId="28EB666F"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44</w:t>
            </w:r>
          </w:p>
        </w:tc>
      </w:tr>
      <w:tr w:rsidR="00D93FCF" w:rsidRPr="00D93FCF" w14:paraId="26532EFA" w14:textId="77777777" w:rsidTr="001154B5">
        <w:tc>
          <w:tcPr>
            <w:tcW w:w="621" w:type="dxa"/>
            <w:tcBorders>
              <w:top w:val="nil"/>
              <w:left w:val="nil"/>
              <w:bottom w:val="nil"/>
              <w:right w:val="nil"/>
            </w:tcBorders>
          </w:tcPr>
          <w:p w14:paraId="043E3A71" w14:textId="0FB8BB34" w:rsidR="00D93FCF" w:rsidRPr="00D93FCF" w:rsidRDefault="00CE2A1E"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43</w:t>
            </w:r>
          </w:p>
        </w:tc>
        <w:tc>
          <w:tcPr>
            <w:tcW w:w="622" w:type="dxa"/>
            <w:tcBorders>
              <w:top w:val="nil"/>
              <w:left w:val="nil"/>
              <w:bottom w:val="nil"/>
              <w:right w:val="nil"/>
            </w:tcBorders>
          </w:tcPr>
          <w:p w14:paraId="6254A0BE" w14:textId="5D332274"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46</w:t>
            </w:r>
          </w:p>
        </w:tc>
        <w:tc>
          <w:tcPr>
            <w:tcW w:w="622" w:type="dxa"/>
            <w:tcBorders>
              <w:top w:val="nil"/>
              <w:left w:val="nil"/>
              <w:bottom w:val="nil"/>
              <w:right w:val="nil"/>
            </w:tcBorders>
          </w:tcPr>
          <w:p w14:paraId="63A792DB" w14:textId="3ED8193D"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54</w:t>
            </w:r>
          </w:p>
        </w:tc>
        <w:tc>
          <w:tcPr>
            <w:tcW w:w="623" w:type="dxa"/>
            <w:tcBorders>
              <w:top w:val="nil"/>
              <w:left w:val="nil"/>
              <w:bottom w:val="nil"/>
              <w:right w:val="nil"/>
            </w:tcBorders>
          </w:tcPr>
          <w:p w14:paraId="2EB9C2BC" w14:textId="738F10E9"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41</w:t>
            </w:r>
          </w:p>
        </w:tc>
        <w:tc>
          <w:tcPr>
            <w:tcW w:w="623" w:type="dxa"/>
            <w:tcBorders>
              <w:top w:val="nil"/>
              <w:left w:val="nil"/>
              <w:bottom w:val="nil"/>
              <w:right w:val="nil"/>
            </w:tcBorders>
          </w:tcPr>
          <w:p w14:paraId="277084B5" w14:textId="5BD8E7DF"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39</w:t>
            </w:r>
          </w:p>
        </w:tc>
        <w:tc>
          <w:tcPr>
            <w:tcW w:w="623" w:type="dxa"/>
            <w:tcBorders>
              <w:top w:val="nil"/>
              <w:left w:val="nil"/>
              <w:bottom w:val="nil"/>
              <w:right w:val="nil"/>
            </w:tcBorders>
          </w:tcPr>
          <w:p w14:paraId="229FE880" w14:textId="62DFA20D"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51</w:t>
            </w:r>
          </w:p>
        </w:tc>
        <w:tc>
          <w:tcPr>
            <w:tcW w:w="623" w:type="dxa"/>
            <w:tcBorders>
              <w:top w:val="nil"/>
              <w:left w:val="nil"/>
              <w:bottom w:val="nil"/>
              <w:right w:val="nil"/>
            </w:tcBorders>
          </w:tcPr>
          <w:p w14:paraId="6BA73AAF" w14:textId="7C1B8FC1"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43</w:t>
            </w:r>
          </w:p>
        </w:tc>
        <w:tc>
          <w:tcPr>
            <w:tcW w:w="623" w:type="dxa"/>
            <w:tcBorders>
              <w:top w:val="nil"/>
              <w:left w:val="nil"/>
              <w:bottom w:val="nil"/>
              <w:right w:val="nil"/>
            </w:tcBorders>
          </w:tcPr>
          <w:p w14:paraId="098330A8" w14:textId="5A8CB507"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42</w:t>
            </w:r>
          </w:p>
        </w:tc>
        <w:tc>
          <w:tcPr>
            <w:tcW w:w="623" w:type="dxa"/>
            <w:tcBorders>
              <w:top w:val="nil"/>
              <w:left w:val="nil"/>
              <w:bottom w:val="nil"/>
              <w:right w:val="nil"/>
            </w:tcBorders>
          </w:tcPr>
          <w:p w14:paraId="08EE51DC" w14:textId="3A6268A6"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47</w:t>
            </w:r>
          </w:p>
        </w:tc>
        <w:tc>
          <w:tcPr>
            <w:tcW w:w="623" w:type="dxa"/>
            <w:tcBorders>
              <w:top w:val="nil"/>
              <w:left w:val="nil"/>
              <w:bottom w:val="nil"/>
              <w:right w:val="nil"/>
            </w:tcBorders>
          </w:tcPr>
          <w:p w14:paraId="39C71A92" w14:textId="19E2AEEE"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54</w:t>
            </w:r>
          </w:p>
        </w:tc>
      </w:tr>
      <w:tr w:rsidR="00D93FCF" w:rsidRPr="00D93FCF" w14:paraId="0E0B46A6" w14:textId="77777777" w:rsidTr="001154B5">
        <w:tc>
          <w:tcPr>
            <w:tcW w:w="621" w:type="dxa"/>
            <w:tcBorders>
              <w:top w:val="nil"/>
              <w:left w:val="nil"/>
              <w:bottom w:val="nil"/>
              <w:right w:val="nil"/>
            </w:tcBorders>
          </w:tcPr>
          <w:p w14:paraId="603E01CA" w14:textId="4C617CA7"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55</w:t>
            </w:r>
          </w:p>
        </w:tc>
        <w:tc>
          <w:tcPr>
            <w:tcW w:w="622" w:type="dxa"/>
            <w:tcBorders>
              <w:top w:val="nil"/>
              <w:left w:val="nil"/>
              <w:bottom w:val="nil"/>
              <w:right w:val="nil"/>
            </w:tcBorders>
          </w:tcPr>
          <w:p w14:paraId="45D77B79" w14:textId="2898BBCC"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47</w:t>
            </w:r>
          </w:p>
        </w:tc>
        <w:tc>
          <w:tcPr>
            <w:tcW w:w="622" w:type="dxa"/>
            <w:tcBorders>
              <w:top w:val="nil"/>
              <w:left w:val="nil"/>
              <w:bottom w:val="nil"/>
              <w:right w:val="nil"/>
            </w:tcBorders>
          </w:tcPr>
          <w:p w14:paraId="76A8A9AB" w14:textId="77777777" w:rsidR="00D93FCF" w:rsidRPr="00D93FCF" w:rsidRDefault="00D93FCF" w:rsidP="00832C81">
            <w:pPr>
              <w:spacing w:line="360" w:lineRule="auto"/>
              <w:contextualSpacing/>
              <w:jc w:val="both"/>
              <w:rPr>
                <w:rFonts w:ascii="Times New Roman" w:hAnsi="Times New Roman" w:cs="Times New Roman"/>
                <w:sz w:val="24"/>
                <w:szCs w:val="24"/>
              </w:rPr>
            </w:pPr>
            <w:r w:rsidRPr="00D93FCF">
              <w:rPr>
                <w:rFonts w:ascii="Times New Roman" w:hAnsi="Times New Roman" w:cs="Times New Roman"/>
                <w:sz w:val="24"/>
                <w:szCs w:val="24"/>
              </w:rPr>
              <w:t>57</w:t>
            </w:r>
          </w:p>
        </w:tc>
        <w:tc>
          <w:tcPr>
            <w:tcW w:w="623" w:type="dxa"/>
            <w:tcBorders>
              <w:top w:val="nil"/>
              <w:left w:val="nil"/>
              <w:bottom w:val="nil"/>
              <w:right w:val="nil"/>
            </w:tcBorders>
          </w:tcPr>
          <w:p w14:paraId="3F8207B9" w14:textId="6AA3A981"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56</w:t>
            </w:r>
          </w:p>
        </w:tc>
        <w:tc>
          <w:tcPr>
            <w:tcW w:w="623" w:type="dxa"/>
            <w:tcBorders>
              <w:top w:val="nil"/>
              <w:left w:val="nil"/>
              <w:bottom w:val="nil"/>
              <w:right w:val="nil"/>
            </w:tcBorders>
          </w:tcPr>
          <w:p w14:paraId="7A6F0EC2" w14:textId="22555C61"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49</w:t>
            </w:r>
          </w:p>
        </w:tc>
        <w:tc>
          <w:tcPr>
            <w:tcW w:w="623" w:type="dxa"/>
            <w:tcBorders>
              <w:top w:val="nil"/>
              <w:left w:val="nil"/>
              <w:bottom w:val="nil"/>
              <w:right w:val="nil"/>
            </w:tcBorders>
          </w:tcPr>
          <w:p w14:paraId="11961E6B" w14:textId="1F92B690"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57</w:t>
            </w:r>
          </w:p>
        </w:tc>
        <w:tc>
          <w:tcPr>
            <w:tcW w:w="623" w:type="dxa"/>
            <w:tcBorders>
              <w:top w:val="nil"/>
              <w:left w:val="nil"/>
              <w:bottom w:val="nil"/>
              <w:right w:val="nil"/>
            </w:tcBorders>
          </w:tcPr>
          <w:p w14:paraId="47199EC0" w14:textId="55D6EFBF"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58</w:t>
            </w:r>
          </w:p>
        </w:tc>
        <w:tc>
          <w:tcPr>
            <w:tcW w:w="623" w:type="dxa"/>
            <w:tcBorders>
              <w:top w:val="nil"/>
              <w:left w:val="nil"/>
              <w:bottom w:val="nil"/>
              <w:right w:val="nil"/>
            </w:tcBorders>
          </w:tcPr>
          <w:p w14:paraId="3CEC0836" w14:textId="7CFB0538"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59</w:t>
            </w:r>
          </w:p>
        </w:tc>
        <w:tc>
          <w:tcPr>
            <w:tcW w:w="623" w:type="dxa"/>
            <w:tcBorders>
              <w:top w:val="nil"/>
              <w:left w:val="nil"/>
              <w:bottom w:val="nil"/>
              <w:right w:val="nil"/>
            </w:tcBorders>
          </w:tcPr>
          <w:p w14:paraId="4603DF00" w14:textId="4DE29B8C"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53</w:t>
            </w:r>
          </w:p>
        </w:tc>
        <w:tc>
          <w:tcPr>
            <w:tcW w:w="623" w:type="dxa"/>
            <w:tcBorders>
              <w:top w:val="nil"/>
              <w:left w:val="nil"/>
              <w:bottom w:val="nil"/>
              <w:right w:val="nil"/>
            </w:tcBorders>
          </w:tcPr>
          <w:p w14:paraId="1D8EE59C" w14:textId="339C072B" w:rsidR="00D93FCF"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44</w:t>
            </w:r>
          </w:p>
        </w:tc>
      </w:tr>
      <w:tr w:rsidR="00C976E1" w:rsidRPr="00D93FCF" w14:paraId="6FB65FD2" w14:textId="77777777" w:rsidTr="001154B5">
        <w:trPr>
          <w:gridAfter w:val="9"/>
          <w:wAfter w:w="5605" w:type="dxa"/>
        </w:trPr>
        <w:tc>
          <w:tcPr>
            <w:tcW w:w="621" w:type="dxa"/>
            <w:tcBorders>
              <w:top w:val="nil"/>
              <w:left w:val="nil"/>
              <w:bottom w:val="nil"/>
              <w:right w:val="nil"/>
            </w:tcBorders>
          </w:tcPr>
          <w:p w14:paraId="61A211E3" w14:textId="0E9C3FC3" w:rsidR="00C976E1" w:rsidRPr="00D93FCF" w:rsidRDefault="00C976E1" w:rsidP="00832C81">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60</w:t>
            </w:r>
          </w:p>
        </w:tc>
      </w:tr>
    </w:tbl>
    <w:p w14:paraId="4286DF3E" w14:textId="77777777" w:rsidR="00D93FCF" w:rsidRPr="00D93FCF" w:rsidRDefault="00D93FCF" w:rsidP="00D93FCF">
      <w:pPr>
        <w:spacing w:line="480" w:lineRule="auto"/>
        <w:jc w:val="both"/>
        <w:rPr>
          <w:rFonts w:ascii="Times New Roman" w:hAnsi="Times New Roman" w:cs="Times New Roman"/>
          <w:sz w:val="24"/>
          <w:szCs w:val="24"/>
        </w:rPr>
        <w:sectPr w:rsidR="00D93FCF" w:rsidRPr="00D93FCF" w:rsidSect="009B5BCF">
          <w:pgSz w:w="10319" w:h="14572" w:code="13"/>
          <w:pgMar w:top="1531" w:right="1531" w:bottom="1531" w:left="1701" w:header="765" w:footer="567" w:gutter="0"/>
          <w:pgNumType w:start="60"/>
          <w:cols w:space="720"/>
          <w:titlePg/>
          <w:docGrid w:linePitch="299"/>
        </w:sectPr>
      </w:pPr>
    </w:p>
    <w:p w14:paraId="6CD1D7C3" w14:textId="0F81CA75" w:rsidR="00D93FCF" w:rsidRPr="00D93FCF" w:rsidRDefault="00D93FCF" w:rsidP="0078466A">
      <w:pPr>
        <w:spacing w:after="0" w:line="240" w:lineRule="auto"/>
        <w:jc w:val="center"/>
        <w:rPr>
          <w:rFonts w:ascii="Times New Roman" w:hAnsi="Times New Roman" w:cs="Times New Roman"/>
          <w:b/>
          <w:bCs/>
          <w:sz w:val="24"/>
          <w:szCs w:val="24"/>
        </w:rPr>
      </w:pPr>
      <w:r w:rsidRPr="00D93FCF">
        <w:rPr>
          <w:rFonts w:ascii="Times New Roman" w:hAnsi="Times New Roman" w:cs="Times New Roman"/>
          <w:b/>
          <w:bCs/>
          <w:sz w:val="24"/>
          <w:szCs w:val="24"/>
        </w:rPr>
        <w:lastRenderedPageBreak/>
        <w:t>Tabel 4.</w:t>
      </w:r>
      <w:r w:rsidR="00B049CC">
        <w:rPr>
          <w:rFonts w:ascii="Times New Roman" w:hAnsi="Times New Roman" w:cs="Times New Roman"/>
          <w:b/>
          <w:bCs/>
          <w:sz w:val="24"/>
          <w:szCs w:val="24"/>
        </w:rPr>
        <w:t>4</w:t>
      </w:r>
    </w:p>
    <w:p w14:paraId="494F4C66" w14:textId="77777777" w:rsidR="00D93FCF" w:rsidRDefault="00D93FCF" w:rsidP="0078466A">
      <w:pPr>
        <w:spacing w:after="0" w:line="240" w:lineRule="auto"/>
        <w:jc w:val="center"/>
        <w:rPr>
          <w:rFonts w:ascii="Times New Roman" w:hAnsi="Times New Roman" w:cs="Times New Roman"/>
          <w:b/>
          <w:bCs/>
          <w:i/>
          <w:iCs/>
          <w:sz w:val="24"/>
          <w:szCs w:val="24"/>
        </w:rPr>
      </w:pPr>
      <w:r w:rsidRPr="00D93FCF">
        <w:rPr>
          <w:rFonts w:ascii="Times New Roman" w:hAnsi="Times New Roman" w:cs="Times New Roman"/>
          <w:b/>
          <w:bCs/>
          <w:sz w:val="24"/>
          <w:szCs w:val="24"/>
        </w:rPr>
        <w:t xml:space="preserve">Hasil kuesioner </w:t>
      </w:r>
      <w:r w:rsidRPr="00D93FCF">
        <w:rPr>
          <w:rFonts w:ascii="Times New Roman" w:hAnsi="Times New Roman" w:cs="Times New Roman"/>
          <w:b/>
          <w:bCs/>
          <w:i/>
          <w:iCs/>
          <w:sz w:val="24"/>
          <w:szCs w:val="24"/>
        </w:rPr>
        <w:t>authoritarian parenting</w:t>
      </w:r>
    </w:p>
    <w:tbl>
      <w:tblPr>
        <w:tblStyle w:val="TableGrid"/>
        <w:tblW w:w="0" w:type="auto"/>
        <w:tblInd w:w="959" w:type="dxa"/>
        <w:tblLook w:val="04A0" w:firstRow="1" w:lastRow="0" w:firstColumn="1" w:lastColumn="0" w:noHBand="0" w:noVBand="1"/>
      </w:tblPr>
      <w:tblGrid>
        <w:gridCol w:w="1003"/>
        <w:gridCol w:w="1548"/>
        <w:gridCol w:w="1712"/>
        <w:gridCol w:w="1418"/>
      </w:tblGrid>
      <w:tr w:rsidR="00226EE2" w:rsidRPr="00836110" w14:paraId="7989C2E5" w14:textId="77777777" w:rsidTr="00AB4981">
        <w:trPr>
          <w:trHeight w:val="315"/>
        </w:trPr>
        <w:tc>
          <w:tcPr>
            <w:tcW w:w="1003" w:type="dxa"/>
            <w:noWrap/>
            <w:hideMark/>
          </w:tcPr>
          <w:p w14:paraId="26F671A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No</w:t>
            </w:r>
          </w:p>
        </w:tc>
        <w:tc>
          <w:tcPr>
            <w:tcW w:w="1548" w:type="dxa"/>
            <w:noWrap/>
            <w:hideMark/>
          </w:tcPr>
          <w:p w14:paraId="57724F42" w14:textId="77777777" w:rsidR="00226EE2" w:rsidRPr="00836110" w:rsidRDefault="00226EE2" w:rsidP="002036B6">
            <w:pPr>
              <w:autoSpaceDE w:val="0"/>
              <w:autoSpaceDN w:val="0"/>
              <w:adjustRightInd w:val="0"/>
              <w:spacing w:line="276" w:lineRule="auto"/>
              <w:ind w:right="175"/>
              <w:jc w:val="center"/>
              <w:rPr>
                <w:rFonts w:ascii="Times New Roman" w:hAnsi="Times New Roman" w:cs="Times New Roman"/>
                <w:sz w:val="24"/>
                <w:szCs w:val="24"/>
              </w:rPr>
            </w:pPr>
            <w:r>
              <w:rPr>
                <w:rFonts w:ascii="Times New Roman" w:hAnsi="Times New Roman" w:cs="Times New Roman"/>
                <w:sz w:val="24"/>
                <w:szCs w:val="24"/>
              </w:rPr>
              <w:t xml:space="preserve">Jumlah </w:t>
            </w:r>
            <w:r w:rsidRPr="00836110">
              <w:rPr>
                <w:rFonts w:ascii="Times New Roman" w:hAnsi="Times New Roman" w:cs="Times New Roman"/>
                <w:sz w:val="24"/>
                <w:szCs w:val="24"/>
              </w:rPr>
              <w:t>data</w:t>
            </w:r>
          </w:p>
        </w:tc>
        <w:tc>
          <w:tcPr>
            <w:tcW w:w="1712" w:type="dxa"/>
            <w:noWrap/>
            <w:hideMark/>
          </w:tcPr>
          <w:p w14:paraId="5757770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(xi- µ )</w:t>
            </w:r>
          </w:p>
        </w:tc>
        <w:tc>
          <w:tcPr>
            <w:tcW w:w="1418" w:type="dxa"/>
            <w:noWrap/>
            <w:hideMark/>
          </w:tcPr>
          <w:p w14:paraId="517E68D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(xi- µ )^2</w:t>
            </w:r>
          </w:p>
        </w:tc>
      </w:tr>
      <w:tr w:rsidR="00226EE2" w:rsidRPr="00836110" w14:paraId="3ACE4E5F" w14:textId="77777777" w:rsidTr="00AB4981">
        <w:trPr>
          <w:trHeight w:val="315"/>
        </w:trPr>
        <w:tc>
          <w:tcPr>
            <w:tcW w:w="1003" w:type="dxa"/>
            <w:noWrap/>
            <w:hideMark/>
          </w:tcPr>
          <w:p w14:paraId="3506B88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w:t>
            </w:r>
          </w:p>
        </w:tc>
        <w:tc>
          <w:tcPr>
            <w:tcW w:w="1548" w:type="dxa"/>
            <w:noWrap/>
            <w:hideMark/>
          </w:tcPr>
          <w:p w14:paraId="5DE15407"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37</w:t>
            </w:r>
          </w:p>
        </w:tc>
        <w:tc>
          <w:tcPr>
            <w:tcW w:w="1712" w:type="dxa"/>
            <w:noWrap/>
            <w:hideMark/>
          </w:tcPr>
          <w:p w14:paraId="2861739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-11,26</w:t>
            </w:r>
          </w:p>
        </w:tc>
        <w:tc>
          <w:tcPr>
            <w:tcW w:w="1418" w:type="dxa"/>
            <w:noWrap/>
            <w:hideMark/>
          </w:tcPr>
          <w:p w14:paraId="3D9C935E"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126,744</w:t>
            </w:r>
          </w:p>
        </w:tc>
      </w:tr>
      <w:tr w:rsidR="00226EE2" w:rsidRPr="00836110" w14:paraId="2D4A3AFD" w14:textId="77777777" w:rsidTr="00AB4981">
        <w:trPr>
          <w:trHeight w:val="315"/>
        </w:trPr>
        <w:tc>
          <w:tcPr>
            <w:tcW w:w="1003" w:type="dxa"/>
            <w:noWrap/>
            <w:hideMark/>
          </w:tcPr>
          <w:p w14:paraId="17A1687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w:t>
            </w:r>
          </w:p>
        </w:tc>
        <w:tc>
          <w:tcPr>
            <w:tcW w:w="1548" w:type="dxa"/>
            <w:noWrap/>
            <w:hideMark/>
          </w:tcPr>
          <w:p w14:paraId="2631111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50</w:t>
            </w:r>
          </w:p>
        </w:tc>
        <w:tc>
          <w:tcPr>
            <w:tcW w:w="1712" w:type="dxa"/>
            <w:noWrap/>
            <w:hideMark/>
          </w:tcPr>
          <w:p w14:paraId="43698F3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1,7419</w:t>
            </w:r>
          </w:p>
        </w:tc>
        <w:tc>
          <w:tcPr>
            <w:tcW w:w="1418" w:type="dxa"/>
            <w:noWrap/>
            <w:hideMark/>
          </w:tcPr>
          <w:p w14:paraId="43A85ED0"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3,034339</w:t>
            </w:r>
          </w:p>
        </w:tc>
      </w:tr>
      <w:tr w:rsidR="00226EE2" w:rsidRPr="00836110" w14:paraId="3CFE23FA" w14:textId="77777777" w:rsidTr="00AB4981">
        <w:trPr>
          <w:trHeight w:val="315"/>
        </w:trPr>
        <w:tc>
          <w:tcPr>
            <w:tcW w:w="1003" w:type="dxa"/>
            <w:noWrap/>
            <w:hideMark/>
          </w:tcPr>
          <w:p w14:paraId="13C5C531"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w:t>
            </w:r>
          </w:p>
        </w:tc>
        <w:tc>
          <w:tcPr>
            <w:tcW w:w="1548" w:type="dxa"/>
            <w:noWrap/>
            <w:hideMark/>
          </w:tcPr>
          <w:p w14:paraId="252AB501"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44</w:t>
            </w:r>
          </w:p>
        </w:tc>
        <w:tc>
          <w:tcPr>
            <w:tcW w:w="1712" w:type="dxa"/>
            <w:noWrap/>
            <w:hideMark/>
          </w:tcPr>
          <w:p w14:paraId="726EB6C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-4,258</w:t>
            </w:r>
          </w:p>
        </w:tc>
        <w:tc>
          <w:tcPr>
            <w:tcW w:w="1418" w:type="dxa"/>
            <w:noWrap/>
            <w:hideMark/>
          </w:tcPr>
          <w:p w14:paraId="1C672B8B"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18,13111</w:t>
            </w:r>
          </w:p>
        </w:tc>
      </w:tr>
      <w:tr w:rsidR="00226EE2" w:rsidRPr="00836110" w14:paraId="4DCEDB28" w14:textId="77777777" w:rsidTr="00AB4981">
        <w:trPr>
          <w:trHeight w:val="315"/>
        </w:trPr>
        <w:tc>
          <w:tcPr>
            <w:tcW w:w="1003" w:type="dxa"/>
            <w:noWrap/>
            <w:hideMark/>
          </w:tcPr>
          <w:p w14:paraId="7CB6F54C"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w:t>
            </w:r>
          </w:p>
        </w:tc>
        <w:tc>
          <w:tcPr>
            <w:tcW w:w="1548" w:type="dxa"/>
            <w:noWrap/>
            <w:hideMark/>
          </w:tcPr>
          <w:p w14:paraId="11ED6FC1"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53</w:t>
            </w:r>
          </w:p>
        </w:tc>
        <w:tc>
          <w:tcPr>
            <w:tcW w:w="1712" w:type="dxa"/>
            <w:noWrap/>
            <w:hideMark/>
          </w:tcPr>
          <w:p w14:paraId="5CE4FE6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4,7419</w:t>
            </w:r>
          </w:p>
        </w:tc>
        <w:tc>
          <w:tcPr>
            <w:tcW w:w="1418" w:type="dxa"/>
            <w:noWrap/>
            <w:hideMark/>
          </w:tcPr>
          <w:p w14:paraId="5801881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22,48595</w:t>
            </w:r>
          </w:p>
        </w:tc>
      </w:tr>
      <w:tr w:rsidR="00226EE2" w:rsidRPr="00836110" w14:paraId="6DC166A4" w14:textId="77777777" w:rsidTr="00AB4981">
        <w:trPr>
          <w:trHeight w:val="315"/>
        </w:trPr>
        <w:tc>
          <w:tcPr>
            <w:tcW w:w="1003" w:type="dxa"/>
            <w:noWrap/>
            <w:hideMark/>
          </w:tcPr>
          <w:p w14:paraId="13BA7097"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w:t>
            </w:r>
          </w:p>
        </w:tc>
        <w:tc>
          <w:tcPr>
            <w:tcW w:w="1548" w:type="dxa"/>
            <w:noWrap/>
            <w:hideMark/>
          </w:tcPr>
          <w:p w14:paraId="727E0946"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40</w:t>
            </w:r>
          </w:p>
        </w:tc>
        <w:tc>
          <w:tcPr>
            <w:tcW w:w="1712" w:type="dxa"/>
            <w:noWrap/>
            <w:hideMark/>
          </w:tcPr>
          <w:p w14:paraId="6836BA0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-8,258</w:t>
            </w:r>
          </w:p>
        </w:tc>
        <w:tc>
          <w:tcPr>
            <w:tcW w:w="1418" w:type="dxa"/>
            <w:noWrap/>
            <w:hideMark/>
          </w:tcPr>
          <w:p w14:paraId="168B0166"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68,19563</w:t>
            </w:r>
          </w:p>
        </w:tc>
      </w:tr>
      <w:tr w:rsidR="00226EE2" w:rsidRPr="00836110" w14:paraId="5ABFC4D0" w14:textId="77777777" w:rsidTr="00AB4981">
        <w:trPr>
          <w:trHeight w:val="315"/>
        </w:trPr>
        <w:tc>
          <w:tcPr>
            <w:tcW w:w="1003" w:type="dxa"/>
            <w:noWrap/>
            <w:hideMark/>
          </w:tcPr>
          <w:p w14:paraId="2F8B917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6</w:t>
            </w:r>
          </w:p>
        </w:tc>
        <w:tc>
          <w:tcPr>
            <w:tcW w:w="1548" w:type="dxa"/>
            <w:noWrap/>
            <w:hideMark/>
          </w:tcPr>
          <w:p w14:paraId="1857A39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42</w:t>
            </w:r>
          </w:p>
        </w:tc>
        <w:tc>
          <w:tcPr>
            <w:tcW w:w="1712" w:type="dxa"/>
            <w:noWrap/>
            <w:hideMark/>
          </w:tcPr>
          <w:p w14:paraId="752BEE9C"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-6,258</w:t>
            </w:r>
          </w:p>
        </w:tc>
        <w:tc>
          <w:tcPr>
            <w:tcW w:w="1418" w:type="dxa"/>
            <w:noWrap/>
            <w:hideMark/>
          </w:tcPr>
          <w:p w14:paraId="316DC23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39,16337</w:t>
            </w:r>
          </w:p>
        </w:tc>
      </w:tr>
      <w:tr w:rsidR="00226EE2" w:rsidRPr="00836110" w14:paraId="768A1C65" w14:textId="77777777" w:rsidTr="00AB4981">
        <w:trPr>
          <w:trHeight w:val="315"/>
        </w:trPr>
        <w:tc>
          <w:tcPr>
            <w:tcW w:w="1003" w:type="dxa"/>
            <w:noWrap/>
            <w:hideMark/>
          </w:tcPr>
          <w:p w14:paraId="09EE58C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7</w:t>
            </w:r>
          </w:p>
        </w:tc>
        <w:tc>
          <w:tcPr>
            <w:tcW w:w="1548" w:type="dxa"/>
            <w:noWrap/>
            <w:hideMark/>
          </w:tcPr>
          <w:p w14:paraId="17D15FE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34</w:t>
            </w:r>
          </w:p>
        </w:tc>
        <w:tc>
          <w:tcPr>
            <w:tcW w:w="1712" w:type="dxa"/>
            <w:noWrap/>
            <w:hideMark/>
          </w:tcPr>
          <w:p w14:paraId="5658F9E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-14,26</w:t>
            </w:r>
          </w:p>
        </w:tc>
        <w:tc>
          <w:tcPr>
            <w:tcW w:w="1418" w:type="dxa"/>
            <w:noWrap/>
            <w:hideMark/>
          </w:tcPr>
          <w:p w14:paraId="2E79179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203,2924</w:t>
            </w:r>
          </w:p>
        </w:tc>
      </w:tr>
      <w:tr w:rsidR="00226EE2" w:rsidRPr="00836110" w14:paraId="213E7F5F" w14:textId="77777777" w:rsidTr="00AB4981">
        <w:trPr>
          <w:trHeight w:val="315"/>
        </w:trPr>
        <w:tc>
          <w:tcPr>
            <w:tcW w:w="1003" w:type="dxa"/>
            <w:noWrap/>
            <w:hideMark/>
          </w:tcPr>
          <w:p w14:paraId="2B703F2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8</w:t>
            </w:r>
          </w:p>
        </w:tc>
        <w:tc>
          <w:tcPr>
            <w:tcW w:w="1548" w:type="dxa"/>
            <w:noWrap/>
            <w:hideMark/>
          </w:tcPr>
          <w:p w14:paraId="0C33D41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50</w:t>
            </w:r>
          </w:p>
        </w:tc>
        <w:tc>
          <w:tcPr>
            <w:tcW w:w="1712" w:type="dxa"/>
            <w:noWrap/>
            <w:hideMark/>
          </w:tcPr>
          <w:p w14:paraId="3B5C928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1,7419</w:t>
            </w:r>
          </w:p>
        </w:tc>
        <w:tc>
          <w:tcPr>
            <w:tcW w:w="1418" w:type="dxa"/>
            <w:noWrap/>
            <w:hideMark/>
          </w:tcPr>
          <w:p w14:paraId="696D4D61"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3,034339</w:t>
            </w:r>
          </w:p>
        </w:tc>
      </w:tr>
      <w:tr w:rsidR="00226EE2" w:rsidRPr="00836110" w14:paraId="4D75DC53" w14:textId="77777777" w:rsidTr="00AB4981">
        <w:trPr>
          <w:trHeight w:val="315"/>
        </w:trPr>
        <w:tc>
          <w:tcPr>
            <w:tcW w:w="1003" w:type="dxa"/>
            <w:noWrap/>
            <w:hideMark/>
          </w:tcPr>
          <w:p w14:paraId="75A92006"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9</w:t>
            </w:r>
          </w:p>
        </w:tc>
        <w:tc>
          <w:tcPr>
            <w:tcW w:w="1548" w:type="dxa"/>
            <w:noWrap/>
            <w:hideMark/>
          </w:tcPr>
          <w:p w14:paraId="743E6F1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45</w:t>
            </w:r>
          </w:p>
        </w:tc>
        <w:tc>
          <w:tcPr>
            <w:tcW w:w="1712" w:type="dxa"/>
            <w:noWrap/>
            <w:hideMark/>
          </w:tcPr>
          <w:p w14:paraId="1A38377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-3,258</w:t>
            </w:r>
          </w:p>
        </w:tc>
        <w:tc>
          <w:tcPr>
            <w:tcW w:w="1418" w:type="dxa"/>
            <w:noWrap/>
            <w:hideMark/>
          </w:tcPr>
          <w:p w14:paraId="79B5C5E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10,61498</w:t>
            </w:r>
          </w:p>
        </w:tc>
      </w:tr>
      <w:tr w:rsidR="00226EE2" w:rsidRPr="00836110" w14:paraId="504D3BD3" w14:textId="77777777" w:rsidTr="00AB4981">
        <w:trPr>
          <w:trHeight w:val="315"/>
        </w:trPr>
        <w:tc>
          <w:tcPr>
            <w:tcW w:w="1003" w:type="dxa"/>
            <w:noWrap/>
            <w:hideMark/>
          </w:tcPr>
          <w:p w14:paraId="3D9238F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10</w:t>
            </w:r>
          </w:p>
        </w:tc>
        <w:tc>
          <w:tcPr>
            <w:tcW w:w="1548" w:type="dxa"/>
            <w:noWrap/>
            <w:hideMark/>
          </w:tcPr>
          <w:p w14:paraId="2DA11DC6"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44</w:t>
            </w:r>
          </w:p>
        </w:tc>
        <w:tc>
          <w:tcPr>
            <w:tcW w:w="1712" w:type="dxa"/>
            <w:noWrap/>
            <w:hideMark/>
          </w:tcPr>
          <w:p w14:paraId="190002E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-4,258</w:t>
            </w:r>
          </w:p>
        </w:tc>
        <w:tc>
          <w:tcPr>
            <w:tcW w:w="1418" w:type="dxa"/>
            <w:noWrap/>
            <w:hideMark/>
          </w:tcPr>
          <w:p w14:paraId="307D41AC"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18,13111</w:t>
            </w:r>
          </w:p>
        </w:tc>
      </w:tr>
      <w:tr w:rsidR="00226EE2" w:rsidRPr="00836110" w14:paraId="075374CB" w14:textId="77777777" w:rsidTr="00AB4981">
        <w:trPr>
          <w:trHeight w:val="315"/>
        </w:trPr>
        <w:tc>
          <w:tcPr>
            <w:tcW w:w="1003" w:type="dxa"/>
            <w:noWrap/>
            <w:hideMark/>
          </w:tcPr>
          <w:p w14:paraId="3DFCED6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11</w:t>
            </w:r>
          </w:p>
        </w:tc>
        <w:tc>
          <w:tcPr>
            <w:tcW w:w="1548" w:type="dxa"/>
            <w:noWrap/>
            <w:hideMark/>
          </w:tcPr>
          <w:p w14:paraId="2B2CB43B"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43</w:t>
            </w:r>
          </w:p>
        </w:tc>
        <w:tc>
          <w:tcPr>
            <w:tcW w:w="1712" w:type="dxa"/>
            <w:noWrap/>
            <w:hideMark/>
          </w:tcPr>
          <w:p w14:paraId="6D0B022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-5,258</w:t>
            </w:r>
          </w:p>
        </w:tc>
        <w:tc>
          <w:tcPr>
            <w:tcW w:w="1418" w:type="dxa"/>
            <w:noWrap/>
            <w:hideMark/>
          </w:tcPr>
          <w:p w14:paraId="5A5EF11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27,64724</w:t>
            </w:r>
          </w:p>
        </w:tc>
      </w:tr>
      <w:tr w:rsidR="00226EE2" w:rsidRPr="00836110" w14:paraId="143289AB" w14:textId="77777777" w:rsidTr="00AB4981">
        <w:trPr>
          <w:trHeight w:val="315"/>
        </w:trPr>
        <w:tc>
          <w:tcPr>
            <w:tcW w:w="1003" w:type="dxa"/>
            <w:noWrap/>
            <w:hideMark/>
          </w:tcPr>
          <w:p w14:paraId="27B4522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12</w:t>
            </w:r>
          </w:p>
        </w:tc>
        <w:tc>
          <w:tcPr>
            <w:tcW w:w="1548" w:type="dxa"/>
            <w:noWrap/>
            <w:hideMark/>
          </w:tcPr>
          <w:p w14:paraId="4BBFB9A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46</w:t>
            </w:r>
          </w:p>
        </w:tc>
        <w:tc>
          <w:tcPr>
            <w:tcW w:w="1712" w:type="dxa"/>
            <w:noWrap/>
            <w:hideMark/>
          </w:tcPr>
          <w:p w14:paraId="1541B9D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-2,258</w:t>
            </w:r>
          </w:p>
        </w:tc>
        <w:tc>
          <w:tcPr>
            <w:tcW w:w="1418" w:type="dxa"/>
            <w:noWrap/>
            <w:hideMark/>
          </w:tcPr>
          <w:p w14:paraId="15846C11"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5,098855</w:t>
            </w:r>
          </w:p>
        </w:tc>
      </w:tr>
      <w:tr w:rsidR="00226EE2" w:rsidRPr="00836110" w14:paraId="781BF21D" w14:textId="77777777" w:rsidTr="00AB4981">
        <w:trPr>
          <w:trHeight w:val="315"/>
        </w:trPr>
        <w:tc>
          <w:tcPr>
            <w:tcW w:w="1003" w:type="dxa"/>
            <w:noWrap/>
            <w:hideMark/>
          </w:tcPr>
          <w:p w14:paraId="71D80F27"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13</w:t>
            </w:r>
          </w:p>
        </w:tc>
        <w:tc>
          <w:tcPr>
            <w:tcW w:w="1548" w:type="dxa"/>
            <w:noWrap/>
            <w:hideMark/>
          </w:tcPr>
          <w:p w14:paraId="08CA478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54</w:t>
            </w:r>
          </w:p>
        </w:tc>
        <w:tc>
          <w:tcPr>
            <w:tcW w:w="1712" w:type="dxa"/>
            <w:noWrap/>
            <w:hideMark/>
          </w:tcPr>
          <w:p w14:paraId="5327B3C7"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5,7419</w:t>
            </w:r>
          </w:p>
        </w:tc>
        <w:tc>
          <w:tcPr>
            <w:tcW w:w="1418" w:type="dxa"/>
            <w:noWrap/>
            <w:hideMark/>
          </w:tcPr>
          <w:p w14:paraId="3528C50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32,96982</w:t>
            </w:r>
          </w:p>
        </w:tc>
      </w:tr>
      <w:tr w:rsidR="00226EE2" w:rsidRPr="00836110" w14:paraId="7F674B38" w14:textId="77777777" w:rsidTr="00AB4981">
        <w:trPr>
          <w:trHeight w:val="315"/>
        </w:trPr>
        <w:tc>
          <w:tcPr>
            <w:tcW w:w="1003" w:type="dxa"/>
            <w:noWrap/>
            <w:hideMark/>
          </w:tcPr>
          <w:p w14:paraId="63242870"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14</w:t>
            </w:r>
          </w:p>
        </w:tc>
        <w:tc>
          <w:tcPr>
            <w:tcW w:w="1548" w:type="dxa"/>
            <w:noWrap/>
            <w:hideMark/>
          </w:tcPr>
          <w:p w14:paraId="7D302BB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41</w:t>
            </w:r>
          </w:p>
        </w:tc>
        <w:tc>
          <w:tcPr>
            <w:tcW w:w="1712" w:type="dxa"/>
            <w:noWrap/>
            <w:hideMark/>
          </w:tcPr>
          <w:p w14:paraId="3C0A4CA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-7,258</w:t>
            </w:r>
          </w:p>
        </w:tc>
        <w:tc>
          <w:tcPr>
            <w:tcW w:w="1418" w:type="dxa"/>
            <w:noWrap/>
            <w:hideMark/>
          </w:tcPr>
          <w:p w14:paraId="722B3A4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52,6795</w:t>
            </w:r>
          </w:p>
        </w:tc>
      </w:tr>
      <w:tr w:rsidR="00226EE2" w:rsidRPr="00836110" w14:paraId="7BAC4757" w14:textId="77777777" w:rsidTr="00AB4981">
        <w:trPr>
          <w:trHeight w:val="315"/>
        </w:trPr>
        <w:tc>
          <w:tcPr>
            <w:tcW w:w="1003" w:type="dxa"/>
            <w:noWrap/>
            <w:hideMark/>
          </w:tcPr>
          <w:p w14:paraId="38BDA1C0"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15</w:t>
            </w:r>
          </w:p>
        </w:tc>
        <w:tc>
          <w:tcPr>
            <w:tcW w:w="1548" w:type="dxa"/>
            <w:noWrap/>
            <w:hideMark/>
          </w:tcPr>
          <w:p w14:paraId="5DF306B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39</w:t>
            </w:r>
          </w:p>
        </w:tc>
        <w:tc>
          <w:tcPr>
            <w:tcW w:w="1712" w:type="dxa"/>
            <w:noWrap/>
            <w:hideMark/>
          </w:tcPr>
          <w:p w14:paraId="4F55444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-9,258</w:t>
            </w:r>
          </w:p>
        </w:tc>
        <w:tc>
          <w:tcPr>
            <w:tcW w:w="1418" w:type="dxa"/>
            <w:noWrap/>
            <w:hideMark/>
          </w:tcPr>
          <w:p w14:paraId="1529B25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85,71176</w:t>
            </w:r>
          </w:p>
        </w:tc>
      </w:tr>
      <w:tr w:rsidR="00226EE2" w:rsidRPr="00836110" w14:paraId="16E45AA1" w14:textId="77777777" w:rsidTr="00AB4981">
        <w:trPr>
          <w:trHeight w:val="315"/>
        </w:trPr>
        <w:tc>
          <w:tcPr>
            <w:tcW w:w="1003" w:type="dxa"/>
            <w:noWrap/>
            <w:hideMark/>
          </w:tcPr>
          <w:p w14:paraId="1B39BF3B"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16</w:t>
            </w:r>
          </w:p>
        </w:tc>
        <w:tc>
          <w:tcPr>
            <w:tcW w:w="1548" w:type="dxa"/>
            <w:noWrap/>
            <w:hideMark/>
          </w:tcPr>
          <w:p w14:paraId="116A003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51</w:t>
            </w:r>
          </w:p>
        </w:tc>
        <w:tc>
          <w:tcPr>
            <w:tcW w:w="1712" w:type="dxa"/>
            <w:noWrap/>
            <w:hideMark/>
          </w:tcPr>
          <w:p w14:paraId="2A9635C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2,7419</w:t>
            </w:r>
          </w:p>
        </w:tc>
        <w:tc>
          <w:tcPr>
            <w:tcW w:w="1418" w:type="dxa"/>
            <w:noWrap/>
            <w:hideMark/>
          </w:tcPr>
          <w:p w14:paraId="5F994B2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7,51821</w:t>
            </w:r>
          </w:p>
        </w:tc>
      </w:tr>
      <w:tr w:rsidR="00226EE2" w:rsidRPr="00836110" w14:paraId="67F202A1" w14:textId="77777777" w:rsidTr="00AB4981">
        <w:trPr>
          <w:trHeight w:val="315"/>
        </w:trPr>
        <w:tc>
          <w:tcPr>
            <w:tcW w:w="1003" w:type="dxa"/>
            <w:noWrap/>
            <w:hideMark/>
          </w:tcPr>
          <w:p w14:paraId="51758EF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17</w:t>
            </w:r>
          </w:p>
        </w:tc>
        <w:tc>
          <w:tcPr>
            <w:tcW w:w="1548" w:type="dxa"/>
            <w:noWrap/>
            <w:hideMark/>
          </w:tcPr>
          <w:p w14:paraId="25FA16E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43</w:t>
            </w:r>
          </w:p>
        </w:tc>
        <w:tc>
          <w:tcPr>
            <w:tcW w:w="1712" w:type="dxa"/>
            <w:noWrap/>
            <w:hideMark/>
          </w:tcPr>
          <w:p w14:paraId="064CB9B1"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-5,258</w:t>
            </w:r>
          </w:p>
        </w:tc>
        <w:tc>
          <w:tcPr>
            <w:tcW w:w="1418" w:type="dxa"/>
            <w:noWrap/>
            <w:hideMark/>
          </w:tcPr>
          <w:p w14:paraId="487C69C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27,64724</w:t>
            </w:r>
          </w:p>
        </w:tc>
      </w:tr>
      <w:tr w:rsidR="00226EE2" w:rsidRPr="00836110" w14:paraId="44F03F55" w14:textId="77777777" w:rsidTr="00AB4981">
        <w:trPr>
          <w:trHeight w:val="315"/>
        </w:trPr>
        <w:tc>
          <w:tcPr>
            <w:tcW w:w="1003" w:type="dxa"/>
            <w:noWrap/>
            <w:hideMark/>
          </w:tcPr>
          <w:p w14:paraId="4A5BBB7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18</w:t>
            </w:r>
          </w:p>
        </w:tc>
        <w:tc>
          <w:tcPr>
            <w:tcW w:w="1548" w:type="dxa"/>
            <w:noWrap/>
            <w:hideMark/>
          </w:tcPr>
          <w:p w14:paraId="3C32DFE7"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42</w:t>
            </w:r>
          </w:p>
        </w:tc>
        <w:tc>
          <w:tcPr>
            <w:tcW w:w="1712" w:type="dxa"/>
            <w:noWrap/>
            <w:hideMark/>
          </w:tcPr>
          <w:p w14:paraId="06C4727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-6,258</w:t>
            </w:r>
          </w:p>
        </w:tc>
        <w:tc>
          <w:tcPr>
            <w:tcW w:w="1418" w:type="dxa"/>
            <w:noWrap/>
            <w:hideMark/>
          </w:tcPr>
          <w:p w14:paraId="39672481"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39,16337</w:t>
            </w:r>
          </w:p>
        </w:tc>
      </w:tr>
      <w:tr w:rsidR="00226EE2" w:rsidRPr="00836110" w14:paraId="712422DA" w14:textId="77777777" w:rsidTr="00AB4981">
        <w:trPr>
          <w:trHeight w:val="315"/>
        </w:trPr>
        <w:tc>
          <w:tcPr>
            <w:tcW w:w="1003" w:type="dxa"/>
            <w:noWrap/>
            <w:hideMark/>
          </w:tcPr>
          <w:p w14:paraId="4FBA6AE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19</w:t>
            </w:r>
          </w:p>
        </w:tc>
        <w:tc>
          <w:tcPr>
            <w:tcW w:w="1548" w:type="dxa"/>
            <w:noWrap/>
            <w:hideMark/>
          </w:tcPr>
          <w:p w14:paraId="3DA3331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47</w:t>
            </w:r>
          </w:p>
        </w:tc>
        <w:tc>
          <w:tcPr>
            <w:tcW w:w="1712" w:type="dxa"/>
            <w:noWrap/>
            <w:hideMark/>
          </w:tcPr>
          <w:p w14:paraId="38ED0FFE"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-1,258</w:t>
            </w:r>
          </w:p>
        </w:tc>
        <w:tc>
          <w:tcPr>
            <w:tcW w:w="1418" w:type="dxa"/>
            <w:noWrap/>
            <w:hideMark/>
          </w:tcPr>
          <w:p w14:paraId="798B540B"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1,582726</w:t>
            </w:r>
          </w:p>
        </w:tc>
      </w:tr>
      <w:tr w:rsidR="00226EE2" w:rsidRPr="00836110" w14:paraId="1F4604F6" w14:textId="77777777" w:rsidTr="00AB4981">
        <w:trPr>
          <w:trHeight w:val="315"/>
        </w:trPr>
        <w:tc>
          <w:tcPr>
            <w:tcW w:w="1003" w:type="dxa"/>
            <w:noWrap/>
            <w:hideMark/>
          </w:tcPr>
          <w:p w14:paraId="125A04F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20</w:t>
            </w:r>
          </w:p>
        </w:tc>
        <w:tc>
          <w:tcPr>
            <w:tcW w:w="1548" w:type="dxa"/>
            <w:noWrap/>
            <w:hideMark/>
          </w:tcPr>
          <w:p w14:paraId="227CAC9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54</w:t>
            </w:r>
          </w:p>
        </w:tc>
        <w:tc>
          <w:tcPr>
            <w:tcW w:w="1712" w:type="dxa"/>
            <w:noWrap/>
            <w:hideMark/>
          </w:tcPr>
          <w:p w14:paraId="23F57C7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5,7419</w:t>
            </w:r>
          </w:p>
        </w:tc>
        <w:tc>
          <w:tcPr>
            <w:tcW w:w="1418" w:type="dxa"/>
            <w:noWrap/>
            <w:hideMark/>
          </w:tcPr>
          <w:p w14:paraId="1BB58F4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32,96982</w:t>
            </w:r>
          </w:p>
        </w:tc>
      </w:tr>
      <w:tr w:rsidR="00226EE2" w:rsidRPr="00836110" w14:paraId="565FA26D" w14:textId="77777777" w:rsidTr="00AB4981">
        <w:trPr>
          <w:trHeight w:val="315"/>
        </w:trPr>
        <w:tc>
          <w:tcPr>
            <w:tcW w:w="1003" w:type="dxa"/>
            <w:noWrap/>
            <w:hideMark/>
          </w:tcPr>
          <w:p w14:paraId="5C39225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21</w:t>
            </w:r>
          </w:p>
        </w:tc>
        <w:tc>
          <w:tcPr>
            <w:tcW w:w="1548" w:type="dxa"/>
            <w:noWrap/>
            <w:hideMark/>
          </w:tcPr>
          <w:p w14:paraId="16E83130"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55</w:t>
            </w:r>
          </w:p>
        </w:tc>
        <w:tc>
          <w:tcPr>
            <w:tcW w:w="1712" w:type="dxa"/>
            <w:noWrap/>
            <w:hideMark/>
          </w:tcPr>
          <w:p w14:paraId="64B3CB6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6,7419</w:t>
            </w:r>
          </w:p>
        </w:tc>
        <w:tc>
          <w:tcPr>
            <w:tcW w:w="1418" w:type="dxa"/>
            <w:noWrap/>
            <w:hideMark/>
          </w:tcPr>
          <w:p w14:paraId="608E83B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45,45369</w:t>
            </w:r>
          </w:p>
        </w:tc>
      </w:tr>
      <w:tr w:rsidR="00226EE2" w:rsidRPr="00836110" w14:paraId="3066A575" w14:textId="77777777" w:rsidTr="00AB4981">
        <w:trPr>
          <w:trHeight w:val="315"/>
        </w:trPr>
        <w:tc>
          <w:tcPr>
            <w:tcW w:w="1003" w:type="dxa"/>
            <w:noWrap/>
            <w:hideMark/>
          </w:tcPr>
          <w:p w14:paraId="2DE70A1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22</w:t>
            </w:r>
          </w:p>
        </w:tc>
        <w:tc>
          <w:tcPr>
            <w:tcW w:w="1548" w:type="dxa"/>
            <w:noWrap/>
            <w:hideMark/>
          </w:tcPr>
          <w:p w14:paraId="137BBE33"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47</w:t>
            </w:r>
          </w:p>
        </w:tc>
        <w:tc>
          <w:tcPr>
            <w:tcW w:w="1712" w:type="dxa"/>
            <w:noWrap/>
            <w:hideMark/>
          </w:tcPr>
          <w:p w14:paraId="0D3C5ED5"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-1,258</w:t>
            </w:r>
          </w:p>
        </w:tc>
        <w:tc>
          <w:tcPr>
            <w:tcW w:w="1418" w:type="dxa"/>
            <w:noWrap/>
            <w:hideMark/>
          </w:tcPr>
          <w:p w14:paraId="600EBC9C"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1,582726</w:t>
            </w:r>
          </w:p>
        </w:tc>
      </w:tr>
      <w:tr w:rsidR="00226EE2" w:rsidRPr="00836110" w14:paraId="509F746C" w14:textId="77777777" w:rsidTr="00AB4981">
        <w:trPr>
          <w:trHeight w:val="310"/>
        </w:trPr>
        <w:tc>
          <w:tcPr>
            <w:tcW w:w="1003" w:type="dxa"/>
            <w:noWrap/>
            <w:hideMark/>
          </w:tcPr>
          <w:p w14:paraId="6CE64BD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23</w:t>
            </w:r>
          </w:p>
        </w:tc>
        <w:tc>
          <w:tcPr>
            <w:tcW w:w="1548" w:type="dxa"/>
            <w:noWrap/>
            <w:hideMark/>
          </w:tcPr>
          <w:p w14:paraId="59F8B59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57</w:t>
            </w:r>
          </w:p>
        </w:tc>
        <w:tc>
          <w:tcPr>
            <w:tcW w:w="1712" w:type="dxa"/>
            <w:noWrap/>
            <w:hideMark/>
          </w:tcPr>
          <w:p w14:paraId="355A980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8,7419</w:t>
            </w:r>
          </w:p>
        </w:tc>
        <w:tc>
          <w:tcPr>
            <w:tcW w:w="1418" w:type="dxa"/>
            <w:noWrap/>
            <w:hideMark/>
          </w:tcPr>
          <w:p w14:paraId="6F8807C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76,42144</w:t>
            </w:r>
          </w:p>
        </w:tc>
      </w:tr>
      <w:tr w:rsidR="00226EE2" w:rsidRPr="00836110" w14:paraId="65BD9851" w14:textId="77777777" w:rsidTr="00AB4981">
        <w:trPr>
          <w:trHeight w:val="310"/>
        </w:trPr>
        <w:tc>
          <w:tcPr>
            <w:tcW w:w="1003" w:type="dxa"/>
            <w:noWrap/>
            <w:hideMark/>
          </w:tcPr>
          <w:p w14:paraId="10423B50"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24</w:t>
            </w:r>
          </w:p>
        </w:tc>
        <w:tc>
          <w:tcPr>
            <w:tcW w:w="1548" w:type="dxa"/>
            <w:noWrap/>
            <w:hideMark/>
          </w:tcPr>
          <w:p w14:paraId="57EA2B00"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56</w:t>
            </w:r>
          </w:p>
        </w:tc>
        <w:tc>
          <w:tcPr>
            <w:tcW w:w="1712" w:type="dxa"/>
            <w:noWrap/>
            <w:hideMark/>
          </w:tcPr>
          <w:p w14:paraId="4D808F0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7,7419</w:t>
            </w:r>
          </w:p>
        </w:tc>
        <w:tc>
          <w:tcPr>
            <w:tcW w:w="1418" w:type="dxa"/>
            <w:noWrap/>
            <w:hideMark/>
          </w:tcPr>
          <w:p w14:paraId="57FB7B7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59,93757</w:t>
            </w:r>
          </w:p>
        </w:tc>
      </w:tr>
      <w:tr w:rsidR="00226EE2" w:rsidRPr="00836110" w14:paraId="7F6A2105" w14:textId="77777777" w:rsidTr="00AB4981">
        <w:trPr>
          <w:trHeight w:val="310"/>
        </w:trPr>
        <w:tc>
          <w:tcPr>
            <w:tcW w:w="1003" w:type="dxa"/>
            <w:noWrap/>
            <w:hideMark/>
          </w:tcPr>
          <w:p w14:paraId="35894BD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25</w:t>
            </w:r>
          </w:p>
        </w:tc>
        <w:tc>
          <w:tcPr>
            <w:tcW w:w="1548" w:type="dxa"/>
            <w:noWrap/>
            <w:hideMark/>
          </w:tcPr>
          <w:p w14:paraId="6F2E7C7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49</w:t>
            </w:r>
          </w:p>
        </w:tc>
        <w:tc>
          <w:tcPr>
            <w:tcW w:w="1712" w:type="dxa"/>
            <w:noWrap/>
            <w:hideMark/>
          </w:tcPr>
          <w:p w14:paraId="6569145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0,7419</w:t>
            </w:r>
          </w:p>
        </w:tc>
        <w:tc>
          <w:tcPr>
            <w:tcW w:w="1418" w:type="dxa"/>
            <w:noWrap/>
            <w:hideMark/>
          </w:tcPr>
          <w:p w14:paraId="0B3EB31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0,550468</w:t>
            </w:r>
          </w:p>
        </w:tc>
      </w:tr>
      <w:tr w:rsidR="00226EE2" w:rsidRPr="00836110" w14:paraId="4D8EF27D" w14:textId="77777777" w:rsidTr="00AB4981">
        <w:trPr>
          <w:trHeight w:val="310"/>
        </w:trPr>
        <w:tc>
          <w:tcPr>
            <w:tcW w:w="1003" w:type="dxa"/>
            <w:noWrap/>
            <w:hideMark/>
          </w:tcPr>
          <w:p w14:paraId="2581B39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26</w:t>
            </w:r>
          </w:p>
        </w:tc>
        <w:tc>
          <w:tcPr>
            <w:tcW w:w="1548" w:type="dxa"/>
            <w:noWrap/>
            <w:hideMark/>
          </w:tcPr>
          <w:p w14:paraId="7BD30ADB"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57</w:t>
            </w:r>
          </w:p>
        </w:tc>
        <w:tc>
          <w:tcPr>
            <w:tcW w:w="1712" w:type="dxa"/>
            <w:noWrap/>
            <w:hideMark/>
          </w:tcPr>
          <w:p w14:paraId="6A546872"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8,7419</w:t>
            </w:r>
          </w:p>
        </w:tc>
        <w:tc>
          <w:tcPr>
            <w:tcW w:w="1418" w:type="dxa"/>
            <w:noWrap/>
            <w:hideMark/>
          </w:tcPr>
          <w:p w14:paraId="4337C50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76,42144</w:t>
            </w:r>
          </w:p>
        </w:tc>
      </w:tr>
      <w:tr w:rsidR="00226EE2" w:rsidRPr="00836110" w14:paraId="78D7DA03" w14:textId="77777777" w:rsidTr="00AB4981">
        <w:trPr>
          <w:trHeight w:val="310"/>
        </w:trPr>
        <w:tc>
          <w:tcPr>
            <w:tcW w:w="1003" w:type="dxa"/>
            <w:noWrap/>
            <w:hideMark/>
          </w:tcPr>
          <w:p w14:paraId="7FF987C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27</w:t>
            </w:r>
          </w:p>
        </w:tc>
        <w:tc>
          <w:tcPr>
            <w:tcW w:w="1548" w:type="dxa"/>
            <w:noWrap/>
            <w:hideMark/>
          </w:tcPr>
          <w:p w14:paraId="22DB3D2E"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58</w:t>
            </w:r>
          </w:p>
        </w:tc>
        <w:tc>
          <w:tcPr>
            <w:tcW w:w="1712" w:type="dxa"/>
            <w:noWrap/>
            <w:hideMark/>
          </w:tcPr>
          <w:p w14:paraId="4FC6DDA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9,7419</w:t>
            </w:r>
          </w:p>
        </w:tc>
        <w:tc>
          <w:tcPr>
            <w:tcW w:w="1418" w:type="dxa"/>
            <w:noWrap/>
            <w:hideMark/>
          </w:tcPr>
          <w:p w14:paraId="1B326EF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94,90531</w:t>
            </w:r>
          </w:p>
        </w:tc>
      </w:tr>
      <w:tr w:rsidR="00226EE2" w:rsidRPr="00836110" w14:paraId="6E20851F" w14:textId="77777777" w:rsidTr="00AB4981">
        <w:trPr>
          <w:trHeight w:val="310"/>
        </w:trPr>
        <w:tc>
          <w:tcPr>
            <w:tcW w:w="1003" w:type="dxa"/>
            <w:noWrap/>
            <w:hideMark/>
          </w:tcPr>
          <w:p w14:paraId="0BD38E9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28</w:t>
            </w:r>
          </w:p>
        </w:tc>
        <w:tc>
          <w:tcPr>
            <w:tcW w:w="1548" w:type="dxa"/>
            <w:noWrap/>
            <w:hideMark/>
          </w:tcPr>
          <w:p w14:paraId="4E12071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59</w:t>
            </w:r>
          </w:p>
        </w:tc>
        <w:tc>
          <w:tcPr>
            <w:tcW w:w="1712" w:type="dxa"/>
            <w:noWrap/>
            <w:hideMark/>
          </w:tcPr>
          <w:p w14:paraId="24A75EE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10,742</w:t>
            </w:r>
          </w:p>
        </w:tc>
        <w:tc>
          <w:tcPr>
            <w:tcW w:w="1418" w:type="dxa"/>
            <w:noWrap/>
            <w:hideMark/>
          </w:tcPr>
          <w:p w14:paraId="43F020A0"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115,3892</w:t>
            </w:r>
          </w:p>
        </w:tc>
      </w:tr>
      <w:tr w:rsidR="00226EE2" w:rsidRPr="00836110" w14:paraId="647F487D" w14:textId="77777777" w:rsidTr="00AB4981">
        <w:trPr>
          <w:trHeight w:val="310"/>
        </w:trPr>
        <w:tc>
          <w:tcPr>
            <w:tcW w:w="1003" w:type="dxa"/>
            <w:noWrap/>
            <w:hideMark/>
          </w:tcPr>
          <w:p w14:paraId="709FDEC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29</w:t>
            </w:r>
          </w:p>
        </w:tc>
        <w:tc>
          <w:tcPr>
            <w:tcW w:w="1548" w:type="dxa"/>
            <w:noWrap/>
            <w:hideMark/>
          </w:tcPr>
          <w:p w14:paraId="4032ADD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53</w:t>
            </w:r>
          </w:p>
        </w:tc>
        <w:tc>
          <w:tcPr>
            <w:tcW w:w="1712" w:type="dxa"/>
            <w:noWrap/>
            <w:hideMark/>
          </w:tcPr>
          <w:p w14:paraId="734415C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4,7419</w:t>
            </w:r>
          </w:p>
        </w:tc>
        <w:tc>
          <w:tcPr>
            <w:tcW w:w="1418" w:type="dxa"/>
            <w:noWrap/>
            <w:hideMark/>
          </w:tcPr>
          <w:p w14:paraId="16054D9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22,48595</w:t>
            </w:r>
          </w:p>
        </w:tc>
      </w:tr>
      <w:tr w:rsidR="00226EE2" w:rsidRPr="00836110" w14:paraId="4A487F62" w14:textId="77777777" w:rsidTr="00AB4981">
        <w:trPr>
          <w:trHeight w:val="310"/>
        </w:trPr>
        <w:tc>
          <w:tcPr>
            <w:tcW w:w="1003" w:type="dxa"/>
            <w:noWrap/>
            <w:hideMark/>
          </w:tcPr>
          <w:p w14:paraId="020CD60E"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30</w:t>
            </w:r>
          </w:p>
        </w:tc>
        <w:tc>
          <w:tcPr>
            <w:tcW w:w="1548" w:type="dxa"/>
            <w:noWrap/>
            <w:hideMark/>
          </w:tcPr>
          <w:p w14:paraId="417C871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46</w:t>
            </w:r>
          </w:p>
        </w:tc>
        <w:tc>
          <w:tcPr>
            <w:tcW w:w="1712" w:type="dxa"/>
            <w:noWrap/>
            <w:hideMark/>
          </w:tcPr>
          <w:p w14:paraId="61584DE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-2,258</w:t>
            </w:r>
          </w:p>
        </w:tc>
        <w:tc>
          <w:tcPr>
            <w:tcW w:w="1418" w:type="dxa"/>
            <w:noWrap/>
            <w:hideMark/>
          </w:tcPr>
          <w:p w14:paraId="13B2B7F9"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5,098855</w:t>
            </w:r>
          </w:p>
        </w:tc>
      </w:tr>
      <w:tr w:rsidR="00226EE2" w:rsidRPr="00836110" w14:paraId="07888DB5" w14:textId="77777777" w:rsidTr="00AB4981">
        <w:trPr>
          <w:trHeight w:val="310"/>
        </w:trPr>
        <w:tc>
          <w:tcPr>
            <w:tcW w:w="1003" w:type="dxa"/>
            <w:noWrap/>
            <w:hideMark/>
          </w:tcPr>
          <w:p w14:paraId="5A4BA7B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31</w:t>
            </w:r>
          </w:p>
        </w:tc>
        <w:tc>
          <w:tcPr>
            <w:tcW w:w="1548" w:type="dxa"/>
            <w:noWrap/>
            <w:hideMark/>
          </w:tcPr>
          <w:p w14:paraId="236E24DF"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60</w:t>
            </w:r>
          </w:p>
        </w:tc>
        <w:tc>
          <w:tcPr>
            <w:tcW w:w="1712" w:type="dxa"/>
            <w:noWrap/>
            <w:hideMark/>
          </w:tcPr>
          <w:p w14:paraId="53894F7C"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11,742</w:t>
            </w:r>
          </w:p>
        </w:tc>
        <w:tc>
          <w:tcPr>
            <w:tcW w:w="1418" w:type="dxa"/>
            <w:noWrap/>
            <w:hideMark/>
          </w:tcPr>
          <w:p w14:paraId="55BB2508"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137,873</w:t>
            </w:r>
          </w:p>
        </w:tc>
      </w:tr>
      <w:tr w:rsidR="00226EE2" w:rsidRPr="00836110" w14:paraId="46F84DE7" w14:textId="77777777" w:rsidTr="00AB4981">
        <w:trPr>
          <w:trHeight w:val="315"/>
        </w:trPr>
        <w:tc>
          <w:tcPr>
            <w:tcW w:w="1003" w:type="dxa"/>
            <w:noWrap/>
            <w:hideMark/>
          </w:tcPr>
          <w:p w14:paraId="1CB11E8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TOTAL</w:t>
            </w:r>
          </w:p>
        </w:tc>
        <w:tc>
          <w:tcPr>
            <w:tcW w:w="1548" w:type="dxa"/>
            <w:noWrap/>
            <w:hideMark/>
          </w:tcPr>
          <w:p w14:paraId="51EC658D"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1496</w:t>
            </w:r>
          </w:p>
        </w:tc>
        <w:tc>
          <w:tcPr>
            <w:tcW w:w="1712" w:type="dxa"/>
            <w:noWrap/>
            <w:hideMark/>
          </w:tcPr>
          <w:p w14:paraId="7500A384"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p>
        </w:tc>
        <w:tc>
          <w:tcPr>
            <w:tcW w:w="1418" w:type="dxa"/>
            <w:noWrap/>
            <w:hideMark/>
          </w:tcPr>
          <w:p w14:paraId="348E023A" w14:textId="77777777" w:rsidR="00226EE2" w:rsidRPr="00836110" w:rsidRDefault="00226EE2" w:rsidP="002036B6">
            <w:pPr>
              <w:autoSpaceDE w:val="0"/>
              <w:autoSpaceDN w:val="0"/>
              <w:adjustRightInd w:val="0"/>
              <w:spacing w:line="276" w:lineRule="auto"/>
              <w:jc w:val="center"/>
              <w:rPr>
                <w:rFonts w:ascii="Times New Roman" w:hAnsi="Times New Roman" w:cs="Times New Roman"/>
                <w:sz w:val="24"/>
                <w:szCs w:val="24"/>
              </w:rPr>
            </w:pPr>
            <w:r w:rsidRPr="00836110">
              <w:rPr>
                <w:rFonts w:ascii="Times New Roman" w:hAnsi="Times New Roman" w:cs="Times New Roman"/>
                <w:sz w:val="24"/>
                <w:szCs w:val="24"/>
              </w:rPr>
              <w:t>1461,935</w:t>
            </w:r>
          </w:p>
        </w:tc>
      </w:tr>
    </w:tbl>
    <w:p w14:paraId="27C49304" w14:textId="77777777" w:rsidR="00226EE2" w:rsidRDefault="00226EE2" w:rsidP="00226EE2">
      <w:pPr>
        <w:spacing w:line="240" w:lineRule="auto"/>
        <w:rPr>
          <w:rFonts w:ascii="Times New Roman" w:hAnsi="Times New Roman" w:cs="Times New Roman"/>
          <w:b/>
          <w:bCs/>
          <w:i/>
          <w:iCs/>
          <w:sz w:val="24"/>
          <w:szCs w:val="24"/>
        </w:rPr>
      </w:pPr>
    </w:p>
    <w:p w14:paraId="4AD9891F" w14:textId="77777777" w:rsidR="00D93FCF" w:rsidRPr="00D93FCF" w:rsidRDefault="00D93FCF" w:rsidP="002036B6">
      <w:pPr>
        <w:tabs>
          <w:tab w:val="left" w:pos="851"/>
        </w:tabs>
        <w:spacing w:after="0" w:line="240" w:lineRule="auto"/>
        <w:rPr>
          <w:rFonts w:asciiTheme="majorBidi" w:hAnsiTheme="majorBidi" w:cstheme="majorBidi"/>
          <w:sz w:val="24"/>
          <w:szCs w:val="24"/>
        </w:rPr>
      </w:pPr>
      <w:r w:rsidRPr="00D93FCF">
        <w:rPr>
          <w:rFonts w:asciiTheme="majorBidi" w:hAnsiTheme="majorBidi" w:cstheme="majorBidi"/>
          <w:sz w:val="24"/>
          <w:szCs w:val="24"/>
        </w:rPr>
        <w:t xml:space="preserve">  Diketahui :</w:t>
      </w:r>
    </w:p>
    <w:p w14:paraId="166E4EAB" w14:textId="77777777" w:rsidR="00D93FCF" w:rsidRPr="00D93FCF" w:rsidRDefault="00D93FCF" w:rsidP="002036B6">
      <w:pPr>
        <w:tabs>
          <w:tab w:val="left" w:pos="851"/>
        </w:tabs>
        <w:spacing w:after="0" w:line="240" w:lineRule="auto"/>
        <w:ind w:left="1069" w:firstLine="207"/>
        <w:contextualSpacing/>
        <w:rPr>
          <w:rFonts w:asciiTheme="majorBidi" w:hAnsiTheme="majorBidi" w:cstheme="majorBidi"/>
          <w:sz w:val="24"/>
          <w:szCs w:val="24"/>
          <w:u w:val="single"/>
        </w:rPr>
      </w:pPr>
      <w:r w:rsidRPr="00D93FCF">
        <w:rPr>
          <w:rFonts w:asciiTheme="majorBidi" w:hAnsiTheme="majorBidi" w:cstheme="majorBidi"/>
          <w:sz w:val="24"/>
          <w:szCs w:val="24"/>
        </w:rPr>
        <w:t xml:space="preserve">Rata-rata x =     </w:t>
      </w:r>
      <w:r w:rsidRPr="00D93FCF">
        <w:rPr>
          <w:rFonts w:asciiTheme="majorBidi" w:hAnsiTheme="majorBidi" w:cstheme="majorBidi"/>
          <w:sz w:val="24"/>
          <w:szCs w:val="24"/>
          <w:u w:val="single"/>
        </w:rPr>
        <w:t>jumlah total</w:t>
      </w:r>
    </w:p>
    <w:p w14:paraId="20CCB8E2" w14:textId="77777777" w:rsidR="00D93FCF" w:rsidRPr="00D93FCF" w:rsidRDefault="00D93FCF" w:rsidP="002036B6">
      <w:pPr>
        <w:tabs>
          <w:tab w:val="left" w:pos="851"/>
        </w:tabs>
        <w:spacing w:after="0" w:line="240" w:lineRule="auto"/>
        <w:ind w:left="1069" w:firstLine="207"/>
        <w:contextualSpacing/>
        <w:rPr>
          <w:rFonts w:asciiTheme="majorBidi" w:hAnsiTheme="majorBidi" w:cstheme="majorBidi"/>
          <w:sz w:val="24"/>
          <w:szCs w:val="24"/>
        </w:rPr>
      </w:pPr>
      <w:r w:rsidRPr="00D93FCF">
        <w:rPr>
          <w:rFonts w:asciiTheme="majorBidi" w:hAnsiTheme="majorBidi" w:cstheme="majorBidi"/>
          <w:sz w:val="24"/>
          <w:szCs w:val="24"/>
        </w:rPr>
        <w:tab/>
      </w:r>
      <w:r w:rsidRPr="00D93FCF">
        <w:rPr>
          <w:rFonts w:asciiTheme="majorBidi" w:hAnsiTheme="majorBidi" w:cstheme="majorBidi"/>
          <w:sz w:val="24"/>
          <w:szCs w:val="24"/>
        </w:rPr>
        <w:tab/>
        <w:t xml:space="preserve">      </w:t>
      </w:r>
      <w:r w:rsidRPr="00D93FCF">
        <w:rPr>
          <w:rFonts w:asciiTheme="majorBidi" w:hAnsiTheme="majorBidi" w:cstheme="majorBidi"/>
          <w:sz w:val="24"/>
          <w:szCs w:val="24"/>
        </w:rPr>
        <w:tab/>
        <w:t xml:space="preserve">      N</w:t>
      </w:r>
    </w:p>
    <w:p w14:paraId="68DD89DF" w14:textId="57D5E302" w:rsidR="00D93FCF" w:rsidRPr="00D93FCF" w:rsidRDefault="00D93FCF" w:rsidP="002036B6">
      <w:pPr>
        <w:tabs>
          <w:tab w:val="left" w:pos="851"/>
        </w:tabs>
        <w:spacing w:after="0" w:line="240" w:lineRule="auto"/>
        <w:ind w:left="1069" w:firstLine="207"/>
        <w:contextualSpacing/>
        <w:rPr>
          <w:rFonts w:asciiTheme="majorBidi" w:hAnsiTheme="majorBidi" w:cstheme="majorBidi"/>
          <w:sz w:val="24"/>
          <w:szCs w:val="24"/>
          <w:u w:val="single"/>
        </w:rPr>
      </w:pPr>
      <w:r w:rsidRPr="00D93FCF">
        <w:rPr>
          <w:rFonts w:asciiTheme="majorBidi" w:hAnsiTheme="majorBidi" w:cstheme="majorBidi"/>
          <w:sz w:val="24"/>
          <w:szCs w:val="24"/>
        </w:rPr>
        <w:tab/>
      </w:r>
      <w:r w:rsidRPr="00D93FCF">
        <w:rPr>
          <w:rFonts w:asciiTheme="majorBidi" w:hAnsiTheme="majorBidi" w:cstheme="majorBidi"/>
          <w:sz w:val="24"/>
          <w:szCs w:val="24"/>
        </w:rPr>
        <w:tab/>
        <w:t xml:space="preserve">    = </w:t>
      </w:r>
      <w:r w:rsidR="00226EE2">
        <w:rPr>
          <w:rFonts w:asciiTheme="majorBidi" w:hAnsiTheme="majorBidi" w:cstheme="majorBidi"/>
          <w:sz w:val="24"/>
          <w:szCs w:val="24"/>
          <w:u w:val="single"/>
        </w:rPr>
        <w:t>1496</w:t>
      </w:r>
    </w:p>
    <w:p w14:paraId="15FF0CB3" w14:textId="6C40062B" w:rsidR="00D93FCF" w:rsidRPr="00D93FCF" w:rsidRDefault="00226EE2" w:rsidP="002036B6">
      <w:pPr>
        <w:tabs>
          <w:tab w:val="left" w:pos="851"/>
        </w:tabs>
        <w:spacing w:after="0" w:line="240" w:lineRule="auto"/>
        <w:ind w:left="1069" w:firstLine="207"/>
        <w:contextualSpacing/>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31</w:t>
      </w:r>
    </w:p>
    <w:p w14:paraId="7496FCF3" w14:textId="1E0424E8" w:rsidR="00D93FCF" w:rsidRPr="00D93FCF" w:rsidRDefault="00D93FCF" w:rsidP="002036B6">
      <w:pPr>
        <w:spacing w:after="0" w:line="240" w:lineRule="auto"/>
        <w:rPr>
          <w:rFonts w:asciiTheme="majorBidi" w:eastAsia="Times New Roman" w:hAnsiTheme="majorBidi" w:cstheme="majorBidi"/>
          <w:color w:val="000000"/>
          <w:sz w:val="24"/>
          <w:szCs w:val="24"/>
        </w:rPr>
      </w:pPr>
      <w:r w:rsidRPr="00D93FCF">
        <w:rPr>
          <w:rFonts w:asciiTheme="majorBidi" w:hAnsiTheme="majorBidi" w:cstheme="majorBidi"/>
          <w:sz w:val="24"/>
          <w:szCs w:val="24"/>
        </w:rPr>
        <w:tab/>
      </w:r>
      <w:r w:rsidRPr="00D93FCF">
        <w:rPr>
          <w:rFonts w:asciiTheme="majorBidi" w:hAnsiTheme="majorBidi" w:cstheme="majorBidi"/>
          <w:sz w:val="24"/>
          <w:szCs w:val="24"/>
        </w:rPr>
        <w:tab/>
      </w:r>
      <w:r w:rsidRPr="00D93FCF">
        <w:rPr>
          <w:rFonts w:asciiTheme="majorBidi" w:hAnsiTheme="majorBidi" w:cstheme="majorBidi"/>
          <w:sz w:val="24"/>
          <w:szCs w:val="24"/>
        </w:rPr>
        <w:tab/>
        <w:t xml:space="preserve">    = </w:t>
      </w:r>
      <w:r w:rsidR="00226EE2">
        <w:rPr>
          <w:rFonts w:ascii="Times New Roman" w:hAnsi="Times New Roman" w:cs="Times New Roman"/>
          <w:sz w:val="24"/>
          <w:szCs w:val="24"/>
        </w:rPr>
        <w:t>48,258</w:t>
      </w:r>
    </w:p>
    <w:p w14:paraId="5F72F2E2" w14:textId="6B2A1721" w:rsidR="00D93FCF" w:rsidRPr="00D93FCF" w:rsidRDefault="00226EE2" w:rsidP="002036B6">
      <w:pPr>
        <w:spacing w:after="0" w:line="240" w:lineRule="auto"/>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ab/>
      </w:r>
      <w:r>
        <w:rPr>
          <w:rFonts w:asciiTheme="majorBidi" w:eastAsia="Times New Roman" w:hAnsiTheme="majorBidi" w:cstheme="majorBidi"/>
          <w:color w:val="000000"/>
          <w:sz w:val="24"/>
          <w:szCs w:val="24"/>
        </w:rPr>
        <w:tab/>
      </w:r>
      <w:r>
        <w:rPr>
          <w:rFonts w:asciiTheme="majorBidi" w:eastAsia="Times New Roman" w:hAnsiTheme="majorBidi" w:cstheme="majorBidi"/>
          <w:color w:val="000000"/>
          <w:sz w:val="24"/>
          <w:szCs w:val="24"/>
        </w:rPr>
        <w:tab/>
        <w:t xml:space="preserve">     = 48</w:t>
      </w:r>
    </w:p>
    <w:p w14:paraId="57DCA4A3" w14:textId="77777777" w:rsidR="00D93FCF" w:rsidRPr="00D93FCF" w:rsidRDefault="00D93FCF" w:rsidP="002036B6">
      <w:pPr>
        <w:spacing w:after="0" w:line="240" w:lineRule="auto"/>
        <w:rPr>
          <w:rFonts w:asciiTheme="majorBidi" w:eastAsia="Times New Roman" w:hAnsiTheme="majorBidi" w:cstheme="majorBidi"/>
          <w:color w:val="000000"/>
          <w:sz w:val="24"/>
          <w:szCs w:val="24"/>
        </w:rPr>
      </w:pPr>
      <w:r w:rsidRPr="00D93FCF">
        <w:rPr>
          <w:rFonts w:asciiTheme="majorBidi" w:eastAsia="Times New Roman" w:hAnsiTheme="majorBidi" w:cstheme="majorBidi"/>
          <w:color w:val="000000"/>
          <w:sz w:val="24"/>
          <w:szCs w:val="24"/>
        </w:rPr>
        <w:tab/>
        <w:t xml:space="preserve">        Standar deviasi :</w:t>
      </w:r>
      <m:oMath>
        <m:sSup>
          <m:sSupPr>
            <m:ctrlPr>
              <w:rPr>
                <w:rFonts w:ascii="Cambria Math" w:hAnsi="Cambria Math" w:cstheme="majorBidi"/>
                <w:sz w:val="24"/>
                <w:szCs w:val="24"/>
              </w:rPr>
            </m:ctrlPr>
          </m:sSupPr>
          <m:e>
            <m:r>
              <w:rPr>
                <w:rFonts w:ascii="Cambria Math" w:hAnsi="Cambria Math" w:cstheme="majorBidi"/>
                <w:sz w:val="24"/>
                <w:szCs w:val="24"/>
              </w:rPr>
              <m:t xml:space="preserve"> </m:t>
            </m:r>
          </m:e>
          <m:sup>
            <m:r>
              <m:rPr>
                <m:sty m:val="p"/>
              </m:rPr>
              <w:rPr>
                <w:rFonts w:ascii="Cambria Math" w:eastAsia="Times New Roman" w:hAnsi="Cambria Math" w:cstheme="majorBidi"/>
                <w:color w:val="000000"/>
                <w:sz w:val="24"/>
                <w:szCs w:val="24"/>
              </w:rPr>
              <m:t xml:space="preserve">σ= </m:t>
            </m:r>
          </m:sup>
        </m:sSup>
        <m:f>
          <m:fPr>
            <m:ctrlPr>
              <w:rPr>
                <w:rFonts w:ascii="Cambria Math" w:hAnsi="Cambria Math" w:cstheme="majorBidi"/>
                <w:i/>
                <w:sz w:val="24"/>
                <w:szCs w:val="24"/>
              </w:rPr>
            </m:ctrlPr>
          </m:fPr>
          <m:num>
            <m:rad>
              <m:radPr>
                <m:degHide m:val="1"/>
                <m:ctrlPr>
                  <w:rPr>
                    <w:rFonts w:ascii="Cambria Math" w:eastAsia="Times New Roman" w:hAnsi="Cambria Math" w:cstheme="majorBidi"/>
                    <w:i/>
                    <w:color w:val="000000"/>
                    <w:sz w:val="24"/>
                    <w:szCs w:val="24"/>
                  </w:rPr>
                </m:ctrlPr>
              </m:radPr>
              <m:deg/>
              <m:e>
                <m:r>
                  <w:rPr>
                    <w:rFonts w:ascii="Cambria Math" w:eastAsia="Times New Roman" w:hAnsi="Cambria Math" w:cstheme="majorBidi"/>
                    <w:color w:val="000000"/>
                    <w:sz w:val="24"/>
                    <w:szCs w:val="24"/>
                  </w:rPr>
                  <m:t>∑(xi-</m:t>
                </m:r>
                <m:sSup>
                  <m:sSupPr>
                    <m:ctrlPr>
                      <w:rPr>
                        <w:rFonts w:ascii="Cambria Math" w:eastAsia="Times New Roman" w:hAnsi="Cambria Math" w:cstheme="majorBidi"/>
                        <w:i/>
                        <w:color w:val="000000"/>
                        <w:sz w:val="24"/>
                        <w:szCs w:val="24"/>
                      </w:rPr>
                    </m:ctrlPr>
                  </m:sSupPr>
                  <m:e>
                    <m:r>
                      <w:rPr>
                        <w:rFonts w:ascii="Cambria Math" w:eastAsia="Times New Roman" w:hAnsi="Cambria Math" w:cstheme="majorBidi"/>
                        <w:color w:val="000000"/>
                        <w:sz w:val="24"/>
                        <w:szCs w:val="24"/>
                      </w:rPr>
                      <m:t>μ)</m:t>
                    </m:r>
                  </m:e>
                  <m:sup>
                    <m:r>
                      <w:rPr>
                        <w:rFonts w:ascii="Cambria Math" w:eastAsia="Times New Roman" w:hAnsi="Cambria Math" w:cstheme="majorBidi"/>
                        <w:color w:val="000000"/>
                        <w:sz w:val="24"/>
                        <w:szCs w:val="24"/>
                      </w:rPr>
                      <m:t>2</m:t>
                    </m:r>
                  </m:sup>
                </m:sSup>
              </m:e>
            </m:rad>
          </m:num>
          <m:den>
            <m:r>
              <w:rPr>
                <w:rFonts w:ascii="Cambria Math" w:hAnsi="Cambria Math" w:cstheme="majorBidi"/>
                <w:sz w:val="24"/>
                <w:szCs w:val="24"/>
              </w:rPr>
              <m:t xml:space="preserve">N </m:t>
            </m:r>
          </m:den>
        </m:f>
      </m:oMath>
    </w:p>
    <w:p w14:paraId="03280A6C" w14:textId="565FDEE1" w:rsidR="001F27E0" w:rsidRPr="00832C81" w:rsidRDefault="00D93FCF" w:rsidP="002036B6">
      <w:pPr>
        <w:spacing w:after="0" w:line="240" w:lineRule="auto"/>
        <w:rPr>
          <w:rFonts w:asciiTheme="majorBidi" w:eastAsia="Times New Roman" w:hAnsiTheme="majorBidi" w:cstheme="majorBidi"/>
          <w:sz w:val="24"/>
          <w:szCs w:val="24"/>
          <w:lang w:val="fi-FI"/>
        </w:rPr>
      </w:pPr>
      <w:r w:rsidRPr="00D93FCF">
        <w:rPr>
          <w:rFonts w:asciiTheme="majorBidi" w:eastAsia="Times New Roman" w:hAnsiTheme="majorBidi" w:cstheme="majorBidi"/>
          <w:color w:val="000000"/>
          <w:sz w:val="24"/>
          <w:szCs w:val="24"/>
        </w:rPr>
        <w:tab/>
      </w:r>
      <w:r w:rsidRPr="00D93FCF">
        <w:rPr>
          <w:rFonts w:asciiTheme="majorBidi" w:eastAsia="Times New Roman" w:hAnsiTheme="majorBidi" w:cstheme="majorBidi"/>
          <w:color w:val="000000"/>
          <w:sz w:val="24"/>
          <w:szCs w:val="24"/>
        </w:rPr>
        <w:tab/>
      </w:r>
      <w:r w:rsidRPr="00D93FCF">
        <w:rPr>
          <w:rFonts w:asciiTheme="majorBidi" w:eastAsia="Times New Roman" w:hAnsiTheme="majorBidi" w:cstheme="majorBidi"/>
          <w:color w:val="000000"/>
          <w:sz w:val="24"/>
          <w:szCs w:val="24"/>
        </w:rPr>
        <w:tab/>
        <w:t xml:space="preserve">         </w:t>
      </w:r>
      <w:r w:rsidRPr="00832C81">
        <w:rPr>
          <w:rFonts w:asciiTheme="majorBidi" w:eastAsia="Times New Roman" w:hAnsiTheme="majorBidi" w:cstheme="majorBidi"/>
          <w:color w:val="000000"/>
          <w:sz w:val="24"/>
          <w:szCs w:val="24"/>
          <w:lang w:val="fi-FI"/>
        </w:rPr>
        <w:t xml:space="preserve">= </w:t>
      </w:r>
      <m:oMath>
        <m:f>
          <m:fPr>
            <m:ctrlPr>
              <w:rPr>
                <w:rFonts w:ascii="Cambria Math" w:hAnsi="Cambria Math" w:cstheme="majorBidi"/>
                <w:i/>
                <w:sz w:val="24"/>
                <w:szCs w:val="24"/>
              </w:rPr>
            </m:ctrlPr>
          </m:fPr>
          <m:num>
            <m:rad>
              <m:radPr>
                <m:degHide m:val="1"/>
                <m:ctrlPr>
                  <w:rPr>
                    <w:rFonts w:ascii="Cambria Math" w:eastAsia="Times New Roman" w:hAnsi="Cambria Math" w:cstheme="majorBidi"/>
                    <w:b/>
                    <w:bCs/>
                    <w:i/>
                    <w:color w:val="000000"/>
                    <w:sz w:val="24"/>
                    <w:szCs w:val="24"/>
                  </w:rPr>
                </m:ctrlPr>
              </m:radPr>
              <m:deg/>
              <m:e>
                <m:r>
                  <m:rPr>
                    <m:sty m:val="p"/>
                  </m:rPr>
                  <w:rPr>
                    <w:rFonts w:ascii="Cambria Math" w:hAnsi="Cambria Math" w:cs="Times New Roman"/>
                    <w:sz w:val="24"/>
                    <w:szCs w:val="24"/>
                    <w:lang w:val="fi-FI"/>
                  </w:rPr>
                  <m:t>1461,935</m:t>
                </m:r>
              </m:e>
            </m:rad>
          </m:num>
          <m:den>
            <m:r>
              <w:rPr>
                <w:rFonts w:ascii="Cambria Math" w:hAnsi="Cambria Math" w:cstheme="majorBidi"/>
                <w:sz w:val="24"/>
                <w:szCs w:val="24"/>
                <w:lang w:val="fi-FI"/>
              </w:rPr>
              <m:t>31</m:t>
            </m:r>
          </m:den>
        </m:f>
      </m:oMath>
    </w:p>
    <w:p w14:paraId="5DF19169" w14:textId="67F5CC07" w:rsidR="003F23E7" w:rsidRPr="00832C81" w:rsidRDefault="003F23E7" w:rsidP="002036B6">
      <w:pPr>
        <w:pStyle w:val="ListParagraph"/>
        <w:tabs>
          <w:tab w:val="left" w:pos="851"/>
        </w:tabs>
        <w:spacing w:after="0" w:line="240" w:lineRule="auto"/>
        <w:ind w:left="1069" w:firstLine="207"/>
        <w:rPr>
          <w:rFonts w:asciiTheme="majorBidi" w:eastAsiaTheme="minorEastAsia" w:hAnsiTheme="majorBidi" w:cstheme="majorBidi"/>
          <w:color w:val="000000"/>
          <w:sz w:val="24"/>
          <w:szCs w:val="24"/>
          <w:lang w:val="fi-FI"/>
        </w:rPr>
      </w:pPr>
      <w:r w:rsidRPr="00832C81">
        <w:rPr>
          <w:rFonts w:asciiTheme="majorBidi" w:hAnsiTheme="majorBidi" w:cstheme="majorBidi"/>
          <w:sz w:val="24"/>
          <w:szCs w:val="24"/>
          <w:lang w:val="fi-FI"/>
        </w:rPr>
        <w:t xml:space="preserve">                        = </w:t>
      </w:r>
      <m:oMath>
        <m:rad>
          <m:radPr>
            <m:degHide m:val="1"/>
            <m:ctrlPr>
              <w:rPr>
                <w:rFonts w:ascii="Cambria Math" w:eastAsia="Times New Roman" w:hAnsi="Cambria Math" w:cstheme="majorBidi"/>
                <w:i/>
                <w:color w:val="000000"/>
                <w:sz w:val="24"/>
                <w:szCs w:val="24"/>
              </w:rPr>
            </m:ctrlPr>
          </m:radPr>
          <m:deg/>
          <m:e>
            <m:r>
              <w:rPr>
                <w:rFonts w:ascii="Cambria Math" w:eastAsia="Times New Roman" w:hAnsi="Cambria Math" w:cstheme="majorBidi"/>
                <w:color w:val="000000"/>
                <w:sz w:val="24"/>
                <w:szCs w:val="24"/>
                <w:lang w:val="fi-FI"/>
              </w:rPr>
              <m:t>47,15919</m:t>
            </m:r>
          </m:e>
        </m:rad>
      </m:oMath>
    </w:p>
    <w:p w14:paraId="17644A54" w14:textId="5BA1187C" w:rsidR="003F23E7" w:rsidRPr="00832C81" w:rsidRDefault="003F23E7" w:rsidP="002036B6">
      <w:pPr>
        <w:pStyle w:val="ListParagraph"/>
        <w:tabs>
          <w:tab w:val="left" w:pos="851"/>
        </w:tabs>
        <w:spacing w:after="0" w:line="240" w:lineRule="auto"/>
        <w:ind w:left="1069" w:firstLine="207"/>
        <w:rPr>
          <w:rFonts w:asciiTheme="majorBidi" w:hAnsiTheme="majorBidi" w:cstheme="majorBidi"/>
          <w:sz w:val="24"/>
          <w:szCs w:val="24"/>
          <w:lang w:val="fi-FI"/>
        </w:rPr>
      </w:pPr>
      <w:r w:rsidRPr="00832C81">
        <w:rPr>
          <w:rFonts w:asciiTheme="majorBidi" w:hAnsiTheme="majorBidi" w:cstheme="majorBidi"/>
          <w:sz w:val="24"/>
          <w:szCs w:val="24"/>
          <w:lang w:val="fi-FI"/>
        </w:rPr>
        <w:tab/>
      </w:r>
    </w:p>
    <w:p w14:paraId="285EF49C" w14:textId="61F49C12" w:rsidR="00D93FCF" w:rsidRPr="00832C81" w:rsidRDefault="003F23E7" w:rsidP="002036B6">
      <w:pPr>
        <w:pStyle w:val="ListParagraph"/>
        <w:tabs>
          <w:tab w:val="left" w:pos="851"/>
        </w:tabs>
        <w:spacing w:after="0" w:line="240" w:lineRule="auto"/>
        <w:ind w:left="1069" w:firstLine="207"/>
        <w:rPr>
          <w:rFonts w:asciiTheme="majorBidi" w:hAnsiTheme="majorBidi" w:cstheme="majorBidi"/>
          <w:sz w:val="24"/>
          <w:szCs w:val="24"/>
          <w:lang w:val="fi-FI"/>
        </w:rPr>
      </w:pPr>
      <w:r w:rsidRPr="00832C81">
        <w:rPr>
          <w:rFonts w:asciiTheme="majorBidi" w:hAnsiTheme="majorBidi" w:cstheme="majorBidi"/>
          <w:sz w:val="24"/>
          <w:szCs w:val="24"/>
          <w:lang w:val="fi-FI"/>
        </w:rPr>
        <w:tab/>
      </w:r>
      <w:r w:rsidRPr="00832C81">
        <w:rPr>
          <w:rFonts w:asciiTheme="majorBidi" w:hAnsiTheme="majorBidi" w:cstheme="majorBidi"/>
          <w:sz w:val="24"/>
          <w:szCs w:val="24"/>
          <w:lang w:val="fi-FI"/>
        </w:rPr>
        <w:tab/>
        <w:t xml:space="preserve">         = 6,8672</w:t>
      </w:r>
    </w:p>
    <w:p w14:paraId="5DDAC4BC" w14:textId="175473D7" w:rsidR="00D93FCF" w:rsidRPr="00832C81" w:rsidRDefault="003F23E7" w:rsidP="002036B6">
      <w:pPr>
        <w:tabs>
          <w:tab w:val="left" w:pos="851"/>
        </w:tabs>
        <w:spacing w:after="0" w:line="240" w:lineRule="auto"/>
        <w:ind w:left="1069" w:firstLine="207"/>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ab/>
      </w:r>
      <w:r w:rsidRPr="00832C81">
        <w:rPr>
          <w:rFonts w:asciiTheme="majorBidi" w:hAnsiTheme="majorBidi" w:cstheme="majorBidi"/>
          <w:sz w:val="24"/>
          <w:szCs w:val="24"/>
          <w:lang w:val="fi-FI"/>
        </w:rPr>
        <w:tab/>
        <w:t xml:space="preserve">         = 7</w:t>
      </w:r>
    </w:p>
    <w:p w14:paraId="4590F371" w14:textId="5222CBD7" w:rsidR="001F27E0" w:rsidRPr="00832C81" w:rsidRDefault="001F27E0" w:rsidP="002036B6">
      <w:pPr>
        <w:spacing w:after="0" w:line="240" w:lineRule="auto"/>
        <w:contextualSpacing/>
        <w:rPr>
          <w:rFonts w:asciiTheme="majorBidi" w:hAnsiTheme="majorBidi" w:cstheme="majorBidi"/>
          <w:sz w:val="24"/>
          <w:szCs w:val="24"/>
          <w:lang w:val="fi-FI"/>
        </w:rPr>
      </w:pPr>
    </w:p>
    <w:p w14:paraId="2CBA45C0" w14:textId="77777777" w:rsidR="00D93FCF" w:rsidRPr="00832C81" w:rsidRDefault="00D93FCF" w:rsidP="002036B6">
      <w:pPr>
        <w:tabs>
          <w:tab w:val="left" w:pos="851"/>
        </w:tabs>
        <w:spacing w:after="0" w:line="240" w:lineRule="auto"/>
        <w:ind w:left="1069" w:firstLine="207"/>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 xml:space="preserve">Mencari nilai  kategorisasi </w:t>
      </w:r>
      <w:r w:rsidRPr="00832C81">
        <w:rPr>
          <w:rFonts w:asciiTheme="majorBidi" w:hAnsiTheme="majorBidi" w:cstheme="majorBidi"/>
          <w:i/>
          <w:iCs/>
          <w:sz w:val="24"/>
          <w:szCs w:val="24"/>
          <w:lang w:val="fi-FI"/>
        </w:rPr>
        <w:t>authoritarian parenting</w:t>
      </w:r>
      <w:r w:rsidRPr="00832C81">
        <w:rPr>
          <w:rFonts w:asciiTheme="majorBidi" w:hAnsiTheme="majorBidi" w:cstheme="majorBidi"/>
          <w:sz w:val="24"/>
          <w:szCs w:val="24"/>
          <w:lang w:val="fi-FI"/>
        </w:rPr>
        <w:t xml:space="preserve"> pada mahasiswa </w:t>
      </w:r>
    </w:p>
    <w:p w14:paraId="0112AE58" w14:textId="77777777" w:rsidR="00D93FCF" w:rsidRPr="00832C81" w:rsidRDefault="00D93FCF" w:rsidP="002036B6">
      <w:pPr>
        <w:tabs>
          <w:tab w:val="left" w:pos="851"/>
        </w:tabs>
        <w:spacing w:after="0" w:line="240" w:lineRule="auto"/>
        <w:ind w:left="1069" w:firstLine="207"/>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ab/>
        <w:t xml:space="preserve">    </w:t>
      </w:r>
    </w:p>
    <w:p w14:paraId="44B72668" w14:textId="77777777" w:rsidR="00D93FCF" w:rsidRPr="00D93FCF" w:rsidRDefault="00D93FCF" w:rsidP="002036B6">
      <w:pPr>
        <w:tabs>
          <w:tab w:val="left" w:pos="851"/>
        </w:tabs>
        <w:spacing w:after="0" w:line="240" w:lineRule="auto"/>
        <w:ind w:left="1069" w:firstLine="207"/>
        <w:contextualSpacing/>
        <w:rPr>
          <w:rFonts w:asciiTheme="majorBidi" w:hAnsiTheme="majorBidi" w:cstheme="majorBidi"/>
          <w:sz w:val="24"/>
          <w:szCs w:val="24"/>
        </w:rPr>
      </w:pPr>
      <w:r w:rsidRPr="00832C81">
        <w:rPr>
          <w:rFonts w:asciiTheme="majorBidi" w:hAnsiTheme="majorBidi" w:cstheme="majorBidi"/>
          <w:sz w:val="24"/>
          <w:szCs w:val="24"/>
          <w:lang w:val="fi-FI"/>
        </w:rPr>
        <w:t xml:space="preserve">  </w:t>
      </w:r>
      <w:r w:rsidRPr="00D93FCF">
        <w:rPr>
          <w:rFonts w:asciiTheme="majorBidi" w:hAnsiTheme="majorBidi" w:cstheme="majorBidi"/>
          <w:sz w:val="24"/>
          <w:szCs w:val="24"/>
        </w:rPr>
        <w:t>Dik  :</w:t>
      </w:r>
    </w:p>
    <w:p w14:paraId="414945B7" w14:textId="586E44E3" w:rsidR="00D93FCF" w:rsidRPr="00D93FCF" w:rsidRDefault="003F23E7" w:rsidP="002036B6">
      <w:pPr>
        <w:tabs>
          <w:tab w:val="left" w:pos="851"/>
        </w:tabs>
        <w:spacing w:after="0" w:line="240" w:lineRule="auto"/>
        <w:ind w:left="1069" w:firstLine="207"/>
        <w:contextualSpacing/>
        <w:rPr>
          <w:rFonts w:asciiTheme="majorBidi" w:hAnsiTheme="majorBidi" w:cstheme="majorBidi"/>
          <w:sz w:val="24"/>
          <w:szCs w:val="24"/>
        </w:rPr>
      </w:pPr>
      <w:r>
        <w:rPr>
          <w:rFonts w:asciiTheme="majorBidi" w:hAnsiTheme="majorBidi" w:cstheme="majorBidi"/>
          <w:sz w:val="24"/>
          <w:szCs w:val="24"/>
        </w:rPr>
        <w:tab/>
        <w:t xml:space="preserve">      M  = 48</w:t>
      </w:r>
    </w:p>
    <w:p w14:paraId="33044BEE" w14:textId="35124DCC" w:rsidR="00D93FCF" w:rsidRPr="00D93FCF" w:rsidRDefault="003F23E7" w:rsidP="002036B6">
      <w:pPr>
        <w:tabs>
          <w:tab w:val="left" w:pos="851"/>
        </w:tabs>
        <w:spacing w:after="0" w:line="240" w:lineRule="auto"/>
        <w:ind w:left="1069" w:firstLine="207"/>
        <w:contextualSpacing/>
        <w:rPr>
          <w:rFonts w:asciiTheme="majorBidi" w:hAnsiTheme="majorBidi" w:cstheme="majorBidi"/>
          <w:sz w:val="24"/>
          <w:szCs w:val="24"/>
        </w:rPr>
      </w:pPr>
      <w:r>
        <w:rPr>
          <w:rFonts w:asciiTheme="majorBidi" w:hAnsiTheme="majorBidi" w:cstheme="majorBidi"/>
          <w:sz w:val="24"/>
          <w:szCs w:val="24"/>
        </w:rPr>
        <w:t xml:space="preserve">         SD = 7</w:t>
      </w:r>
    </w:p>
    <w:p w14:paraId="46E1CA1E" w14:textId="2A3B125A" w:rsidR="00D93FCF" w:rsidRPr="00D93FCF" w:rsidRDefault="00D93FCF" w:rsidP="002036B6">
      <w:pPr>
        <w:tabs>
          <w:tab w:val="left" w:pos="851"/>
        </w:tabs>
        <w:spacing w:after="0" w:line="240" w:lineRule="auto"/>
        <w:jc w:val="center"/>
        <w:rPr>
          <w:rFonts w:asciiTheme="majorBidi" w:hAnsiTheme="majorBidi" w:cstheme="majorBidi"/>
          <w:b/>
          <w:bCs/>
          <w:sz w:val="24"/>
          <w:szCs w:val="24"/>
        </w:rPr>
      </w:pPr>
      <w:bookmarkStart w:id="29" w:name="_Hlk141644805"/>
      <w:r w:rsidRPr="00D93FCF">
        <w:rPr>
          <w:rFonts w:asciiTheme="majorBidi" w:hAnsiTheme="majorBidi" w:cstheme="majorBidi"/>
          <w:b/>
          <w:bCs/>
          <w:sz w:val="24"/>
          <w:szCs w:val="24"/>
        </w:rPr>
        <w:t>Tabel 4.</w:t>
      </w:r>
      <w:r w:rsidR="00B049CC">
        <w:rPr>
          <w:rFonts w:asciiTheme="majorBidi" w:hAnsiTheme="majorBidi" w:cstheme="majorBidi"/>
          <w:b/>
          <w:bCs/>
          <w:sz w:val="24"/>
          <w:szCs w:val="24"/>
        </w:rPr>
        <w:t>5</w:t>
      </w:r>
    </w:p>
    <w:p w14:paraId="5F13C6E0" w14:textId="77777777" w:rsidR="00D93FCF" w:rsidRPr="00D93FCF" w:rsidRDefault="00D93FCF" w:rsidP="002036B6">
      <w:pPr>
        <w:tabs>
          <w:tab w:val="left" w:pos="851"/>
        </w:tabs>
        <w:spacing w:after="0" w:line="240" w:lineRule="auto"/>
        <w:jc w:val="center"/>
        <w:rPr>
          <w:rFonts w:asciiTheme="majorBidi" w:hAnsiTheme="majorBidi" w:cstheme="majorBidi"/>
          <w:b/>
          <w:bCs/>
          <w:sz w:val="24"/>
          <w:szCs w:val="24"/>
        </w:rPr>
      </w:pPr>
      <w:r w:rsidRPr="00D93FCF">
        <w:rPr>
          <w:rFonts w:asciiTheme="majorBidi" w:hAnsiTheme="majorBidi" w:cstheme="majorBidi"/>
          <w:b/>
          <w:bCs/>
          <w:sz w:val="24"/>
          <w:szCs w:val="24"/>
        </w:rPr>
        <w:t>Kategorisasi</w:t>
      </w:r>
    </w:p>
    <w:p w14:paraId="14C16162" w14:textId="77777777" w:rsidR="00D93FCF" w:rsidRPr="00D93FCF" w:rsidRDefault="00D93FCF" w:rsidP="00D93FCF">
      <w:pPr>
        <w:tabs>
          <w:tab w:val="left" w:pos="851"/>
        </w:tabs>
        <w:spacing w:line="240" w:lineRule="auto"/>
        <w:ind w:left="1069" w:firstLine="207"/>
        <w:contextualSpacing/>
        <w:jc w:val="center"/>
        <w:rPr>
          <w:rFonts w:asciiTheme="majorBidi" w:hAnsiTheme="majorBidi" w:cstheme="majorBidi"/>
          <w:sz w:val="24"/>
          <w:szCs w:val="24"/>
        </w:rPr>
      </w:pPr>
    </w:p>
    <w:tbl>
      <w:tblPr>
        <w:tblStyle w:val="TableGrid"/>
        <w:tblW w:w="0" w:type="auto"/>
        <w:tblInd w:w="1069" w:type="dxa"/>
        <w:tblLook w:val="04A0" w:firstRow="1" w:lastRow="0" w:firstColumn="1" w:lastColumn="0" w:noHBand="0" w:noVBand="1"/>
      </w:tblPr>
      <w:tblGrid>
        <w:gridCol w:w="3603"/>
        <w:gridCol w:w="2631"/>
      </w:tblGrid>
      <w:tr w:rsidR="00D93FCF" w:rsidRPr="00D93FCF" w14:paraId="4F7A17C6" w14:textId="77777777" w:rsidTr="001154B5">
        <w:tc>
          <w:tcPr>
            <w:tcW w:w="4029" w:type="dxa"/>
          </w:tcPr>
          <w:p w14:paraId="59C1B68E" w14:textId="77777777" w:rsidR="00D93FCF" w:rsidRPr="00D93FCF" w:rsidRDefault="00D93FCF" w:rsidP="002036B6">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 xml:space="preserve">Interval </w:t>
            </w:r>
          </w:p>
        </w:tc>
        <w:tc>
          <w:tcPr>
            <w:tcW w:w="2829" w:type="dxa"/>
          </w:tcPr>
          <w:p w14:paraId="77854A23" w14:textId="20319190" w:rsidR="00D93FCF" w:rsidRPr="00D93FCF" w:rsidRDefault="00265B57" w:rsidP="002036B6">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K</w:t>
            </w:r>
            <w:r w:rsidR="00D93FCF" w:rsidRPr="00D93FCF">
              <w:rPr>
                <w:rFonts w:asciiTheme="majorBidi" w:hAnsiTheme="majorBidi" w:cstheme="majorBidi"/>
                <w:sz w:val="24"/>
                <w:szCs w:val="24"/>
              </w:rPr>
              <w:t>ategorisasi</w:t>
            </w:r>
          </w:p>
        </w:tc>
      </w:tr>
      <w:tr w:rsidR="00D93FCF" w:rsidRPr="00D93FCF" w14:paraId="4EE0A958" w14:textId="77777777" w:rsidTr="001154B5">
        <w:tc>
          <w:tcPr>
            <w:tcW w:w="4029" w:type="dxa"/>
          </w:tcPr>
          <w:p w14:paraId="15236FA6" w14:textId="77777777" w:rsidR="00D93FCF" w:rsidRDefault="00D93FCF" w:rsidP="002036B6">
            <w:pPr>
              <w:tabs>
                <w:tab w:val="left" w:pos="851"/>
              </w:tabs>
              <w:jc w:val="center"/>
              <w:rPr>
                <w:rFonts w:asciiTheme="majorBidi" w:hAnsiTheme="majorBidi" w:cstheme="majorBidi"/>
                <w:sz w:val="24"/>
                <w:szCs w:val="24"/>
              </w:rPr>
            </w:pPr>
            <w:r w:rsidRPr="00D93FCF">
              <w:rPr>
                <w:rFonts w:asciiTheme="majorBidi" w:hAnsiTheme="majorBidi" w:cstheme="majorBidi"/>
                <w:sz w:val="24"/>
                <w:szCs w:val="24"/>
              </w:rPr>
              <w:t>x &gt;M+ 1 Std.Dev</w:t>
            </w:r>
          </w:p>
          <w:p w14:paraId="7AB51EC7" w14:textId="656FF6BC" w:rsidR="00372B52" w:rsidRDefault="003F23E7" w:rsidP="002036B6">
            <w:pPr>
              <w:tabs>
                <w:tab w:val="left" w:pos="851"/>
              </w:tabs>
              <w:jc w:val="center"/>
              <w:rPr>
                <w:rFonts w:asciiTheme="majorBidi" w:hAnsiTheme="majorBidi" w:cstheme="majorBidi"/>
                <w:sz w:val="24"/>
                <w:szCs w:val="24"/>
              </w:rPr>
            </w:pPr>
            <w:r>
              <w:rPr>
                <w:rFonts w:asciiTheme="majorBidi" w:hAnsiTheme="majorBidi" w:cstheme="majorBidi"/>
                <w:sz w:val="24"/>
                <w:szCs w:val="24"/>
              </w:rPr>
              <w:t>x &gt; 48 + 1 (7</w:t>
            </w:r>
            <w:r w:rsidR="00372B52">
              <w:rPr>
                <w:rFonts w:asciiTheme="majorBidi" w:hAnsiTheme="majorBidi" w:cstheme="majorBidi"/>
                <w:sz w:val="24"/>
                <w:szCs w:val="24"/>
              </w:rPr>
              <w:t>)</w:t>
            </w:r>
          </w:p>
          <w:p w14:paraId="19EEF8E6" w14:textId="68CAC7F8" w:rsidR="00372B52" w:rsidRPr="00D93FCF" w:rsidRDefault="003F23E7" w:rsidP="002036B6">
            <w:pPr>
              <w:tabs>
                <w:tab w:val="left" w:pos="851"/>
              </w:tabs>
              <w:jc w:val="center"/>
              <w:rPr>
                <w:rFonts w:asciiTheme="majorBidi" w:hAnsiTheme="majorBidi" w:cstheme="majorBidi"/>
                <w:sz w:val="24"/>
                <w:szCs w:val="24"/>
              </w:rPr>
            </w:pPr>
            <w:r>
              <w:rPr>
                <w:rFonts w:asciiTheme="majorBidi" w:hAnsiTheme="majorBidi" w:cstheme="majorBidi"/>
                <w:sz w:val="24"/>
                <w:szCs w:val="24"/>
              </w:rPr>
              <w:t>x &gt; 55</w:t>
            </w:r>
          </w:p>
        </w:tc>
        <w:tc>
          <w:tcPr>
            <w:tcW w:w="2829" w:type="dxa"/>
          </w:tcPr>
          <w:p w14:paraId="7FCF4D97" w14:textId="77777777" w:rsidR="00D93FCF" w:rsidRPr="00D93FCF" w:rsidRDefault="00D93FCF" w:rsidP="002036B6">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 xml:space="preserve">Tinggi </w:t>
            </w:r>
          </w:p>
        </w:tc>
      </w:tr>
      <w:tr w:rsidR="00D93FCF" w:rsidRPr="00D93FCF" w14:paraId="165F4927" w14:textId="77777777" w:rsidTr="001154B5">
        <w:tc>
          <w:tcPr>
            <w:tcW w:w="4029" w:type="dxa"/>
          </w:tcPr>
          <w:p w14:paraId="3BC0127C" w14:textId="77777777" w:rsidR="00D93FCF" w:rsidRDefault="00D93FCF" w:rsidP="002036B6">
            <w:pPr>
              <w:tabs>
                <w:tab w:val="left" w:pos="851"/>
              </w:tabs>
              <w:jc w:val="center"/>
              <w:rPr>
                <w:rFonts w:asciiTheme="majorBidi" w:hAnsiTheme="majorBidi" w:cstheme="majorBidi"/>
                <w:sz w:val="24"/>
                <w:szCs w:val="24"/>
              </w:rPr>
            </w:pPr>
            <w:r w:rsidRPr="00D93FCF">
              <w:rPr>
                <w:rFonts w:asciiTheme="majorBidi" w:hAnsiTheme="majorBidi" w:cstheme="majorBidi"/>
                <w:sz w:val="24"/>
                <w:szCs w:val="24"/>
              </w:rPr>
              <w:t>M – 1 Std.Dev &lt; x &lt;</w:t>
            </w:r>
            <w:r w:rsidRPr="00D93FCF">
              <w:rPr>
                <w:rFonts w:ascii="Cambria Math" w:hAnsi="Cambria Math" w:cs="Cambria Math"/>
                <w:sz w:val="24"/>
                <w:szCs w:val="24"/>
              </w:rPr>
              <w:t xml:space="preserve"> </w:t>
            </w:r>
            <w:r w:rsidRPr="00D93FCF">
              <w:rPr>
                <w:rFonts w:asciiTheme="majorBidi" w:hAnsiTheme="majorBidi" w:cstheme="majorBidi"/>
                <w:sz w:val="24"/>
                <w:szCs w:val="24"/>
              </w:rPr>
              <w:t>M + 1 Std.Dev</w:t>
            </w:r>
          </w:p>
          <w:p w14:paraId="6A7A68B0" w14:textId="2CA1CACC" w:rsidR="00372B52" w:rsidRDefault="003F23E7" w:rsidP="002036B6">
            <w:pPr>
              <w:tabs>
                <w:tab w:val="left" w:pos="851"/>
              </w:tabs>
              <w:jc w:val="center"/>
              <w:rPr>
                <w:rFonts w:asciiTheme="majorBidi" w:hAnsiTheme="majorBidi" w:cstheme="majorBidi"/>
                <w:sz w:val="24"/>
                <w:szCs w:val="24"/>
              </w:rPr>
            </w:pPr>
            <w:r>
              <w:rPr>
                <w:rFonts w:asciiTheme="majorBidi" w:hAnsiTheme="majorBidi" w:cstheme="majorBidi"/>
                <w:sz w:val="24"/>
                <w:szCs w:val="24"/>
              </w:rPr>
              <w:t>48 – 1(7) &lt; x &lt; 48 + 1(7</w:t>
            </w:r>
            <w:r w:rsidR="00372B52">
              <w:rPr>
                <w:rFonts w:asciiTheme="majorBidi" w:hAnsiTheme="majorBidi" w:cstheme="majorBidi"/>
                <w:sz w:val="24"/>
                <w:szCs w:val="24"/>
              </w:rPr>
              <w:t>)</w:t>
            </w:r>
          </w:p>
          <w:p w14:paraId="1BCD68D1" w14:textId="1EA3B353" w:rsidR="00372B52" w:rsidRPr="00D93FCF" w:rsidRDefault="003F23E7" w:rsidP="002036B6">
            <w:pPr>
              <w:tabs>
                <w:tab w:val="left" w:pos="851"/>
              </w:tabs>
              <w:jc w:val="center"/>
              <w:rPr>
                <w:rFonts w:asciiTheme="majorBidi" w:hAnsiTheme="majorBidi" w:cstheme="majorBidi"/>
                <w:sz w:val="24"/>
                <w:szCs w:val="24"/>
              </w:rPr>
            </w:pPr>
            <w:r>
              <w:rPr>
                <w:rFonts w:asciiTheme="majorBidi" w:hAnsiTheme="majorBidi" w:cstheme="majorBidi"/>
                <w:sz w:val="24"/>
                <w:szCs w:val="24"/>
              </w:rPr>
              <w:t>41 &lt; x &lt; 55</w:t>
            </w:r>
          </w:p>
        </w:tc>
        <w:tc>
          <w:tcPr>
            <w:tcW w:w="2829" w:type="dxa"/>
          </w:tcPr>
          <w:p w14:paraId="323AD738" w14:textId="77777777" w:rsidR="00D93FCF" w:rsidRPr="00D93FCF" w:rsidRDefault="00D93FCF" w:rsidP="002036B6">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Sedang</w:t>
            </w:r>
          </w:p>
        </w:tc>
      </w:tr>
      <w:tr w:rsidR="00D93FCF" w:rsidRPr="00D93FCF" w14:paraId="37A8A620" w14:textId="77777777" w:rsidTr="001154B5">
        <w:tc>
          <w:tcPr>
            <w:tcW w:w="4029" w:type="dxa"/>
          </w:tcPr>
          <w:p w14:paraId="4281624B" w14:textId="1FED82C4" w:rsidR="00D93FCF" w:rsidRDefault="00D93FCF" w:rsidP="002036B6">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x &lt; M – 1 Std.Dev</w:t>
            </w:r>
          </w:p>
          <w:p w14:paraId="62284F9F" w14:textId="7B755C45" w:rsidR="00436D49" w:rsidRDefault="003F23E7" w:rsidP="002036B6">
            <w:pPr>
              <w:tabs>
                <w:tab w:val="left" w:pos="851"/>
              </w:tabs>
              <w:contextualSpacing/>
              <w:jc w:val="center"/>
              <w:rPr>
                <w:rFonts w:asciiTheme="majorBidi" w:hAnsiTheme="majorBidi" w:cstheme="majorBidi"/>
                <w:sz w:val="24"/>
                <w:szCs w:val="24"/>
              </w:rPr>
            </w:pPr>
            <w:r>
              <w:rPr>
                <w:rFonts w:asciiTheme="majorBidi" w:hAnsiTheme="majorBidi" w:cstheme="majorBidi"/>
                <w:sz w:val="24"/>
                <w:szCs w:val="24"/>
              </w:rPr>
              <w:t>x &lt; 48 – 1 (7</w:t>
            </w:r>
            <w:r w:rsidR="00436D49">
              <w:rPr>
                <w:rFonts w:asciiTheme="majorBidi" w:hAnsiTheme="majorBidi" w:cstheme="majorBidi"/>
                <w:sz w:val="24"/>
                <w:szCs w:val="24"/>
              </w:rPr>
              <w:t>)</w:t>
            </w:r>
          </w:p>
          <w:p w14:paraId="60860D6C" w14:textId="5B476B80" w:rsidR="00436D49" w:rsidRPr="00D93FCF" w:rsidRDefault="003F23E7" w:rsidP="002036B6">
            <w:pPr>
              <w:tabs>
                <w:tab w:val="left" w:pos="851"/>
              </w:tabs>
              <w:contextualSpacing/>
              <w:jc w:val="center"/>
              <w:rPr>
                <w:rFonts w:asciiTheme="majorBidi" w:hAnsiTheme="majorBidi" w:cstheme="majorBidi"/>
                <w:sz w:val="24"/>
                <w:szCs w:val="24"/>
              </w:rPr>
            </w:pPr>
            <w:r>
              <w:rPr>
                <w:rFonts w:asciiTheme="majorBidi" w:hAnsiTheme="majorBidi" w:cstheme="majorBidi"/>
                <w:sz w:val="24"/>
                <w:szCs w:val="24"/>
              </w:rPr>
              <w:t>x &lt; 41</w:t>
            </w:r>
          </w:p>
        </w:tc>
        <w:tc>
          <w:tcPr>
            <w:tcW w:w="2829" w:type="dxa"/>
          </w:tcPr>
          <w:p w14:paraId="11BDC12D" w14:textId="77777777" w:rsidR="00D93FCF" w:rsidRPr="00D93FCF" w:rsidRDefault="00D93FCF" w:rsidP="002036B6">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 xml:space="preserve">Rendah </w:t>
            </w:r>
          </w:p>
        </w:tc>
      </w:tr>
    </w:tbl>
    <w:p w14:paraId="5BF9FE1A" w14:textId="77777777" w:rsidR="00D93FCF" w:rsidRPr="00D93FCF" w:rsidRDefault="00D93FCF" w:rsidP="00D93FCF">
      <w:pPr>
        <w:ind w:left="3600"/>
        <w:rPr>
          <w:rFonts w:asciiTheme="majorBidi" w:hAnsiTheme="majorBidi" w:cstheme="majorBidi"/>
          <w:sz w:val="24"/>
          <w:szCs w:val="24"/>
        </w:rPr>
      </w:pPr>
    </w:p>
    <w:p w14:paraId="3279C334" w14:textId="77777777" w:rsidR="0078466A" w:rsidRDefault="0078466A" w:rsidP="002036B6">
      <w:pPr>
        <w:spacing w:line="240" w:lineRule="auto"/>
        <w:ind w:left="1418"/>
        <w:jc w:val="center"/>
        <w:rPr>
          <w:rFonts w:asciiTheme="majorBidi" w:hAnsiTheme="majorBidi" w:cstheme="majorBidi"/>
          <w:b/>
          <w:bCs/>
          <w:sz w:val="24"/>
          <w:szCs w:val="24"/>
        </w:rPr>
      </w:pPr>
    </w:p>
    <w:p w14:paraId="02612B57" w14:textId="77777777" w:rsidR="0078466A" w:rsidRDefault="0078466A" w:rsidP="002036B6">
      <w:pPr>
        <w:spacing w:line="240" w:lineRule="auto"/>
        <w:ind w:left="1418"/>
        <w:jc w:val="center"/>
        <w:rPr>
          <w:rFonts w:asciiTheme="majorBidi" w:hAnsiTheme="majorBidi" w:cstheme="majorBidi"/>
          <w:b/>
          <w:bCs/>
          <w:sz w:val="24"/>
          <w:szCs w:val="24"/>
        </w:rPr>
      </w:pPr>
    </w:p>
    <w:p w14:paraId="20961B8A" w14:textId="04426674" w:rsidR="00D93FCF" w:rsidRPr="00D93FCF" w:rsidRDefault="00D93FCF" w:rsidP="002036B6">
      <w:pPr>
        <w:spacing w:line="240" w:lineRule="auto"/>
        <w:ind w:left="1418"/>
        <w:jc w:val="center"/>
        <w:rPr>
          <w:rFonts w:asciiTheme="majorBidi" w:hAnsiTheme="majorBidi" w:cstheme="majorBidi"/>
          <w:b/>
          <w:bCs/>
          <w:sz w:val="24"/>
          <w:szCs w:val="24"/>
        </w:rPr>
      </w:pPr>
      <w:r w:rsidRPr="00D93FCF">
        <w:rPr>
          <w:rFonts w:asciiTheme="majorBidi" w:hAnsiTheme="majorBidi" w:cstheme="majorBidi"/>
          <w:b/>
          <w:bCs/>
          <w:sz w:val="24"/>
          <w:szCs w:val="24"/>
        </w:rPr>
        <w:lastRenderedPageBreak/>
        <w:t>Tabel 4.</w:t>
      </w:r>
      <w:r w:rsidR="00B049CC">
        <w:rPr>
          <w:rFonts w:asciiTheme="majorBidi" w:hAnsiTheme="majorBidi" w:cstheme="majorBidi"/>
          <w:b/>
          <w:bCs/>
          <w:sz w:val="24"/>
          <w:szCs w:val="24"/>
        </w:rPr>
        <w:t>6</w:t>
      </w:r>
    </w:p>
    <w:p w14:paraId="39AB4CC8" w14:textId="77777777" w:rsidR="00D93FCF" w:rsidRPr="00D93FCF" w:rsidRDefault="00D93FCF" w:rsidP="002036B6">
      <w:pPr>
        <w:spacing w:line="240" w:lineRule="auto"/>
        <w:ind w:left="1418"/>
        <w:jc w:val="center"/>
        <w:rPr>
          <w:rFonts w:ascii="Times New Roman" w:hAnsi="Times New Roman" w:cs="Times New Roman"/>
          <w:sz w:val="24"/>
          <w:szCs w:val="24"/>
        </w:rPr>
      </w:pPr>
      <w:r w:rsidRPr="00D93FCF">
        <w:rPr>
          <w:rFonts w:asciiTheme="majorBidi" w:hAnsiTheme="majorBidi" w:cstheme="majorBidi"/>
          <w:b/>
          <w:bCs/>
          <w:sz w:val="24"/>
          <w:szCs w:val="24"/>
        </w:rPr>
        <w:t>Kategori tingkat authoritarian parenting pada mahasiswa</w:t>
      </w:r>
    </w:p>
    <w:tbl>
      <w:tblPr>
        <w:tblStyle w:val="TableGrid"/>
        <w:tblW w:w="0" w:type="auto"/>
        <w:tblInd w:w="1271" w:type="dxa"/>
        <w:tblLook w:val="04A0" w:firstRow="1" w:lastRow="0" w:firstColumn="1" w:lastColumn="0" w:noHBand="0" w:noVBand="1"/>
      </w:tblPr>
      <w:tblGrid>
        <w:gridCol w:w="549"/>
        <w:gridCol w:w="1307"/>
        <w:gridCol w:w="1434"/>
        <w:gridCol w:w="1283"/>
        <w:gridCol w:w="1459"/>
      </w:tblGrid>
      <w:tr w:rsidR="00D93FCF" w:rsidRPr="00D93FCF" w14:paraId="3FDC11C2" w14:textId="77777777" w:rsidTr="001154B5">
        <w:tc>
          <w:tcPr>
            <w:tcW w:w="567" w:type="dxa"/>
          </w:tcPr>
          <w:p w14:paraId="7BAD71B7"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No </w:t>
            </w:r>
          </w:p>
        </w:tc>
        <w:tc>
          <w:tcPr>
            <w:tcW w:w="1418" w:type="dxa"/>
          </w:tcPr>
          <w:p w14:paraId="47F06A3F"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Kategori </w:t>
            </w:r>
          </w:p>
        </w:tc>
        <w:tc>
          <w:tcPr>
            <w:tcW w:w="1701" w:type="dxa"/>
          </w:tcPr>
          <w:p w14:paraId="6D28DAF6"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Range </w:t>
            </w:r>
          </w:p>
        </w:tc>
        <w:tc>
          <w:tcPr>
            <w:tcW w:w="1283" w:type="dxa"/>
          </w:tcPr>
          <w:p w14:paraId="5364F4AB"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Fruekuensi </w:t>
            </w:r>
          </w:p>
        </w:tc>
        <w:tc>
          <w:tcPr>
            <w:tcW w:w="1560" w:type="dxa"/>
          </w:tcPr>
          <w:p w14:paraId="630B3423"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Presentase </w:t>
            </w:r>
          </w:p>
        </w:tc>
      </w:tr>
      <w:tr w:rsidR="00D93FCF" w:rsidRPr="00D93FCF" w14:paraId="017EE7B8" w14:textId="77777777" w:rsidTr="001154B5">
        <w:tc>
          <w:tcPr>
            <w:tcW w:w="567" w:type="dxa"/>
          </w:tcPr>
          <w:p w14:paraId="78A220A8"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1</w:t>
            </w:r>
          </w:p>
        </w:tc>
        <w:tc>
          <w:tcPr>
            <w:tcW w:w="1418" w:type="dxa"/>
          </w:tcPr>
          <w:p w14:paraId="7ECBBD6C"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Tinggi </w:t>
            </w:r>
          </w:p>
        </w:tc>
        <w:tc>
          <w:tcPr>
            <w:tcW w:w="1701" w:type="dxa"/>
          </w:tcPr>
          <w:p w14:paraId="692EC3C1" w14:textId="12DD3C4B" w:rsidR="00D93FCF" w:rsidRPr="00D93FCF" w:rsidRDefault="00AD68A9"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&gt;55</w:t>
            </w:r>
          </w:p>
        </w:tc>
        <w:tc>
          <w:tcPr>
            <w:tcW w:w="1283" w:type="dxa"/>
          </w:tcPr>
          <w:p w14:paraId="4218B621" w14:textId="610D8299" w:rsidR="00D93FCF" w:rsidRPr="00D93FCF" w:rsidRDefault="00AB4981"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c>
          <w:tcPr>
            <w:tcW w:w="1560" w:type="dxa"/>
          </w:tcPr>
          <w:p w14:paraId="490FE2DC" w14:textId="2D4AE903" w:rsidR="00D93FCF" w:rsidRPr="00D93FCF" w:rsidRDefault="00AB4981"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23</w:t>
            </w:r>
            <w:r w:rsidR="00D93FCF" w:rsidRPr="00D93FCF">
              <w:rPr>
                <w:rFonts w:ascii="Times New Roman" w:hAnsi="Times New Roman" w:cs="Times New Roman"/>
                <w:sz w:val="24"/>
                <w:szCs w:val="24"/>
              </w:rPr>
              <w:t xml:space="preserve"> %</w:t>
            </w:r>
          </w:p>
        </w:tc>
      </w:tr>
      <w:tr w:rsidR="00D93FCF" w:rsidRPr="00D93FCF" w14:paraId="59E98560" w14:textId="77777777" w:rsidTr="001154B5">
        <w:tc>
          <w:tcPr>
            <w:tcW w:w="567" w:type="dxa"/>
          </w:tcPr>
          <w:p w14:paraId="7C8C307E"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2</w:t>
            </w:r>
          </w:p>
        </w:tc>
        <w:tc>
          <w:tcPr>
            <w:tcW w:w="1418" w:type="dxa"/>
          </w:tcPr>
          <w:p w14:paraId="292D49E3"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Sedang </w:t>
            </w:r>
          </w:p>
        </w:tc>
        <w:tc>
          <w:tcPr>
            <w:tcW w:w="1701" w:type="dxa"/>
          </w:tcPr>
          <w:p w14:paraId="49784F13" w14:textId="418A1E2C" w:rsidR="00D93FCF" w:rsidRPr="00D93FCF" w:rsidRDefault="00AD68A9"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41 &lt; x &lt; 55</w:t>
            </w:r>
          </w:p>
        </w:tc>
        <w:tc>
          <w:tcPr>
            <w:tcW w:w="1283" w:type="dxa"/>
          </w:tcPr>
          <w:p w14:paraId="277E5BED" w14:textId="4A5F1681" w:rsidR="00D93FCF" w:rsidRPr="00D93FCF" w:rsidRDefault="00AB4981"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w:t>
            </w:r>
          </w:p>
        </w:tc>
        <w:tc>
          <w:tcPr>
            <w:tcW w:w="1560" w:type="dxa"/>
          </w:tcPr>
          <w:p w14:paraId="35996CA3" w14:textId="4A6FB90E" w:rsidR="00D93FCF" w:rsidRPr="00D93FCF" w:rsidRDefault="00AB4981"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61</w:t>
            </w:r>
            <w:r w:rsidR="00D93FCF" w:rsidRPr="00D93FCF">
              <w:rPr>
                <w:rFonts w:ascii="Times New Roman" w:hAnsi="Times New Roman" w:cs="Times New Roman"/>
                <w:sz w:val="24"/>
                <w:szCs w:val="24"/>
              </w:rPr>
              <w:t xml:space="preserve"> %</w:t>
            </w:r>
          </w:p>
        </w:tc>
      </w:tr>
      <w:tr w:rsidR="00D93FCF" w:rsidRPr="00D93FCF" w14:paraId="53E57967" w14:textId="77777777" w:rsidTr="001154B5">
        <w:tc>
          <w:tcPr>
            <w:tcW w:w="567" w:type="dxa"/>
          </w:tcPr>
          <w:p w14:paraId="6EAE9DBF"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3</w:t>
            </w:r>
          </w:p>
        </w:tc>
        <w:tc>
          <w:tcPr>
            <w:tcW w:w="1418" w:type="dxa"/>
          </w:tcPr>
          <w:p w14:paraId="3BE69B7A" w14:textId="77777777" w:rsidR="00D93FCF" w:rsidRPr="00D93FCF" w:rsidRDefault="00D93FCF" w:rsidP="002036B6">
            <w:pPr>
              <w:autoSpaceDE w:val="0"/>
              <w:autoSpaceDN w:val="0"/>
              <w:adjustRightInd w:val="0"/>
              <w:rPr>
                <w:rFonts w:ascii="Times New Roman" w:hAnsi="Times New Roman" w:cs="Times New Roman"/>
                <w:sz w:val="24"/>
                <w:szCs w:val="24"/>
              </w:rPr>
            </w:pPr>
            <w:r w:rsidRPr="00D93FCF">
              <w:rPr>
                <w:rFonts w:ascii="Times New Roman" w:hAnsi="Times New Roman" w:cs="Times New Roman"/>
                <w:sz w:val="24"/>
                <w:szCs w:val="24"/>
              </w:rPr>
              <w:t xml:space="preserve">Rendah </w:t>
            </w:r>
          </w:p>
        </w:tc>
        <w:tc>
          <w:tcPr>
            <w:tcW w:w="1701" w:type="dxa"/>
          </w:tcPr>
          <w:p w14:paraId="18E77129" w14:textId="6ACAAD54" w:rsidR="00D93FCF" w:rsidRPr="00D93FCF" w:rsidRDefault="00AD68A9"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&lt; 41</w:t>
            </w:r>
          </w:p>
        </w:tc>
        <w:tc>
          <w:tcPr>
            <w:tcW w:w="1283" w:type="dxa"/>
          </w:tcPr>
          <w:p w14:paraId="01ED0392" w14:textId="77777777" w:rsidR="00D93FCF" w:rsidRPr="00D93FCF" w:rsidRDefault="00D93FCF" w:rsidP="002036B6">
            <w:pPr>
              <w:autoSpaceDE w:val="0"/>
              <w:autoSpaceDN w:val="0"/>
              <w:adjustRightInd w:val="0"/>
              <w:jc w:val="center"/>
              <w:rPr>
                <w:rFonts w:ascii="Times New Roman" w:hAnsi="Times New Roman" w:cs="Times New Roman"/>
                <w:sz w:val="24"/>
                <w:szCs w:val="24"/>
              </w:rPr>
            </w:pPr>
            <w:r w:rsidRPr="00D93FCF">
              <w:rPr>
                <w:rFonts w:ascii="Times New Roman" w:hAnsi="Times New Roman" w:cs="Times New Roman"/>
                <w:sz w:val="24"/>
                <w:szCs w:val="24"/>
              </w:rPr>
              <w:t>5</w:t>
            </w:r>
          </w:p>
        </w:tc>
        <w:tc>
          <w:tcPr>
            <w:tcW w:w="1560" w:type="dxa"/>
          </w:tcPr>
          <w:p w14:paraId="7CAEAB10" w14:textId="70554D79" w:rsidR="00D93FCF" w:rsidRPr="00D93FCF" w:rsidRDefault="00AB4981"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16</w:t>
            </w:r>
            <w:r w:rsidR="00D93FCF" w:rsidRPr="00D93FCF">
              <w:rPr>
                <w:rFonts w:ascii="Times New Roman" w:hAnsi="Times New Roman" w:cs="Times New Roman"/>
                <w:sz w:val="24"/>
                <w:szCs w:val="24"/>
              </w:rPr>
              <w:t xml:space="preserve"> %</w:t>
            </w:r>
          </w:p>
        </w:tc>
      </w:tr>
      <w:tr w:rsidR="00D93FCF" w:rsidRPr="00D93FCF" w14:paraId="39DC6CF4" w14:textId="77777777" w:rsidTr="001154B5">
        <w:tc>
          <w:tcPr>
            <w:tcW w:w="567" w:type="dxa"/>
          </w:tcPr>
          <w:p w14:paraId="256F4740" w14:textId="77777777" w:rsidR="00D93FCF" w:rsidRPr="00D93FCF" w:rsidRDefault="00D93FCF" w:rsidP="002036B6">
            <w:pPr>
              <w:autoSpaceDE w:val="0"/>
              <w:autoSpaceDN w:val="0"/>
              <w:adjustRightInd w:val="0"/>
              <w:rPr>
                <w:rFonts w:ascii="Times New Roman" w:hAnsi="Times New Roman" w:cs="Times New Roman"/>
                <w:sz w:val="24"/>
                <w:szCs w:val="24"/>
              </w:rPr>
            </w:pPr>
          </w:p>
        </w:tc>
        <w:tc>
          <w:tcPr>
            <w:tcW w:w="1418" w:type="dxa"/>
          </w:tcPr>
          <w:p w14:paraId="390D2C21" w14:textId="77777777" w:rsidR="00D93FCF" w:rsidRPr="00D93FCF" w:rsidRDefault="00D93FCF" w:rsidP="002036B6">
            <w:pPr>
              <w:autoSpaceDE w:val="0"/>
              <w:autoSpaceDN w:val="0"/>
              <w:adjustRightInd w:val="0"/>
              <w:rPr>
                <w:rFonts w:ascii="Times New Roman" w:hAnsi="Times New Roman" w:cs="Times New Roman"/>
                <w:sz w:val="24"/>
                <w:szCs w:val="24"/>
              </w:rPr>
            </w:pPr>
          </w:p>
        </w:tc>
        <w:tc>
          <w:tcPr>
            <w:tcW w:w="1701" w:type="dxa"/>
          </w:tcPr>
          <w:p w14:paraId="4962CB93" w14:textId="77777777" w:rsidR="00D93FCF" w:rsidRPr="00D93FCF" w:rsidRDefault="00D93FCF" w:rsidP="002036B6">
            <w:pPr>
              <w:autoSpaceDE w:val="0"/>
              <w:autoSpaceDN w:val="0"/>
              <w:adjustRightInd w:val="0"/>
              <w:jc w:val="center"/>
              <w:rPr>
                <w:rFonts w:ascii="Times New Roman" w:hAnsi="Times New Roman" w:cs="Times New Roman"/>
                <w:sz w:val="24"/>
                <w:szCs w:val="24"/>
              </w:rPr>
            </w:pPr>
            <w:r w:rsidRPr="00D93FCF">
              <w:rPr>
                <w:rFonts w:ascii="Times New Roman" w:hAnsi="Times New Roman" w:cs="Times New Roman"/>
                <w:sz w:val="24"/>
                <w:szCs w:val="24"/>
              </w:rPr>
              <w:t>Total</w:t>
            </w:r>
          </w:p>
        </w:tc>
        <w:tc>
          <w:tcPr>
            <w:tcW w:w="1283" w:type="dxa"/>
          </w:tcPr>
          <w:p w14:paraId="6E289B38" w14:textId="2EB04075" w:rsidR="00D93FCF" w:rsidRPr="00D93FCF" w:rsidRDefault="00A6509A" w:rsidP="002036B6">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31</w:t>
            </w:r>
          </w:p>
        </w:tc>
        <w:tc>
          <w:tcPr>
            <w:tcW w:w="1560" w:type="dxa"/>
          </w:tcPr>
          <w:p w14:paraId="26D7A4DD" w14:textId="77777777" w:rsidR="00D93FCF" w:rsidRPr="00D93FCF" w:rsidRDefault="00D93FCF" w:rsidP="002036B6">
            <w:pPr>
              <w:autoSpaceDE w:val="0"/>
              <w:autoSpaceDN w:val="0"/>
              <w:adjustRightInd w:val="0"/>
              <w:jc w:val="center"/>
              <w:rPr>
                <w:rFonts w:ascii="Times New Roman" w:hAnsi="Times New Roman" w:cs="Times New Roman"/>
                <w:sz w:val="24"/>
                <w:szCs w:val="24"/>
              </w:rPr>
            </w:pPr>
            <w:r w:rsidRPr="00D93FCF">
              <w:rPr>
                <w:rFonts w:ascii="Times New Roman" w:hAnsi="Times New Roman" w:cs="Times New Roman"/>
                <w:sz w:val="24"/>
                <w:szCs w:val="24"/>
              </w:rPr>
              <w:t>100 %</w:t>
            </w:r>
          </w:p>
        </w:tc>
      </w:tr>
      <w:bookmarkEnd w:id="29"/>
    </w:tbl>
    <w:p w14:paraId="584CAF18" w14:textId="77777777" w:rsidR="00D93FCF" w:rsidRPr="00D93FCF" w:rsidRDefault="00D93FCF" w:rsidP="00D93FCF">
      <w:pPr>
        <w:jc w:val="center"/>
        <w:rPr>
          <w:rFonts w:ascii="Times New Roman" w:hAnsi="Times New Roman" w:cs="Times New Roman"/>
          <w:sz w:val="24"/>
          <w:szCs w:val="24"/>
        </w:rPr>
      </w:pPr>
    </w:p>
    <w:p w14:paraId="10E61F7C" w14:textId="1CEEF09E" w:rsidR="00D93FCF" w:rsidRPr="00D93FCF" w:rsidRDefault="00D93FCF" w:rsidP="002036B6">
      <w:pPr>
        <w:tabs>
          <w:tab w:val="left" w:pos="851"/>
        </w:tabs>
        <w:spacing w:line="360" w:lineRule="auto"/>
        <w:ind w:left="1701" w:firstLine="567"/>
        <w:contextualSpacing/>
        <w:jc w:val="both"/>
        <w:rPr>
          <w:rFonts w:asciiTheme="majorBidi" w:hAnsiTheme="majorBidi" w:cstheme="majorBidi"/>
          <w:sz w:val="24"/>
          <w:szCs w:val="24"/>
        </w:rPr>
      </w:pPr>
      <w:bookmarkStart w:id="30" w:name="_Hlk141645301"/>
      <w:r w:rsidRPr="00D93FCF">
        <w:rPr>
          <w:rFonts w:asciiTheme="majorBidi" w:hAnsiTheme="majorBidi" w:cstheme="majorBidi"/>
          <w:sz w:val="24"/>
          <w:szCs w:val="24"/>
        </w:rPr>
        <w:t>Diketahui dari hasil tabel diatas, maka kategori dari tingkat aut</w:t>
      </w:r>
      <w:r w:rsidR="00AB4981">
        <w:rPr>
          <w:rFonts w:asciiTheme="majorBidi" w:hAnsiTheme="majorBidi" w:cstheme="majorBidi"/>
          <w:sz w:val="24"/>
          <w:szCs w:val="24"/>
        </w:rPr>
        <w:t>horitarian parenting terhadap 31</w:t>
      </w:r>
      <w:r w:rsidRPr="00D93FCF">
        <w:rPr>
          <w:rFonts w:asciiTheme="majorBidi" w:hAnsiTheme="majorBidi" w:cstheme="majorBidi"/>
          <w:sz w:val="24"/>
          <w:szCs w:val="24"/>
        </w:rPr>
        <w:t xml:space="preserve"> mahasiswa dari progam studi bimbingan penyuluhan islam sebanyak 15 butir pernyataan dengan menggunakan tekhnik </w:t>
      </w:r>
      <w:r w:rsidRPr="00D93FCF">
        <w:rPr>
          <w:rFonts w:asciiTheme="majorBidi" w:hAnsiTheme="majorBidi" w:cstheme="majorBidi"/>
          <w:i/>
          <w:iCs/>
          <w:sz w:val="24"/>
          <w:szCs w:val="24"/>
        </w:rPr>
        <w:t>simple random sampling</w:t>
      </w:r>
      <w:r w:rsidRPr="00D93FCF">
        <w:rPr>
          <w:rFonts w:asciiTheme="majorBidi" w:hAnsiTheme="majorBidi" w:cstheme="majorBidi"/>
          <w:sz w:val="24"/>
          <w:szCs w:val="24"/>
        </w:rPr>
        <w:t xml:space="preserve"> secara acak sehingga dapat disimpulkan dari hasil tabel bahwa </w:t>
      </w:r>
      <w:r w:rsidRPr="00D93FCF">
        <w:rPr>
          <w:rFonts w:asciiTheme="majorBidi" w:hAnsiTheme="majorBidi" w:cstheme="majorBidi"/>
          <w:i/>
          <w:iCs/>
          <w:sz w:val="24"/>
          <w:szCs w:val="24"/>
        </w:rPr>
        <w:t>authoritarian parenting</w:t>
      </w:r>
      <w:r w:rsidR="00AB4981">
        <w:rPr>
          <w:rFonts w:asciiTheme="majorBidi" w:hAnsiTheme="majorBidi" w:cstheme="majorBidi"/>
          <w:sz w:val="24"/>
          <w:szCs w:val="24"/>
        </w:rPr>
        <w:t xml:space="preserve"> pada 31</w:t>
      </w:r>
      <w:r w:rsidRPr="00D93FCF">
        <w:rPr>
          <w:rFonts w:asciiTheme="majorBidi" w:hAnsiTheme="majorBidi" w:cstheme="majorBidi"/>
          <w:sz w:val="24"/>
          <w:szCs w:val="24"/>
        </w:rPr>
        <w:t xml:space="preserve"> mahasiswa dari prodi bimbingan penyuluhan islam berada pada tingkatan sedang.</w:t>
      </w:r>
    </w:p>
    <w:bookmarkEnd w:id="30"/>
    <w:p w14:paraId="27802500" w14:textId="77777777" w:rsidR="00710747" w:rsidRDefault="004346A3" w:rsidP="002036B6">
      <w:pPr>
        <w:tabs>
          <w:tab w:val="left" w:pos="851"/>
        </w:tabs>
        <w:spacing w:line="360" w:lineRule="auto"/>
        <w:ind w:left="1418" w:hanging="425"/>
        <w:jc w:val="both"/>
        <w:rPr>
          <w:rFonts w:asciiTheme="majorBidi" w:hAnsiTheme="majorBidi" w:cstheme="majorBidi"/>
          <w:sz w:val="24"/>
          <w:szCs w:val="24"/>
        </w:rPr>
      </w:pPr>
      <w:r>
        <w:rPr>
          <w:rFonts w:asciiTheme="majorBidi" w:hAnsiTheme="majorBidi" w:cstheme="majorBidi"/>
          <w:b/>
          <w:bCs/>
          <w:sz w:val="24"/>
          <w:szCs w:val="24"/>
        </w:rPr>
        <w:t xml:space="preserve">b. </w:t>
      </w:r>
      <w:r w:rsidR="00D93FCF" w:rsidRPr="004346A3">
        <w:rPr>
          <w:rFonts w:asciiTheme="majorBidi" w:hAnsiTheme="majorBidi" w:cstheme="majorBidi"/>
          <w:b/>
          <w:bCs/>
          <w:sz w:val="24"/>
          <w:szCs w:val="24"/>
        </w:rPr>
        <w:t>Gambaran gangguan psikosomatik pada mahasiswa dalam peny</w:t>
      </w:r>
      <w:r w:rsidR="009E3838">
        <w:rPr>
          <w:rFonts w:asciiTheme="majorBidi" w:hAnsiTheme="majorBidi" w:cstheme="majorBidi"/>
          <w:b/>
          <w:bCs/>
          <w:sz w:val="24"/>
          <w:szCs w:val="24"/>
        </w:rPr>
        <w:t xml:space="preserve">usunan </w:t>
      </w:r>
      <w:r w:rsidR="00D93FCF" w:rsidRPr="004346A3">
        <w:rPr>
          <w:rFonts w:asciiTheme="majorBidi" w:hAnsiTheme="majorBidi" w:cstheme="majorBidi"/>
          <w:b/>
          <w:bCs/>
          <w:sz w:val="24"/>
          <w:szCs w:val="24"/>
        </w:rPr>
        <w:t>tugas akhir skripsi.</w:t>
      </w:r>
    </w:p>
    <w:p w14:paraId="68659B52" w14:textId="6E99A6D7" w:rsidR="00D93FCF" w:rsidRPr="004346A3" w:rsidRDefault="00710747" w:rsidP="002036B6">
      <w:pPr>
        <w:tabs>
          <w:tab w:val="left" w:pos="851"/>
        </w:tabs>
        <w:spacing w:line="360" w:lineRule="auto"/>
        <w:ind w:left="1418" w:hanging="284"/>
        <w:jc w:val="both"/>
        <w:rPr>
          <w:rFonts w:asciiTheme="majorBidi" w:hAnsiTheme="majorBidi" w:cstheme="majorBidi"/>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93FCF" w:rsidRPr="00D93FCF">
        <w:rPr>
          <w:rFonts w:ascii="Times New Roman" w:hAnsi="Times New Roman" w:cs="Times New Roman"/>
          <w:sz w:val="24"/>
          <w:szCs w:val="24"/>
        </w:rPr>
        <w:t>Gangguan psikosomatik pada mahasiswa di program studi bimbingan penyuluhan islam diambil berdasarkan sampel yang diteli</w:t>
      </w:r>
      <w:r w:rsidR="00AB4981">
        <w:rPr>
          <w:rFonts w:ascii="Times New Roman" w:hAnsi="Times New Roman" w:cs="Times New Roman"/>
          <w:sz w:val="24"/>
          <w:szCs w:val="24"/>
        </w:rPr>
        <w:t>ti, sebanyak 31</w:t>
      </w:r>
      <w:r w:rsidR="00D93FCF" w:rsidRPr="00D93FCF">
        <w:rPr>
          <w:rFonts w:ascii="Times New Roman" w:hAnsi="Times New Roman" w:cs="Times New Roman"/>
          <w:sz w:val="24"/>
          <w:szCs w:val="24"/>
        </w:rPr>
        <w:t xml:space="preserve"> mahaiswa yang telah diberikan test pada penyebaran kuesioner secara online. Adapun data gangguan psikosomatik yang dapat dilihat dibawah ini diketahui jumlah total dari hasil pernyataan kuesion</w:t>
      </w:r>
      <w:r w:rsidR="00C976E1">
        <w:rPr>
          <w:rFonts w:ascii="Times New Roman" w:hAnsi="Times New Roman" w:cs="Times New Roman"/>
          <w:sz w:val="24"/>
          <w:szCs w:val="24"/>
        </w:rPr>
        <w:t>er gangguan psikosomatik pada 31</w:t>
      </w:r>
      <w:r w:rsidR="00D93FCF" w:rsidRPr="00D93FCF">
        <w:rPr>
          <w:rFonts w:ascii="Times New Roman" w:hAnsi="Times New Roman" w:cs="Times New Roman"/>
          <w:sz w:val="24"/>
          <w:szCs w:val="24"/>
        </w:rPr>
        <w:t xml:space="preserve"> mahasiswa yaitu :</w:t>
      </w:r>
    </w:p>
    <w:tbl>
      <w:tblPr>
        <w:tblStyle w:val="TableGrid"/>
        <w:tblW w:w="0" w:type="auto"/>
        <w:tblInd w:w="1701" w:type="dxa"/>
        <w:tblLook w:val="04A0" w:firstRow="1" w:lastRow="0" w:firstColumn="1" w:lastColumn="0" w:noHBand="0" w:noVBand="1"/>
      </w:tblPr>
      <w:tblGrid>
        <w:gridCol w:w="560"/>
        <w:gridCol w:w="561"/>
        <w:gridCol w:w="561"/>
        <w:gridCol w:w="560"/>
        <w:gridCol w:w="560"/>
        <w:gridCol w:w="560"/>
        <w:gridCol w:w="560"/>
        <w:gridCol w:w="560"/>
        <w:gridCol w:w="560"/>
        <w:gridCol w:w="560"/>
      </w:tblGrid>
      <w:tr w:rsidR="00D93FCF" w:rsidRPr="00D93FCF" w14:paraId="1BAFB130" w14:textId="77777777" w:rsidTr="001154B5">
        <w:tc>
          <w:tcPr>
            <w:tcW w:w="621" w:type="dxa"/>
            <w:tcBorders>
              <w:top w:val="nil"/>
              <w:left w:val="nil"/>
              <w:bottom w:val="nil"/>
              <w:right w:val="nil"/>
            </w:tcBorders>
          </w:tcPr>
          <w:p w14:paraId="1D04758E" w14:textId="29EFE0FB"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45</w:t>
            </w:r>
          </w:p>
        </w:tc>
        <w:tc>
          <w:tcPr>
            <w:tcW w:w="622" w:type="dxa"/>
            <w:tcBorders>
              <w:top w:val="nil"/>
              <w:left w:val="nil"/>
              <w:bottom w:val="nil"/>
              <w:right w:val="nil"/>
            </w:tcBorders>
          </w:tcPr>
          <w:p w14:paraId="4F1E771E" w14:textId="21B01F11"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44</w:t>
            </w:r>
          </w:p>
        </w:tc>
        <w:tc>
          <w:tcPr>
            <w:tcW w:w="622" w:type="dxa"/>
            <w:tcBorders>
              <w:top w:val="nil"/>
              <w:left w:val="nil"/>
              <w:bottom w:val="nil"/>
              <w:right w:val="nil"/>
            </w:tcBorders>
          </w:tcPr>
          <w:p w14:paraId="5ECC8C05" w14:textId="511CF225"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35</w:t>
            </w:r>
          </w:p>
        </w:tc>
        <w:tc>
          <w:tcPr>
            <w:tcW w:w="623" w:type="dxa"/>
            <w:tcBorders>
              <w:top w:val="nil"/>
              <w:left w:val="nil"/>
              <w:bottom w:val="nil"/>
              <w:right w:val="nil"/>
            </w:tcBorders>
          </w:tcPr>
          <w:p w14:paraId="682478A7" w14:textId="49780F2C"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56</w:t>
            </w:r>
          </w:p>
        </w:tc>
        <w:tc>
          <w:tcPr>
            <w:tcW w:w="623" w:type="dxa"/>
            <w:tcBorders>
              <w:top w:val="nil"/>
              <w:left w:val="nil"/>
              <w:bottom w:val="nil"/>
              <w:right w:val="nil"/>
            </w:tcBorders>
          </w:tcPr>
          <w:p w14:paraId="5A357A87" w14:textId="6FAA2BD9"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44</w:t>
            </w:r>
          </w:p>
        </w:tc>
        <w:tc>
          <w:tcPr>
            <w:tcW w:w="623" w:type="dxa"/>
            <w:tcBorders>
              <w:top w:val="nil"/>
              <w:left w:val="nil"/>
              <w:bottom w:val="nil"/>
              <w:right w:val="nil"/>
            </w:tcBorders>
          </w:tcPr>
          <w:p w14:paraId="50AA8168" w14:textId="0B1026D7"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29</w:t>
            </w:r>
          </w:p>
        </w:tc>
        <w:tc>
          <w:tcPr>
            <w:tcW w:w="623" w:type="dxa"/>
            <w:tcBorders>
              <w:top w:val="nil"/>
              <w:left w:val="nil"/>
              <w:bottom w:val="nil"/>
              <w:right w:val="nil"/>
            </w:tcBorders>
          </w:tcPr>
          <w:p w14:paraId="38334FFE" w14:textId="16D9A4AE"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33</w:t>
            </w:r>
          </w:p>
        </w:tc>
        <w:tc>
          <w:tcPr>
            <w:tcW w:w="623" w:type="dxa"/>
            <w:tcBorders>
              <w:top w:val="nil"/>
              <w:left w:val="nil"/>
              <w:bottom w:val="nil"/>
              <w:right w:val="nil"/>
            </w:tcBorders>
          </w:tcPr>
          <w:p w14:paraId="23909B9E" w14:textId="265F24CB"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39</w:t>
            </w:r>
          </w:p>
        </w:tc>
        <w:tc>
          <w:tcPr>
            <w:tcW w:w="623" w:type="dxa"/>
            <w:tcBorders>
              <w:top w:val="nil"/>
              <w:left w:val="nil"/>
              <w:bottom w:val="nil"/>
              <w:right w:val="nil"/>
            </w:tcBorders>
          </w:tcPr>
          <w:p w14:paraId="7DAEB5CA" w14:textId="1D5AF8C8"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42</w:t>
            </w:r>
          </w:p>
        </w:tc>
        <w:tc>
          <w:tcPr>
            <w:tcW w:w="623" w:type="dxa"/>
            <w:tcBorders>
              <w:top w:val="nil"/>
              <w:left w:val="nil"/>
              <w:bottom w:val="nil"/>
              <w:right w:val="nil"/>
            </w:tcBorders>
          </w:tcPr>
          <w:p w14:paraId="32810BD5" w14:textId="56882969"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42</w:t>
            </w:r>
          </w:p>
        </w:tc>
      </w:tr>
      <w:tr w:rsidR="00D93FCF" w:rsidRPr="00D93FCF" w14:paraId="1891F29F" w14:textId="77777777" w:rsidTr="001154B5">
        <w:tc>
          <w:tcPr>
            <w:tcW w:w="621" w:type="dxa"/>
            <w:tcBorders>
              <w:top w:val="nil"/>
              <w:left w:val="nil"/>
              <w:bottom w:val="nil"/>
              <w:right w:val="nil"/>
            </w:tcBorders>
          </w:tcPr>
          <w:p w14:paraId="3E2D4ADD" w14:textId="4D4309FB"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38</w:t>
            </w:r>
          </w:p>
        </w:tc>
        <w:tc>
          <w:tcPr>
            <w:tcW w:w="622" w:type="dxa"/>
            <w:tcBorders>
              <w:top w:val="nil"/>
              <w:left w:val="nil"/>
              <w:bottom w:val="nil"/>
              <w:right w:val="nil"/>
            </w:tcBorders>
          </w:tcPr>
          <w:p w14:paraId="6A9DE49D" w14:textId="02CB11F5"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38</w:t>
            </w:r>
          </w:p>
        </w:tc>
        <w:tc>
          <w:tcPr>
            <w:tcW w:w="622" w:type="dxa"/>
            <w:tcBorders>
              <w:top w:val="nil"/>
              <w:left w:val="nil"/>
              <w:bottom w:val="nil"/>
              <w:right w:val="nil"/>
            </w:tcBorders>
          </w:tcPr>
          <w:p w14:paraId="46583D31" w14:textId="7CE3C451"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55</w:t>
            </w:r>
          </w:p>
        </w:tc>
        <w:tc>
          <w:tcPr>
            <w:tcW w:w="623" w:type="dxa"/>
            <w:tcBorders>
              <w:top w:val="nil"/>
              <w:left w:val="nil"/>
              <w:bottom w:val="nil"/>
              <w:right w:val="nil"/>
            </w:tcBorders>
          </w:tcPr>
          <w:p w14:paraId="423058B1" w14:textId="1D80B596"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w:t>
            </w:r>
            <w:r w:rsidR="00D93FCF" w:rsidRPr="00D93FCF">
              <w:rPr>
                <w:rFonts w:ascii="Times New Roman" w:hAnsi="Times New Roman" w:cs="Times New Roman"/>
                <w:sz w:val="24"/>
                <w:szCs w:val="24"/>
              </w:rPr>
              <w:t>5</w:t>
            </w:r>
          </w:p>
        </w:tc>
        <w:tc>
          <w:tcPr>
            <w:tcW w:w="623" w:type="dxa"/>
            <w:tcBorders>
              <w:top w:val="nil"/>
              <w:left w:val="nil"/>
              <w:bottom w:val="nil"/>
              <w:right w:val="nil"/>
            </w:tcBorders>
          </w:tcPr>
          <w:p w14:paraId="53C75A9D" w14:textId="43E2754A"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51</w:t>
            </w:r>
          </w:p>
        </w:tc>
        <w:tc>
          <w:tcPr>
            <w:tcW w:w="623" w:type="dxa"/>
            <w:tcBorders>
              <w:top w:val="nil"/>
              <w:left w:val="nil"/>
              <w:bottom w:val="nil"/>
              <w:right w:val="nil"/>
            </w:tcBorders>
          </w:tcPr>
          <w:p w14:paraId="21EC0A7C" w14:textId="70318208"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41</w:t>
            </w:r>
          </w:p>
        </w:tc>
        <w:tc>
          <w:tcPr>
            <w:tcW w:w="623" w:type="dxa"/>
            <w:tcBorders>
              <w:top w:val="nil"/>
              <w:left w:val="nil"/>
              <w:bottom w:val="nil"/>
              <w:right w:val="nil"/>
            </w:tcBorders>
          </w:tcPr>
          <w:p w14:paraId="775AFB87" w14:textId="1A08E720"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40</w:t>
            </w:r>
          </w:p>
        </w:tc>
        <w:tc>
          <w:tcPr>
            <w:tcW w:w="623" w:type="dxa"/>
            <w:tcBorders>
              <w:top w:val="nil"/>
              <w:left w:val="nil"/>
              <w:bottom w:val="nil"/>
              <w:right w:val="nil"/>
            </w:tcBorders>
          </w:tcPr>
          <w:p w14:paraId="78706AFE" w14:textId="2C9160AD"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34</w:t>
            </w:r>
          </w:p>
        </w:tc>
        <w:tc>
          <w:tcPr>
            <w:tcW w:w="623" w:type="dxa"/>
            <w:tcBorders>
              <w:top w:val="nil"/>
              <w:left w:val="nil"/>
              <w:bottom w:val="nil"/>
              <w:right w:val="nil"/>
            </w:tcBorders>
          </w:tcPr>
          <w:p w14:paraId="0BC58358" w14:textId="4840B642"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23</w:t>
            </w:r>
          </w:p>
        </w:tc>
        <w:tc>
          <w:tcPr>
            <w:tcW w:w="623" w:type="dxa"/>
            <w:tcBorders>
              <w:top w:val="nil"/>
              <w:left w:val="nil"/>
              <w:bottom w:val="nil"/>
              <w:right w:val="nil"/>
            </w:tcBorders>
          </w:tcPr>
          <w:p w14:paraId="334C7E31" w14:textId="1E597800"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37</w:t>
            </w:r>
          </w:p>
        </w:tc>
      </w:tr>
      <w:tr w:rsidR="00D93FCF" w:rsidRPr="00D93FCF" w14:paraId="47952EB8" w14:textId="77777777" w:rsidTr="001154B5">
        <w:tc>
          <w:tcPr>
            <w:tcW w:w="621" w:type="dxa"/>
            <w:tcBorders>
              <w:top w:val="nil"/>
              <w:left w:val="nil"/>
              <w:bottom w:val="nil"/>
              <w:right w:val="nil"/>
            </w:tcBorders>
          </w:tcPr>
          <w:p w14:paraId="321588EA" w14:textId="348D77C6"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50</w:t>
            </w:r>
          </w:p>
        </w:tc>
        <w:tc>
          <w:tcPr>
            <w:tcW w:w="622" w:type="dxa"/>
            <w:tcBorders>
              <w:top w:val="nil"/>
              <w:left w:val="nil"/>
              <w:bottom w:val="nil"/>
              <w:right w:val="nil"/>
            </w:tcBorders>
          </w:tcPr>
          <w:p w14:paraId="7F3259F6" w14:textId="655ED2C5"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36</w:t>
            </w:r>
          </w:p>
        </w:tc>
        <w:tc>
          <w:tcPr>
            <w:tcW w:w="622" w:type="dxa"/>
            <w:tcBorders>
              <w:top w:val="nil"/>
              <w:left w:val="nil"/>
              <w:bottom w:val="nil"/>
              <w:right w:val="nil"/>
            </w:tcBorders>
          </w:tcPr>
          <w:p w14:paraId="49B23438" w14:textId="3620A0CE"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51</w:t>
            </w:r>
          </w:p>
        </w:tc>
        <w:tc>
          <w:tcPr>
            <w:tcW w:w="623" w:type="dxa"/>
            <w:tcBorders>
              <w:top w:val="nil"/>
              <w:left w:val="nil"/>
              <w:bottom w:val="nil"/>
              <w:right w:val="nil"/>
            </w:tcBorders>
          </w:tcPr>
          <w:p w14:paraId="548A19F1" w14:textId="44E2D133"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49</w:t>
            </w:r>
          </w:p>
        </w:tc>
        <w:tc>
          <w:tcPr>
            <w:tcW w:w="623" w:type="dxa"/>
            <w:tcBorders>
              <w:top w:val="nil"/>
              <w:left w:val="nil"/>
              <w:bottom w:val="nil"/>
              <w:right w:val="nil"/>
            </w:tcBorders>
          </w:tcPr>
          <w:p w14:paraId="511204F9" w14:textId="253E72BA"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41</w:t>
            </w:r>
          </w:p>
        </w:tc>
        <w:tc>
          <w:tcPr>
            <w:tcW w:w="623" w:type="dxa"/>
            <w:tcBorders>
              <w:top w:val="nil"/>
              <w:left w:val="nil"/>
              <w:bottom w:val="nil"/>
              <w:right w:val="nil"/>
            </w:tcBorders>
          </w:tcPr>
          <w:p w14:paraId="3B5596CE" w14:textId="28A05D80"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53</w:t>
            </w:r>
          </w:p>
        </w:tc>
        <w:tc>
          <w:tcPr>
            <w:tcW w:w="623" w:type="dxa"/>
            <w:tcBorders>
              <w:top w:val="nil"/>
              <w:left w:val="nil"/>
              <w:bottom w:val="nil"/>
              <w:right w:val="nil"/>
            </w:tcBorders>
          </w:tcPr>
          <w:p w14:paraId="5D872836" w14:textId="755194B4"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49</w:t>
            </w:r>
          </w:p>
        </w:tc>
        <w:tc>
          <w:tcPr>
            <w:tcW w:w="623" w:type="dxa"/>
            <w:tcBorders>
              <w:top w:val="nil"/>
              <w:left w:val="nil"/>
              <w:bottom w:val="nil"/>
              <w:right w:val="nil"/>
            </w:tcBorders>
          </w:tcPr>
          <w:p w14:paraId="251E957B" w14:textId="7100C23A"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43</w:t>
            </w:r>
          </w:p>
        </w:tc>
        <w:tc>
          <w:tcPr>
            <w:tcW w:w="623" w:type="dxa"/>
            <w:tcBorders>
              <w:top w:val="nil"/>
              <w:left w:val="nil"/>
              <w:bottom w:val="nil"/>
              <w:right w:val="nil"/>
            </w:tcBorders>
          </w:tcPr>
          <w:p w14:paraId="21595ECF" w14:textId="0EB04F37"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54</w:t>
            </w:r>
          </w:p>
        </w:tc>
        <w:tc>
          <w:tcPr>
            <w:tcW w:w="623" w:type="dxa"/>
            <w:tcBorders>
              <w:top w:val="nil"/>
              <w:left w:val="nil"/>
              <w:bottom w:val="nil"/>
              <w:right w:val="nil"/>
            </w:tcBorders>
          </w:tcPr>
          <w:p w14:paraId="7C96FDD7" w14:textId="1AE9EA45" w:rsidR="00D93FCF" w:rsidRPr="00D93FCF" w:rsidRDefault="00C976E1" w:rsidP="00D93FCF">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42</w:t>
            </w:r>
          </w:p>
        </w:tc>
      </w:tr>
      <w:tr w:rsidR="00C976E1" w:rsidRPr="00D93FCF" w14:paraId="7F15934C" w14:textId="77777777" w:rsidTr="001154B5">
        <w:trPr>
          <w:gridAfter w:val="9"/>
          <w:wAfter w:w="5605" w:type="dxa"/>
        </w:trPr>
        <w:tc>
          <w:tcPr>
            <w:tcW w:w="621" w:type="dxa"/>
            <w:tcBorders>
              <w:top w:val="nil"/>
              <w:left w:val="nil"/>
              <w:bottom w:val="nil"/>
              <w:right w:val="nil"/>
            </w:tcBorders>
          </w:tcPr>
          <w:p w14:paraId="412E2E5F" w14:textId="77777777" w:rsidR="00C976E1" w:rsidRPr="00D93FCF" w:rsidRDefault="00C976E1" w:rsidP="00D93FCF">
            <w:pPr>
              <w:spacing w:line="480" w:lineRule="auto"/>
              <w:contextualSpacing/>
              <w:jc w:val="both"/>
              <w:rPr>
                <w:rFonts w:ascii="Times New Roman" w:hAnsi="Times New Roman" w:cs="Times New Roman"/>
                <w:sz w:val="24"/>
                <w:szCs w:val="24"/>
              </w:rPr>
            </w:pPr>
            <w:r w:rsidRPr="00D93FCF">
              <w:rPr>
                <w:rFonts w:ascii="Times New Roman" w:hAnsi="Times New Roman" w:cs="Times New Roman"/>
                <w:sz w:val="24"/>
                <w:szCs w:val="24"/>
              </w:rPr>
              <w:t>42</w:t>
            </w:r>
          </w:p>
        </w:tc>
      </w:tr>
    </w:tbl>
    <w:p w14:paraId="01697F1D" w14:textId="77777777" w:rsidR="00B049CC" w:rsidRDefault="00B049CC" w:rsidP="006C165C">
      <w:pPr>
        <w:spacing w:line="240" w:lineRule="auto"/>
        <w:rPr>
          <w:rFonts w:ascii="Times New Roman" w:hAnsi="Times New Roman" w:cs="Times New Roman"/>
          <w:b/>
          <w:bCs/>
          <w:sz w:val="24"/>
          <w:szCs w:val="24"/>
        </w:rPr>
      </w:pPr>
    </w:p>
    <w:p w14:paraId="75119538" w14:textId="4B61C904" w:rsidR="00D93FCF" w:rsidRPr="00D93FCF" w:rsidRDefault="00D93FCF" w:rsidP="00D93FCF">
      <w:pPr>
        <w:spacing w:line="240" w:lineRule="auto"/>
        <w:jc w:val="center"/>
        <w:rPr>
          <w:rFonts w:ascii="Times New Roman" w:hAnsi="Times New Roman" w:cs="Times New Roman"/>
          <w:b/>
          <w:bCs/>
          <w:sz w:val="24"/>
          <w:szCs w:val="24"/>
        </w:rPr>
      </w:pPr>
      <w:r w:rsidRPr="00D93FCF">
        <w:rPr>
          <w:rFonts w:ascii="Times New Roman" w:hAnsi="Times New Roman" w:cs="Times New Roman"/>
          <w:b/>
          <w:bCs/>
          <w:sz w:val="24"/>
          <w:szCs w:val="24"/>
        </w:rPr>
        <w:t>Tabel 4.</w:t>
      </w:r>
      <w:r w:rsidR="00B049CC">
        <w:rPr>
          <w:rFonts w:ascii="Times New Roman" w:hAnsi="Times New Roman" w:cs="Times New Roman"/>
          <w:b/>
          <w:bCs/>
          <w:sz w:val="24"/>
          <w:szCs w:val="24"/>
        </w:rPr>
        <w:t>7</w:t>
      </w:r>
    </w:p>
    <w:p w14:paraId="3E967D9B" w14:textId="77777777" w:rsidR="00D93FCF" w:rsidRDefault="00D93FCF" w:rsidP="00D93FCF">
      <w:pPr>
        <w:spacing w:line="240" w:lineRule="auto"/>
        <w:jc w:val="center"/>
        <w:rPr>
          <w:rFonts w:ascii="Times New Roman" w:hAnsi="Times New Roman" w:cs="Times New Roman"/>
          <w:b/>
          <w:bCs/>
          <w:sz w:val="24"/>
          <w:szCs w:val="24"/>
        </w:rPr>
      </w:pPr>
      <w:r w:rsidRPr="00D93FCF">
        <w:rPr>
          <w:rFonts w:ascii="Times New Roman" w:hAnsi="Times New Roman" w:cs="Times New Roman"/>
          <w:b/>
          <w:bCs/>
          <w:sz w:val="24"/>
          <w:szCs w:val="24"/>
        </w:rPr>
        <w:t>Hasil kuesioner ganguan psikosomatik</w:t>
      </w:r>
    </w:p>
    <w:tbl>
      <w:tblPr>
        <w:tblStyle w:val="TableGrid"/>
        <w:tblW w:w="0" w:type="auto"/>
        <w:tblInd w:w="1501" w:type="dxa"/>
        <w:tblLook w:val="04A0" w:firstRow="1" w:lastRow="0" w:firstColumn="1" w:lastColumn="0" w:noHBand="0" w:noVBand="1"/>
      </w:tblPr>
      <w:tblGrid>
        <w:gridCol w:w="1003"/>
        <w:gridCol w:w="1548"/>
        <w:gridCol w:w="1276"/>
        <w:gridCol w:w="1417"/>
      </w:tblGrid>
      <w:tr w:rsidR="00AB4981" w:rsidRPr="00836110" w14:paraId="5528DD07" w14:textId="77777777" w:rsidTr="00AB4981">
        <w:trPr>
          <w:trHeight w:val="315"/>
        </w:trPr>
        <w:tc>
          <w:tcPr>
            <w:tcW w:w="1003" w:type="dxa"/>
            <w:noWrap/>
            <w:hideMark/>
          </w:tcPr>
          <w:p w14:paraId="2454E18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No</w:t>
            </w:r>
          </w:p>
        </w:tc>
        <w:tc>
          <w:tcPr>
            <w:tcW w:w="1548" w:type="dxa"/>
            <w:noWrap/>
            <w:hideMark/>
          </w:tcPr>
          <w:p w14:paraId="675BF42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Jumlah data</w:t>
            </w:r>
          </w:p>
        </w:tc>
        <w:tc>
          <w:tcPr>
            <w:tcW w:w="1276" w:type="dxa"/>
            <w:noWrap/>
            <w:hideMark/>
          </w:tcPr>
          <w:p w14:paraId="4DB2FB7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(xi- µ )</w:t>
            </w:r>
          </w:p>
        </w:tc>
        <w:tc>
          <w:tcPr>
            <w:tcW w:w="1417" w:type="dxa"/>
            <w:noWrap/>
            <w:hideMark/>
          </w:tcPr>
          <w:p w14:paraId="66653ED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(xi- µ )^2</w:t>
            </w:r>
          </w:p>
        </w:tc>
      </w:tr>
      <w:tr w:rsidR="00AB4981" w:rsidRPr="00836110" w14:paraId="7C4F4FC7" w14:textId="77777777" w:rsidTr="00AB4981">
        <w:trPr>
          <w:trHeight w:val="315"/>
        </w:trPr>
        <w:tc>
          <w:tcPr>
            <w:tcW w:w="1003" w:type="dxa"/>
            <w:noWrap/>
            <w:hideMark/>
          </w:tcPr>
          <w:p w14:paraId="1BB4395A"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w:t>
            </w:r>
          </w:p>
        </w:tc>
        <w:tc>
          <w:tcPr>
            <w:tcW w:w="1548" w:type="dxa"/>
            <w:noWrap/>
            <w:hideMark/>
          </w:tcPr>
          <w:p w14:paraId="6C08E31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45</w:t>
            </w:r>
          </w:p>
        </w:tc>
        <w:tc>
          <w:tcPr>
            <w:tcW w:w="1276" w:type="dxa"/>
            <w:noWrap/>
            <w:hideMark/>
          </w:tcPr>
          <w:p w14:paraId="2BFC1E4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4,3548</w:t>
            </w:r>
          </w:p>
        </w:tc>
        <w:tc>
          <w:tcPr>
            <w:tcW w:w="1417" w:type="dxa"/>
            <w:noWrap/>
            <w:hideMark/>
          </w:tcPr>
          <w:p w14:paraId="0222637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18,96462</w:t>
            </w:r>
          </w:p>
        </w:tc>
      </w:tr>
      <w:tr w:rsidR="00AB4981" w:rsidRPr="00836110" w14:paraId="2BA71102" w14:textId="77777777" w:rsidTr="00AB4981">
        <w:trPr>
          <w:trHeight w:val="315"/>
        </w:trPr>
        <w:tc>
          <w:tcPr>
            <w:tcW w:w="1003" w:type="dxa"/>
            <w:noWrap/>
            <w:hideMark/>
          </w:tcPr>
          <w:p w14:paraId="09B48D4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w:t>
            </w:r>
          </w:p>
        </w:tc>
        <w:tc>
          <w:tcPr>
            <w:tcW w:w="1548" w:type="dxa"/>
            <w:noWrap/>
            <w:hideMark/>
          </w:tcPr>
          <w:p w14:paraId="6E9D345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44</w:t>
            </w:r>
          </w:p>
        </w:tc>
        <w:tc>
          <w:tcPr>
            <w:tcW w:w="1276" w:type="dxa"/>
            <w:noWrap/>
            <w:hideMark/>
          </w:tcPr>
          <w:p w14:paraId="1FEE9D8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3,3548</w:t>
            </w:r>
          </w:p>
        </w:tc>
        <w:tc>
          <w:tcPr>
            <w:tcW w:w="1417" w:type="dxa"/>
            <w:noWrap/>
            <w:hideMark/>
          </w:tcPr>
          <w:p w14:paraId="201DA09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11,25494</w:t>
            </w:r>
          </w:p>
        </w:tc>
      </w:tr>
      <w:tr w:rsidR="00AB4981" w:rsidRPr="00836110" w14:paraId="05EE9111" w14:textId="77777777" w:rsidTr="00AB4981">
        <w:trPr>
          <w:trHeight w:val="315"/>
        </w:trPr>
        <w:tc>
          <w:tcPr>
            <w:tcW w:w="1003" w:type="dxa"/>
            <w:noWrap/>
            <w:hideMark/>
          </w:tcPr>
          <w:p w14:paraId="4344442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w:t>
            </w:r>
          </w:p>
        </w:tc>
        <w:tc>
          <w:tcPr>
            <w:tcW w:w="1548" w:type="dxa"/>
            <w:noWrap/>
            <w:hideMark/>
          </w:tcPr>
          <w:p w14:paraId="2CF68DFE"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35</w:t>
            </w:r>
          </w:p>
        </w:tc>
        <w:tc>
          <w:tcPr>
            <w:tcW w:w="1276" w:type="dxa"/>
            <w:noWrap/>
            <w:hideMark/>
          </w:tcPr>
          <w:p w14:paraId="09B20140"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-5,6452</w:t>
            </w:r>
          </w:p>
        </w:tc>
        <w:tc>
          <w:tcPr>
            <w:tcW w:w="1417" w:type="dxa"/>
            <w:noWrap/>
            <w:hideMark/>
          </w:tcPr>
          <w:p w14:paraId="0CE69BAA"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31,86785</w:t>
            </w:r>
          </w:p>
        </w:tc>
      </w:tr>
      <w:tr w:rsidR="00AB4981" w:rsidRPr="00836110" w14:paraId="4A35B08B" w14:textId="77777777" w:rsidTr="00AB4981">
        <w:trPr>
          <w:trHeight w:val="315"/>
        </w:trPr>
        <w:tc>
          <w:tcPr>
            <w:tcW w:w="1003" w:type="dxa"/>
            <w:noWrap/>
            <w:hideMark/>
          </w:tcPr>
          <w:p w14:paraId="2C3FF785"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w:t>
            </w:r>
          </w:p>
        </w:tc>
        <w:tc>
          <w:tcPr>
            <w:tcW w:w="1548" w:type="dxa"/>
            <w:noWrap/>
            <w:hideMark/>
          </w:tcPr>
          <w:p w14:paraId="2D07619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w:t>
            </w:r>
          </w:p>
        </w:tc>
        <w:tc>
          <w:tcPr>
            <w:tcW w:w="1276" w:type="dxa"/>
            <w:noWrap/>
            <w:hideMark/>
          </w:tcPr>
          <w:p w14:paraId="0F37A125"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-35,645</w:t>
            </w:r>
          </w:p>
        </w:tc>
        <w:tc>
          <w:tcPr>
            <w:tcW w:w="1417" w:type="dxa"/>
            <w:noWrap/>
            <w:hideMark/>
          </w:tcPr>
          <w:p w14:paraId="642DC04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1270,578</w:t>
            </w:r>
          </w:p>
        </w:tc>
      </w:tr>
      <w:tr w:rsidR="00AB4981" w:rsidRPr="00836110" w14:paraId="64C3DB27" w14:textId="77777777" w:rsidTr="00AB4981">
        <w:trPr>
          <w:trHeight w:val="315"/>
        </w:trPr>
        <w:tc>
          <w:tcPr>
            <w:tcW w:w="1003" w:type="dxa"/>
            <w:noWrap/>
            <w:hideMark/>
          </w:tcPr>
          <w:p w14:paraId="08C2950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w:t>
            </w:r>
          </w:p>
        </w:tc>
        <w:tc>
          <w:tcPr>
            <w:tcW w:w="1548" w:type="dxa"/>
            <w:noWrap/>
            <w:hideMark/>
          </w:tcPr>
          <w:p w14:paraId="2BDCAAF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44</w:t>
            </w:r>
          </w:p>
        </w:tc>
        <w:tc>
          <w:tcPr>
            <w:tcW w:w="1276" w:type="dxa"/>
            <w:noWrap/>
            <w:hideMark/>
          </w:tcPr>
          <w:p w14:paraId="4B9711F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3,3548</w:t>
            </w:r>
          </w:p>
        </w:tc>
        <w:tc>
          <w:tcPr>
            <w:tcW w:w="1417" w:type="dxa"/>
            <w:noWrap/>
            <w:hideMark/>
          </w:tcPr>
          <w:p w14:paraId="7D98AA2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11,25494</w:t>
            </w:r>
          </w:p>
        </w:tc>
      </w:tr>
      <w:tr w:rsidR="00AB4981" w:rsidRPr="00836110" w14:paraId="5F848116" w14:textId="77777777" w:rsidTr="00AB4981">
        <w:trPr>
          <w:trHeight w:val="315"/>
        </w:trPr>
        <w:tc>
          <w:tcPr>
            <w:tcW w:w="1003" w:type="dxa"/>
            <w:noWrap/>
            <w:hideMark/>
          </w:tcPr>
          <w:p w14:paraId="48BB4A4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6</w:t>
            </w:r>
          </w:p>
        </w:tc>
        <w:tc>
          <w:tcPr>
            <w:tcW w:w="1548" w:type="dxa"/>
            <w:noWrap/>
            <w:hideMark/>
          </w:tcPr>
          <w:p w14:paraId="541E2B5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29</w:t>
            </w:r>
          </w:p>
        </w:tc>
        <w:tc>
          <w:tcPr>
            <w:tcW w:w="1276" w:type="dxa"/>
            <w:noWrap/>
            <w:hideMark/>
          </w:tcPr>
          <w:p w14:paraId="24725BE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-11,645</w:t>
            </w:r>
          </w:p>
        </w:tc>
        <w:tc>
          <w:tcPr>
            <w:tcW w:w="1417" w:type="dxa"/>
            <w:noWrap/>
            <w:hideMark/>
          </w:tcPr>
          <w:p w14:paraId="523BE9C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135,6098</w:t>
            </w:r>
          </w:p>
        </w:tc>
      </w:tr>
      <w:tr w:rsidR="00AB4981" w:rsidRPr="00836110" w14:paraId="2B79B77F" w14:textId="77777777" w:rsidTr="00AB4981">
        <w:trPr>
          <w:trHeight w:val="315"/>
        </w:trPr>
        <w:tc>
          <w:tcPr>
            <w:tcW w:w="1003" w:type="dxa"/>
            <w:noWrap/>
            <w:hideMark/>
          </w:tcPr>
          <w:p w14:paraId="79590440"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7</w:t>
            </w:r>
          </w:p>
        </w:tc>
        <w:tc>
          <w:tcPr>
            <w:tcW w:w="1548" w:type="dxa"/>
            <w:noWrap/>
            <w:hideMark/>
          </w:tcPr>
          <w:p w14:paraId="6705149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33</w:t>
            </w:r>
          </w:p>
        </w:tc>
        <w:tc>
          <w:tcPr>
            <w:tcW w:w="1276" w:type="dxa"/>
            <w:noWrap/>
            <w:hideMark/>
          </w:tcPr>
          <w:p w14:paraId="48F3E31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-7,6452</w:t>
            </w:r>
          </w:p>
        </w:tc>
        <w:tc>
          <w:tcPr>
            <w:tcW w:w="1417" w:type="dxa"/>
            <w:noWrap/>
            <w:hideMark/>
          </w:tcPr>
          <w:p w14:paraId="4F5C857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58,44849</w:t>
            </w:r>
          </w:p>
        </w:tc>
      </w:tr>
      <w:tr w:rsidR="00AB4981" w:rsidRPr="00836110" w14:paraId="56D07286" w14:textId="77777777" w:rsidTr="00AB4981">
        <w:trPr>
          <w:trHeight w:val="315"/>
        </w:trPr>
        <w:tc>
          <w:tcPr>
            <w:tcW w:w="1003" w:type="dxa"/>
            <w:noWrap/>
            <w:hideMark/>
          </w:tcPr>
          <w:p w14:paraId="7781479E"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8</w:t>
            </w:r>
          </w:p>
        </w:tc>
        <w:tc>
          <w:tcPr>
            <w:tcW w:w="1548" w:type="dxa"/>
            <w:noWrap/>
            <w:hideMark/>
          </w:tcPr>
          <w:p w14:paraId="35A5795A"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39</w:t>
            </w:r>
          </w:p>
        </w:tc>
        <w:tc>
          <w:tcPr>
            <w:tcW w:w="1276" w:type="dxa"/>
            <w:noWrap/>
            <w:hideMark/>
          </w:tcPr>
          <w:p w14:paraId="282D3C6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-1,6452</w:t>
            </w:r>
          </w:p>
        </w:tc>
        <w:tc>
          <w:tcPr>
            <w:tcW w:w="1417" w:type="dxa"/>
            <w:noWrap/>
            <w:hideMark/>
          </w:tcPr>
          <w:p w14:paraId="6A72F290"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2,706556</w:t>
            </w:r>
          </w:p>
        </w:tc>
      </w:tr>
      <w:tr w:rsidR="00AB4981" w:rsidRPr="00836110" w14:paraId="1B18342E" w14:textId="77777777" w:rsidTr="00AB4981">
        <w:trPr>
          <w:trHeight w:val="315"/>
        </w:trPr>
        <w:tc>
          <w:tcPr>
            <w:tcW w:w="1003" w:type="dxa"/>
            <w:noWrap/>
            <w:hideMark/>
          </w:tcPr>
          <w:p w14:paraId="15C6745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9</w:t>
            </w:r>
          </w:p>
        </w:tc>
        <w:tc>
          <w:tcPr>
            <w:tcW w:w="1548" w:type="dxa"/>
            <w:noWrap/>
            <w:hideMark/>
          </w:tcPr>
          <w:p w14:paraId="7969280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42</w:t>
            </w:r>
          </w:p>
        </w:tc>
        <w:tc>
          <w:tcPr>
            <w:tcW w:w="1276" w:type="dxa"/>
            <w:noWrap/>
            <w:hideMark/>
          </w:tcPr>
          <w:p w14:paraId="5230B3B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1,3548</w:t>
            </w:r>
          </w:p>
        </w:tc>
        <w:tc>
          <w:tcPr>
            <w:tcW w:w="1417" w:type="dxa"/>
            <w:noWrap/>
            <w:hideMark/>
          </w:tcPr>
          <w:p w14:paraId="316C196D"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1,835588</w:t>
            </w:r>
          </w:p>
        </w:tc>
      </w:tr>
      <w:tr w:rsidR="00AB4981" w:rsidRPr="00836110" w14:paraId="5A86D9FE" w14:textId="77777777" w:rsidTr="00AB4981">
        <w:trPr>
          <w:trHeight w:val="315"/>
        </w:trPr>
        <w:tc>
          <w:tcPr>
            <w:tcW w:w="1003" w:type="dxa"/>
            <w:noWrap/>
            <w:hideMark/>
          </w:tcPr>
          <w:p w14:paraId="0A968A6D"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10</w:t>
            </w:r>
          </w:p>
        </w:tc>
        <w:tc>
          <w:tcPr>
            <w:tcW w:w="1548" w:type="dxa"/>
            <w:noWrap/>
            <w:hideMark/>
          </w:tcPr>
          <w:p w14:paraId="4C49368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42</w:t>
            </w:r>
          </w:p>
        </w:tc>
        <w:tc>
          <w:tcPr>
            <w:tcW w:w="1276" w:type="dxa"/>
            <w:noWrap/>
            <w:hideMark/>
          </w:tcPr>
          <w:p w14:paraId="2FBE15CA"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1,3548</w:t>
            </w:r>
          </w:p>
        </w:tc>
        <w:tc>
          <w:tcPr>
            <w:tcW w:w="1417" w:type="dxa"/>
            <w:noWrap/>
            <w:hideMark/>
          </w:tcPr>
          <w:p w14:paraId="2A56AF1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1,835588</w:t>
            </w:r>
          </w:p>
        </w:tc>
      </w:tr>
      <w:tr w:rsidR="00AB4981" w:rsidRPr="00836110" w14:paraId="7DF9B2BC" w14:textId="77777777" w:rsidTr="00AB4981">
        <w:trPr>
          <w:trHeight w:val="315"/>
        </w:trPr>
        <w:tc>
          <w:tcPr>
            <w:tcW w:w="1003" w:type="dxa"/>
            <w:noWrap/>
            <w:hideMark/>
          </w:tcPr>
          <w:p w14:paraId="0265D5A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11</w:t>
            </w:r>
          </w:p>
        </w:tc>
        <w:tc>
          <w:tcPr>
            <w:tcW w:w="1548" w:type="dxa"/>
            <w:noWrap/>
            <w:hideMark/>
          </w:tcPr>
          <w:p w14:paraId="17C2C64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38</w:t>
            </w:r>
          </w:p>
        </w:tc>
        <w:tc>
          <w:tcPr>
            <w:tcW w:w="1276" w:type="dxa"/>
            <w:noWrap/>
            <w:hideMark/>
          </w:tcPr>
          <w:p w14:paraId="263D84BD"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-2,6452</w:t>
            </w:r>
          </w:p>
        </w:tc>
        <w:tc>
          <w:tcPr>
            <w:tcW w:w="1417" w:type="dxa"/>
            <w:noWrap/>
            <w:hideMark/>
          </w:tcPr>
          <w:p w14:paraId="211A033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6,996878</w:t>
            </w:r>
          </w:p>
        </w:tc>
      </w:tr>
      <w:tr w:rsidR="00AB4981" w:rsidRPr="00836110" w14:paraId="75DD223E" w14:textId="77777777" w:rsidTr="00AB4981">
        <w:trPr>
          <w:trHeight w:val="315"/>
        </w:trPr>
        <w:tc>
          <w:tcPr>
            <w:tcW w:w="1003" w:type="dxa"/>
            <w:noWrap/>
            <w:hideMark/>
          </w:tcPr>
          <w:p w14:paraId="6F4AD61F"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12</w:t>
            </w:r>
          </w:p>
        </w:tc>
        <w:tc>
          <w:tcPr>
            <w:tcW w:w="1548" w:type="dxa"/>
            <w:noWrap/>
            <w:hideMark/>
          </w:tcPr>
          <w:p w14:paraId="25055ED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38</w:t>
            </w:r>
          </w:p>
        </w:tc>
        <w:tc>
          <w:tcPr>
            <w:tcW w:w="1276" w:type="dxa"/>
            <w:noWrap/>
            <w:hideMark/>
          </w:tcPr>
          <w:p w14:paraId="5A1365FF"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-2,6452</w:t>
            </w:r>
          </w:p>
        </w:tc>
        <w:tc>
          <w:tcPr>
            <w:tcW w:w="1417" w:type="dxa"/>
            <w:noWrap/>
            <w:hideMark/>
          </w:tcPr>
          <w:p w14:paraId="353CBAF5"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6,996878</w:t>
            </w:r>
          </w:p>
        </w:tc>
      </w:tr>
      <w:tr w:rsidR="00AB4981" w:rsidRPr="00836110" w14:paraId="2449BFB9" w14:textId="77777777" w:rsidTr="00AB4981">
        <w:trPr>
          <w:trHeight w:val="315"/>
        </w:trPr>
        <w:tc>
          <w:tcPr>
            <w:tcW w:w="1003" w:type="dxa"/>
            <w:noWrap/>
            <w:hideMark/>
          </w:tcPr>
          <w:p w14:paraId="3F778B2D"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w:t>
            </w:r>
          </w:p>
        </w:tc>
        <w:tc>
          <w:tcPr>
            <w:tcW w:w="1548" w:type="dxa"/>
            <w:noWrap/>
            <w:hideMark/>
          </w:tcPr>
          <w:p w14:paraId="6823115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55</w:t>
            </w:r>
          </w:p>
        </w:tc>
        <w:tc>
          <w:tcPr>
            <w:tcW w:w="1276" w:type="dxa"/>
            <w:noWrap/>
            <w:hideMark/>
          </w:tcPr>
          <w:p w14:paraId="245D283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14,355</w:t>
            </w:r>
          </w:p>
        </w:tc>
        <w:tc>
          <w:tcPr>
            <w:tcW w:w="1417" w:type="dxa"/>
            <w:noWrap/>
            <w:hideMark/>
          </w:tcPr>
          <w:p w14:paraId="24DBEE1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206,0614</w:t>
            </w:r>
          </w:p>
        </w:tc>
      </w:tr>
      <w:tr w:rsidR="00AB4981" w:rsidRPr="00836110" w14:paraId="7B11B540" w14:textId="77777777" w:rsidTr="00AB4981">
        <w:trPr>
          <w:trHeight w:val="315"/>
        </w:trPr>
        <w:tc>
          <w:tcPr>
            <w:tcW w:w="1003" w:type="dxa"/>
            <w:noWrap/>
            <w:hideMark/>
          </w:tcPr>
          <w:p w14:paraId="3C4CEE1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14</w:t>
            </w:r>
          </w:p>
        </w:tc>
        <w:tc>
          <w:tcPr>
            <w:tcW w:w="1548" w:type="dxa"/>
            <w:noWrap/>
            <w:hideMark/>
          </w:tcPr>
          <w:p w14:paraId="6E5749BD"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35</w:t>
            </w:r>
          </w:p>
        </w:tc>
        <w:tc>
          <w:tcPr>
            <w:tcW w:w="1276" w:type="dxa"/>
            <w:noWrap/>
            <w:hideMark/>
          </w:tcPr>
          <w:p w14:paraId="25B4BFE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-5,6452</w:t>
            </w:r>
          </w:p>
        </w:tc>
        <w:tc>
          <w:tcPr>
            <w:tcW w:w="1417" w:type="dxa"/>
            <w:noWrap/>
            <w:hideMark/>
          </w:tcPr>
          <w:p w14:paraId="2232346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31,86785</w:t>
            </w:r>
          </w:p>
        </w:tc>
      </w:tr>
      <w:tr w:rsidR="00AB4981" w:rsidRPr="00836110" w14:paraId="2CF26864" w14:textId="77777777" w:rsidTr="00AB4981">
        <w:trPr>
          <w:trHeight w:val="315"/>
        </w:trPr>
        <w:tc>
          <w:tcPr>
            <w:tcW w:w="1003" w:type="dxa"/>
            <w:noWrap/>
            <w:hideMark/>
          </w:tcPr>
          <w:p w14:paraId="716343E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15</w:t>
            </w:r>
          </w:p>
        </w:tc>
        <w:tc>
          <w:tcPr>
            <w:tcW w:w="1548" w:type="dxa"/>
            <w:noWrap/>
            <w:hideMark/>
          </w:tcPr>
          <w:p w14:paraId="08318F5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51</w:t>
            </w:r>
          </w:p>
        </w:tc>
        <w:tc>
          <w:tcPr>
            <w:tcW w:w="1276" w:type="dxa"/>
            <w:noWrap/>
            <w:hideMark/>
          </w:tcPr>
          <w:p w14:paraId="70542DDA"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10,355</w:t>
            </w:r>
          </w:p>
        </w:tc>
        <w:tc>
          <w:tcPr>
            <w:tcW w:w="1417" w:type="dxa"/>
            <w:noWrap/>
            <w:hideMark/>
          </w:tcPr>
          <w:p w14:paraId="6870081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107,2227</w:t>
            </w:r>
          </w:p>
        </w:tc>
      </w:tr>
      <w:tr w:rsidR="00AB4981" w:rsidRPr="00836110" w14:paraId="024D1DC7" w14:textId="77777777" w:rsidTr="00AB4981">
        <w:trPr>
          <w:trHeight w:val="315"/>
        </w:trPr>
        <w:tc>
          <w:tcPr>
            <w:tcW w:w="1003" w:type="dxa"/>
            <w:noWrap/>
            <w:hideMark/>
          </w:tcPr>
          <w:p w14:paraId="6A9B939A"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16</w:t>
            </w:r>
          </w:p>
        </w:tc>
        <w:tc>
          <w:tcPr>
            <w:tcW w:w="1548" w:type="dxa"/>
            <w:noWrap/>
            <w:hideMark/>
          </w:tcPr>
          <w:p w14:paraId="6D7A5B8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41</w:t>
            </w:r>
          </w:p>
        </w:tc>
        <w:tc>
          <w:tcPr>
            <w:tcW w:w="1276" w:type="dxa"/>
            <w:noWrap/>
            <w:hideMark/>
          </w:tcPr>
          <w:p w14:paraId="0A16290E"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0,3548</w:t>
            </w:r>
          </w:p>
        </w:tc>
        <w:tc>
          <w:tcPr>
            <w:tcW w:w="1417" w:type="dxa"/>
            <w:noWrap/>
            <w:hideMark/>
          </w:tcPr>
          <w:p w14:paraId="0F31BDDA"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0,125911</w:t>
            </w:r>
          </w:p>
        </w:tc>
      </w:tr>
      <w:tr w:rsidR="00AB4981" w:rsidRPr="00836110" w14:paraId="1F7E7513" w14:textId="77777777" w:rsidTr="00AB4981">
        <w:trPr>
          <w:trHeight w:val="315"/>
        </w:trPr>
        <w:tc>
          <w:tcPr>
            <w:tcW w:w="1003" w:type="dxa"/>
            <w:noWrap/>
            <w:hideMark/>
          </w:tcPr>
          <w:p w14:paraId="637C1D0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17</w:t>
            </w:r>
          </w:p>
        </w:tc>
        <w:tc>
          <w:tcPr>
            <w:tcW w:w="1548" w:type="dxa"/>
            <w:noWrap/>
            <w:hideMark/>
          </w:tcPr>
          <w:p w14:paraId="2B7194A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40</w:t>
            </w:r>
          </w:p>
        </w:tc>
        <w:tc>
          <w:tcPr>
            <w:tcW w:w="1276" w:type="dxa"/>
            <w:noWrap/>
            <w:hideMark/>
          </w:tcPr>
          <w:p w14:paraId="3F6144C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-0,6452</w:t>
            </w:r>
          </w:p>
        </w:tc>
        <w:tc>
          <w:tcPr>
            <w:tcW w:w="1417" w:type="dxa"/>
            <w:noWrap/>
            <w:hideMark/>
          </w:tcPr>
          <w:p w14:paraId="11986C46"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0,416233</w:t>
            </w:r>
          </w:p>
        </w:tc>
      </w:tr>
      <w:tr w:rsidR="00AB4981" w:rsidRPr="00836110" w14:paraId="1E9BA497" w14:textId="77777777" w:rsidTr="00AB4981">
        <w:trPr>
          <w:trHeight w:val="315"/>
        </w:trPr>
        <w:tc>
          <w:tcPr>
            <w:tcW w:w="1003" w:type="dxa"/>
            <w:noWrap/>
            <w:hideMark/>
          </w:tcPr>
          <w:p w14:paraId="515E23D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18</w:t>
            </w:r>
          </w:p>
        </w:tc>
        <w:tc>
          <w:tcPr>
            <w:tcW w:w="1548" w:type="dxa"/>
            <w:noWrap/>
            <w:hideMark/>
          </w:tcPr>
          <w:p w14:paraId="23926D1D"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34</w:t>
            </w:r>
          </w:p>
        </w:tc>
        <w:tc>
          <w:tcPr>
            <w:tcW w:w="1276" w:type="dxa"/>
            <w:noWrap/>
            <w:hideMark/>
          </w:tcPr>
          <w:p w14:paraId="4370C23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-6,6452</w:t>
            </w:r>
          </w:p>
        </w:tc>
        <w:tc>
          <w:tcPr>
            <w:tcW w:w="1417" w:type="dxa"/>
            <w:noWrap/>
            <w:hideMark/>
          </w:tcPr>
          <w:p w14:paraId="57D8435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44,15817</w:t>
            </w:r>
          </w:p>
        </w:tc>
      </w:tr>
      <w:tr w:rsidR="00AB4981" w:rsidRPr="00836110" w14:paraId="7B7B13A9" w14:textId="77777777" w:rsidTr="00AB4981">
        <w:trPr>
          <w:trHeight w:val="315"/>
        </w:trPr>
        <w:tc>
          <w:tcPr>
            <w:tcW w:w="1003" w:type="dxa"/>
            <w:noWrap/>
            <w:hideMark/>
          </w:tcPr>
          <w:p w14:paraId="5405FBBD"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19</w:t>
            </w:r>
          </w:p>
        </w:tc>
        <w:tc>
          <w:tcPr>
            <w:tcW w:w="1548" w:type="dxa"/>
            <w:noWrap/>
            <w:hideMark/>
          </w:tcPr>
          <w:p w14:paraId="0497550F"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23</w:t>
            </w:r>
          </w:p>
        </w:tc>
        <w:tc>
          <w:tcPr>
            <w:tcW w:w="1276" w:type="dxa"/>
            <w:noWrap/>
            <w:hideMark/>
          </w:tcPr>
          <w:p w14:paraId="3CA6DA4B"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-17,645</w:t>
            </w:r>
          </w:p>
        </w:tc>
        <w:tc>
          <w:tcPr>
            <w:tcW w:w="1417" w:type="dxa"/>
            <w:noWrap/>
            <w:hideMark/>
          </w:tcPr>
          <w:p w14:paraId="681151C6"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311,3517</w:t>
            </w:r>
          </w:p>
        </w:tc>
      </w:tr>
      <w:tr w:rsidR="00AB4981" w:rsidRPr="00836110" w14:paraId="2A066D84" w14:textId="77777777" w:rsidTr="00AB4981">
        <w:trPr>
          <w:trHeight w:val="315"/>
        </w:trPr>
        <w:tc>
          <w:tcPr>
            <w:tcW w:w="1003" w:type="dxa"/>
            <w:noWrap/>
            <w:hideMark/>
          </w:tcPr>
          <w:p w14:paraId="3BAE287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20</w:t>
            </w:r>
          </w:p>
        </w:tc>
        <w:tc>
          <w:tcPr>
            <w:tcW w:w="1548" w:type="dxa"/>
            <w:noWrap/>
            <w:hideMark/>
          </w:tcPr>
          <w:p w14:paraId="235330A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37</w:t>
            </w:r>
          </w:p>
        </w:tc>
        <w:tc>
          <w:tcPr>
            <w:tcW w:w="1276" w:type="dxa"/>
            <w:noWrap/>
            <w:hideMark/>
          </w:tcPr>
          <w:p w14:paraId="497D4A55"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-3,6452</w:t>
            </w:r>
          </w:p>
        </w:tc>
        <w:tc>
          <w:tcPr>
            <w:tcW w:w="1417" w:type="dxa"/>
            <w:noWrap/>
            <w:hideMark/>
          </w:tcPr>
          <w:p w14:paraId="6699816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13,2872</w:t>
            </w:r>
          </w:p>
        </w:tc>
      </w:tr>
      <w:tr w:rsidR="00AB4981" w:rsidRPr="00836110" w14:paraId="7FE46421" w14:textId="77777777" w:rsidTr="00AB4981">
        <w:trPr>
          <w:trHeight w:val="315"/>
        </w:trPr>
        <w:tc>
          <w:tcPr>
            <w:tcW w:w="1003" w:type="dxa"/>
            <w:noWrap/>
            <w:hideMark/>
          </w:tcPr>
          <w:p w14:paraId="53A428A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21</w:t>
            </w:r>
          </w:p>
        </w:tc>
        <w:tc>
          <w:tcPr>
            <w:tcW w:w="1548" w:type="dxa"/>
            <w:noWrap/>
            <w:hideMark/>
          </w:tcPr>
          <w:p w14:paraId="5BB8AEB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50</w:t>
            </w:r>
          </w:p>
        </w:tc>
        <w:tc>
          <w:tcPr>
            <w:tcW w:w="1276" w:type="dxa"/>
            <w:noWrap/>
            <w:hideMark/>
          </w:tcPr>
          <w:p w14:paraId="57137BB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9,3548</w:t>
            </w:r>
          </w:p>
        </w:tc>
        <w:tc>
          <w:tcPr>
            <w:tcW w:w="1417" w:type="dxa"/>
            <w:noWrap/>
            <w:hideMark/>
          </w:tcPr>
          <w:p w14:paraId="217E287F"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87,51301</w:t>
            </w:r>
          </w:p>
        </w:tc>
      </w:tr>
      <w:tr w:rsidR="00AB4981" w:rsidRPr="00836110" w14:paraId="62AFB0A3" w14:textId="77777777" w:rsidTr="00AB4981">
        <w:trPr>
          <w:trHeight w:val="315"/>
        </w:trPr>
        <w:tc>
          <w:tcPr>
            <w:tcW w:w="1003" w:type="dxa"/>
            <w:noWrap/>
            <w:hideMark/>
          </w:tcPr>
          <w:p w14:paraId="77E2379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22</w:t>
            </w:r>
          </w:p>
        </w:tc>
        <w:tc>
          <w:tcPr>
            <w:tcW w:w="1548" w:type="dxa"/>
            <w:noWrap/>
            <w:hideMark/>
          </w:tcPr>
          <w:p w14:paraId="3C7B10B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36</w:t>
            </w:r>
          </w:p>
        </w:tc>
        <w:tc>
          <w:tcPr>
            <w:tcW w:w="1276" w:type="dxa"/>
            <w:noWrap/>
            <w:hideMark/>
          </w:tcPr>
          <w:p w14:paraId="583C2DBE"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-4,6452</w:t>
            </w:r>
          </w:p>
        </w:tc>
        <w:tc>
          <w:tcPr>
            <w:tcW w:w="1417" w:type="dxa"/>
            <w:noWrap/>
            <w:hideMark/>
          </w:tcPr>
          <w:p w14:paraId="17B3AAE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21,57752</w:t>
            </w:r>
          </w:p>
        </w:tc>
      </w:tr>
      <w:tr w:rsidR="00AB4981" w:rsidRPr="00836110" w14:paraId="1DC5B5D3" w14:textId="77777777" w:rsidTr="00AB4981">
        <w:trPr>
          <w:trHeight w:val="310"/>
        </w:trPr>
        <w:tc>
          <w:tcPr>
            <w:tcW w:w="1003" w:type="dxa"/>
            <w:noWrap/>
            <w:hideMark/>
          </w:tcPr>
          <w:p w14:paraId="091845D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23</w:t>
            </w:r>
          </w:p>
        </w:tc>
        <w:tc>
          <w:tcPr>
            <w:tcW w:w="1548" w:type="dxa"/>
            <w:noWrap/>
            <w:hideMark/>
          </w:tcPr>
          <w:p w14:paraId="033B2C4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51</w:t>
            </w:r>
          </w:p>
        </w:tc>
        <w:tc>
          <w:tcPr>
            <w:tcW w:w="1276" w:type="dxa"/>
            <w:noWrap/>
            <w:hideMark/>
          </w:tcPr>
          <w:p w14:paraId="101E995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10,355</w:t>
            </w:r>
          </w:p>
        </w:tc>
        <w:tc>
          <w:tcPr>
            <w:tcW w:w="1417" w:type="dxa"/>
            <w:noWrap/>
            <w:hideMark/>
          </w:tcPr>
          <w:p w14:paraId="00ECF6D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107,2227</w:t>
            </w:r>
          </w:p>
        </w:tc>
      </w:tr>
      <w:tr w:rsidR="00AB4981" w:rsidRPr="00836110" w14:paraId="21E76884" w14:textId="77777777" w:rsidTr="00AB4981">
        <w:trPr>
          <w:trHeight w:val="310"/>
        </w:trPr>
        <w:tc>
          <w:tcPr>
            <w:tcW w:w="1003" w:type="dxa"/>
            <w:noWrap/>
            <w:hideMark/>
          </w:tcPr>
          <w:p w14:paraId="44DD29D5"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lastRenderedPageBreak/>
              <w:t>24</w:t>
            </w:r>
          </w:p>
        </w:tc>
        <w:tc>
          <w:tcPr>
            <w:tcW w:w="1548" w:type="dxa"/>
            <w:noWrap/>
            <w:hideMark/>
          </w:tcPr>
          <w:p w14:paraId="739AAEF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49</w:t>
            </w:r>
          </w:p>
        </w:tc>
        <w:tc>
          <w:tcPr>
            <w:tcW w:w="1276" w:type="dxa"/>
            <w:noWrap/>
            <w:hideMark/>
          </w:tcPr>
          <w:p w14:paraId="10377FD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8,3548</w:t>
            </w:r>
          </w:p>
        </w:tc>
        <w:tc>
          <w:tcPr>
            <w:tcW w:w="1417" w:type="dxa"/>
            <w:noWrap/>
            <w:hideMark/>
          </w:tcPr>
          <w:p w14:paraId="3C303ED6"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69,80333</w:t>
            </w:r>
          </w:p>
        </w:tc>
      </w:tr>
      <w:tr w:rsidR="00AB4981" w:rsidRPr="00836110" w14:paraId="07F9E845" w14:textId="77777777" w:rsidTr="00AB4981">
        <w:trPr>
          <w:trHeight w:val="310"/>
        </w:trPr>
        <w:tc>
          <w:tcPr>
            <w:tcW w:w="1003" w:type="dxa"/>
            <w:noWrap/>
            <w:hideMark/>
          </w:tcPr>
          <w:p w14:paraId="45A16273"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25</w:t>
            </w:r>
          </w:p>
        </w:tc>
        <w:tc>
          <w:tcPr>
            <w:tcW w:w="1548" w:type="dxa"/>
            <w:noWrap/>
            <w:hideMark/>
          </w:tcPr>
          <w:p w14:paraId="5B4AAF1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41</w:t>
            </w:r>
          </w:p>
        </w:tc>
        <w:tc>
          <w:tcPr>
            <w:tcW w:w="1276" w:type="dxa"/>
            <w:noWrap/>
            <w:hideMark/>
          </w:tcPr>
          <w:p w14:paraId="5B2BF2F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0,3548</w:t>
            </w:r>
          </w:p>
        </w:tc>
        <w:tc>
          <w:tcPr>
            <w:tcW w:w="1417" w:type="dxa"/>
            <w:noWrap/>
            <w:hideMark/>
          </w:tcPr>
          <w:p w14:paraId="401530B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0,125911</w:t>
            </w:r>
          </w:p>
        </w:tc>
      </w:tr>
      <w:tr w:rsidR="00AB4981" w:rsidRPr="00836110" w14:paraId="61943E34" w14:textId="77777777" w:rsidTr="00AB4981">
        <w:trPr>
          <w:trHeight w:val="310"/>
        </w:trPr>
        <w:tc>
          <w:tcPr>
            <w:tcW w:w="1003" w:type="dxa"/>
            <w:noWrap/>
            <w:hideMark/>
          </w:tcPr>
          <w:p w14:paraId="19505D1C"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26</w:t>
            </w:r>
          </w:p>
        </w:tc>
        <w:tc>
          <w:tcPr>
            <w:tcW w:w="1548" w:type="dxa"/>
            <w:noWrap/>
            <w:hideMark/>
          </w:tcPr>
          <w:p w14:paraId="3B10BDEF"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53</w:t>
            </w:r>
          </w:p>
        </w:tc>
        <w:tc>
          <w:tcPr>
            <w:tcW w:w="1276" w:type="dxa"/>
            <w:noWrap/>
            <w:hideMark/>
          </w:tcPr>
          <w:p w14:paraId="0C534D9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12,355</w:t>
            </w:r>
          </w:p>
        </w:tc>
        <w:tc>
          <w:tcPr>
            <w:tcW w:w="1417" w:type="dxa"/>
            <w:noWrap/>
            <w:hideMark/>
          </w:tcPr>
          <w:p w14:paraId="72D49CE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152,642</w:t>
            </w:r>
          </w:p>
        </w:tc>
      </w:tr>
      <w:tr w:rsidR="00AB4981" w:rsidRPr="00836110" w14:paraId="62A1C994" w14:textId="77777777" w:rsidTr="00AB4981">
        <w:trPr>
          <w:trHeight w:val="310"/>
        </w:trPr>
        <w:tc>
          <w:tcPr>
            <w:tcW w:w="1003" w:type="dxa"/>
            <w:noWrap/>
            <w:hideMark/>
          </w:tcPr>
          <w:p w14:paraId="0F234D80"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27</w:t>
            </w:r>
          </w:p>
        </w:tc>
        <w:tc>
          <w:tcPr>
            <w:tcW w:w="1548" w:type="dxa"/>
            <w:noWrap/>
            <w:hideMark/>
          </w:tcPr>
          <w:p w14:paraId="5860DD9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49</w:t>
            </w:r>
          </w:p>
        </w:tc>
        <w:tc>
          <w:tcPr>
            <w:tcW w:w="1276" w:type="dxa"/>
            <w:noWrap/>
            <w:hideMark/>
          </w:tcPr>
          <w:p w14:paraId="172215F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8,3548</w:t>
            </w:r>
          </w:p>
        </w:tc>
        <w:tc>
          <w:tcPr>
            <w:tcW w:w="1417" w:type="dxa"/>
            <w:noWrap/>
            <w:hideMark/>
          </w:tcPr>
          <w:p w14:paraId="11B1875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69,80333</w:t>
            </w:r>
          </w:p>
        </w:tc>
      </w:tr>
      <w:tr w:rsidR="00AB4981" w:rsidRPr="00836110" w14:paraId="659B4077" w14:textId="77777777" w:rsidTr="00AB4981">
        <w:trPr>
          <w:trHeight w:val="310"/>
        </w:trPr>
        <w:tc>
          <w:tcPr>
            <w:tcW w:w="1003" w:type="dxa"/>
            <w:noWrap/>
            <w:hideMark/>
          </w:tcPr>
          <w:p w14:paraId="73BF1CB6"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28</w:t>
            </w:r>
          </w:p>
        </w:tc>
        <w:tc>
          <w:tcPr>
            <w:tcW w:w="1548" w:type="dxa"/>
            <w:noWrap/>
            <w:hideMark/>
          </w:tcPr>
          <w:p w14:paraId="05BD6C2E"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43</w:t>
            </w:r>
          </w:p>
        </w:tc>
        <w:tc>
          <w:tcPr>
            <w:tcW w:w="1276" w:type="dxa"/>
            <w:noWrap/>
            <w:hideMark/>
          </w:tcPr>
          <w:p w14:paraId="4EEBD02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2,3548</w:t>
            </w:r>
          </w:p>
        </w:tc>
        <w:tc>
          <w:tcPr>
            <w:tcW w:w="1417" w:type="dxa"/>
            <w:noWrap/>
            <w:hideMark/>
          </w:tcPr>
          <w:p w14:paraId="479CCE1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5,545265</w:t>
            </w:r>
          </w:p>
        </w:tc>
      </w:tr>
      <w:tr w:rsidR="00AB4981" w:rsidRPr="00836110" w14:paraId="0C74EB80" w14:textId="77777777" w:rsidTr="00AB4981">
        <w:trPr>
          <w:trHeight w:val="310"/>
        </w:trPr>
        <w:tc>
          <w:tcPr>
            <w:tcW w:w="1003" w:type="dxa"/>
            <w:noWrap/>
            <w:hideMark/>
          </w:tcPr>
          <w:p w14:paraId="1004F59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29</w:t>
            </w:r>
          </w:p>
        </w:tc>
        <w:tc>
          <w:tcPr>
            <w:tcW w:w="1548" w:type="dxa"/>
            <w:noWrap/>
            <w:hideMark/>
          </w:tcPr>
          <w:p w14:paraId="294E6BF6"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54</w:t>
            </w:r>
          </w:p>
        </w:tc>
        <w:tc>
          <w:tcPr>
            <w:tcW w:w="1276" w:type="dxa"/>
            <w:noWrap/>
            <w:hideMark/>
          </w:tcPr>
          <w:p w14:paraId="4090887F"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13,355</w:t>
            </w:r>
          </w:p>
        </w:tc>
        <w:tc>
          <w:tcPr>
            <w:tcW w:w="1417" w:type="dxa"/>
            <w:noWrap/>
            <w:hideMark/>
          </w:tcPr>
          <w:p w14:paraId="03D13899"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178,3517</w:t>
            </w:r>
          </w:p>
        </w:tc>
      </w:tr>
      <w:tr w:rsidR="00AB4981" w:rsidRPr="00836110" w14:paraId="33723DD4" w14:textId="77777777" w:rsidTr="00AB4981">
        <w:trPr>
          <w:trHeight w:val="310"/>
        </w:trPr>
        <w:tc>
          <w:tcPr>
            <w:tcW w:w="1003" w:type="dxa"/>
            <w:noWrap/>
            <w:hideMark/>
          </w:tcPr>
          <w:p w14:paraId="7C7B3D87"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30</w:t>
            </w:r>
          </w:p>
        </w:tc>
        <w:tc>
          <w:tcPr>
            <w:tcW w:w="1548" w:type="dxa"/>
            <w:noWrap/>
            <w:hideMark/>
          </w:tcPr>
          <w:p w14:paraId="1EF44E7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42</w:t>
            </w:r>
          </w:p>
        </w:tc>
        <w:tc>
          <w:tcPr>
            <w:tcW w:w="1276" w:type="dxa"/>
            <w:noWrap/>
            <w:hideMark/>
          </w:tcPr>
          <w:p w14:paraId="1D721C3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1,3548</w:t>
            </w:r>
          </w:p>
        </w:tc>
        <w:tc>
          <w:tcPr>
            <w:tcW w:w="1417" w:type="dxa"/>
            <w:noWrap/>
            <w:hideMark/>
          </w:tcPr>
          <w:p w14:paraId="3DB0672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1,835588</w:t>
            </w:r>
          </w:p>
        </w:tc>
      </w:tr>
      <w:tr w:rsidR="00AB4981" w:rsidRPr="00836110" w14:paraId="63A0C0E0" w14:textId="77777777" w:rsidTr="00AB4981">
        <w:trPr>
          <w:trHeight w:val="310"/>
        </w:trPr>
        <w:tc>
          <w:tcPr>
            <w:tcW w:w="1003" w:type="dxa"/>
            <w:noWrap/>
            <w:hideMark/>
          </w:tcPr>
          <w:p w14:paraId="40BAAEC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31</w:t>
            </w:r>
          </w:p>
        </w:tc>
        <w:tc>
          <w:tcPr>
            <w:tcW w:w="1548" w:type="dxa"/>
            <w:noWrap/>
            <w:hideMark/>
          </w:tcPr>
          <w:p w14:paraId="54CEF98E"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42</w:t>
            </w:r>
          </w:p>
        </w:tc>
        <w:tc>
          <w:tcPr>
            <w:tcW w:w="1276" w:type="dxa"/>
            <w:noWrap/>
            <w:hideMark/>
          </w:tcPr>
          <w:p w14:paraId="2348957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1,3548</w:t>
            </w:r>
          </w:p>
        </w:tc>
        <w:tc>
          <w:tcPr>
            <w:tcW w:w="1417" w:type="dxa"/>
            <w:noWrap/>
            <w:hideMark/>
          </w:tcPr>
          <w:p w14:paraId="329A46F4"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1,835588</w:t>
            </w:r>
          </w:p>
        </w:tc>
      </w:tr>
      <w:tr w:rsidR="00AB4981" w:rsidRPr="00836110" w14:paraId="01045F5A" w14:textId="77777777" w:rsidTr="00AB4981">
        <w:trPr>
          <w:trHeight w:val="315"/>
        </w:trPr>
        <w:tc>
          <w:tcPr>
            <w:tcW w:w="1003" w:type="dxa"/>
            <w:noWrap/>
            <w:hideMark/>
          </w:tcPr>
          <w:p w14:paraId="29144118"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TOTAL</w:t>
            </w:r>
          </w:p>
        </w:tc>
        <w:tc>
          <w:tcPr>
            <w:tcW w:w="1548" w:type="dxa"/>
            <w:noWrap/>
            <w:hideMark/>
          </w:tcPr>
          <w:p w14:paraId="091208E5"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1260</w:t>
            </w:r>
          </w:p>
        </w:tc>
        <w:tc>
          <w:tcPr>
            <w:tcW w:w="1276" w:type="dxa"/>
            <w:noWrap/>
            <w:hideMark/>
          </w:tcPr>
          <w:p w14:paraId="13EBDE22" w14:textId="77777777" w:rsidR="00AB4981" w:rsidRPr="00836110" w:rsidRDefault="00AB4981" w:rsidP="002036B6">
            <w:pPr>
              <w:autoSpaceDE w:val="0"/>
              <w:autoSpaceDN w:val="0"/>
              <w:adjustRightInd w:val="0"/>
              <w:jc w:val="center"/>
              <w:rPr>
                <w:rFonts w:ascii="Times New Roman" w:hAnsi="Times New Roman" w:cs="Times New Roman"/>
                <w:sz w:val="24"/>
                <w:szCs w:val="24"/>
              </w:rPr>
            </w:pPr>
          </w:p>
        </w:tc>
        <w:tc>
          <w:tcPr>
            <w:tcW w:w="1417" w:type="dxa"/>
            <w:noWrap/>
            <w:hideMark/>
          </w:tcPr>
          <w:p w14:paraId="5AB586E1" w14:textId="77777777" w:rsidR="00AB4981" w:rsidRPr="00836110" w:rsidRDefault="00AB4981" w:rsidP="002036B6">
            <w:pPr>
              <w:autoSpaceDE w:val="0"/>
              <w:autoSpaceDN w:val="0"/>
              <w:adjustRightInd w:val="0"/>
              <w:jc w:val="center"/>
              <w:rPr>
                <w:rFonts w:ascii="Times New Roman" w:hAnsi="Times New Roman" w:cs="Times New Roman"/>
                <w:sz w:val="24"/>
                <w:szCs w:val="24"/>
              </w:rPr>
            </w:pPr>
            <w:r w:rsidRPr="00836110">
              <w:rPr>
                <w:rFonts w:ascii="Times New Roman" w:hAnsi="Times New Roman" w:cs="Times New Roman"/>
                <w:sz w:val="24"/>
                <w:szCs w:val="24"/>
              </w:rPr>
              <w:t>2969,097</w:t>
            </w:r>
          </w:p>
        </w:tc>
      </w:tr>
    </w:tbl>
    <w:p w14:paraId="21732A05" w14:textId="77777777" w:rsidR="00710747" w:rsidRPr="00D93FCF" w:rsidRDefault="00710747" w:rsidP="00710747">
      <w:pPr>
        <w:tabs>
          <w:tab w:val="left" w:pos="851"/>
        </w:tabs>
        <w:spacing w:line="480" w:lineRule="auto"/>
        <w:rPr>
          <w:rFonts w:asciiTheme="majorBidi" w:hAnsiTheme="majorBidi" w:cstheme="majorBidi"/>
          <w:sz w:val="24"/>
          <w:szCs w:val="24"/>
        </w:rPr>
      </w:pPr>
    </w:p>
    <w:p w14:paraId="193C3ABB" w14:textId="77777777" w:rsidR="00D93FCF" w:rsidRPr="00D93FCF" w:rsidRDefault="00D93FCF" w:rsidP="00D93FCF">
      <w:pPr>
        <w:tabs>
          <w:tab w:val="left" w:pos="851"/>
        </w:tabs>
        <w:spacing w:line="480" w:lineRule="auto"/>
        <w:ind w:firstLine="1134"/>
        <w:rPr>
          <w:rFonts w:asciiTheme="majorBidi" w:hAnsiTheme="majorBidi" w:cstheme="majorBidi"/>
          <w:sz w:val="24"/>
          <w:szCs w:val="24"/>
        </w:rPr>
      </w:pPr>
      <w:r w:rsidRPr="00D93FCF">
        <w:rPr>
          <w:rFonts w:asciiTheme="majorBidi" w:hAnsiTheme="majorBidi" w:cstheme="majorBidi"/>
          <w:sz w:val="24"/>
          <w:szCs w:val="24"/>
        </w:rPr>
        <w:t>Diketahui :</w:t>
      </w:r>
    </w:p>
    <w:p w14:paraId="36A5D753" w14:textId="77777777" w:rsidR="00D93FCF" w:rsidRPr="00D93FCF" w:rsidRDefault="00D93FCF" w:rsidP="00D93FCF">
      <w:pPr>
        <w:tabs>
          <w:tab w:val="left" w:pos="851"/>
        </w:tabs>
        <w:spacing w:line="240" w:lineRule="auto"/>
        <w:ind w:left="1069" w:firstLine="207"/>
        <w:contextualSpacing/>
        <w:rPr>
          <w:rFonts w:asciiTheme="majorBidi" w:hAnsiTheme="majorBidi" w:cstheme="majorBidi"/>
          <w:sz w:val="24"/>
          <w:szCs w:val="24"/>
          <w:u w:val="single"/>
        </w:rPr>
      </w:pPr>
      <w:r w:rsidRPr="00D93FCF">
        <w:rPr>
          <w:rFonts w:asciiTheme="majorBidi" w:hAnsiTheme="majorBidi" w:cstheme="majorBidi"/>
          <w:sz w:val="24"/>
          <w:szCs w:val="24"/>
        </w:rPr>
        <w:t xml:space="preserve">Rata-rata x =     </w:t>
      </w:r>
      <w:r w:rsidRPr="00D93FCF">
        <w:rPr>
          <w:rFonts w:asciiTheme="majorBidi" w:hAnsiTheme="majorBidi" w:cstheme="majorBidi"/>
          <w:sz w:val="24"/>
          <w:szCs w:val="24"/>
          <w:u w:val="single"/>
        </w:rPr>
        <w:t>jumlah total</w:t>
      </w:r>
    </w:p>
    <w:p w14:paraId="13425842" w14:textId="77777777" w:rsidR="00D93FCF" w:rsidRPr="00D93FCF" w:rsidRDefault="00D93FCF" w:rsidP="00D93FCF">
      <w:pPr>
        <w:tabs>
          <w:tab w:val="left" w:pos="851"/>
        </w:tabs>
        <w:spacing w:line="240" w:lineRule="auto"/>
        <w:ind w:left="1069" w:firstLine="207"/>
        <w:contextualSpacing/>
        <w:rPr>
          <w:rFonts w:asciiTheme="majorBidi" w:hAnsiTheme="majorBidi" w:cstheme="majorBidi"/>
          <w:sz w:val="24"/>
          <w:szCs w:val="24"/>
        </w:rPr>
      </w:pPr>
      <w:r w:rsidRPr="00D93FCF">
        <w:rPr>
          <w:rFonts w:asciiTheme="majorBidi" w:hAnsiTheme="majorBidi" w:cstheme="majorBidi"/>
          <w:sz w:val="24"/>
          <w:szCs w:val="24"/>
        </w:rPr>
        <w:tab/>
      </w:r>
      <w:r w:rsidRPr="00D93FCF">
        <w:rPr>
          <w:rFonts w:asciiTheme="majorBidi" w:hAnsiTheme="majorBidi" w:cstheme="majorBidi"/>
          <w:sz w:val="24"/>
          <w:szCs w:val="24"/>
        </w:rPr>
        <w:tab/>
        <w:t xml:space="preserve">      </w:t>
      </w:r>
      <w:r w:rsidRPr="00D93FCF">
        <w:rPr>
          <w:rFonts w:asciiTheme="majorBidi" w:hAnsiTheme="majorBidi" w:cstheme="majorBidi"/>
          <w:sz w:val="24"/>
          <w:szCs w:val="24"/>
        </w:rPr>
        <w:tab/>
        <w:t xml:space="preserve">      N</w:t>
      </w:r>
    </w:p>
    <w:p w14:paraId="73408BEE" w14:textId="6D1FF9EA" w:rsidR="00D93FCF" w:rsidRPr="00D93FCF" w:rsidRDefault="00D93FCF" w:rsidP="00D93FCF">
      <w:pPr>
        <w:tabs>
          <w:tab w:val="left" w:pos="851"/>
        </w:tabs>
        <w:spacing w:line="240" w:lineRule="auto"/>
        <w:ind w:left="1069" w:firstLine="207"/>
        <w:contextualSpacing/>
        <w:rPr>
          <w:rFonts w:asciiTheme="majorBidi" w:hAnsiTheme="majorBidi" w:cstheme="majorBidi"/>
          <w:sz w:val="24"/>
          <w:szCs w:val="24"/>
          <w:u w:val="single"/>
        </w:rPr>
      </w:pPr>
      <w:r w:rsidRPr="00D93FCF">
        <w:rPr>
          <w:rFonts w:asciiTheme="majorBidi" w:hAnsiTheme="majorBidi" w:cstheme="majorBidi"/>
          <w:sz w:val="24"/>
          <w:szCs w:val="24"/>
        </w:rPr>
        <w:tab/>
      </w:r>
      <w:r w:rsidRPr="00D93FCF">
        <w:rPr>
          <w:rFonts w:asciiTheme="majorBidi" w:hAnsiTheme="majorBidi" w:cstheme="majorBidi"/>
          <w:sz w:val="24"/>
          <w:szCs w:val="24"/>
        </w:rPr>
        <w:tab/>
        <w:t xml:space="preserve">    = </w:t>
      </w:r>
      <w:r w:rsidR="00AB4981">
        <w:rPr>
          <w:rFonts w:asciiTheme="majorBidi" w:hAnsiTheme="majorBidi" w:cstheme="majorBidi"/>
          <w:sz w:val="24"/>
          <w:szCs w:val="24"/>
          <w:u w:val="single"/>
        </w:rPr>
        <w:t>1260</w:t>
      </w:r>
    </w:p>
    <w:p w14:paraId="0E450CE5" w14:textId="0F3AD9C8" w:rsidR="00D93FCF" w:rsidRPr="00D93FCF" w:rsidRDefault="00AB4981" w:rsidP="00D93FCF">
      <w:pPr>
        <w:tabs>
          <w:tab w:val="left" w:pos="851"/>
        </w:tabs>
        <w:spacing w:line="240" w:lineRule="auto"/>
        <w:ind w:left="1069" w:firstLine="207"/>
        <w:contextualSpacing/>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31</w:t>
      </w:r>
    </w:p>
    <w:p w14:paraId="0A0C622B" w14:textId="074E9EA3" w:rsidR="00D93FCF" w:rsidRPr="00D93FCF" w:rsidRDefault="00D93FCF" w:rsidP="00D93FCF">
      <w:pPr>
        <w:spacing w:line="240" w:lineRule="auto"/>
        <w:rPr>
          <w:rFonts w:asciiTheme="majorBidi" w:eastAsia="Times New Roman" w:hAnsiTheme="majorBidi" w:cstheme="majorBidi"/>
          <w:color w:val="000000"/>
          <w:sz w:val="24"/>
          <w:szCs w:val="24"/>
        </w:rPr>
      </w:pPr>
      <w:r w:rsidRPr="00D93FCF">
        <w:rPr>
          <w:rFonts w:asciiTheme="majorBidi" w:hAnsiTheme="majorBidi" w:cstheme="majorBidi"/>
          <w:sz w:val="24"/>
          <w:szCs w:val="24"/>
        </w:rPr>
        <w:tab/>
      </w:r>
      <w:r w:rsidRPr="00D93FCF">
        <w:rPr>
          <w:rFonts w:asciiTheme="majorBidi" w:hAnsiTheme="majorBidi" w:cstheme="majorBidi"/>
          <w:sz w:val="24"/>
          <w:szCs w:val="24"/>
        </w:rPr>
        <w:tab/>
      </w:r>
      <w:r w:rsidRPr="00D93FCF">
        <w:rPr>
          <w:rFonts w:asciiTheme="majorBidi" w:hAnsiTheme="majorBidi" w:cstheme="majorBidi"/>
          <w:sz w:val="24"/>
          <w:szCs w:val="24"/>
        </w:rPr>
        <w:tab/>
        <w:t xml:space="preserve">    = </w:t>
      </w:r>
      <w:r w:rsidR="00AB4981">
        <w:rPr>
          <w:rFonts w:asciiTheme="majorBidi" w:eastAsia="Times New Roman" w:hAnsiTheme="majorBidi" w:cstheme="majorBidi"/>
          <w:color w:val="000000"/>
          <w:sz w:val="24"/>
          <w:szCs w:val="24"/>
        </w:rPr>
        <w:t>40,645</w:t>
      </w:r>
    </w:p>
    <w:p w14:paraId="181ECF36" w14:textId="2C906BD7" w:rsidR="00D93FCF" w:rsidRPr="00D93FCF" w:rsidRDefault="00AB4981" w:rsidP="00D93FCF">
      <w:pPr>
        <w:spacing w:line="240" w:lineRule="auto"/>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tab/>
      </w:r>
      <w:r>
        <w:rPr>
          <w:rFonts w:asciiTheme="majorBidi" w:eastAsia="Times New Roman" w:hAnsiTheme="majorBidi" w:cstheme="majorBidi"/>
          <w:color w:val="000000"/>
          <w:sz w:val="24"/>
          <w:szCs w:val="24"/>
        </w:rPr>
        <w:tab/>
      </w:r>
      <w:r>
        <w:rPr>
          <w:rFonts w:asciiTheme="majorBidi" w:eastAsia="Times New Roman" w:hAnsiTheme="majorBidi" w:cstheme="majorBidi"/>
          <w:color w:val="000000"/>
          <w:sz w:val="24"/>
          <w:szCs w:val="24"/>
        </w:rPr>
        <w:tab/>
        <w:t xml:space="preserve">     = 41</w:t>
      </w:r>
    </w:p>
    <w:p w14:paraId="39E3BDA5" w14:textId="4DE14B5F" w:rsidR="00AB4981" w:rsidRPr="00D93FCF" w:rsidRDefault="00D93FCF" w:rsidP="00AB4981">
      <w:pPr>
        <w:spacing w:line="240" w:lineRule="auto"/>
        <w:rPr>
          <w:rFonts w:asciiTheme="majorBidi" w:eastAsia="Times New Roman" w:hAnsiTheme="majorBidi" w:cstheme="majorBidi"/>
          <w:color w:val="000000"/>
          <w:sz w:val="24"/>
          <w:szCs w:val="24"/>
        </w:rPr>
      </w:pPr>
      <w:r w:rsidRPr="00D93FCF">
        <w:rPr>
          <w:rFonts w:asciiTheme="majorBidi" w:eastAsia="Times New Roman" w:hAnsiTheme="majorBidi" w:cstheme="majorBidi"/>
          <w:color w:val="000000"/>
          <w:sz w:val="24"/>
          <w:szCs w:val="24"/>
        </w:rPr>
        <w:tab/>
        <w:t xml:space="preserve">        Standar deviasi</w:t>
      </w:r>
      <w:r w:rsidR="00AB4981">
        <w:rPr>
          <w:rFonts w:asciiTheme="majorBidi" w:eastAsia="Times New Roman" w:hAnsiTheme="majorBidi" w:cstheme="majorBidi"/>
          <w:color w:val="000000"/>
          <w:sz w:val="24"/>
          <w:szCs w:val="24"/>
        </w:rPr>
        <w:t xml:space="preserve"> </w:t>
      </w:r>
      <w:r w:rsidR="00AB4981" w:rsidRPr="00D93FCF">
        <w:rPr>
          <w:rFonts w:asciiTheme="majorBidi" w:eastAsia="Times New Roman" w:hAnsiTheme="majorBidi" w:cstheme="majorBidi"/>
          <w:color w:val="000000"/>
          <w:sz w:val="24"/>
          <w:szCs w:val="24"/>
        </w:rPr>
        <w:t>:</w:t>
      </w:r>
      <m:oMath>
        <m:sSup>
          <m:sSupPr>
            <m:ctrlPr>
              <w:rPr>
                <w:rFonts w:ascii="Cambria Math" w:hAnsi="Cambria Math" w:cstheme="majorBidi"/>
                <w:sz w:val="24"/>
                <w:szCs w:val="24"/>
              </w:rPr>
            </m:ctrlPr>
          </m:sSupPr>
          <m:e>
            <m:r>
              <w:rPr>
                <w:rFonts w:ascii="Cambria Math" w:hAnsi="Cambria Math" w:cstheme="majorBidi"/>
                <w:sz w:val="24"/>
                <w:szCs w:val="24"/>
              </w:rPr>
              <m:t xml:space="preserve"> </m:t>
            </m:r>
          </m:e>
          <m:sup>
            <m:r>
              <m:rPr>
                <m:sty m:val="p"/>
              </m:rPr>
              <w:rPr>
                <w:rFonts w:ascii="Cambria Math" w:eastAsia="Times New Roman" w:hAnsi="Cambria Math" w:cstheme="majorBidi"/>
                <w:color w:val="000000"/>
                <w:sz w:val="24"/>
                <w:szCs w:val="24"/>
              </w:rPr>
              <m:t xml:space="preserve">σ= </m:t>
            </m:r>
          </m:sup>
        </m:sSup>
        <m:f>
          <m:fPr>
            <m:ctrlPr>
              <w:rPr>
                <w:rFonts w:ascii="Cambria Math" w:hAnsi="Cambria Math" w:cstheme="majorBidi"/>
                <w:i/>
                <w:sz w:val="24"/>
                <w:szCs w:val="24"/>
              </w:rPr>
            </m:ctrlPr>
          </m:fPr>
          <m:num>
            <m:rad>
              <m:radPr>
                <m:degHide m:val="1"/>
                <m:ctrlPr>
                  <w:rPr>
                    <w:rFonts w:ascii="Cambria Math" w:eastAsia="Times New Roman" w:hAnsi="Cambria Math" w:cstheme="majorBidi"/>
                    <w:i/>
                    <w:color w:val="000000"/>
                    <w:sz w:val="24"/>
                    <w:szCs w:val="24"/>
                  </w:rPr>
                </m:ctrlPr>
              </m:radPr>
              <m:deg/>
              <m:e>
                <m:r>
                  <w:rPr>
                    <w:rFonts w:ascii="Cambria Math" w:eastAsia="Times New Roman" w:hAnsi="Cambria Math" w:cstheme="majorBidi"/>
                    <w:color w:val="000000"/>
                    <w:sz w:val="24"/>
                    <w:szCs w:val="24"/>
                  </w:rPr>
                  <m:t>∑(xi-</m:t>
                </m:r>
                <m:sSup>
                  <m:sSupPr>
                    <m:ctrlPr>
                      <w:rPr>
                        <w:rFonts w:ascii="Cambria Math" w:eastAsia="Times New Roman" w:hAnsi="Cambria Math" w:cstheme="majorBidi"/>
                        <w:i/>
                        <w:color w:val="000000"/>
                        <w:sz w:val="24"/>
                        <w:szCs w:val="24"/>
                      </w:rPr>
                    </m:ctrlPr>
                  </m:sSupPr>
                  <m:e>
                    <m:r>
                      <w:rPr>
                        <w:rFonts w:ascii="Cambria Math" w:eastAsia="Times New Roman" w:hAnsi="Cambria Math" w:cstheme="majorBidi"/>
                        <w:color w:val="000000"/>
                        <w:sz w:val="24"/>
                        <w:szCs w:val="24"/>
                      </w:rPr>
                      <m:t>μ)</m:t>
                    </m:r>
                  </m:e>
                  <m:sup>
                    <m:r>
                      <w:rPr>
                        <w:rFonts w:ascii="Cambria Math" w:eastAsia="Times New Roman" w:hAnsi="Cambria Math" w:cstheme="majorBidi"/>
                        <w:color w:val="000000"/>
                        <w:sz w:val="24"/>
                        <w:szCs w:val="24"/>
                      </w:rPr>
                      <m:t>2</m:t>
                    </m:r>
                  </m:sup>
                </m:sSup>
              </m:e>
            </m:rad>
          </m:num>
          <m:den>
            <m:r>
              <w:rPr>
                <w:rFonts w:ascii="Cambria Math" w:hAnsi="Cambria Math" w:cstheme="majorBidi"/>
                <w:sz w:val="24"/>
                <w:szCs w:val="24"/>
              </w:rPr>
              <m:t xml:space="preserve">N </m:t>
            </m:r>
          </m:den>
        </m:f>
      </m:oMath>
    </w:p>
    <w:p w14:paraId="70EF392E" w14:textId="6FD7A8F5" w:rsidR="00AB4981" w:rsidRPr="00832C81" w:rsidRDefault="00AB4981" w:rsidP="00AB4981">
      <w:pPr>
        <w:spacing w:line="240" w:lineRule="auto"/>
        <w:rPr>
          <w:rFonts w:asciiTheme="majorBidi" w:eastAsia="Times New Roman" w:hAnsiTheme="majorBidi" w:cstheme="majorBidi"/>
          <w:sz w:val="24"/>
          <w:szCs w:val="24"/>
          <w:lang w:val="fi-FI"/>
        </w:rPr>
      </w:pPr>
      <w:r w:rsidRPr="00D93FCF">
        <w:rPr>
          <w:rFonts w:asciiTheme="majorBidi" w:eastAsia="Times New Roman" w:hAnsiTheme="majorBidi" w:cstheme="majorBidi"/>
          <w:color w:val="000000"/>
          <w:sz w:val="24"/>
          <w:szCs w:val="24"/>
        </w:rPr>
        <w:tab/>
      </w:r>
      <w:r w:rsidRPr="00D93FCF">
        <w:rPr>
          <w:rFonts w:asciiTheme="majorBidi" w:eastAsia="Times New Roman" w:hAnsiTheme="majorBidi" w:cstheme="majorBidi"/>
          <w:color w:val="000000"/>
          <w:sz w:val="24"/>
          <w:szCs w:val="24"/>
        </w:rPr>
        <w:tab/>
      </w:r>
      <w:r w:rsidRPr="00D93FCF">
        <w:rPr>
          <w:rFonts w:asciiTheme="majorBidi" w:eastAsia="Times New Roman" w:hAnsiTheme="majorBidi" w:cstheme="majorBidi"/>
          <w:color w:val="000000"/>
          <w:sz w:val="24"/>
          <w:szCs w:val="24"/>
        </w:rPr>
        <w:tab/>
        <w:t xml:space="preserve">         </w:t>
      </w:r>
      <w:r w:rsidRPr="00832C81">
        <w:rPr>
          <w:rFonts w:asciiTheme="majorBidi" w:eastAsia="Times New Roman" w:hAnsiTheme="majorBidi" w:cstheme="majorBidi"/>
          <w:color w:val="000000"/>
          <w:sz w:val="24"/>
          <w:szCs w:val="24"/>
          <w:lang w:val="fi-FI"/>
        </w:rPr>
        <w:t xml:space="preserve">= </w:t>
      </w:r>
      <m:oMath>
        <m:f>
          <m:fPr>
            <m:ctrlPr>
              <w:rPr>
                <w:rFonts w:ascii="Cambria Math" w:hAnsi="Cambria Math" w:cstheme="majorBidi"/>
                <w:i/>
                <w:sz w:val="24"/>
                <w:szCs w:val="24"/>
              </w:rPr>
            </m:ctrlPr>
          </m:fPr>
          <m:num>
            <m:rad>
              <m:radPr>
                <m:degHide m:val="1"/>
                <m:ctrlPr>
                  <w:rPr>
                    <w:rFonts w:ascii="Cambria Math" w:eastAsia="Times New Roman" w:hAnsi="Cambria Math" w:cstheme="majorBidi"/>
                    <w:b/>
                    <w:bCs/>
                    <w:i/>
                    <w:color w:val="000000"/>
                    <w:sz w:val="24"/>
                    <w:szCs w:val="24"/>
                  </w:rPr>
                </m:ctrlPr>
              </m:radPr>
              <m:deg/>
              <m:e>
                <m:r>
                  <m:rPr>
                    <m:sty m:val="p"/>
                  </m:rPr>
                  <w:rPr>
                    <w:rFonts w:ascii="Cambria Math" w:hAnsi="Cambria Math" w:cs="Times New Roman"/>
                    <w:sz w:val="24"/>
                    <w:szCs w:val="24"/>
                    <w:lang w:val="fi-FI"/>
                  </w:rPr>
                  <m:t>2969,097</m:t>
                </m:r>
              </m:e>
            </m:rad>
          </m:num>
          <m:den>
            <m:r>
              <w:rPr>
                <w:rFonts w:ascii="Cambria Math" w:hAnsi="Cambria Math" w:cstheme="majorBidi"/>
                <w:sz w:val="24"/>
                <w:szCs w:val="24"/>
                <w:lang w:val="fi-FI"/>
              </w:rPr>
              <m:t>31</m:t>
            </m:r>
          </m:den>
        </m:f>
      </m:oMath>
    </w:p>
    <w:p w14:paraId="24719C8A" w14:textId="53C7D158" w:rsidR="00AB4981" w:rsidRPr="00832C81" w:rsidRDefault="00AB4981" w:rsidP="00AB4981">
      <w:pPr>
        <w:pStyle w:val="ListParagraph"/>
        <w:tabs>
          <w:tab w:val="left" w:pos="851"/>
        </w:tabs>
        <w:spacing w:line="240" w:lineRule="auto"/>
        <w:ind w:left="1069" w:firstLine="207"/>
        <w:rPr>
          <w:rFonts w:asciiTheme="majorBidi" w:eastAsiaTheme="minorEastAsia" w:hAnsiTheme="majorBidi" w:cstheme="majorBidi"/>
          <w:color w:val="000000"/>
          <w:sz w:val="24"/>
          <w:szCs w:val="24"/>
          <w:lang w:val="fi-FI"/>
        </w:rPr>
      </w:pPr>
      <w:r w:rsidRPr="00832C81">
        <w:rPr>
          <w:rFonts w:asciiTheme="majorBidi" w:hAnsiTheme="majorBidi" w:cstheme="majorBidi"/>
          <w:sz w:val="24"/>
          <w:szCs w:val="24"/>
          <w:lang w:val="fi-FI"/>
        </w:rPr>
        <w:t xml:space="preserve">                        = </w:t>
      </w:r>
      <m:oMath>
        <m:rad>
          <m:radPr>
            <m:degHide m:val="1"/>
            <m:ctrlPr>
              <w:rPr>
                <w:rFonts w:ascii="Cambria Math" w:eastAsia="Times New Roman" w:hAnsi="Cambria Math" w:cstheme="majorBidi"/>
                <w:i/>
                <w:color w:val="000000"/>
                <w:sz w:val="24"/>
                <w:szCs w:val="24"/>
              </w:rPr>
            </m:ctrlPr>
          </m:radPr>
          <m:deg/>
          <m:e>
            <m:r>
              <w:rPr>
                <w:rFonts w:ascii="Cambria Math" w:eastAsia="Times New Roman" w:hAnsi="Cambria Math" w:cstheme="majorBidi"/>
                <w:color w:val="000000"/>
                <w:sz w:val="24"/>
                <w:szCs w:val="24"/>
                <w:lang w:val="fi-FI"/>
              </w:rPr>
              <m:t>95,77732</m:t>
            </m:r>
          </m:e>
        </m:rad>
      </m:oMath>
    </w:p>
    <w:p w14:paraId="358F1327" w14:textId="77777777" w:rsidR="00AB4981" w:rsidRPr="00832C81" w:rsidRDefault="00AB4981" w:rsidP="00AB4981">
      <w:pPr>
        <w:pStyle w:val="ListParagraph"/>
        <w:tabs>
          <w:tab w:val="left" w:pos="851"/>
        </w:tabs>
        <w:spacing w:line="240" w:lineRule="auto"/>
        <w:ind w:left="1069" w:firstLine="207"/>
        <w:rPr>
          <w:rFonts w:asciiTheme="majorBidi" w:hAnsiTheme="majorBidi" w:cstheme="majorBidi"/>
          <w:sz w:val="24"/>
          <w:szCs w:val="24"/>
          <w:lang w:val="fi-FI"/>
        </w:rPr>
      </w:pPr>
      <w:r w:rsidRPr="00832C81">
        <w:rPr>
          <w:rFonts w:asciiTheme="majorBidi" w:hAnsiTheme="majorBidi" w:cstheme="majorBidi"/>
          <w:sz w:val="24"/>
          <w:szCs w:val="24"/>
          <w:lang w:val="fi-FI"/>
        </w:rPr>
        <w:tab/>
      </w:r>
    </w:p>
    <w:p w14:paraId="4CDEA1C6" w14:textId="028AEE7C" w:rsidR="00AB4981" w:rsidRPr="00832C81" w:rsidRDefault="00AB4981" w:rsidP="00AB4981">
      <w:pPr>
        <w:pStyle w:val="ListParagraph"/>
        <w:tabs>
          <w:tab w:val="left" w:pos="851"/>
        </w:tabs>
        <w:spacing w:line="240" w:lineRule="auto"/>
        <w:ind w:left="1069" w:firstLine="207"/>
        <w:rPr>
          <w:rFonts w:asciiTheme="majorBidi" w:hAnsiTheme="majorBidi" w:cstheme="majorBidi"/>
          <w:sz w:val="24"/>
          <w:szCs w:val="24"/>
          <w:lang w:val="fi-FI"/>
        </w:rPr>
      </w:pPr>
      <w:r w:rsidRPr="00832C81">
        <w:rPr>
          <w:rFonts w:asciiTheme="majorBidi" w:hAnsiTheme="majorBidi" w:cstheme="majorBidi"/>
          <w:sz w:val="24"/>
          <w:szCs w:val="24"/>
          <w:lang w:val="fi-FI"/>
        </w:rPr>
        <w:tab/>
      </w:r>
      <w:r w:rsidRPr="00832C81">
        <w:rPr>
          <w:rFonts w:asciiTheme="majorBidi" w:hAnsiTheme="majorBidi" w:cstheme="majorBidi"/>
          <w:sz w:val="24"/>
          <w:szCs w:val="24"/>
          <w:lang w:val="fi-FI"/>
        </w:rPr>
        <w:tab/>
        <w:t xml:space="preserve">         = 9,7865</w:t>
      </w:r>
    </w:p>
    <w:p w14:paraId="13F10445" w14:textId="636CADB0" w:rsidR="00AB4981" w:rsidRPr="00832C81" w:rsidRDefault="00AB4981" w:rsidP="00AB4981">
      <w:pPr>
        <w:tabs>
          <w:tab w:val="left" w:pos="851"/>
        </w:tabs>
        <w:spacing w:line="240" w:lineRule="auto"/>
        <w:ind w:left="1069" w:firstLine="207"/>
        <w:contextualSpacing/>
        <w:rPr>
          <w:rFonts w:asciiTheme="majorBidi" w:hAnsiTheme="majorBidi" w:cstheme="majorBidi"/>
          <w:sz w:val="24"/>
          <w:szCs w:val="24"/>
          <w:lang w:val="fi-FI"/>
        </w:rPr>
      </w:pPr>
      <w:r w:rsidRPr="00832C81">
        <w:rPr>
          <w:rFonts w:asciiTheme="majorBidi" w:hAnsiTheme="majorBidi" w:cstheme="majorBidi"/>
          <w:sz w:val="24"/>
          <w:szCs w:val="24"/>
          <w:lang w:val="fi-FI"/>
        </w:rPr>
        <w:tab/>
      </w:r>
      <w:r w:rsidRPr="00832C81">
        <w:rPr>
          <w:rFonts w:asciiTheme="majorBidi" w:hAnsiTheme="majorBidi" w:cstheme="majorBidi"/>
          <w:sz w:val="24"/>
          <w:szCs w:val="24"/>
          <w:lang w:val="fi-FI"/>
        </w:rPr>
        <w:tab/>
        <w:t xml:space="preserve">         = 10</w:t>
      </w:r>
    </w:p>
    <w:p w14:paraId="148262E6" w14:textId="77777777" w:rsidR="00D93FCF" w:rsidRPr="00832C81" w:rsidRDefault="00D93FCF" w:rsidP="00D93FCF">
      <w:pPr>
        <w:tabs>
          <w:tab w:val="left" w:pos="851"/>
        </w:tabs>
        <w:spacing w:line="240" w:lineRule="auto"/>
        <w:ind w:firstLine="851"/>
        <w:rPr>
          <w:rFonts w:asciiTheme="majorBidi" w:hAnsiTheme="majorBidi" w:cstheme="majorBidi"/>
          <w:sz w:val="24"/>
          <w:szCs w:val="24"/>
          <w:lang w:val="fi-FI"/>
        </w:rPr>
      </w:pPr>
      <w:r w:rsidRPr="00832C81">
        <w:rPr>
          <w:rFonts w:asciiTheme="majorBidi" w:hAnsiTheme="majorBidi" w:cstheme="majorBidi"/>
          <w:sz w:val="24"/>
          <w:szCs w:val="24"/>
          <w:lang w:val="fi-FI"/>
        </w:rPr>
        <w:t xml:space="preserve">Mencari nilai  kategorisasi gangguan psikosomatik pada mahasiswa </w:t>
      </w:r>
    </w:p>
    <w:p w14:paraId="6918CBEC" w14:textId="77777777" w:rsidR="00D93FCF" w:rsidRPr="00D93FCF" w:rsidRDefault="00D93FCF" w:rsidP="00D93FCF">
      <w:pPr>
        <w:tabs>
          <w:tab w:val="left" w:pos="851"/>
        </w:tabs>
        <w:spacing w:line="240" w:lineRule="auto"/>
        <w:ind w:left="993"/>
        <w:rPr>
          <w:rFonts w:asciiTheme="majorBidi" w:hAnsiTheme="majorBidi" w:cstheme="majorBidi"/>
          <w:sz w:val="24"/>
          <w:szCs w:val="24"/>
        </w:rPr>
      </w:pPr>
      <w:r w:rsidRPr="00832C81">
        <w:rPr>
          <w:rFonts w:asciiTheme="majorBidi" w:hAnsiTheme="majorBidi" w:cstheme="majorBidi"/>
          <w:sz w:val="24"/>
          <w:szCs w:val="24"/>
          <w:lang w:val="fi-FI"/>
        </w:rPr>
        <w:t xml:space="preserve">   </w:t>
      </w:r>
      <w:r w:rsidRPr="00D93FCF">
        <w:rPr>
          <w:rFonts w:asciiTheme="majorBidi" w:hAnsiTheme="majorBidi" w:cstheme="majorBidi"/>
          <w:sz w:val="24"/>
          <w:szCs w:val="24"/>
        </w:rPr>
        <w:t>Dik  :</w:t>
      </w:r>
    </w:p>
    <w:p w14:paraId="775409AD" w14:textId="0499DB4A" w:rsidR="00D93FCF" w:rsidRPr="00D93FCF" w:rsidRDefault="00AB4981" w:rsidP="00D93FCF">
      <w:pPr>
        <w:tabs>
          <w:tab w:val="left" w:pos="851"/>
        </w:tabs>
        <w:spacing w:line="240" w:lineRule="auto"/>
        <w:ind w:left="993"/>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sz w:val="24"/>
          <w:szCs w:val="24"/>
        </w:rPr>
        <w:tab/>
        <w:t xml:space="preserve"> M  = 41</w:t>
      </w:r>
    </w:p>
    <w:p w14:paraId="329C277D" w14:textId="3F2F2EDA" w:rsidR="00D93FCF" w:rsidRDefault="00AB4981" w:rsidP="00B049CC">
      <w:pPr>
        <w:tabs>
          <w:tab w:val="left" w:pos="851"/>
        </w:tabs>
        <w:spacing w:line="240" w:lineRule="auto"/>
        <w:ind w:left="993"/>
        <w:rPr>
          <w:rFonts w:asciiTheme="majorBidi" w:hAnsiTheme="majorBidi" w:cstheme="majorBidi"/>
          <w:sz w:val="24"/>
          <w:szCs w:val="24"/>
        </w:rPr>
      </w:pPr>
      <w:r>
        <w:rPr>
          <w:rFonts w:asciiTheme="majorBidi" w:hAnsiTheme="majorBidi" w:cstheme="majorBidi"/>
          <w:sz w:val="24"/>
          <w:szCs w:val="24"/>
        </w:rPr>
        <w:tab/>
        <w:t xml:space="preserve"> SD = 10</w:t>
      </w:r>
    </w:p>
    <w:p w14:paraId="135FF31E" w14:textId="77777777" w:rsidR="002036B6" w:rsidRPr="00B049CC" w:rsidRDefault="002036B6" w:rsidP="00B049CC">
      <w:pPr>
        <w:tabs>
          <w:tab w:val="left" w:pos="851"/>
        </w:tabs>
        <w:spacing w:line="240" w:lineRule="auto"/>
        <w:ind w:left="993"/>
        <w:rPr>
          <w:rFonts w:asciiTheme="majorBidi" w:hAnsiTheme="majorBidi" w:cstheme="majorBidi"/>
          <w:sz w:val="24"/>
          <w:szCs w:val="24"/>
        </w:rPr>
      </w:pPr>
    </w:p>
    <w:p w14:paraId="2BA3A820" w14:textId="550D569B" w:rsidR="00D93FCF" w:rsidRPr="00D93FCF" w:rsidRDefault="00D93FCF" w:rsidP="00D93FCF">
      <w:pPr>
        <w:tabs>
          <w:tab w:val="left" w:pos="851"/>
        </w:tabs>
        <w:spacing w:line="240" w:lineRule="auto"/>
        <w:ind w:left="1069" w:firstLine="207"/>
        <w:contextualSpacing/>
        <w:jc w:val="center"/>
        <w:rPr>
          <w:rFonts w:asciiTheme="majorBidi" w:hAnsiTheme="majorBidi" w:cstheme="majorBidi"/>
          <w:b/>
          <w:bCs/>
          <w:sz w:val="24"/>
          <w:szCs w:val="24"/>
        </w:rPr>
      </w:pPr>
      <w:r w:rsidRPr="00D93FCF">
        <w:rPr>
          <w:rFonts w:asciiTheme="majorBidi" w:hAnsiTheme="majorBidi" w:cstheme="majorBidi"/>
          <w:b/>
          <w:bCs/>
          <w:sz w:val="24"/>
          <w:szCs w:val="24"/>
        </w:rPr>
        <w:lastRenderedPageBreak/>
        <w:t>Tabel 4.</w:t>
      </w:r>
      <w:r w:rsidR="00B049CC">
        <w:rPr>
          <w:rFonts w:asciiTheme="majorBidi" w:hAnsiTheme="majorBidi" w:cstheme="majorBidi"/>
          <w:b/>
          <w:bCs/>
          <w:sz w:val="24"/>
          <w:szCs w:val="24"/>
        </w:rPr>
        <w:t>8</w:t>
      </w:r>
    </w:p>
    <w:p w14:paraId="40759291" w14:textId="77777777" w:rsidR="00D93FCF" w:rsidRPr="00D93FCF" w:rsidRDefault="00D93FCF" w:rsidP="00D93FCF">
      <w:pPr>
        <w:tabs>
          <w:tab w:val="left" w:pos="851"/>
        </w:tabs>
        <w:spacing w:line="240" w:lineRule="auto"/>
        <w:ind w:left="1069" w:firstLine="207"/>
        <w:contextualSpacing/>
        <w:jc w:val="center"/>
        <w:rPr>
          <w:rFonts w:asciiTheme="majorBidi" w:hAnsiTheme="majorBidi" w:cstheme="majorBidi"/>
          <w:b/>
          <w:bCs/>
          <w:sz w:val="24"/>
          <w:szCs w:val="24"/>
        </w:rPr>
      </w:pPr>
      <w:r w:rsidRPr="00D93FCF">
        <w:rPr>
          <w:rFonts w:asciiTheme="majorBidi" w:hAnsiTheme="majorBidi" w:cstheme="majorBidi"/>
          <w:b/>
          <w:bCs/>
          <w:sz w:val="24"/>
          <w:szCs w:val="24"/>
        </w:rPr>
        <w:t>Kategorisasi</w:t>
      </w:r>
    </w:p>
    <w:p w14:paraId="79848E54" w14:textId="77777777" w:rsidR="00D93FCF" w:rsidRPr="00D93FCF" w:rsidRDefault="00D93FCF" w:rsidP="00D93FCF">
      <w:pPr>
        <w:tabs>
          <w:tab w:val="left" w:pos="851"/>
        </w:tabs>
        <w:spacing w:line="240" w:lineRule="auto"/>
        <w:ind w:left="1069" w:firstLine="207"/>
        <w:contextualSpacing/>
        <w:jc w:val="center"/>
        <w:rPr>
          <w:rFonts w:asciiTheme="majorBidi" w:hAnsiTheme="majorBidi" w:cstheme="majorBidi"/>
          <w:b/>
          <w:bCs/>
          <w:sz w:val="24"/>
          <w:szCs w:val="24"/>
        </w:rPr>
      </w:pPr>
    </w:p>
    <w:tbl>
      <w:tblPr>
        <w:tblStyle w:val="TableGrid"/>
        <w:tblW w:w="0" w:type="auto"/>
        <w:tblInd w:w="1069" w:type="dxa"/>
        <w:tblLook w:val="04A0" w:firstRow="1" w:lastRow="0" w:firstColumn="1" w:lastColumn="0" w:noHBand="0" w:noVBand="1"/>
      </w:tblPr>
      <w:tblGrid>
        <w:gridCol w:w="3608"/>
        <w:gridCol w:w="2626"/>
      </w:tblGrid>
      <w:tr w:rsidR="00D93FCF" w:rsidRPr="00D93FCF" w14:paraId="60098832" w14:textId="77777777" w:rsidTr="001154B5">
        <w:tc>
          <w:tcPr>
            <w:tcW w:w="4029" w:type="dxa"/>
          </w:tcPr>
          <w:p w14:paraId="6D551B8F" w14:textId="77777777" w:rsidR="00D93FCF" w:rsidRPr="00D93FCF" w:rsidRDefault="00D93FCF" w:rsidP="00D93FCF">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 xml:space="preserve">Interval </w:t>
            </w:r>
          </w:p>
        </w:tc>
        <w:tc>
          <w:tcPr>
            <w:tcW w:w="2829" w:type="dxa"/>
          </w:tcPr>
          <w:p w14:paraId="750F1E47" w14:textId="77777777" w:rsidR="00D93FCF" w:rsidRPr="00D93FCF" w:rsidRDefault="00D93FCF" w:rsidP="00D93FCF">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kategorisasi</w:t>
            </w:r>
          </w:p>
        </w:tc>
      </w:tr>
      <w:tr w:rsidR="00D93FCF" w:rsidRPr="00D93FCF" w14:paraId="7A780A9A" w14:textId="77777777" w:rsidTr="001154B5">
        <w:tc>
          <w:tcPr>
            <w:tcW w:w="4029" w:type="dxa"/>
          </w:tcPr>
          <w:p w14:paraId="20F51C5C" w14:textId="77777777" w:rsidR="00D93FCF" w:rsidRDefault="00D93FCF" w:rsidP="00436D49">
            <w:pPr>
              <w:tabs>
                <w:tab w:val="left" w:pos="851"/>
              </w:tabs>
              <w:jc w:val="center"/>
              <w:rPr>
                <w:rFonts w:asciiTheme="majorBidi" w:hAnsiTheme="majorBidi" w:cstheme="majorBidi"/>
                <w:sz w:val="24"/>
                <w:szCs w:val="24"/>
              </w:rPr>
            </w:pPr>
            <w:r w:rsidRPr="00D93FCF">
              <w:rPr>
                <w:rFonts w:asciiTheme="majorBidi" w:hAnsiTheme="majorBidi" w:cstheme="majorBidi"/>
                <w:sz w:val="24"/>
                <w:szCs w:val="24"/>
              </w:rPr>
              <w:t>x &gt;M+ 1 Std.Dev</w:t>
            </w:r>
          </w:p>
          <w:p w14:paraId="46FDEDCC" w14:textId="2050E5A8" w:rsidR="00436D49" w:rsidRDefault="00AB4981" w:rsidP="00436D49">
            <w:pPr>
              <w:tabs>
                <w:tab w:val="left" w:pos="851"/>
              </w:tabs>
              <w:jc w:val="center"/>
              <w:rPr>
                <w:rFonts w:asciiTheme="majorBidi" w:hAnsiTheme="majorBidi" w:cstheme="majorBidi"/>
                <w:sz w:val="24"/>
                <w:szCs w:val="24"/>
              </w:rPr>
            </w:pPr>
            <w:r>
              <w:rPr>
                <w:rFonts w:asciiTheme="majorBidi" w:hAnsiTheme="majorBidi" w:cstheme="majorBidi"/>
                <w:sz w:val="24"/>
                <w:szCs w:val="24"/>
              </w:rPr>
              <w:t>x &gt; 41</w:t>
            </w:r>
            <w:r w:rsidR="00436D49">
              <w:rPr>
                <w:rFonts w:asciiTheme="majorBidi" w:hAnsiTheme="majorBidi" w:cstheme="majorBidi"/>
                <w:sz w:val="24"/>
                <w:szCs w:val="24"/>
              </w:rPr>
              <w:t xml:space="preserve"> + 1</w:t>
            </w:r>
            <w:r>
              <w:rPr>
                <w:rFonts w:asciiTheme="majorBidi" w:hAnsiTheme="majorBidi" w:cstheme="majorBidi"/>
                <w:sz w:val="24"/>
                <w:szCs w:val="24"/>
              </w:rPr>
              <w:t xml:space="preserve"> (10</w:t>
            </w:r>
            <w:r w:rsidR="00436D49">
              <w:rPr>
                <w:rFonts w:asciiTheme="majorBidi" w:hAnsiTheme="majorBidi" w:cstheme="majorBidi"/>
                <w:sz w:val="24"/>
                <w:szCs w:val="24"/>
              </w:rPr>
              <w:t>)</w:t>
            </w:r>
          </w:p>
          <w:p w14:paraId="68BAD07C" w14:textId="606BA795" w:rsidR="00436D49" w:rsidRPr="00D93FCF" w:rsidRDefault="00AB4981" w:rsidP="00436D49">
            <w:pPr>
              <w:tabs>
                <w:tab w:val="left" w:pos="851"/>
              </w:tabs>
              <w:jc w:val="center"/>
              <w:rPr>
                <w:rFonts w:asciiTheme="majorBidi" w:hAnsiTheme="majorBidi" w:cstheme="majorBidi"/>
                <w:sz w:val="24"/>
                <w:szCs w:val="24"/>
              </w:rPr>
            </w:pPr>
            <w:r>
              <w:rPr>
                <w:rFonts w:asciiTheme="majorBidi" w:hAnsiTheme="majorBidi" w:cstheme="majorBidi"/>
                <w:sz w:val="24"/>
                <w:szCs w:val="24"/>
              </w:rPr>
              <w:t>x &gt; 51</w:t>
            </w:r>
          </w:p>
        </w:tc>
        <w:tc>
          <w:tcPr>
            <w:tcW w:w="2829" w:type="dxa"/>
          </w:tcPr>
          <w:p w14:paraId="61DD1B95" w14:textId="33579752" w:rsidR="00D93FCF" w:rsidRPr="00D93FCF" w:rsidRDefault="00D93FCF" w:rsidP="00436D49">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Tinggi</w:t>
            </w:r>
          </w:p>
        </w:tc>
      </w:tr>
      <w:tr w:rsidR="00D93FCF" w:rsidRPr="00D93FCF" w14:paraId="70CFF158" w14:textId="77777777" w:rsidTr="001154B5">
        <w:tc>
          <w:tcPr>
            <w:tcW w:w="4029" w:type="dxa"/>
          </w:tcPr>
          <w:p w14:paraId="5257D42E" w14:textId="77777777" w:rsidR="00D93FCF" w:rsidRDefault="00D93FCF" w:rsidP="00436D49">
            <w:pPr>
              <w:tabs>
                <w:tab w:val="left" w:pos="851"/>
              </w:tabs>
              <w:jc w:val="center"/>
              <w:rPr>
                <w:rFonts w:asciiTheme="majorBidi" w:hAnsiTheme="majorBidi" w:cstheme="majorBidi"/>
                <w:sz w:val="24"/>
                <w:szCs w:val="24"/>
              </w:rPr>
            </w:pPr>
            <w:r w:rsidRPr="00D93FCF">
              <w:rPr>
                <w:rFonts w:asciiTheme="majorBidi" w:hAnsiTheme="majorBidi" w:cstheme="majorBidi"/>
                <w:sz w:val="24"/>
                <w:szCs w:val="24"/>
              </w:rPr>
              <w:t>M – 1 Std.Dev &lt; x &lt;</w:t>
            </w:r>
            <w:r w:rsidRPr="00D93FCF">
              <w:rPr>
                <w:rFonts w:ascii="Cambria Math" w:hAnsi="Cambria Math" w:cs="Cambria Math"/>
                <w:sz w:val="24"/>
                <w:szCs w:val="24"/>
              </w:rPr>
              <w:t xml:space="preserve"> </w:t>
            </w:r>
            <w:r w:rsidRPr="00D93FCF">
              <w:rPr>
                <w:rFonts w:asciiTheme="majorBidi" w:hAnsiTheme="majorBidi" w:cstheme="majorBidi"/>
                <w:sz w:val="24"/>
                <w:szCs w:val="24"/>
              </w:rPr>
              <w:t>M + 1 Std.Dev</w:t>
            </w:r>
          </w:p>
          <w:p w14:paraId="0EDA1F6C" w14:textId="7AD71463" w:rsidR="00436D49" w:rsidRDefault="00AB4981" w:rsidP="00436D49">
            <w:pPr>
              <w:tabs>
                <w:tab w:val="left" w:pos="851"/>
              </w:tabs>
              <w:jc w:val="center"/>
              <w:rPr>
                <w:rFonts w:asciiTheme="majorBidi" w:hAnsiTheme="majorBidi" w:cstheme="majorBidi"/>
                <w:sz w:val="24"/>
                <w:szCs w:val="24"/>
              </w:rPr>
            </w:pPr>
            <w:r>
              <w:rPr>
                <w:rFonts w:asciiTheme="majorBidi" w:hAnsiTheme="majorBidi" w:cstheme="majorBidi"/>
                <w:sz w:val="24"/>
                <w:szCs w:val="24"/>
              </w:rPr>
              <w:t>41 – 1(10) &lt; x &lt; 41 + 1 (10</w:t>
            </w:r>
            <w:r w:rsidR="00436D49">
              <w:rPr>
                <w:rFonts w:asciiTheme="majorBidi" w:hAnsiTheme="majorBidi" w:cstheme="majorBidi"/>
                <w:sz w:val="24"/>
                <w:szCs w:val="24"/>
              </w:rPr>
              <w:t>)</w:t>
            </w:r>
          </w:p>
          <w:p w14:paraId="6A3BB03A" w14:textId="7B7AA676" w:rsidR="00436D49" w:rsidRPr="00D93FCF" w:rsidRDefault="00AB4981" w:rsidP="00436D49">
            <w:pPr>
              <w:tabs>
                <w:tab w:val="left" w:pos="851"/>
              </w:tabs>
              <w:jc w:val="center"/>
              <w:rPr>
                <w:rFonts w:asciiTheme="majorBidi" w:hAnsiTheme="majorBidi" w:cstheme="majorBidi"/>
                <w:sz w:val="24"/>
                <w:szCs w:val="24"/>
              </w:rPr>
            </w:pPr>
            <w:r>
              <w:rPr>
                <w:rFonts w:asciiTheme="majorBidi" w:hAnsiTheme="majorBidi" w:cstheme="majorBidi"/>
                <w:sz w:val="24"/>
                <w:szCs w:val="24"/>
              </w:rPr>
              <w:t>31 &lt; x &lt; 51</w:t>
            </w:r>
          </w:p>
        </w:tc>
        <w:tc>
          <w:tcPr>
            <w:tcW w:w="2829" w:type="dxa"/>
          </w:tcPr>
          <w:p w14:paraId="0EE48BB2" w14:textId="77777777" w:rsidR="00D93FCF" w:rsidRPr="00D93FCF" w:rsidRDefault="00D93FCF" w:rsidP="00436D49">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Sedang</w:t>
            </w:r>
          </w:p>
        </w:tc>
      </w:tr>
      <w:tr w:rsidR="00D93FCF" w:rsidRPr="00D93FCF" w14:paraId="2CAFB886" w14:textId="77777777" w:rsidTr="001154B5">
        <w:tc>
          <w:tcPr>
            <w:tcW w:w="4029" w:type="dxa"/>
          </w:tcPr>
          <w:p w14:paraId="4D5DAD9C" w14:textId="4254E9B9" w:rsidR="00D93FCF" w:rsidRDefault="00D93FCF" w:rsidP="00436D49">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x &lt; M – 1 Std.Dev</w:t>
            </w:r>
          </w:p>
          <w:p w14:paraId="33F584F5" w14:textId="3E71DF7A" w:rsidR="00436D49" w:rsidRDefault="00AB4981" w:rsidP="00436D49">
            <w:pPr>
              <w:tabs>
                <w:tab w:val="left" w:pos="851"/>
              </w:tabs>
              <w:contextualSpacing/>
              <w:jc w:val="center"/>
              <w:rPr>
                <w:rFonts w:asciiTheme="majorBidi" w:hAnsiTheme="majorBidi" w:cstheme="majorBidi"/>
                <w:sz w:val="24"/>
                <w:szCs w:val="24"/>
              </w:rPr>
            </w:pPr>
            <w:r>
              <w:rPr>
                <w:rFonts w:asciiTheme="majorBidi" w:hAnsiTheme="majorBidi" w:cstheme="majorBidi"/>
                <w:sz w:val="24"/>
                <w:szCs w:val="24"/>
              </w:rPr>
              <w:t>x &lt; 41 – 1 (10</w:t>
            </w:r>
            <w:r w:rsidR="00436D49">
              <w:rPr>
                <w:rFonts w:asciiTheme="majorBidi" w:hAnsiTheme="majorBidi" w:cstheme="majorBidi"/>
                <w:sz w:val="24"/>
                <w:szCs w:val="24"/>
              </w:rPr>
              <w:t>)</w:t>
            </w:r>
          </w:p>
          <w:p w14:paraId="746ABA52" w14:textId="08002C75" w:rsidR="00436D49" w:rsidRPr="00D93FCF" w:rsidRDefault="00AB4981" w:rsidP="00436D49">
            <w:pPr>
              <w:tabs>
                <w:tab w:val="left" w:pos="851"/>
              </w:tabs>
              <w:contextualSpacing/>
              <w:jc w:val="center"/>
              <w:rPr>
                <w:rFonts w:asciiTheme="majorBidi" w:hAnsiTheme="majorBidi" w:cstheme="majorBidi"/>
                <w:sz w:val="24"/>
                <w:szCs w:val="24"/>
              </w:rPr>
            </w:pPr>
            <w:r>
              <w:rPr>
                <w:rFonts w:asciiTheme="majorBidi" w:hAnsiTheme="majorBidi" w:cstheme="majorBidi"/>
                <w:sz w:val="24"/>
                <w:szCs w:val="24"/>
              </w:rPr>
              <w:t>x &lt; 31</w:t>
            </w:r>
          </w:p>
        </w:tc>
        <w:tc>
          <w:tcPr>
            <w:tcW w:w="2829" w:type="dxa"/>
          </w:tcPr>
          <w:p w14:paraId="3D7AD7A5" w14:textId="4E973C3E" w:rsidR="00D93FCF" w:rsidRPr="00D93FCF" w:rsidRDefault="00D93FCF" w:rsidP="00436D49">
            <w:pPr>
              <w:tabs>
                <w:tab w:val="left" w:pos="851"/>
              </w:tabs>
              <w:contextualSpacing/>
              <w:jc w:val="center"/>
              <w:rPr>
                <w:rFonts w:asciiTheme="majorBidi" w:hAnsiTheme="majorBidi" w:cstheme="majorBidi"/>
                <w:sz w:val="24"/>
                <w:szCs w:val="24"/>
              </w:rPr>
            </w:pPr>
            <w:r w:rsidRPr="00D93FCF">
              <w:rPr>
                <w:rFonts w:asciiTheme="majorBidi" w:hAnsiTheme="majorBidi" w:cstheme="majorBidi"/>
                <w:sz w:val="24"/>
                <w:szCs w:val="24"/>
              </w:rPr>
              <w:t>Rendah</w:t>
            </w:r>
          </w:p>
        </w:tc>
      </w:tr>
    </w:tbl>
    <w:p w14:paraId="25C4B5E5" w14:textId="77777777" w:rsidR="00D93FCF" w:rsidRPr="00D93FCF" w:rsidRDefault="00D93FCF" w:rsidP="00436D49">
      <w:pPr>
        <w:jc w:val="center"/>
        <w:rPr>
          <w:rFonts w:ascii="Times New Roman" w:hAnsi="Times New Roman" w:cs="Times New Roman"/>
          <w:sz w:val="24"/>
          <w:szCs w:val="24"/>
        </w:rPr>
      </w:pPr>
    </w:p>
    <w:p w14:paraId="0682E7C3" w14:textId="1C898891" w:rsidR="00D93FCF" w:rsidRPr="00D93FCF" w:rsidRDefault="00D93FCF" w:rsidP="00D93FCF">
      <w:pPr>
        <w:ind w:firstLine="993"/>
        <w:jc w:val="center"/>
        <w:rPr>
          <w:rFonts w:asciiTheme="majorBidi" w:hAnsiTheme="majorBidi" w:cstheme="majorBidi"/>
          <w:b/>
          <w:bCs/>
          <w:sz w:val="24"/>
          <w:szCs w:val="24"/>
        </w:rPr>
      </w:pPr>
      <w:r w:rsidRPr="00D93FCF">
        <w:rPr>
          <w:rFonts w:asciiTheme="majorBidi" w:hAnsiTheme="majorBidi" w:cstheme="majorBidi"/>
          <w:b/>
          <w:bCs/>
          <w:sz w:val="24"/>
          <w:szCs w:val="24"/>
        </w:rPr>
        <w:t>Tabel 4.</w:t>
      </w:r>
      <w:r w:rsidR="00B049CC">
        <w:rPr>
          <w:rFonts w:asciiTheme="majorBidi" w:hAnsiTheme="majorBidi" w:cstheme="majorBidi"/>
          <w:b/>
          <w:bCs/>
          <w:sz w:val="24"/>
          <w:szCs w:val="24"/>
        </w:rPr>
        <w:t>9</w:t>
      </w:r>
    </w:p>
    <w:p w14:paraId="6701E7F3" w14:textId="77777777" w:rsidR="00D93FCF" w:rsidRPr="00832C81" w:rsidRDefault="00D93FCF" w:rsidP="00D93FCF">
      <w:pPr>
        <w:ind w:firstLine="993"/>
        <w:jc w:val="center"/>
        <w:rPr>
          <w:rFonts w:ascii="Times New Roman" w:hAnsi="Times New Roman" w:cs="Times New Roman"/>
          <w:b/>
          <w:bCs/>
          <w:sz w:val="24"/>
          <w:szCs w:val="24"/>
          <w:lang w:val="fi-FI"/>
        </w:rPr>
      </w:pPr>
      <w:r w:rsidRPr="00832C81">
        <w:rPr>
          <w:rFonts w:asciiTheme="majorBidi" w:hAnsiTheme="majorBidi" w:cstheme="majorBidi"/>
          <w:b/>
          <w:bCs/>
          <w:sz w:val="24"/>
          <w:szCs w:val="24"/>
          <w:lang w:val="fi-FI"/>
        </w:rPr>
        <w:t>Kategori tingkat gangguan psikosomatik pada mahasiswa</w:t>
      </w:r>
    </w:p>
    <w:tbl>
      <w:tblPr>
        <w:tblStyle w:val="TableGrid"/>
        <w:tblW w:w="0" w:type="auto"/>
        <w:tblInd w:w="1271" w:type="dxa"/>
        <w:tblLook w:val="04A0" w:firstRow="1" w:lastRow="0" w:firstColumn="1" w:lastColumn="0" w:noHBand="0" w:noVBand="1"/>
      </w:tblPr>
      <w:tblGrid>
        <w:gridCol w:w="549"/>
        <w:gridCol w:w="1307"/>
        <w:gridCol w:w="1434"/>
        <w:gridCol w:w="1283"/>
        <w:gridCol w:w="1459"/>
      </w:tblGrid>
      <w:tr w:rsidR="00D93FCF" w:rsidRPr="00D93FCF" w14:paraId="3B93553A" w14:textId="77777777" w:rsidTr="001154B5">
        <w:tc>
          <w:tcPr>
            <w:tcW w:w="567" w:type="dxa"/>
          </w:tcPr>
          <w:p w14:paraId="4F2C3363"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No </w:t>
            </w:r>
          </w:p>
        </w:tc>
        <w:tc>
          <w:tcPr>
            <w:tcW w:w="1418" w:type="dxa"/>
          </w:tcPr>
          <w:p w14:paraId="6DBC3C32"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Kategori </w:t>
            </w:r>
          </w:p>
        </w:tc>
        <w:tc>
          <w:tcPr>
            <w:tcW w:w="1701" w:type="dxa"/>
          </w:tcPr>
          <w:p w14:paraId="695E4532"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Range </w:t>
            </w:r>
          </w:p>
        </w:tc>
        <w:tc>
          <w:tcPr>
            <w:tcW w:w="1283" w:type="dxa"/>
          </w:tcPr>
          <w:p w14:paraId="609172E4"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Fruekuensi </w:t>
            </w:r>
          </w:p>
        </w:tc>
        <w:tc>
          <w:tcPr>
            <w:tcW w:w="1560" w:type="dxa"/>
          </w:tcPr>
          <w:p w14:paraId="46F18BF7"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Presentase </w:t>
            </w:r>
          </w:p>
        </w:tc>
      </w:tr>
      <w:tr w:rsidR="00D93FCF" w:rsidRPr="00D93FCF" w14:paraId="0A562EDF" w14:textId="77777777" w:rsidTr="001154B5">
        <w:tc>
          <w:tcPr>
            <w:tcW w:w="567" w:type="dxa"/>
          </w:tcPr>
          <w:p w14:paraId="1E396B63"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1</w:t>
            </w:r>
          </w:p>
        </w:tc>
        <w:tc>
          <w:tcPr>
            <w:tcW w:w="1418" w:type="dxa"/>
          </w:tcPr>
          <w:p w14:paraId="1BD97C39"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Tinggi </w:t>
            </w:r>
          </w:p>
        </w:tc>
        <w:tc>
          <w:tcPr>
            <w:tcW w:w="1701" w:type="dxa"/>
          </w:tcPr>
          <w:p w14:paraId="017F6696" w14:textId="1474E77B" w:rsidR="00D93FCF" w:rsidRPr="00D93FCF" w:rsidRDefault="00AB4981"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&gt;51</w:t>
            </w:r>
          </w:p>
        </w:tc>
        <w:tc>
          <w:tcPr>
            <w:tcW w:w="1283" w:type="dxa"/>
          </w:tcPr>
          <w:p w14:paraId="0F8F2DBC" w14:textId="68741D9B" w:rsidR="00D93FCF" w:rsidRPr="00D93FCF" w:rsidRDefault="00A6509A"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4</w:t>
            </w:r>
          </w:p>
        </w:tc>
        <w:tc>
          <w:tcPr>
            <w:tcW w:w="1560" w:type="dxa"/>
          </w:tcPr>
          <w:p w14:paraId="02DA4358" w14:textId="01FB3FB4" w:rsidR="00D93FCF" w:rsidRPr="00D93FCF" w:rsidRDefault="00A6509A" w:rsidP="00D93FC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13 </w:t>
            </w:r>
            <w:r w:rsidR="00D93FCF" w:rsidRPr="00D93FCF">
              <w:rPr>
                <w:rFonts w:ascii="Times New Roman" w:hAnsi="Times New Roman" w:cs="Times New Roman"/>
                <w:sz w:val="24"/>
                <w:szCs w:val="24"/>
              </w:rPr>
              <w:t>%</w:t>
            </w:r>
          </w:p>
        </w:tc>
      </w:tr>
      <w:tr w:rsidR="00D93FCF" w:rsidRPr="00D93FCF" w14:paraId="0D671AE7" w14:textId="77777777" w:rsidTr="001154B5">
        <w:tc>
          <w:tcPr>
            <w:tcW w:w="567" w:type="dxa"/>
          </w:tcPr>
          <w:p w14:paraId="2750DD12"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2</w:t>
            </w:r>
          </w:p>
        </w:tc>
        <w:tc>
          <w:tcPr>
            <w:tcW w:w="1418" w:type="dxa"/>
          </w:tcPr>
          <w:p w14:paraId="643DC944"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Sedang </w:t>
            </w:r>
          </w:p>
        </w:tc>
        <w:tc>
          <w:tcPr>
            <w:tcW w:w="1701" w:type="dxa"/>
          </w:tcPr>
          <w:p w14:paraId="315F24D3" w14:textId="74A52E5B" w:rsidR="00D93FCF" w:rsidRPr="00D93FCF" w:rsidRDefault="00AB4981"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31 &lt; x &lt; 51</w:t>
            </w:r>
          </w:p>
        </w:tc>
        <w:tc>
          <w:tcPr>
            <w:tcW w:w="1283" w:type="dxa"/>
          </w:tcPr>
          <w:p w14:paraId="2A147471" w14:textId="19FAED52" w:rsidR="00D93FCF" w:rsidRPr="00D93FCF" w:rsidRDefault="00A6509A"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25</w:t>
            </w:r>
          </w:p>
        </w:tc>
        <w:tc>
          <w:tcPr>
            <w:tcW w:w="1560" w:type="dxa"/>
          </w:tcPr>
          <w:p w14:paraId="6DC3D8F5" w14:textId="1E383644" w:rsidR="00D93FCF" w:rsidRPr="00D93FCF" w:rsidRDefault="00A6509A"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80</w:t>
            </w:r>
            <w:r w:rsidR="00D93FCF" w:rsidRPr="00D93FCF">
              <w:rPr>
                <w:rFonts w:ascii="Times New Roman" w:hAnsi="Times New Roman" w:cs="Times New Roman"/>
                <w:sz w:val="24"/>
                <w:szCs w:val="24"/>
              </w:rPr>
              <w:t xml:space="preserve"> %</w:t>
            </w:r>
          </w:p>
        </w:tc>
      </w:tr>
      <w:tr w:rsidR="00D93FCF" w:rsidRPr="00D93FCF" w14:paraId="48D34A90" w14:textId="77777777" w:rsidTr="001154B5">
        <w:tc>
          <w:tcPr>
            <w:tcW w:w="567" w:type="dxa"/>
          </w:tcPr>
          <w:p w14:paraId="477FD8F9"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3</w:t>
            </w:r>
          </w:p>
        </w:tc>
        <w:tc>
          <w:tcPr>
            <w:tcW w:w="1418" w:type="dxa"/>
          </w:tcPr>
          <w:p w14:paraId="0EB3A61F"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r w:rsidRPr="00D93FCF">
              <w:rPr>
                <w:rFonts w:ascii="Times New Roman" w:hAnsi="Times New Roman" w:cs="Times New Roman"/>
                <w:sz w:val="24"/>
                <w:szCs w:val="24"/>
              </w:rPr>
              <w:t xml:space="preserve">Rendah </w:t>
            </w:r>
          </w:p>
        </w:tc>
        <w:tc>
          <w:tcPr>
            <w:tcW w:w="1701" w:type="dxa"/>
          </w:tcPr>
          <w:p w14:paraId="1CF8A8B0" w14:textId="4370D4F7" w:rsidR="00D93FCF" w:rsidRPr="00D93FCF" w:rsidRDefault="00AB4981"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&lt; 31</w:t>
            </w:r>
          </w:p>
        </w:tc>
        <w:tc>
          <w:tcPr>
            <w:tcW w:w="1283" w:type="dxa"/>
          </w:tcPr>
          <w:p w14:paraId="0A6C2EF9" w14:textId="26847489" w:rsidR="00D93FCF" w:rsidRPr="00D93FCF" w:rsidRDefault="00A6509A"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2</w:t>
            </w:r>
          </w:p>
        </w:tc>
        <w:tc>
          <w:tcPr>
            <w:tcW w:w="1560" w:type="dxa"/>
          </w:tcPr>
          <w:p w14:paraId="7352C16C" w14:textId="606793F4" w:rsidR="00D93FCF" w:rsidRPr="00D93FCF" w:rsidRDefault="00A6509A"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6</w:t>
            </w:r>
            <w:r w:rsidR="00D93FCF" w:rsidRPr="00D93FCF">
              <w:rPr>
                <w:rFonts w:ascii="Times New Roman" w:hAnsi="Times New Roman" w:cs="Times New Roman"/>
                <w:sz w:val="24"/>
                <w:szCs w:val="24"/>
              </w:rPr>
              <w:t xml:space="preserve"> %</w:t>
            </w:r>
          </w:p>
        </w:tc>
      </w:tr>
      <w:tr w:rsidR="00D93FCF" w:rsidRPr="00D93FCF" w14:paraId="6D654B6E" w14:textId="77777777" w:rsidTr="001154B5">
        <w:tc>
          <w:tcPr>
            <w:tcW w:w="567" w:type="dxa"/>
          </w:tcPr>
          <w:p w14:paraId="6CE059BD"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p>
        </w:tc>
        <w:tc>
          <w:tcPr>
            <w:tcW w:w="1418" w:type="dxa"/>
          </w:tcPr>
          <w:p w14:paraId="75DFA948" w14:textId="77777777" w:rsidR="00D93FCF" w:rsidRPr="00D93FCF" w:rsidRDefault="00D93FCF" w:rsidP="00D93FCF">
            <w:pPr>
              <w:autoSpaceDE w:val="0"/>
              <w:autoSpaceDN w:val="0"/>
              <w:adjustRightInd w:val="0"/>
              <w:spacing w:line="400" w:lineRule="atLeast"/>
              <w:rPr>
                <w:rFonts w:ascii="Times New Roman" w:hAnsi="Times New Roman" w:cs="Times New Roman"/>
                <w:sz w:val="24"/>
                <w:szCs w:val="24"/>
              </w:rPr>
            </w:pPr>
          </w:p>
        </w:tc>
        <w:tc>
          <w:tcPr>
            <w:tcW w:w="1701" w:type="dxa"/>
          </w:tcPr>
          <w:p w14:paraId="206E38A7" w14:textId="77777777" w:rsidR="00D93FCF" w:rsidRPr="00D93FCF" w:rsidRDefault="00D93FCF" w:rsidP="00D93FCF">
            <w:pPr>
              <w:autoSpaceDE w:val="0"/>
              <w:autoSpaceDN w:val="0"/>
              <w:adjustRightInd w:val="0"/>
              <w:spacing w:line="400" w:lineRule="atLeast"/>
              <w:jc w:val="center"/>
              <w:rPr>
                <w:rFonts w:ascii="Times New Roman" w:hAnsi="Times New Roman" w:cs="Times New Roman"/>
                <w:sz w:val="24"/>
                <w:szCs w:val="24"/>
              </w:rPr>
            </w:pPr>
            <w:r w:rsidRPr="00D93FCF">
              <w:rPr>
                <w:rFonts w:ascii="Times New Roman" w:hAnsi="Times New Roman" w:cs="Times New Roman"/>
                <w:sz w:val="24"/>
                <w:szCs w:val="24"/>
              </w:rPr>
              <w:t>Total</w:t>
            </w:r>
          </w:p>
        </w:tc>
        <w:tc>
          <w:tcPr>
            <w:tcW w:w="1283" w:type="dxa"/>
          </w:tcPr>
          <w:p w14:paraId="3F801E22" w14:textId="28780A4E" w:rsidR="00D93FCF" w:rsidRPr="00D93FCF" w:rsidRDefault="00A6509A" w:rsidP="00D93FCF">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sz w:val="24"/>
                <w:szCs w:val="24"/>
              </w:rPr>
              <w:t>31</w:t>
            </w:r>
          </w:p>
        </w:tc>
        <w:tc>
          <w:tcPr>
            <w:tcW w:w="1560" w:type="dxa"/>
          </w:tcPr>
          <w:p w14:paraId="3110D26C" w14:textId="77777777" w:rsidR="00D93FCF" w:rsidRPr="00D93FCF" w:rsidRDefault="00D93FCF" w:rsidP="00D93FCF">
            <w:pPr>
              <w:autoSpaceDE w:val="0"/>
              <w:autoSpaceDN w:val="0"/>
              <w:adjustRightInd w:val="0"/>
              <w:spacing w:line="400" w:lineRule="atLeast"/>
              <w:jc w:val="center"/>
              <w:rPr>
                <w:rFonts w:ascii="Times New Roman" w:hAnsi="Times New Roman" w:cs="Times New Roman"/>
                <w:sz w:val="24"/>
                <w:szCs w:val="24"/>
              </w:rPr>
            </w:pPr>
            <w:r w:rsidRPr="00D93FCF">
              <w:rPr>
                <w:rFonts w:ascii="Times New Roman" w:hAnsi="Times New Roman" w:cs="Times New Roman"/>
                <w:sz w:val="24"/>
                <w:szCs w:val="24"/>
              </w:rPr>
              <w:t>100 %</w:t>
            </w:r>
          </w:p>
        </w:tc>
      </w:tr>
    </w:tbl>
    <w:p w14:paraId="620B9EC3" w14:textId="77777777" w:rsidR="00D93FCF" w:rsidRPr="00D93FCF" w:rsidRDefault="00D93FCF" w:rsidP="00D93FCF">
      <w:pPr>
        <w:rPr>
          <w:rFonts w:ascii="Times New Roman" w:hAnsi="Times New Roman" w:cs="Times New Roman"/>
          <w:sz w:val="24"/>
          <w:szCs w:val="24"/>
        </w:rPr>
      </w:pPr>
    </w:p>
    <w:p w14:paraId="72D69CF1" w14:textId="2E0BDA4E" w:rsidR="00D93FCF" w:rsidRPr="00D93FCF" w:rsidRDefault="00D93FCF" w:rsidP="002036B6">
      <w:pPr>
        <w:tabs>
          <w:tab w:val="left" w:pos="851"/>
        </w:tabs>
        <w:spacing w:line="360" w:lineRule="auto"/>
        <w:ind w:left="993"/>
        <w:contextualSpacing/>
        <w:jc w:val="both"/>
        <w:rPr>
          <w:rFonts w:asciiTheme="majorBidi" w:hAnsiTheme="majorBidi" w:cstheme="majorBidi"/>
          <w:sz w:val="24"/>
          <w:szCs w:val="24"/>
        </w:rPr>
      </w:pPr>
      <w:r w:rsidRPr="00D93FCF">
        <w:rPr>
          <w:rFonts w:asciiTheme="majorBidi" w:hAnsiTheme="majorBidi" w:cstheme="majorBidi"/>
          <w:sz w:val="24"/>
          <w:szCs w:val="24"/>
        </w:rPr>
        <w:tab/>
        <w:t>Diketahui dari hasil tabel diatas, maka kategori dari tingkat g</w:t>
      </w:r>
      <w:r w:rsidR="00A6509A">
        <w:rPr>
          <w:rFonts w:asciiTheme="majorBidi" w:hAnsiTheme="majorBidi" w:cstheme="majorBidi"/>
          <w:sz w:val="24"/>
          <w:szCs w:val="24"/>
        </w:rPr>
        <w:t>angguan psikosomatik terhadap 31</w:t>
      </w:r>
      <w:r w:rsidRPr="00D93FCF">
        <w:rPr>
          <w:rFonts w:asciiTheme="majorBidi" w:hAnsiTheme="majorBidi" w:cstheme="majorBidi"/>
          <w:sz w:val="24"/>
          <w:szCs w:val="24"/>
        </w:rPr>
        <w:t xml:space="preserve"> mahasiswa dari progam studi bimbin</w:t>
      </w:r>
      <w:r w:rsidR="00A6509A">
        <w:rPr>
          <w:rFonts w:asciiTheme="majorBidi" w:hAnsiTheme="majorBidi" w:cstheme="majorBidi"/>
          <w:sz w:val="24"/>
          <w:szCs w:val="24"/>
        </w:rPr>
        <w:t>gan penyuluhan islam sebanyak 14</w:t>
      </w:r>
      <w:r w:rsidRPr="00D93FCF">
        <w:rPr>
          <w:rFonts w:asciiTheme="majorBidi" w:hAnsiTheme="majorBidi" w:cstheme="majorBidi"/>
          <w:sz w:val="24"/>
          <w:szCs w:val="24"/>
        </w:rPr>
        <w:t xml:space="preserve"> butir pernyataan dengan menggunakan tekhnik </w:t>
      </w:r>
      <w:r w:rsidRPr="00D93FCF">
        <w:rPr>
          <w:rFonts w:asciiTheme="majorBidi" w:hAnsiTheme="majorBidi" w:cstheme="majorBidi"/>
          <w:i/>
          <w:iCs/>
          <w:sz w:val="24"/>
          <w:szCs w:val="24"/>
        </w:rPr>
        <w:t>simple random sampling</w:t>
      </w:r>
      <w:r w:rsidRPr="00D93FCF">
        <w:rPr>
          <w:rFonts w:asciiTheme="majorBidi" w:hAnsiTheme="majorBidi" w:cstheme="majorBidi"/>
          <w:sz w:val="24"/>
          <w:szCs w:val="24"/>
        </w:rPr>
        <w:t xml:space="preserve"> secara acak sehingga dapat disimpulkan dari hasil tabel bahwa gangguan psikosomatik pada </w:t>
      </w:r>
      <w:r w:rsidR="00A6509A">
        <w:rPr>
          <w:rFonts w:asciiTheme="majorBidi" w:hAnsiTheme="majorBidi" w:cstheme="majorBidi"/>
          <w:sz w:val="24"/>
          <w:szCs w:val="24"/>
        </w:rPr>
        <w:t>31</w:t>
      </w:r>
      <w:r w:rsidRPr="00D93FCF">
        <w:rPr>
          <w:rFonts w:asciiTheme="majorBidi" w:hAnsiTheme="majorBidi" w:cstheme="majorBidi"/>
          <w:sz w:val="24"/>
          <w:szCs w:val="24"/>
        </w:rPr>
        <w:t xml:space="preserve"> mahasiswa dari prodi bimbingan penyuluhan islam berada pada tingkatan sedang.</w:t>
      </w:r>
    </w:p>
    <w:p w14:paraId="20296275" w14:textId="77777777" w:rsidR="009E3838" w:rsidRDefault="009E3838" w:rsidP="002036B6">
      <w:pPr>
        <w:pStyle w:val="ListParagraph"/>
        <w:tabs>
          <w:tab w:val="left" w:pos="1134"/>
        </w:tabs>
        <w:spacing w:line="360" w:lineRule="auto"/>
        <w:ind w:left="1418" w:hanging="567"/>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c. </w:t>
      </w:r>
      <w:r w:rsidR="00D93FCF" w:rsidRPr="009E3838">
        <w:rPr>
          <w:rFonts w:asciiTheme="majorBidi" w:hAnsiTheme="majorBidi" w:cstheme="majorBidi"/>
          <w:b/>
          <w:bCs/>
          <w:sz w:val="24"/>
          <w:szCs w:val="24"/>
        </w:rPr>
        <w:t xml:space="preserve">Hubungan </w:t>
      </w:r>
      <w:r w:rsidR="00D93FCF" w:rsidRPr="009E3838">
        <w:rPr>
          <w:rFonts w:asciiTheme="majorBidi" w:hAnsiTheme="majorBidi" w:cstheme="majorBidi"/>
          <w:b/>
          <w:bCs/>
          <w:i/>
          <w:iCs/>
          <w:sz w:val="24"/>
          <w:szCs w:val="24"/>
        </w:rPr>
        <w:t>authoritarian parenting</w:t>
      </w:r>
      <w:r w:rsidR="00D93FCF" w:rsidRPr="009E3838">
        <w:rPr>
          <w:rFonts w:asciiTheme="majorBidi" w:hAnsiTheme="majorBidi" w:cstheme="majorBidi"/>
          <w:b/>
          <w:bCs/>
          <w:sz w:val="24"/>
          <w:szCs w:val="24"/>
        </w:rPr>
        <w:t xml:space="preserve"> terhadap gangguan psikosomatik pada mhasiswa dalam penyusunan tugas akhir skripsi.</w:t>
      </w:r>
    </w:p>
    <w:p w14:paraId="4443F6B9" w14:textId="3336E74E" w:rsidR="00D93FCF" w:rsidRPr="00D93FCF" w:rsidRDefault="009E3838" w:rsidP="002036B6">
      <w:pPr>
        <w:pStyle w:val="ListParagraph"/>
        <w:spacing w:line="360" w:lineRule="auto"/>
        <w:ind w:left="1843" w:hanging="567"/>
        <w:jc w:val="both"/>
        <w:rPr>
          <w:rFonts w:asciiTheme="majorBidi" w:hAnsiTheme="majorBidi" w:cstheme="majorBidi"/>
          <w:b/>
          <w:bCs/>
          <w:sz w:val="24"/>
          <w:szCs w:val="24"/>
        </w:rPr>
      </w:pPr>
      <w:r>
        <w:rPr>
          <w:rFonts w:asciiTheme="majorBidi" w:hAnsiTheme="majorBidi" w:cstheme="majorBidi"/>
          <w:b/>
          <w:bCs/>
          <w:sz w:val="24"/>
          <w:szCs w:val="24"/>
        </w:rPr>
        <w:t xml:space="preserve">1. </w:t>
      </w:r>
      <w:r w:rsidR="00D93FCF" w:rsidRPr="00D93FCF">
        <w:rPr>
          <w:rFonts w:asciiTheme="majorBidi" w:hAnsiTheme="majorBidi" w:cstheme="majorBidi"/>
          <w:b/>
          <w:bCs/>
          <w:sz w:val="24"/>
          <w:szCs w:val="24"/>
        </w:rPr>
        <w:t>Uji Prasyarat</w:t>
      </w:r>
    </w:p>
    <w:p w14:paraId="7E5CE8E0" w14:textId="77777777" w:rsidR="00D93FCF" w:rsidRPr="00D93FCF" w:rsidRDefault="00D93FCF" w:rsidP="002036B6">
      <w:pPr>
        <w:numPr>
          <w:ilvl w:val="0"/>
          <w:numId w:val="28"/>
        </w:numPr>
        <w:spacing w:line="360" w:lineRule="auto"/>
        <w:ind w:left="1701" w:hanging="283"/>
        <w:contextualSpacing/>
        <w:rPr>
          <w:rFonts w:asciiTheme="majorBidi" w:hAnsiTheme="majorBidi" w:cstheme="majorBidi"/>
          <w:sz w:val="24"/>
          <w:szCs w:val="24"/>
        </w:rPr>
      </w:pPr>
      <w:r w:rsidRPr="00D93FCF">
        <w:rPr>
          <w:rFonts w:asciiTheme="majorBidi" w:hAnsiTheme="majorBidi" w:cstheme="majorBidi"/>
          <w:sz w:val="24"/>
          <w:szCs w:val="24"/>
        </w:rPr>
        <w:t xml:space="preserve">Uji Normalitas </w:t>
      </w:r>
    </w:p>
    <w:p w14:paraId="1AADD1EC" w14:textId="755E112C" w:rsidR="00B049CC" w:rsidRPr="00284036" w:rsidRDefault="00D93FCF" w:rsidP="002036B6">
      <w:pPr>
        <w:spacing w:line="360" w:lineRule="auto"/>
        <w:ind w:left="1276" w:firstLine="164"/>
        <w:contextualSpacing/>
        <w:jc w:val="both"/>
        <w:rPr>
          <w:rFonts w:asciiTheme="majorBidi" w:hAnsiTheme="majorBidi" w:cstheme="majorBidi"/>
          <w:sz w:val="24"/>
          <w:szCs w:val="24"/>
        </w:rPr>
      </w:pPr>
      <w:r w:rsidRPr="00D93FCF">
        <w:rPr>
          <w:rFonts w:asciiTheme="majorBidi" w:hAnsiTheme="majorBidi" w:cstheme="majorBidi"/>
          <w:sz w:val="24"/>
          <w:szCs w:val="24"/>
        </w:rPr>
        <w:t>Uji normalitas digunakan untuk mengetahui apakah data yang diperoleh da</w:t>
      </w:r>
      <w:r w:rsidR="008A77C7">
        <w:rPr>
          <w:rFonts w:asciiTheme="majorBidi" w:hAnsiTheme="majorBidi" w:cstheme="majorBidi"/>
          <w:sz w:val="24"/>
          <w:szCs w:val="24"/>
        </w:rPr>
        <w:t>ri hasil peneliatian berdistribu</w:t>
      </w:r>
      <w:r w:rsidRPr="00D93FCF">
        <w:rPr>
          <w:rFonts w:asciiTheme="majorBidi" w:hAnsiTheme="majorBidi" w:cstheme="majorBidi"/>
          <w:sz w:val="24"/>
          <w:szCs w:val="24"/>
        </w:rPr>
        <w:t xml:space="preserve">si normal atau tidak. Suatu data dapat dikatakan berdistribusi normal apabila pada taraf signifika &gt; 0,05. Sedangkan jika pada taraf   signifikannya &lt; 0,05 maka data tersebut tidak berdistribusi normal. Maka dapat dilakukannya uji normalitas dengan banutuan SPSS </w:t>
      </w:r>
      <w:r w:rsidRPr="00D93FCF">
        <w:rPr>
          <w:rFonts w:asciiTheme="majorBidi" w:hAnsiTheme="majorBidi" w:cstheme="majorBidi"/>
          <w:i/>
          <w:iCs/>
          <w:sz w:val="24"/>
          <w:szCs w:val="24"/>
        </w:rPr>
        <w:t>statistic 22</w:t>
      </w:r>
      <w:r w:rsidR="00284036">
        <w:rPr>
          <w:rFonts w:asciiTheme="majorBidi" w:hAnsiTheme="majorBidi" w:cstheme="majorBidi"/>
          <w:sz w:val="24"/>
          <w:szCs w:val="24"/>
        </w:rPr>
        <w:t xml:space="preserve"> sebagai berikut :</w:t>
      </w:r>
    </w:p>
    <w:p w14:paraId="4ABC954A" w14:textId="08901622" w:rsidR="00D93FCF" w:rsidRPr="00D93FCF" w:rsidRDefault="00D93FCF" w:rsidP="00D93FCF">
      <w:pPr>
        <w:spacing w:line="240" w:lineRule="auto"/>
        <w:ind w:left="1560"/>
        <w:contextualSpacing/>
        <w:jc w:val="center"/>
        <w:rPr>
          <w:rFonts w:asciiTheme="majorBidi" w:hAnsiTheme="majorBidi" w:cstheme="majorBidi"/>
          <w:b/>
          <w:bCs/>
          <w:sz w:val="24"/>
          <w:szCs w:val="24"/>
        </w:rPr>
      </w:pPr>
      <w:r w:rsidRPr="00D93FCF">
        <w:rPr>
          <w:rFonts w:asciiTheme="majorBidi" w:hAnsiTheme="majorBidi" w:cstheme="majorBidi"/>
          <w:b/>
          <w:bCs/>
          <w:sz w:val="24"/>
          <w:szCs w:val="24"/>
        </w:rPr>
        <w:t>Tabel 4.</w:t>
      </w:r>
      <w:r w:rsidR="00B049CC">
        <w:rPr>
          <w:rFonts w:asciiTheme="majorBidi" w:hAnsiTheme="majorBidi" w:cstheme="majorBidi"/>
          <w:b/>
          <w:bCs/>
          <w:sz w:val="24"/>
          <w:szCs w:val="24"/>
        </w:rPr>
        <w:t>10</w:t>
      </w:r>
    </w:p>
    <w:p w14:paraId="3FB80A9B" w14:textId="77777777" w:rsidR="00D93FCF" w:rsidRPr="00D93FCF" w:rsidRDefault="00D93FCF" w:rsidP="00D93FCF">
      <w:pPr>
        <w:spacing w:line="240" w:lineRule="auto"/>
        <w:ind w:left="1560"/>
        <w:contextualSpacing/>
        <w:jc w:val="center"/>
        <w:rPr>
          <w:rFonts w:asciiTheme="majorBidi" w:hAnsiTheme="majorBidi" w:cstheme="majorBidi"/>
          <w:b/>
          <w:bCs/>
          <w:sz w:val="24"/>
          <w:szCs w:val="24"/>
        </w:rPr>
      </w:pPr>
      <w:r w:rsidRPr="00D93FCF">
        <w:rPr>
          <w:rFonts w:asciiTheme="majorBidi" w:hAnsiTheme="majorBidi" w:cstheme="majorBidi"/>
          <w:b/>
          <w:bCs/>
          <w:sz w:val="24"/>
          <w:szCs w:val="24"/>
        </w:rPr>
        <w:t xml:space="preserve">Uji normalitas </w:t>
      </w:r>
    </w:p>
    <w:p w14:paraId="127BA42B" w14:textId="77777777" w:rsidR="00D93FCF" w:rsidRPr="00D93FCF" w:rsidRDefault="00D93FCF" w:rsidP="00D93FCF">
      <w:pPr>
        <w:spacing w:line="240" w:lineRule="auto"/>
        <w:ind w:left="1560"/>
        <w:contextualSpacing/>
        <w:jc w:val="center"/>
        <w:rPr>
          <w:rFonts w:asciiTheme="majorBidi" w:hAnsiTheme="majorBidi" w:cstheme="majorBidi"/>
          <w:b/>
          <w:bCs/>
          <w:sz w:val="24"/>
          <w:szCs w:val="24"/>
        </w:rPr>
      </w:pPr>
    </w:p>
    <w:tbl>
      <w:tblPr>
        <w:tblW w:w="5365"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45"/>
        <w:gridCol w:w="1445"/>
        <w:gridCol w:w="1475"/>
      </w:tblGrid>
      <w:tr w:rsidR="008A77C7" w:rsidRPr="00685368" w14:paraId="7ED00FA7" w14:textId="77777777" w:rsidTr="0078466A">
        <w:trPr>
          <w:cantSplit/>
          <w:jc w:val="right"/>
        </w:trPr>
        <w:tc>
          <w:tcPr>
            <w:tcW w:w="5364" w:type="dxa"/>
            <w:gridSpan w:val="3"/>
            <w:tcBorders>
              <w:top w:val="nil"/>
              <w:left w:val="nil"/>
              <w:bottom w:val="nil"/>
              <w:right w:val="nil"/>
            </w:tcBorders>
            <w:shd w:val="clear" w:color="auto" w:fill="FFFFFF"/>
            <w:vAlign w:val="center"/>
          </w:tcPr>
          <w:p w14:paraId="4180A1E8" w14:textId="77777777" w:rsidR="008A77C7" w:rsidRPr="00685368" w:rsidRDefault="008A77C7" w:rsidP="00F65667">
            <w:pPr>
              <w:autoSpaceDE w:val="0"/>
              <w:autoSpaceDN w:val="0"/>
              <w:adjustRightInd w:val="0"/>
              <w:spacing w:after="0" w:line="320" w:lineRule="atLeast"/>
              <w:ind w:left="60" w:right="60"/>
              <w:jc w:val="center"/>
              <w:rPr>
                <w:rFonts w:ascii="Arial" w:hAnsi="Arial" w:cs="Arial"/>
                <w:color w:val="000000"/>
                <w:sz w:val="18"/>
                <w:szCs w:val="18"/>
                <w:lang w:val="en-US"/>
              </w:rPr>
            </w:pPr>
            <w:r w:rsidRPr="00685368">
              <w:rPr>
                <w:rFonts w:ascii="Arial" w:hAnsi="Arial" w:cs="Arial"/>
                <w:b/>
                <w:bCs/>
                <w:color w:val="000000"/>
                <w:sz w:val="18"/>
                <w:szCs w:val="18"/>
                <w:lang w:val="en-US"/>
              </w:rPr>
              <w:t>One-Sample Kolmogorov-Smirnov Test</w:t>
            </w:r>
          </w:p>
        </w:tc>
      </w:tr>
      <w:tr w:rsidR="008A77C7" w:rsidRPr="00685368" w14:paraId="3B61EC0E" w14:textId="77777777" w:rsidTr="0078466A">
        <w:trPr>
          <w:cantSplit/>
          <w:jc w:val="right"/>
        </w:trPr>
        <w:tc>
          <w:tcPr>
            <w:tcW w:w="3889" w:type="dxa"/>
            <w:gridSpan w:val="2"/>
            <w:tcBorders>
              <w:top w:val="single" w:sz="16" w:space="0" w:color="000000"/>
              <w:left w:val="single" w:sz="16" w:space="0" w:color="000000"/>
              <w:bottom w:val="single" w:sz="16" w:space="0" w:color="000000"/>
              <w:right w:val="nil"/>
            </w:tcBorders>
            <w:shd w:val="clear" w:color="auto" w:fill="FFFFFF"/>
            <w:vAlign w:val="bottom"/>
          </w:tcPr>
          <w:p w14:paraId="0EF579B9" w14:textId="77777777" w:rsidR="008A77C7" w:rsidRPr="00685368" w:rsidRDefault="008A77C7" w:rsidP="00F65667">
            <w:pPr>
              <w:autoSpaceDE w:val="0"/>
              <w:autoSpaceDN w:val="0"/>
              <w:adjustRightInd w:val="0"/>
              <w:spacing w:after="0" w:line="240" w:lineRule="auto"/>
              <w:rPr>
                <w:rFonts w:ascii="Times New Roman" w:hAnsi="Times New Roman" w:cs="Times New Roman"/>
                <w:sz w:val="24"/>
                <w:szCs w:val="24"/>
                <w:lang w:val="en-US"/>
              </w:rPr>
            </w:pPr>
          </w:p>
        </w:tc>
        <w:tc>
          <w:tcPr>
            <w:tcW w:w="1475"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7A4B7204" w14:textId="77777777" w:rsidR="008A77C7" w:rsidRPr="00685368" w:rsidRDefault="008A77C7" w:rsidP="00F65667">
            <w:pPr>
              <w:autoSpaceDE w:val="0"/>
              <w:autoSpaceDN w:val="0"/>
              <w:adjustRightInd w:val="0"/>
              <w:spacing w:after="0" w:line="320" w:lineRule="atLeast"/>
              <w:ind w:left="60" w:right="60"/>
              <w:jc w:val="center"/>
              <w:rPr>
                <w:rFonts w:ascii="Arial" w:hAnsi="Arial" w:cs="Arial"/>
                <w:color w:val="000000"/>
                <w:sz w:val="18"/>
                <w:szCs w:val="18"/>
                <w:lang w:val="en-US"/>
              </w:rPr>
            </w:pPr>
            <w:r w:rsidRPr="00685368">
              <w:rPr>
                <w:rFonts w:ascii="Arial" w:hAnsi="Arial" w:cs="Arial"/>
                <w:color w:val="000000"/>
                <w:sz w:val="18"/>
                <w:szCs w:val="18"/>
                <w:lang w:val="en-US"/>
              </w:rPr>
              <w:t>Unstandardized Residual</w:t>
            </w:r>
          </w:p>
        </w:tc>
      </w:tr>
      <w:tr w:rsidR="008A77C7" w:rsidRPr="00685368" w14:paraId="6683DE02" w14:textId="77777777" w:rsidTr="0078466A">
        <w:trPr>
          <w:cantSplit/>
          <w:jc w:val="right"/>
        </w:trPr>
        <w:tc>
          <w:tcPr>
            <w:tcW w:w="3889" w:type="dxa"/>
            <w:gridSpan w:val="2"/>
            <w:tcBorders>
              <w:top w:val="single" w:sz="16" w:space="0" w:color="000000"/>
              <w:left w:val="single" w:sz="16" w:space="0" w:color="000000"/>
              <w:bottom w:val="nil"/>
              <w:right w:val="nil"/>
            </w:tcBorders>
            <w:shd w:val="clear" w:color="auto" w:fill="FFFFFF"/>
          </w:tcPr>
          <w:p w14:paraId="36A99E71"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N</w:t>
            </w:r>
          </w:p>
        </w:tc>
        <w:tc>
          <w:tcPr>
            <w:tcW w:w="1475" w:type="dxa"/>
            <w:tcBorders>
              <w:top w:val="single" w:sz="16" w:space="0" w:color="000000"/>
              <w:left w:val="single" w:sz="16" w:space="0" w:color="000000"/>
              <w:bottom w:val="nil"/>
              <w:right w:val="single" w:sz="16" w:space="0" w:color="000000"/>
            </w:tcBorders>
            <w:shd w:val="clear" w:color="auto" w:fill="FFFFFF"/>
            <w:vAlign w:val="center"/>
          </w:tcPr>
          <w:p w14:paraId="24302839"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31</w:t>
            </w:r>
          </w:p>
        </w:tc>
      </w:tr>
      <w:tr w:rsidR="008A77C7" w:rsidRPr="00685368" w14:paraId="57D46B47" w14:textId="77777777" w:rsidTr="0078466A">
        <w:trPr>
          <w:cantSplit/>
          <w:jc w:val="right"/>
        </w:trPr>
        <w:tc>
          <w:tcPr>
            <w:tcW w:w="2444" w:type="dxa"/>
            <w:vMerge w:val="restart"/>
            <w:tcBorders>
              <w:top w:val="nil"/>
              <w:left w:val="single" w:sz="16" w:space="0" w:color="000000"/>
              <w:bottom w:val="nil"/>
              <w:right w:val="nil"/>
            </w:tcBorders>
            <w:shd w:val="clear" w:color="auto" w:fill="FFFFFF"/>
          </w:tcPr>
          <w:p w14:paraId="6BE8E19E"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Normal Parameters</w:t>
            </w:r>
            <w:r w:rsidRPr="00685368">
              <w:rPr>
                <w:rFonts w:ascii="Arial" w:hAnsi="Arial" w:cs="Arial"/>
                <w:color w:val="000000"/>
                <w:sz w:val="18"/>
                <w:szCs w:val="18"/>
                <w:vertAlign w:val="superscript"/>
                <w:lang w:val="en-US"/>
              </w:rPr>
              <w:t>a,b</w:t>
            </w:r>
          </w:p>
        </w:tc>
        <w:tc>
          <w:tcPr>
            <w:tcW w:w="1445" w:type="dxa"/>
            <w:tcBorders>
              <w:top w:val="nil"/>
              <w:left w:val="nil"/>
              <w:bottom w:val="nil"/>
              <w:right w:val="single" w:sz="16" w:space="0" w:color="000000"/>
            </w:tcBorders>
            <w:shd w:val="clear" w:color="auto" w:fill="FFFFFF"/>
          </w:tcPr>
          <w:p w14:paraId="60246401"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Mean</w:t>
            </w:r>
          </w:p>
        </w:tc>
        <w:tc>
          <w:tcPr>
            <w:tcW w:w="1475" w:type="dxa"/>
            <w:tcBorders>
              <w:top w:val="nil"/>
              <w:left w:val="single" w:sz="16" w:space="0" w:color="000000"/>
              <w:bottom w:val="nil"/>
              <w:right w:val="single" w:sz="16" w:space="0" w:color="000000"/>
            </w:tcBorders>
            <w:shd w:val="clear" w:color="auto" w:fill="FFFFFF"/>
            <w:vAlign w:val="center"/>
          </w:tcPr>
          <w:p w14:paraId="6F1D7312"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.0000000</w:t>
            </w:r>
          </w:p>
        </w:tc>
      </w:tr>
      <w:tr w:rsidR="008A77C7" w:rsidRPr="00685368" w14:paraId="3FDD6701" w14:textId="77777777" w:rsidTr="0078466A">
        <w:trPr>
          <w:cantSplit/>
          <w:jc w:val="right"/>
        </w:trPr>
        <w:tc>
          <w:tcPr>
            <w:tcW w:w="2444" w:type="dxa"/>
            <w:vMerge/>
            <w:tcBorders>
              <w:top w:val="nil"/>
              <w:left w:val="single" w:sz="16" w:space="0" w:color="000000"/>
              <w:bottom w:val="nil"/>
              <w:right w:val="nil"/>
            </w:tcBorders>
            <w:shd w:val="clear" w:color="auto" w:fill="FFFFFF"/>
          </w:tcPr>
          <w:p w14:paraId="0B2478CF" w14:textId="77777777" w:rsidR="008A77C7" w:rsidRPr="00685368" w:rsidRDefault="008A77C7" w:rsidP="00F65667">
            <w:pPr>
              <w:autoSpaceDE w:val="0"/>
              <w:autoSpaceDN w:val="0"/>
              <w:adjustRightInd w:val="0"/>
              <w:spacing w:after="0" w:line="240" w:lineRule="auto"/>
              <w:rPr>
                <w:rFonts w:ascii="Arial" w:hAnsi="Arial" w:cs="Arial"/>
                <w:color w:val="000000"/>
                <w:sz w:val="18"/>
                <w:szCs w:val="18"/>
                <w:lang w:val="en-US"/>
              </w:rPr>
            </w:pPr>
          </w:p>
        </w:tc>
        <w:tc>
          <w:tcPr>
            <w:tcW w:w="1445" w:type="dxa"/>
            <w:tcBorders>
              <w:top w:val="nil"/>
              <w:left w:val="nil"/>
              <w:bottom w:val="nil"/>
              <w:right w:val="single" w:sz="16" w:space="0" w:color="000000"/>
            </w:tcBorders>
            <w:shd w:val="clear" w:color="auto" w:fill="FFFFFF"/>
          </w:tcPr>
          <w:p w14:paraId="113B53E6"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Std. Deviation</w:t>
            </w:r>
          </w:p>
        </w:tc>
        <w:tc>
          <w:tcPr>
            <w:tcW w:w="1475" w:type="dxa"/>
            <w:tcBorders>
              <w:top w:val="nil"/>
              <w:left w:val="single" w:sz="16" w:space="0" w:color="000000"/>
              <w:bottom w:val="nil"/>
              <w:right w:val="single" w:sz="16" w:space="0" w:color="000000"/>
            </w:tcBorders>
            <w:shd w:val="clear" w:color="auto" w:fill="FFFFFF"/>
            <w:vAlign w:val="center"/>
          </w:tcPr>
          <w:p w14:paraId="2C0E68F6"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6.84951863</w:t>
            </w:r>
          </w:p>
        </w:tc>
      </w:tr>
      <w:tr w:rsidR="008A77C7" w:rsidRPr="00685368" w14:paraId="7E87BFC7" w14:textId="77777777" w:rsidTr="0078466A">
        <w:trPr>
          <w:cantSplit/>
          <w:jc w:val="right"/>
        </w:trPr>
        <w:tc>
          <w:tcPr>
            <w:tcW w:w="2444" w:type="dxa"/>
            <w:vMerge w:val="restart"/>
            <w:tcBorders>
              <w:top w:val="nil"/>
              <w:left w:val="single" w:sz="16" w:space="0" w:color="000000"/>
              <w:bottom w:val="nil"/>
              <w:right w:val="nil"/>
            </w:tcBorders>
            <w:shd w:val="clear" w:color="auto" w:fill="FFFFFF"/>
          </w:tcPr>
          <w:p w14:paraId="2BC56FB3"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Most Extreme Differences</w:t>
            </w:r>
          </w:p>
        </w:tc>
        <w:tc>
          <w:tcPr>
            <w:tcW w:w="1445" w:type="dxa"/>
            <w:tcBorders>
              <w:top w:val="nil"/>
              <w:left w:val="nil"/>
              <w:bottom w:val="nil"/>
              <w:right w:val="single" w:sz="16" w:space="0" w:color="000000"/>
            </w:tcBorders>
            <w:shd w:val="clear" w:color="auto" w:fill="FFFFFF"/>
          </w:tcPr>
          <w:p w14:paraId="505AF3CD"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Absolute</w:t>
            </w:r>
          </w:p>
        </w:tc>
        <w:tc>
          <w:tcPr>
            <w:tcW w:w="1475" w:type="dxa"/>
            <w:tcBorders>
              <w:top w:val="nil"/>
              <w:left w:val="single" w:sz="16" w:space="0" w:color="000000"/>
              <w:bottom w:val="nil"/>
              <w:right w:val="single" w:sz="16" w:space="0" w:color="000000"/>
            </w:tcBorders>
            <w:shd w:val="clear" w:color="auto" w:fill="FFFFFF"/>
            <w:vAlign w:val="center"/>
          </w:tcPr>
          <w:p w14:paraId="4C47EE24"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.078</w:t>
            </w:r>
          </w:p>
        </w:tc>
      </w:tr>
      <w:tr w:rsidR="008A77C7" w:rsidRPr="00685368" w14:paraId="5129F5F3" w14:textId="77777777" w:rsidTr="0078466A">
        <w:trPr>
          <w:cantSplit/>
          <w:jc w:val="right"/>
        </w:trPr>
        <w:tc>
          <w:tcPr>
            <w:tcW w:w="2444" w:type="dxa"/>
            <w:vMerge/>
            <w:tcBorders>
              <w:top w:val="nil"/>
              <w:left w:val="single" w:sz="16" w:space="0" w:color="000000"/>
              <w:bottom w:val="nil"/>
              <w:right w:val="nil"/>
            </w:tcBorders>
            <w:shd w:val="clear" w:color="auto" w:fill="FFFFFF"/>
          </w:tcPr>
          <w:p w14:paraId="38D53A4B" w14:textId="77777777" w:rsidR="008A77C7" w:rsidRPr="00685368" w:rsidRDefault="008A77C7" w:rsidP="00F65667">
            <w:pPr>
              <w:autoSpaceDE w:val="0"/>
              <w:autoSpaceDN w:val="0"/>
              <w:adjustRightInd w:val="0"/>
              <w:spacing w:after="0" w:line="240" w:lineRule="auto"/>
              <w:rPr>
                <w:rFonts w:ascii="Arial" w:hAnsi="Arial" w:cs="Arial"/>
                <w:color w:val="000000"/>
                <w:sz w:val="18"/>
                <w:szCs w:val="18"/>
                <w:lang w:val="en-US"/>
              </w:rPr>
            </w:pPr>
          </w:p>
        </w:tc>
        <w:tc>
          <w:tcPr>
            <w:tcW w:w="1445" w:type="dxa"/>
            <w:tcBorders>
              <w:top w:val="nil"/>
              <w:left w:val="nil"/>
              <w:bottom w:val="nil"/>
              <w:right w:val="single" w:sz="16" w:space="0" w:color="000000"/>
            </w:tcBorders>
            <w:shd w:val="clear" w:color="auto" w:fill="FFFFFF"/>
          </w:tcPr>
          <w:p w14:paraId="672A129B"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Positive</w:t>
            </w:r>
          </w:p>
        </w:tc>
        <w:tc>
          <w:tcPr>
            <w:tcW w:w="1475" w:type="dxa"/>
            <w:tcBorders>
              <w:top w:val="nil"/>
              <w:left w:val="single" w:sz="16" w:space="0" w:color="000000"/>
              <w:bottom w:val="nil"/>
              <w:right w:val="single" w:sz="16" w:space="0" w:color="000000"/>
            </w:tcBorders>
            <w:shd w:val="clear" w:color="auto" w:fill="FFFFFF"/>
            <w:vAlign w:val="center"/>
          </w:tcPr>
          <w:p w14:paraId="5418A976"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.070</w:t>
            </w:r>
          </w:p>
        </w:tc>
      </w:tr>
      <w:tr w:rsidR="008A77C7" w:rsidRPr="00685368" w14:paraId="246FBD0F" w14:textId="77777777" w:rsidTr="0078466A">
        <w:trPr>
          <w:cantSplit/>
          <w:jc w:val="right"/>
        </w:trPr>
        <w:tc>
          <w:tcPr>
            <w:tcW w:w="2444" w:type="dxa"/>
            <w:vMerge/>
            <w:tcBorders>
              <w:top w:val="nil"/>
              <w:left w:val="single" w:sz="16" w:space="0" w:color="000000"/>
              <w:bottom w:val="nil"/>
              <w:right w:val="nil"/>
            </w:tcBorders>
            <w:shd w:val="clear" w:color="auto" w:fill="FFFFFF"/>
          </w:tcPr>
          <w:p w14:paraId="51CD3C33" w14:textId="77777777" w:rsidR="008A77C7" w:rsidRPr="00685368" w:rsidRDefault="008A77C7" w:rsidP="00F65667">
            <w:pPr>
              <w:autoSpaceDE w:val="0"/>
              <w:autoSpaceDN w:val="0"/>
              <w:adjustRightInd w:val="0"/>
              <w:spacing w:after="0" w:line="240" w:lineRule="auto"/>
              <w:rPr>
                <w:rFonts w:ascii="Arial" w:hAnsi="Arial" w:cs="Arial"/>
                <w:color w:val="000000"/>
                <w:sz w:val="18"/>
                <w:szCs w:val="18"/>
                <w:lang w:val="en-US"/>
              </w:rPr>
            </w:pPr>
          </w:p>
        </w:tc>
        <w:tc>
          <w:tcPr>
            <w:tcW w:w="1445" w:type="dxa"/>
            <w:tcBorders>
              <w:top w:val="nil"/>
              <w:left w:val="nil"/>
              <w:bottom w:val="nil"/>
              <w:right w:val="single" w:sz="16" w:space="0" w:color="000000"/>
            </w:tcBorders>
            <w:shd w:val="clear" w:color="auto" w:fill="FFFFFF"/>
          </w:tcPr>
          <w:p w14:paraId="498B50F6"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Negative</w:t>
            </w:r>
          </w:p>
        </w:tc>
        <w:tc>
          <w:tcPr>
            <w:tcW w:w="1475" w:type="dxa"/>
            <w:tcBorders>
              <w:top w:val="nil"/>
              <w:left w:val="single" w:sz="16" w:space="0" w:color="000000"/>
              <w:bottom w:val="nil"/>
              <w:right w:val="single" w:sz="16" w:space="0" w:color="000000"/>
            </w:tcBorders>
            <w:shd w:val="clear" w:color="auto" w:fill="FFFFFF"/>
            <w:vAlign w:val="center"/>
          </w:tcPr>
          <w:p w14:paraId="00ADBE72"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-.078</w:t>
            </w:r>
          </w:p>
        </w:tc>
      </w:tr>
      <w:tr w:rsidR="008A77C7" w:rsidRPr="00685368" w14:paraId="0CB1120F" w14:textId="77777777" w:rsidTr="0078466A">
        <w:trPr>
          <w:cantSplit/>
          <w:jc w:val="right"/>
        </w:trPr>
        <w:tc>
          <w:tcPr>
            <w:tcW w:w="3889" w:type="dxa"/>
            <w:gridSpan w:val="2"/>
            <w:tcBorders>
              <w:top w:val="nil"/>
              <w:left w:val="single" w:sz="16" w:space="0" w:color="000000"/>
              <w:bottom w:val="nil"/>
              <w:right w:val="nil"/>
            </w:tcBorders>
            <w:shd w:val="clear" w:color="auto" w:fill="FFFFFF"/>
          </w:tcPr>
          <w:p w14:paraId="6DB4B147"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Test Statistic</w:t>
            </w:r>
          </w:p>
        </w:tc>
        <w:tc>
          <w:tcPr>
            <w:tcW w:w="1475" w:type="dxa"/>
            <w:tcBorders>
              <w:top w:val="nil"/>
              <w:left w:val="single" w:sz="16" w:space="0" w:color="000000"/>
              <w:bottom w:val="nil"/>
              <w:right w:val="single" w:sz="16" w:space="0" w:color="000000"/>
            </w:tcBorders>
            <w:shd w:val="clear" w:color="auto" w:fill="FFFFFF"/>
            <w:vAlign w:val="center"/>
          </w:tcPr>
          <w:p w14:paraId="4801EB6A"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.078</w:t>
            </w:r>
          </w:p>
        </w:tc>
      </w:tr>
      <w:tr w:rsidR="008A77C7" w:rsidRPr="00685368" w14:paraId="10647333" w14:textId="77777777" w:rsidTr="0078466A">
        <w:trPr>
          <w:cantSplit/>
          <w:jc w:val="right"/>
        </w:trPr>
        <w:tc>
          <w:tcPr>
            <w:tcW w:w="3889" w:type="dxa"/>
            <w:gridSpan w:val="2"/>
            <w:tcBorders>
              <w:top w:val="nil"/>
              <w:left w:val="single" w:sz="16" w:space="0" w:color="000000"/>
              <w:bottom w:val="single" w:sz="16" w:space="0" w:color="000000"/>
              <w:right w:val="nil"/>
            </w:tcBorders>
            <w:shd w:val="clear" w:color="auto" w:fill="FFFFFF"/>
          </w:tcPr>
          <w:p w14:paraId="000E870B"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Asymp. Sig. (2-tailed)</w:t>
            </w:r>
          </w:p>
        </w:tc>
        <w:tc>
          <w:tcPr>
            <w:tcW w:w="1475" w:type="dxa"/>
            <w:tcBorders>
              <w:top w:val="nil"/>
              <w:left w:val="single" w:sz="16" w:space="0" w:color="000000"/>
              <w:bottom w:val="single" w:sz="16" w:space="0" w:color="000000"/>
              <w:right w:val="single" w:sz="16" w:space="0" w:color="000000"/>
            </w:tcBorders>
            <w:shd w:val="clear" w:color="auto" w:fill="FFFFFF"/>
            <w:vAlign w:val="center"/>
          </w:tcPr>
          <w:p w14:paraId="485F704F" w14:textId="77777777" w:rsidR="008A77C7" w:rsidRPr="00685368" w:rsidRDefault="008A77C7" w:rsidP="00F65667">
            <w:pPr>
              <w:autoSpaceDE w:val="0"/>
              <w:autoSpaceDN w:val="0"/>
              <w:adjustRightInd w:val="0"/>
              <w:spacing w:after="0" w:line="320" w:lineRule="atLeast"/>
              <w:ind w:left="60" w:right="60"/>
              <w:jc w:val="right"/>
              <w:rPr>
                <w:rFonts w:ascii="Arial" w:hAnsi="Arial" w:cs="Arial"/>
                <w:color w:val="000000"/>
                <w:sz w:val="18"/>
                <w:szCs w:val="18"/>
                <w:lang w:val="en-US"/>
              </w:rPr>
            </w:pPr>
            <w:r w:rsidRPr="00685368">
              <w:rPr>
                <w:rFonts w:ascii="Arial" w:hAnsi="Arial" w:cs="Arial"/>
                <w:color w:val="000000"/>
                <w:sz w:val="18"/>
                <w:szCs w:val="18"/>
                <w:lang w:val="en-US"/>
              </w:rPr>
              <w:t>.200</w:t>
            </w:r>
            <w:r w:rsidRPr="00685368">
              <w:rPr>
                <w:rFonts w:ascii="Arial" w:hAnsi="Arial" w:cs="Arial"/>
                <w:color w:val="000000"/>
                <w:sz w:val="18"/>
                <w:szCs w:val="18"/>
                <w:vertAlign w:val="superscript"/>
                <w:lang w:val="en-US"/>
              </w:rPr>
              <w:t>c,d</w:t>
            </w:r>
          </w:p>
        </w:tc>
      </w:tr>
      <w:tr w:rsidR="008A77C7" w:rsidRPr="00685368" w14:paraId="4D686276" w14:textId="77777777" w:rsidTr="0078466A">
        <w:trPr>
          <w:cantSplit/>
          <w:jc w:val="right"/>
        </w:trPr>
        <w:tc>
          <w:tcPr>
            <w:tcW w:w="5364" w:type="dxa"/>
            <w:gridSpan w:val="3"/>
            <w:tcBorders>
              <w:top w:val="nil"/>
              <w:left w:val="nil"/>
              <w:bottom w:val="nil"/>
              <w:right w:val="nil"/>
            </w:tcBorders>
            <w:shd w:val="clear" w:color="auto" w:fill="FFFFFF"/>
          </w:tcPr>
          <w:p w14:paraId="78A42D3C"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a. Test distribution is Normal.</w:t>
            </w:r>
          </w:p>
        </w:tc>
      </w:tr>
      <w:tr w:rsidR="008A77C7" w:rsidRPr="00685368" w14:paraId="76112524" w14:textId="77777777" w:rsidTr="0078466A">
        <w:trPr>
          <w:cantSplit/>
          <w:jc w:val="right"/>
        </w:trPr>
        <w:tc>
          <w:tcPr>
            <w:tcW w:w="5364" w:type="dxa"/>
            <w:gridSpan w:val="3"/>
            <w:tcBorders>
              <w:top w:val="nil"/>
              <w:left w:val="nil"/>
              <w:bottom w:val="nil"/>
              <w:right w:val="nil"/>
            </w:tcBorders>
            <w:shd w:val="clear" w:color="auto" w:fill="FFFFFF"/>
          </w:tcPr>
          <w:p w14:paraId="389638E3"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b. Calculated from data.</w:t>
            </w:r>
          </w:p>
        </w:tc>
      </w:tr>
      <w:tr w:rsidR="008A77C7" w:rsidRPr="00685368" w14:paraId="23A50D3B" w14:textId="77777777" w:rsidTr="0078466A">
        <w:trPr>
          <w:cantSplit/>
          <w:jc w:val="right"/>
        </w:trPr>
        <w:tc>
          <w:tcPr>
            <w:tcW w:w="5364" w:type="dxa"/>
            <w:gridSpan w:val="3"/>
            <w:tcBorders>
              <w:top w:val="nil"/>
              <w:left w:val="nil"/>
              <w:bottom w:val="nil"/>
              <w:right w:val="nil"/>
            </w:tcBorders>
            <w:shd w:val="clear" w:color="auto" w:fill="FFFFFF"/>
          </w:tcPr>
          <w:p w14:paraId="0ACADDA1"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c. Lilliefors Significance Correction.</w:t>
            </w:r>
          </w:p>
        </w:tc>
      </w:tr>
      <w:tr w:rsidR="008A77C7" w:rsidRPr="00685368" w14:paraId="3260C8C5" w14:textId="77777777" w:rsidTr="0078466A">
        <w:trPr>
          <w:cantSplit/>
          <w:jc w:val="right"/>
        </w:trPr>
        <w:tc>
          <w:tcPr>
            <w:tcW w:w="5364" w:type="dxa"/>
            <w:gridSpan w:val="3"/>
            <w:tcBorders>
              <w:top w:val="nil"/>
              <w:left w:val="nil"/>
              <w:bottom w:val="nil"/>
              <w:right w:val="nil"/>
            </w:tcBorders>
            <w:shd w:val="clear" w:color="auto" w:fill="FFFFFF"/>
          </w:tcPr>
          <w:p w14:paraId="0DF95C90" w14:textId="77777777" w:rsidR="008A77C7" w:rsidRPr="00685368" w:rsidRDefault="008A77C7" w:rsidP="00F65667">
            <w:pPr>
              <w:autoSpaceDE w:val="0"/>
              <w:autoSpaceDN w:val="0"/>
              <w:adjustRightInd w:val="0"/>
              <w:spacing w:after="0" w:line="320" w:lineRule="atLeast"/>
              <w:ind w:left="60" w:right="60"/>
              <w:rPr>
                <w:rFonts w:ascii="Arial" w:hAnsi="Arial" w:cs="Arial"/>
                <w:color w:val="000000"/>
                <w:sz w:val="18"/>
                <w:szCs w:val="18"/>
                <w:lang w:val="en-US"/>
              </w:rPr>
            </w:pPr>
            <w:r w:rsidRPr="00685368">
              <w:rPr>
                <w:rFonts w:ascii="Arial" w:hAnsi="Arial" w:cs="Arial"/>
                <w:color w:val="000000"/>
                <w:sz w:val="18"/>
                <w:szCs w:val="18"/>
                <w:lang w:val="en-US"/>
              </w:rPr>
              <w:t>d. This is a lower bound of the true significance.</w:t>
            </w:r>
          </w:p>
        </w:tc>
      </w:tr>
    </w:tbl>
    <w:p w14:paraId="119FE713" w14:textId="77777777" w:rsidR="00D93FCF" w:rsidRPr="00D93FCF" w:rsidRDefault="00D93FCF" w:rsidP="002036B6">
      <w:pPr>
        <w:spacing w:line="360" w:lineRule="auto"/>
        <w:ind w:left="720" w:firstLine="720"/>
        <w:rPr>
          <w:rFonts w:ascii="Times New Roman" w:hAnsi="Times New Roman" w:cs="Times New Roman"/>
          <w:sz w:val="24"/>
          <w:szCs w:val="24"/>
        </w:rPr>
      </w:pPr>
      <w:r w:rsidRPr="00540F7A">
        <w:rPr>
          <w:rFonts w:asciiTheme="majorBidi" w:hAnsiTheme="majorBidi" w:cstheme="majorBidi"/>
          <w:sz w:val="24"/>
          <w:szCs w:val="24"/>
          <w:lang w:val="fi-FI"/>
        </w:rPr>
        <w:lastRenderedPageBreak/>
        <w:t xml:space="preserve">Bedasarkan hasil uji normalitas diketahui nilai signifikasi 0,200 &gt; 0,05. </w:t>
      </w:r>
      <w:r w:rsidRPr="00D93FCF">
        <w:rPr>
          <w:rFonts w:asciiTheme="majorBidi" w:hAnsiTheme="majorBidi" w:cstheme="majorBidi"/>
          <w:sz w:val="24"/>
          <w:szCs w:val="24"/>
        </w:rPr>
        <w:t xml:space="preserve">Maka dapat disimpulkan bahwa nilai residual berdistribusi normal </w:t>
      </w:r>
      <w:r w:rsidRPr="00D93FCF">
        <w:rPr>
          <w:rFonts w:ascii="Times New Roman" w:hAnsi="Times New Roman" w:cs="Times New Roman"/>
          <w:sz w:val="24"/>
          <w:szCs w:val="24"/>
        </w:rPr>
        <w:t>.</w:t>
      </w:r>
    </w:p>
    <w:p w14:paraId="3E70713C" w14:textId="77777777" w:rsidR="00D93FCF" w:rsidRPr="00D93FCF" w:rsidRDefault="00D93FCF" w:rsidP="002036B6">
      <w:pPr>
        <w:numPr>
          <w:ilvl w:val="0"/>
          <w:numId w:val="28"/>
        </w:numPr>
        <w:spacing w:line="360" w:lineRule="auto"/>
        <w:contextualSpacing/>
        <w:rPr>
          <w:rFonts w:ascii="Times New Roman" w:hAnsi="Times New Roman" w:cs="Times New Roman"/>
          <w:sz w:val="24"/>
          <w:szCs w:val="24"/>
        </w:rPr>
      </w:pPr>
      <w:r w:rsidRPr="00D93FCF">
        <w:rPr>
          <w:rFonts w:ascii="Times New Roman" w:hAnsi="Times New Roman" w:cs="Times New Roman"/>
          <w:sz w:val="24"/>
          <w:szCs w:val="24"/>
        </w:rPr>
        <w:t xml:space="preserve">Uji Linearitas </w:t>
      </w:r>
    </w:p>
    <w:p w14:paraId="7AB4E083" w14:textId="77777777" w:rsidR="00D93FCF" w:rsidRPr="00D93FCF" w:rsidRDefault="00D93FCF" w:rsidP="002A223E">
      <w:pPr>
        <w:spacing w:line="360" w:lineRule="auto"/>
        <w:ind w:left="1494" w:firstLine="666"/>
        <w:contextualSpacing/>
        <w:jc w:val="both"/>
        <w:rPr>
          <w:rFonts w:ascii="Times New Roman" w:hAnsi="Times New Roman" w:cs="Times New Roman"/>
          <w:sz w:val="24"/>
          <w:szCs w:val="24"/>
        </w:rPr>
      </w:pPr>
      <w:r w:rsidRPr="00D93FCF">
        <w:rPr>
          <w:rFonts w:ascii="Times New Roman" w:hAnsi="Times New Roman" w:cs="Times New Roman"/>
          <w:sz w:val="24"/>
          <w:szCs w:val="24"/>
        </w:rPr>
        <w:t xml:space="preserve">Uji linearitas dilakukan untuk mengetahui apakah data tersebut bersifat linear atau tidak. Uji linear ini juga merupakan syarat untuk melakukan uji linear sederhana dengan ketentuan jika nilai sig &gt; 0,05 maka data tersebut bersifat linear dan jika nilai sig &lt; 0,05 maka data tersebut tidak bersifat linear. Pada uji linearitas menggunakan bantuan program SPSS </w:t>
      </w:r>
      <w:r w:rsidRPr="00D93FCF">
        <w:rPr>
          <w:rFonts w:ascii="Times New Roman" w:hAnsi="Times New Roman" w:cs="Times New Roman"/>
          <w:i/>
          <w:iCs/>
          <w:sz w:val="24"/>
          <w:szCs w:val="24"/>
        </w:rPr>
        <w:t>statistic 22</w:t>
      </w:r>
      <w:r w:rsidRPr="00D93FCF">
        <w:rPr>
          <w:rFonts w:ascii="Times New Roman" w:hAnsi="Times New Roman" w:cs="Times New Roman"/>
          <w:sz w:val="24"/>
          <w:szCs w:val="24"/>
        </w:rPr>
        <w:t xml:space="preserve"> sebagai berikut:</w:t>
      </w:r>
    </w:p>
    <w:p w14:paraId="552A3485" w14:textId="77777777" w:rsidR="00B049CC" w:rsidRDefault="00B049CC" w:rsidP="00D93FCF">
      <w:pPr>
        <w:spacing w:line="240" w:lineRule="auto"/>
        <w:jc w:val="center"/>
        <w:rPr>
          <w:rFonts w:ascii="Times New Roman" w:hAnsi="Times New Roman" w:cs="Times New Roman"/>
          <w:b/>
          <w:bCs/>
          <w:sz w:val="24"/>
          <w:szCs w:val="24"/>
        </w:rPr>
      </w:pPr>
    </w:p>
    <w:p w14:paraId="0815FA01" w14:textId="195B0DB9" w:rsidR="00D93FCF" w:rsidRPr="00D93FCF" w:rsidRDefault="00D93FCF" w:rsidP="00D93FCF">
      <w:pPr>
        <w:spacing w:line="240" w:lineRule="auto"/>
        <w:jc w:val="center"/>
        <w:rPr>
          <w:rFonts w:ascii="Times New Roman" w:hAnsi="Times New Roman" w:cs="Times New Roman"/>
          <w:b/>
          <w:bCs/>
          <w:sz w:val="24"/>
          <w:szCs w:val="24"/>
        </w:rPr>
      </w:pPr>
      <w:r w:rsidRPr="00D93FCF">
        <w:rPr>
          <w:rFonts w:ascii="Times New Roman" w:hAnsi="Times New Roman" w:cs="Times New Roman"/>
          <w:b/>
          <w:bCs/>
          <w:sz w:val="24"/>
          <w:szCs w:val="24"/>
        </w:rPr>
        <w:t>Tabel 4.</w:t>
      </w:r>
      <w:r w:rsidR="005A39F3">
        <w:rPr>
          <w:rFonts w:ascii="Times New Roman" w:hAnsi="Times New Roman" w:cs="Times New Roman"/>
          <w:b/>
          <w:bCs/>
          <w:sz w:val="24"/>
          <w:szCs w:val="24"/>
        </w:rPr>
        <w:t>1</w:t>
      </w:r>
      <w:r w:rsidR="00B049CC">
        <w:rPr>
          <w:rFonts w:ascii="Times New Roman" w:hAnsi="Times New Roman" w:cs="Times New Roman"/>
          <w:b/>
          <w:bCs/>
          <w:sz w:val="24"/>
          <w:szCs w:val="24"/>
        </w:rPr>
        <w:t>1</w:t>
      </w:r>
    </w:p>
    <w:p w14:paraId="4E24A7F1" w14:textId="77777777" w:rsidR="00D93FCF" w:rsidRPr="00D93FCF" w:rsidRDefault="00D93FCF" w:rsidP="00D93FCF">
      <w:pPr>
        <w:spacing w:line="240" w:lineRule="auto"/>
        <w:jc w:val="center"/>
        <w:rPr>
          <w:rFonts w:ascii="Times New Roman" w:hAnsi="Times New Roman" w:cs="Times New Roman"/>
          <w:b/>
          <w:bCs/>
          <w:sz w:val="24"/>
          <w:szCs w:val="24"/>
        </w:rPr>
      </w:pPr>
      <w:r w:rsidRPr="00D93FCF">
        <w:rPr>
          <w:rFonts w:ascii="Times New Roman" w:hAnsi="Times New Roman" w:cs="Times New Roman"/>
          <w:b/>
          <w:bCs/>
          <w:sz w:val="24"/>
          <w:szCs w:val="24"/>
        </w:rPr>
        <w:t>Uji linearitas</w:t>
      </w:r>
    </w:p>
    <w:tbl>
      <w:tblPr>
        <w:tblW w:w="833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25"/>
        <w:gridCol w:w="1831"/>
        <w:gridCol w:w="1240"/>
        <w:gridCol w:w="1109"/>
        <w:gridCol w:w="614"/>
        <w:gridCol w:w="889"/>
        <w:gridCol w:w="820"/>
        <w:gridCol w:w="708"/>
      </w:tblGrid>
      <w:tr w:rsidR="008A77C7" w:rsidRPr="008A77C7" w14:paraId="7B6C6546" w14:textId="77777777" w:rsidTr="008A77C7">
        <w:trPr>
          <w:cantSplit/>
          <w:jc w:val="center"/>
        </w:trPr>
        <w:tc>
          <w:tcPr>
            <w:tcW w:w="8336" w:type="dxa"/>
            <w:gridSpan w:val="8"/>
            <w:tcBorders>
              <w:top w:val="nil"/>
              <w:left w:val="nil"/>
              <w:bottom w:val="nil"/>
              <w:right w:val="nil"/>
            </w:tcBorders>
            <w:shd w:val="clear" w:color="auto" w:fill="FFFFFF"/>
            <w:vAlign w:val="center"/>
          </w:tcPr>
          <w:p w14:paraId="6896C765" w14:textId="28725EC2" w:rsidR="008A77C7" w:rsidRPr="008A77C7" w:rsidRDefault="008A77C7" w:rsidP="00F65667">
            <w:pPr>
              <w:autoSpaceDE w:val="0"/>
              <w:autoSpaceDN w:val="0"/>
              <w:adjustRightInd w:val="0"/>
              <w:spacing w:after="0" w:line="320" w:lineRule="atLeast"/>
              <w:ind w:left="60" w:right="60"/>
              <w:jc w:val="center"/>
              <w:rPr>
                <w:rFonts w:ascii="Times New Roman" w:hAnsi="Times New Roman" w:cs="Times New Roman"/>
                <w:color w:val="000000"/>
                <w:sz w:val="20"/>
                <w:szCs w:val="20"/>
                <w:lang w:val="en-US"/>
              </w:rPr>
            </w:pPr>
          </w:p>
        </w:tc>
      </w:tr>
      <w:tr w:rsidR="008A77C7" w:rsidRPr="008A77C7" w14:paraId="1F9A70F1" w14:textId="77777777" w:rsidTr="008A77C7">
        <w:trPr>
          <w:cantSplit/>
          <w:jc w:val="center"/>
        </w:trPr>
        <w:tc>
          <w:tcPr>
            <w:tcW w:w="4196" w:type="dxa"/>
            <w:gridSpan w:val="3"/>
            <w:tcBorders>
              <w:top w:val="single" w:sz="16" w:space="0" w:color="000000"/>
              <w:left w:val="single" w:sz="16" w:space="0" w:color="000000"/>
              <w:bottom w:val="single" w:sz="16" w:space="0" w:color="000000"/>
              <w:right w:val="nil"/>
            </w:tcBorders>
            <w:shd w:val="clear" w:color="auto" w:fill="FFFFFF"/>
            <w:vAlign w:val="bottom"/>
          </w:tcPr>
          <w:p w14:paraId="08762ABD" w14:textId="77777777" w:rsidR="008A77C7" w:rsidRPr="008A77C7" w:rsidRDefault="008A77C7" w:rsidP="00F65667">
            <w:pPr>
              <w:autoSpaceDE w:val="0"/>
              <w:autoSpaceDN w:val="0"/>
              <w:adjustRightInd w:val="0"/>
              <w:spacing w:after="0" w:line="240" w:lineRule="auto"/>
              <w:rPr>
                <w:rFonts w:ascii="Times New Roman" w:hAnsi="Times New Roman" w:cs="Times New Roman"/>
                <w:sz w:val="20"/>
                <w:szCs w:val="20"/>
                <w:lang w:val="en-US"/>
              </w:rPr>
            </w:pPr>
          </w:p>
        </w:tc>
        <w:tc>
          <w:tcPr>
            <w:tcW w:w="1109" w:type="dxa"/>
            <w:tcBorders>
              <w:top w:val="single" w:sz="16" w:space="0" w:color="000000"/>
              <w:left w:val="single" w:sz="16" w:space="0" w:color="000000"/>
              <w:bottom w:val="single" w:sz="16" w:space="0" w:color="000000"/>
            </w:tcBorders>
            <w:shd w:val="clear" w:color="auto" w:fill="FFFFFF"/>
            <w:vAlign w:val="bottom"/>
          </w:tcPr>
          <w:p w14:paraId="38525553" w14:textId="77777777" w:rsidR="008A77C7" w:rsidRPr="008A77C7" w:rsidRDefault="008A77C7" w:rsidP="00F65667">
            <w:pPr>
              <w:autoSpaceDE w:val="0"/>
              <w:autoSpaceDN w:val="0"/>
              <w:adjustRightInd w:val="0"/>
              <w:spacing w:after="0" w:line="320" w:lineRule="atLeast"/>
              <w:ind w:left="60" w:right="60"/>
              <w:jc w:val="center"/>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Sum of Squares</w:t>
            </w:r>
          </w:p>
        </w:tc>
        <w:tc>
          <w:tcPr>
            <w:tcW w:w="614" w:type="dxa"/>
            <w:tcBorders>
              <w:top w:val="single" w:sz="16" w:space="0" w:color="000000"/>
              <w:bottom w:val="single" w:sz="16" w:space="0" w:color="000000"/>
            </w:tcBorders>
            <w:shd w:val="clear" w:color="auto" w:fill="FFFFFF"/>
            <w:vAlign w:val="bottom"/>
          </w:tcPr>
          <w:p w14:paraId="49A021A0" w14:textId="77777777" w:rsidR="008A77C7" w:rsidRPr="008A77C7" w:rsidRDefault="008A77C7" w:rsidP="00F65667">
            <w:pPr>
              <w:autoSpaceDE w:val="0"/>
              <w:autoSpaceDN w:val="0"/>
              <w:adjustRightInd w:val="0"/>
              <w:spacing w:after="0" w:line="320" w:lineRule="atLeast"/>
              <w:ind w:left="60" w:right="60"/>
              <w:jc w:val="center"/>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df</w:t>
            </w:r>
          </w:p>
        </w:tc>
        <w:tc>
          <w:tcPr>
            <w:tcW w:w="889" w:type="dxa"/>
            <w:tcBorders>
              <w:top w:val="single" w:sz="16" w:space="0" w:color="000000"/>
              <w:bottom w:val="single" w:sz="16" w:space="0" w:color="000000"/>
            </w:tcBorders>
            <w:shd w:val="clear" w:color="auto" w:fill="FFFFFF"/>
            <w:vAlign w:val="bottom"/>
          </w:tcPr>
          <w:p w14:paraId="1F36D41D" w14:textId="77777777" w:rsidR="008A77C7" w:rsidRPr="008A77C7" w:rsidRDefault="008A77C7" w:rsidP="00F65667">
            <w:pPr>
              <w:autoSpaceDE w:val="0"/>
              <w:autoSpaceDN w:val="0"/>
              <w:adjustRightInd w:val="0"/>
              <w:spacing w:after="0" w:line="320" w:lineRule="atLeast"/>
              <w:ind w:left="60" w:right="60"/>
              <w:jc w:val="center"/>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Mean Square</w:t>
            </w:r>
          </w:p>
        </w:tc>
        <w:tc>
          <w:tcPr>
            <w:tcW w:w="820" w:type="dxa"/>
            <w:tcBorders>
              <w:top w:val="single" w:sz="16" w:space="0" w:color="000000"/>
              <w:bottom w:val="single" w:sz="16" w:space="0" w:color="000000"/>
            </w:tcBorders>
            <w:shd w:val="clear" w:color="auto" w:fill="FFFFFF"/>
            <w:vAlign w:val="bottom"/>
          </w:tcPr>
          <w:p w14:paraId="15741FF9" w14:textId="77777777" w:rsidR="008A77C7" w:rsidRPr="008A77C7" w:rsidRDefault="008A77C7" w:rsidP="00F65667">
            <w:pPr>
              <w:autoSpaceDE w:val="0"/>
              <w:autoSpaceDN w:val="0"/>
              <w:adjustRightInd w:val="0"/>
              <w:spacing w:after="0" w:line="320" w:lineRule="atLeast"/>
              <w:ind w:left="60" w:right="60"/>
              <w:jc w:val="center"/>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F</w:t>
            </w:r>
          </w:p>
        </w:tc>
        <w:tc>
          <w:tcPr>
            <w:tcW w:w="708" w:type="dxa"/>
            <w:tcBorders>
              <w:top w:val="single" w:sz="16" w:space="0" w:color="000000"/>
              <w:bottom w:val="single" w:sz="16" w:space="0" w:color="000000"/>
              <w:right w:val="single" w:sz="16" w:space="0" w:color="000000"/>
            </w:tcBorders>
            <w:shd w:val="clear" w:color="auto" w:fill="FFFFFF"/>
            <w:vAlign w:val="bottom"/>
          </w:tcPr>
          <w:p w14:paraId="22FB5938" w14:textId="77777777" w:rsidR="008A77C7" w:rsidRPr="008A77C7" w:rsidRDefault="008A77C7" w:rsidP="00F65667">
            <w:pPr>
              <w:autoSpaceDE w:val="0"/>
              <w:autoSpaceDN w:val="0"/>
              <w:adjustRightInd w:val="0"/>
              <w:spacing w:after="0" w:line="320" w:lineRule="atLeast"/>
              <w:ind w:left="60" w:right="60"/>
              <w:jc w:val="center"/>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Sig.</w:t>
            </w:r>
          </w:p>
        </w:tc>
      </w:tr>
      <w:tr w:rsidR="008A77C7" w:rsidRPr="008A77C7" w14:paraId="608351A3" w14:textId="77777777" w:rsidTr="008A77C7">
        <w:trPr>
          <w:cantSplit/>
          <w:jc w:val="center"/>
        </w:trPr>
        <w:tc>
          <w:tcPr>
            <w:tcW w:w="1125" w:type="dxa"/>
            <w:vMerge w:val="restart"/>
            <w:tcBorders>
              <w:top w:val="single" w:sz="16" w:space="0" w:color="000000"/>
              <w:left w:val="single" w:sz="16" w:space="0" w:color="000000"/>
              <w:bottom w:val="single" w:sz="16" w:space="0" w:color="000000"/>
              <w:right w:val="nil"/>
            </w:tcBorders>
            <w:shd w:val="clear" w:color="auto" w:fill="FFFFFF"/>
          </w:tcPr>
          <w:p w14:paraId="02EB9EDA" w14:textId="77777777" w:rsidR="008A77C7" w:rsidRPr="008A77C7" w:rsidRDefault="008A77C7" w:rsidP="00F65667">
            <w:pPr>
              <w:autoSpaceDE w:val="0"/>
              <w:autoSpaceDN w:val="0"/>
              <w:adjustRightInd w:val="0"/>
              <w:spacing w:after="0" w:line="320" w:lineRule="atLeast"/>
              <w:ind w:left="60" w:right="60"/>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Gangguan Psikosomatik * Authuritarian Parenting</w:t>
            </w:r>
          </w:p>
        </w:tc>
        <w:tc>
          <w:tcPr>
            <w:tcW w:w="1831" w:type="dxa"/>
            <w:vMerge w:val="restart"/>
            <w:tcBorders>
              <w:top w:val="single" w:sz="16" w:space="0" w:color="000000"/>
              <w:left w:val="nil"/>
              <w:right w:val="nil"/>
            </w:tcBorders>
            <w:shd w:val="clear" w:color="auto" w:fill="FFFFFF"/>
          </w:tcPr>
          <w:p w14:paraId="2439C7BF" w14:textId="77777777" w:rsidR="008A77C7" w:rsidRPr="008A77C7" w:rsidRDefault="008A77C7" w:rsidP="00F65667">
            <w:pPr>
              <w:autoSpaceDE w:val="0"/>
              <w:autoSpaceDN w:val="0"/>
              <w:adjustRightInd w:val="0"/>
              <w:spacing w:after="0" w:line="320" w:lineRule="atLeast"/>
              <w:ind w:left="60" w:right="60"/>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Between Groups</w:t>
            </w:r>
          </w:p>
        </w:tc>
        <w:tc>
          <w:tcPr>
            <w:tcW w:w="1240" w:type="dxa"/>
            <w:tcBorders>
              <w:top w:val="single" w:sz="16" w:space="0" w:color="000000"/>
              <w:left w:val="nil"/>
              <w:bottom w:val="nil"/>
              <w:right w:val="single" w:sz="16" w:space="0" w:color="000000"/>
            </w:tcBorders>
            <w:shd w:val="clear" w:color="auto" w:fill="FFFFFF"/>
          </w:tcPr>
          <w:p w14:paraId="57B0A6DB" w14:textId="77777777" w:rsidR="008A77C7" w:rsidRPr="008A77C7" w:rsidRDefault="008A77C7" w:rsidP="00F65667">
            <w:pPr>
              <w:autoSpaceDE w:val="0"/>
              <w:autoSpaceDN w:val="0"/>
              <w:adjustRightInd w:val="0"/>
              <w:spacing w:after="0" w:line="320" w:lineRule="atLeast"/>
              <w:ind w:left="60" w:right="60"/>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(Combined)</w:t>
            </w:r>
          </w:p>
        </w:tc>
        <w:tc>
          <w:tcPr>
            <w:tcW w:w="1109" w:type="dxa"/>
            <w:tcBorders>
              <w:top w:val="single" w:sz="16" w:space="0" w:color="000000"/>
              <w:left w:val="single" w:sz="16" w:space="0" w:color="000000"/>
              <w:bottom w:val="nil"/>
            </w:tcBorders>
            <w:shd w:val="clear" w:color="auto" w:fill="FFFFFF"/>
            <w:vAlign w:val="center"/>
          </w:tcPr>
          <w:p w14:paraId="2EFE0071"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1540.387</w:t>
            </w:r>
          </w:p>
        </w:tc>
        <w:tc>
          <w:tcPr>
            <w:tcW w:w="614" w:type="dxa"/>
            <w:tcBorders>
              <w:top w:val="single" w:sz="16" w:space="0" w:color="000000"/>
              <w:bottom w:val="nil"/>
            </w:tcBorders>
            <w:shd w:val="clear" w:color="auto" w:fill="FFFFFF"/>
            <w:vAlign w:val="center"/>
          </w:tcPr>
          <w:p w14:paraId="6163C391"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21</w:t>
            </w:r>
          </w:p>
        </w:tc>
        <w:tc>
          <w:tcPr>
            <w:tcW w:w="889" w:type="dxa"/>
            <w:tcBorders>
              <w:top w:val="single" w:sz="16" w:space="0" w:color="000000"/>
              <w:bottom w:val="nil"/>
            </w:tcBorders>
            <w:shd w:val="clear" w:color="auto" w:fill="FFFFFF"/>
            <w:vAlign w:val="center"/>
          </w:tcPr>
          <w:p w14:paraId="4B528DAF"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73.352</w:t>
            </w:r>
          </w:p>
        </w:tc>
        <w:tc>
          <w:tcPr>
            <w:tcW w:w="820" w:type="dxa"/>
            <w:tcBorders>
              <w:top w:val="single" w:sz="16" w:space="0" w:color="000000"/>
              <w:bottom w:val="nil"/>
            </w:tcBorders>
            <w:shd w:val="clear" w:color="auto" w:fill="FFFFFF"/>
            <w:vAlign w:val="center"/>
          </w:tcPr>
          <w:p w14:paraId="39123DA7"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2.130</w:t>
            </w:r>
          </w:p>
        </w:tc>
        <w:tc>
          <w:tcPr>
            <w:tcW w:w="708" w:type="dxa"/>
            <w:tcBorders>
              <w:top w:val="single" w:sz="16" w:space="0" w:color="000000"/>
              <w:bottom w:val="nil"/>
              <w:right w:val="single" w:sz="16" w:space="0" w:color="000000"/>
            </w:tcBorders>
            <w:shd w:val="clear" w:color="auto" w:fill="FFFFFF"/>
            <w:vAlign w:val="center"/>
          </w:tcPr>
          <w:p w14:paraId="0BD409A9"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.121</w:t>
            </w:r>
          </w:p>
        </w:tc>
      </w:tr>
      <w:tr w:rsidR="008A77C7" w:rsidRPr="008A77C7" w14:paraId="5D38492B" w14:textId="77777777" w:rsidTr="008A77C7">
        <w:trPr>
          <w:cantSplit/>
          <w:jc w:val="center"/>
        </w:trPr>
        <w:tc>
          <w:tcPr>
            <w:tcW w:w="1125" w:type="dxa"/>
            <w:vMerge/>
            <w:tcBorders>
              <w:top w:val="single" w:sz="16" w:space="0" w:color="000000"/>
              <w:left w:val="single" w:sz="16" w:space="0" w:color="000000"/>
              <w:bottom w:val="single" w:sz="16" w:space="0" w:color="000000"/>
              <w:right w:val="nil"/>
            </w:tcBorders>
            <w:shd w:val="clear" w:color="auto" w:fill="FFFFFF"/>
          </w:tcPr>
          <w:p w14:paraId="28DFD1BA" w14:textId="77777777" w:rsidR="008A77C7" w:rsidRPr="008A77C7" w:rsidRDefault="008A77C7" w:rsidP="00F65667">
            <w:pPr>
              <w:autoSpaceDE w:val="0"/>
              <w:autoSpaceDN w:val="0"/>
              <w:adjustRightInd w:val="0"/>
              <w:spacing w:after="0" w:line="240" w:lineRule="auto"/>
              <w:rPr>
                <w:rFonts w:ascii="Times New Roman" w:hAnsi="Times New Roman" w:cs="Times New Roman"/>
                <w:color w:val="000000"/>
                <w:sz w:val="20"/>
                <w:szCs w:val="20"/>
                <w:lang w:val="en-US"/>
              </w:rPr>
            </w:pPr>
          </w:p>
        </w:tc>
        <w:tc>
          <w:tcPr>
            <w:tcW w:w="1831" w:type="dxa"/>
            <w:vMerge/>
            <w:tcBorders>
              <w:top w:val="single" w:sz="16" w:space="0" w:color="000000"/>
              <w:left w:val="nil"/>
              <w:right w:val="nil"/>
            </w:tcBorders>
            <w:shd w:val="clear" w:color="auto" w:fill="FFFFFF"/>
          </w:tcPr>
          <w:p w14:paraId="2D7D9B8C" w14:textId="77777777" w:rsidR="008A77C7" w:rsidRPr="008A77C7" w:rsidRDefault="008A77C7" w:rsidP="00F65667">
            <w:pPr>
              <w:autoSpaceDE w:val="0"/>
              <w:autoSpaceDN w:val="0"/>
              <w:adjustRightInd w:val="0"/>
              <w:spacing w:after="0" w:line="240" w:lineRule="auto"/>
              <w:rPr>
                <w:rFonts w:ascii="Times New Roman" w:hAnsi="Times New Roman" w:cs="Times New Roman"/>
                <w:color w:val="000000"/>
                <w:sz w:val="20"/>
                <w:szCs w:val="20"/>
                <w:lang w:val="en-US"/>
              </w:rPr>
            </w:pPr>
          </w:p>
        </w:tc>
        <w:tc>
          <w:tcPr>
            <w:tcW w:w="1240" w:type="dxa"/>
            <w:tcBorders>
              <w:top w:val="nil"/>
              <w:left w:val="nil"/>
              <w:bottom w:val="nil"/>
              <w:right w:val="single" w:sz="16" w:space="0" w:color="000000"/>
            </w:tcBorders>
            <w:shd w:val="clear" w:color="auto" w:fill="FFFFFF"/>
          </w:tcPr>
          <w:p w14:paraId="46C50E92" w14:textId="77777777" w:rsidR="008A77C7" w:rsidRPr="008A77C7" w:rsidRDefault="008A77C7" w:rsidP="00F65667">
            <w:pPr>
              <w:autoSpaceDE w:val="0"/>
              <w:autoSpaceDN w:val="0"/>
              <w:adjustRightInd w:val="0"/>
              <w:spacing w:after="0" w:line="320" w:lineRule="atLeast"/>
              <w:ind w:left="60" w:right="60"/>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Linearity</w:t>
            </w:r>
          </w:p>
        </w:tc>
        <w:tc>
          <w:tcPr>
            <w:tcW w:w="1109" w:type="dxa"/>
            <w:tcBorders>
              <w:top w:val="nil"/>
              <w:left w:val="single" w:sz="16" w:space="0" w:color="000000"/>
              <w:bottom w:val="nil"/>
            </w:tcBorders>
            <w:shd w:val="clear" w:color="auto" w:fill="FFFFFF"/>
            <w:vAlign w:val="center"/>
          </w:tcPr>
          <w:p w14:paraId="10CCC02C"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442.910</w:t>
            </w:r>
          </w:p>
        </w:tc>
        <w:tc>
          <w:tcPr>
            <w:tcW w:w="614" w:type="dxa"/>
            <w:tcBorders>
              <w:top w:val="nil"/>
              <w:bottom w:val="nil"/>
            </w:tcBorders>
            <w:shd w:val="clear" w:color="auto" w:fill="FFFFFF"/>
            <w:vAlign w:val="center"/>
          </w:tcPr>
          <w:p w14:paraId="19F51641"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1</w:t>
            </w:r>
          </w:p>
        </w:tc>
        <w:tc>
          <w:tcPr>
            <w:tcW w:w="889" w:type="dxa"/>
            <w:tcBorders>
              <w:top w:val="nil"/>
              <w:bottom w:val="nil"/>
            </w:tcBorders>
            <w:shd w:val="clear" w:color="auto" w:fill="FFFFFF"/>
            <w:vAlign w:val="center"/>
          </w:tcPr>
          <w:p w14:paraId="6A636CEA"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442.910</w:t>
            </w:r>
          </w:p>
        </w:tc>
        <w:tc>
          <w:tcPr>
            <w:tcW w:w="820" w:type="dxa"/>
            <w:tcBorders>
              <w:top w:val="nil"/>
              <w:bottom w:val="nil"/>
            </w:tcBorders>
            <w:shd w:val="clear" w:color="auto" w:fill="FFFFFF"/>
            <w:vAlign w:val="center"/>
          </w:tcPr>
          <w:p w14:paraId="03563AC8"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12.859</w:t>
            </w:r>
          </w:p>
        </w:tc>
        <w:tc>
          <w:tcPr>
            <w:tcW w:w="708" w:type="dxa"/>
            <w:tcBorders>
              <w:top w:val="nil"/>
              <w:bottom w:val="nil"/>
              <w:right w:val="single" w:sz="16" w:space="0" w:color="000000"/>
            </w:tcBorders>
            <w:shd w:val="clear" w:color="auto" w:fill="FFFFFF"/>
            <w:vAlign w:val="center"/>
          </w:tcPr>
          <w:p w14:paraId="1E19C21B"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.006</w:t>
            </w:r>
          </w:p>
        </w:tc>
      </w:tr>
      <w:tr w:rsidR="008A77C7" w:rsidRPr="008A77C7" w14:paraId="7E6B21AD" w14:textId="77777777" w:rsidTr="008A77C7">
        <w:trPr>
          <w:cantSplit/>
          <w:jc w:val="center"/>
        </w:trPr>
        <w:tc>
          <w:tcPr>
            <w:tcW w:w="1125" w:type="dxa"/>
            <w:vMerge/>
            <w:tcBorders>
              <w:top w:val="single" w:sz="16" w:space="0" w:color="000000"/>
              <w:left w:val="single" w:sz="16" w:space="0" w:color="000000"/>
              <w:bottom w:val="single" w:sz="16" w:space="0" w:color="000000"/>
              <w:right w:val="nil"/>
            </w:tcBorders>
            <w:shd w:val="clear" w:color="auto" w:fill="FFFFFF"/>
          </w:tcPr>
          <w:p w14:paraId="535BDBC6" w14:textId="77777777" w:rsidR="008A77C7" w:rsidRPr="008A77C7" w:rsidRDefault="008A77C7" w:rsidP="00F65667">
            <w:pPr>
              <w:autoSpaceDE w:val="0"/>
              <w:autoSpaceDN w:val="0"/>
              <w:adjustRightInd w:val="0"/>
              <w:spacing w:after="0" w:line="240" w:lineRule="auto"/>
              <w:rPr>
                <w:rFonts w:ascii="Times New Roman" w:hAnsi="Times New Roman" w:cs="Times New Roman"/>
                <w:color w:val="000000"/>
                <w:sz w:val="20"/>
                <w:szCs w:val="20"/>
                <w:lang w:val="en-US"/>
              </w:rPr>
            </w:pPr>
          </w:p>
        </w:tc>
        <w:tc>
          <w:tcPr>
            <w:tcW w:w="1831" w:type="dxa"/>
            <w:vMerge/>
            <w:tcBorders>
              <w:top w:val="single" w:sz="16" w:space="0" w:color="000000"/>
              <w:left w:val="nil"/>
              <w:right w:val="nil"/>
            </w:tcBorders>
            <w:shd w:val="clear" w:color="auto" w:fill="FFFFFF"/>
          </w:tcPr>
          <w:p w14:paraId="060B1D04" w14:textId="77777777" w:rsidR="008A77C7" w:rsidRPr="008A77C7" w:rsidRDefault="008A77C7" w:rsidP="00F65667">
            <w:pPr>
              <w:autoSpaceDE w:val="0"/>
              <w:autoSpaceDN w:val="0"/>
              <w:adjustRightInd w:val="0"/>
              <w:spacing w:after="0" w:line="240" w:lineRule="auto"/>
              <w:rPr>
                <w:rFonts w:ascii="Times New Roman" w:hAnsi="Times New Roman" w:cs="Times New Roman"/>
                <w:color w:val="000000"/>
                <w:sz w:val="20"/>
                <w:szCs w:val="20"/>
                <w:lang w:val="en-US"/>
              </w:rPr>
            </w:pPr>
          </w:p>
        </w:tc>
        <w:tc>
          <w:tcPr>
            <w:tcW w:w="1240" w:type="dxa"/>
            <w:tcBorders>
              <w:top w:val="nil"/>
              <w:left w:val="nil"/>
              <w:right w:val="single" w:sz="16" w:space="0" w:color="000000"/>
            </w:tcBorders>
            <w:shd w:val="clear" w:color="auto" w:fill="FFFFFF"/>
          </w:tcPr>
          <w:p w14:paraId="7364CD02" w14:textId="77777777" w:rsidR="008A77C7" w:rsidRPr="008A77C7" w:rsidRDefault="008A77C7" w:rsidP="00F65667">
            <w:pPr>
              <w:autoSpaceDE w:val="0"/>
              <w:autoSpaceDN w:val="0"/>
              <w:adjustRightInd w:val="0"/>
              <w:spacing w:after="0" w:line="320" w:lineRule="atLeast"/>
              <w:ind w:left="60" w:right="60"/>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Deviation from Linearity</w:t>
            </w:r>
          </w:p>
        </w:tc>
        <w:tc>
          <w:tcPr>
            <w:tcW w:w="1109" w:type="dxa"/>
            <w:tcBorders>
              <w:top w:val="nil"/>
              <w:left w:val="single" w:sz="16" w:space="0" w:color="000000"/>
            </w:tcBorders>
            <w:shd w:val="clear" w:color="auto" w:fill="FFFFFF"/>
            <w:vAlign w:val="center"/>
          </w:tcPr>
          <w:p w14:paraId="7D19CC85"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1097.477</w:t>
            </w:r>
          </w:p>
        </w:tc>
        <w:tc>
          <w:tcPr>
            <w:tcW w:w="614" w:type="dxa"/>
            <w:tcBorders>
              <w:top w:val="nil"/>
            </w:tcBorders>
            <w:shd w:val="clear" w:color="auto" w:fill="FFFFFF"/>
            <w:vAlign w:val="center"/>
          </w:tcPr>
          <w:p w14:paraId="61C801D3"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20</w:t>
            </w:r>
          </w:p>
        </w:tc>
        <w:tc>
          <w:tcPr>
            <w:tcW w:w="889" w:type="dxa"/>
            <w:tcBorders>
              <w:top w:val="nil"/>
            </w:tcBorders>
            <w:shd w:val="clear" w:color="auto" w:fill="FFFFFF"/>
            <w:vAlign w:val="center"/>
          </w:tcPr>
          <w:p w14:paraId="50FAF110"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54.874</w:t>
            </w:r>
          </w:p>
        </w:tc>
        <w:tc>
          <w:tcPr>
            <w:tcW w:w="820" w:type="dxa"/>
            <w:tcBorders>
              <w:top w:val="nil"/>
            </w:tcBorders>
            <w:shd w:val="clear" w:color="auto" w:fill="FFFFFF"/>
            <w:vAlign w:val="center"/>
          </w:tcPr>
          <w:p w14:paraId="45FEE4DA"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1.593</w:t>
            </w:r>
          </w:p>
        </w:tc>
        <w:tc>
          <w:tcPr>
            <w:tcW w:w="708" w:type="dxa"/>
            <w:tcBorders>
              <w:top w:val="nil"/>
              <w:right w:val="single" w:sz="16" w:space="0" w:color="000000"/>
            </w:tcBorders>
            <w:shd w:val="clear" w:color="auto" w:fill="FFFFFF"/>
            <w:vAlign w:val="center"/>
          </w:tcPr>
          <w:p w14:paraId="5E9E6A91"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.240</w:t>
            </w:r>
          </w:p>
        </w:tc>
      </w:tr>
      <w:tr w:rsidR="008A77C7" w:rsidRPr="008A77C7" w14:paraId="0BD41061" w14:textId="77777777" w:rsidTr="008A77C7">
        <w:trPr>
          <w:cantSplit/>
          <w:jc w:val="center"/>
        </w:trPr>
        <w:tc>
          <w:tcPr>
            <w:tcW w:w="1125" w:type="dxa"/>
            <w:vMerge/>
            <w:tcBorders>
              <w:top w:val="single" w:sz="16" w:space="0" w:color="000000"/>
              <w:left w:val="single" w:sz="16" w:space="0" w:color="000000"/>
              <w:bottom w:val="single" w:sz="16" w:space="0" w:color="000000"/>
              <w:right w:val="nil"/>
            </w:tcBorders>
            <w:shd w:val="clear" w:color="auto" w:fill="FFFFFF"/>
          </w:tcPr>
          <w:p w14:paraId="6EF7E45A" w14:textId="77777777" w:rsidR="008A77C7" w:rsidRPr="008A77C7" w:rsidRDefault="008A77C7" w:rsidP="00F65667">
            <w:pPr>
              <w:autoSpaceDE w:val="0"/>
              <w:autoSpaceDN w:val="0"/>
              <w:adjustRightInd w:val="0"/>
              <w:spacing w:after="0" w:line="240" w:lineRule="auto"/>
              <w:rPr>
                <w:rFonts w:ascii="Times New Roman" w:hAnsi="Times New Roman" w:cs="Times New Roman"/>
                <w:color w:val="000000"/>
                <w:sz w:val="20"/>
                <w:szCs w:val="20"/>
                <w:lang w:val="en-US"/>
              </w:rPr>
            </w:pPr>
          </w:p>
        </w:tc>
        <w:tc>
          <w:tcPr>
            <w:tcW w:w="3071" w:type="dxa"/>
            <w:gridSpan w:val="2"/>
            <w:tcBorders>
              <w:top w:val="nil"/>
              <w:left w:val="nil"/>
              <w:right w:val="nil"/>
            </w:tcBorders>
            <w:shd w:val="clear" w:color="auto" w:fill="FFFFFF"/>
          </w:tcPr>
          <w:p w14:paraId="3700504D" w14:textId="77777777" w:rsidR="008A77C7" w:rsidRPr="008A77C7" w:rsidRDefault="008A77C7" w:rsidP="00F65667">
            <w:pPr>
              <w:autoSpaceDE w:val="0"/>
              <w:autoSpaceDN w:val="0"/>
              <w:adjustRightInd w:val="0"/>
              <w:spacing w:after="0" w:line="320" w:lineRule="atLeast"/>
              <w:ind w:left="60" w:right="60"/>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Within Groups</w:t>
            </w:r>
          </w:p>
        </w:tc>
        <w:tc>
          <w:tcPr>
            <w:tcW w:w="1109" w:type="dxa"/>
            <w:tcBorders>
              <w:top w:val="nil"/>
              <w:left w:val="single" w:sz="16" w:space="0" w:color="000000"/>
            </w:tcBorders>
            <w:shd w:val="clear" w:color="auto" w:fill="FFFFFF"/>
            <w:vAlign w:val="center"/>
          </w:tcPr>
          <w:p w14:paraId="22155A57"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310.000</w:t>
            </w:r>
          </w:p>
        </w:tc>
        <w:tc>
          <w:tcPr>
            <w:tcW w:w="614" w:type="dxa"/>
            <w:tcBorders>
              <w:top w:val="nil"/>
            </w:tcBorders>
            <w:shd w:val="clear" w:color="auto" w:fill="FFFFFF"/>
            <w:vAlign w:val="center"/>
          </w:tcPr>
          <w:p w14:paraId="28377035"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9</w:t>
            </w:r>
          </w:p>
        </w:tc>
        <w:tc>
          <w:tcPr>
            <w:tcW w:w="889" w:type="dxa"/>
            <w:tcBorders>
              <w:top w:val="nil"/>
            </w:tcBorders>
            <w:shd w:val="clear" w:color="auto" w:fill="FFFFFF"/>
            <w:vAlign w:val="center"/>
          </w:tcPr>
          <w:p w14:paraId="71D8685C"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34.444</w:t>
            </w:r>
          </w:p>
        </w:tc>
        <w:tc>
          <w:tcPr>
            <w:tcW w:w="820" w:type="dxa"/>
            <w:tcBorders>
              <w:top w:val="nil"/>
            </w:tcBorders>
            <w:shd w:val="clear" w:color="auto" w:fill="FFFFFF"/>
            <w:vAlign w:val="center"/>
          </w:tcPr>
          <w:p w14:paraId="162879BA" w14:textId="77777777" w:rsidR="008A77C7" w:rsidRPr="008A77C7" w:rsidRDefault="008A77C7" w:rsidP="00F65667">
            <w:pPr>
              <w:autoSpaceDE w:val="0"/>
              <w:autoSpaceDN w:val="0"/>
              <w:adjustRightInd w:val="0"/>
              <w:spacing w:after="0" w:line="240" w:lineRule="auto"/>
              <w:rPr>
                <w:rFonts w:ascii="Times New Roman" w:hAnsi="Times New Roman" w:cs="Times New Roman"/>
                <w:sz w:val="20"/>
                <w:szCs w:val="20"/>
                <w:lang w:val="en-US"/>
              </w:rPr>
            </w:pPr>
          </w:p>
        </w:tc>
        <w:tc>
          <w:tcPr>
            <w:tcW w:w="708" w:type="dxa"/>
            <w:tcBorders>
              <w:top w:val="nil"/>
              <w:right w:val="single" w:sz="16" w:space="0" w:color="000000"/>
            </w:tcBorders>
            <w:shd w:val="clear" w:color="auto" w:fill="FFFFFF"/>
            <w:vAlign w:val="center"/>
          </w:tcPr>
          <w:p w14:paraId="29D2820E" w14:textId="77777777" w:rsidR="008A77C7" w:rsidRPr="008A77C7" w:rsidRDefault="008A77C7" w:rsidP="00F65667">
            <w:pPr>
              <w:autoSpaceDE w:val="0"/>
              <w:autoSpaceDN w:val="0"/>
              <w:adjustRightInd w:val="0"/>
              <w:spacing w:after="0" w:line="240" w:lineRule="auto"/>
              <w:rPr>
                <w:rFonts w:ascii="Times New Roman" w:hAnsi="Times New Roman" w:cs="Times New Roman"/>
                <w:sz w:val="20"/>
                <w:szCs w:val="20"/>
                <w:lang w:val="en-US"/>
              </w:rPr>
            </w:pPr>
          </w:p>
        </w:tc>
      </w:tr>
      <w:tr w:rsidR="008A77C7" w:rsidRPr="008A77C7" w14:paraId="7385FC80" w14:textId="77777777" w:rsidTr="008A77C7">
        <w:trPr>
          <w:cantSplit/>
          <w:jc w:val="center"/>
        </w:trPr>
        <w:tc>
          <w:tcPr>
            <w:tcW w:w="1125" w:type="dxa"/>
            <w:vMerge/>
            <w:tcBorders>
              <w:top w:val="single" w:sz="16" w:space="0" w:color="000000"/>
              <w:left w:val="single" w:sz="16" w:space="0" w:color="000000"/>
              <w:bottom w:val="single" w:sz="16" w:space="0" w:color="000000"/>
              <w:right w:val="nil"/>
            </w:tcBorders>
            <w:shd w:val="clear" w:color="auto" w:fill="FFFFFF"/>
          </w:tcPr>
          <w:p w14:paraId="6185230A" w14:textId="77777777" w:rsidR="008A77C7" w:rsidRPr="008A77C7" w:rsidRDefault="008A77C7" w:rsidP="00F65667">
            <w:pPr>
              <w:autoSpaceDE w:val="0"/>
              <w:autoSpaceDN w:val="0"/>
              <w:adjustRightInd w:val="0"/>
              <w:spacing w:after="0" w:line="240" w:lineRule="auto"/>
              <w:rPr>
                <w:rFonts w:ascii="Times New Roman" w:hAnsi="Times New Roman" w:cs="Times New Roman"/>
                <w:sz w:val="20"/>
                <w:szCs w:val="20"/>
                <w:lang w:val="en-US"/>
              </w:rPr>
            </w:pPr>
          </w:p>
        </w:tc>
        <w:tc>
          <w:tcPr>
            <w:tcW w:w="3071" w:type="dxa"/>
            <w:gridSpan w:val="2"/>
            <w:tcBorders>
              <w:top w:val="nil"/>
              <w:left w:val="nil"/>
              <w:bottom w:val="single" w:sz="16" w:space="0" w:color="000000"/>
              <w:right w:val="nil"/>
            </w:tcBorders>
            <w:shd w:val="clear" w:color="auto" w:fill="FFFFFF"/>
          </w:tcPr>
          <w:p w14:paraId="4B9E339D" w14:textId="77777777" w:rsidR="008A77C7" w:rsidRPr="008A77C7" w:rsidRDefault="008A77C7" w:rsidP="00F65667">
            <w:pPr>
              <w:autoSpaceDE w:val="0"/>
              <w:autoSpaceDN w:val="0"/>
              <w:adjustRightInd w:val="0"/>
              <w:spacing w:after="0" w:line="320" w:lineRule="atLeast"/>
              <w:ind w:left="60" w:right="60"/>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Total</w:t>
            </w:r>
          </w:p>
        </w:tc>
        <w:tc>
          <w:tcPr>
            <w:tcW w:w="1109" w:type="dxa"/>
            <w:tcBorders>
              <w:top w:val="nil"/>
              <w:left w:val="single" w:sz="16" w:space="0" w:color="000000"/>
              <w:bottom w:val="single" w:sz="16" w:space="0" w:color="000000"/>
            </w:tcBorders>
            <w:shd w:val="clear" w:color="auto" w:fill="FFFFFF"/>
            <w:vAlign w:val="center"/>
          </w:tcPr>
          <w:p w14:paraId="0F2EE6FA"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1850.387</w:t>
            </w:r>
          </w:p>
        </w:tc>
        <w:tc>
          <w:tcPr>
            <w:tcW w:w="614" w:type="dxa"/>
            <w:tcBorders>
              <w:top w:val="nil"/>
              <w:bottom w:val="single" w:sz="16" w:space="0" w:color="000000"/>
            </w:tcBorders>
            <w:shd w:val="clear" w:color="auto" w:fill="FFFFFF"/>
            <w:vAlign w:val="center"/>
          </w:tcPr>
          <w:p w14:paraId="155FCF9A" w14:textId="77777777" w:rsidR="008A77C7" w:rsidRPr="008A77C7" w:rsidRDefault="008A77C7" w:rsidP="00F65667">
            <w:pPr>
              <w:autoSpaceDE w:val="0"/>
              <w:autoSpaceDN w:val="0"/>
              <w:adjustRightInd w:val="0"/>
              <w:spacing w:after="0" w:line="320" w:lineRule="atLeast"/>
              <w:ind w:left="60" w:right="60"/>
              <w:jc w:val="right"/>
              <w:rPr>
                <w:rFonts w:ascii="Times New Roman" w:hAnsi="Times New Roman" w:cs="Times New Roman"/>
                <w:color w:val="000000"/>
                <w:sz w:val="20"/>
                <w:szCs w:val="20"/>
                <w:lang w:val="en-US"/>
              </w:rPr>
            </w:pPr>
            <w:r w:rsidRPr="008A77C7">
              <w:rPr>
                <w:rFonts w:ascii="Times New Roman" w:hAnsi="Times New Roman" w:cs="Times New Roman"/>
                <w:color w:val="000000"/>
                <w:sz w:val="20"/>
                <w:szCs w:val="20"/>
                <w:lang w:val="en-US"/>
              </w:rPr>
              <w:t>30</w:t>
            </w:r>
          </w:p>
        </w:tc>
        <w:tc>
          <w:tcPr>
            <w:tcW w:w="889" w:type="dxa"/>
            <w:tcBorders>
              <w:top w:val="nil"/>
              <w:bottom w:val="single" w:sz="16" w:space="0" w:color="000000"/>
            </w:tcBorders>
            <w:shd w:val="clear" w:color="auto" w:fill="FFFFFF"/>
            <w:vAlign w:val="center"/>
          </w:tcPr>
          <w:p w14:paraId="17AC0510" w14:textId="77777777" w:rsidR="008A77C7" w:rsidRPr="008A77C7" w:rsidRDefault="008A77C7" w:rsidP="00F65667">
            <w:pPr>
              <w:autoSpaceDE w:val="0"/>
              <w:autoSpaceDN w:val="0"/>
              <w:adjustRightInd w:val="0"/>
              <w:spacing w:after="0" w:line="240" w:lineRule="auto"/>
              <w:rPr>
                <w:rFonts w:ascii="Times New Roman" w:hAnsi="Times New Roman" w:cs="Times New Roman"/>
                <w:sz w:val="20"/>
                <w:szCs w:val="20"/>
                <w:lang w:val="en-US"/>
              </w:rPr>
            </w:pPr>
          </w:p>
        </w:tc>
        <w:tc>
          <w:tcPr>
            <w:tcW w:w="820" w:type="dxa"/>
            <w:tcBorders>
              <w:top w:val="nil"/>
              <w:bottom w:val="single" w:sz="16" w:space="0" w:color="000000"/>
            </w:tcBorders>
            <w:shd w:val="clear" w:color="auto" w:fill="FFFFFF"/>
            <w:vAlign w:val="center"/>
          </w:tcPr>
          <w:p w14:paraId="3D4B008B" w14:textId="77777777" w:rsidR="008A77C7" w:rsidRPr="008A77C7" w:rsidRDefault="008A77C7" w:rsidP="00F65667">
            <w:pPr>
              <w:autoSpaceDE w:val="0"/>
              <w:autoSpaceDN w:val="0"/>
              <w:adjustRightInd w:val="0"/>
              <w:spacing w:after="0" w:line="240" w:lineRule="auto"/>
              <w:rPr>
                <w:rFonts w:ascii="Times New Roman" w:hAnsi="Times New Roman" w:cs="Times New Roman"/>
                <w:sz w:val="20"/>
                <w:szCs w:val="20"/>
                <w:lang w:val="en-US"/>
              </w:rPr>
            </w:pPr>
          </w:p>
        </w:tc>
        <w:tc>
          <w:tcPr>
            <w:tcW w:w="708" w:type="dxa"/>
            <w:tcBorders>
              <w:top w:val="nil"/>
              <w:bottom w:val="single" w:sz="16" w:space="0" w:color="000000"/>
              <w:right w:val="single" w:sz="16" w:space="0" w:color="000000"/>
            </w:tcBorders>
            <w:shd w:val="clear" w:color="auto" w:fill="FFFFFF"/>
            <w:vAlign w:val="center"/>
          </w:tcPr>
          <w:p w14:paraId="0160A426" w14:textId="77777777" w:rsidR="008A77C7" w:rsidRPr="008A77C7" w:rsidRDefault="008A77C7" w:rsidP="00F65667">
            <w:pPr>
              <w:autoSpaceDE w:val="0"/>
              <w:autoSpaceDN w:val="0"/>
              <w:adjustRightInd w:val="0"/>
              <w:spacing w:after="0" w:line="240" w:lineRule="auto"/>
              <w:rPr>
                <w:rFonts w:ascii="Times New Roman" w:hAnsi="Times New Roman" w:cs="Times New Roman"/>
                <w:sz w:val="20"/>
                <w:szCs w:val="20"/>
                <w:lang w:val="en-US"/>
              </w:rPr>
            </w:pPr>
          </w:p>
        </w:tc>
      </w:tr>
    </w:tbl>
    <w:p w14:paraId="6F4BAF80" w14:textId="77777777" w:rsidR="00D93FCF" w:rsidRPr="00D93FCF" w:rsidRDefault="00D93FCF" w:rsidP="00D93FCF">
      <w:pPr>
        <w:autoSpaceDE w:val="0"/>
        <w:autoSpaceDN w:val="0"/>
        <w:adjustRightInd w:val="0"/>
        <w:spacing w:after="0" w:line="240" w:lineRule="auto"/>
        <w:rPr>
          <w:rFonts w:ascii="Times New Roman" w:hAnsi="Times New Roman" w:cs="Times New Roman"/>
          <w:b/>
          <w:bCs/>
          <w:sz w:val="24"/>
          <w:szCs w:val="24"/>
        </w:rPr>
      </w:pPr>
    </w:p>
    <w:p w14:paraId="1E7E7572" w14:textId="77777777" w:rsidR="00D93FCF" w:rsidRPr="00D93FCF" w:rsidRDefault="00D93FCF" w:rsidP="00D93FCF">
      <w:pPr>
        <w:autoSpaceDE w:val="0"/>
        <w:autoSpaceDN w:val="0"/>
        <w:adjustRightInd w:val="0"/>
        <w:spacing w:after="0" w:line="240" w:lineRule="auto"/>
        <w:rPr>
          <w:rFonts w:ascii="Times New Roman" w:hAnsi="Times New Roman" w:cs="Times New Roman"/>
          <w:sz w:val="24"/>
          <w:szCs w:val="24"/>
        </w:rPr>
      </w:pPr>
    </w:p>
    <w:p w14:paraId="746C604A" w14:textId="77777777" w:rsidR="00D93FCF" w:rsidRPr="00D93FCF" w:rsidRDefault="00D93FCF" w:rsidP="00D93FCF">
      <w:pPr>
        <w:autoSpaceDE w:val="0"/>
        <w:autoSpaceDN w:val="0"/>
        <w:adjustRightInd w:val="0"/>
        <w:spacing w:after="0" w:line="400" w:lineRule="atLeast"/>
        <w:rPr>
          <w:rFonts w:ascii="Times New Roman" w:hAnsi="Times New Roman" w:cs="Times New Roman"/>
          <w:sz w:val="24"/>
          <w:szCs w:val="24"/>
        </w:rPr>
      </w:pPr>
    </w:p>
    <w:p w14:paraId="7CB6FAD4" w14:textId="6728E5B3" w:rsidR="00D93FCF" w:rsidRPr="00D93FCF" w:rsidRDefault="00D93FCF" w:rsidP="002036B6">
      <w:pPr>
        <w:tabs>
          <w:tab w:val="left" w:pos="851"/>
        </w:tabs>
        <w:spacing w:line="360" w:lineRule="auto"/>
        <w:ind w:left="720"/>
        <w:jc w:val="both"/>
        <w:rPr>
          <w:rFonts w:asciiTheme="majorBidi" w:hAnsiTheme="majorBidi" w:cstheme="majorBidi"/>
          <w:sz w:val="24"/>
          <w:szCs w:val="24"/>
        </w:rPr>
      </w:pPr>
      <w:r w:rsidRPr="00D93FCF">
        <w:rPr>
          <w:rFonts w:ascii="Times New Roman" w:hAnsi="Times New Roman" w:cs="Times New Roman"/>
          <w:sz w:val="24"/>
          <w:szCs w:val="24"/>
        </w:rPr>
        <w:tab/>
      </w:r>
      <w:r w:rsidRPr="00D93FCF">
        <w:rPr>
          <w:rFonts w:ascii="Times New Roman" w:hAnsi="Times New Roman" w:cs="Times New Roman"/>
          <w:sz w:val="24"/>
          <w:szCs w:val="24"/>
        </w:rPr>
        <w:tab/>
        <w:t xml:space="preserve">Berdasarkan ketentuan dalam uji normalitas jika nilai sig. </w:t>
      </w:r>
      <w:r w:rsidRPr="00D93FCF">
        <w:rPr>
          <w:rFonts w:ascii="Times New Roman" w:hAnsi="Times New Roman" w:cs="Times New Roman"/>
          <w:i/>
          <w:iCs/>
          <w:sz w:val="24"/>
          <w:szCs w:val="24"/>
        </w:rPr>
        <w:t xml:space="preserve">deviation from linearity </w:t>
      </w:r>
      <w:r w:rsidRPr="00D93FCF">
        <w:rPr>
          <w:rFonts w:ascii="Times New Roman" w:hAnsi="Times New Roman" w:cs="Times New Roman"/>
          <w:sz w:val="24"/>
          <w:szCs w:val="24"/>
        </w:rPr>
        <w:t xml:space="preserve">&gt; 0,05. Maka terdapat hubungan yang </w:t>
      </w:r>
      <w:r w:rsidRPr="00D93FCF">
        <w:rPr>
          <w:rFonts w:ascii="Times New Roman" w:hAnsi="Times New Roman" w:cs="Times New Roman"/>
          <w:sz w:val="24"/>
          <w:szCs w:val="24"/>
        </w:rPr>
        <w:lastRenderedPageBreak/>
        <w:t xml:space="preserve">linear antara variable bebas dengan variable terikat sebaliknya, jika nilai sig. </w:t>
      </w:r>
      <w:r w:rsidRPr="00D93FCF">
        <w:rPr>
          <w:rFonts w:ascii="Times New Roman" w:hAnsi="Times New Roman" w:cs="Times New Roman"/>
          <w:i/>
          <w:iCs/>
          <w:sz w:val="24"/>
          <w:szCs w:val="24"/>
        </w:rPr>
        <w:t>devition from linearity</w:t>
      </w:r>
      <w:r w:rsidRPr="00D93FCF">
        <w:rPr>
          <w:rFonts w:ascii="Times New Roman" w:hAnsi="Times New Roman" w:cs="Times New Roman"/>
          <w:sz w:val="24"/>
          <w:szCs w:val="24"/>
        </w:rPr>
        <w:t xml:space="preserve"> &lt; 0,05. Maka tidak terdapat hubungan yang linear antara variable bebas dan variable terikat.</w:t>
      </w:r>
      <w:r w:rsidRPr="00D93FCF">
        <w:rPr>
          <w:rFonts w:asciiTheme="majorBidi" w:hAnsiTheme="majorBidi" w:cstheme="majorBidi"/>
          <w:sz w:val="24"/>
          <w:szCs w:val="24"/>
        </w:rPr>
        <w:t xml:space="preserve"> Dari hasil uji </w:t>
      </w:r>
      <w:r w:rsidRPr="00D93FCF">
        <w:rPr>
          <w:rFonts w:asciiTheme="majorBidi" w:hAnsiTheme="majorBidi" w:cstheme="majorBidi"/>
          <w:i/>
          <w:iCs/>
          <w:sz w:val="24"/>
          <w:szCs w:val="24"/>
        </w:rPr>
        <w:t>deviation from linearity</w:t>
      </w:r>
      <w:r w:rsidRPr="00D93FCF">
        <w:rPr>
          <w:rFonts w:asciiTheme="majorBidi" w:hAnsiTheme="majorBidi" w:cstheme="majorBidi"/>
          <w:sz w:val="24"/>
          <w:szCs w:val="24"/>
        </w:rPr>
        <w:t xml:space="preserve"> pada tabel diatas dapat diketahui nilai sig </w:t>
      </w:r>
      <w:r w:rsidRPr="00D93FCF">
        <w:rPr>
          <w:rFonts w:asciiTheme="majorBidi" w:hAnsiTheme="majorBidi" w:cstheme="majorBidi"/>
          <w:i/>
          <w:iCs/>
          <w:sz w:val="24"/>
          <w:szCs w:val="24"/>
        </w:rPr>
        <w:t>deviation from linearity</w:t>
      </w:r>
      <w:r w:rsidR="008A77C7">
        <w:rPr>
          <w:rFonts w:asciiTheme="majorBidi" w:hAnsiTheme="majorBidi" w:cstheme="majorBidi"/>
          <w:sz w:val="24"/>
          <w:szCs w:val="24"/>
        </w:rPr>
        <w:t xml:space="preserve"> sebesar 0,240</w:t>
      </w:r>
      <w:r w:rsidRPr="00D93FCF">
        <w:rPr>
          <w:rFonts w:asciiTheme="majorBidi" w:hAnsiTheme="majorBidi" w:cstheme="majorBidi"/>
          <w:sz w:val="24"/>
          <w:szCs w:val="24"/>
        </w:rPr>
        <w:t xml:space="preserve"> &gt; 0,05 maka dapat disimpulkan bahwa terdapat hubungan yang linear antara variable bebas dan variable terikat.</w:t>
      </w:r>
    </w:p>
    <w:p w14:paraId="12C19247" w14:textId="62F782B5" w:rsidR="00D93FCF" w:rsidRPr="006C165C" w:rsidRDefault="00D93FCF" w:rsidP="002036B6">
      <w:pPr>
        <w:pStyle w:val="ListParagraph"/>
        <w:numPr>
          <w:ilvl w:val="0"/>
          <w:numId w:val="28"/>
        </w:numPr>
        <w:tabs>
          <w:tab w:val="left" w:pos="851"/>
        </w:tabs>
        <w:spacing w:before="240" w:line="360" w:lineRule="auto"/>
        <w:jc w:val="both"/>
        <w:rPr>
          <w:rFonts w:asciiTheme="majorBidi" w:hAnsiTheme="majorBidi" w:cstheme="majorBidi"/>
          <w:sz w:val="24"/>
          <w:szCs w:val="24"/>
        </w:rPr>
      </w:pPr>
      <w:r w:rsidRPr="006C165C">
        <w:rPr>
          <w:rFonts w:ascii="Times New Roman" w:hAnsi="Times New Roman" w:cs="Times New Roman"/>
          <w:sz w:val="24"/>
          <w:szCs w:val="24"/>
        </w:rPr>
        <w:t xml:space="preserve">Uji koefisien korelasi </w:t>
      </w:r>
    </w:p>
    <w:p w14:paraId="271559A1" w14:textId="36211B9D" w:rsidR="00D93FCF" w:rsidRPr="00D93FCF" w:rsidRDefault="00D93FCF" w:rsidP="002036B6">
      <w:pPr>
        <w:tabs>
          <w:tab w:val="left" w:pos="851"/>
        </w:tabs>
        <w:spacing w:before="240" w:line="360" w:lineRule="auto"/>
        <w:ind w:left="1211"/>
        <w:contextualSpacing/>
        <w:jc w:val="both"/>
        <w:rPr>
          <w:rFonts w:asciiTheme="majorBidi" w:hAnsiTheme="majorBidi" w:cstheme="majorBidi"/>
          <w:i/>
          <w:iCs/>
          <w:sz w:val="24"/>
          <w:szCs w:val="24"/>
        </w:rPr>
      </w:pPr>
      <w:r w:rsidRPr="00D93FCF">
        <w:rPr>
          <w:rFonts w:asciiTheme="majorBidi" w:hAnsiTheme="majorBidi" w:cstheme="majorBidi"/>
          <w:sz w:val="24"/>
          <w:szCs w:val="24"/>
        </w:rPr>
        <w:t xml:space="preserve">Uji koefisien korelasi dilakukan untuk mengetahui seberapa erat hubungan antara  variabel </w:t>
      </w:r>
      <w:r w:rsidRPr="00D93FCF">
        <w:rPr>
          <w:rFonts w:asciiTheme="majorBidi" w:hAnsiTheme="majorBidi" w:cstheme="majorBidi"/>
          <w:i/>
          <w:iCs/>
          <w:sz w:val="24"/>
          <w:szCs w:val="24"/>
        </w:rPr>
        <w:t>authoritarian parenting</w:t>
      </w:r>
      <w:r w:rsidRPr="00D93FCF">
        <w:rPr>
          <w:rFonts w:asciiTheme="majorBidi" w:hAnsiTheme="majorBidi" w:cstheme="majorBidi"/>
          <w:sz w:val="24"/>
          <w:szCs w:val="24"/>
        </w:rPr>
        <w:t xml:space="preserve"> (x) terhadap variabel gangguan psikosomatik (y) dengan ketentuan jika nilai</w:t>
      </w:r>
      <w:r w:rsidR="00E32D17">
        <w:rPr>
          <w:rFonts w:asciiTheme="majorBidi" w:hAnsiTheme="majorBidi" w:cstheme="majorBidi"/>
          <w:sz w:val="24"/>
          <w:szCs w:val="24"/>
        </w:rPr>
        <w:t xml:space="preserve"> sig &lt; 0,05 maka berkorelasi,</w:t>
      </w:r>
      <w:r w:rsidRPr="00D93FCF">
        <w:rPr>
          <w:rFonts w:asciiTheme="majorBidi" w:hAnsiTheme="majorBidi" w:cstheme="majorBidi"/>
          <w:sz w:val="24"/>
          <w:szCs w:val="24"/>
        </w:rPr>
        <w:t xml:space="preserve"> apabila jka nilai si</w:t>
      </w:r>
      <w:r w:rsidR="00E32D17">
        <w:rPr>
          <w:rFonts w:asciiTheme="majorBidi" w:hAnsiTheme="majorBidi" w:cstheme="majorBidi"/>
          <w:sz w:val="24"/>
          <w:szCs w:val="24"/>
        </w:rPr>
        <w:t xml:space="preserve">g &gt; 0,05 maka tidak berkorelasi dan apabila nilai sig tepat di angka 0,05 maka membandingkan pearson correlations dengan r tabel. </w:t>
      </w:r>
      <w:r w:rsidRPr="00D93FCF">
        <w:rPr>
          <w:rFonts w:asciiTheme="majorBidi" w:hAnsiTheme="majorBidi" w:cstheme="majorBidi"/>
          <w:sz w:val="24"/>
          <w:szCs w:val="24"/>
        </w:rPr>
        <w:t xml:space="preserve"> Uji ini dilakukan dengan menggunakan bantuan program SPSS </w:t>
      </w:r>
      <w:r w:rsidRPr="00D93FCF">
        <w:rPr>
          <w:rFonts w:asciiTheme="majorBidi" w:hAnsiTheme="majorBidi" w:cstheme="majorBidi"/>
          <w:i/>
          <w:iCs/>
          <w:sz w:val="24"/>
          <w:szCs w:val="24"/>
        </w:rPr>
        <w:t>statistic 22.</w:t>
      </w:r>
    </w:p>
    <w:p w14:paraId="791C32ED" w14:textId="3FE154BC" w:rsidR="00D93FCF" w:rsidRPr="00D93FCF" w:rsidRDefault="00D93FCF" w:rsidP="00D93FCF">
      <w:pPr>
        <w:tabs>
          <w:tab w:val="left" w:pos="851"/>
        </w:tabs>
        <w:spacing w:before="240" w:line="240" w:lineRule="auto"/>
        <w:ind w:left="1211"/>
        <w:contextualSpacing/>
        <w:jc w:val="center"/>
        <w:rPr>
          <w:rFonts w:asciiTheme="majorBidi" w:hAnsiTheme="majorBidi" w:cstheme="majorBidi"/>
          <w:b/>
          <w:bCs/>
          <w:sz w:val="24"/>
          <w:szCs w:val="24"/>
        </w:rPr>
      </w:pPr>
      <w:r w:rsidRPr="00D93FCF">
        <w:rPr>
          <w:rFonts w:asciiTheme="majorBidi" w:hAnsiTheme="majorBidi" w:cstheme="majorBidi"/>
          <w:b/>
          <w:bCs/>
          <w:sz w:val="24"/>
          <w:szCs w:val="24"/>
        </w:rPr>
        <w:t>Tabel 4.</w:t>
      </w:r>
      <w:r w:rsidR="005A39F3">
        <w:rPr>
          <w:rFonts w:asciiTheme="majorBidi" w:hAnsiTheme="majorBidi" w:cstheme="majorBidi"/>
          <w:b/>
          <w:bCs/>
          <w:sz w:val="24"/>
          <w:szCs w:val="24"/>
        </w:rPr>
        <w:t>1</w:t>
      </w:r>
      <w:r w:rsidR="00B049CC">
        <w:rPr>
          <w:rFonts w:asciiTheme="majorBidi" w:hAnsiTheme="majorBidi" w:cstheme="majorBidi"/>
          <w:b/>
          <w:bCs/>
          <w:sz w:val="24"/>
          <w:szCs w:val="24"/>
        </w:rPr>
        <w:t>2</w:t>
      </w:r>
    </w:p>
    <w:p w14:paraId="650D1557" w14:textId="49F32D04" w:rsidR="00D93FCF" w:rsidRPr="002036B6" w:rsidRDefault="00D93FCF" w:rsidP="002036B6">
      <w:pPr>
        <w:tabs>
          <w:tab w:val="left" w:pos="851"/>
        </w:tabs>
        <w:spacing w:before="240" w:line="240" w:lineRule="auto"/>
        <w:ind w:left="1211"/>
        <w:contextualSpacing/>
        <w:jc w:val="center"/>
        <w:rPr>
          <w:rFonts w:asciiTheme="majorBidi" w:hAnsiTheme="majorBidi" w:cstheme="majorBidi"/>
          <w:b/>
          <w:bCs/>
          <w:sz w:val="24"/>
          <w:szCs w:val="24"/>
        </w:rPr>
      </w:pPr>
      <w:r w:rsidRPr="00D93FCF">
        <w:rPr>
          <w:rFonts w:asciiTheme="majorBidi" w:hAnsiTheme="majorBidi" w:cstheme="majorBidi"/>
          <w:b/>
          <w:bCs/>
          <w:sz w:val="24"/>
          <w:szCs w:val="24"/>
        </w:rPr>
        <w:t>Uji koefisien korelasi</w:t>
      </w:r>
    </w:p>
    <w:p w14:paraId="0DCDA7D6" w14:textId="77777777" w:rsidR="00D93FCF" w:rsidRDefault="00D93FCF" w:rsidP="00D93FCF">
      <w:pPr>
        <w:autoSpaceDE w:val="0"/>
        <w:autoSpaceDN w:val="0"/>
        <w:adjustRightInd w:val="0"/>
        <w:spacing w:after="0" w:line="400" w:lineRule="atLeast"/>
        <w:rPr>
          <w:rFonts w:ascii="Times New Roman" w:hAnsi="Times New Roman" w:cs="Times New Roman"/>
          <w:sz w:val="24"/>
          <w:szCs w:val="24"/>
        </w:rPr>
      </w:pPr>
    </w:p>
    <w:tbl>
      <w:tblPr>
        <w:tblW w:w="733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383"/>
        <w:gridCol w:w="1999"/>
        <w:gridCol w:w="1475"/>
        <w:gridCol w:w="1475"/>
      </w:tblGrid>
      <w:tr w:rsidR="008A77C7" w:rsidRPr="00350CCB" w14:paraId="6292DFD1" w14:textId="77777777" w:rsidTr="008A77C7">
        <w:trPr>
          <w:cantSplit/>
          <w:jc w:val="center"/>
        </w:trPr>
        <w:tc>
          <w:tcPr>
            <w:tcW w:w="7330" w:type="dxa"/>
            <w:gridSpan w:val="4"/>
            <w:tcBorders>
              <w:top w:val="nil"/>
              <w:left w:val="nil"/>
              <w:bottom w:val="nil"/>
              <w:right w:val="nil"/>
            </w:tcBorders>
            <w:shd w:val="clear" w:color="auto" w:fill="FFFFFF"/>
            <w:vAlign w:val="center"/>
          </w:tcPr>
          <w:p w14:paraId="77DC8979" w14:textId="77777777" w:rsidR="008A77C7" w:rsidRPr="00350CCB" w:rsidRDefault="008A77C7" w:rsidP="002036B6">
            <w:pPr>
              <w:autoSpaceDE w:val="0"/>
              <w:autoSpaceDN w:val="0"/>
              <w:adjustRightInd w:val="0"/>
              <w:spacing w:after="0" w:line="240" w:lineRule="auto"/>
              <w:ind w:left="60" w:right="60"/>
              <w:jc w:val="center"/>
              <w:rPr>
                <w:rFonts w:ascii="Arial" w:hAnsi="Arial" w:cs="Arial"/>
                <w:color w:val="000000"/>
                <w:sz w:val="18"/>
                <w:szCs w:val="18"/>
                <w:lang w:val="en-US"/>
              </w:rPr>
            </w:pPr>
            <w:r w:rsidRPr="00350CCB">
              <w:rPr>
                <w:rFonts w:ascii="Arial" w:hAnsi="Arial" w:cs="Arial"/>
                <w:b/>
                <w:bCs/>
                <w:color w:val="000000"/>
                <w:sz w:val="18"/>
                <w:szCs w:val="18"/>
                <w:lang w:val="en-US"/>
              </w:rPr>
              <w:t>Correlations</w:t>
            </w:r>
          </w:p>
        </w:tc>
      </w:tr>
      <w:tr w:rsidR="008A77C7" w:rsidRPr="00350CCB" w14:paraId="009E6437" w14:textId="77777777" w:rsidTr="008A77C7">
        <w:trPr>
          <w:cantSplit/>
          <w:jc w:val="center"/>
        </w:trPr>
        <w:tc>
          <w:tcPr>
            <w:tcW w:w="4380" w:type="dxa"/>
            <w:gridSpan w:val="2"/>
            <w:tcBorders>
              <w:top w:val="single" w:sz="16" w:space="0" w:color="000000"/>
              <w:left w:val="single" w:sz="16" w:space="0" w:color="000000"/>
              <w:bottom w:val="single" w:sz="16" w:space="0" w:color="000000"/>
              <w:right w:val="nil"/>
            </w:tcBorders>
            <w:shd w:val="clear" w:color="auto" w:fill="FFFFFF"/>
            <w:vAlign w:val="bottom"/>
          </w:tcPr>
          <w:p w14:paraId="37A12E51" w14:textId="77777777" w:rsidR="008A77C7" w:rsidRPr="00350CCB" w:rsidRDefault="008A77C7" w:rsidP="002036B6">
            <w:pPr>
              <w:autoSpaceDE w:val="0"/>
              <w:autoSpaceDN w:val="0"/>
              <w:adjustRightInd w:val="0"/>
              <w:spacing w:after="0" w:line="240" w:lineRule="auto"/>
              <w:rPr>
                <w:rFonts w:ascii="Times New Roman" w:hAnsi="Times New Roman" w:cs="Times New Roman"/>
                <w:sz w:val="24"/>
                <w:szCs w:val="24"/>
                <w:lang w:val="en-US"/>
              </w:rPr>
            </w:pPr>
          </w:p>
        </w:tc>
        <w:tc>
          <w:tcPr>
            <w:tcW w:w="1475" w:type="dxa"/>
            <w:tcBorders>
              <w:top w:val="single" w:sz="16" w:space="0" w:color="000000"/>
              <w:left w:val="single" w:sz="16" w:space="0" w:color="000000"/>
              <w:bottom w:val="single" w:sz="16" w:space="0" w:color="000000"/>
            </w:tcBorders>
            <w:shd w:val="clear" w:color="auto" w:fill="FFFFFF"/>
            <w:vAlign w:val="bottom"/>
          </w:tcPr>
          <w:p w14:paraId="3D7AA7A7" w14:textId="77777777" w:rsidR="008A77C7" w:rsidRPr="00350CCB" w:rsidRDefault="008A77C7" w:rsidP="002036B6">
            <w:pPr>
              <w:autoSpaceDE w:val="0"/>
              <w:autoSpaceDN w:val="0"/>
              <w:adjustRightInd w:val="0"/>
              <w:spacing w:after="0" w:line="240" w:lineRule="auto"/>
              <w:ind w:left="60" w:right="60"/>
              <w:jc w:val="center"/>
              <w:rPr>
                <w:rFonts w:ascii="Arial" w:hAnsi="Arial" w:cs="Arial"/>
                <w:color w:val="000000"/>
                <w:sz w:val="18"/>
                <w:szCs w:val="18"/>
                <w:lang w:val="en-US"/>
              </w:rPr>
            </w:pPr>
            <w:r w:rsidRPr="00350CCB">
              <w:rPr>
                <w:rFonts w:ascii="Arial" w:hAnsi="Arial" w:cs="Arial"/>
                <w:color w:val="000000"/>
                <w:sz w:val="18"/>
                <w:szCs w:val="18"/>
                <w:lang w:val="en-US"/>
              </w:rPr>
              <w:t>Authuritarian Parenting</w:t>
            </w:r>
          </w:p>
        </w:tc>
        <w:tc>
          <w:tcPr>
            <w:tcW w:w="1475" w:type="dxa"/>
            <w:tcBorders>
              <w:top w:val="single" w:sz="16" w:space="0" w:color="000000"/>
              <w:bottom w:val="single" w:sz="16" w:space="0" w:color="000000"/>
              <w:right w:val="single" w:sz="16" w:space="0" w:color="000000"/>
            </w:tcBorders>
            <w:shd w:val="clear" w:color="auto" w:fill="FFFFFF"/>
            <w:vAlign w:val="bottom"/>
          </w:tcPr>
          <w:p w14:paraId="257E7D6C" w14:textId="77777777" w:rsidR="008A77C7" w:rsidRPr="00350CCB" w:rsidRDefault="008A77C7" w:rsidP="002036B6">
            <w:pPr>
              <w:autoSpaceDE w:val="0"/>
              <w:autoSpaceDN w:val="0"/>
              <w:adjustRightInd w:val="0"/>
              <w:spacing w:after="0" w:line="240" w:lineRule="auto"/>
              <w:ind w:left="60" w:right="60"/>
              <w:jc w:val="center"/>
              <w:rPr>
                <w:rFonts w:ascii="Arial" w:hAnsi="Arial" w:cs="Arial"/>
                <w:color w:val="000000"/>
                <w:sz w:val="18"/>
                <w:szCs w:val="18"/>
                <w:lang w:val="en-US"/>
              </w:rPr>
            </w:pPr>
            <w:r w:rsidRPr="00350CCB">
              <w:rPr>
                <w:rFonts w:ascii="Arial" w:hAnsi="Arial" w:cs="Arial"/>
                <w:color w:val="000000"/>
                <w:sz w:val="18"/>
                <w:szCs w:val="18"/>
                <w:lang w:val="en-US"/>
              </w:rPr>
              <w:t>Gangguan Psikosomatik</w:t>
            </w:r>
          </w:p>
        </w:tc>
      </w:tr>
      <w:tr w:rsidR="008A77C7" w:rsidRPr="00350CCB" w14:paraId="3DEA742D" w14:textId="77777777" w:rsidTr="008A77C7">
        <w:trPr>
          <w:cantSplit/>
          <w:jc w:val="center"/>
        </w:trPr>
        <w:tc>
          <w:tcPr>
            <w:tcW w:w="2382" w:type="dxa"/>
            <w:vMerge w:val="restart"/>
            <w:tcBorders>
              <w:top w:val="single" w:sz="16" w:space="0" w:color="000000"/>
              <w:left w:val="single" w:sz="16" w:space="0" w:color="000000"/>
              <w:right w:val="nil"/>
            </w:tcBorders>
            <w:shd w:val="clear" w:color="auto" w:fill="FFFFFF"/>
          </w:tcPr>
          <w:p w14:paraId="57774C80"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Authuritarian Parenting</w:t>
            </w:r>
          </w:p>
        </w:tc>
        <w:tc>
          <w:tcPr>
            <w:tcW w:w="1998" w:type="dxa"/>
            <w:tcBorders>
              <w:top w:val="single" w:sz="16" w:space="0" w:color="000000"/>
              <w:left w:val="nil"/>
              <w:bottom w:val="nil"/>
              <w:right w:val="single" w:sz="16" w:space="0" w:color="000000"/>
            </w:tcBorders>
            <w:shd w:val="clear" w:color="auto" w:fill="FFFFFF"/>
          </w:tcPr>
          <w:p w14:paraId="16BE9F06"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Pearson Correlation</w:t>
            </w:r>
          </w:p>
        </w:tc>
        <w:tc>
          <w:tcPr>
            <w:tcW w:w="1475" w:type="dxa"/>
            <w:tcBorders>
              <w:top w:val="single" w:sz="16" w:space="0" w:color="000000"/>
              <w:left w:val="single" w:sz="16" w:space="0" w:color="000000"/>
              <w:bottom w:val="nil"/>
            </w:tcBorders>
            <w:shd w:val="clear" w:color="auto" w:fill="FFFFFF"/>
            <w:vAlign w:val="center"/>
          </w:tcPr>
          <w:p w14:paraId="29E763ED"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1</w:t>
            </w:r>
          </w:p>
        </w:tc>
        <w:tc>
          <w:tcPr>
            <w:tcW w:w="1475" w:type="dxa"/>
            <w:tcBorders>
              <w:top w:val="single" w:sz="16" w:space="0" w:color="000000"/>
              <w:bottom w:val="nil"/>
              <w:right w:val="single" w:sz="16" w:space="0" w:color="000000"/>
            </w:tcBorders>
            <w:shd w:val="clear" w:color="auto" w:fill="FFFFFF"/>
            <w:vAlign w:val="center"/>
          </w:tcPr>
          <w:p w14:paraId="2CF13E29"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.489</w:t>
            </w:r>
            <w:r w:rsidRPr="00350CCB">
              <w:rPr>
                <w:rFonts w:ascii="Arial" w:hAnsi="Arial" w:cs="Arial"/>
                <w:color w:val="000000"/>
                <w:sz w:val="18"/>
                <w:szCs w:val="18"/>
                <w:vertAlign w:val="superscript"/>
                <w:lang w:val="en-US"/>
              </w:rPr>
              <w:t>**</w:t>
            </w:r>
          </w:p>
        </w:tc>
      </w:tr>
      <w:tr w:rsidR="008A77C7" w:rsidRPr="00350CCB" w14:paraId="5C7324BA" w14:textId="77777777" w:rsidTr="008A77C7">
        <w:trPr>
          <w:cantSplit/>
          <w:jc w:val="center"/>
        </w:trPr>
        <w:tc>
          <w:tcPr>
            <w:tcW w:w="2382" w:type="dxa"/>
            <w:vMerge/>
            <w:tcBorders>
              <w:top w:val="single" w:sz="16" w:space="0" w:color="000000"/>
              <w:left w:val="single" w:sz="16" w:space="0" w:color="000000"/>
              <w:right w:val="nil"/>
            </w:tcBorders>
            <w:shd w:val="clear" w:color="auto" w:fill="FFFFFF"/>
          </w:tcPr>
          <w:p w14:paraId="6677AE8C" w14:textId="77777777" w:rsidR="008A77C7" w:rsidRPr="00350CCB" w:rsidRDefault="008A77C7" w:rsidP="002036B6">
            <w:pPr>
              <w:autoSpaceDE w:val="0"/>
              <w:autoSpaceDN w:val="0"/>
              <w:adjustRightInd w:val="0"/>
              <w:spacing w:after="0" w:line="240" w:lineRule="auto"/>
              <w:rPr>
                <w:rFonts w:ascii="Arial" w:hAnsi="Arial" w:cs="Arial"/>
                <w:color w:val="000000"/>
                <w:sz w:val="18"/>
                <w:szCs w:val="18"/>
                <w:lang w:val="en-US"/>
              </w:rPr>
            </w:pPr>
          </w:p>
        </w:tc>
        <w:tc>
          <w:tcPr>
            <w:tcW w:w="1998" w:type="dxa"/>
            <w:tcBorders>
              <w:top w:val="nil"/>
              <w:left w:val="nil"/>
              <w:bottom w:val="nil"/>
              <w:right w:val="single" w:sz="16" w:space="0" w:color="000000"/>
            </w:tcBorders>
            <w:shd w:val="clear" w:color="auto" w:fill="FFFFFF"/>
          </w:tcPr>
          <w:p w14:paraId="187026A6"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Sig. (2-tailed)</w:t>
            </w:r>
          </w:p>
        </w:tc>
        <w:tc>
          <w:tcPr>
            <w:tcW w:w="1475" w:type="dxa"/>
            <w:tcBorders>
              <w:top w:val="nil"/>
              <w:left w:val="single" w:sz="16" w:space="0" w:color="000000"/>
              <w:bottom w:val="nil"/>
            </w:tcBorders>
            <w:shd w:val="clear" w:color="auto" w:fill="FFFFFF"/>
            <w:vAlign w:val="center"/>
          </w:tcPr>
          <w:p w14:paraId="21877676" w14:textId="77777777" w:rsidR="008A77C7" w:rsidRPr="00350CCB" w:rsidRDefault="008A77C7" w:rsidP="002036B6">
            <w:pPr>
              <w:autoSpaceDE w:val="0"/>
              <w:autoSpaceDN w:val="0"/>
              <w:adjustRightInd w:val="0"/>
              <w:spacing w:after="0" w:line="240" w:lineRule="auto"/>
              <w:rPr>
                <w:rFonts w:ascii="Times New Roman" w:hAnsi="Times New Roman" w:cs="Times New Roman"/>
                <w:sz w:val="24"/>
                <w:szCs w:val="24"/>
                <w:lang w:val="en-US"/>
              </w:rPr>
            </w:pPr>
          </w:p>
        </w:tc>
        <w:tc>
          <w:tcPr>
            <w:tcW w:w="1475" w:type="dxa"/>
            <w:tcBorders>
              <w:top w:val="nil"/>
              <w:bottom w:val="nil"/>
              <w:right w:val="single" w:sz="16" w:space="0" w:color="000000"/>
            </w:tcBorders>
            <w:shd w:val="clear" w:color="auto" w:fill="FFFFFF"/>
            <w:vAlign w:val="center"/>
          </w:tcPr>
          <w:p w14:paraId="64D863A2"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.005</w:t>
            </w:r>
          </w:p>
        </w:tc>
      </w:tr>
      <w:tr w:rsidR="008A77C7" w:rsidRPr="00350CCB" w14:paraId="3A241955" w14:textId="77777777" w:rsidTr="008A77C7">
        <w:trPr>
          <w:cantSplit/>
          <w:jc w:val="center"/>
        </w:trPr>
        <w:tc>
          <w:tcPr>
            <w:tcW w:w="2382" w:type="dxa"/>
            <w:vMerge/>
            <w:tcBorders>
              <w:top w:val="single" w:sz="16" w:space="0" w:color="000000"/>
              <w:left w:val="single" w:sz="16" w:space="0" w:color="000000"/>
              <w:right w:val="nil"/>
            </w:tcBorders>
            <w:shd w:val="clear" w:color="auto" w:fill="FFFFFF"/>
          </w:tcPr>
          <w:p w14:paraId="4854DC78" w14:textId="77777777" w:rsidR="008A77C7" w:rsidRPr="00350CCB" w:rsidRDefault="008A77C7" w:rsidP="002036B6">
            <w:pPr>
              <w:autoSpaceDE w:val="0"/>
              <w:autoSpaceDN w:val="0"/>
              <w:adjustRightInd w:val="0"/>
              <w:spacing w:after="0" w:line="240" w:lineRule="auto"/>
              <w:rPr>
                <w:rFonts w:ascii="Arial" w:hAnsi="Arial" w:cs="Arial"/>
                <w:color w:val="000000"/>
                <w:sz w:val="18"/>
                <w:szCs w:val="18"/>
                <w:lang w:val="en-US"/>
              </w:rPr>
            </w:pPr>
          </w:p>
        </w:tc>
        <w:tc>
          <w:tcPr>
            <w:tcW w:w="1998" w:type="dxa"/>
            <w:tcBorders>
              <w:top w:val="nil"/>
              <w:left w:val="nil"/>
              <w:right w:val="single" w:sz="16" w:space="0" w:color="000000"/>
            </w:tcBorders>
            <w:shd w:val="clear" w:color="auto" w:fill="FFFFFF"/>
          </w:tcPr>
          <w:p w14:paraId="7A9ACCD2"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N</w:t>
            </w:r>
          </w:p>
        </w:tc>
        <w:tc>
          <w:tcPr>
            <w:tcW w:w="1475" w:type="dxa"/>
            <w:tcBorders>
              <w:top w:val="nil"/>
              <w:left w:val="single" w:sz="16" w:space="0" w:color="000000"/>
            </w:tcBorders>
            <w:shd w:val="clear" w:color="auto" w:fill="FFFFFF"/>
            <w:vAlign w:val="center"/>
          </w:tcPr>
          <w:p w14:paraId="1FB07D57"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31</w:t>
            </w:r>
          </w:p>
        </w:tc>
        <w:tc>
          <w:tcPr>
            <w:tcW w:w="1475" w:type="dxa"/>
            <w:tcBorders>
              <w:top w:val="nil"/>
              <w:right w:val="single" w:sz="16" w:space="0" w:color="000000"/>
            </w:tcBorders>
            <w:shd w:val="clear" w:color="auto" w:fill="FFFFFF"/>
            <w:vAlign w:val="center"/>
          </w:tcPr>
          <w:p w14:paraId="50C53F8E"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31</w:t>
            </w:r>
          </w:p>
        </w:tc>
      </w:tr>
      <w:tr w:rsidR="008A77C7" w:rsidRPr="00350CCB" w14:paraId="3A7D04F6" w14:textId="77777777" w:rsidTr="008A77C7">
        <w:trPr>
          <w:cantSplit/>
          <w:jc w:val="center"/>
        </w:trPr>
        <w:tc>
          <w:tcPr>
            <w:tcW w:w="2382" w:type="dxa"/>
            <w:vMerge w:val="restart"/>
            <w:tcBorders>
              <w:top w:val="nil"/>
              <w:left w:val="single" w:sz="16" w:space="0" w:color="000000"/>
              <w:bottom w:val="single" w:sz="16" w:space="0" w:color="000000"/>
              <w:right w:val="nil"/>
            </w:tcBorders>
            <w:shd w:val="clear" w:color="auto" w:fill="FFFFFF"/>
          </w:tcPr>
          <w:p w14:paraId="15EC9731"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Gangguan Psikosomatik</w:t>
            </w:r>
          </w:p>
        </w:tc>
        <w:tc>
          <w:tcPr>
            <w:tcW w:w="1998" w:type="dxa"/>
            <w:tcBorders>
              <w:top w:val="nil"/>
              <w:left w:val="nil"/>
              <w:bottom w:val="nil"/>
              <w:right w:val="single" w:sz="16" w:space="0" w:color="000000"/>
            </w:tcBorders>
            <w:shd w:val="clear" w:color="auto" w:fill="FFFFFF"/>
          </w:tcPr>
          <w:p w14:paraId="3070E6F4"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Pearson Correlation</w:t>
            </w:r>
          </w:p>
        </w:tc>
        <w:tc>
          <w:tcPr>
            <w:tcW w:w="1475" w:type="dxa"/>
            <w:tcBorders>
              <w:top w:val="nil"/>
              <w:left w:val="single" w:sz="16" w:space="0" w:color="000000"/>
              <w:bottom w:val="nil"/>
            </w:tcBorders>
            <w:shd w:val="clear" w:color="auto" w:fill="FFFFFF"/>
            <w:vAlign w:val="center"/>
          </w:tcPr>
          <w:p w14:paraId="7658E24C"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.489</w:t>
            </w:r>
            <w:r w:rsidRPr="00350CCB">
              <w:rPr>
                <w:rFonts w:ascii="Arial" w:hAnsi="Arial" w:cs="Arial"/>
                <w:color w:val="000000"/>
                <w:sz w:val="18"/>
                <w:szCs w:val="18"/>
                <w:vertAlign w:val="superscript"/>
                <w:lang w:val="en-US"/>
              </w:rPr>
              <w:t>**</w:t>
            </w:r>
          </w:p>
        </w:tc>
        <w:tc>
          <w:tcPr>
            <w:tcW w:w="1475" w:type="dxa"/>
            <w:tcBorders>
              <w:top w:val="nil"/>
              <w:bottom w:val="nil"/>
              <w:right w:val="single" w:sz="16" w:space="0" w:color="000000"/>
            </w:tcBorders>
            <w:shd w:val="clear" w:color="auto" w:fill="FFFFFF"/>
            <w:vAlign w:val="center"/>
          </w:tcPr>
          <w:p w14:paraId="4AEE7EA3"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1</w:t>
            </w:r>
          </w:p>
        </w:tc>
      </w:tr>
      <w:tr w:rsidR="008A77C7" w:rsidRPr="00350CCB" w14:paraId="3B171912" w14:textId="77777777" w:rsidTr="008A77C7">
        <w:trPr>
          <w:cantSplit/>
          <w:jc w:val="center"/>
        </w:trPr>
        <w:tc>
          <w:tcPr>
            <w:tcW w:w="2382" w:type="dxa"/>
            <w:vMerge/>
            <w:tcBorders>
              <w:top w:val="nil"/>
              <w:left w:val="single" w:sz="16" w:space="0" w:color="000000"/>
              <w:bottom w:val="single" w:sz="16" w:space="0" w:color="000000"/>
              <w:right w:val="nil"/>
            </w:tcBorders>
            <w:shd w:val="clear" w:color="auto" w:fill="FFFFFF"/>
          </w:tcPr>
          <w:p w14:paraId="693431B9" w14:textId="77777777" w:rsidR="008A77C7" w:rsidRPr="00350CCB" w:rsidRDefault="008A77C7" w:rsidP="002036B6">
            <w:pPr>
              <w:autoSpaceDE w:val="0"/>
              <w:autoSpaceDN w:val="0"/>
              <w:adjustRightInd w:val="0"/>
              <w:spacing w:after="0" w:line="240" w:lineRule="auto"/>
              <w:rPr>
                <w:rFonts w:ascii="Arial" w:hAnsi="Arial" w:cs="Arial"/>
                <w:color w:val="000000"/>
                <w:sz w:val="18"/>
                <w:szCs w:val="18"/>
                <w:lang w:val="en-US"/>
              </w:rPr>
            </w:pPr>
          </w:p>
        </w:tc>
        <w:tc>
          <w:tcPr>
            <w:tcW w:w="1998" w:type="dxa"/>
            <w:tcBorders>
              <w:top w:val="nil"/>
              <w:left w:val="nil"/>
              <w:bottom w:val="nil"/>
              <w:right w:val="single" w:sz="16" w:space="0" w:color="000000"/>
            </w:tcBorders>
            <w:shd w:val="clear" w:color="auto" w:fill="FFFFFF"/>
          </w:tcPr>
          <w:p w14:paraId="126476AD"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Sig. (2-tailed)</w:t>
            </w:r>
          </w:p>
        </w:tc>
        <w:tc>
          <w:tcPr>
            <w:tcW w:w="1475" w:type="dxa"/>
            <w:tcBorders>
              <w:top w:val="nil"/>
              <w:left w:val="single" w:sz="16" w:space="0" w:color="000000"/>
              <w:bottom w:val="nil"/>
            </w:tcBorders>
            <w:shd w:val="clear" w:color="auto" w:fill="FFFFFF"/>
            <w:vAlign w:val="center"/>
          </w:tcPr>
          <w:p w14:paraId="332996FA"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.005</w:t>
            </w:r>
          </w:p>
        </w:tc>
        <w:tc>
          <w:tcPr>
            <w:tcW w:w="1475" w:type="dxa"/>
            <w:tcBorders>
              <w:top w:val="nil"/>
              <w:bottom w:val="nil"/>
              <w:right w:val="single" w:sz="16" w:space="0" w:color="000000"/>
            </w:tcBorders>
            <w:shd w:val="clear" w:color="auto" w:fill="FFFFFF"/>
            <w:vAlign w:val="center"/>
          </w:tcPr>
          <w:p w14:paraId="5D91BD46" w14:textId="77777777" w:rsidR="008A77C7" w:rsidRPr="00350CCB" w:rsidRDefault="008A77C7" w:rsidP="002036B6">
            <w:pPr>
              <w:autoSpaceDE w:val="0"/>
              <w:autoSpaceDN w:val="0"/>
              <w:adjustRightInd w:val="0"/>
              <w:spacing w:after="0" w:line="240" w:lineRule="auto"/>
              <w:rPr>
                <w:rFonts w:ascii="Times New Roman" w:hAnsi="Times New Roman" w:cs="Times New Roman"/>
                <w:sz w:val="24"/>
                <w:szCs w:val="24"/>
                <w:lang w:val="en-US"/>
              </w:rPr>
            </w:pPr>
          </w:p>
        </w:tc>
      </w:tr>
      <w:tr w:rsidR="008A77C7" w:rsidRPr="00350CCB" w14:paraId="48204A16" w14:textId="77777777" w:rsidTr="008A77C7">
        <w:trPr>
          <w:cantSplit/>
          <w:jc w:val="center"/>
        </w:trPr>
        <w:tc>
          <w:tcPr>
            <w:tcW w:w="2382" w:type="dxa"/>
            <w:vMerge/>
            <w:tcBorders>
              <w:top w:val="nil"/>
              <w:left w:val="single" w:sz="16" w:space="0" w:color="000000"/>
              <w:bottom w:val="single" w:sz="16" w:space="0" w:color="000000"/>
              <w:right w:val="nil"/>
            </w:tcBorders>
            <w:shd w:val="clear" w:color="auto" w:fill="FFFFFF"/>
          </w:tcPr>
          <w:p w14:paraId="00299DF0" w14:textId="77777777" w:rsidR="008A77C7" w:rsidRPr="00350CCB" w:rsidRDefault="008A77C7" w:rsidP="002036B6">
            <w:pPr>
              <w:autoSpaceDE w:val="0"/>
              <w:autoSpaceDN w:val="0"/>
              <w:adjustRightInd w:val="0"/>
              <w:spacing w:after="0" w:line="240" w:lineRule="auto"/>
              <w:rPr>
                <w:rFonts w:ascii="Times New Roman" w:hAnsi="Times New Roman" w:cs="Times New Roman"/>
                <w:sz w:val="24"/>
                <w:szCs w:val="24"/>
                <w:lang w:val="en-US"/>
              </w:rPr>
            </w:pPr>
          </w:p>
        </w:tc>
        <w:tc>
          <w:tcPr>
            <w:tcW w:w="1998" w:type="dxa"/>
            <w:tcBorders>
              <w:top w:val="nil"/>
              <w:left w:val="nil"/>
              <w:bottom w:val="single" w:sz="16" w:space="0" w:color="000000"/>
              <w:right w:val="single" w:sz="16" w:space="0" w:color="000000"/>
            </w:tcBorders>
            <w:shd w:val="clear" w:color="auto" w:fill="FFFFFF"/>
          </w:tcPr>
          <w:p w14:paraId="579C9DDC"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N</w:t>
            </w:r>
          </w:p>
        </w:tc>
        <w:tc>
          <w:tcPr>
            <w:tcW w:w="1475" w:type="dxa"/>
            <w:tcBorders>
              <w:top w:val="nil"/>
              <w:left w:val="single" w:sz="16" w:space="0" w:color="000000"/>
              <w:bottom w:val="single" w:sz="16" w:space="0" w:color="000000"/>
            </w:tcBorders>
            <w:shd w:val="clear" w:color="auto" w:fill="FFFFFF"/>
            <w:vAlign w:val="center"/>
          </w:tcPr>
          <w:p w14:paraId="2E60D811"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31</w:t>
            </w:r>
          </w:p>
        </w:tc>
        <w:tc>
          <w:tcPr>
            <w:tcW w:w="1475" w:type="dxa"/>
            <w:tcBorders>
              <w:top w:val="nil"/>
              <w:bottom w:val="single" w:sz="16" w:space="0" w:color="000000"/>
              <w:right w:val="single" w:sz="16" w:space="0" w:color="000000"/>
            </w:tcBorders>
            <w:shd w:val="clear" w:color="auto" w:fill="FFFFFF"/>
            <w:vAlign w:val="center"/>
          </w:tcPr>
          <w:p w14:paraId="544DCF8D" w14:textId="77777777" w:rsidR="008A77C7" w:rsidRPr="00350CCB" w:rsidRDefault="008A77C7" w:rsidP="002036B6">
            <w:pPr>
              <w:autoSpaceDE w:val="0"/>
              <w:autoSpaceDN w:val="0"/>
              <w:adjustRightInd w:val="0"/>
              <w:spacing w:after="0" w:line="240" w:lineRule="auto"/>
              <w:ind w:left="60" w:right="60"/>
              <w:jc w:val="right"/>
              <w:rPr>
                <w:rFonts w:ascii="Arial" w:hAnsi="Arial" w:cs="Arial"/>
                <w:color w:val="000000"/>
                <w:sz w:val="18"/>
                <w:szCs w:val="18"/>
                <w:lang w:val="en-US"/>
              </w:rPr>
            </w:pPr>
            <w:r w:rsidRPr="00350CCB">
              <w:rPr>
                <w:rFonts w:ascii="Arial" w:hAnsi="Arial" w:cs="Arial"/>
                <w:color w:val="000000"/>
                <w:sz w:val="18"/>
                <w:szCs w:val="18"/>
                <w:lang w:val="en-US"/>
              </w:rPr>
              <w:t>31</w:t>
            </w:r>
          </w:p>
        </w:tc>
      </w:tr>
      <w:tr w:rsidR="008A77C7" w:rsidRPr="00350CCB" w14:paraId="01E93A8C" w14:textId="77777777" w:rsidTr="008A77C7">
        <w:trPr>
          <w:cantSplit/>
          <w:jc w:val="center"/>
        </w:trPr>
        <w:tc>
          <w:tcPr>
            <w:tcW w:w="7330" w:type="dxa"/>
            <w:gridSpan w:val="4"/>
            <w:tcBorders>
              <w:top w:val="nil"/>
              <w:left w:val="nil"/>
              <w:bottom w:val="nil"/>
              <w:right w:val="nil"/>
            </w:tcBorders>
            <w:shd w:val="clear" w:color="auto" w:fill="FFFFFF"/>
          </w:tcPr>
          <w:p w14:paraId="19C6FD1E" w14:textId="77777777" w:rsidR="008A77C7" w:rsidRPr="00350CCB" w:rsidRDefault="008A77C7" w:rsidP="002036B6">
            <w:pPr>
              <w:autoSpaceDE w:val="0"/>
              <w:autoSpaceDN w:val="0"/>
              <w:adjustRightInd w:val="0"/>
              <w:spacing w:after="0" w:line="240" w:lineRule="auto"/>
              <w:ind w:left="60" w:right="60"/>
              <w:rPr>
                <w:rFonts w:ascii="Arial" w:hAnsi="Arial" w:cs="Arial"/>
                <w:color w:val="000000"/>
                <w:sz w:val="18"/>
                <w:szCs w:val="18"/>
                <w:lang w:val="en-US"/>
              </w:rPr>
            </w:pPr>
            <w:r w:rsidRPr="00350CCB">
              <w:rPr>
                <w:rFonts w:ascii="Arial" w:hAnsi="Arial" w:cs="Arial"/>
                <w:color w:val="000000"/>
                <w:sz w:val="18"/>
                <w:szCs w:val="18"/>
                <w:lang w:val="en-US"/>
              </w:rPr>
              <w:t>**. Correlation is significant at the 0.01 level (2-tailed).</w:t>
            </w:r>
          </w:p>
        </w:tc>
      </w:tr>
    </w:tbl>
    <w:p w14:paraId="2700ECC7" w14:textId="77777777" w:rsidR="008A77C7" w:rsidRDefault="008A77C7" w:rsidP="008A77C7">
      <w:pPr>
        <w:autoSpaceDE w:val="0"/>
        <w:autoSpaceDN w:val="0"/>
        <w:adjustRightInd w:val="0"/>
        <w:spacing w:after="0" w:line="400" w:lineRule="atLeast"/>
        <w:rPr>
          <w:rFonts w:ascii="Times New Roman" w:hAnsi="Times New Roman" w:cs="Times New Roman"/>
          <w:sz w:val="24"/>
          <w:szCs w:val="24"/>
        </w:rPr>
      </w:pPr>
    </w:p>
    <w:p w14:paraId="69886595" w14:textId="77777777" w:rsidR="008A77C7" w:rsidRPr="00D93FCF" w:rsidRDefault="008A77C7" w:rsidP="00D93FCF">
      <w:pPr>
        <w:autoSpaceDE w:val="0"/>
        <w:autoSpaceDN w:val="0"/>
        <w:adjustRightInd w:val="0"/>
        <w:spacing w:after="0" w:line="400" w:lineRule="atLeast"/>
        <w:rPr>
          <w:rFonts w:ascii="Times New Roman" w:hAnsi="Times New Roman" w:cs="Times New Roman"/>
          <w:sz w:val="24"/>
          <w:szCs w:val="24"/>
        </w:rPr>
      </w:pPr>
    </w:p>
    <w:p w14:paraId="25AC7F5B" w14:textId="2539829F" w:rsidR="00D93FCF" w:rsidRPr="00D93FCF" w:rsidRDefault="00D93FCF" w:rsidP="002036B6">
      <w:pPr>
        <w:spacing w:line="360" w:lineRule="auto"/>
        <w:ind w:left="720" w:firstLine="720"/>
        <w:jc w:val="both"/>
        <w:rPr>
          <w:rFonts w:asciiTheme="majorBidi" w:hAnsiTheme="majorBidi" w:cstheme="majorBidi"/>
          <w:sz w:val="24"/>
          <w:szCs w:val="24"/>
        </w:rPr>
      </w:pPr>
      <w:r w:rsidRPr="00D93FCF">
        <w:rPr>
          <w:rFonts w:asciiTheme="majorBidi" w:hAnsiTheme="majorBidi" w:cstheme="majorBidi"/>
          <w:sz w:val="24"/>
          <w:szCs w:val="24"/>
        </w:rPr>
        <w:lastRenderedPageBreak/>
        <w:t>Pada uji koefisien korelasi jika nilai sig &lt; 0</w:t>
      </w:r>
      <w:r w:rsidR="00E32D17">
        <w:rPr>
          <w:rFonts w:asciiTheme="majorBidi" w:hAnsiTheme="majorBidi" w:cstheme="majorBidi"/>
          <w:sz w:val="24"/>
          <w:szCs w:val="24"/>
        </w:rPr>
        <w:t>,05 maka berkorelasi ,</w:t>
      </w:r>
      <w:r w:rsidRPr="00D93FCF">
        <w:rPr>
          <w:rFonts w:asciiTheme="majorBidi" w:hAnsiTheme="majorBidi" w:cstheme="majorBidi"/>
          <w:sz w:val="24"/>
          <w:szCs w:val="24"/>
        </w:rPr>
        <w:t>jika sig &gt; 0,05 maka tidak berkorelasi</w:t>
      </w:r>
      <w:r w:rsidR="00E32D17" w:rsidRPr="00E32D17">
        <w:rPr>
          <w:rFonts w:asciiTheme="majorBidi" w:hAnsiTheme="majorBidi" w:cstheme="majorBidi"/>
          <w:sz w:val="24"/>
          <w:szCs w:val="24"/>
        </w:rPr>
        <w:t xml:space="preserve"> </w:t>
      </w:r>
      <w:r w:rsidR="00E32D17">
        <w:rPr>
          <w:rFonts w:asciiTheme="majorBidi" w:hAnsiTheme="majorBidi" w:cstheme="majorBidi"/>
          <w:sz w:val="24"/>
          <w:szCs w:val="24"/>
        </w:rPr>
        <w:t xml:space="preserve">dan apabila nilai sig tepat di angka 0,05 maka </w:t>
      </w:r>
      <w:r w:rsidR="002234A8">
        <w:rPr>
          <w:rFonts w:asciiTheme="majorBidi" w:hAnsiTheme="majorBidi" w:cstheme="majorBidi"/>
          <w:sz w:val="24"/>
          <w:szCs w:val="24"/>
        </w:rPr>
        <w:t xml:space="preserve">dapat </w:t>
      </w:r>
      <w:r w:rsidR="00E32D17">
        <w:rPr>
          <w:rFonts w:asciiTheme="majorBidi" w:hAnsiTheme="majorBidi" w:cstheme="majorBidi"/>
          <w:sz w:val="24"/>
          <w:szCs w:val="24"/>
        </w:rPr>
        <w:t>membandingkan pearson correlations dengan r tabel</w:t>
      </w:r>
      <w:r w:rsidR="002234A8">
        <w:rPr>
          <w:rFonts w:asciiTheme="majorBidi" w:hAnsiTheme="majorBidi" w:cstheme="majorBidi"/>
          <w:sz w:val="24"/>
          <w:szCs w:val="24"/>
        </w:rPr>
        <w:t>.</w:t>
      </w:r>
      <w:r w:rsidR="00E32D17">
        <w:rPr>
          <w:rFonts w:asciiTheme="majorBidi" w:hAnsiTheme="majorBidi" w:cstheme="majorBidi"/>
          <w:sz w:val="24"/>
          <w:szCs w:val="24"/>
        </w:rPr>
        <w:t xml:space="preserve"> </w:t>
      </w:r>
      <w:r w:rsidR="002234A8">
        <w:rPr>
          <w:rFonts w:asciiTheme="majorBidi" w:hAnsiTheme="majorBidi" w:cstheme="majorBidi"/>
          <w:sz w:val="24"/>
          <w:szCs w:val="24"/>
        </w:rPr>
        <w:t>jika nilai r hitung &gt; dari r tabel maka berkorelasi atau berhubungan. Sebaliknya, jika nilai r hitung &lt; r tabel maka artinya tidak ada korelasi atau tidak berhubunga</w:t>
      </w:r>
      <w:r w:rsidR="00CD3DE3">
        <w:rPr>
          <w:rFonts w:asciiTheme="majorBidi" w:hAnsiTheme="majorBidi" w:cstheme="majorBidi"/>
          <w:sz w:val="24"/>
          <w:szCs w:val="24"/>
        </w:rPr>
        <w:t>n</w:t>
      </w:r>
      <w:r w:rsidRPr="00D93FCF">
        <w:rPr>
          <w:rFonts w:asciiTheme="majorBidi" w:hAnsiTheme="majorBidi" w:cstheme="majorBidi"/>
          <w:sz w:val="24"/>
          <w:szCs w:val="24"/>
        </w:rPr>
        <w:t>. Diketahui nilai sig dengan taraf signifikasi 0,05 pad</w:t>
      </w:r>
      <w:r w:rsidR="00E32D17">
        <w:rPr>
          <w:rFonts w:asciiTheme="majorBidi" w:hAnsiTheme="majorBidi" w:cstheme="majorBidi"/>
          <w:sz w:val="24"/>
          <w:szCs w:val="24"/>
        </w:rPr>
        <w:t>a r tabel yakni bernilai (0,3550</w:t>
      </w:r>
      <w:r w:rsidRPr="00D93FCF">
        <w:rPr>
          <w:rFonts w:asciiTheme="majorBidi" w:hAnsiTheme="majorBidi" w:cstheme="majorBidi"/>
          <w:sz w:val="24"/>
          <w:szCs w:val="24"/>
        </w:rPr>
        <w:t>). Berdasarkan</w:t>
      </w:r>
      <w:r w:rsidR="00E6515D">
        <w:rPr>
          <w:rFonts w:asciiTheme="majorBidi" w:hAnsiTheme="majorBidi" w:cstheme="majorBidi"/>
          <w:sz w:val="24"/>
          <w:szCs w:val="24"/>
        </w:rPr>
        <w:t xml:space="preserve"> analisis tabel correlation product moment diatas, bahwa nilai korelasi person sebesar 0,489 dan nilai sig. (2-tailed) 0,005</w:t>
      </w:r>
      <w:r w:rsidR="00F55D90">
        <w:rPr>
          <w:rFonts w:asciiTheme="majorBidi" w:hAnsiTheme="majorBidi" w:cstheme="majorBidi"/>
          <w:sz w:val="24"/>
          <w:szCs w:val="24"/>
        </w:rPr>
        <w:t>.</w:t>
      </w:r>
      <w:r w:rsidR="00E6515D">
        <w:rPr>
          <w:rFonts w:asciiTheme="majorBidi" w:hAnsiTheme="majorBidi" w:cstheme="majorBidi"/>
          <w:sz w:val="24"/>
          <w:szCs w:val="24"/>
        </w:rPr>
        <w:t xml:space="preserve"> </w:t>
      </w:r>
      <w:r w:rsidR="00F55D90">
        <w:rPr>
          <w:rFonts w:asciiTheme="majorBidi" w:hAnsiTheme="majorBidi" w:cstheme="majorBidi"/>
          <w:sz w:val="24"/>
          <w:szCs w:val="24"/>
        </w:rPr>
        <w:t xml:space="preserve">dapat </w:t>
      </w:r>
      <w:r w:rsidRPr="00D93FCF">
        <w:rPr>
          <w:rFonts w:asciiTheme="majorBidi" w:hAnsiTheme="majorBidi" w:cstheme="majorBidi"/>
          <w:sz w:val="24"/>
          <w:szCs w:val="24"/>
        </w:rPr>
        <w:t>disimpulkan bahwa</w:t>
      </w:r>
      <w:r w:rsidR="00F55D90">
        <w:rPr>
          <w:rFonts w:asciiTheme="majorBidi" w:hAnsiTheme="majorBidi" w:cstheme="majorBidi"/>
          <w:sz w:val="24"/>
          <w:szCs w:val="24"/>
        </w:rPr>
        <w:t xml:space="preserve"> nilai person correlation</w:t>
      </w:r>
      <w:r w:rsidRPr="00D93FCF">
        <w:rPr>
          <w:rFonts w:asciiTheme="majorBidi" w:hAnsiTheme="majorBidi" w:cstheme="majorBidi"/>
          <w:sz w:val="24"/>
          <w:szCs w:val="24"/>
        </w:rPr>
        <w:t xml:space="preserve"> </w:t>
      </w:r>
      <w:r w:rsidR="00F55D90">
        <w:rPr>
          <w:rFonts w:asciiTheme="majorBidi" w:hAnsiTheme="majorBidi" w:cstheme="majorBidi"/>
          <w:sz w:val="24"/>
          <w:szCs w:val="24"/>
        </w:rPr>
        <w:t xml:space="preserve">0,489 &gt; 0,3550 nilai r tabel </w:t>
      </w:r>
      <w:r w:rsidRPr="00D93FCF">
        <w:rPr>
          <w:rFonts w:asciiTheme="majorBidi" w:hAnsiTheme="majorBidi" w:cstheme="majorBidi"/>
          <w:sz w:val="24"/>
          <w:szCs w:val="24"/>
        </w:rPr>
        <w:t>maka hubungan diantara kedua variabel tersebut ad</w:t>
      </w:r>
      <w:r w:rsidR="00CD3DE3">
        <w:rPr>
          <w:rFonts w:asciiTheme="majorBidi" w:hAnsiTheme="majorBidi" w:cstheme="majorBidi"/>
          <w:sz w:val="24"/>
          <w:szCs w:val="24"/>
        </w:rPr>
        <w:t>alah signifikan atau berkorelasi</w:t>
      </w:r>
      <w:r w:rsidRPr="00D93FCF">
        <w:rPr>
          <w:rFonts w:asciiTheme="majorBidi" w:hAnsiTheme="majorBidi" w:cstheme="majorBidi"/>
          <w:sz w:val="24"/>
          <w:szCs w:val="24"/>
        </w:rPr>
        <w:t>.</w:t>
      </w:r>
      <w:r w:rsidR="00CD3DE3">
        <w:rPr>
          <w:rFonts w:asciiTheme="majorBidi" w:hAnsiTheme="majorBidi" w:cstheme="majorBidi"/>
          <w:sz w:val="24"/>
          <w:szCs w:val="24"/>
        </w:rPr>
        <w:t xml:space="preserve"> Dalam pengujian korelasi juga jika r hitung &gt; dari r tabel maka ha dapat diterima, dari hasil analisis correlation ini nilai r hitung 0.489 &gt; 0.3550 yang merupakan r tabel dengan demikian dapat disimpulkan bahwa hipotesa penelitian ha diterima.</w:t>
      </w:r>
      <w:r w:rsidRPr="00D93FCF">
        <w:rPr>
          <w:rFonts w:asciiTheme="majorBidi" w:hAnsiTheme="majorBidi" w:cstheme="majorBidi"/>
          <w:sz w:val="24"/>
          <w:szCs w:val="24"/>
        </w:rPr>
        <w:t xml:space="preserve"> Dari tabel diatas juga dapat dilihat tingkat kekuatan korelasinya diketahui nilai</w:t>
      </w:r>
      <w:r w:rsidR="00F55D90">
        <w:rPr>
          <w:rFonts w:asciiTheme="majorBidi" w:hAnsiTheme="majorBidi" w:cstheme="majorBidi"/>
          <w:sz w:val="24"/>
          <w:szCs w:val="24"/>
        </w:rPr>
        <w:t xml:space="preserve"> pearson korelasinya yakni 0,489</w:t>
      </w:r>
      <w:r w:rsidRPr="00D93FCF">
        <w:rPr>
          <w:rFonts w:asciiTheme="majorBidi" w:hAnsiTheme="majorBidi" w:cstheme="majorBidi"/>
          <w:sz w:val="24"/>
          <w:szCs w:val="24"/>
        </w:rPr>
        <w:t xml:space="preserve"> ni</w:t>
      </w:r>
      <w:r w:rsidR="00F55D90">
        <w:rPr>
          <w:rFonts w:asciiTheme="majorBidi" w:hAnsiTheme="majorBidi" w:cstheme="majorBidi"/>
          <w:sz w:val="24"/>
          <w:szCs w:val="24"/>
        </w:rPr>
        <w:t>lainya berada pada tingkat  0,40 – 0,59</w:t>
      </w:r>
      <w:r w:rsidRPr="00D93FCF">
        <w:rPr>
          <w:rFonts w:asciiTheme="majorBidi" w:hAnsiTheme="majorBidi" w:cstheme="majorBidi"/>
          <w:sz w:val="24"/>
          <w:szCs w:val="24"/>
        </w:rPr>
        <w:t xml:space="preserve"> jadi dapat disimpulkan bahwa tingkat kekuatan hubungan antara  variabel X dan variabel Y memilik</w:t>
      </w:r>
      <w:r w:rsidR="00F55D90">
        <w:rPr>
          <w:rFonts w:asciiTheme="majorBidi" w:hAnsiTheme="majorBidi" w:cstheme="majorBidi"/>
          <w:sz w:val="24"/>
          <w:szCs w:val="24"/>
        </w:rPr>
        <w:t>i hubungan atau berkorelasi sedang</w:t>
      </w:r>
      <w:r w:rsidRPr="00D93FCF">
        <w:rPr>
          <w:rFonts w:asciiTheme="majorBidi" w:hAnsiTheme="majorBidi" w:cstheme="majorBidi"/>
          <w:sz w:val="24"/>
          <w:szCs w:val="24"/>
        </w:rPr>
        <w:t>. Arah dari kedua hubungan ini memiliki arah yang positif (+) karena nilai dari korelasi r tabel diatas bernilai positifatau dengan kata lain tidak memiliki tanda (-) didepannya.</w:t>
      </w:r>
    </w:p>
    <w:p w14:paraId="0E698EC3" w14:textId="528B92C4" w:rsidR="00D93FCF" w:rsidRPr="009E3838" w:rsidRDefault="009E3838" w:rsidP="002036B6">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C. </w:t>
      </w:r>
      <w:r w:rsidR="00D93FCF" w:rsidRPr="009E3838">
        <w:rPr>
          <w:rFonts w:asciiTheme="majorBidi" w:hAnsiTheme="majorBidi" w:cstheme="majorBidi"/>
          <w:b/>
          <w:bCs/>
          <w:sz w:val="24"/>
          <w:szCs w:val="24"/>
        </w:rPr>
        <w:t>PEMBAHASAN</w:t>
      </w:r>
    </w:p>
    <w:p w14:paraId="7F29C3F3" w14:textId="1C83DF6B" w:rsidR="00D93FCF" w:rsidRPr="00835DA6" w:rsidRDefault="00D93FCF" w:rsidP="002036B6">
      <w:pPr>
        <w:spacing w:line="360" w:lineRule="auto"/>
        <w:ind w:left="720" w:firstLine="720"/>
        <w:contextualSpacing/>
        <w:jc w:val="both"/>
        <w:rPr>
          <w:lang w:val="id-ID"/>
        </w:rPr>
      </w:pPr>
      <w:r w:rsidRPr="00D93FCF">
        <w:rPr>
          <w:rFonts w:asciiTheme="majorBidi" w:hAnsiTheme="majorBidi" w:cstheme="majorBidi"/>
          <w:sz w:val="24"/>
          <w:szCs w:val="24"/>
        </w:rPr>
        <w:t xml:space="preserve">Pada penelitian ini  memiliki tujuan untuk mengetahui gambaran dan hubungan </w:t>
      </w:r>
      <w:r w:rsidRPr="00D93FCF">
        <w:rPr>
          <w:rFonts w:asciiTheme="majorBidi" w:hAnsiTheme="majorBidi" w:cstheme="majorBidi"/>
          <w:i/>
          <w:iCs/>
          <w:sz w:val="24"/>
          <w:szCs w:val="24"/>
        </w:rPr>
        <w:t>authoritarian parenting</w:t>
      </w:r>
      <w:r w:rsidRPr="00D93FCF">
        <w:rPr>
          <w:rFonts w:asciiTheme="majorBidi" w:hAnsiTheme="majorBidi" w:cstheme="majorBidi"/>
          <w:sz w:val="24"/>
          <w:szCs w:val="24"/>
        </w:rPr>
        <w:t xml:space="preserve"> terhadap </w:t>
      </w:r>
      <w:r w:rsidRPr="00D93FCF">
        <w:rPr>
          <w:rFonts w:asciiTheme="majorBidi" w:hAnsiTheme="majorBidi" w:cstheme="majorBidi"/>
          <w:sz w:val="24"/>
          <w:szCs w:val="24"/>
        </w:rPr>
        <w:lastRenderedPageBreak/>
        <w:t xml:space="preserve">gangguan psikosomatik pada mahasiswa dalam penyusunan tugas akhir skripsi. </w:t>
      </w:r>
      <w:bookmarkStart w:id="31" w:name="_Hlk141693643"/>
      <w:r w:rsidRPr="00D93FCF">
        <w:rPr>
          <w:rFonts w:ascii="Times New Roman" w:hAnsi="Times New Roman" w:cs="Times New Roman"/>
          <w:sz w:val="24"/>
          <w:szCs w:val="24"/>
          <w:lang w:val="en-US"/>
        </w:rPr>
        <w:t>Berdasarkan hasil penelitian yang diperoleh, dapat diketahui bahwa</w:t>
      </w:r>
      <w:r w:rsidR="00835DA6">
        <w:rPr>
          <w:rFonts w:ascii="Times New Roman" w:hAnsi="Times New Roman" w:cs="Times New Roman"/>
          <w:sz w:val="24"/>
          <w:szCs w:val="24"/>
          <w:lang w:val="en-US"/>
        </w:rPr>
        <w:t xml:space="preserve"> pada kategori</w:t>
      </w:r>
      <w:r w:rsidRPr="00D93FCF">
        <w:rPr>
          <w:rFonts w:ascii="Times New Roman" w:hAnsi="Times New Roman" w:cs="Times New Roman"/>
          <w:sz w:val="24"/>
          <w:szCs w:val="24"/>
          <w:lang w:val="en-US"/>
        </w:rPr>
        <w:t xml:space="preserve"> authoritarian parenting pada mahasiswa bimbingan penyuluhan islam berada pada kategori sedang. Data mengenai authoritarian parenting pada mahasiswa bimbingan penyuluhan islam terbagi mejadi tiga kategori, </w:t>
      </w:r>
      <w:r w:rsidR="00894239">
        <w:rPr>
          <w:rFonts w:ascii="Times New Roman" w:hAnsi="Times New Roman" w:cs="Times New Roman"/>
          <w:sz w:val="24"/>
          <w:szCs w:val="24"/>
          <w:lang w:val="en-US"/>
        </w:rPr>
        <w:t>yakni kategori tinggi sebanyak 7</w:t>
      </w:r>
      <w:r w:rsidRPr="00D93FCF">
        <w:rPr>
          <w:rFonts w:ascii="Times New Roman" w:hAnsi="Times New Roman" w:cs="Times New Roman"/>
          <w:sz w:val="24"/>
          <w:szCs w:val="24"/>
          <w:lang w:val="en-US"/>
        </w:rPr>
        <w:t xml:space="preserve"> mahas</w:t>
      </w:r>
      <w:r w:rsidR="00894239">
        <w:rPr>
          <w:rFonts w:ascii="Times New Roman" w:hAnsi="Times New Roman" w:cs="Times New Roman"/>
          <w:sz w:val="24"/>
          <w:szCs w:val="24"/>
          <w:lang w:val="en-US"/>
        </w:rPr>
        <w:t>iswa dengan persentase 23 %, kategori sedang sebanyak 19 mahasiswa dengan persentase 61</w:t>
      </w:r>
      <w:r w:rsidRPr="00D93FCF">
        <w:rPr>
          <w:rFonts w:ascii="Times New Roman" w:hAnsi="Times New Roman" w:cs="Times New Roman"/>
          <w:sz w:val="24"/>
          <w:szCs w:val="24"/>
          <w:lang w:val="en-US"/>
        </w:rPr>
        <w:t xml:space="preserve">%, dan kategori rendah sebanyak </w:t>
      </w:r>
      <w:r w:rsidR="00894239">
        <w:rPr>
          <w:rFonts w:ascii="Times New Roman" w:hAnsi="Times New Roman" w:cs="Times New Roman"/>
          <w:sz w:val="24"/>
          <w:szCs w:val="24"/>
          <w:lang w:val="en-US"/>
        </w:rPr>
        <w:t>5 mahasiswa dengan persentase 16</w:t>
      </w:r>
      <w:r w:rsidRPr="00D93FCF">
        <w:rPr>
          <w:rFonts w:ascii="Times New Roman" w:hAnsi="Times New Roman" w:cs="Times New Roman"/>
          <w:sz w:val="24"/>
          <w:szCs w:val="24"/>
          <w:lang w:val="en-US"/>
        </w:rPr>
        <w:t xml:space="preserve"> %. </w:t>
      </w:r>
      <w:bookmarkEnd w:id="31"/>
      <w:r w:rsidRPr="00D93FCF">
        <w:rPr>
          <w:rFonts w:ascii="Times New Roman" w:hAnsi="Times New Roman" w:cs="Times New Roman"/>
          <w:sz w:val="24"/>
          <w:szCs w:val="24"/>
          <w:lang w:val="en-US"/>
        </w:rPr>
        <w:t xml:space="preserve">Gambaran </w:t>
      </w:r>
      <w:r w:rsidRPr="00D93FCF">
        <w:rPr>
          <w:rFonts w:ascii="Times New Roman" w:hAnsi="Times New Roman" w:cs="Times New Roman"/>
          <w:i/>
          <w:iCs/>
          <w:sz w:val="24"/>
          <w:szCs w:val="24"/>
          <w:lang w:val="en-US"/>
        </w:rPr>
        <w:t>authoritarian parenting</w:t>
      </w:r>
      <w:r w:rsidRPr="00D93FCF">
        <w:rPr>
          <w:rFonts w:ascii="Times New Roman" w:hAnsi="Times New Roman" w:cs="Times New Roman"/>
          <w:sz w:val="24"/>
          <w:szCs w:val="24"/>
          <w:lang w:val="en-US"/>
        </w:rPr>
        <w:t xml:space="preserve"> pada mahasiswa bimbingan penyuluhan islam masih berada pada tingkatakan yang sedang karena belum sepenuhnya mencerminkan aspek-aspek dari </w:t>
      </w:r>
      <w:r w:rsidRPr="00D93FCF">
        <w:rPr>
          <w:rFonts w:ascii="Times New Roman" w:hAnsi="Times New Roman" w:cs="Times New Roman"/>
          <w:i/>
          <w:iCs/>
          <w:sz w:val="24"/>
          <w:szCs w:val="24"/>
          <w:lang w:val="en-US"/>
        </w:rPr>
        <w:t>authoritarian parentin</w:t>
      </w:r>
      <w:r w:rsidRPr="00D93FCF">
        <w:rPr>
          <w:rFonts w:ascii="Times New Roman" w:hAnsi="Times New Roman" w:cs="Times New Roman"/>
          <w:sz w:val="24"/>
          <w:szCs w:val="24"/>
          <w:lang w:val="en-US"/>
        </w:rPr>
        <w:t xml:space="preserve">g itu sendiri seperti pada tinjauan aspek yang ada pada </w:t>
      </w:r>
      <w:r w:rsidRPr="00D93FCF">
        <w:rPr>
          <w:rFonts w:ascii="Times New Roman" w:hAnsi="Times New Roman" w:cs="Times New Roman"/>
          <w:i/>
          <w:iCs/>
          <w:sz w:val="24"/>
          <w:szCs w:val="24"/>
          <w:lang w:val="en-US"/>
        </w:rPr>
        <w:t>authoritatian parenting</w:t>
      </w:r>
      <w:r w:rsidRPr="00D93FCF">
        <w:rPr>
          <w:rFonts w:ascii="Times New Roman" w:hAnsi="Times New Roman" w:cs="Times New Roman"/>
          <w:sz w:val="24"/>
          <w:szCs w:val="24"/>
          <w:lang w:val="en-US"/>
        </w:rPr>
        <w:t xml:space="preserve"> yang berkaitan dengan aspek kontrol, </w:t>
      </w:r>
    </w:p>
    <w:p w14:paraId="004F33EC" w14:textId="77777777" w:rsidR="00D93FCF" w:rsidRPr="00832C81" w:rsidRDefault="00D93FCF" w:rsidP="002036B6">
      <w:pPr>
        <w:tabs>
          <w:tab w:val="left" w:pos="993"/>
        </w:tabs>
        <w:spacing w:line="360" w:lineRule="auto"/>
        <w:ind w:left="993"/>
        <w:contextualSpacing/>
        <w:jc w:val="both"/>
        <w:rPr>
          <w:rFonts w:ascii="Times New Roman" w:hAnsi="Times New Roman" w:cs="Times New Roman"/>
          <w:sz w:val="24"/>
          <w:szCs w:val="24"/>
          <w:lang w:val="fi-FI"/>
        </w:rPr>
      </w:pPr>
      <w:r w:rsidRPr="00D93FCF">
        <w:rPr>
          <w:rFonts w:ascii="Times New Roman" w:hAnsi="Times New Roman" w:cs="Times New Roman"/>
          <w:sz w:val="24"/>
          <w:szCs w:val="24"/>
          <w:lang w:val="en-US"/>
        </w:rPr>
        <w:tab/>
      </w:r>
      <w:r w:rsidRPr="00832C81">
        <w:rPr>
          <w:rFonts w:ascii="Times New Roman" w:hAnsi="Times New Roman" w:cs="Times New Roman"/>
          <w:sz w:val="24"/>
          <w:szCs w:val="24"/>
          <w:lang w:val="fi-FI"/>
        </w:rPr>
        <w:t>Menurut Dina Setianingsih pola asuh otoriter memiliki karakteristik antara lain kaku, keras, memaksa dan terlalu menuntut hal ini menyebabkan anak atau mahasiswa merasa tertekan.</w:t>
      </w:r>
      <w:r w:rsidRPr="00D93FCF">
        <w:rPr>
          <w:rFonts w:ascii="Times New Roman" w:hAnsi="Times New Roman" w:cs="Times New Roman"/>
          <w:sz w:val="24"/>
          <w:szCs w:val="24"/>
          <w:vertAlign w:val="superscript"/>
          <w:lang w:val="en-US"/>
        </w:rPr>
        <w:footnoteReference w:id="74"/>
      </w:r>
      <w:r w:rsidRPr="00832C81">
        <w:rPr>
          <w:rFonts w:ascii="Times New Roman" w:hAnsi="Times New Roman" w:cs="Times New Roman"/>
          <w:sz w:val="24"/>
          <w:szCs w:val="24"/>
          <w:lang w:val="fi-FI"/>
        </w:rPr>
        <w:t xml:space="preserve"> Namun sejauh anak dapat mempersepsi dengan positif dan mampu mensiasati dengan baik, maka pola asuh otoriter juga dapat berdampak positif meskipun orang tua cendrung menerapkan pola asuh otoriter ( </w:t>
      </w:r>
      <w:r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 namun masih dalam batas-batas yang masih ditolerir oleh anak, atau dapat diartikan juga bahwa authoritarian parenting yang diterapkan dapat diterima anak </w:t>
      </w:r>
      <w:r w:rsidRPr="00832C81">
        <w:rPr>
          <w:rFonts w:ascii="Times New Roman" w:hAnsi="Times New Roman" w:cs="Times New Roman"/>
          <w:sz w:val="24"/>
          <w:szCs w:val="24"/>
          <w:lang w:val="fi-FI"/>
        </w:rPr>
        <w:lastRenderedPageBreak/>
        <w:t xml:space="preserve">secara wajar dalam takaran menekankan aspek dalam authoritarian parenting tersebut. </w:t>
      </w:r>
    </w:p>
    <w:p w14:paraId="0B124CAE" w14:textId="77777777" w:rsidR="00835DA6" w:rsidRPr="00832C81" w:rsidRDefault="00D93FCF" w:rsidP="002036B6">
      <w:pPr>
        <w:tabs>
          <w:tab w:val="left" w:pos="993"/>
        </w:tabs>
        <w:spacing w:line="360" w:lineRule="auto"/>
        <w:ind w:left="993"/>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b/>
        <w:t xml:space="preserve">Dalam </w:t>
      </w:r>
      <w:r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pada aspek kontrol merupakan usaha mempengaruhi aktivitas anak secara berlebihan untuk mencapai tujuan, menimbulkan ketergantungan pada anak dan meningkatkan aturan orang tua secara ketat. Selain itu </w:t>
      </w:r>
      <w:r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ini juga berkaitan dengan aspek kasih saynag dimana dalam aspek ini adanya kehangatan, cinta dan perasaan kasih yang dirasakan oleh anak atau mahasiswa  serta keterlibatan yang meliputi penghargaan dan pujian yang diberikan oleh orang tua. Selain itu </w:t>
      </w:r>
      <w:r w:rsidRPr="00832C81">
        <w:rPr>
          <w:rFonts w:ascii="Times New Roman" w:hAnsi="Times New Roman" w:cs="Times New Roman"/>
          <w:i/>
          <w:iCs/>
          <w:sz w:val="24"/>
          <w:szCs w:val="24"/>
          <w:lang w:val="fi-FI"/>
        </w:rPr>
        <w:t>authroritarian parenting</w:t>
      </w:r>
      <w:r w:rsidRPr="00832C81">
        <w:rPr>
          <w:rFonts w:ascii="Times New Roman" w:hAnsi="Times New Roman" w:cs="Times New Roman"/>
          <w:sz w:val="24"/>
          <w:szCs w:val="24"/>
          <w:lang w:val="fi-FI"/>
        </w:rPr>
        <w:t xml:space="preserve"> ini juga berkaitan dengan aspek komunikasi yang dilakukan oleh orang tua terhadap anak atau mahasiswa itu,  dalam aspek komunikasi ini yaitu bagaimana komunikasi antar orang tua dan ankak dapat terjalin secara harmonis sehingga orang tua dapat memahami bila anak  mempunyai permasalah yang dipecahkan. Dan yang terakhir dalam </w:t>
      </w:r>
      <w:r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ini berkaitan dengan aspek tuntutan kedewasaan yang mana dalam aspek ini  bagaimana cara orang tua agar anaknya tersebut dapat mencapai suatu tingkat kemampuan secara intelektual, sosial dan emosional tanpa memberikan ke</w:t>
      </w:r>
      <w:r w:rsidR="00835DA6" w:rsidRPr="00832C81">
        <w:rPr>
          <w:rFonts w:ascii="Times New Roman" w:hAnsi="Times New Roman" w:cs="Times New Roman"/>
          <w:sz w:val="24"/>
          <w:szCs w:val="24"/>
          <w:lang w:val="fi-FI"/>
        </w:rPr>
        <w:t>sempatan anak untuk berdiskusi.</w:t>
      </w:r>
    </w:p>
    <w:p w14:paraId="4B6FF783" w14:textId="77777777" w:rsidR="00A4040E" w:rsidRPr="00832C81" w:rsidRDefault="00835DA6" w:rsidP="002036B6">
      <w:pPr>
        <w:tabs>
          <w:tab w:val="left" w:pos="993"/>
        </w:tabs>
        <w:spacing w:line="360" w:lineRule="auto"/>
        <w:ind w:left="993"/>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b/>
      </w:r>
      <w:r w:rsidRPr="00832C81">
        <w:rPr>
          <w:rFonts w:ascii="Times New Roman" w:hAnsi="Times New Roman" w:cs="Times New Roman"/>
          <w:bCs/>
          <w:sz w:val="24"/>
          <w:szCs w:val="24"/>
          <w:lang w:val="fi-FI"/>
        </w:rPr>
        <w:t>Sedangkann pada kategori</w:t>
      </w:r>
      <w:r w:rsidRPr="00832C81">
        <w:rPr>
          <w:rFonts w:ascii="Times New Roman" w:hAnsi="Times New Roman" w:cs="Times New Roman"/>
          <w:b/>
          <w:bCs/>
          <w:sz w:val="24"/>
          <w:szCs w:val="24"/>
          <w:lang w:val="fi-FI"/>
        </w:rPr>
        <w:t xml:space="preserve"> </w:t>
      </w:r>
      <w:r w:rsidR="00D93FCF" w:rsidRPr="00832C81">
        <w:rPr>
          <w:rFonts w:ascii="Times New Roman" w:hAnsi="Times New Roman" w:cs="Times New Roman"/>
          <w:sz w:val="24"/>
          <w:szCs w:val="24"/>
          <w:lang w:val="fi-FI"/>
        </w:rPr>
        <w:t xml:space="preserve">gangguan psikosomatik pada mahasiswa bimbingan penyuluhan islam berada pada kategori sedang. Data mengenai </w:t>
      </w:r>
      <w:r w:rsidR="00D93FCF" w:rsidRPr="00832C81">
        <w:rPr>
          <w:rFonts w:ascii="Times New Roman" w:hAnsi="Times New Roman" w:cs="Times New Roman"/>
          <w:i/>
          <w:iCs/>
          <w:sz w:val="24"/>
          <w:szCs w:val="24"/>
          <w:lang w:val="fi-FI"/>
        </w:rPr>
        <w:t>authoritarian parenting</w:t>
      </w:r>
      <w:r w:rsidR="00D93FCF" w:rsidRPr="00832C81">
        <w:rPr>
          <w:rFonts w:ascii="Times New Roman" w:hAnsi="Times New Roman" w:cs="Times New Roman"/>
          <w:sz w:val="24"/>
          <w:szCs w:val="24"/>
          <w:lang w:val="fi-FI"/>
        </w:rPr>
        <w:t xml:space="preserve"> pada mahasiswa bimbingan penyuluhan islam terbagi mejadi tiga kategori, </w:t>
      </w:r>
      <w:r w:rsidR="00894239" w:rsidRPr="00832C81">
        <w:rPr>
          <w:rFonts w:ascii="Times New Roman" w:hAnsi="Times New Roman" w:cs="Times New Roman"/>
          <w:sz w:val="24"/>
          <w:szCs w:val="24"/>
          <w:lang w:val="fi-FI"/>
        </w:rPr>
        <w:t xml:space="preserve">yakni kategori tinggi sebanyak 4 mahasiswa dengan persentase 13 %, kategori sedang sebanyak 25 mahasiswa </w:t>
      </w:r>
      <w:r w:rsidR="00894239" w:rsidRPr="00832C81">
        <w:rPr>
          <w:rFonts w:ascii="Times New Roman" w:hAnsi="Times New Roman" w:cs="Times New Roman"/>
          <w:sz w:val="24"/>
          <w:szCs w:val="24"/>
          <w:lang w:val="fi-FI"/>
        </w:rPr>
        <w:lastRenderedPageBreak/>
        <w:t>dengan persentase 80</w:t>
      </w:r>
      <w:r w:rsidR="00D93FCF" w:rsidRPr="00832C81">
        <w:rPr>
          <w:rFonts w:ascii="Times New Roman" w:hAnsi="Times New Roman" w:cs="Times New Roman"/>
          <w:sz w:val="24"/>
          <w:szCs w:val="24"/>
          <w:lang w:val="fi-FI"/>
        </w:rPr>
        <w:t>%</w:t>
      </w:r>
      <w:r w:rsidR="00894239" w:rsidRPr="00832C81">
        <w:rPr>
          <w:rFonts w:ascii="Times New Roman" w:hAnsi="Times New Roman" w:cs="Times New Roman"/>
          <w:sz w:val="24"/>
          <w:szCs w:val="24"/>
          <w:lang w:val="fi-FI"/>
        </w:rPr>
        <w:t>, dan kategori rendah sebanyak 2</w:t>
      </w:r>
      <w:r w:rsidR="00D93FCF" w:rsidRPr="00832C81">
        <w:rPr>
          <w:rFonts w:ascii="Times New Roman" w:hAnsi="Times New Roman" w:cs="Times New Roman"/>
          <w:sz w:val="24"/>
          <w:szCs w:val="24"/>
          <w:lang w:val="fi-FI"/>
        </w:rPr>
        <w:t xml:space="preserve"> mahasiswa dengan persentas</w:t>
      </w:r>
      <w:r w:rsidR="00894239" w:rsidRPr="00832C81">
        <w:rPr>
          <w:rFonts w:ascii="Times New Roman" w:hAnsi="Times New Roman" w:cs="Times New Roman"/>
          <w:sz w:val="24"/>
          <w:szCs w:val="24"/>
          <w:lang w:val="fi-FI"/>
        </w:rPr>
        <w:t>e 6</w:t>
      </w:r>
      <w:r w:rsidR="00D93FCF" w:rsidRPr="00832C81">
        <w:rPr>
          <w:rFonts w:ascii="Times New Roman" w:hAnsi="Times New Roman" w:cs="Times New Roman"/>
          <w:sz w:val="24"/>
          <w:szCs w:val="24"/>
          <w:lang w:val="fi-FI"/>
        </w:rPr>
        <w:t xml:space="preserve"> %. Gambaran gangguan psikosomatik pada mahasiswa ini berada pada tingk</w:t>
      </w:r>
      <w:r w:rsidR="00894239" w:rsidRPr="00832C81">
        <w:rPr>
          <w:rFonts w:ascii="Times New Roman" w:hAnsi="Times New Roman" w:cs="Times New Roman"/>
          <w:sz w:val="24"/>
          <w:szCs w:val="24"/>
          <w:lang w:val="fi-FI"/>
        </w:rPr>
        <w:t>atan sedang dengan persentase 80</w:t>
      </w:r>
      <w:r w:rsidR="00D93FCF" w:rsidRPr="00832C81">
        <w:rPr>
          <w:rFonts w:ascii="Times New Roman" w:hAnsi="Times New Roman" w:cs="Times New Roman"/>
          <w:sz w:val="24"/>
          <w:szCs w:val="24"/>
          <w:lang w:val="fi-FI"/>
        </w:rPr>
        <w:t xml:space="preserve"> % dimana hal ini</w:t>
      </w:r>
      <w:r w:rsidRPr="00832C81">
        <w:rPr>
          <w:rFonts w:ascii="Times New Roman" w:hAnsi="Times New Roman" w:cs="Times New Roman"/>
          <w:sz w:val="24"/>
          <w:szCs w:val="24"/>
          <w:lang w:val="fi-FI"/>
        </w:rPr>
        <w:t xml:space="preserve"> Seperti yang dijelaskan oleh Wihartati aspek psikosomatis dapat dijumpai berupa ciri-ciri dengan adanya tanda keluhan fisik, seperti Pegal-pegal, Nyeri di bagian tubuh tertentu, Mual, Muntah, Kembung dan perut tidak enak, Kesemutan, Mati rasa, Sakit kepala, Nyeri di bagian dada, punggung, dan tulang belakang. Keluhan itu biasanya sering terjadi dan terus berulang serta berganti-ganti atau berpindah tempat, dirasa sangat mengganggu dan tidak wajar.</w:t>
      </w:r>
      <w:r w:rsidR="00A4040E" w:rsidRPr="00832C81">
        <w:rPr>
          <w:rFonts w:ascii="Times New Roman" w:hAnsi="Times New Roman" w:cs="Times New Roman"/>
          <w:sz w:val="24"/>
          <w:szCs w:val="24"/>
          <w:lang w:val="fi-FI"/>
        </w:rPr>
        <w:t xml:space="preserve"> </w:t>
      </w:r>
      <w:r w:rsidR="00D93FCF" w:rsidRPr="00832C81">
        <w:rPr>
          <w:rFonts w:ascii="Times New Roman" w:hAnsi="Times New Roman" w:cs="Times New Roman"/>
          <w:sz w:val="24"/>
          <w:szCs w:val="24"/>
          <w:lang w:val="fi-FI"/>
        </w:rPr>
        <w:t>Gejala dari gangguan psikosomatik yang dirasakan mahasiswa bersifat fisik seperti gangguan fisik yang terjadi apabila saat sebelum dan setelah skripsi seperti telah menghabiskan banyak energi dan juga dapat dilihat dari segi emosional sebelum dan sesudah bimbingan skripsi terkadang sulit</w:t>
      </w:r>
      <w:r w:rsidR="00A4040E" w:rsidRPr="00832C81">
        <w:rPr>
          <w:rFonts w:ascii="Times New Roman" w:hAnsi="Times New Roman" w:cs="Times New Roman"/>
          <w:sz w:val="24"/>
          <w:szCs w:val="24"/>
          <w:lang w:val="fi-FI"/>
        </w:rPr>
        <w:t xml:space="preserve"> merasa santai dan tidak sabar.</w:t>
      </w:r>
    </w:p>
    <w:p w14:paraId="2057F88A" w14:textId="212FE8B7" w:rsidR="00A4040E" w:rsidRPr="00832C81" w:rsidRDefault="00A4040E" w:rsidP="002036B6">
      <w:pPr>
        <w:tabs>
          <w:tab w:val="left" w:pos="993"/>
        </w:tabs>
        <w:spacing w:line="360" w:lineRule="auto"/>
        <w:ind w:left="993"/>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b/>
        <w:t>Analaisis pada u</w:t>
      </w:r>
      <w:r w:rsidR="00D93FCF" w:rsidRPr="00832C81">
        <w:rPr>
          <w:rFonts w:ascii="Times New Roman" w:hAnsi="Times New Roman" w:cs="Times New Roman"/>
          <w:sz w:val="24"/>
          <w:szCs w:val="24"/>
          <w:lang w:val="fi-FI"/>
        </w:rPr>
        <w:t xml:space="preserve">ji yang dilakukan dengan menggunakan korelasi product moment untuk mengetahui hubungan authoritarian parenting terhadap gangguan psikosomatik pada mahasiswa dalam penyusunan tugas akhir skripsi. Hasil pada korelasi ini menunjukkan nilai </w:t>
      </w:r>
      <w:r w:rsidR="00D93FCF" w:rsidRPr="00832C81">
        <w:rPr>
          <w:rFonts w:ascii="Times New Roman" w:hAnsi="Times New Roman" w:cs="Times New Roman"/>
          <w:i/>
          <w:iCs/>
          <w:sz w:val="24"/>
          <w:szCs w:val="24"/>
          <w:lang w:val="fi-FI"/>
        </w:rPr>
        <w:t>pearson correlation</w:t>
      </w:r>
      <w:r w:rsidRPr="00832C81">
        <w:rPr>
          <w:rFonts w:ascii="Times New Roman" w:hAnsi="Times New Roman" w:cs="Times New Roman"/>
          <w:sz w:val="24"/>
          <w:szCs w:val="24"/>
          <w:lang w:val="fi-FI"/>
        </w:rPr>
        <w:t xml:space="preserve"> yaitu 0,489</w:t>
      </w:r>
      <w:r w:rsidR="005F1C27" w:rsidRPr="00832C81">
        <w:rPr>
          <w:rFonts w:ascii="Times New Roman" w:hAnsi="Times New Roman" w:cs="Times New Roman"/>
          <w:sz w:val="24"/>
          <w:szCs w:val="24"/>
          <w:lang w:val="fi-FI"/>
        </w:rPr>
        <w:t xml:space="preserve"> yang termasuk signifikan</w:t>
      </w:r>
      <w:r w:rsidR="00D93FCF" w:rsidRPr="00832C81">
        <w:rPr>
          <w:rFonts w:ascii="Times New Roman" w:hAnsi="Times New Roman" w:cs="Times New Roman"/>
          <w:sz w:val="24"/>
          <w:szCs w:val="24"/>
          <w:lang w:val="fi-FI"/>
        </w:rPr>
        <w:t>.</w:t>
      </w:r>
      <w:r w:rsidR="005F1C27" w:rsidRPr="00832C81">
        <w:rPr>
          <w:rFonts w:ascii="Times New Roman" w:hAnsi="Times New Roman" w:cs="Times New Roman"/>
          <w:sz w:val="24"/>
          <w:szCs w:val="24"/>
          <w:lang w:val="fi-FI"/>
        </w:rPr>
        <w:t xml:space="preserve"> Dalam pengujian korelasi jika r hitung &gt; r tabel maka Ha dapat diterima. Dari hasil analisis korelasi ini nilai r hitung 0,489.&gt;0,3550 yang merupakan r tabel pada tabel ini di atas nilai korelasi ini termasuk golongan dan makna r hitun yang telah diperoleh 0.489 yang termasuk </w:t>
      </w:r>
      <w:r w:rsidR="005F1C27" w:rsidRPr="00832C81">
        <w:rPr>
          <w:rFonts w:ascii="Times New Roman" w:hAnsi="Times New Roman" w:cs="Times New Roman"/>
          <w:sz w:val="24"/>
          <w:szCs w:val="24"/>
          <w:lang w:val="fi-FI"/>
        </w:rPr>
        <w:lastRenderedPageBreak/>
        <w:t>dalam tingkatan sedang. Dalam penelitian ini juga dapat diartikan bahwasanya kedua variabel memiliki hubungan yang posisitif.</w:t>
      </w:r>
      <w:r w:rsidR="00D93FCF" w:rsidRPr="00832C81">
        <w:rPr>
          <w:rFonts w:ascii="Times New Roman" w:hAnsi="Times New Roman" w:cs="Times New Roman"/>
          <w:sz w:val="24"/>
          <w:szCs w:val="24"/>
          <w:lang w:val="fi-FI"/>
        </w:rPr>
        <w:t xml:space="preserve"> Dalam hal ini peneliti menemukan Sebagian mahasiswa mengalami </w:t>
      </w:r>
      <w:r w:rsidR="00D93FCF" w:rsidRPr="00832C81">
        <w:rPr>
          <w:rFonts w:ascii="Times New Roman" w:hAnsi="Times New Roman" w:cs="Times New Roman"/>
          <w:i/>
          <w:iCs/>
          <w:sz w:val="24"/>
          <w:szCs w:val="24"/>
          <w:lang w:val="fi-FI"/>
        </w:rPr>
        <w:t>authoritarian parenting</w:t>
      </w:r>
      <w:r w:rsidR="00D93FCF" w:rsidRPr="00832C81">
        <w:rPr>
          <w:rFonts w:ascii="Times New Roman" w:hAnsi="Times New Roman" w:cs="Times New Roman"/>
          <w:sz w:val="24"/>
          <w:szCs w:val="24"/>
          <w:lang w:val="fi-FI"/>
        </w:rPr>
        <w:t xml:space="preserve"> yang dilakukan oleh orang tuanya. Pada dasarnya orang tua sangat besar peranan dan tanggung jawabnya kepada anak-anaknya. Meskipun orang tua cendrung menerapkan authoritarian parenting terhadap anak-anaknya namun masih dalam batas yang masih bisa di tolerir  oleh anak dan tidak mengakibatkan efek negatif.  Pada dasarnya </w:t>
      </w:r>
      <w:r w:rsidR="00D93FCF" w:rsidRPr="00832C81">
        <w:rPr>
          <w:rFonts w:ascii="Times New Roman" w:hAnsi="Times New Roman" w:cs="Times New Roman"/>
          <w:i/>
          <w:iCs/>
          <w:sz w:val="24"/>
          <w:szCs w:val="24"/>
          <w:lang w:val="fi-FI"/>
        </w:rPr>
        <w:t>authoritarian parenting</w:t>
      </w:r>
      <w:r w:rsidRPr="00832C81">
        <w:rPr>
          <w:rFonts w:ascii="Times New Roman" w:hAnsi="Times New Roman" w:cs="Times New Roman"/>
          <w:sz w:val="24"/>
          <w:szCs w:val="24"/>
          <w:lang w:val="fi-FI"/>
        </w:rPr>
        <w:t xml:space="preserve"> ini berpengaruh</w:t>
      </w:r>
      <w:r w:rsidR="00D93FCF" w:rsidRPr="00832C81">
        <w:rPr>
          <w:rFonts w:ascii="Times New Roman" w:hAnsi="Times New Roman" w:cs="Times New Roman"/>
          <w:sz w:val="24"/>
          <w:szCs w:val="24"/>
          <w:lang w:val="fi-FI"/>
        </w:rPr>
        <w:t xml:space="preserve"> pada gangguan psikosomatik yang terjadi pada mahasiswa dalam penyusunan tugas akhir karena factor penyebabnya adalah adanya tuntutan dari orang tua yang ingin segera menelihat</w:t>
      </w:r>
      <w:r w:rsidRPr="00832C81">
        <w:rPr>
          <w:rFonts w:ascii="Times New Roman" w:hAnsi="Times New Roman" w:cs="Times New Roman"/>
          <w:sz w:val="24"/>
          <w:szCs w:val="24"/>
          <w:lang w:val="fi-FI"/>
        </w:rPr>
        <w:t xml:space="preserve"> anaknya menyelesaikan studinya. Sehingga seseorang yang berlebihan memikirkan suatu hal akan mengeluhkan sakit pada bagian tubuh tertentu. Hal ini juga sependapat dengan yang disampaikan oleh Wihartati, yang mendefinisikan psikosomatis sebagai gangguan fisik yang disebabkan oleh beragam tekanan emosional dan tekanan psikologis yang timbul dari aktivitas mental yang berlebihan dalam mereaksi gejala emosi.</w:t>
      </w:r>
    </w:p>
    <w:p w14:paraId="6F2CD679" w14:textId="2A35D3F3" w:rsidR="00D93FCF" w:rsidRPr="00832C81" w:rsidRDefault="00D93FCF" w:rsidP="00B049CC">
      <w:pPr>
        <w:tabs>
          <w:tab w:val="left" w:pos="993"/>
        </w:tabs>
        <w:spacing w:line="480" w:lineRule="auto"/>
        <w:ind w:left="851"/>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b/>
      </w:r>
      <w:r w:rsidRPr="00832C81">
        <w:rPr>
          <w:rFonts w:ascii="Times New Roman" w:hAnsi="Times New Roman" w:cs="Times New Roman"/>
          <w:sz w:val="24"/>
          <w:szCs w:val="24"/>
          <w:lang w:val="fi-FI"/>
        </w:rPr>
        <w:tab/>
      </w:r>
    </w:p>
    <w:p w14:paraId="71F7399F" w14:textId="77777777" w:rsidR="006561B0" w:rsidRPr="00832C81" w:rsidRDefault="006561B0" w:rsidP="00D93FCF">
      <w:pPr>
        <w:tabs>
          <w:tab w:val="left" w:pos="993"/>
        </w:tabs>
        <w:spacing w:line="480" w:lineRule="auto"/>
        <w:jc w:val="center"/>
        <w:rPr>
          <w:rFonts w:ascii="Times New Roman" w:hAnsi="Times New Roman" w:cs="Times New Roman"/>
          <w:b/>
          <w:bCs/>
          <w:sz w:val="24"/>
          <w:szCs w:val="24"/>
          <w:lang w:val="fi-FI"/>
        </w:rPr>
        <w:sectPr w:rsidR="006561B0" w:rsidRPr="00832C81" w:rsidSect="009B5BCF">
          <w:pgSz w:w="10319" w:h="14572" w:code="13"/>
          <w:pgMar w:top="1531" w:right="1531" w:bottom="1531" w:left="1701" w:header="709" w:footer="709" w:gutter="0"/>
          <w:cols w:space="708"/>
          <w:docGrid w:linePitch="360"/>
        </w:sectPr>
      </w:pPr>
    </w:p>
    <w:p w14:paraId="262CCA95" w14:textId="77777777" w:rsidR="00D93FCF" w:rsidRPr="00D93FCF" w:rsidRDefault="00D93FCF" w:rsidP="002036B6">
      <w:pPr>
        <w:tabs>
          <w:tab w:val="left" w:pos="993"/>
        </w:tabs>
        <w:spacing w:line="360" w:lineRule="auto"/>
        <w:jc w:val="center"/>
        <w:rPr>
          <w:rFonts w:ascii="Times New Roman" w:hAnsi="Times New Roman" w:cs="Times New Roman"/>
          <w:b/>
          <w:bCs/>
          <w:sz w:val="24"/>
          <w:szCs w:val="24"/>
        </w:rPr>
      </w:pPr>
      <w:r w:rsidRPr="00D93FCF">
        <w:rPr>
          <w:rFonts w:ascii="Times New Roman" w:hAnsi="Times New Roman" w:cs="Times New Roman"/>
          <w:b/>
          <w:bCs/>
          <w:sz w:val="24"/>
          <w:szCs w:val="24"/>
        </w:rPr>
        <w:lastRenderedPageBreak/>
        <w:t>BAB V</w:t>
      </w:r>
    </w:p>
    <w:p w14:paraId="1F647BE4" w14:textId="77777777" w:rsidR="00D93FCF" w:rsidRPr="00D93FCF" w:rsidRDefault="00D93FCF" w:rsidP="002036B6">
      <w:pPr>
        <w:tabs>
          <w:tab w:val="left" w:pos="993"/>
        </w:tabs>
        <w:spacing w:line="360" w:lineRule="auto"/>
        <w:jc w:val="center"/>
        <w:rPr>
          <w:rFonts w:ascii="Times New Roman" w:hAnsi="Times New Roman" w:cs="Times New Roman"/>
          <w:b/>
          <w:bCs/>
          <w:sz w:val="24"/>
          <w:szCs w:val="24"/>
        </w:rPr>
      </w:pPr>
      <w:r w:rsidRPr="00D93FCF">
        <w:rPr>
          <w:rFonts w:ascii="Times New Roman" w:hAnsi="Times New Roman" w:cs="Times New Roman"/>
          <w:b/>
          <w:bCs/>
          <w:sz w:val="24"/>
          <w:szCs w:val="24"/>
        </w:rPr>
        <w:t xml:space="preserve">PENUTUP </w:t>
      </w:r>
    </w:p>
    <w:p w14:paraId="6CF1916C" w14:textId="77777777" w:rsidR="00D93FCF" w:rsidRPr="00D93FCF" w:rsidRDefault="00D93FCF" w:rsidP="002036B6">
      <w:pPr>
        <w:numPr>
          <w:ilvl w:val="0"/>
          <w:numId w:val="29"/>
        </w:numPr>
        <w:tabs>
          <w:tab w:val="left" w:pos="993"/>
        </w:tabs>
        <w:spacing w:line="360" w:lineRule="auto"/>
        <w:contextualSpacing/>
        <w:rPr>
          <w:rFonts w:ascii="Times New Roman" w:hAnsi="Times New Roman" w:cs="Times New Roman"/>
          <w:b/>
          <w:bCs/>
          <w:sz w:val="24"/>
          <w:szCs w:val="24"/>
        </w:rPr>
      </w:pPr>
      <w:r w:rsidRPr="00D93FCF">
        <w:rPr>
          <w:rFonts w:ascii="Times New Roman" w:hAnsi="Times New Roman" w:cs="Times New Roman"/>
          <w:b/>
          <w:bCs/>
          <w:sz w:val="24"/>
          <w:szCs w:val="24"/>
        </w:rPr>
        <w:t xml:space="preserve">KESIMPULAN </w:t>
      </w:r>
    </w:p>
    <w:p w14:paraId="0A64D3E6" w14:textId="77777777" w:rsidR="00D93FCF" w:rsidRPr="00D93FCF" w:rsidRDefault="00D93FCF" w:rsidP="002036B6">
      <w:pPr>
        <w:tabs>
          <w:tab w:val="left" w:pos="993"/>
        </w:tabs>
        <w:spacing w:line="360" w:lineRule="auto"/>
        <w:ind w:left="720"/>
        <w:contextualSpacing/>
        <w:jc w:val="both"/>
        <w:rPr>
          <w:rFonts w:ascii="Times New Roman" w:hAnsi="Times New Roman" w:cs="Times New Roman"/>
          <w:sz w:val="24"/>
          <w:szCs w:val="24"/>
        </w:rPr>
      </w:pPr>
      <w:r w:rsidRPr="00D93FCF">
        <w:rPr>
          <w:rFonts w:ascii="Times New Roman" w:hAnsi="Times New Roman" w:cs="Times New Roman"/>
          <w:sz w:val="24"/>
          <w:szCs w:val="24"/>
        </w:rPr>
        <w:tab/>
        <w:t>Berdasarkan pembahasan pada bab-bab sebelumnya dapat disimpulkan bahwa :</w:t>
      </w:r>
    </w:p>
    <w:p w14:paraId="5921D52D" w14:textId="53D790B7" w:rsidR="00D93FCF" w:rsidRPr="00D93FCF" w:rsidRDefault="00B56D46" w:rsidP="002036B6">
      <w:pPr>
        <w:numPr>
          <w:ilvl w:val="3"/>
          <w:numId w:val="26"/>
        </w:numPr>
        <w:tabs>
          <w:tab w:val="left" w:pos="1134"/>
        </w:tabs>
        <w:spacing w:line="360" w:lineRule="auto"/>
        <w:ind w:left="1134" w:hanging="425"/>
        <w:contextualSpacing/>
        <w:jc w:val="both"/>
        <w:rPr>
          <w:rFonts w:ascii="Times New Roman" w:hAnsi="Times New Roman" w:cs="Times New Roman"/>
          <w:sz w:val="24"/>
          <w:szCs w:val="24"/>
        </w:rPr>
      </w:pPr>
      <w:bookmarkStart w:id="32" w:name="_Hlk141698437"/>
      <w:r>
        <w:rPr>
          <w:rFonts w:ascii="Times New Roman" w:hAnsi="Times New Roman" w:cs="Times New Roman"/>
          <w:sz w:val="24"/>
          <w:szCs w:val="24"/>
        </w:rPr>
        <w:t>G</w:t>
      </w:r>
      <w:r w:rsidR="00D93FCF" w:rsidRPr="00D93FCF">
        <w:rPr>
          <w:rFonts w:ascii="Times New Roman" w:hAnsi="Times New Roman" w:cs="Times New Roman"/>
          <w:sz w:val="24"/>
          <w:szCs w:val="24"/>
        </w:rPr>
        <w:t xml:space="preserve">ambaran </w:t>
      </w:r>
      <w:r w:rsidRPr="00D93FCF">
        <w:rPr>
          <w:rFonts w:ascii="Times New Roman" w:hAnsi="Times New Roman" w:cs="Times New Roman"/>
          <w:i/>
          <w:iCs/>
          <w:sz w:val="24"/>
          <w:szCs w:val="24"/>
        </w:rPr>
        <w:t>Authoritarian Parenting</w:t>
      </w:r>
      <w:r w:rsidRPr="00D93FCF">
        <w:rPr>
          <w:rFonts w:ascii="Times New Roman" w:hAnsi="Times New Roman" w:cs="Times New Roman"/>
          <w:sz w:val="24"/>
          <w:szCs w:val="24"/>
        </w:rPr>
        <w:t xml:space="preserve"> </w:t>
      </w:r>
      <w:r w:rsidR="00D93FCF" w:rsidRPr="00D93FCF">
        <w:rPr>
          <w:rFonts w:ascii="Times New Roman" w:hAnsi="Times New Roman" w:cs="Times New Roman"/>
          <w:sz w:val="24"/>
          <w:szCs w:val="24"/>
        </w:rPr>
        <w:t>pada mahasiswa ditingkatan yang tinggi</w:t>
      </w:r>
      <w:r>
        <w:rPr>
          <w:rFonts w:ascii="Times New Roman" w:hAnsi="Times New Roman" w:cs="Times New Roman"/>
          <w:sz w:val="24"/>
          <w:szCs w:val="24"/>
        </w:rPr>
        <w:t xml:space="preserve">, </w:t>
      </w:r>
      <w:r w:rsidR="005F1C27">
        <w:rPr>
          <w:rFonts w:ascii="Times New Roman" w:hAnsi="Times New Roman" w:cs="Times New Roman"/>
          <w:sz w:val="24"/>
          <w:szCs w:val="24"/>
        </w:rPr>
        <w:t>sebanyak 7</w:t>
      </w:r>
      <w:r>
        <w:rPr>
          <w:rFonts w:ascii="Times New Roman" w:hAnsi="Times New Roman" w:cs="Times New Roman"/>
          <w:sz w:val="24"/>
          <w:szCs w:val="24"/>
        </w:rPr>
        <w:t xml:space="preserve"> mahasiswa</w:t>
      </w:r>
      <w:r w:rsidR="00D93FCF" w:rsidRPr="00D93FCF">
        <w:rPr>
          <w:rFonts w:ascii="Times New Roman" w:hAnsi="Times New Roman" w:cs="Times New Roman"/>
          <w:sz w:val="24"/>
          <w:szCs w:val="24"/>
        </w:rPr>
        <w:t xml:space="preserve"> </w:t>
      </w:r>
      <w:r w:rsidR="005F1C27">
        <w:rPr>
          <w:rFonts w:ascii="Times New Roman" w:hAnsi="Times New Roman" w:cs="Times New Roman"/>
          <w:sz w:val="24"/>
          <w:szCs w:val="24"/>
        </w:rPr>
        <w:t>dari 31</w:t>
      </w:r>
      <w:r>
        <w:rPr>
          <w:rFonts w:ascii="Times New Roman" w:hAnsi="Times New Roman" w:cs="Times New Roman"/>
          <w:sz w:val="24"/>
          <w:szCs w:val="24"/>
        </w:rPr>
        <w:t xml:space="preserve"> mahasiwa </w:t>
      </w:r>
      <w:r w:rsidR="005F1C27">
        <w:rPr>
          <w:rFonts w:ascii="Times New Roman" w:hAnsi="Times New Roman" w:cs="Times New Roman"/>
          <w:sz w:val="24"/>
          <w:szCs w:val="24"/>
        </w:rPr>
        <w:t>dengan persentase 23</w:t>
      </w:r>
      <w:r w:rsidR="00D93FCF" w:rsidRPr="00D93FCF">
        <w:rPr>
          <w:rFonts w:ascii="Times New Roman" w:hAnsi="Times New Roman" w:cs="Times New Roman"/>
          <w:sz w:val="24"/>
          <w:szCs w:val="24"/>
        </w:rPr>
        <w:t>%. Pada tingkatan yang sedang,</w:t>
      </w:r>
      <w:r>
        <w:rPr>
          <w:rFonts w:ascii="Times New Roman" w:hAnsi="Times New Roman" w:cs="Times New Roman"/>
          <w:sz w:val="24"/>
          <w:szCs w:val="24"/>
        </w:rPr>
        <w:t xml:space="preserve"> </w:t>
      </w:r>
      <w:r w:rsidR="005F1C27">
        <w:rPr>
          <w:rFonts w:ascii="Times New Roman" w:hAnsi="Times New Roman" w:cs="Times New Roman"/>
          <w:sz w:val="24"/>
          <w:szCs w:val="24"/>
        </w:rPr>
        <w:t>sebanyak 19</w:t>
      </w:r>
      <w:r w:rsidR="00D93FCF" w:rsidRPr="00D93FCF">
        <w:rPr>
          <w:rFonts w:ascii="Times New Roman" w:hAnsi="Times New Roman" w:cs="Times New Roman"/>
          <w:sz w:val="24"/>
          <w:szCs w:val="24"/>
        </w:rPr>
        <w:t xml:space="preserve"> </w:t>
      </w:r>
      <w:r>
        <w:rPr>
          <w:rFonts w:ascii="Times New Roman" w:hAnsi="Times New Roman" w:cs="Times New Roman"/>
          <w:sz w:val="24"/>
          <w:szCs w:val="24"/>
        </w:rPr>
        <w:t>mahasis</w:t>
      </w:r>
      <w:r w:rsidR="005F1C27">
        <w:rPr>
          <w:rFonts w:ascii="Times New Roman" w:hAnsi="Times New Roman" w:cs="Times New Roman"/>
          <w:sz w:val="24"/>
          <w:szCs w:val="24"/>
        </w:rPr>
        <w:t>wa dari 31</w:t>
      </w:r>
      <w:r>
        <w:rPr>
          <w:rFonts w:ascii="Times New Roman" w:hAnsi="Times New Roman" w:cs="Times New Roman"/>
          <w:sz w:val="24"/>
          <w:szCs w:val="24"/>
        </w:rPr>
        <w:t xml:space="preserve"> mahasiswa</w:t>
      </w:r>
      <w:r w:rsidR="005F1C27">
        <w:rPr>
          <w:rFonts w:ascii="Times New Roman" w:hAnsi="Times New Roman" w:cs="Times New Roman"/>
          <w:sz w:val="24"/>
          <w:szCs w:val="24"/>
        </w:rPr>
        <w:t xml:space="preserve"> dengan persentase 61</w:t>
      </w:r>
      <w:r w:rsidR="00D93FCF" w:rsidRPr="00D93FCF">
        <w:rPr>
          <w:rFonts w:ascii="Times New Roman" w:hAnsi="Times New Roman" w:cs="Times New Roman"/>
          <w:sz w:val="24"/>
          <w:szCs w:val="24"/>
        </w:rPr>
        <w:t xml:space="preserve">%, dan pada tingkatan rendah sebanyak 5 </w:t>
      </w:r>
      <w:r w:rsidR="005F1C27">
        <w:rPr>
          <w:rFonts w:ascii="Times New Roman" w:hAnsi="Times New Roman" w:cs="Times New Roman"/>
          <w:sz w:val="24"/>
          <w:szCs w:val="24"/>
        </w:rPr>
        <w:t>mahasiswa dari 31</w:t>
      </w:r>
      <w:r w:rsidR="0051464C">
        <w:rPr>
          <w:rFonts w:ascii="Times New Roman" w:hAnsi="Times New Roman" w:cs="Times New Roman"/>
          <w:sz w:val="24"/>
          <w:szCs w:val="24"/>
        </w:rPr>
        <w:t xml:space="preserve"> mahasiswa</w:t>
      </w:r>
      <w:r w:rsidR="005F1C27">
        <w:rPr>
          <w:rFonts w:ascii="Times New Roman" w:hAnsi="Times New Roman" w:cs="Times New Roman"/>
          <w:sz w:val="24"/>
          <w:szCs w:val="24"/>
        </w:rPr>
        <w:t xml:space="preserve"> dengan persentase 16 </w:t>
      </w:r>
      <w:r w:rsidR="00D93FCF" w:rsidRPr="00D93FCF">
        <w:rPr>
          <w:rFonts w:ascii="Times New Roman" w:hAnsi="Times New Roman" w:cs="Times New Roman"/>
          <w:sz w:val="24"/>
          <w:szCs w:val="24"/>
        </w:rPr>
        <w:t>%.</w:t>
      </w:r>
      <w:r w:rsidR="0051464C">
        <w:rPr>
          <w:rFonts w:ascii="Times New Roman" w:hAnsi="Times New Roman" w:cs="Times New Roman"/>
          <w:sz w:val="24"/>
          <w:szCs w:val="24"/>
        </w:rPr>
        <w:t xml:space="preserve"> Maka </w:t>
      </w:r>
      <w:r w:rsidR="0051464C" w:rsidRPr="00D93FCF">
        <w:rPr>
          <w:rFonts w:ascii="Times New Roman" w:hAnsi="Times New Roman" w:cs="Times New Roman"/>
          <w:i/>
          <w:iCs/>
          <w:sz w:val="24"/>
          <w:szCs w:val="24"/>
        </w:rPr>
        <w:t>Authoritarian Parenting</w:t>
      </w:r>
      <w:r w:rsidR="0051464C" w:rsidRPr="00D93FCF">
        <w:rPr>
          <w:rFonts w:ascii="Times New Roman" w:hAnsi="Times New Roman" w:cs="Times New Roman"/>
          <w:sz w:val="24"/>
          <w:szCs w:val="24"/>
        </w:rPr>
        <w:t xml:space="preserve"> </w:t>
      </w:r>
      <w:r w:rsidR="00D93FCF" w:rsidRPr="00D93FCF">
        <w:rPr>
          <w:rFonts w:ascii="Times New Roman" w:hAnsi="Times New Roman" w:cs="Times New Roman"/>
          <w:sz w:val="24"/>
          <w:szCs w:val="24"/>
        </w:rPr>
        <w:t xml:space="preserve">yang </w:t>
      </w:r>
      <w:r w:rsidR="0051464C">
        <w:rPr>
          <w:rFonts w:ascii="Times New Roman" w:hAnsi="Times New Roman" w:cs="Times New Roman"/>
          <w:sz w:val="24"/>
          <w:szCs w:val="24"/>
        </w:rPr>
        <w:t>dialami</w:t>
      </w:r>
      <w:r w:rsidR="00D93FCF" w:rsidRPr="00D93FCF">
        <w:rPr>
          <w:rFonts w:ascii="Times New Roman" w:hAnsi="Times New Roman" w:cs="Times New Roman"/>
          <w:sz w:val="24"/>
          <w:szCs w:val="24"/>
        </w:rPr>
        <w:t xml:space="preserve"> pada mahasiswa berada pada ditingkatkan yang sedang.</w:t>
      </w:r>
    </w:p>
    <w:bookmarkEnd w:id="32"/>
    <w:p w14:paraId="01FC0927" w14:textId="729E430E" w:rsidR="00D93FCF" w:rsidRPr="00D93FCF" w:rsidRDefault="0051464C" w:rsidP="002036B6">
      <w:pPr>
        <w:numPr>
          <w:ilvl w:val="3"/>
          <w:numId w:val="26"/>
        </w:numPr>
        <w:tabs>
          <w:tab w:val="left" w:pos="1134"/>
        </w:tabs>
        <w:spacing w:line="360" w:lineRule="auto"/>
        <w:ind w:left="1134"/>
        <w:contextualSpacing/>
        <w:jc w:val="both"/>
        <w:rPr>
          <w:rFonts w:ascii="Times New Roman" w:hAnsi="Times New Roman" w:cs="Times New Roman"/>
          <w:sz w:val="24"/>
          <w:szCs w:val="24"/>
        </w:rPr>
      </w:pPr>
      <w:r w:rsidRPr="00D93FCF">
        <w:rPr>
          <w:rFonts w:ascii="Times New Roman" w:hAnsi="Times New Roman" w:cs="Times New Roman"/>
          <w:sz w:val="24"/>
          <w:szCs w:val="24"/>
        </w:rPr>
        <w:t xml:space="preserve">Gambaran Gangguan Pasikosomatik </w:t>
      </w:r>
      <w:r w:rsidR="00D93FCF" w:rsidRPr="00D93FCF">
        <w:rPr>
          <w:rFonts w:ascii="Times New Roman" w:hAnsi="Times New Roman" w:cs="Times New Roman"/>
          <w:sz w:val="24"/>
          <w:szCs w:val="24"/>
        </w:rPr>
        <w:t>pada mahasiswa  dit</w:t>
      </w:r>
      <w:r w:rsidR="005F1C27">
        <w:rPr>
          <w:rFonts w:ascii="Times New Roman" w:hAnsi="Times New Roman" w:cs="Times New Roman"/>
          <w:sz w:val="24"/>
          <w:szCs w:val="24"/>
        </w:rPr>
        <w:t>ingkatan yang tinggi, sebanyak 4</w:t>
      </w:r>
      <w:r w:rsidR="00D93FCF" w:rsidRPr="00D93FCF">
        <w:rPr>
          <w:rFonts w:ascii="Times New Roman" w:hAnsi="Times New Roman" w:cs="Times New Roman"/>
          <w:sz w:val="24"/>
          <w:szCs w:val="24"/>
        </w:rPr>
        <w:t xml:space="preserve"> </w:t>
      </w:r>
      <w:r w:rsidR="005F1C27">
        <w:rPr>
          <w:rFonts w:ascii="Times New Roman" w:hAnsi="Times New Roman" w:cs="Times New Roman"/>
          <w:sz w:val="24"/>
          <w:szCs w:val="24"/>
        </w:rPr>
        <w:t>mahasiswa dari 31</w:t>
      </w:r>
      <w:r>
        <w:rPr>
          <w:rFonts w:ascii="Times New Roman" w:hAnsi="Times New Roman" w:cs="Times New Roman"/>
          <w:sz w:val="24"/>
          <w:szCs w:val="24"/>
        </w:rPr>
        <w:t xml:space="preserve"> mahasiswa</w:t>
      </w:r>
      <w:r w:rsidR="005F1C27">
        <w:rPr>
          <w:rFonts w:ascii="Times New Roman" w:hAnsi="Times New Roman" w:cs="Times New Roman"/>
          <w:sz w:val="24"/>
          <w:szCs w:val="24"/>
        </w:rPr>
        <w:t xml:space="preserve"> dengan persentase 13</w:t>
      </w:r>
      <w:r w:rsidR="00D93FCF" w:rsidRPr="00D93FCF">
        <w:rPr>
          <w:rFonts w:ascii="Times New Roman" w:hAnsi="Times New Roman" w:cs="Times New Roman"/>
          <w:sz w:val="24"/>
          <w:szCs w:val="24"/>
        </w:rPr>
        <w:t>%. Pa</w:t>
      </w:r>
      <w:r w:rsidR="005F1C27">
        <w:rPr>
          <w:rFonts w:ascii="Times New Roman" w:hAnsi="Times New Roman" w:cs="Times New Roman"/>
          <w:sz w:val="24"/>
          <w:szCs w:val="24"/>
        </w:rPr>
        <w:t>da tingkatan sedang, sebanyak 25</w:t>
      </w:r>
      <w:r w:rsidR="00D93FCF" w:rsidRPr="00D93FCF">
        <w:rPr>
          <w:rFonts w:ascii="Times New Roman" w:hAnsi="Times New Roman" w:cs="Times New Roman"/>
          <w:sz w:val="24"/>
          <w:szCs w:val="24"/>
        </w:rPr>
        <w:t xml:space="preserve"> </w:t>
      </w:r>
      <w:r>
        <w:rPr>
          <w:rFonts w:ascii="Times New Roman" w:hAnsi="Times New Roman" w:cs="Times New Roman"/>
          <w:sz w:val="24"/>
          <w:szCs w:val="24"/>
        </w:rPr>
        <w:t>mahasiswa</w:t>
      </w:r>
      <w:r w:rsidR="00D93FCF" w:rsidRPr="00D93FCF">
        <w:rPr>
          <w:rFonts w:ascii="Times New Roman" w:hAnsi="Times New Roman" w:cs="Times New Roman"/>
          <w:sz w:val="24"/>
          <w:szCs w:val="24"/>
        </w:rPr>
        <w:t xml:space="preserve"> </w:t>
      </w:r>
      <w:r w:rsidR="005F1C27">
        <w:rPr>
          <w:rFonts w:ascii="Times New Roman" w:hAnsi="Times New Roman" w:cs="Times New Roman"/>
          <w:sz w:val="24"/>
          <w:szCs w:val="24"/>
        </w:rPr>
        <w:t>dari 31</w:t>
      </w:r>
      <w:r>
        <w:rPr>
          <w:rFonts w:ascii="Times New Roman" w:hAnsi="Times New Roman" w:cs="Times New Roman"/>
          <w:sz w:val="24"/>
          <w:szCs w:val="24"/>
        </w:rPr>
        <w:t xml:space="preserve"> mahasiswa </w:t>
      </w:r>
      <w:r w:rsidR="005F1C27">
        <w:rPr>
          <w:rFonts w:ascii="Times New Roman" w:hAnsi="Times New Roman" w:cs="Times New Roman"/>
          <w:sz w:val="24"/>
          <w:szCs w:val="24"/>
        </w:rPr>
        <w:t>dengan persentase 80</w:t>
      </w:r>
      <w:r w:rsidR="00D93FCF" w:rsidRPr="00D93FCF">
        <w:rPr>
          <w:rFonts w:ascii="Times New Roman" w:hAnsi="Times New Roman" w:cs="Times New Roman"/>
          <w:sz w:val="24"/>
          <w:szCs w:val="24"/>
        </w:rPr>
        <w:t>%. P</w:t>
      </w:r>
      <w:r w:rsidR="005F1C27">
        <w:rPr>
          <w:rFonts w:ascii="Times New Roman" w:hAnsi="Times New Roman" w:cs="Times New Roman"/>
          <w:sz w:val="24"/>
          <w:szCs w:val="24"/>
        </w:rPr>
        <w:t>ada tingkatan rendah sebanyak 2 mahasiswa dari 31</w:t>
      </w:r>
      <w:r>
        <w:rPr>
          <w:rFonts w:ascii="Times New Roman" w:hAnsi="Times New Roman" w:cs="Times New Roman"/>
          <w:sz w:val="24"/>
          <w:szCs w:val="24"/>
        </w:rPr>
        <w:t xml:space="preserve"> mahasiswa</w:t>
      </w:r>
      <w:r w:rsidR="00D93FCF" w:rsidRPr="00D93FCF">
        <w:rPr>
          <w:rFonts w:ascii="Times New Roman" w:hAnsi="Times New Roman" w:cs="Times New Roman"/>
          <w:sz w:val="24"/>
          <w:szCs w:val="24"/>
        </w:rPr>
        <w:t xml:space="preserve"> de</w:t>
      </w:r>
      <w:r w:rsidR="005F1C27">
        <w:rPr>
          <w:rFonts w:ascii="Times New Roman" w:hAnsi="Times New Roman" w:cs="Times New Roman"/>
          <w:sz w:val="24"/>
          <w:szCs w:val="24"/>
        </w:rPr>
        <w:t>ngan persentase 6</w:t>
      </w:r>
      <w:r w:rsidR="00D93FCF" w:rsidRPr="00D93FCF">
        <w:rPr>
          <w:rFonts w:ascii="Times New Roman" w:hAnsi="Times New Roman" w:cs="Times New Roman"/>
          <w:sz w:val="24"/>
          <w:szCs w:val="24"/>
        </w:rPr>
        <w:t xml:space="preserve">%. </w:t>
      </w:r>
      <w:r w:rsidRPr="00D93FCF">
        <w:rPr>
          <w:rFonts w:ascii="Times New Roman" w:hAnsi="Times New Roman" w:cs="Times New Roman"/>
          <w:sz w:val="24"/>
          <w:szCs w:val="24"/>
        </w:rPr>
        <w:t>Maka Gang</w:t>
      </w:r>
      <w:r>
        <w:rPr>
          <w:rFonts w:ascii="Times New Roman" w:hAnsi="Times New Roman" w:cs="Times New Roman"/>
          <w:sz w:val="24"/>
          <w:szCs w:val="24"/>
        </w:rPr>
        <w:t>g</w:t>
      </w:r>
      <w:r w:rsidRPr="00D93FCF">
        <w:rPr>
          <w:rFonts w:ascii="Times New Roman" w:hAnsi="Times New Roman" w:cs="Times New Roman"/>
          <w:sz w:val="24"/>
          <w:szCs w:val="24"/>
        </w:rPr>
        <w:t>uan Psikosomatik</w:t>
      </w:r>
      <w:r w:rsidR="00D93FCF" w:rsidRPr="00D93FCF">
        <w:rPr>
          <w:rFonts w:ascii="Times New Roman" w:hAnsi="Times New Roman" w:cs="Times New Roman"/>
          <w:sz w:val="24"/>
          <w:szCs w:val="24"/>
        </w:rPr>
        <w:t xml:space="preserve"> yang dialami pada mahasiswa berada pada tingkatan yang sedang.</w:t>
      </w:r>
    </w:p>
    <w:p w14:paraId="3CF7BC90" w14:textId="09448421" w:rsidR="00D93FCF" w:rsidRPr="00D93FCF" w:rsidRDefault="002A223E" w:rsidP="002036B6">
      <w:pPr>
        <w:numPr>
          <w:ilvl w:val="3"/>
          <w:numId w:val="26"/>
        </w:numPr>
        <w:tabs>
          <w:tab w:val="left" w:pos="1134"/>
        </w:tabs>
        <w:spacing w:line="360" w:lineRule="auto"/>
        <w:ind w:left="1134"/>
        <w:contextualSpacing/>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65408" behindDoc="0" locked="0" layoutInCell="1" allowOverlap="1" wp14:anchorId="248D9F63" wp14:editId="23F8483F">
                <wp:simplePos x="0" y="0"/>
                <wp:positionH relativeFrom="column">
                  <wp:posOffset>1808839</wp:posOffset>
                </wp:positionH>
                <wp:positionV relativeFrom="paragraph">
                  <wp:posOffset>1706438</wp:posOffset>
                </wp:positionV>
                <wp:extent cx="1033669" cy="516835"/>
                <wp:effectExtent l="0" t="0" r="14605" b="17145"/>
                <wp:wrapNone/>
                <wp:docPr id="1014095349" name="Rectangle 4"/>
                <wp:cNvGraphicFramePr/>
                <a:graphic xmlns:a="http://schemas.openxmlformats.org/drawingml/2006/main">
                  <a:graphicData uri="http://schemas.microsoft.com/office/word/2010/wordprocessingShape">
                    <wps:wsp>
                      <wps:cNvSpPr/>
                      <wps:spPr>
                        <a:xfrm>
                          <a:off x="0" y="0"/>
                          <a:ext cx="1033669" cy="51683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33F71AA" w14:textId="02EBEB8B" w:rsidR="00145558" w:rsidRPr="002A223E" w:rsidRDefault="00145558" w:rsidP="002A223E">
                            <w:pPr>
                              <w:jc w:val="center"/>
                              <w:rPr>
                                <w:rFonts w:asciiTheme="majorBidi" w:hAnsiTheme="majorBidi" w:cstheme="majorBidi"/>
                              </w:rPr>
                            </w:pPr>
                            <w:r w:rsidRPr="002A223E">
                              <w:rPr>
                                <w:rFonts w:asciiTheme="majorBidi" w:hAnsiTheme="majorBidi" w:cstheme="majorBidi"/>
                              </w:rPr>
                              <w:t>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8D9F63" id="Rectangle 4" o:spid="_x0000_s1031" style="position:absolute;left:0;text-align:left;margin-left:142.45pt;margin-top:134.35pt;width:81.4pt;height:40.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" fillcolor="white [3201]" strokecolor="white [3212]" strokeweight="1pt">
                <v:textbox>
                  <w:txbxContent>
                    <w:p w14:paraId="333F71AA" w14:textId="02EBEB8B" w:rsidR="002A223E" w:rsidRPr="002A223E" w:rsidRDefault="002A223E" w:rsidP="002A223E">
                      <w:pPr>
                        <w:jc w:val="center"/>
                        <w:rPr>
                          <w:rFonts w:asciiTheme="majorBidi" w:hAnsiTheme="majorBidi" w:cstheme="majorBidi"/>
                        </w:rPr>
                      </w:pPr>
                      <w:r w:rsidRPr="002A223E">
                        <w:rPr>
                          <w:rFonts w:asciiTheme="majorBidi" w:hAnsiTheme="majorBidi" w:cstheme="majorBidi"/>
                        </w:rPr>
                        <w:t>82</w:t>
                      </w:r>
                    </w:p>
                  </w:txbxContent>
                </v:textbox>
              </v:rect>
            </w:pict>
          </mc:Fallback>
        </mc:AlternateContent>
      </w:r>
      <w:r w:rsidR="00D93FCF" w:rsidRPr="00D93FCF">
        <w:rPr>
          <w:rFonts w:ascii="Times New Roman" w:hAnsi="Times New Roman" w:cs="Times New Roman"/>
          <w:sz w:val="24"/>
          <w:szCs w:val="24"/>
        </w:rPr>
        <w:t xml:space="preserve">Dari hasil penelitian yag dilakukan dengan uji </w:t>
      </w:r>
      <w:r w:rsidR="00D93FCF" w:rsidRPr="0051464C">
        <w:rPr>
          <w:rFonts w:ascii="Times New Roman" w:hAnsi="Times New Roman" w:cs="Times New Roman"/>
          <w:i/>
          <w:iCs/>
          <w:sz w:val="24"/>
          <w:szCs w:val="24"/>
        </w:rPr>
        <w:t>product moment</w:t>
      </w:r>
      <w:r w:rsidR="00D93FCF" w:rsidRPr="00D93FCF">
        <w:rPr>
          <w:rFonts w:ascii="Times New Roman" w:hAnsi="Times New Roman" w:cs="Times New Roman"/>
          <w:sz w:val="24"/>
          <w:szCs w:val="24"/>
        </w:rPr>
        <w:t xml:space="preserve"> ditemukan bahwa terdapat hubungan antara </w:t>
      </w:r>
      <w:r w:rsidR="00D93FCF" w:rsidRPr="00D93FCF">
        <w:rPr>
          <w:rFonts w:ascii="Times New Roman" w:hAnsi="Times New Roman" w:cs="Times New Roman"/>
          <w:i/>
          <w:iCs/>
          <w:sz w:val="24"/>
          <w:szCs w:val="24"/>
        </w:rPr>
        <w:t>authoritarian parenting</w:t>
      </w:r>
      <w:r w:rsidR="00D93FCF" w:rsidRPr="00D93FCF">
        <w:rPr>
          <w:rFonts w:ascii="Times New Roman" w:hAnsi="Times New Roman" w:cs="Times New Roman"/>
          <w:sz w:val="24"/>
          <w:szCs w:val="24"/>
        </w:rPr>
        <w:t xml:space="preserve"> terhadap gangguan psikosomatik pada mahasiswa dalam penyusunan tugas akhir skripsi memiliki hubungan yang kuat dengan nilai </w:t>
      </w:r>
      <w:r w:rsidR="00D93FCF" w:rsidRPr="00D93FCF">
        <w:rPr>
          <w:rFonts w:ascii="Times New Roman" w:hAnsi="Times New Roman" w:cs="Times New Roman"/>
          <w:i/>
          <w:iCs/>
          <w:sz w:val="24"/>
          <w:szCs w:val="24"/>
        </w:rPr>
        <w:t>pearson correlation</w:t>
      </w:r>
      <w:r w:rsidR="005F1C27">
        <w:rPr>
          <w:rFonts w:ascii="Times New Roman" w:hAnsi="Times New Roman" w:cs="Times New Roman"/>
          <w:sz w:val="24"/>
          <w:szCs w:val="24"/>
        </w:rPr>
        <w:t xml:space="preserve"> sebesar 0.489</w:t>
      </w:r>
      <w:r w:rsidR="00D93FCF" w:rsidRPr="00D93FCF">
        <w:rPr>
          <w:rFonts w:ascii="Times New Roman" w:hAnsi="Times New Roman" w:cs="Times New Roman"/>
          <w:sz w:val="24"/>
          <w:szCs w:val="24"/>
        </w:rPr>
        <w:t xml:space="preserve"> dan memiliki arah yang positif.</w:t>
      </w:r>
    </w:p>
    <w:p w14:paraId="0709BE47" w14:textId="77777777" w:rsidR="00D93FCF" w:rsidRPr="00D93FCF" w:rsidRDefault="00D93FCF" w:rsidP="002036B6">
      <w:pPr>
        <w:numPr>
          <w:ilvl w:val="0"/>
          <w:numId w:val="29"/>
        </w:numPr>
        <w:tabs>
          <w:tab w:val="left" w:pos="1134"/>
        </w:tabs>
        <w:spacing w:line="360" w:lineRule="auto"/>
        <w:contextualSpacing/>
        <w:jc w:val="both"/>
        <w:rPr>
          <w:rFonts w:ascii="Times New Roman" w:hAnsi="Times New Roman" w:cs="Times New Roman"/>
          <w:b/>
          <w:bCs/>
          <w:sz w:val="24"/>
          <w:szCs w:val="24"/>
        </w:rPr>
      </w:pPr>
      <w:r w:rsidRPr="00D93FCF">
        <w:rPr>
          <w:rFonts w:ascii="Times New Roman" w:hAnsi="Times New Roman" w:cs="Times New Roman"/>
          <w:b/>
          <w:bCs/>
          <w:sz w:val="24"/>
          <w:szCs w:val="24"/>
        </w:rPr>
        <w:lastRenderedPageBreak/>
        <w:t xml:space="preserve">SARAN </w:t>
      </w:r>
    </w:p>
    <w:p w14:paraId="1BD56BBB" w14:textId="77777777" w:rsidR="00D93FCF" w:rsidRPr="00832C81" w:rsidRDefault="00D93FCF" w:rsidP="002036B6">
      <w:pPr>
        <w:tabs>
          <w:tab w:val="left" w:pos="1134"/>
        </w:tabs>
        <w:spacing w:line="360" w:lineRule="auto"/>
        <w:ind w:left="720"/>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Berdasarkan penelitian yang telah dilaksanakan terdapat beberapa saran yang di berikan oleh peneliti untuk pihak yang terkait:</w:t>
      </w:r>
    </w:p>
    <w:p w14:paraId="6592B8C7" w14:textId="77777777" w:rsidR="00D93FCF" w:rsidRPr="00832C81" w:rsidRDefault="00D93FCF" w:rsidP="002036B6">
      <w:pPr>
        <w:numPr>
          <w:ilvl w:val="6"/>
          <w:numId w:val="26"/>
        </w:numPr>
        <w:tabs>
          <w:tab w:val="left" w:pos="1134"/>
        </w:tabs>
        <w:spacing w:line="360" w:lineRule="auto"/>
        <w:ind w:left="1134"/>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Bagi mahasiswa diharapkan dapat lebih mempersiapkan diri untuk mengerjakan tugas akhir seperti skripsi. Misalnya mengelola waktu dengan baiksehingga dapat selesai tepat waktu dan dihrapkan untuk dapat memperhatikan faktor-faktor apa saja yang paling rentan membuat diri ini mengalami gangguan psikosomatik seperti tekanan yang terjadi baik dari faktor internal maupun eksternal. Mahasiswa yang sedang pada tahap penyusunan skripsi juga hendaknya berpikiran positif agar dapat mengontrol emosi-emosi negatif sehingga dalam proses mengerjakan skripsi tidak terhambat.</w:t>
      </w:r>
    </w:p>
    <w:p w14:paraId="48C78DF3" w14:textId="77777777" w:rsidR="00D93FCF" w:rsidRPr="00832C81" w:rsidRDefault="00D93FCF" w:rsidP="002036B6">
      <w:pPr>
        <w:numPr>
          <w:ilvl w:val="6"/>
          <w:numId w:val="26"/>
        </w:numPr>
        <w:tabs>
          <w:tab w:val="left" w:pos="1134"/>
        </w:tabs>
        <w:spacing w:line="360" w:lineRule="auto"/>
        <w:ind w:left="1134"/>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Bagi peneliti selanjutnya, peneliti yang tertarik dengan topik gangguan psikosomatik pada mahasiswa dalam penyusuna tugas akhir skripsi dapat melakukan penelitian dengan mengkaitkan dengan variabel lain sehingga dapat diketahui lebih dalam mengenai variabel gangguan psikosomatik pada mahasiswa tingkat akhir dengan memilih responden yang memiliki karakteristik dengan latar belakang yang masih melakukan Pendidikan.</w:t>
      </w:r>
    </w:p>
    <w:p w14:paraId="3BD878E3" w14:textId="77777777" w:rsidR="00D93FCF" w:rsidRPr="00832C81" w:rsidRDefault="00D93FCF" w:rsidP="00606BAC">
      <w:pPr>
        <w:rPr>
          <w:sz w:val="24"/>
          <w:szCs w:val="24"/>
          <w:lang w:val="fi-FI"/>
        </w:rPr>
      </w:pPr>
    </w:p>
    <w:p w14:paraId="2852A5AF" w14:textId="77777777" w:rsidR="00D93FCF" w:rsidRPr="00832C81" w:rsidRDefault="00D93FCF" w:rsidP="00606BAC">
      <w:pPr>
        <w:rPr>
          <w:sz w:val="24"/>
          <w:szCs w:val="24"/>
          <w:lang w:val="fi-FI"/>
        </w:rPr>
      </w:pPr>
    </w:p>
    <w:p w14:paraId="702063A8" w14:textId="77777777" w:rsidR="00D93FCF" w:rsidRPr="00832C81" w:rsidRDefault="00D93FCF" w:rsidP="00606BAC">
      <w:pPr>
        <w:rPr>
          <w:sz w:val="24"/>
          <w:szCs w:val="24"/>
          <w:lang w:val="fi-FI"/>
        </w:rPr>
      </w:pPr>
    </w:p>
    <w:p w14:paraId="4496336C" w14:textId="77777777" w:rsidR="00265B57" w:rsidRPr="00832C81" w:rsidRDefault="00265B57" w:rsidP="00D93FCF">
      <w:pPr>
        <w:tabs>
          <w:tab w:val="left" w:pos="1134"/>
        </w:tabs>
        <w:spacing w:line="480" w:lineRule="auto"/>
        <w:jc w:val="center"/>
        <w:rPr>
          <w:rFonts w:ascii="Times New Roman" w:hAnsi="Times New Roman" w:cs="Times New Roman"/>
          <w:b/>
          <w:bCs/>
          <w:sz w:val="24"/>
          <w:szCs w:val="24"/>
          <w:lang w:val="fi-FI"/>
        </w:rPr>
        <w:sectPr w:rsidR="00265B57" w:rsidRPr="00832C81" w:rsidSect="009B5BCF">
          <w:pgSz w:w="10319" w:h="14572" w:code="13"/>
          <w:pgMar w:top="1531" w:right="1531" w:bottom="1531" w:left="1701" w:header="709" w:footer="709" w:gutter="0"/>
          <w:pgNumType w:start="80"/>
          <w:cols w:space="708"/>
          <w:titlePg/>
          <w:docGrid w:linePitch="360"/>
        </w:sectPr>
      </w:pPr>
    </w:p>
    <w:p w14:paraId="1B4AFBDD" w14:textId="77777777" w:rsidR="002A223E" w:rsidRDefault="002A223E" w:rsidP="002036B6">
      <w:pPr>
        <w:tabs>
          <w:tab w:val="left" w:pos="1134"/>
        </w:tabs>
        <w:spacing w:line="480" w:lineRule="auto"/>
        <w:jc w:val="center"/>
        <w:rPr>
          <w:rFonts w:ascii="Times New Roman" w:hAnsi="Times New Roman" w:cs="Times New Roman"/>
          <w:b/>
          <w:bCs/>
          <w:sz w:val="24"/>
          <w:szCs w:val="24"/>
        </w:rPr>
        <w:sectPr w:rsidR="002A223E" w:rsidSect="009B5BCF">
          <w:pgSz w:w="10319" w:h="14572" w:code="13"/>
          <w:pgMar w:top="1531" w:right="1531" w:bottom="1531" w:left="1701" w:header="709" w:footer="709" w:gutter="0"/>
          <w:pgNumType w:start="82"/>
          <w:cols w:space="708"/>
          <w:titlePg/>
          <w:docGrid w:linePitch="360"/>
        </w:sectPr>
      </w:pPr>
    </w:p>
    <w:p w14:paraId="26D10700" w14:textId="0DB7E597" w:rsidR="00D93FCF" w:rsidRDefault="00D93FCF" w:rsidP="002036B6">
      <w:pPr>
        <w:tabs>
          <w:tab w:val="left" w:pos="1134"/>
        </w:tabs>
        <w:spacing w:line="48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lastRenderedPageBreak/>
        <w:t>DAFTAR PUSTAKA</w:t>
      </w:r>
    </w:p>
    <w:p w14:paraId="1811D41E" w14:textId="77777777" w:rsidR="002036B6" w:rsidRPr="002036B6" w:rsidRDefault="002036B6" w:rsidP="002036B6">
      <w:pPr>
        <w:tabs>
          <w:tab w:val="left" w:pos="1134"/>
        </w:tabs>
        <w:spacing w:line="480" w:lineRule="auto"/>
        <w:jc w:val="center"/>
        <w:rPr>
          <w:rFonts w:ascii="Times New Roman" w:hAnsi="Times New Roman" w:cs="Times New Roman"/>
          <w:sz w:val="24"/>
          <w:szCs w:val="24"/>
        </w:rPr>
      </w:pPr>
    </w:p>
    <w:p w14:paraId="3C063FD3" w14:textId="77777777" w:rsidR="00D93FCF" w:rsidRPr="00832C81" w:rsidRDefault="00D93FCF" w:rsidP="002036B6">
      <w:pPr>
        <w:spacing w:after="0" w:line="240" w:lineRule="auto"/>
        <w:ind w:left="567" w:hanging="567"/>
        <w:jc w:val="both"/>
        <w:rPr>
          <w:rFonts w:ascii="Times New Roman" w:hAnsi="Times New Roman" w:cs="Times New Roman"/>
          <w:sz w:val="24"/>
          <w:szCs w:val="24"/>
          <w:lang w:val="fi-FI"/>
        </w:rPr>
      </w:pPr>
      <w:r w:rsidRPr="009A07CA">
        <w:rPr>
          <w:rFonts w:ascii="Times New Roman" w:hAnsi="Times New Roman" w:cs="Times New Roman"/>
          <w:sz w:val="24"/>
          <w:szCs w:val="24"/>
        </w:rPr>
        <w:t>A. Muri Yusuf, 2017.</w:t>
      </w:r>
      <w:r w:rsidRPr="009A07CA">
        <w:rPr>
          <w:rFonts w:ascii="Times New Roman" w:hAnsi="Times New Roman" w:cs="Times New Roman"/>
          <w:i/>
          <w:iCs/>
          <w:sz w:val="24"/>
          <w:szCs w:val="24"/>
        </w:rPr>
        <w:t>“ Metode Penelitian : Kuantitatif, Kualitatif, dan Penelitian Gabungan ”</w:t>
      </w:r>
      <w:r w:rsidRPr="009A07CA">
        <w:rPr>
          <w:rFonts w:ascii="Times New Roman" w:hAnsi="Times New Roman" w:cs="Times New Roman"/>
          <w:sz w:val="24"/>
          <w:szCs w:val="24"/>
        </w:rPr>
        <w:t xml:space="preserve">. </w:t>
      </w:r>
      <w:r w:rsidRPr="00832C81">
        <w:rPr>
          <w:rFonts w:ascii="Times New Roman" w:hAnsi="Times New Roman" w:cs="Times New Roman"/>
          <w:sz w:val="24"/>
          <w:szCs w:val="24"/>
          <w:lang w:val="fi-FI"/>
        </w:rPr>
        <w:t>Jakarta : KENCANA.</w:t>
      </w:r>
    </w:p>
    <w:p w14:paraId="56CB5DAA" w14:textId="77777777" w:rsidR="00D93FCF" w:rsidRPr="00832C81" w:rsidRDefault="00D93FCF" w:rsidP="002036B6">
      <w:pPr>
        <w:spacing w:after="0" w:line="240" w:lineRule="auto"/>
        <w:ind w:left="567" w:hanging="567"/>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Albi Anggito et al, 2018.  </w:t>
      </w:r>
      <w:r w:rsidRPr="00832C81">
        <w:rPr>
          <w:rFonts w:ascii="Times New Roman" w:hAnsi="Times New Roman" w:cs="Times New Roman"/>
          <w:i/>
          <w:iCs/>
          <w:sz w:val="24"/>
          <w:szCs w:val="24"/>
          <w:lang w:val="fi-FI"/>
        </w:rPr>
        <w:t>Metodologi Penelitian Kualitatif,</w:t>
      </w:r>
      <w:r w:rsidRPr="00832C81">
        <w:rPr>
          <w:rFonts w:ascii="Times New Roman" w:hAnsi="Times New Roman" w:cs="Times New Roman"/>
          <w:sz w:val="24"/>
          <w:szCs w:val="24"/>
          <w:lang w:val="fi-FI"/>
        </w:rPr>
        <w:t xml:space="preserve"> Bandung: CV Jejak.</w:t>
      </w:r>
    </w:p>
    <w:p w14:paraId="52D51EB2" w14:textId="77777777" w:rsidR="00D93FCF" w:rsidRPr="009A07CA" w:rsidRDefault="00D93FCF" w:rsidP="002036B6">
      <w:pPr>
        <w:spacing w:after="120" w:line="240" w:lineRule="auto"/>
        <w:ind w:left="567" w:hanging="567"/>
        <w:jc w:val="both"/>
        <w:rPr>
          <w:rFonts w:ascii="Times New Roman" w:hAnsi="Times New Roman" w:cs="Times New Roman"/>
          <w:sz w:val="24"/>
          <w:szCs w:val="24"/>
        </w:rPr>
      </w:pPr>
      <w:r w:rsidRPr="00832C81">
        <w:rPr>
          <w:rFonts w:ascii="Times New Roman" w:hAnsi="Times New Roman" w:cs="Times New Roman"/>
          <w:sz w:val="24"/>
          <w:szCs w:val="24"/>
          <w:lang w:val="fi-FI"/>
        </w:rPr>
        <w:t xml:space="preserve">Arikunto, S. 2002. </w:t>
      </w:r>
      <w:r w:rsidRPr="00832C81">
        <w:rPr>
          <w:rFonts w:ascii="Times New Roman" w:hAnsi="Times New Roman" w:cs="Times New Roman"/>
          <w:i/>
          <w:iCs/>
          <w:sz w:val="24"/>
          <w:szCs w:val="24"/>
          <w:lang w:val="fi-FI"/>
        </w:rPr>
        <w:t>Metodologi Penelitian Suatu Pendekatan Proposal</w:t>
      </w:r>
      <w:r w:rsidRPr="00832C81">
        <w:rPr>
          <w:rFonts w:ascii="Times New Roman" w:hAnsi="Times New Roman" w:cs="Times New Roman"/>
          <w:sz w:val="24"/>
          <w:szCs w:val="24"/>
          <w:lang w:val="fi-FI"/>
        </w:rPr>
        <w:t xml:space="preserve">. </w:t>
      </w:r>
      <w:r w:rsidRPr="009A07CA">
        <w:rPr>
          <w:rFonts w:ascii="Times New Roman" w:hAnsi="Times New Roman" w:cs="Times New Roman"/>
          <w:sz w:val="24"/>
          <w:szCs w:val="24"/>
        </w:rPr>
        <w:t>Jakarta: PT. Rineka Cipta.</w:t>
      </w:r>
    </w:p>
    <w:p w14:paraId="550767A2"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Asrun, M., Herik, E., Sunarjo, I. S., Oleo, U. H., &amp; Stres, T. (2019). Hubungan Antara Tingkat Kecerdasan Spiritual Di Universitas Halu Oleo. Jurnal Pendidikan Bahasa, 8(2).</w:t>
      </w:r>
    </w:p>
    <w:p w14:paraId="181F8AF2"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Boyd &amp; Bee. (2006). </w:t>
      </w:r>
      <w:r w:rsidRPr="009A07CA">
        <w:rPr>
          <w:rFonts w:ascii="Times New Roman" w:hAnsi="Times New Roman" w:cs="Times New Roman"/>
          <w:i/>
          <w:iCs/>
          <w:sz w:val="24"/>
          <w:szCs w:val="24"/>
          <w:lang w:val="en-US"/>
        </w:rPr>
        <w:t>Lifespan Devlopment.</w:t>
      </w:r>
      <w:r w:rsidRPr="009A07CA">
        <w:rPr>
          <w:rFonts w:ascii="Times New Roman" w:hAnsi="Times New Roman" w:cs="Times New Roman"/>
          <w:sz w:val="24"/>
          <w:szCs w:val="24"/>
          <w:lang w:val="en-US"/>
        </w:rPr>
        <w:t xml:space="preserve"> Boston, Massachusetts: Pearson Education, inc</w:t>
      </w:r>
    </w:p>
    <w:p w14:paraId="0D221845"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9A07CA">
        <w:rPr>
          <w:rFonts w:ascii="Times New Roman" w:hAnsi="Times New Roman" w:cs="Times New Roman"/>
          <w:sz w:val="24"/>
          <w:szCs w:val="24"/>
          <w:lang w:val="en-US"/>
        </w:rPr>
        <w:t xml:space="preserve">Broto, H. D. F. C. (2016). Stres Pada Mahasiswa Penulis Skripsi (Studi Kasus Pada Salah Satu Mahasiswa Program Studi Dan Konseling Universitas Sanata Dharma). </w:t>
      </w:r>
      <w:r w:rsidRPr="00832C81">
        <w:rPr>
          <w:rFonts w:ascii="Times New Roman" w:hAnsi="Times New Roman" w:cs="Times New Roman"/>
          <w:sz w:val="24"/>
          <w:szCs w:val="24"/>
          <w:lang w:val="fi-FI"/>
        </w:rPr>
        <w:t>Skripsi. Yogyakarta: Fakultas Keguruan dan Ilmu Pendidikan Universitas Sanata Dharma.</w:t>
      </w:r>
    </w:p>
    <w:p w14:paraId="7009C4F0"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9A07CA">
        <w:rPr>
          <w:rFonts w:ascii="Times New Roman" w:hAnsi="Times New Roman" w:cs="Times New Roman"/>
          <w:sz w:val="24"/>
          <w:szCs w:val="24"/>
          <w:lang w:val="en-US"/>
        </w:rPr>
        <w:t xml:space="preserve">Budiman, Arief. (2006). </w:t>
      </w:r>
      <w:r w:rsidRPr="009A07CA">
        <w:rPr>
          <w:rFonts w:ascii="Times New Roman" w:hAnsi="Times New Roman" w:cs="Times New Roman"/>
          <w:i/>
          <w:iCs/>
          <w:sz w:val="24"/>
          <w:szCs w:val="24"/>
          <w:lang w:val="en-US"/>
        </w:rPr>
        <w:t>Kebebasan, Negara, Pembangunan</w:t>
      </w:r>
      <w:r w:rsidRPr="009A07CA">
        <w:rPr>
          <w:rFonts w:ascii="Times New Roman" w:hAnsi="Times New Roman" w:cs="Times New Roman"/>
          <w:sz w:val="24"/>
          <w:szCs w:val="24"/>
          <w:lang w:val="en-US"/>
        </w:rPr>
        <w:t xml:space="preserve">. </w:t>
      </w:r>
      <w:r w:rsidRPr="00832C81">
        <w:rPr>
          <w:rFonts w:ascii="Times New Roman" w:hAnsi="Times New Roman" w:cs="Times New Roman"/>
          <w:sz w:val="24"/>
          <w:szCs w:val="24"/>
          <w:lang w:val="fi-FI"/>
        </w:rPr>
        <w:t>Jakarta: Pustaka Alvabet.</w:t>
      </w:r>
    </w:p>
    <w:p w14:paraId="41D51C08"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 xml:space="preserve">Burhani, ahmad najib. (2002). </w:t>
      </w:r>
      <w:r w:rsidRPr="00832C81">
        <w:rPr>
          <w:rFonts w:ascii="Times New Roman" w:hAnsi="Times New Roman" w:cs="Times New Roman"/>
          <w:i/>
          <w:iCs/>
          <w:sz w:val="24"/>
          <w:szCs w:val="24"/>
          <w:lang w:val="fi-FI"/>
        </w:rPr>
        <w:t>Tarekat tanpa tarekat: jalan baru menjadi sufi.</w:t>
      </w:r>
      <w:r w:rsidRPr="00832C81">
        <w:rPr>
          <w:rFonts w:ascii="Times New Roman" w:hAnsi="Times New Roman" w:cs="Times New Roman"/>
          <w:sz w:val="24"/>
          <w:szCs w:val="24"/>
          <w:lang w:val="fi-FI"/>
        </w:rPr>
        <w:t xml:space="preserve"> </w:t>
      </w:r>
      <w:r w:rsidRPr="009A07CA">
        <w:rPr>
          <w:rFonts w:ascii="Times New Roman" w:hAnsi="Times New Roman" w:cs="Times New Roman"/>
          <w:sz w:val="24"/>
          <w:szCs w:val="24"/>
          <w:lang w:val="en-US"/>
        </w:rPr>
        <w:t>Jakarta: serambi.</w:t>
      </w:r>
    </w:p>
    <w:p w14:paraId="27A127AA"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Casmini. (2007)</w:t>
      </w:r>
      <w:r w:rsidRPr="009A07CA">
        <w:rPr>
          <w:rFonts w:ascii="Times New Roman" w:hAnsi="Times New Roman" w:cs="Times New Roman"/>
          <w:i/>
          <w:iCs/>
          <w:sz w:val="24"/>
          <w:szCs w:val="24"/>
          <w:lang w:val="en-US"/>
        </w:rPr>
        <w:t>. Emotional Parenting.</w:t>
      </w:r>
      <w:r w:rsidRPr="009A07CA">
        <w:rPr>
          <w:rFonts w:ascii="Times New Roman" w:hAnsi="Times New Roman" w:cs="Times New Roman"/>
          <w:sz w:val="24"/>
          <w:szCs w:val="24"/>
          <w:lang w:val="en-US"/>
        </w:rPr>
        <w:t xml:space="preserve"> Yogyakarta :PilarMedika</w:t>
      </w:r>
    </w:p>
    <w:p w14:paraId="6C7B668B"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9A07CA">
        <w:rPr>
          <w:rFonts w:ascii="Times New Roman" w:hAnsi="Times New Roman" w:cs="Times New Roman"/>
          <w:sz w:val="24"/>
          <w:szCs w:val="24"/>
          <w:lang w:val="en-US"/>
        </w:rPr>
        <w:t xml:space="preserve">Daldiyono, (2009). </w:t>
      </w:r>
      <w:r w:rsidRPr="009A07CA">
        <w:rPr>
          <w:rFonts w:ascii="Times New Roman" w:hAnsi="Times New Roman" w:cs="Times New Roman"/>
          <w:i/>
          <w:iCs/>
          <w:sz w:val="24"/>
          <w:szCs w:val="24"/>
          <w:lang w:val="en-US"/>
        </w:rPr>
        <w:t>How to Be a Real and Succesfull Student</w:t>
      </w:r>
      <w:r w:rsidRPr="009A07CA">
        <w:rPr>
          <w:rFonts w:ascii="Times New Roman" w:hAnsi="Times New Roman" w:cs="Times New Roman"/>
          <w:sz w:val="24"/>
          <w:szCs w:val="24"/>
          <w:lang w:val="en-US"/>
        </w:rPr>
        <w:t xml:space="preserve">. </w:t>
      </w:r>
      <w:r w:rsidRPr="00832C81">
        <w:rPr>
          <w:rFonts w:ascii="Times New Roman" w:hAnsi="Times New Roman" w:cs="Times New Roman"/>
          <w:sz w:val="24"/>
          <w:szCs w:val="24"/>
          <w:lang w:val="fi-FI"/>
        </w:rPr>
        <w:t>Jakarta: PT. Gramedia Pustaka Utama.</w:t>
      </w:r>
    </w:p>
    <w:p w14:paraId="5519CEC4"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 xml:space="preserve">Dermawan, R., &amp; Rusdi. (2013). </w:t>
      </w:r>
      <w:r w:rsidRPr="00832C81">
        <w:rPr>
          <w:rFonts w:ascii="Times New Roman" w:hAnsi="Times New Roman" w:cs="Times New Roman"/>
          <w:i/>
          <w:iCs/>
          <w:sz w:val="24"/>
          <w:szCs w:val="24"/>
          <w:lang w:val="fi-FI"/>
        </w:rPr>
        <w:t>Keperawatan Jiwa: Konsep dan Kerangka Kerja Asuhan Keperawatan Jiwa.</w:t>
      </w:r>
      <w:r w:rsidRPr="00832C81">
        <w:rPr>
          <w:rFonts w:ascii="Times New Roman" w:hAnsi="Times New Roman" w:cs="Times New Roman"/>
          <w:sz w:val="24"/>
          <w:szCs w:val="24"/>
          <w:lang w:val="fi-FI"/>
        </w:rPr>
        <w:t xml:space="preserve"> </w:t>
      </w:r>
      <w:r w:rsidRPr="009A07CA">
        <w:rPr>
          <w:rFonts w:ascii="Times New Roman" w:hAnsi="Times New Roman" w:cs="Times New Roman"/>
          <w:sz w:val="24"/>
          <w:szCs w:val="24"/>
          <w:lang w:val="en-US"/>
        </w:rPr>
        <w:t>Yogyakarta : Gosyen Publishing.</w:t>
      </w:r>
    </w:p>
    <w:p w14:paraId="5A1E212C"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Desiningrum DR. (2012). </w:t>
      </w:r>
      <w:r w:rsidRPr="00832C81">
        <w:rPr>
          <w:rFonts w:ascii="Times New Roman" w:hAnsi="Times New Roman" w:cs="Times New Roman"/>
          <w:i/>
          <w:iCs/>
          <w:sz w:val="24"/>
          <w:szCs w:val="24"/>
          <w:lang w:val="fi-FI"/>
        </w:rPr>
        <w:t>Buku Ajar Psikologi Perkembangan Anak</w:t>
      </w:r>
      <w:r w:rsidRPr="00832C81">
        <w:rPr>
          <w:rFonts w:ascii="Times New Roman" w:hAnsi="Times New Roman" w:cs="Times New Roman"/>
          <w:sz w:val="24"/>
          <w:szCs w:val="24"/>
          <w:lang w:val="fi-FI"/>
        </w:rPr>
        <w:t xml:space="preserve">. </w:t>
      </w:r>
      <w:r w:rsidRPr="009A07CA">
        <w:rPr>
          <w:rFonts w:ascii="Times New Roman" w:hAnsi="Times New Roman" w:cs="Times New Roman"/>
          <w:sz w:val="24"/>
          <w:szCs w:val="24"/>
          <w:lang w:val="en-US"/>
        </w:rPr>
        <w:t>Semarang : UPT UNDIP Press Semarang</w:t>
      </w:r>
    </w:p>
    <w:p w14:paraId="50EB8B5F"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9A07CA">
        <w:rPr>
          <w:rFonts w:ascii="Times New Roman" w:hAnsi="Times New Roman" w:cs="Times New Roman"/>
          <w:sz w:val="24"/>
          <w:szCs w:val="24"/>
          <w:lang w:val="en-US"/>
        </w:rPr>
        <w:lastRenderedPageBreak/>
        <w:t xml:space="preserve">Djamarah, Syaiful Bahri . </w:t>
      </w:r>
      <w:r w:rsidRPr="00832C81">
        <w:rPr>
          <w:rFonts w:ascii="Times New Roman" w:hAnsi="Times New Roman" w:cs="Times New Roman"/>
          <w:sz w:val="24"/>
          <w:szCs w:val="24"/>
          <w:lang w:val="fi-FI"/>
        </w:rPr>
        <w:t xml:space="preserve">(2014) . </w:t>
      </w:r>
      <w:r w:rsidRPr="00832C81">
        <w:rPr>
          <w:rFonts w:ascii="Times New Roman" w:hAnsi="Times New Roman" w:cs="Times New Roman"/>
          <w:i/>
          <w:iCs/>
          <w:sz w:val="24"/>
          <w:szCs w:val="24"/>
          <w:lang w:val="fi-FI"/>
        </w:rPr>
        <w:t>Pola Asuh Orangtua dan Komunikasi Dalam Keluarga.</w:t>
      </w:r>
      <w:r w:rsidRPr="00832C81">
        <w:rPr>
          <w:rFonts w:ascii="Times New Roman" w:hAnsi="Times New Roman" w:cs="Times New Roman"/>
          <w:sz w:val="24"/>
          <w:szCs w:val="24"/>
          <w:lang w:val="fi-FI"/>
        </w:rPr>
        <w:t xml:space="preserve"> Jakarta: Rineka Cipta.</w:t>
      </w:r>
    </w:p>
    <w:p w14:paraId="774E950C" w14:textId="77777777" w:rsidR="00D93FCF" w:rsidRPr="00832C81" w:rsidRDefault="00D93FCF" w:rsidP="002036B6">
      <w:pPr>
        <w:spacing w:after="0" w:line="240" w:lineRule="auto"/>
        <w:ind w:left="567" w:hanging="567"/>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Dominikus Dolet Unaradjan, 2019. </w:t>
      </w:r>
      <w:r w:rsidRPr="00832C81">
        <w:rPr>
          <w:rFonts w:ascii="Times New Roman" w:hAnsi="Times New Roman" w:cs="Times New Roman"/>
          <w:i/>
          <w:sz w:val="24"/>
          <w:szCs w:val="24"/>
          <w:lang w:val="fi-FI"/>
        </w:rPr>
        <w:t>“ Metode Penelitian Kuantitatif”.</w:t>
      </w:r>
      <w:r w:rsidRPr="00832C81">
        <w:rPr>
          <w:rFonts w:ascii="Times New Roman" w:hAnsi="Times New Roman" w:cs="Times New Roman"/>
          <w:sz w:val="24"/>
          <w:szCs w:val="24"/>
          <w:lang w:val="fi-FI"/>
        </w:rPr>
        <w:t xml:space="preserve"> Jakarta : Universitas Katolik Indonesia Atma Jaya.</w:t>
      </w:r>
    </w:p>
    <w:p w14:paraId="1CB8EFE3"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Eva Latifah, 2012.  </w:t>
      </w:r>
      <w:r w:rsidRPr="00832C81">
        <w:rPr>
          <w:rFonts w:ascii="Times New Roman" w:hAnsi="Times New Roman" w:cs="Times New Roman"/>
          <w:i/>
          <w:iCs/>
          <w:sz w:val="24"/>
          <w:szCs w:val="24"/>
          <w:lang w:val="fi-FI"/>
        </w:rPr>
        <w:t>Pengantar Psikologi Pendidikan</w:t>
      </w:r>
      <w:r w:rsidRPr="00832C81">
        <w:rPr>
          <w:rFonts w:ascii="Times New Roman" w:hAnsi="Times New Roman" w:cs="Times New Roman"/>
          <w:sz w:val="24"/>
          <w:szCs w:val="24"/>
          <w:lang w:val="fi-FI"/>
        </w:rPr>
        <w:t>, Yogyakarta: Pedagogia.</w:t>
      </w:r>
    </w:p>
    <w:p w14:paraId="7DD79B1F"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Fadillah, R. E. A. (2013). Stres Dan Motivasi Belajar Pada Mahasiswa Psikologi. Jurnal Psikologi, 1(3).</w:t>
      </w:r>
    </w:p>
    <w:p w14:paraId="5366F54A"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Febriana, Diliyan. (2016). hubungan antara Kepribadian Hardiness dengan Kecenderungan Psikosomatis pada Mahasiswa tingkat akhir. Surabaya: Fak. Psikologi.</w:t>
      </w:r>
    </w:p>
    <w:p w14:paraId="2FDCE9A2"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Gusti A, R. (2012). </w:t>
      </w:r>
      <w:r w:rsidRPr="00832C81">
        <w:rPr>
          <w:rFonts w:ascii="Times New Roman" w:hAnsi="Times New Roman" w:cs="Times New Roman"/>
          <w:i/>
          <w:iCs/>
          <w:sz w:val="24"/>
          <w:szCs w:val="24"/>
          <w:lang w:val="fi-FI"/>
        </w:rPr>
        <w:t>Terapi Sufistik Untuk Penyembuhan Gangguan Kejiwaan</w:t>
      </w:r>
      <w:r w:rsidRPr="00832C81">
        <w:rPr>
          <w:rFonts w:ascii="Times New Roman" w:hAnsi="Times New Roman" w:cs="Times New Roman"/>
          <w:sz w:val="24"/>
          <w:szCs w:val="24"/>
          <w:lang w:val="fi-FI"/>
        </w:rPr>
        <w:t>. yokyakarta : Aswaja Pressindo</w:t>
      </w:r>
    </w:p>
    <w:p w14:paraId="48FBA5D9"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 xml:space="preserve">Hapsari, I. I.( 2016). </w:t>
      </w:r>
      <w:r w:rsidRPr="00832C81">
        <w:rPr>
          <w:rFonts w:ascii="Times New Roman" w:hAnsi="Times New Roman" w:cs="Times New Roman"/>
          <w:i/>
          <w:iCs/>
          <w:sz w:val="24"/>
          <w:szCs w:val="24"/>
          <w:lang w:val="fi-FI"/>
        </w:rPr>
        <w:t>Psikologi Perkembangan Anak</w:t>
      </w:r>
      <w:r w:rsidRPr="00832C81">
        <w:rPr>
          <w:rFonts w:ascii="Times New Roman" w:hAnsi="Times New Roman" w:cs="Times New Roman"/>
          <w:sz w:val="24"/>
          <w:szCs w:val="24"/>
          <w:lang w:val="fi-FI"/>
        </w:rPr>
        <w:t xml:space="preserve">. </w:t>
      </w:r>
      <w:r w:rsidRPr="009A07CA">
        <w:rPr>
          <w:rFonts w:ascii="Times New Roman" w:hAnsi="Times New Roman" w:cs="Times New Roman"/>
          <w:sz w:val="24"/>
          <w:szCs w:val="24"/>
          <w:lang w:val="en-US"/>
        </w:rPr>
        <w:t>Jakarta: PT. Indeks</w:t>
      </w:r>
    </w:p>
    <w:p w14:paraId="79163FEF" w14:textId="77777777" w:rsidR="00D93FCF" w:rsidRPr="009A07CA" w:rsidRDefault="00D93FCF" w:rsidP="002036B6">
      <w:pPr>
        <w:spacing w:after="0" w:line="240" w:lineRule="auto"/>
        <w:ind w:left="567" w:hanging="567"/>
        <w:jc w:val="both"/>
        <w:rPr>
          <w:rFonts w:ascii="Times New Roman" w:hAnsi="Times New Roman" w:cs="Times New Roman"/>
          <w:sz w:val="24"/>
          <w:szCs w:val="24"/>
        </w:rPr>
      </w:pPr>
      <w:r w:rsidRPr="009A07CA">
        <w:rPr>
          <w:rFonts w:ascii="Times New Roman" w:hAnsi="Times New Roman" w:cs="Times New Roman"/>
          <w:sz w:val="24"/>
          <w:szCs w:val="24"/>
        </w:rPr>
        <w:t xml:space="preserve">Hardani s.pd m. si. 2020. </w:t>
      </w:r>
      <w:r w:rsidRPr="00832C81">
        <w:rPr>
          <w:rFonts w:ascii="Times New Roman" w:hAnsi="Times New Roman" w:cs="Times New Roman"/>
          <w:i/>
          <w:iCs/>
          <w:sz w:val="24"/>
          <w:szCs w:val="24"/>
          <w:lang w:val="fi-FI"/>
        </w:rPr>
        <w:t>Metode penelitian kualitatif dan kuantitatif</w:t>
      </w:r>
      <w:r w:rsidRPr="00832C81">
        <w:rPr>
          <w:rFonts w:ascii="Times New Roman" w:hAnsi="Times New Roman" w:cs="Times New Roman"/>
          <w:sz w:val="24"/>
          <w:szCs w:val="24"/>
          <w:lang w:val="fi-FI"/>
        </w:rPr>
        <w:t xml:space="preserve"> . </w:t>
      </w:r>
      <w:r w:rsidRPr="009A07CA">
        <w:rPr>
          <w:rFonts w:ascii="Times New Roman" w:hAnsi="Times New Roman" w:cs="Times New Roman"/>
          <w:sz w:val="24"/>
          <w:szCs w:val="24"/>
        </w:rPr>
        <w:t>Yogyakarta: cv.pustaka ilmu.</w:t>
      </w:r>
    </w:p>
    <w:p w14:paraId="659FA650"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Hubbard L. Ron. (2009). </w:t>
      </w:r>
      <w:r w:rsidRPr="009A07CA">
        <w:rPr>
          <w:rFonts w:ascii="Times New Roman" w:hAnsi="Times New Roman" w:cs="Times New Roman"/>
          <w:i/>
          <w:iCs/>
          <w:sz w:val="24"/>
          <w:szCs w:val="24"/>
          <w:lang w:val="en-US"/>
        </w:rPr>
        <w:t>DIANETIK, Ilmu Pengetahuan Modern Tentang Kesehatan Mental.</w:t>
      </w:r>
      <w:r w:rsidRPr="009A07CA">
        <w:rPr>
          <w:rFonts w:ascii="Times New Roman" w:hAnsi="Times New Roman" w:cs="Times New Roman"/>
          <w:sz w:val="24"/>
          <w:szCs w:val="24"/>
          <w:lang w:val="en-US"/>
        </w:rPr>
        <w:t xml:space="preserve"> California: Bridge Publications.</w:t>
      </w:r>
    </w:p>
    <w:p w14:paraId="38BC39E2"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Hurlock, E.B. (2005). </w:t>
      </w:r>
      <w:r w:rsidRPr="009A07CA">
        <w:rPr>
          <w:rFonts w:ascii="Times New Roman" w:hAnsi="Times New Roman" w:cs="Times New Roman"/>
          <w:i/>
          <w:iCs/>
          <w:sz w:val="24"/>
          <w:szCs w:val="24"/>
          <w:lang w:val="en-US"/>
        </w:rPr>
        <w:t>Perkembangan anak</w:t>
      </w:r>
      <w:r w:rsidRPr="009A07CA">
        <w:rPr>
          <w:rFonts w:ascii="Times New Roman" w:hAnsi="Times New Roman" w:cs="Times New Roman"/>
          <w:sz w:val="24"/>
          <w:szCs w:val="24"/>
          <w:lang w:val="en-US"/>
        </w:rPr>
        <w:t xml:space="preserve"> (jilid 1). Jakarta: Erlangga</w:t>
      </w:r>
    </w:p>
    <w:p w14:paraId="28055F61"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Iflah &amp; Winda, D. L. (2013). Gambaran Penyesuaian Diri Mahasiswa Baru. Jurnal Penelitian dan Pengukuran Psikologi, 2(1).</w:t>
      </w:r>
    </w:p>
    <w:p w14:paraId="7128E2A1"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Iswanti, S. (2018). Alat Bantu Pengidentifikasi Tingkat Stres Mahasiswa yang Sedang Mengerjakan Tugas Akhir / Skripsi. Jurnal Informatika Upgris, 4(1).</w:t>
      </w:r>
    </w:p>
    <w:p w14:paraId="488B24E3"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Jhon W. Santrok, (2011). </w:t>
      </w:r>
      <w:r w:rsidRPr="009A07CA">
        <w:rPr>
          <w:rFonts w:ascii="Times New Roman" w:hAnsi="Times New Roman" w:cs="Times New Roman"/>
          <w:i/>
          <w:iCs/>
          <w:sz w:val="24"/>
          <w:szCs w:val="24"/>
          <w:lang w:val="en-US"/>
        </w:rPr>
        <w:t>Masa Perkembangan Anak,</w:t>
      </w:r>
      <w:r w:rsidRPr="009A07CA">
        <w:rPr>
          <w:rFonts w:ascii="Times New Roman" w:hAnsi="Times New Roman" w:cs="Times New Roman"/>
          <w:sz w:val="24"/>
          <w:szCs w:val="24"/>
          <w:lang w:val="en-US"/>
        </w:rPr>
        <w:t xml:space="preserve"> Jakarta: Salemba Humanika.</w:t>
      </w:r>
    </w:p>
    <w:p w14:paraId="1D12EF9C"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540F7A">
        <w:rPr>
          <w:rFonts w:ascii="Times New Roman" w:hAnsi="Times New Roman" w:cs="Times New Roman"/>
          <w:sz w:val="24"/>
          <w:szCs w:val="24"/>
          <w:lang w:val="fi-FI"/>
        </w:rPr>
        <w:t xml:space="preserve">Kustiah Sunarty,(2015) </w:t>
      </w:r>
      <w:r w:rsidRPr="00540F7A">
        <w:rPr>
          <w:rFonts w:ascii="Times New Roman" w:hAnsi="Times New Roman" w:cs="Times New Roman"/>
          <w:i/>
          <w:iCs/>
          <w:sz w:val="24"/>
          <w:szCs w:val="24"/>
          <w:lang w:val="fi-FI"/>
        </w:rPr>
        <w:t>Pola Asuh Orang Tua Dan Kemandirian Anak</w:t>
      </w:r>
      <w:r w:rsidRPr="00540F7A">
        <w:rPr>
          <w:rFonts w:ascii="Times New Roman" w:hAnsi="Times New Roman" w:cs="Times New Roman"/>
          <w:sz w:val="24"/>
          <w:szCs w:val="24"/>
          <w:lang w:val="fi-FI"/>
        </w:rPr>
        <w:t xml:space="preserve">. </w:t>
      </w:r>
      <w:r w:rsidRPr="009A07CA">
        <w:rPr>
          <w:rFonts w:ascii="Times New Roman" w:hAnsi="Times New Roman" w:cs="Times New Roman"/>
          <w:sz w:val="24"/>
          <w:szCs w:val="24"/>
          <w:lang w:val="en-US"/>
        </w:rPr>
        <w:t>Makassar: Edukasi Mitra Grafika.</w:t>
      </w:r>
    </w:p>
    <w:p w14:paraId="7A7EF0A9"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Laura E. Berk,(2012). DEVELOPMENT THROUGH THE LIFESPAN (EDISI KELIMA) Dari Prenatal Sampai Masa Remaja, Transisi </w:t>
      </w:r>
      <w:r w:rsidRPr="009A07CA">
        <w:rPr>
          <w:rFonts w:ascii="Times New Roman" w:hAnsi="Times New Roman" w:cs="Times New Roman"/>
          <w:sz w:val="24"/>
          <w:szCs w:val="24"/>
          <w:lang w:val="en-US"/>
        </w:rPr>
        <w:lastRenderedPageBreak/>
        <w:t>Menjelang Dewasa (Volume 1), (Yogyakarta: PUSTAKA REMAJA).</w:t>
      </w:r>
    </w:p>
    <w:p w14:paraId="72E37E0D"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Lili Garliah, dkk, (2005).  Peran Pola Asuh Orang Tua dalam Memotivasi Berprestasi, (</w:t>
      </w:r>
      <w:r w:rsidRPr="009A07CA">
        <w:rPr>
          <w:rFonts w:ascii="Times New Roman" w:hAnsi="Times New Roman" w:cs="Times New Roman"/>
          <w:i/>
          <w:iCs/>
          <w:sz w:val="24"/>
          <w:szCs w:val="24"/>
          <w:lang w:val="en-US"/>
        </w:rPr>
        <w:t xml:space="preserve">Jurnal Psikologi </w:t>
      </w:r>
      <w:r w:rsidRPr="009A07CA">
        <w:rPr>
          <w:rFonts w:ascii="Times New Roman" w:hAnsi="Times New Roman" w:cs="Times New Roman"/>
          <w:sz w:val="24"/>
          <w:szCs w:val="24"/>
          <w:lang w:val="en-US"/>
        </w:rPr>
        <w:t>Vol 1, N0 1, Juni 2005)</w:t>
      </w:r>
    </w:p>
    <w:p w14:paraId="1C679FE7"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Lisda Yuni Mardiah, Syahrul Ismet. (2021). </w:t>
      </w:r>
      <w:r w:rsidRPr="009A07CA">
        <w:rPr>
          <w:rFonts w:ascii="Times New Roman" w:hAnsi="Times New Roman" w:cs="Times New Roman"/>
          <w:i/>
          <w:iCs/>
          <w:sz w:val="24"/>
          <w:szCs w:val="24"/>
          <w:lang w:val="en-US"/>
        </w:rPr>
        <w:t>Dampak Pengasuhan Otoriter Terhadap Perkembangan Sosial Anak</w:t>
      </w:r>
      <w:r w:rsidRPr="009A07CA">
        <w:rPr>
          <w:rFonts w:ascii="Times New Roman" w:hAnsi="Times New Roman" w:cs="Times New Roman"/>
          <w:sz w:val="24"/>
          <w:szCs w:val="24"/>
          <w:lang w:val="en-US"/>
        </w:rPr>
        <w:t>. JCE (Journal of Childhood Education) Vol. 5 No. 1 Tahun 2021.</w:t>
      </w:r>
    </w:p>
    <w:p w14:paraId="4E6E190A"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Muallifah. (2009). </w:t>
      </w:r>
      <w:r w:rsidRPr="009A07CA">
        <w:rPr>
          <w:rFonts w:ascii="Times New Roman" w:hAnsi="Times New Roman" w:cs="Times New Roman"/>
          <w:i/>
          <w:iCs/>
          <w:sz w:val="24"/>
          <w:szCs w:val="24"/>
          <w:lang w:val="en-US"/>
        </w:rPr>
        <w:t>Psycho Islamic Smart Parenting</w:t>
      </w:r>
      <w:r w:rsidRPr="009A07CA">
        <w:rPr>
          <w:rFonts w:ascii="Times New Roman" w:hAnsi="Times New Roman" w:cs="Times New Roman"/>
          <w:sz w:val="24"/>
          <w:szCs w:val="24"/>
          <w:lang w:val="en-US"/>
        </w:rPr>
        <w:t xml:space="preserve">. Yogyakarta: Diva Press </w:t>
      </w:r>
    </w:p>
    <w:p w14:paraId="70C37058"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Mubarak, ahmad. (2000). </w:t>
      </w:r>
      <w:r w:rsidRPr="009A07CA">
        <w:rPr>
          <w:rFonts w:ascii="Times New Roman" w:hAnsi="Times New Roman" w:cs="Times New Roman"/>
          <w:i/>
          <w:iCs/>
          <w:sz w:val="24"/>
          <w:szCs w:val="24"/>
          <w:lang w:val="en-US"/>
        </w:rPr>
        <w:t>Solusi krisis kerohanian manusia modern jiwa dalam al-qur’an.</w:t>
      </w:r>
      <w:r w:rsidRPr="009A07CA">
        <w:rPr>
          <w:rFonts w:ascii="Times New Roman" w:hAnsi="Times New Roman" w:cs="Times New Roman"/>
          <w:sz w:val="24"/>
          <w:szCs w:val="24"/>
          <w:lang w:val="en-US"/>
        </w:rPr>
        <w:t xml:space="preserve"> Jakarta: paramadina.</w:t>
      </w:r>
    </w:p>
    <w:p w14:paraId="14B9C666"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9A07CA">
        <w:rPr>
          <w:rFonts w:ascii="Times New Roman" w:hAnsi="Times New Roman" w:cs="Times New Roman"/>
          <w:sz w:val="24"/>
          <w:szCs w:val="24"/>
          <w:lang w:val="en-US"/>
        </w:rPr>
        <w:t xml:space="preserve">Muzni, A. I., &amp; Wicaksono, A. S. (2015). Pola Komunikasi Konstruktif Mahasiswa Saat Menghadapi Tekanan Psikologis Dalam Penyelesaian Tugas Akhir. </w:t>
      </w:r>
      <w:r w:rsidRPr="00832C81">
        <w:rPr>
          <w:rFonts w:ascii="Times New Roman" w:hAnsi="Times New Roman" w:cs="Times New Roman"/>
          <w:sz w:val="24"/>
          <w:szCs w:val="24"/>
          <w:lang w:val="fi-FI"/>
        </w:rPr>
        <w:t>Jurnal Psikologia, 3(1).</w:t>
      </w:r>
    </w:p>
    <w:p w14:paraId="35FCF638"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Nevid. (2003). </w:t>
      </w:r>
      <w:r w:rsidRPr="00832C81">
        <w:rPr>
          <w:rFonts w:ascii="Times New Roman" w:hAnsi="Times New Roman" w:cs="Times New Roman"/>
          <w:i/>
          <w:iCs/>
          <w:sz w:val="24"/>
          <w:szCs w:val="24"/>
          <w:lang w:val="fi-FI"/>
        </w:rPr>
        <w:t>Psikologi Abnormal</w:t>
      </w:r>
      <w:r w:rsidRPr="00832C81">
        <w:rPr>
          <w:rFonts w:ascii="Times New Roman" w:hAnsi="Times New Roman" w:cs="Times New Roman"/>
          <w:sz w:val="24"/>
          <w:szCs w:val="24"/>
          <w:lang w:val="fi-FI"/>
        </w:rPr>
        <w:t xml:space="preserve">. Jakarta: Erlangga. </w:t>
      </w:r>
    </w:p>
    <w:p w14:paraId="447EA0E7"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 xml:space="preserve">Ni Putu Dita Hendrika Vijayanti, Sagung Putri Permana Lestari, Komang Triyani Kartinawati 2022. </w:t>
      </w:r>
      <w:r w:rsidRPr="00832C81">
        <w:rPr>
          <w:rFonts w:ascii="Times New Roman" w:hAnsi="Times New Roman" w:cs="Times New Roman"/>
          <w:i/>
          <w:iCs/>
          <w:sz w:val="24"/>
          <w:szCs w:val="24"/>
          <w:lang w:val="fi-FI"/>
        </w:rPr>
        <w:t>Hubungan Kematangan Emosi dengan Gangguan Psikosomatik pada Mahasiswa Tingkat Akhir di Fakultas Kedokteran dan Ilmu Kesehatan Universitas Warmadewa</w:t>
      </w:r>
      <w:r w:rsidRPr="00832C81">
        <w:rPr>
          <w:rFonts w:ascii="Times New Roman" w:hAnsi="Times New Roman" w:cs="Times New Roman"/>
          <w:sz w:val="24"/>
          <w:szCs w:val="24"/>
          <w:lang w:val="fi-FI"/>
        </w:rPr>
        <w:t xml:space="preserve">. </w:t>
      </w:r>
      <w:r w:rsidRPr="009A07CA">
        <w:rPr>
          <w:rFonts w:ascii="Times New Roman" w:hAnsi="Times New Roman" w:cs="Times New Roman"/>
          <w:sz w:val="24"/>
          <w:szCs w:val="24"/>
          <w:lang w:val="en-US"/>
        </w:rPr>
        <w:t>E-Journal AMJ (Aesculapius Medical Journal) Vol. 1 No.2.</w:t>
      </w:r>
    </w:p>
    <w:p w14:paraId="48EFA099"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9A07CA">
        <w:rPr>
          <w:rFonts w:ascii="Times New Roman" w:hAnsi="Times New Roman" w:cs="Times New Roman"/>
          <w:sz w:val="24"/>
          <w:szCs w:val="24"/>
          <w:lang w:val="en-US"/>
        </w:rPr>
        <w:t xml:space="preserve">Papalia, D. E., &amp; Feldman, R. D. (2014).  </w:t>
      </w:r>
      <w:r w:rsidRPr="00832C81">
        <w:rPr>
          <w:rFonts w:ascii="Times New Roman" w:hAnsi="Times New Roman" w:cs="Times New Roman"/>
          <w:i/>
          <w:iCs/>
          <w:sz w:val="24"/>
          <w:szCs w:val="24"/>
          <w:lang w:val="fi-FI"/>
        </w:rPr>
        <w:t>Menyelami Perkembangan Manusia</w:t>
      </w:r>
      <w:r w:rsidRPr="00832C81">
        <w:rPr>
          <w:rFonts w:ascii="Times New Roman" w:hAnsi="Times New Roman" w:cs="Times New Roman"/>
          <w:sz w:val="24"/>
          <w:szCs w:val="24"/>
          <w:lang w:val="fi-FI"/>
        </w:rPr>
        <w:t xml:space="preserve"> (Edisi Ke-1). Jakarta: Salemba Humanika</w:t>
      </w:r>
    </w:p>
    <w:p w14:paraId="2BF0EFE4"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Rahayu, V. B., Hardjono, &amp; Rin, W. A. (2012). Tingkat Stress Ditinjau Dari Kesiapan Menikah Dan Kecerdasan Emosi pada Mahasiswi Tingkat Akhir Prodi Psikologi Fakultas Kedokteran Universitas Sebelas Maret Surakarta, Jurnal Universitas Sebelas Maret, 4(1).</w:t>
      </w:r>
    </w:p>
    <w:p w14:paraId="552FBD4B" w14:textId="77777777" w:rsidR="00D93FCF" w:rsidRPr="009A07CA" w:rsidRDefault="00D93FCF" w:rsidP="002036B6">
      <w:pPr>
        <w:spacing w:after="0" w:line="240" w:lineRule="auto"/>
        <w:ind w:left="567" w:hanging="567"/>
        <w:jc w:val="both"/>
        <w:rPr>
          <w:rFonts w:ascii="Times New Roman" w:hAnsi="Times New Roman" w:cs="Times New Roman"/>
          <w:sz w:val="24"/>
          <w:szCs w:val="24"/>
        </w:rPr>
      </w:pPr>
      <w:r w:rsidRPr="00832C81">
        <w:rPr>
          <w:rFonts w:ascii="Times New Roman" w:hAnsi="Times New Roman" w:cs="Times New Roman"/>
          <w:sz w:val="24"/>
          <w:szCs w:val="24"/>
          <w:lang w:val="fi-FI"/>
        </w:rPr>
        <w:t xml:space="preserve">Ristya Widi E, 2011. “ </w:t>
      </w:r>
      <w:r w:rsidRPr="00832C81">
        <w:rPr>
          <w:rFonts w:ascii="Times New Roman" w:hAnsi="Times New Roman" w:cs="Times New Roman"/>
          <w:i/>
          <w:iCs/>
          <w:sz w:val="24"/>
          <w:szCs w:val="24"/>
          <w:lang w:val="fi-FI"/>
        </w:rPr>
        <w:t>Uji Validitas dan Reabilitas dalam Penelitian Epidemiologi Kedokteran Gigi</w:t>
      </w:r>
      <w:r w:rsidRPr="00832C81">
        <w:rPr>
          <w:rFonts w:ascii="Times New Roman" w:hAnsi="Times New Roman" w:cs="Times New Roman"/>
          <w:sz w:val="24"/>
          <w:szCs w:val="24"/>
          <w:lang w:val="fi-FI"/>
        </w:rPr>
        <w:t xml:space="preserve">” Stomatognatic (J.K.G Unej). </w:t>
      </w:r>
      <w:r w:rsidRPr="009A07CA">
        <w:rPr>
          <w:rFonts w:ascii="Times New Roman" w:hAnsi="Times New Roman" w:cs="Times New Roman"/>
          <w:sz w:val="24"/>
          <w:szCs w:val="24"/>
        </w:rPr>
        <w:t>Vol. 8. N0. 1,</w:t>
      </w:r>
    </w:p>
    <w:p w14:paraId="237DBA51"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Robbins, Stephen P &amp; Judge, 2017. </w:t>
      </w:r>
      <w:r w:rsidRPr="009A07CA">
        <w:rPr>
          <w:rFonts w:ascii="Times New Roman" w:hAnsi="Times New Roman" w:cs="Times New Roman"/>
          <w:i/>
          <w:iCs/>
          <w:sz w:val="24"/>
          <w:szCs w:val="24"/>
          <w:lang w:val="en-US"/>
        </w:rPr>
        <w:t>Timothy A. Organizational Behavior</w:t>
      </w:r>
      <w:r w:rsidRPr="009A07CA">
        <w:rPr>
          <w:rFonts w:ascii="Times New Roman" w:hAnsi="Times New Roman" w:cs="Times New Roman"/>
          <w:sz w:val="24"/>
          <w:szCs w:val="24"/>
          <w:lang w:val="en-US"/>
        </w:rPr>
        <w:t>. New Jersey: Person Education</w:t>
      </w:r>
    </w:p>
    <w:p w14:paraId="296187A0"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lastRenderedPageBreak/>
        <w:t xml:space="preserve">Rohmatun. (2014). </w:t>
      </w:r>
      <w:r w:rsidRPr="009A07CA">
        <w:rPr>
          <w:rFonts w:ascii="Times New Roman" w:hAnsi="Times New Roman" w:cs="Times New Roman"/>
          <w:i/>
          <w:iCs/>
          <w:sz w:val="24"/>
          <w:szCs w:val="24"/>
          <w:lang w:val="en-US"/>
        </w:rPr>
        <w:t>Hubungan Antara Pola Asuh Otoriter Dengan Self-Efficacy Pada Mahasiswa Yang Sedang Menyelesaikan Di Universitas Islam Sultan Agung Semarang</w:t>
      </w:r>
      <w:r w:rsidRPr="009A07CA">
        <w:rPr>
          <w:rFonts w:ascii="Times New Roman" w:hAnsi="Times New Roman" w:cs="Times New Roman"/>
          <w:sz w:val="24"/>
          <w:szCs w:val="24"/>
          <w:lang w:val="en-US"/>
        </w:rPr>
        <w:t>. Jurnal Unissula.Proyeksi, Vol 9 (2).</w:t>
      </w:r>
    </w:p>
    <w:p w14:paraId="1D9CC292" w14:textId="77777777" w:rsidR="00D93FCF" w:rsidRPr="00832C81" w:rsidRDefault="00D93FCF" w:rsidP="002036B6">
      <w:pPr>
        <w:spacing w:after="0" w:line="240" w:lineRule="auto"/>
        <w:ind w:left="567" w:hanging="567"/>
        <w:jc w:val="both"/>
        <w:rPr>
          <w:rFonts w:ascii="Times New Roman" w:hAnsi="Times New Roman" w:cs="Times New Roman"/>
          <w:sz w:val="24"/>
          <w:szCs w:val="24"/>
          <w:lang w:val="fi-FI"/>
        </w:rPr>
      </w:pPr>
      <w:r w:rsidRPr="00540F7A">
        <w:rPr>
          <w:rFonts w:ascii="Times New Roman" w:hAnsi="Times New Roman" w:cs="Times New Roman"/>
          <w:sz w:val="24"/>
          <w:szCs w:val="24"/>
          <w:lang w:val="fi-FI"/>
        </w:rPr>
        <w:t xml:space="preserve">Sandu Siyoto dan M.Ali Sodik, 2015. </w:t>
      </w:r>
      <w:r w:rsidRPr="00832C81">
        <w:rPr>
          <w:rFonts w:ascii="Times New Roman" w:hAnsi="Times New Roman" w:cs="Times New Roman"/>
          <w:i/>
          <w:sz w:val="24"/>
          <w:szCs w:val="24"/>
          <w:lang w:val="fi-FI"/>
        </w:rPr>
        <w:t>“Dasar Metodologi Penelitian”,</w:t>
      </w:r>
      <w:r w:rsidRPr="00832C81">
        <w:rPr>
          <w:rFonts w:ascii="Times New Roman" w:hAnsi="Times New Roman" w:cs="Times New Roman"/>
          <w:sz w:val="24"/>
          <w:szCs w:val="24"/>
          <w:lang w:val="fi-FI"/>
        </w:rPr>
        <w:t xml:space="preserve"> Yogyakarta : Literasi Media Publishing.</w:t>
      </w:r>
    </w:p>
    <w:p w14:paraId="21E10C6B"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Santrock, J. W. (2011). </w:t>
      </w:r>
      <w:r w:rsidRPr="00832C81">
        <w:rPr>
          <w:rFonts w:ascii="Times New Roman" w:hAnsi="Times New Roman" w:cs="Times New Roman"/>
          <w:i/>
          <w:iCs/>
          <w:sz w:val="24"/>
          <w:szCs w:val="24"/>
          <w:lang w:val="fi-FI"/>
        </w:rPr>
        <w:t>Masa Perkembangan Anak.</w:t>
      </w:r>
      <w:r w:rsidRPr="00832C81">
        <w:rPr>
          <w:rFonts w:ascii="Times New Roman" w:hAnsi="Times New Roman" w:cs="Times New Roman"/>
          <w:sz w:val="24"/>
          <w:szCs w:val="24"/>
          <w:lang w:val="fi-FI"/>
        </w:rPr>
        <w:t xml:space="preserve"> Jakarta: Salemba Humanika.</w:t>
      </w:r>
    </w:p>
    <w:p w14:paraId="51A6333F"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Saputra, W. (2006). </w:t>
      </w:r>
      <w:r w:rsidRPr="00832C81">
        <w:rPr>
          <w:rFonts w:ascii="Times New Roman" w:hAnsi="Times New Roman" w:cs="Times New Roman"/>
          <w:i/>
          <w:iCs/>
          <w:sz w:val="24"/>
          <w:szCs w:val="24"/>
          <w:lang w:val="fi-FI"/>
        </w:rPr>
        <w:t>Kuliah itu Gampang</w:t>
      </w:r>
      <w:r w:rsidRPr="00832C81">
        <w:rPr>
          <w:rFonts w:ascii="Times New Roman" w:hAnsi="Times New Roman" w:cs="Times New Roman"/>
          <w:sz w:val="24"/>
          <w:szCs w:val="24"/>
          <w:lang w:val="fi-FI"/>
        </w:rPr>
        <w:t>. Cibubur: Visimedia.</w:t>
      </w:r>
    </w:p>
    <w:p w14:paraId="7008D193"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Satria, A. (2010)</w:t>
      </w:r>
      <w:r w:rsidRPr="00832C81">
        <w:rPr>
          <w:rFonts w:ascii="Times New Roman" w:hAnsi="Times New Roman" w:cs="Times New Roman"/>
          <w:i/>
          <w:iCs/>
          <w:sz w:val="24"/>
          <w:szCs w:val="24"/>
          <w:lang w:val="fi-FI"/>
        </w:rPr>
        <w:t>. Teknik Jitu Menyusun Skripsi, Tesis dan Disertasi</w:t>
      </w:r>
      <w:r w:rsidRPr="00832C81">
        <w:rPr>
          <w:rFonts w:ascii="Times New Roman" w:hAnsi="Times New Roman" w:cs="Times New Roman"/>
          <w:sz w:val="24"/>
          <w:szCs w:val="24"/>
          <w:lang w:val="fi-FI"/>
        </w:rPr>
        <w:t>. Yogyakarta: Immortal Publisher</w:t>
      </w:r>
    </w:p>
    <w:p w14:paraId="1D5CDE81"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 xml:space="preserve">Sembiring, E. B. (2015). Klasifikasi Jenis Masalah Mahasiswa Menggunakan Pendekatan AOSE. </w:t>
      </w:r>
      <w:r w:rsidRPr="009A07CA">
        <w:rPr>
          <w:rFonts w:ascii="Times New Roman" w:hAnsi="Times New Roman" w:cs="Times New Roman"/>
          <w:i/>
          <w:iCs/>
          <w:sz w:val="24"/>
          <w:szCs w:val="24"/>
          <w:lang w:val="en-US"/>
        </w:rPr>
        <w:t>Jurnal Integrasi</w:t>
      </w:r>
      <w:r w:rsidRPr="009A07CA">
        <w:rPr>
          <w:rFonts w:ascii="Times New Roman" w:hAnsi="Times New Roman" w:cs="Times New Roman"/>
          <w:sz w:val="24"/>
          <w:szCs w:val="24"/>
          <w:lang w:val="en-US"/>
        </w:rPr>
        <w:t>, 7(1).</w:t>
      </w:r>
    </w:p>
    <w:p w14:paraId="0ED0B623"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Siallagan, DF.(2011).</w:t>
      </w:r>
      <w:r w:rsidRPr="009A07CA">
        <w:rPr>
          <w:rFonts w:ascii="Times New Roman" w:hAnsi="Times New Roman" w:cs="Times New Roman"/>
          <w:i/>
          <w:iCs/>
          <w:sz w:val="24"/>
          <w:szCs w:val="24"/>
          <w:lang w:val="en-US"/>
        </w:rPr>
        <w:t xml:space="preserve"> Fungsi dan Peranan Mahasiswa</w:t>
      </w:r>
      <w:r w:rsidRPr="009A07CA">
        <w:rPr>
          <w:rFonts w:ascii="Times New Roman" w:hAnsi="Times New Roman" w:cs="Times New Roman"/>
          <w:sz w:val="24"/>
          <w:szCs w:val="24"/>
          <w:lang w:val="en-US"/>
        </w:rPr>
        <w:t>. Bengkulu: UNIB.</w:t>
      </w:r>
    </w:p>
    <w:p w14:paraId="77E803D3"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Sugiyono, (2019). </w:t>
      </w:r>
      <w:r w:rsidRPr="009A07CA">
        <w:rPr>
          <w:rFonts w:ascii="Times New Roman" w:hAnsi="Times New Roman" w:cs="Times New Roman"/>
          <w:i/>
          <w:iCs/>
          <w:sz w:val="24"/>
          <w:szCs w:val="24"/>
          <w:lang w:val="en-US"/>
        </w:rPr>
        <w:t>Metode Penelitian Kuantitatif Kualitatif dan R&amp;D</w:t>
      </w:r>
      <w:r w:rsidRPr="009A07CA">
        <w:rPr>
          <w:rFonts w:ascii="Times New Roman" w:hAnsi="Times New Roman" w:cs="Times New Roman"/>
          <w:sz w:val="24"/>
          <w:szCs w:val="24"/>
          <w:lang w:val="en-US"/>
        </w:rPr>
        <w:t xml:space="preserve">, Bandung: ALFABETA. </w:t>
      </w:r>
    </w:p>
    <w:p w14:paraId="1AE7AED0" w14:textId="77777777" w:rsidR="00D93FCF" w:rsidRPr="009A07CA" w:rsidRDefault="00D93FCF" w:rsidP="002036B6">
      <w:pPr>
        <w:tabs>
          <w:tab w:val="left" w:pos="851"/>
        </w:tabs>
        <w:spacing w:after="0" w:line="240" w:lineRule="auto"/>
        <w:ind w:left="567" w:hanging="567"/>
        <w:jc w:val="both"/>
        <w:rPr>
          <w:rFonts w:asciiTheme="majorBidi" w:hAnsiTheme="majorBidi" w:cstheme="majorBidi"/>
          <w:sz w:val="24"/>
          <w:szCs w:val="24"/>
        </w:rPr>
      </w:pPr>
      <w:r w:rsidRPr="009A07CA">
        <w:rPr>
          <w:rFonts w:asciiTheme="majorBidi" w:hAnsiTheme="majorBidi" w:cstheme="majorBidi"/>
          <w:sz w:val="24"/>
          <w:szCs w:val="24"/>
        </w:rPr>
        <w:t xml:space="preserve">Sugiyono, 2017. </w:t>
      </w:r>
      <w:r w:rsidRPr="009A07CA">
        <w:rPr>
          <w:rFonts w:asciiTheme="majorBidi" w:hAnsiTheme="majorBidi" w:cstheme="majorBidi"/>
          <w:i/>
          <w:iCs/>
          <w:sz w:val="24"/>
          <w:szCs w:val="24"/>
        </w:rPr>
        <w:t>Metode Penelitian Kuantitatif, Kualitatif, dan R&amp;D</w:t>
      </w:r>
      <w:r w:rsidRPr="009A07CA">
        <w:rPr>
          <w:rFonts w:asciiTheme="majorBidi" w:hAnsiTheme="majorBidi" w:cstheme="majorBidi"/>
          <w:sz w:val="24"/>
          <w:szCs w:val="24"/>
        </w:rPr>
        <w:t>, Bandung Alfabeta.</w:t>
      </w:r>
    </w:p>
    <w:p w14:paraId="452A3076" w14:textId="77777777" w:rsidR="00D93FCF" w:rsidRPr="00832C81" w:rsidRDefault="00D93FCF" w:rsidP="002036B6">
      <w:pPr>
        <w:tabs>
          <w:tab w:val="left" w:pos="851"/>
        </w:tabs>
        <w:spacing w:after="0" w:line="240" w:lineRule="auto"/>
        <w:ind w:left="567" w:hanging="567"/>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Suharmi Arikunto, 2002. </w:t>
      </w:r>
      <w:r w:rsidRPr="00832C81">
        <w:rPr>
          <w:rFonts w:ascii="Times New Roman" w:hAnsi="Times New Roman" w:cs="Times New Roman"/>
          <w:i/>
          <w:iCs/>
          <w:sz w:val="24"/>
          <w:szCs w:val="24"/>
          <w:lang w:val="fi-FI"/>
        </w:rPr>
        <w:t>Prosedur Penelitian Suatu Pendekatan Praktek</w:t>
      </w:r>
      <w:r w:rsidRPr="00832C81">
        <w:rPr>
          <w:rFonts w:ascii="Times New Roman" w:hAnsi="Times New Roman" w:cs="Times New Roman"/>
          <w:sz w:val="24"/>
          <w:szCs w:val="24"/>
          <w:lang w:val="fi-FI"/>
        </w:rPr>
        <w:t>,  Jakarta: Pt Rineka Cipta, Cet Ke-15.</w:t>
      </w:r>
    </w:p>
    <w:p w14:paraId="7E9202F8" w14:textId="77777777" w:rsidR="00D93FCF" w:rsidRPr="00832C81" w:rsidRDefault="00D93FCF" w:rsidP="002036B6">
      <w:pPr>
        <w:spacing w:after="240" w:line="240" w:lineRule="auto"/>
        <w:ind w:left="567" w:hanging="624"/>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Surbakti, E.B.2009. </w:t>
      </w:r>
      <w:r w:rsidRPr="00832C81">
        <w:rPr>
          <w:rFonts w:ascii="Times New Roman" w:hAnsi="Times New Roman" w:cs="Times New Roman"/>
          <w:i/>
          <w:iCs/>
          <w:sz w:val="24"/>
          <w:szCs w:val="24"/>
          <w:lang w:val="fi-FI"/>
        </w:rPr>
        <w:t>Kenalilah Anak Remaja Anda</w:t>
      </w:r>
      <w:r w:rsidRPr="00832C81">
        <w:rPr>
          <w:rFonts w:ascii="Times New Roman" w:hAnsi="Times New Roman" w:cs="Times New Roman"/>
          <w:sz w:val="24"/>
          <w:szCs w:val="24"/>
          <w:lang w:val="fi-FI"/>
        </w:rPr>
        <w:t>. Jakarta: PT. Elex Media Komputindo.</w:t>
      </w:r>
    </w:p>
    <w:p w14:paraId="4288D7B5"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832C81">
        <w:rPr>
          <w:rFonts w:ascii="Times New Roman" w:hAnsi="Times New Roman" w:cs="Times New Roman"/>
          <w:sz w:val="24"/>
          <w:szCs w:val="24"/>
          <w:lang w:val="fi-FI"/>
        </w:rPr>
        <w:t>Syarli Fanira, Zahro Varisna Rohmadani. 2021</w:t>
      </w:r>
      <w:r w:rsidRPr="00832C81">
        <w:rPr>
          <w:rFonts w:ascii="Times New Roman" w:hAnsi="Times New Roman" w:cs="Times New Roman"/>
          <w:i/>
          <w:iCs/>
          <w:sz w:val="24"/>
          <w:szCs w:val="24"/>
          <w:lang w:val="fi-FI"/>
        </w:rPr>
        <w:t>. Psikosomatis Ditinjau Dari Self-Resilience yang Dimiliki Mahasiswa Semester Akhir di Universitas ‘Aisyiyah Yogyakarta</w:t>
      </w:r>
      <w:r w:rsidRPr="00832C81">
        <w:rPr>
          <w:rFonts w:ascii="Times New Roman" w:hAnsi="Times New Roman" w:cs="Times New Roman"/>
          <w:sz w:val="24"/>
          <w:szCs w:val="24"/>
          <w:lang w:val="fi-FI"/>
        </w:rPr>
        <w:t xml:space="preserve">. </w:t>
      </w:r>
      <w:r w:rsidRPr="009A07CA">
        <w:rPr>
          <w:rFonts w:ascii="Times New Roman" w:hAnsi="Times New Roman" w:cs="Times New Roman"/>
          <w:i/>
          <w:iCs/>
          <w:sz w:val="24"/>
          <w:szCs w:val="24"/>
          <w:lang w:val="en-US"/>
        </w:rPr>
        <w:t>Journal of Psychological Perspective</w:t>
      </w:r>
      <w:r w:rsidRPr="009A07CA">
        <w:rPr>
          <w:rFonts w:ascii="Times New Roman" w:hAnsi="Times New Roman" w:cs="Times New Roman"/>
          <w:sz w:val="24"/>
          <w:szCs w:val="24"/>
          <w:lang w:val="en-US"/>
        </w:rPr>
        <w:t xml:space="preserve">. Vol 3(1) </w:t>
      </w:r>
    </w:p>
    <w:p w14:paraId="16C81F16"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Taufik, Imam. (2010). </w:t>
      </w:r>
      <w:r w:rsidRPr="009A07CA">
        <w:rPr>
          <w:rFonts w:ascii="Times New Roman" w:hAnsi="Times New Roman" w:cs="Times New Roman"/>
          <w:i/>
          <w:iCs/>
          <w:sz w:val="24"/>
          <w:szCs w:val="24"/>
          <w:lang w:val="en-US"/>
        </w:rPr>
        <w:t>Kamus Praktis Bahasa Indonesia</w:t>
      </w:r>
      <w:r w:rsidRPr="009A07CA">
        <w:rPr>
          <w:rFonts w:ascii="Times New Roman" w:hAnsi="Times New Roman" w:cs="Times New Roman"/>
          <w:sz w:val="24"/>
          <w:szCs w:val="24"/>
          <w:lang w:val="en-US"/>
        </w:rPr>
        <w:t>. Jakarta: Ganeca Exact.</w:t>
      </w:r>
    </w:p>
    <w:p w14:paraId="165D4ACA"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9A07CA">
        <w:rPr>
          <w:rFonts w:ascii="Times New Roman" w:hAnsi="Times New Roman" w:cs="Times New Roman"/>
          <w:sz w:val="24"/>
          <w:szCs w:val="24"/>
          <w:lang w:val="en-US"/>
        </w:rPr>
        <w:t xml:space="preserve">Terry, D. J. (2004). Investigating the Relationship between Parenting. McNair Scholars </w:t>
      </w:r>
      <w:r w:rsidRPr="009A07CA">
        <w:rPr>
          <w:rFonts w:ascii="Times New Roman" w:hAnsi="Times New Roman" w:cs="Times New Roman"/>
          <w:i/>
          <w:iCs/>
          <w:sz w:val="24"/>
          <w:szCs w:val="24"/>
          <w:lang w:val="en-US"/>
        </w:rPr>
        <w:t>Journal,</w:t>
      </w:r>
      <w:r w:rsidRPr="009A07CA">
        <w:rPr>
          <w:rFonts w:ascii="Times New Roman" w:hAnsi="Times New Roman" w:cs="Times New Roman"/>
          <w:sz w:val="24"/>
          <w:szCs w:val="24"/>
          <w:lang w:val="en-US"/>
        </w:rPr>
        <w:t xml:space="preserve"> Vol. 8: Iss.1, Article 11, p.</w:t>
      </w:r>
    </w:p>
    <w:p w14:paraId="140AD8EA" w14:textId="77777777" w:rsidR="00D93FCF" w:rsidRPr="009A07CA" w:rsidRDefault="00D93FCF" w:rsidP="002036B6">
      <w:pPr>
        <w:spacing w:after="240" w:line="240" w:lineRule="auto"/>
        <w:ind w:left="567" w:hanging="624"/>
        <w:jc w:val="both"/>
        <w:rPr>
          <w:rFonts w:ascii="Times New Roman" w:hAnsi="Times New Roman" w:cs="Times New Roman"/>
          <w:sz w:val="24"/>
          <w:szCs w:val="24"/>
          <w:lang w:val="en-US"/>
        </w:rPr>
      </w:pPr>
      <w:r w:rsidRPr="00540F7A">
        <w:rPr>
          <w:rFonts w:ascii="Times New Roman" w:hAnsi="Times New Roman" w:cs="Times New Roman"/>
          <w:sz w:val="24"/>
          <w:szCs w:val="24"/>
          <w:lang w:val="fi-FI"/>
        </w:rPr>
        <w:t xml:space="preserve">Tika Rosani, Endang Sri Indrawati. </w:t>
      </w:r>
      <w:r w:rsidRPr="009A07CA">
        <w:rPr>
          <w:rFonts w:ascii="Times New Roman" w:hAnsi="Times New Roman" w:cs="Times New Roman"/>
          <w:sz w:val="24"/>
          <w:szCs w:val="24"/>
          <w:lang w:val="en-US"/>
        </w:rPr>
        <w:t xml:space="preserve">2018. </w:t>
      </w:r>
      <w:r w:rsidRPr="009A07CA">
        <w:rPr>
          <w:rFonts w:ascii="Times New Roman" w:hAnsi="Times New Roman" w:cs="Times New Roman"/>
          <w:i/>
          <w:iCs/>
          <w:sz w:val="24"/>
          <w:szCs w:val="24"/>
          <w:lang w:val="en-US"/>
        </w:rPr>
        <w:t xml:space="preserve">Hubungan  Antara Pola   Asuh   Otoriter dengan Prokrastinasi   AkademikPada Mahasiswa  </w:t>
      </w:r>
      <w:r w:rsidRPr="009A07CA">
        <w:rPr>
          <w:rFonts w:ascii="Times New Roman" w:hAnsi="Times New Roman" w:cs="Times New Roman"/>
          <w:i/>
          <w:iCs/>
          <w:sz w:val="24"/>
          <w:szCs w:val="24"/>
          <w:lang w:val="en-US"/>
        </w:rPr>
        <w:lastRenderedPageBreak/>
        <w:t>Angkatan  2013  Jurusan  Ilmu  Komunikasi  Fakultas  Ilmu  Sosial  dan  Ilmu  Politik Universitas Diponegoro</w:t>
      </w:r>
      <w:r w:rsidRPr="009A07CA">
        <w:rPr>
          <w:rFonts w:ascii="Times New Roman" w:hAnsi="Times New Roman" w:cs="Times New Roman"/>
          <w:sz w:val="24"/>
          <w:szCs w:val="24"/>
          <w:lang w:val="en-US"/>
        </w:rPr>
        <w:t>. Jurnal Empati, April 2018, Volume 7 (Nomor 2).</w:t>
      </w:r>
    </w:p>
    <w:p w14:paraId="7F303EF4" w14:textId="77777777" w:rsidR="00D93FCF" w:rsidRDefault="00D93FCF" w:rsidP="002036B6">
      <w:pPr>
        <w:tabs>
          <w:tab w:val="left" w:pos="851"/>
        </w:tabs>
        <w:spacing w:after="0" w:line="240" w:lineRule="auto"/>
        <w:ind w:left="567" w:hanging="567"/>
        <w:jc w:val="both"/>
        <w:rPr>
          <w:rFonts w:ascii="Times New Roman" w:hAnsi="Times New Roman" w:cs="Times New Roman"/>
          <w:sz w:val="24"/>
          <w:szCs w:val="24"/>
        </w:rPr>
      </w:pPr>
      <w:r w:rsidRPr="009A07CA">
        <w:rPr>
          <w:rFonts w:ascii="Times New Roman" w:hAnsi="Times New Roman" w:cs="Times New Roman"/>
          <w:sz w:val="24"/>
          <w:szCs w:val="24"/>
        </w:rPr>
        <w:t xml:space="preserve">Uswatun Hasanah, 2020. </w:t>
      </w:r>
      <w:r w:rsidRPr="009A07CA">
        <w:rPr>
          <w:rFonts w:ascii="Times New Roman" w:hAnsi="Times New Roman" w:cs="Times New Roman"/>
          <w:i/>
          <w:iCs/>
          <w:sz w:val="24"/>
          <w:szCs w:val="24"/>
        </w:rPr>
        <w:t>Pengantar Microteaching</w:t>
      </w:r>
      <w:r w:rsidRPr="009A07CA">
        <w:rPr>
          <w:rFonts w:ascii="Times New Roman" w:hAnsi="Times New Roman" w:cs="Times New Roman"/>
          <w:sz w:val="24"/>
          <w:szCs w:val="24"/>
        </w:rPr>
        <w:t>, Yogyakarta: Deepublish</w:t>
      </w:r>
      <w:r>
        <w:rPr>
          <w:rFonts w:ascii="Times New Roman" w:hAnsi="Times New Roman" w:cs="Times New Roman"/>
          <w:sz w:val="24"/>
          <w:szCs w:val="24"/>
        </w:rPr>
        <w:t>.</w:t>
      </w:r>
    </w:p>
    <w:p w14:paraId="78EC0E73" w14:textId="77777777" w:rsidR="00D93FCF" w:rsidRDefault="00D93FCF" w:rsidP="002036B6">
      <w:pPr>
        <w:tabs>
          <w:tab w:val="left" w:pos="851"/>
        </w:tabs>
        <w:spacing w:after="0" w:line="240" w:lineRule="auto"/>
        <w:ind w:left="567" w:hanging="567"/>
        <w:jc w:val="both"/>
        <w:rPr>
          <w:rFonts w:ascii="Times New Roman" w:hAnsi="Times New Roman" w:cs="Times New Roman"/>
          <w:sz w:val="24"/>
          <w:szCs w:val="24"/>
        </w:rPr>
      </w:pPr>
    </w:p>
    <w:p w14:paraId="12F33CB4" w14:textId="77777777" w:rsidR="00D93FCF" w:rsidRDefault="00D93FCF" w:rsidP="00D93FCF">
      <w:pPr>
        <w:tabs>
          <w:tab w:val="left" w:pos="851"/>
        </w:tabs>
        <w:spacing w:after="0" w:line="480" w:lineRule="auto"/>
        <w:ind w:left="567" w:hanging="567"/>
        <w:jc w:val="both"/>
        <w:rPr>
          <w:rFonts w:ascii="Times New Roman" w:hAnsi="Times New Roman" w:cs="Times New Roman"/>
          <w:sz w:val="24"/>
          <w:szCs w:val="24"/>
        </w:rPr>
      </w:pPr>
    </w:p>
    <w:p w14:paraId="186C80A9" w14:textId="77777777" w:rsidR="00D93FCF" w:rsidRDefault="00D93FCF" w:rsidP="00D93FCF">
      <w:pPr>
        <w:tabs>
          <w:tab w:val="left" w:pos="851"/>
        </w:tabs>
        <w:spacing w:after="0" w:line="480" w:lineRule="auto"/>
        <w:ind w:left="567" w:hanging="567"/>
        <w:jc w:val="both"/>
        <w:rPr>
          <w:rFonts w:ascii="Times New Roman" w:hAnsi="Times New Roman" w:cs="Times New Roman"/>
          <w:sz w:val="24"/>
          <w:szCs w:val="24"/>
        </w:rPr>
      </w:pPr>
    </w:p>
    <w:p w14:paraId="1590A0E0" w14:textId="77777777" w:rsidR="00D93FCF" w:rsidRDefault="00D93FCF" w:rsidP="00D93FCF">
      <w:pPr>
        <w:tabs>
          <w:tab w:val="left" w:pos="851"/>
        </w:tabs>
        <w:spacing w:after="0" w:line="480" w:lineRule="auto"/>
        <w:ind w:left="567" w:hanging="567"/>
        <w:jc w:val="both"/>
        <w:rPr>
          <w:rFonts w:ascii="Times New Roman" w:hAnsi="Times New Roman" w:cs="Times New Roman"/>
          <w:sz w:val="24"/>
          <w:szCs w:val="24"/>
        </w:rPr>
      </w:pPr>
    </w:p>
    <w:p w14:paraId="68785DCE" w14:textId="77777777" w:rsidR="00D93FCF" w:rsidRDefault="00D93FCF" w:rsidP="00D93FCF">
      <w:pPr>
        <w:tabs>
          <w:tab w:val="left" w:pos="851"/>
        </w:tabs>
        <w:spacing w:after="0" w:line="480" w:lineRule="auto"/>
        <w:ind w:left="567" w:hanging="567"/>
        <w:jc w:val="both"/>
        <w:rPr>
          <w:rFonts w:ascii="Times New Roman" w:hAnsi="Times New Roman" w:cs="Times New Roman"/>
          <w:sz w:val="24"/>
          <w:szCs w:val="24"/>
        </w:rPr>
      </w:pPr>
    </w:p>
    <w:p w14:paraId="6CB39D05" w14:textId="77777777" w:rsidR="00D93FCF" w:rsidRDefault="00D93FCF" w:rsidP="00D93FCF">
      <w:pPr>
        <w:tabs>
          <w:tab w:val="left" w:pos="851"/>
        </w:tabs>
        <w:spacing w:after="0" w:line="480" w:lineRule="auto"/>
        <w:ind w:left="567" w:hanging="567"/>
        <w:jc w:val="both"/>
        <w:rPr>
          <w:rFonts w:ascii="Times New Roman" w:hAnsi="Times New Roman" w:cs="Times New Roman"/>
          <w:sz w:val="24"/>
          <w:szCs w:val="24"/>
        </w:rPr>
      </w:pPr>
    </w:p>
    <w:p w14:paraId="419BCC51" w14:textId="77777777" w:rsidR="00D93FCF" w:rsidRPr="00F26116" w:rsidRDefault="00D93FCF" w:rsidP="00D93FCF">
      <w:pPr>
        <w:tabs>
          <w:tab w:val="left" w:pos="851"/>
        </w:tabs>
        <w:spacing w:after="0" w:line="480" w:lineRule="auto"/>
        <w:ind w:left="567" w:hanging="567"/>
        <w:jc w:val="both"/>
        <w:rPr>
          <w:rFonts w:ascii="Times New Roman" w:hAnsi="Times New Roman" w:cs="Times New Roman"/>
          <w:sz w:val="24"/>
          <w:szCs w:val="24"/>
        </w:rPr>
      </w:pPr>
    </w:p>
    <w:p w14:paraId="39AE6E05" w14:textId="77777777" w:rsidR="002036B6" w:rsidRDefault="002036B6">
      <w:pPr>
        <w:rPr>
          <w:rFonts w:ascii="Times New Roman" w:hAnsi="Times New Roman" w:cs="Times New Roman"/>
          <w:b/>
          <w:bCs/>
          <w:sz w:val="24"/>
          <w:szCs w:val="24"/>
        </w:rPr>
      </w:pPr>
      <w:r>
        <w:rPr>
          <w:rFonts w:ascii="Times New Roman" w:hAnsi="Times New Roman" w:cs="Times New Roman"/>
          <w:b/>
          <w:bCs/>
          <w:sz w:val="24"/>
          <w:szCs w:val="24"/>
        </w:rPr>
        <w:br w:type="page"/>
      </w:r>
    </w:p>
    <w:p w14:paraId="10FA10E0" w14:textId="7F0338FE" w:rsidR="00D93FCF" w:rsidRPr="009A07CA" w:rsidRDefault="00D93FCF" w:rsidP="002036B6">
      <w:pPr>
        <w:spacing w:line="24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lastRenderedPageBreak/>
        <w:t xml:space="preserve">DOKUMENTASI </w:t>
      </w:r>
    </w:p>
    <w:p w14:paraId="73C1F870" w14:textId="73BF987E" w:rsidR="00D93FCF" w:rsidRDefault="00D93FCF" w:rsidP="002036B6">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sz w:val="24"/>
          <w:szCs w:val="24"/>
          <w:lang w:val="en-US"/>
        </w:rPr>
        <w:t xml:space="preserve">Hasil pengumpulan data kuesioner Hubungan Authoritarian parenting terhadap Gangguan Psiksomoatik pada mahasiswa dalam penyusunan tugas akhir skripsi </w:t>
      </w:r>
    </w:p>
    <w:tbl>
      <w:tblPr>
        <w:tblStyle w:val="TableGrid"/>
        <w:tblpPr w:leftFromText="180" w:rightFromText="180" w:vertAnchor="page" w:horzAnchor="margin" w:tblpY="43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0"/>
        <w:gridCol w:w="3763"/>
      </w:tblGrid>
      <w:tr w:rsidR="00504477" w:rsidRPr="009A07CA" w14:paraId="6A1DF504" w14:textId="77777777" w:rsidTr="001154B5">
        <w:trPr>
          <w:trHeight w:val="2635"/>
        </w:trPr>
        <w:tc>
          <w:tcPr>
            <w:tcW w:w="3846" w:type="dxa"/>
          </w:tcPr>
          <w:p w14:paraId="24E86413" w14:textId="77777777" w:rsidR="00504477" w:rsidRPr="009A07CA" w:rsidRDefault="00504477" w:rsidP="001154B5">
            <w:pPr>
              <w:widowControl w:val="0"/>
              <w:autoSpaceDE w:val="0"/>
              <w:autoSpaceDN w:val="0"/>
              <w:spacing w:before="156"/>
              <w:ind w:right="776"/>
              <w:jc w:val="right"/>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7F1EC28F" wp14:editId="5A1AD199">
                  <wp:extent cx="2243455" cy="1445260"/>
                  <wp:effectExtent l="0" t="0" r="4445" b="2540"/>
                  <wp:docPr id="1532959294" name="Picture 153295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0879" cy="1462927"/>
                          </a:xfrm>
                          <a:prstGeom prst="rect">
                            <a:avLst/>
                          </a:prstGeom>
                          <a:noFill/>
                        </pic:spPr>
                      </pic:pic>
                    </a:graphicData>
                  </a:graphic>
                </wp:inline>
              </w:drawing>
            </w:r>
          </w:p>
        </w:tc>
        <w:tc>
          <w:tcPr>
            <w:tcW w:w="4091" w:type="dxa"/>
          </w:tcPr>
          <w:p w14:paraId="0253F656" w14:textId="77777777" w:rsidR="00504477" w:rsidRPr="009A07CA" w:rsidRDefault="00504477" w:rsidP="001154B5">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51E7B8EA" wp14:editId="41ADDD26">
                  <wp:extent cx="2419350" cy="1445260"/>
                  <wp:effectExtent l="0" t="0" r="0" b="2540"/>
                  <wp:docPr id="1900120411" name="Picture 190012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0672" cy="1457997"/>
                          </a:xfrm>
                          <a:prstGeom prst="rect">
                            <a:avLst/>
                          </a:prstGeom>
                          <a:noFill/>
                        </pic:spPr>
                      </pic:pic>
                    </a:graphicData>
                  </a:graphic>
                </wp:inline>
              </w:drawing>
            </w:r>
          </w:p>
        </w:tc>
      </w:tr>
      <w:tr w:rsidR="00504477" w:rsidRPr="009A07CA" w14:paraId="343E7C4E" w14:textId="77777777" w:rsidTr="001154B5">
        <w:trPr>
          <w:trHeight w:val="2925"/>
        </w:trPr>
        <w:tc>
          <w:tcPr>
            <w:tcW w:w="3846" w:type="dxa"/>
          </w:tcPr>
          <w:p w14:paraId="1A4D8801" w14:textId="77777777" w:rsidR="00504477" w:rsidRPr="009A07CA" w:rsidRDefault="00504477" w:rsidP="001154B5">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4609C31C" wp14:editId="7F8EEDDF">
                  <wp:extent cx="2243455" cy="1552353"/>
                  <wp:effectExtent l="0" t="0" r="4445" b="0"/>
                  <wp:docPr id="1132974540" name="Picture 113297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7100" cy="1561795"/>
                          </a:xfrm>
                          <a:prstGeom prst="rect">
                            <a:avLst/>
                          </a:prstGeom>
                          <a:noFill/>
                        </pic:spPr>
                      </pic:pic>
                    </a:graphicData>
                  </a:graphic>
                </wp:inline>
              </w:drawing>
            </w:r>
          </w:p>
        </w:tc>
        <w:tc>
          <w:tcPr>
            <w:tcW w:w="4091" w:type="dxa"/>
          </w:tcPr>
          <w:p w14:paraId="2B6747E9" w14:textId="77777777" w:rsidR="00504477" w:rsidRPr="009A07CA" w:rsidRDefault="00504477" w:rsidP="001154B5">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29488903" wp14:editId="5EBCFB73">
                  <wp:extent cx="2402295" cy="1573618"/>
                  <wp:effectExtent l="0" t="0" r="0" b="7620"/>
                  <wp:docPr id="611377918" name="Picture 61137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16696" cy="1583052"/>
                          </a:xfrm>
                          <a:prstGeom prst="rect">
                            <a:avLst/>
                          </a:prstGeom>
                          <a:noFill/>
                        </pic:spPr>
                      </pic:pic>
                    </a:graphicData>
                  </a:graphic>
                </wp:inline>
              </w:drawing>
            </w:r>
          </w:p>
        </w:tc>
      </w:tr>
      <w:tr w:rsidR="00504477" w:rsidRPr="009A07CA" w14:paraId="0262B51E" w14:textId="77777777" w:rsidTr="001154B5">
        <w:trPr>
          <w:trHeight w:val="2925"/>
        </w:trPr>
        <w:tc>
          <w:tcPr>
            <w:tcW w:w="3846" w:type="dxa"/>
          </w:tcPr>
          <w:p w14:paraId="5C337AD3" w14:textId="77777777" w:rsidR="00504477" w:rsidRPr="009A07CA" w:rsidRDefault="00504477" w:rsidP="001154B5">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13074FEF" wp14:editId="1A923F8B">
                  <wp:extent cx="2253615" cy="1690577"/>
                  <wp:effectExtent l="0" t="0" r="0" b="5080"/>
                  <wp:docPr id="775770441" name="Picture 77577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70136" cy="1702971"/>
                          </a:xfrm>
                          <a:prstGeom prst="rect">
                            <a:avLst/>
                          </a:prstGeom>
                          <a:noFill/>
                        </pic:spPr>
                      </pic:pic>
                    </a:graphicData>
                  </a:graphic>
                </wp:inline>
              </w:drawing>
            </w:r>
          </w:p>
        </w:tc>
        <w:tc>
          <w:tcPr>
            <w:tcW w:w="4091" w:type="dxa"/>
          </w:tcPr>
          <w:p w14:paraId="3DFBDD39" w14:textId="77777777" w:rsidR="00504477" w:rsidRPr="009A07CA" w:rsidRDefault="00504477" w:rsidP="001154B5">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779C886A" wp14:editId="4B2A514E">
                  <wp:extent cx="2434590" cy="1722475"/>
                  <wp:effectExtent l="0" t="0" r="3810" b="0"/>
                  <wp:docPr id="2141407129" name="Picture 2141407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47790" cy="1731814"/>
                          </a:xfrm>
                          <a:prstGeom prst="rect">
                            <a:avLst/>
                          </a:prstGeom>
                          <a:noFill/>
                        </pic:spPr>
                      </pic:pic>
                    </a:graphicData>
                  </a:graphic>
                </wp:inline>
              </w:drawing>
            </w:r>
          </w:p>
        </w:tc>
      </w:tr>
      <w:tr w:rsidR="00504477" w:rsidRPr="009A07CA" w14:paraId="612FBAD1" w14:textId="77777777" w:rsidTr="001154B5">
        <w:trPr>
          <w:trHeight w:val="2925"/>
        </w:trPr>
        <w:tc>
          <w:tcPr>
            <w:tcW w:w="3846" w:type="dxa"/>
          </w:tcPr>
          <w:p w14:paraId="1FCAF879" w14:textId="77777777" w:rsidR="00504477" w:rsidRPr="009A07CA" w:rsidRDefault="00504477" w:rsidP="001154B5">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lastRenderedPageBreak/>
              <w:drawing>
                <wp:inline distT="0" distB="0" distL="0" distR="0" wp14:anchorId="317DEE7C" wp14:editId="4732DA05">
                  <wp:extent cx="2211070" cy="1658679"/>
                  <wp:effectExtent l="0" t="0" r="0" b="0"/>
                  <wp:docPr id="1185406702" name="Picture 118540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15149" cy="1661739"/>
                          </a:xfrm>
                          <a:prstGeom prst="rect">
                            <a:avLst/>
                          </a:prstGeom>
                          <a:noFill/>
                        </pic:spPr>
                      </pic:pic>
                    </a:graphicData>
                  </a:graphic>
                </wp:inline>
              </w:drawing>
            </w:r>
          </w:p>
        </w:tc>
        <w:tc>
          <w:tcPr>
            <w:tcW w:w="4091" w:type="dxa"/>
          </w:tcPr>
          <w:p w14:paraId="48AAF2C1" w14:textId="77777777" w:rsidR="00504477" w:rsidRPr="009A07CA" w:rsidRDefault="00504477" w:rsidP="001154B5">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04E2DCE5" wp14:editId="0E40DFF6">
                  <wp:extent cx="2402205" cy="1669312"/>
                  <wp:effectExtent l="0" t="0" r="0" b="7620"/>
                  <wp:docPr id="517416070" name="Picture 51741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12831" cy="1676696"/>
                          </a:xfrm>
                          <a:prstGeom prst="rect">
                            <a:avLst/>
                          </a:prstGeom>
                          <a:noFill/>
                        </pic:spPr>
                      </pic:pic>
                    </a:graphicData>
                  </a:graphic>
                </wp:inline>
              </w:drawing>
            </w:r>
          </w:p>
        </w:tc>
      </w:tr>
    </w:tbl>
    <w:p w14:paraId="7F930277"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tbl>
      <w:tblPr>
        <w:tblStyle w:val="TableGrid"/>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2471"/>
        <w:gridCol w:w="2656"/>
      </w:tblGrid>
      <w:tr w:rsidR="002036B6" w:rsidRPr="009A07CA" w14:paraId="0E9E8754" w14:textId="77777777" w:rsidTr="002036B6">
        <w:trPr>
          <w:trHeight w:val="3392"/>
        </w:trPr>
        <w:tc>
          <w:tcPr>
            <w:tcW w:w="2010" w:type="dxa"/>
          </w:tcPr>
          <w:p w14:paraId="5B2CCB79"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7275A732" wp14:editId="269C2792">
                  <wp:extent cx="1447800" cy="1841500"/>
                  <wp:effectExtent l="0" t="0" r="0" b="6350"/>
                  <wp:docPr id="13286139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0588" cy="1857765"/>
                          </a:xfrm>
                          <a:prstGeom prst="rect">
                            <a:avLst/>
                          </a:prstGeom>
                          <a:noFill/>
                        </pic:spPr>
                      </pic:pic>
                    </a:graphicData>
                  </a:graphic>
                </wp:inline>
              </w:drawing>
            </w:r>
          </w:p>
        </w:tc>
        <w:tc>
          <w:tcPr>
            <w:tcW w:w="1992" w:type="dxa"/>
          </w:tcPr>
          <w:p w14:paraId="6086D4A5"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4FA6D000" wp14:editId="4D86602C">
                  <wp:extent cx="1416050" cy="1818005"/>
                  <wp:effectExtent l="0" t="0" r="0" b="0"/>
                  <wp:docPr id="8791626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6214" cy="1831054"/>
                          </a:xfrm>
                          <a:prstGeom prst="rect">
                            <a:avLst/>
                          </a:prstGeom>
                          <a:noFill/>
                        </pic:spPr>
                      </pic:pic>
                    </a:graphicData>
                  </a:graphic>
                </wp:inline>
              </w:drawing>
            </w:r>
          </w:p>
        </w:tc>
        <w:tc>
          <w:tcPr>
            <w:tcW w:w="2137" w:type="dxa"/>
          </w:tcPr>
          <w:p w14:paraId="2F98A92A"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37245F76" wp14:editId="096F05CA">
                  <wp:extent cx="1606550" cy="1806884"/>
                  <wp:effectExtent l="0" t="0" r="0" b="3175"/>
                  <wp:docPr id="9483540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48242" cy="1853775"/>
                          </a:xfrm>
                          <a:prstGeom prst="rect">
                            <a:avLst/>
                          </a:prstGeom>
                          <a:noFill/>
                        </pic:spPr>
                      </pic:pic>
                    </a:graphicData>
                  </a:graphic>
                </wp:inline>
              </w:drawing>
            </w:r>
          </w:p>
        </w:tc>
      </w:tr>
      <w:tr w:rsidR="002036B6" w:rsidRPr="009A07CA" w14:paraId="0BB3FB89" w14:textId="77777777" w:rsidTr="002036B6">
        <w:trPr>
          <w:trHeight w:val="3392"/>
        </w:trPr>
        <w:tc>
          <w:tcPr>
            <w:tcW w:w="2010" w:type="dxa"/>
          </w:tcPr>
          <w:p w14:paraId="72BA5789"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033DDAA6" wp14:editId="76F9B19F">
                  <wp:extent cx="1447800" cy="1911350"/>
                  <wp:effectExtent l="0" t="0" r="0" b="0"/>
                  <wp:docPr id="1424643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7911" cy="1924698"/>
                          </a:xfrm>
                          <a:prstGeom prst="rect">
                            <a:avLst/>
                          </a:prstGeom>
                          <a:noFill/>
                        </pic:spPr>
                      </pic:pic>
                    </a:graphicData>
                  </a:graphic>
                </wp:inline>
              </w:drawing>
            </w:r>
          </w:p>
        </w:tc>
        <w:tc>
          <w:tcPr>
            <w:tcW w:w="1992" w:type="dxa"/>
          </w:tcPr>
          <w:p w14:paraId="71BD218C"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64201E1E" wp14:editId="3F305152">
                  <wp:extent cx="1434941" cy="1892300"/>
                  <wp:effectExtent l="0" t="0" r="0" b="0"/>
                  <wp:docPr id="91534399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5767" cy="1932951"/>
                          </a:xfrm>
                          <a:prstGeom prst="rect">
                            <a:avLst/>
                          </a:prstGeom>
                          <a:noFill/>
                        </pic:spPr>
                      </pic:pic>
                    </a:graphicData>
                  </a:graphic>
                </wp:inline>
              </w:drawing>
            </w:r>
          </w:p>
        </w:tc>
        <w:tc>
          <w:tcPr>
            <w:tcW w:w="2137" w:type="dxa"/>
          </w:tcPr>
          <w:p w14:paraId="7FBCDE95"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3BAC8A43" wp14:editId="6540ED27">
                  <wp:extent cx="1555750" cy="1923627"/>
                  <wp:effectExtent l="0" t="0" r="6350" b="635"/>
                  <wp:docPr id="5286820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73360" cy="1945401"/>
                          </a:xfrm>
                          <a:prstGeom prst="rect">
                            <a:avLst/>
                          </a:prstGeom>
                          <a:noFill/>
                        </pic:spPr>
                      </pic:pic>
                    </a:graphicData>
                  </a:graphic>
                </wp:inline>
              </w:drawing>
            </w:r>
          </w:p>
        </w:tc>
      </w:tr>
      <w:tr w:rsidR="002036B6" w:rsidRPr="009A07CA" w14:paraId="1F5DF466" w14:textId="77777777" w:rsidTr="002036B6">
        <w:trPr>
          <w:gridAfter w:val="1"/>
          <w:wAfter w:w="2137" w:type="dxa"/>
          <w:trHeight w:val="3392"/>
        </w:trPr>
        <w:tc>
          <w:tcPr>
            <w:tcW w:w="2010" w:type="dxa"/>
          </w:tcPr>
          <w:p w14:paraId="12C55E8F"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lastRenderedPageBreak/>
              <w:drawing>
                <wp:inline distT="0" distB="0" distL="0" distR="0" wp14:anchorId="06D6CF95" wp14:editId="79E63582">
                  <wp:extent cx="1466850" cy="1956391"/>
                  <wp:effectExtent l="0" t="0" r="0" b="6350"/>
                  <wp:docPr id="7190969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76494" cy="1969254"/>
                          </a:xfrm>
                          <a:prstGeom prst="rect">
                            <a:avLst/>
                          </a:prstGeom>
                          <a:noFill/>
                        </pic:spPr>
                      </pic:pic>
                    </a:graphicData>
                  </a:graphic>
                </wp:inline>
              </w:drawing>
            </w:r>
          </w:p>
        </w:tc>
        <w:tc>
          <w:tcPr>
            <w:tcW w:w="1992" w:type="dxa"/>
          </w:tcPr>
          <w:p w14:paraId="38C958BC"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0F9FA6C7" wp14:editId="7ACDDF28">
                  <wp:extent cx="1446028" cy="1955800"/>
                  <wp:effectExtent l="0" t="0" r="1905" b="6350"/>
                  <wp:docPr id="16254523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55616" cy="1968768"/>
                          </a:xfrm>
                          <a:prstGeom prst="rect">
                            <a:avLst/>
                          </a:prstGeom>
                          <a:noFill/>
                        </pic:spPr>
                      </pic:pic>
                    </a:graphicData>
                  </a:graphic>
                </wp:inline>
              </w:drawing>
            </w:r>
          </w:p>
        </w:tc>
      </w:tr>
    </w:tbl>
    <w:p w14:paraId="3AE95AA8" w14:textId="77777777" w:rsidR="00D93FCF" w:rsidRDefault="00D93FCF" w:rsidP="00D93FCF">
      <w:pPr>
        <w:widowControl w:val="0"/>
        <w:autoSpaceDE w:val="0"/>
        <w:autoSpaceDN w:val="0"/>
        <w:spacing w:before="156" w:after="0" w:line="240" w:lineRule="auto"/>
        <w:ind w:right="776"/>
        <w:rPr>
          <w:rFonts w:ascii="Times New Roman" w:eastAsia="Times New Roman" w:hAnsi="Times New Roman" w:cs="Times New Roman"/>
          <w:sz w:val="24"/>
          <w:szCs w:val="24"/>
          <w:lang w:val="en-US"/>
        </w:rPr>
      </w:pPr>
    </w:p>
    <w:tbl>
      <w:tblPr>
        <w:tblStyle w:val="TableGrid"/>
        <w:tblW w:w="0" w:type="auto"/>
        <w:tblInd w:w="1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2"/>
        <w:gridCol w:w="1989"/>
        <w:gridCol w:w="2148"/>
      </w:tblGrid>
      <w:tr w:rsidR="002036B6" w:rsidRPr="009A07CA" w14:paraId="78F892D9" w14:textId="77777777" w:rsidTr="002A223E">
        <w:trPr>
          <w:trHeight w:val="3392"/>
        </w:trPr>
        <w:tc>
          <w:tcPr>
            <w:tcW w:w="2002" w:type="dxa"/>
          </w:tcPr>
          <w:p w14:paraId="32E1DE40"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4BB5B5A9" wp14:editId="1506FC2C">
                  <wp:extent cx="1447800" cy="1841500"/>
                  <wp:effectExtent l="0" t="0" r="0" b="6350"/>
                  <wp:docPr id="7437042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0588" cy="1857765"/>
                          </a:xfrm>
                          <a:prstGeom prst="rect">
                            <a:avLst/>
                          </a:prstGeom>
                          <a:noFill/>
                        </pic:spPr>
                      </pic:pic>
                    </a:graphicData>
                  </a:graphic>
                </wp:inline>
              </w:drawing>
            </w:r>
          </w:p>
        </w:tc>
        <w:tc>
          <w:tcPr>
            <w:tcW w:w="1989" w:type="dxa"/>
          </w:tcPr>
          <w:p w14:paraId="1E180EED"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4804ED6A" wp14:editId="0014D5A7">
                  <wp:extent cx="1416050" cy="1818005"/>
                  <wp:effectExtent l="0" t="0" r="0" b="0"/>
                  <wp:docPr id="21338761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6214" cy="1831054"/>
                          </a:xfrm>
                          <a:prstGeom prst="rect">
                            <a:avLst/>
                          </a:prstGeom>
                          <a:noFill/>
                        </pic:spPr>
                      </pic:pic>
                    </a:graphicData>
                  </a:graphic>
                </wp:inline>
              </w:drawing>
            </w:r>
          </w:p>
        </w:tc>
        <w:tc>
          <w:tcPr>
            <w:tcW w:w="2148" w:type="dxa"/>
          </w:tcPr>
          <w:p w14:paraId="1C014D20"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3A55087D" wp14:editId="6B336C51">
                  <wp:extent cx="1606550" cy="1806884"/>
                  <wp:effectExtent l="0" t="0" r="0" b="3175"/>
                  <wp:docPr id="10702658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48242" cy="1853775"/>
                          </a:xfrm>
                          <a:prstGeom prst="rect">
                            <a:avLst/>
                          </a:prstGeom>
                          <a:noFill/>
                        </pic:spPr>
                      </pic:pic>
                    </a:graphicData>
                  </a:graphic>
                </wp:inline>
              </w:drawing>
            </w:r>
          </w:p>
        </w:tc>
      </w:tr>
      <w:tr w:rsidR="002036B6" w:rsidRPr="009A07CA" w14:paraId="0856726C" w14:textId="77777777" w:rsidTr="002A223E">
        <w:trPr>
          <w:trHeight w:val="3392"/>
        </w:trPr>
        <w:tc>
          <w:tcPr>
            <w:tcW w:w="2002" w:type="dxa"/>
          </w:tcPr>
          <w:p w14:paraId="732680F2"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2ECF3CCA" wp14:editId="5F5BD172">
                  <wp:extent cx="1447800" cy="1911350"/>
                  <wp:effectExtent l="0" t="0" r="0" b="0"/>
                  <wp:docPr id="2953691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7911" cy="1924698"/>
                          </a:xfrm>
                          <a:prstGeom prst="rect">
                            <a:avLst/>
                          </a:prstGeom>
                          <a:noFill/>
                        </pic:spPr>
                      </pic:pic>
                    </a:graphicData>
                  </a:graphic>
                </wp:inline>
              </w:drawing>
            </w:r>
          </w:p>
        </w:tc>
        <w:tc>
          <w:tcPr>
            <w:tcW w:w="1989" w:type="dxa"/>
          </w:tcPr>
          <w:p w14:paraId="272DB655"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607EE7DE" wp14:editId="7F92073C">
                  <wp:extent cx="1434941" cy="1892300"/>
                  <wp:effectExtent l="0" t="0" r="0" b="0"/>
                  <wp:docPr id="18355745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5767" cy="1932951"/>
                          </a:xfrm>
                          <a:prstGeom prst="rect">
                            <a:avLst/>
                          </a:prstGeom>
                          <a:noFill/>
                        </pic:spPr>
                      </pic:pic>
                    </a:graphicData>
                  </a:graphic>
                </wp:inline>
              </w:drawing>
            </w:r>
          </w:p>
        </w:tc>
        <w:tc>
          <w:tcPr>
            <w:tcW w:w="2148" w:type="dxa"/>
          </w:tcPr>
          <w:p w14:paraId="1FB89C72" w14:textId="77777777" w:rsidR="002036B6" w:rsidRPr="009A07CA" w:rsidRDefault="002036B6" w:rsidP="00145558">
            <w:pPr>
              <w:widowControl w:val="0"/>
              <w:autoSpaceDE w:val="0"/>
              <w:autoSpaceDN w:val="0"/>
              <w:spacing w:before="156"/>
              <w:ind w:right="776"/>
              <w:jc w:val="center"/>
              <w:rPr>
                <w:rFonts w:ascii="Times New Roman" w:eastAsia="Times New Roman" w:hAnsi="Times New Roman" w:cs="Times New Roman"/>
                <w:sz w:val="24"/>
                <w:szCs w:val="24"/>
                <w:lang w:val="en-US"/>
              </w:rPr>
            </w:pPr>
            <w:r w:rsidRPr="009A07CA">
              <w:rPr>
                <w:rFonts w:ascii="Times New Roman" w:eastAsia="Times New Roman" w:hAnsi="Times New Roman" w:cs="Times New Roman"/>
                <w:noProof/>
                <w:sz w:val="24"/>
                <w:szCs w:val="24"/>
                <w:lang w:val="en-US"/>
              </w:rPr>
              <w:drawing>
                <wp:inline distT="0" distB="0" distL="0" distR="0" wp14:anchorId="202C95F7" wp14:editId="6981E04C">
                  <wp:extent cx="1555750" cy="1923627"/>
                  <wp:effectExtent l="0" t="0" r="6350" b="635"/>
                  <wp:docPr id="827943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73360" cy="1945401"/>
                          </a:xfrm>
                          <a:prstGeom prst="rect">
                            <a:avLst/>
                          </a:prstGeom>
                          <a:noFill/>
                        </pic:spPr>
                      </pic:pic>
                    </a:graphicData>
                  </a:graphic>
                </wp:inline>
              </w:drawing>
            </w:r>
          </w:p>
        </w:tc>
      </w:tr>
    </w:tbl>
    <w:p w14:paraId="4ABA3E20"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0E9DB1CD" w14:textId="77777777" w:rsidR="00D93FCF" w:rsidRDefault="00D93FCF" w:rsidP="002A223E">
      <w:pPr>
        <w:widowControl w:val="0"/>
        <w:autoSpaceDE w:val="0"/>
        <w:autoSpaceDN w:val="0"/>
        <w:spacing w:before="156" w:after="0" w:line="240" w:lineRule="auto"/>
        <w:ind w:right="776"/>
        <w:rPr>
          <w:rFonts w:ascii="Times New Roman" w:eastAsia="Times New Roman" w:hAnsi="Times New Roman" w:cs="Times New Roman"/>
          <w:sz w:val="24"/>
          <w:szCs w:val="24"/>
          <w:lang w:val="en-US"/>
        </w:rPr>
      </w:pPr>
    </w:p>
    <w:p w14:paraId="62727BA2"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14A49678"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274EC462"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465753E2"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0A3614B5"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424F1F1E"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200F61BF" w14:textId="77777777" w:rsidR="00D93FCF" w:rsidRDefault="00D93FCF" w:rsidP="00D93FCF">
      <w:pPr>
        <w:widowControl w:val="0"/>
        <w:autoSpaceDE w:val="0"/>
        <w:autoSpaceDN w:val="0"/>
        <w:spacing w:before="156" w:after="0" w:line="240" w:lineRule="auto"/>
        <w:ind w:left="1164" w:right="776" w:hanging="9"/>
        <w:jc w:val="center"/>
        <w:rPr>
          <w:rFonts w:ascii="Times New Roman" w:eastAsia="Times New Roman" w:hAnsi="Times New Roman" w:cs="Times New Roman"/>
          <w:sz w:val="24"/>
          <w:szCs w:val="24"/>
          <w:lang w:val="en-US"/>
        </w:rPr>
      </w:pPr>
    </w:p>
    <w:p w14:paraId="35412538" w14:textId="77777777" w:rsidR="002036B6" w:rsidRDefault="002036B6" w:rsidP="00606BAC">
      <w:pPr>
        <w:rPr>
          <w:sz w:val="24"/>
          <w:szCs w:val="24"/>
        </w:rPr>
      </w:pPr>
    </w:p>
    <w:p w14:paraId="601166E4" w14:textId="77777777" w:rsidR="00D93FCF" w:rsidRDefault="00D93FCF" w:rsidP="00606BAC">
      <w:pPr>
        <w:rPr>
          <w:sz w:val="24"/>
          <w:szCs w:val="24"/>
        </w:rPr>
      </w:pPr>
    </w:p>
    <w:p w14:paraId="7D0A0F2A" w14:textId="77777777" w:rsidR="00B049CC" w:rsidRPr="002036B6" w:rsidRDefault="00B049CC" w:rsidP="00606BAC">
      <w:pPr>
        <w:rPr>
          <w:sz w:val="32"/>
          <w:szCs w:val="32"/>
        </w:rPr>
      </w:pPr>
    </w:p>
    <w:p w14:paraId="57E3839C" w14:textId="08680DD9" w:rsidR="00D93FCF" w:rsidRPr="002036B6" w:rsidRDefault="00D93FCF" w:rsidP="00D93FCF">
      <w:pPr>
        <w:jc w:val="center"/>
        <w:rPr>
          <w:rFonts w:ascii="Times New Roman" w:hAnsi="Times New Roman" w:cs="Times New Roman"/>
          <w:b/>
          <w:bCs/>
          <w:sz w:val="40"/>
          <w:szCs w:val="40"/>
        </w:rPr>
      </w:pPr>
      <w:r w:rsidRPr="002036B6">
        <w:rPr>
          <w:rFonts w:ascii="Times New Roman" w:hAnsi="Times New Roman" w:cs="Times New Roman"/>
          <w:b/>
          <w:bCs/>
          <w:sz w:val="40"/>
          <w:szCs w:val="40"/>
        </w:rPr>
        <w:t>LAMPIRAN - LAMPIRAN</w:t>
      </w:r>
    </w:p>
    <w:p w14:paraId="0DABC6DC" w14:textId="77777777" w:rsidR="00D93FCF" w:rsidRDefault="00D93FCF" w:rsidP="00606BAC">
      <w:pPr>
        <w:rPr>
          <w:sz w:val="24"/>
          <w:szCs w:val="24"/>
        </w:rPr>
      </w:pPr>
    </w:p>
    <w:p w14:paraId="459CFC54" w14:textId="77777777" w:rsidR="009B2219" w:rsidRDefault="009B2219" w:rsidP="00606BAC">
      <w:pPr>
        <w:rPr>
          <w:sz w:val="24"/>
          <w:szCs w:val="24"/>
        </w:rPr>
      </w:pPr>
    </w:p>
    <w:p w14:paraId="4D42F559" w14:textId="77777777" w:rsidR="009B2219" w:rsidRDefault="009B2219" w:rsidP="00606BAC">
      <w:pPr>
        <w:rPr>
          <w:sz w:val="24"/>
          <w:szCs w:val="24"/>
        </w:rPr>
      </w:pPr>
    </w:p>
    <w:p w14:paraId="3D3DD339" w14:textId="77777777" w:rsidR="009B2219" w:rsidRDefault="009B2219" w:rsidP="00606BAC">
      <w:pPr>
        <w:rPr>
          <w:sz w:val="24"/>
          <w:szCs w:val="24"/>
        </w:rPr>
      </w:pPr>
    </w:p>
    <w:p w14:paraId="43816905" w14:textId="77777777" w:rsidR="009B2219" w:rsidRDefault="009B2219" w:rsidP="00606BAC">
      <w:pPr>
        <w:rPr>
          <w:sz w:val="24"/>
          <w:szCs w:val="24"/>
        </w:rPr>
      </w:pPr>
    </w:p>
    <w:p w14:paraId="52F0671A" w14:textId="77777777" w:rsidR="009B2219" w:rsidRDefault="009B2219" w:rsidP="00606BAC">
      <w:pPr>
        <w:rPr>
          <w:sz w:val="24"/>
          <w:szCs w:val="24"/>
        </w:rPr>
      </w:pPr>
    </w:p>
    <w:p w14:paraId="638EDEF2" w14:textId="77777777" w:rsidR="009B2219" w:rsidRDefault="009B2219" w:rsidP="00606BAC">
      <w:pPr>
        <w:rPr>
          <w:sz w:val="24"/>
          <w:szCs w:val="24"/>
        </w:rPr>
      </w:pPr>
    </w:p>
    <w:p w14:paraId="0DB2112B" w14:textId="77777777" w:rsidR="009B2219" w:rsidRDefault="009B2219" w:rsidP="00606BAC">
      <w:pPr>
        <w:rPr>
          <w:sz w:val="24"/>
          <w:szCs w:val="24"/>
        </w:rPr>
      </w:pPr>
    </w:p>
    <w:p w14:paraId="2EC85BCA" w14:textId="77777777" w:rsidR="009B2219" w:rsidRDefault="009B2219" w:rsidP="00606BAC">
      <w:pPr>
        <w:rPr>
          <w:sz w:val="24"/>
          <w:szCs w:val="24"/>
        </w:rPr>
      </w:pPr>
    </w:p>
    <w:p w14:paraId="6AF7F378" w14:textId="77777777" w:rsidR="009B2219" w:rsidRDefault="009B2219" w:rsidP="00606BAC">
      <w:pPr>
        <w:rPr>
          <w:sz w:val="24"/>
          <w:szCs w:val="24"/>
        </w:rPr>
      </w:pPr>
    </w:p>
    <w:p w14:paraId="61C4377B" w14:textId="77777777" w:rsidR="009B2219" w:rsidRDefault="009B2219" w:rsidP="00606BAC">
      <w:pPr>
        <w:rPr>
          <w:sz w:val="24"/>
          <w:szCs w:val="24"/>
        </w:rPr>
      </w:pPr>
    </w:p>
    <w:p w14:paraId="43BB5323" w14:textId="77777777" w:rsidR="009B2219" w:rsidRDefault="009B2219" w:rsidP="00606BAC">
      <w:pPr>
        <w:rPr>
          <w:sz w:val="24"/>
          <w:szCs w:val="24"/>
        </w:rPr>
      </w:pPr>
    </w:p>
    <w:p w14:paraId="04C2FD3D" w14:textId="77777777" w:rsidR="009B2219" w:rsidRDefault="009B2219" w:rsidP="00606BAC">
      <w:pPr>
        <w:rPr>
          <w:sz w:val="24"/>
          <w:szCs w:val="24"/>
        </w:rPr>
      </w:pPr>
    </w:p>
    <w:p w14:paraId="0EAD4044" w14:textId="77777777" w:rsidR="009B2219" w:rsidRDefault="009B2219" w:rsidP="00606BAC">
      <w:pPr>
        <w:rPr>
          <w:sz w:val="24"/>
          <w:szCs w:val="24"/>
        </w:rPr>
      </w:pPr>
    </w:p>
    <w:p w14:paraId="60FA6B59" w14:textId="1F3D9722" w:rsidR="005358C7" w:rsidRPr="009A07CA" w:rsidRDefault="005358C7" w:rsidP="002036B6">
      <w:pPr>
        <w:spacing w:line="480" w:lineRule="auto"/>
        <w:jc w:val="center"/>
        <w:rPr>
          <w:rFonts w:ascii="Times New Roman" w:hAnsi="Times New Roman" w:cs="Times New Roman"/>
          <w:b/>
          <w:bCs/>
          <w:sz w:val="24"/>
          <w:szCs w:val="24"/>
        </w:rPr>
      </w:pPr>
      <w:r w:rsidRPr="009A07CA">
        <w:rPr>
          <w:rFonts w:ascii="Times New Roman" w:hAnsi="Times New Roman" w:cs="Times New Roman"/>
          <w:b/>
          <w:bCs/>
          <w:sz w:val="24"/>
          <w:szCs w:val="24"/>
        </w:rPr>
        <w:t>KISI KISI KUESIONER</w:t>
      </w:r>
    </w:p>
    <w:p w14:paraId="01F51FCF" w14:textId="77777777" w:rsidR="005358C7" w:rsidRPr="009A07CA" w:rsidRDefault="005358C7" w:rsidP="005358C7">
      <w:pPr>
        <w:spacing w:line="480" w:lineRule="auto"/>
        <w:rPr>
          <w:rFonts w:ascii="Times New Roman" w:hAnsi="Times New Roman" w:cs="Times New Roman"/>
          <w:b/>
          <w:bCs/>
          <w:sz w:val="24"/>
          <w:szCs w:val="24"/>
        </w:rPr>
      </w:pPr>
      <w:r w:rsidRPr="009A07CA">
        <w:rPr>
          <w:rFonts w:ascii="Times New Roman" w:hAnsi="Times New Roman" w:cs="Times New Roman"/>
          <w:b/>
          <w:bCs/>
          <w:sz w:val="24"/>
          <w:szCs w:val="24"/>
        </w:rPr>
        <w:t xml:space="preserve">Instrument </w:t>
      </w:r>
      <w:r w:rsidRPr="009A07CA">
        <w:rPr>
          <w:rFonts w:ascii="Times New Roman" w:hAnsi="Times New Roman" w:cs="Times New Roman"/>
          <w:b/>
          <w:bCs/>
          <w:i/>
          <w:iCs/>
          <w:sz w:val="24"/>
          <w:szCs w:val="24"/>
        </w:rPr>
        <w:t>Authoritarian Parenting</w:t>
      </w:r>
      <w:r w:rsidRPr="009A07CA">
        <w:rPr>
          <w:rFonts w:ascii="Times New Roman" w:hAnsi="Times New Roman" w:cs="Times New Roman"/>
          <w:b/>
          <w:bCs/>
          <w:sz w:val="24"/>
          <w:szCs w:val="24"/>
        </w:rPr>
        <w:t xml:space="preserve"> ( Variabel X)</w:t>
      </w:r>
    </w:p>
    <w:tbl>
      <w:tblPr>
        <w:tblStyle w:val="TableGrid"/>
        <w:tblW w:w="8117" w:type="dxa"/>
        <w:jc w:val="center"/>
        <w:tblLook w:val="04A0" w:firstRow="1" w:lastRow="0" w:firstColumn="1" w:lastColumn="0" w:noHBand="0" w:noVBand="1"/>
      </w:tblPr>
      <w:tblGrid>
        <w:gridCol w:w="708"/>
        <w:gridCol w:w="4414"/>
        <w:gridCol w:w="767"/>
        <w:gridCol w:w="790"/>
        <w:gridCol w:w="707"/>
        <w:gridCol w:w="731"/>
      </w:tblGrid>
      <w:tr w:rsidR="005358C7" w:rsidRPr="009A07CA" w14:paraId="1B741415" w14:textId="77777777" w:rsidTr="002036B6">
        <w:trPr>
          <w:trHeight w:val="297"/>
          <w:jc w:val="center"/>
        </w:trPr>
        <w:tc>
          <w:tcPr>
            <w:tcW w:w="708" w:type="dxa"/>
            <w:vMerge w:val="restart"/>
            <w:tcBorders>
              <w:top w:val="single" w:sz="4" w:space="0" w:color="auto"/>
              <w:left w:val="single" w:sz="4" w:space="0" w:color="auto"/>
              <w:right w:val="single" w:sz="4" w:space="0" w:color="auto"/>
            </w:tcBorders>
            <w:vAlign w:val="center"/>
          </w:tcPr>
          <w:p w14:paraId="33D1FFF2" w14:textId="77777777" w:rsidR="005358C7" w:rsidRPr="009A07CA" w:rsidRDefault="005358C7" w:rsidP="002036B6">
            <w:pPr>
              <w:contextualSpacing/>
              <w:jc w:val="center"/>
              <w:rPr>
                <w:rFonts w:ascii="Times New Roman" w:hAnsi="Times New Roman" w:cs="Times New Roman"/>
                <w:b/>
                <w:bCs/>
                <w:sz w:val="24"/>
                <w:szCs w:val="24"/>
              </w:rPr>
            </w:pPr>
          </w:p>
          <w:p w14:paraId="1A54C627"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NO</w:t>
            </w:r>
          </w:p>
        </w:tc>
        <w:tc>
          <w:tcPr>
            <w:tcW w:w="4414" w:type="dxa"/>
            <w:vMerge w:val="restart"/>
            <w:tcBorders>
              <w:top w:val="single" w:sz="4" w:space="0" w:color="auto"/>
              <w:left w:val="single" w:sz="4" w:space="0" w:color="auto"/>
              <w:right w:val="single" w:sz="4" w:space="0" w:color="auto"/>
            </w:tcBorders>
          </w:tcPr>
          <w:p w14:paraId="41428B7A" w14:textId="77777777" w:rsidR="005358C7" w:rsidRPr="009A07CA" w:rsidRDefault="005358C7" w:rsidP="002036B6">
            <w:pPr>
              <w:jc w:val="center"/>
              <w:rPr>
                <w:rFonts w:ascii="Times New Roman" w:hAnsi="Times New Roman" w:cs="Times New Roman"/>
                <w:b/>
                <w:bCs/>
                <w:sz w:val="24"/>
                <w:szCs w:val="24"/>
              </w:rPr>
            </w:pPr>
          </w:p>
          <w:p w14:paraId="30EDA1D6" w14:textId="77777777" w:rsidR="005358C7" w:rsidRPr="009A07CA" w:rsidRDefault="005358C7" w:rsidP="002036B6">
            <w:pPr>
              <w:jc w:val="center"/>
              <w:rPr>
                <w:rFonts w:ascii="Times New Roman" w:hAnsi="Times New Roman" w:cs="Times New Roman"/>
                <w:b/>
                <w:bCs/>
                <w:sz w:val="24"/>
                <w:szCs w:val="24"/>
              </w:rPr>
            </w:pPr>
            <w:r w:rsidRPr="009A07CA">
              <w:rPr>
                <w:rFonts w:ascii="Times New Roman" w:hAnsi="Times New Roman" w:cs="Times New Roman"/>
                <w:b/>
                <w:bCs/>
                <w:sz w:val="24"/>
                <w:szCs w:val="24"/>
              </w:rPr>
              <w:t>PERNYATAAN</w:t>
            </w:r>
          </w:p>
        </w:tc>
        <w:tc>
          <w:tcPr>
            <w:tcW w:w="2995" w:type="dxa"/>
            <w:gridSpan w:val="4"/>
            <w:tcBorders>
              <w:top w:val="single" w:sz="4" w:space="0" w:color="auto"/>
              <w:left w:val="single" w:sz="4" w:space="0" w:color="auto"/>
              <w:bottom w:val="single" w:sz="4" w:space="0" w:color="auto"/>
              <w:right w:val="single" w:sz="4" w:space="0" w:color="auto"/>
            </w:tcBorders>
            <w:vAlign w:val="center"/>
          </w:tcPr>
          <w:p w14:paraId="27665267"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ALTERNATIF JAWABAN</w:t>
            </w:r>
          </w:p>
        </w:tc>
      </w:tr>
      <w:tr w:rsidR="005358C7" w:rsidRPr="009A07CA" w14:paraId="5C5FDE40" w14:textId="77777777" w:rsidTr="002036B6">
        <w:trPr>
          <w:trHeight w:val="297"/>
          <w:jc w:val="center"/>
        </w:trPr>
        <w:tc>
          <w:tcPr>
            <w:tcW w:w="708" w:type="dxa"/>
            <w:vMerge/>
            <w:tcBorders>
              <w:left w:val="single" w:sz="4" w:space="0" w:color="auto"/>
              <w:bottom w:val="single" w:sz="4" w:space="0" w:color="auto"/>
              <w:right w:val="single" w:sz="4" w:space="0" w:color="auto"/>
            </w:tcBorders>
            <w:vAlign w:val="center"/>
          </w:tcPr>
          <w:p w14:paraId="4F333B3A" w14:textId="77777777" w:rsidR="005358C7" w:rsidRPr="009A07CA" w:rsidRDefault="005358C7" w:rsidP="002036B6">
            <w:pPr>
              <w:contextualSpacing/>
              <w:jc w:val="center"/>
              <w:rPr>
                <w:rFonts w:ascii="Times New Roman" w:hAnsi="Times New Roman" w:cs="Times New Roman"/>
                <w:b/>
                <w:bCs/>
                <w:sz w:val="24"/>
                <w:szCs w:val="24"/>
              </w:rPr>
            </w:pPr>
          </w:p>
        </w:tc>
        <w:tc>
          <w:tcPr>
            <w:tcW w:w="4414" w:type="dxa"/>
            <w:vMerge/>
            <w:tcBorders>
              <w:left w:val="single" w:sz="4" w:space="0" w:color="auto"/>
              <w:bottom w:val="single" w:sz="4" w:space="0" w:color="auto"/>
              <w:right w:val="single" w:sz="4" w:space="0" w:color="auto"/>
            </w:tcBorders>
          </w:tcPr>
          <w:p w14:paraId="7B73F27D" w14:textId="77777777" w:rsidR="005358C7" w:rsidRPr="009A07CA" w:rsidRDefault="005358C7" w:rsidP="002036B6">
            <w:pPr>
              <w:jc w:val="center"/>
              <w:rPr>
                <w:rFonts w:ascii="Times New Roman" w:hAnsi="Times New Roman" w:cs="Times New Roman"/>
                <w:b/>
                <w:bCs/>
                <w:sz w:val="24"/>
                <w:szCs w:val="24"/>
              </w:rPr>
            </w:pPr>
          </w:p>
        </w:tc>
        <w:tc>
          <w:tcPr>
            <w:tcW w:w="767" w:type="dxa"/>
            <w:tcBorders>
              <w:top w:val="single" w:sz="4" w:space="0" w:color="auto"/>
              <w:left w:val="single" w:sz="4" w:space="0" w:color="auto"/>
              <w:bottom w:val="single" w:sz="4" w:space="0" w:color="auto"/>
              <w:right w:val="single" w:sz="4" w:space="0" w:color="auto"/>
            </w:tcBorders>
            <w:vAlign w:val="center"/>
          </w:tcPr>
          <w:p w14:paraId="2A2A9E1F"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STS</w:t>
            </w:r>
          </w:p>
        </w:tc>
        <w:tc>
          <w:tcPr>
            <w:tcW w:w="790" w:type="dxa"/>
            <w:tcBorders>
              <w:top w:val="single" w:sz="4" w:space="0" w:color="auto"/>
              <w:left w:val="single" w:sz="4" w:space="0" w:color="auto"/>
              <w:bottom w:val="single" w:sz="4" w:space="0" w:color="auto"/>
              <w:right w:val="single" w:sz="4" w:space="0" w:color="auto"/>
            </w:tcBorders>
            <w:vAlign w:val="center"/>
          </w:tcPr>
          <w:p w14:paraId="4000D6B7"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TS</w:t>
            </w:r>
          </w:p>
        </w:tc>
        <w:tc>
          <w:tcPr>
            <w:tcW w:w="707" w:type="dxa"/>
            <w:tcBorders>
              <w:top w:val="single" w:sz="4" w:space="0" w:color="auto"/>
              <w:left w:val="single" w:sz="4" w:space="0" w:color="auto"/>
              <w:bottom w:val="single" w:sz="4" w:space="0" w:color="auto"/>
              <w:right w:val="single" w:sz="4" w:space="0" w:color="auto"/>
            </w:tcBorders>
            <w:vAlign w:val="center"/>
          </w:tcPr>
          <w:p w14:paraId="7B3A00F2"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S</w:t>
            </w:r>
          </w:p>
        </w:tc>
        <w:tc>
          <w:tcPr>
            <w:tcW w:w="731" w:type="dxa"/>
            <w:tcBorders>
              <w:top w:val="single" w:sz="4" w:space="0" w:color="auto"/>
              <w:left w:val="single" w:sz="4" w:space="0" w:color="auto"/>
              <w:bottom w:val="single" w:sz="4" w:space="0" w:color="auto"/>
              <w:right w:val="single" w:sz="4" w:space="0" w:color="auto"/>
            </w:tcBorders>
            <w:vAlign w:val="center"/>
          </w:tcPr>
          <w:p w14:paraId="7B433547"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SS</w:t>
            </w:r>
          </w:p>
        </w:tc>
      </w:tr>
      <w:tr w:rsidR="005358C7" w:rsidRPr="00832C81" w14:paraId="738A9C65"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64DE2805" w14:textId="77777777" w:rsidR="005358C7" w:rsidRPr="009A07CA" w:rsidRDefault="005358C7" w:rsidP="002036B6">
            <w:pPr>
              <w:contextualSpacing/>
              <w:jc w:val="center"/>
              <w:rPr>
                <w:rFonts w:ascii="Times New Roman" w:hAnsi="Times New Roman" w:cs="Times New Roman"/>
                <w:sz w:val="24"/>
                <w:szCs w:val="24"/>
              </w:rPr>
            </w:pPr>
            <w:bookmarkStart w:id="33" w:name="_Hlk137144863"/>
            <w:r w:rsidRPr="009A07CA">
              <w:rPr>
                <w:rFonts w:ascii="Times New Roman" w:hAnsi="Times New Roman" w:cs="Times New Roman"/>
                <w:sz w:val="24"/>
                <w:szCs w:val="24"/>
              </w:rPr>
              <w:t>1</w:t>
            </w:r>
          </w:p>
        </w:tc>
        <w:tc>
          <w:tcPr>
            <w:tcW w:w="4414" w:type="dxa"/>
            <w:tcBorders>
              <w:top w:val="single" w:sz="4" w:space="0" w:color="auto"/>
              <w:left w:val="single" w:sz="4" w:space="0" w:color="auto"/>
              <w:bottom w:val="single" w:sz="4" w:space="0" w:color="auto"/>
              <w:right w:val="single" w:sz="4" w:space="0" w:color="auto"/>
            </w:tcBorders>
            <w:hideMark/>
          </w:tcPr>
          <w:p w14:paraId="39B241CD" w14:textId="77777777" w:rsidR="005358C7" w:rsidRPr="00832C81" w:rsidRDefault="005358C7"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menerapkan aturan tegas kepada saya.</w:t>
            </w:r>
          </w:p>
        </w:tc>
        <w:tc>
          <w:tcPr>
            <w:tcW w:w="767" w:type="dxa"/>
            <w:tcBorders>
              <w:top w:val="single" w:sz="4" w:space="0" w:color="auto"/>
              <w:left w:val="single" w:sz="4" w:space="0" w:color="auto"/>
              <w:bottom w:val="single" w:sz="4" w:space="0" w:color="auto"/>
              <w:right w:val="single" w:sz="4" w:space="0" w:color="auto"/>
            </w:tcBorders>
            <w:vAlign w:val="center"/>
          </w:tcPr>
          <w:p w14:paraId="0693243A"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55E174E0"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454D8ADE"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4AD54A27"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9A07CA" w14:paraId="52A31CC5"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279ED3EA"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2</w:t>
            </w:r>
          </w:p>
        </w:tc>
        <w:tc>
          <w:tcPr>
            <w:tcW w:w="4414" w:type="dxa"/>
            <w:tcBorders>
              <w:top w:val="single" w:sz="4" w:space="0" w:color="auto"/>
              <w:left w:val="single" w:sz="4" w:space="0" w:color="auto"/>
              <w:bottom w:val="single" w:sz="4" w:space="0" w:color="auto"/>
              <w:right w:val="single" w:sz="4" w:space="0" w:color="auto"/>
            </w:tcBorders>
            <w:hideMark/>
          </w:tcPr>
          <w:p w14:paraId="1334905A" w14:textId="77777777" w:rsidR="005358C7" w:rsidRPr="009A07CA" w:rsidRDefault="005358C7" w:rsidP="002036B6">
            <w:pPr>
              <w:jc w:val="both"/>
              <w:rPr>
                <w:rFonts w:ascii="Times New Roman" w:hAnsi="Times New Roman" w:cs="Times New Roman"/>
                <w:sz w:val="24"/>
                <w:szCs w:val="24"/>
              </w:rPr>
            </w:pPr>
            <w:r w:rsidRPr="009A07CA">
              <w:rPr>
                <w:rFonts w:ascii="Times New Roman" w:hAnsi="Times New Roman" w:cs="Times New Roman"/>
                <w:sz w:val="24"/>
                <w:szCs w:val="24"/>
              </w:rPr>
              <w:t>Saya tertekan dengan aturan yang telah diterapkan oleh orang tua saya.</w:t>
            </w:r>
          </w:p>
        </w:tc>
        <w:tc>
          <w:tcPr>
            <w:tcW w:w="767" w:type="dxa"/>
            <w:tcBorders>
              <w:top w:val="single" w:sz="4" w:space="0" w:color="auto"/>
              <w:left w:val="single" w:sz="4" w:space="0" w:color="auto"/>
              <w:bottom w:val="single" w:sz="4" w:space="0" w:color="auto"/>
              <w:right w:val="single" w:sz="4" w:space="0" w:color="auto"/>
            </w:tcBorders>
            <w:vAlign w:val="center"/>
          </w:tcPr>
          <w:p w14:paraId="62928617" w14:textId="77777777" w:rsidR="005358C7" w:rsidRPr="009A07CA" w:rsidRDefault="005358C7" w:rsidP="002036B6">
            <w:pPr>
              <w:contextualSpacing/>
              <w:jc w:val="both"/>
              <w:rPr>
                <w:rFonts w:ascii="Times New Roman" w:hAnsi="Times New Roman" w:cs="Times New Roman"/>
                <w:sz w:val="24"/>
                <w:szCs w:val="24"/>
              </w:rPr>
            </w:pPr>
          </w:p>
        </w:tc>
        <w:tc>
          <w:tcPr>
            <w:tcW w:w="790" w:type="dxa"/>
            <w:tcBorders>
              <w:top w:val="single" w:sz="4" w:space="0" w:color="auto"/>
              <w:left w:val="single" w:sz="4" w:space="0" w:color="auto"/>
              <w:bottom w:val="single" w:sz="4" w:space="0" w:color="auto"/>
              <w:right w:val="single" w:sz="4" w:space="0" w:color="auto"/>
            </w:tcBorders>
            <w:vAlign w:val="center"/>
          </w:tcPr>
          <w:p w14:paraId="2A2EFF71"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680A58C8" w14:textId="77777777" w:rsidR="005358C7" w:rsidRPr="009A07CA" w:rsidRDefault="005358C7" w:rsidP="002036B6">
            <w:pPr>
              <w:contextualSpacing/>
              <w:jc w:val="both"/>
              <w:rPr>
                <w:rFonts w:ascii="Times New Roman" w:hAnsi="Times New Roman" w:cs="Times New Roman"/>
                <w:sz w:val="24"/>
                <w:szCs w:val="24"/>
              </w:rPr>
            </w:pPr>
          </w:p>
        </w:tc>
        <w:tc>
          <w:tcPr>
            <w:tcW w:w="731" w:type="dxa"/>
            <w:tcBorders>
              <w:top w:val="single" w:sz="4" w:space="0" w:color="auto"/>
              <w:left w:val="single" w:sz="4" w:space="0" w:color="auto"/>
              <w:bottom w:val="single" w:sz="4" w:space="0" w:color="auto"/>
              <w:right w:val="single" w:sz="4" w:space="0" w:color="auto"/>
            </w:tcBorders>
            <w:vAlign w:val="center"/>
          </w:tcPr>
          <w:p w14:paraId="6FFCDC7A" w14:textId="77777777" w:rsidR="005358C7" w:rsidRPr="009A07CA" w:rsidRDefault="005358C7" w:rsidP="002036B6">
            <w:pPr>
              <w:contextualSpacing/>
              <w:jc w:val="both"/>
              <w:rPr>
                <w:rFonts w:ascii="Times New Roman" w:hAnsi="Times New Roman" w:cs="Times New Roman"/>
                <w:sz w:val="24"/>
                <w:szCs w:val="24"/>
              </w:rPr>
            </w:pPr>
          </w:p>
        </w:tc>
      </w:tr>
      <w:tr w:rsidR="005358C7" w:rsidRPr="00832C81" w14:paraId="3E958649"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5693937F"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3</w:t>
            </w:r>
          </w:p>
        </w:tc>
        <w:tc>
          <w:tcPr>
            <w:tcW w:w="4414" w:type="dxa"/>
            <w:tcBorders>
              <w:top w:val="single" w:sz="4" w:space="0" w:color="auto"/>
              <w:left w:val="single" w:sz="4" w:space="0" w:color="auto"/>
              <w:bottom w:val="single" w:sz="4" w:space="0" w:color="auto"/>
              <w:right w:val="single" w:sz="4" w:space="0" w:color="auto"/>
            </w:tcBorders>
            <w:hideMark/>
          </w:tcPr>
          <w:p w14:paraId="768E587C" w14:textId="77777777" w:rsidR="005358C7" w:rsidRPr="00832C81" w:rsidRDefault="005358C7"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Apapun yang akan saya lakukan harus sesuai dengan izin orang tua saya.</w:t>
            </w:r>
          </w:p>
        </w:tc>
        <w:tc>
          <w:tcPr>
            <w:tcW w:w="767" w:type="dxa"/>
            <w:tcBorders>
              <w:top w:val="single" w:sz="4" w:space="0" w:color="auto"/>
              <w:left w:val="single" w:sz="4" w:space="0" w:color="auto"/>
              <w:bottom w:val="single" w:sz="4" w:space="0" w:color="auto"/>
              <w:right w:val="single" w:sz="4" w:space="0" w:color="auto"/>
            </w:tcBorders>
            <w:vAlign w:val="center"/>
          </w:tcPr>
          <w:p w14:paraId="4DE575B9"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76E20A9A"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58BDB253"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006F0814"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2D5D15AC"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094D8002"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4</w:t>
            </w:r>
          </w:p>
        </w:tc>
        <w:tc>
          <w:tcPr>
            <w:tcW w:w="4414" w:type="dxa"/>
            <w:tcBorders>
              <w:top w:val="single" w:sz="4" w:space="0" w:color="auto"/>
              <w:left w:val="single" w:sz="4" w:space="0" w:color="auto"/>
              <w:bottom w:val="single" w:sz="4" w:space="0" w:color="auto"/>
              <w:right w:val="single" w:sz="4" w:space="0" w:color="auto"/>
            </w:tcBorders>
            <w:hideMark/>
          </w:tcPr>
          <w:p w14:paraId="7D34715D"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selalu mengawasi apapun kegiatan saya.</w:t>
            </w:r>
          </w:p>
        </w:tc>
        <w:tc>
          <w:tcPr>
            <w:tcW w:w="767" w:type="dxa"/>
            <w:tcBorders>
              <w:top w:val="single" w:sz="4" w:space="0" w:color="auto"/>
              <w:left w:val="single" w:sz="4" w:space="0" w:color="auto"/>
              <w:bottom w:val="single" w:sz="4" w:space="0" w:color="auto"/>
              <w:right w:val="single" w:sz="4" w:space="0" w:color="auto"/>
            </w:tcBorders>
            <w:vAlign w:val="center"/>
          </w:tcPr>
          <w:p w14:paraId="5FEDF62B"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4709B35A"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5A325477"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57DF5217"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5A0192EA"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67152EBD"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5</w:t>
            </w:r>
          </w:p>
        </w:tc>
        <w:tc>
          <w:tcPr>
            <w:tcW w:w="4414" w:type="dxa"/>
            <w:tcBorders>
              <w:top w:val="single" w:sz="4" w:space="0" w:color="auto"/>
              <w:left w:val="single" w:sz="4" w:space="0" w:color="auto"/>
              <w:bottom w:val="single" w:sz="4" w:space="0" w:color="auto"/>
              <w:right w:val="single" w:sz="4" w:space="0" w:color="auto"/>
            </w:tcBorders>
          </w:tcPr>
          <w:p w14:paraId="32AEFEE6"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selalu menginginkan saya melakukan seperti apa yang mereka lakukan.</w:t>
            </w:r>
          </w:p>
        </w:tc>
        <w:tc>
          <w:tcPr>
            <w:tcW w:w="767" w:type="dxa"/>
            <w:tcBorders>
              <w:top w:val="single" w:sz="4" w:space="0" w:color="auto"/>
              <w:left w:val="single" w:sz="4" w:space="0" w:color="auto"/>
              <w:bottom w:val="single" w:sz="4" w:space="0" w:color="auto"/>
              <w:right w:val="single" w:sz="4" w:space="0" w:color="auto"/>
            </w:tcBorders>
            <w:vAlign w:val="center"/>
          </w:tcPr>
          <w:p w14:paraId="7E758927"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7E1BA7EF"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060664F4"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3E5B921F"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9A07CA" w14:paraId="5564EF77"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096E0B2E"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6</w:t>
            </w:r>
          </w:p>
        </w:tc>
        <w:tc>
          <w:tcPr>
            <w:tcW w:w="4414" w:type="dxa"/>
            <w:tcBorders>
              <w:top w:val="single" w:sz="4" w:space="0" w:color="auto"/>
              <w:left w:val="single" w:sz="4" w:space="0" w:color="auto"/>
              <w:bottom w:val="single" w:sz="4" w:space="0" w:color="auto"/>
              <w:right w:val="single" w:sz="4" w:space="0" w:color="auto"/>
            </w:tcBorders>
          </w:tcPr>
          <w:p w14:paraId="5DAF93F7" w14:textId="77777777" w:rsidR="005358C7" w:rsidRPr="009A07CA" w:rsidRDefault="005358C7" w:rsidP="002036B6">
            <w:pPr>
              <w:contextualSpacing/>
              <w:jc w:val="both"/>
              <w:rPr>
                <w:rFonts w:ascii="Times New Roman" w:hAnsi="Times New Roman" w:cs="Times New Roman"/>
                <w:sz w:val="24"/>
                <w:szCs w:val="24"/>
              </w:rPr>
            </w:pPr>
            <w:r w:rsidRPr="009A07CA">
              <w:rPr>
                <w:rFonts w:ascii="Times New Roman" w:hAnsi="Times New Roman" w:cs="Times New Roman"/>
                <w:sz w:val="24"/>
                <w:szCs w:val="24"/>
              </w:rPr>
              <w:t>Meskipun saya tidak setuju dengan pendapatnya, orang tua saya tetap mengatakan bahwa pendapatnyalah yang benar.</w:t>
            </w:r>
          </w:p>
        </w:tc>
        <w:tc>
          <w:tcPr>
            <w:tcW w:w="767" w:type="dxa"/>
            <w:tcBorders>
              <w:top w:val="single" w:sz="4" w:space="0" w:color="auto"/>
              <w:left w:val="single" w:sz="4" w:space="0" w:color="auto"/>
              <w:bottom w:val="single" w:sz="4" w:space="0" w:color="auto"/>
              <w:right w:val="single" w:sz="4" w:space="0" w:color="auto"/>
            </w:tcBorders>
            <w:vAlign w:val="center"/>
          </w:tcPr>
          <w:p w14:paraId="33CC43AC" w14:textId="77777777" w:rsidR="005358C7" w:rsidRPr="009A07CA" w:rsidRDefault="005358C7" w:rsidP="002036B6">
            <w:pPr>
              <w:contextualSpacing/>
              <w:jc w:val="both"/>
              <w:rPr>
                <w:rFonts w:ascii="Times New Roman" w:hAnsi="Times New Roman" w:cs="Times New Roman"/>
                <w:sz w:val="24"/>
                <w:szCs w:val="24"/>
              </w:rPr>
            </w:pPr>
          </w:p>
        </w:tc>
        <w:tc>
          <w:tcPr>
            <w:tcW w:w="790" w:type="dxa"/>
            <w:tcBorders>
              <w:top w:val="single" w:sz="4" w:space="0" w:color="auto"/>
              <w:left w:val="single" w:sz="4" w:space="0" w:color="auto"/>
              <w:bottom w:val="single" w:sz="4" w:space="0" w:color="auto"/>
              <w:right w:val="single" w:sz="4" w:space="0" w:color="auto"/>
            </w:tcBorders>
            <w:vAlign w:val="center"/>
          </w:tcPr>
          <w:p w14:paraId="3E4CE843"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277736D2" w14:textId="77777777" w:rsidR="005358C7" w:rsidRPr="009A07CA" w:rsidRDefault="005358C7" w:rsidP="002036B6">
            <w:pPr>
              <w:contextualSpacing/>
              <w:jc w:val="both"/>
              <w:rPr>
                <w:rFonts w:ascii="Times New Roman" w:hAnsi="Times New Roman" w:cs="Times New Roman"/>
                <w:sz w:val="24"/>
                <w:szCs w:val="24"/>
              </w:rPr>
            </w:pPr>
          </w:p>
        </w:tc>
        <w:tc>
          <w:tcPr>
            <w:tcW w:w="731" w:type="dxa"/>
            <w:tcBorders>
              <w:top w:val="single" w:sz="4" w:space="0" w:color="auto"/>
              <w:left w:val="single" w:sz="4" w:space="0" w:color="auto"/>
              <w:bottom w:val="single" w:sz="4" w:space="0" w:color="auto"/>
              <w:right w:val="single" w:sz="4" w:space="0" w:color="auto"/>
            </w:tcBorders>
            <w:vAlign w:val="center"/>
          </w:tcPr>
          <w:p w14:paraId="237EE005" w14:textId="77777777" w:rsidR="005358C7" w:rsidRPr="009A07CA" w:rsidRDefault="005358C7" w:rsidP="002036B6">
            <w:pPr>
              <w:contextualSpacing/>
              <w:jc w:val="both"/>
              <w:rPr>
                <w:rFonts w:ascii="Times New Roman" w:hAnsi="Times New Roman" w:cs="Times New Roman"/>
                <w:sz w:val="24"/>
                <w:szCs w:val="24"/>
              </w:rPr>
            </w:pPr>
          </w:p>
        </w:tc>
      </w:tr>
      <w:tr w:rsidR="005358C7" w:rsidRPr="009A07CA" w14:paraId="5FEFA2B8"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1C43854B"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7</w:t>
            </w:r>
          </w:p>
        </w:tc>
        <w:tc>
          <w:tcPr>
            <w:tcW w:w="4414" w:type="dxa"/>
            <w:tcBorders>
              <w:top w:val="single" w:sz="4" w:space="0" w:color="auto"/>
              <w:left w:val="single" w:sz="4" w:space="0" w:color="auto"/>
              <w:bottom w:val="single" w:sz="4" w:space="0" w:color="auto"/>
              <w:right w:val="single" w:sz="4" w:space="0" w:color="auto"/>
            </w:tcBorders>
            <w:hideMark/>
          </w:tcPr>
          <w:p w14:paraId="655D58A6" w14:textId="77777777" w:rsidR="005358C7" w:rsidRPr="009A07CA" w:rsidRDefault="005358C7" w:rsidP="002036B6">
            <w:pPr>
              <w:contextualSpacing/>
              <w:jc w:val="both"/>
              <w:rPr>
                <w:rFonts w:ascii="Times New Roman" w:hAnsi="Times New Roman" w:cs="Times New Roman"/>
                <w:sz w:val="24"/>
                <w:szCs w:val="24"/>
              </w:rPr>
            </w:pPr>
            <w:r w:rsidRPr="009A07CA">
              <w:rPr>
                <w:rFonts w:ascii="Times New Roman" w:hAnsi="Times New Roman" w:cs="Times New Roman"/>
                <w:sz w:val="24"/>
                <w:szCs w:val="24"/>
              </w:rPr>
              <w:t>Orang tua saya memperhatikan dengan siapa saya bergaul.</w:t>
            </w:r>
          </w:p>
        </w:tc>
        <w:tc>
          <w:tcPr>
            <w:tcW w:w="767" w:type="dxa"/>
            <w:tcBorders>
              <w:top w:val="single" w:sz="4" w:space="0" w:color="auto"/>
              <w:left w:val="single" w:sz="4" w:space="0" w:color="auto"/>
              <w:bottom w:val="single" w:sz="4" w:space="0" w:color="auto"/>
              <w:right w:val="single" w:sz="4" w:space="0" w:color="auto"/>
            </w:tcBorders>
            <w:vAlign w:val="center"/>
          </w:tcPr>
          <w:p w14:paraId="491EC04E" w14:textId="77777777" w:rsidR="005358C7" w:rsidRPr="009A07CA" w:rsidRDefault="005358C7" w:rsidP="002036B6">
            <w:pPr>
              <w:contextualSpacing/>
              <w:jc w:val="both"/>
              <w:rPr>
                <w:rFonts w:ascii="Times New Roman" w:hAnsi="Times New Roman" w:cs="Times New Roman"/>
                <w:sz w:val="24"/>
                <w:szCs w:val="24"/>
              </w:rPr>
            </w:pPr>
          </w:p>
        </w:tc>
        <w:tc>
          <w:tcPr>
            <w:tcW w:w="790" w:type="dxa"/>
            <w:tcBorders>
              <w:top w:val="single" w:sz="4" w:space="0" w:color="auto"/>
              <w:left w:val="single" w:sz="4" w:space="0" w:color="auto"/>
              <w:bottom w:val="single" w:sz="4" w:space="0" w:color="auto"/>
              <w:right w:val="single" w:sz="4" w:space="0" w:color="auto"/>
            </w:tcBorders>
            <w:vAlign w:val="center"/>
          </w:tcPr>
          <w:p w14:paraId="3BC44EAC"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750AEA42" w14:textId="77777777" w:rsidR="005358C7" w:rsidRPr="009A07CA" w:rsidRDefault="005358C7" w:rsidP="002036B6">
            <w:pPr>
              <w:contextualSpacing/>
              <w:jc w:val="both"/>
              <w:rPr>
                <w:rFonts w:ascii="Times New Roman" w:hAnsi="Times New Roman" w:cs="Times New Roman"/>
                <w:sz w:val="24"/>
                <w:szCs w:val="24"/>
              </w:rPr>
            </w:pPr>
          </w:p>
        </w:tc>
        <w:tc>
          <w:tcPr>
            <w:tcW w:w="731" w:type="dxa"/>
            <w:tcBorders>
              <w:top w:val="single" w:sz="4" w:space="0" w:color="auto"/>
              <w:left w:val="single" w:sz="4" w:space="0" w:color="auto"/>
              <w:bottom w:val="single" w:sz="4" w:space="0" w:color="auto"/>
              <w:right w:val="single" w:sz="4" w:space="0" w:color="auto"/>
            </w:tcBorders>
            <w:vAlign w:val="center"/>
          </w:tcPr>
          <w:p w14:paraId="3EC9D4A5" w14:textId="77777777" w:rsidR="005358C7" w:rsidRPr="009A07CA" w:rsidRDefault="005358C7" w:rsidP="002036B6">
            <w:pPr>
              <w:contextualSpacing/>
              <w:jc w:val="both"/>
              <w:rPr>
                <w:rFonts w:ascii="Times New Roman" w:hAnsi="Times New Roman" w:cs="Times New Roman"/>
                <w:sz w:val="24"/>
                <w:szCs w:val="24"/>
              </w:rPr>
            </w:pPr>
          </w:p>
        </w:tc>
      </w:tr>
      <w:tr w:rsidR="005358C7" w:rsidRPr="009A07CA" w14:paraId="635EF795"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07425273"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8</w:t>
            </w:r>
          </w:p>
        </w:tc>
        <w:tc>
          <w:tcPr>
            <w:tcW w:w="4414" w:type="dxa"/>
            <w:tcBorders>
              <w:top w:val="single" w:sz="4" w:space="0" w:color="auto"/>
              <w:left w:val="single" w:sz="4" w:space="0" w:color="auto"/>
              <w:bottom w:val="single" w:sz="4" w:space="0" w:color="auto"/>
              <w:right w:val="single" w:sz="4" w:space="0" w:color="auto"/>
            </w:tcBorders>
            <w:hideMark/>
          </w:tcPr>
          <w:p w14:paraId="1661C4F2" w14:textId="77777777" w:rsidR="005358C7" w:rsidRPr="009A07CA" w:rsidRDefault="005358C7" w:rsidP="002036B6">
            <w:pPr>
              <w:jc w:val="both"/>
              <w:rPr>
                <w:rFonts w:ascii="Times New Roman" w:hAnsi="Times New Roman" w:cs="Times New Roman"/>
                <w:sz w:val="24"/>
                <w:szCs w:val="24"/>
              </w:rPr>
            </w:pPr>
            <w:r w:rsidRPr="009A07CA">
              <w:rPr>
                <w:rFonts w:ascii="Times New Roman" w:hAnsi="Times New Roman" w:cs="Times New Roman"/>
                <w:sz w:val="24"/>
                <w:szCs w:val="24"/>
              </w:rPr>
              <w:t>Orang tua saya mengharuskan saya untuk pulang tepat waktu.</w:t>
            </w:r>
          </w:p>
        </w:tc>
        <w:tc>
          <w:tcPr>
            <w:tcW w:w="767" w:type="dxa"/>
            <w:tcBorders>
              <w:top w:val="single" w:sz="4" w:space="0" w:color="auto"/>
              <w:left w:val="single" w:sz="4" w:space="0" w:color="auto"/>
              <w:bottom w:val="single" w:sz="4" w:space="0" w:color="auto"/>
              <w:right w:val="single" w:sz="4" w:space="0" w:color="auto"/>
            </w:tcBorders>
            <w:vAlign w:val="center"/>
          </w:tcPr>
          <w:p w14:paraId="3FCD301C" w14:textId="77777777" w:rsidR="005358C7" w:rsidRPr="009A07CA" w:rsidRDefault="005358C7" w:rsidP="002036B6">
            <w:pPr>
              <w:contextualSpacing/>
              <w:jc w:val="both"/>
              <w:rPr>
                <w:rFonts w:ascii="Times New Roman" w:hAnsi="Times New Roman" w:cs="Times New Roman"/>
                <w:sz w:val="24"/>
                <w:szCs w:val="24"/>
              </w:rPr>
            </w:pPr>
          </w:p>
        </w:tc>
        <w:tc>
          <w:tcPr>
            <w:tcW w:w="790" w:type="dxa"/>
            <w:tcBorders>
              <w:top w:val="single" w:sz="4" w:space="0" w:color="auto"/>
              <w:left w:val="single" w:sz="4" w:space="0" w:color="auto"/>
              <w:bottom w:val="single" w:sz="4" w:space="0" w:color="auto"/>
              <w:right w:val="single" w:sz="4" w:space="0" w:color="auto"/>
            </w:tcBorders>
            <w:vAlign w:val="center"/>
          </w:tcPr>
          <w:p w14:paraId="3DBB84DA"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5DE48180" w14:textId="77777777" w:rsidR="005358C7" w:rsidRPr="009A07CA" w:rsidRDefault="005358C7" w:rsidP="002036B6">
            <w:pPr>
              <w:contextualSpacing/>
              <w:jc w:val="both"/>
              <w:rPr>
                <w:rFonts w:ascii="Times New Roman" w:hAnsi="Times New Roman" w:cs="Times New Roman"/>
                <w:sz w:val="24"/>
                <w:szCs w:val="24"/>
              </w:rPr>
            </w:pPr>
          </w:p>
        </w:tc>
        <w:tc>
          <w:tcPr>
            <w:tcW w:w="731" w:type="dxa"/>
            <w:tcBorders>
              <w:top w:val="single" w:sz="4" w:space="0" w:color="auto"/>
              <w:left w:val="single" w:sz="4" w:space="0" w:color="auto"/>
              <w:bottom w:val="single" w:sz="4" w:space="0" w:color="auto"/>
              <w:right w:val="single" w:sz="4" w:space="0" w:color="auto"/>
            </w:tcBorders>
            <w:vAlign w:val="center"/>
          </w:tcPr>
          <w:p w14:paraId="2248F154" w14:textId="77777777" w:rsidR="005358C7" w:rsidRPr="009A07CA" w:rsidRDefault="005358C7" w:rsidP="002036B6">
            <w:pPr>
              <w:contextualSpacing/>
              <w:jc w:val="both"/>
              <w:rPr>
                <w:rFonts w:ascii="Times New Roman" w:hAnsi="Times New Roman" w:cs="Times New Roman"/>
                <w:sz w:val="24"/>
                <w:szCs w:val="24"/>
              </w:rPr>
            </w:pPr>
          </w:p>
        </w:tc>
      </w:tr>
      <w:bookmarkEnd w:id="33"/>
      <w:tr w:rsidR="005358C7" w:rsidRPr="00832C81" w14:paraId="7DB307CA"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4D4D07B0"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9</w:t>
            </w:r>
          </w:p>
        </w:tc>
        <w:tc>
          <w:tcPr>
            <w:tcW w:w="4414" w:type="dxa"/>
            <w:tcBorders>
              <w:top w:val="single" w:sz="4" w:space="0" w:color="auto"/>
              <w:left w:val="single" w:sz="4" w:space="0" w:color="auto"/>
              <w:bottom w:val="single" w:sz="4" w:space="0" w:color="auto"/>
              <w:right w:val="single" w:sz="4" w:space="0" w:color="auto"/>
            </w:tcBorders>
          </w:tcPr>
          <w:p w14:paraId="1F2CCEBF"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selalu memarahi saya jika melakukan suatu kesalahan.</w:t>
            </w:r>
          </w:p>
        </w:tc>
        <w:tc>
          <w:tcPr>
            <w:tcW w:w="767" w:type="dxa"/>
            <w:tcBorders>
              <w:top w:val="single" w:sz="4" w:space="0" w:color="auto"/>
              <w:left w:val="single" w:sz="4" w:space="0" w:color="auto"/>
              <w:bottom w:val="single" w:sz="4" w:space="0" w:color="auto"/>
              <w:right w:val="single" w:sz="4" w:space="0" w:color="auto"/>
            </w:tcBorders>
            <w:vAlign w:val="center"/>
          </w:tcPr>
          <w:p w14:paraId="150426C4"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5B4FFB94"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6733675"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2CFCEA3E"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6AA8FD84"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583EC439"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10</w:t>
            </w:r>
          </w:p>
        </w:tc>
        <w:tc>
          <w:tcPr>
            <w:tcW w:w="4414" w:type="dxa"/>
            <w:tcBorders>
              <w:top w:val="single" w:sz="4" w:space="0" w:color="auto"/>
              <w:left w:val="single" w:sz="4" w:space="0" w:color="auto"/>
              <w:bottom w:val="single" w:sz="4" w:space="0" w:color="auto"/>
              <w:right w:val="single" w:sz="4" w:space="0" w:color="auto"/>
            </w:tcBorders>
          </w:tcPr>
          <w:p w14:paraId="7AFA91A6"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merasa bangga ketika saya mendapatkan penghargaan.</w:t>
            </w:r>
          </w:p>
        </w:tc>
        <w:tc>
          <w:tcPr>
            <w:tcW w:w="767" w:type="dxa"/>
            <w:tcBorders>
              <w:top w:val="single" w:sz="4" w:space="0" w:color="auto"/>
              <w:left w:val="single" w:sz="4" w:space="0" w:color="auto"/>
              <w:bottom w:val="single" w:sz="4" w:space="0" w:color="auto"/>
              <w:right w:val="single" w:sz="4" w:space="0" w:color="auto"/>
            </w:tcBorders>
            <w:vAlign w:val="center"/>
          </w:tcPr>
          <w:p w14:paraId="79B2906D"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525BA101"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03C8380"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4C8D7AB3"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7CFA465E"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70129EA5"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11</w:t>
            </w:r>
          </w:p>
        </w:tc>
        <w:tc>
          <w:tcPr>
            <w:tcW w:w="4414" w:type="dxa"/>
            <w:tcBorders>
              <w:top w:val="single" w:sz="4" w:space="0" w:color="auto"/>
              <w:left w:val="single" w:sz="4" w:space="0" w:color="auto"/>
              <w:bottom w:val="single" w:sz="4" w:space="0" w:color="auto"/>
              <w:right w:val="single" w:sz="4" w:space="0" w:color="auto"/>
            </w:tcBorders>
          </w:tcPr>
          <w:p w14:paraId="155D1D26"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marah ketika saya disakiti orang lain.</w:t>
            </w:r>
          </w:p>
        </w:tc>
        <w:tc>
          <w:tcPr>
            <w:tcW w:w="767" w:type="dxa"/>
            <w:tcBorders>
              <w:top w:val="single" w:sz="4" w:space="0" w:color="auto"/>
              <w:left w:val="single" w:sz="4" w:space="0" w:color="auto"/>
              <w:bottom w:val="single" w:sz="4" w:space="0" w:color="auto"/>
              <w:right w:val="single" w:sz="4" w:space="0" w:color="auto"/>
            </w:tcBorders>
            <w:vAlign w:val="center"/>
          </w:tcPr>
          <w:p w14:paraId="3034025D"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564B6F2B"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6F4A61B"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1295195A"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3997C299"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286A7897"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12</w:t>
            </w:r>
          </w:p>
        </w:tc>
        <w:tc>
          <w:tcPr>
            <w:tcW w:w="4414" w:type="dxa"/>
            <w:tcBorders>
              <w:top w:val="single" w:sz="4" w:space="0" w:color="auto"/>
              <w:left w:val="single" w:sz="4" w:space="0" w:color="auto"/>
              <w:bottom w:val="single" w:sz="4" w:space="0" w:color="auto"/>
              <w:right w:val="single" w:sz="4" w:space="0" w:color="auto"/>
            </w:tcBorders>
          </w:tcPr>
          <w:p w14:paraId="17A0F6D3"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menjelaskan tujuan mereka melarang saya bila berpergian tanpa alasan yang jelas.</w:t>
            </w:r>
          </w:p>
        </w:tc>
        <w:tc>
          <w:tcPr>
            <w:tcW w:w="767" w:type="dxa"/>
            <w:tcBorders>
              <w:top w:val="single" w:sz="4" w:space="0" w:color="auto"/>
              <w:left w:val="single" w:sz="4" w:space="0" w:color="auto"/>
              <w:bottom w:val="single" w:sz="4" w:space="0" w:color="auto"/>
              <w:right w:val="single" w:sz="4" w:space="0" w:color="auto"/>
            </w:tcBorders>
            <w:vAlign w:val="center"/>
          </w:tcPr>
          <w:p w14:paraId="1529B873"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7C95C54D"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18BF1DA6"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76E13AC0"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62BF2DA5"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0E114253"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13</w:t>
            </w:r>
          </w:p>
        </w:tc>
        <w:tc>
          <w:tcPr>
            <w:tcW w:w="4414" w:type="dxa"/>
            <w:tcBorders>
              <w:top w:val="single" w:sz="4" w:space="0" w:color="auto"/>
              <w:left w:val="single" w:sz="4" w:space="0" w:color="auto"/>
              <w:bottom w:val="single" w:sz="4" w:space="0" w:color="auto"/>
              <w:right w:val="single" w:sz="4" w:space="0" w:color="auto"/>
            </w:tcBorders>
          </w:tcPr>
          <w:p w14:paraId="472A1C5B"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Orang tua saya mengajarkan saya untuk bisa hidup mandiri.</w:t>
            </w:r>
          </w:p>
        </w:tc>
        <w:tc>
          <w:tcPr>
            <w:tcW w:w="767" w:type="dxa"/>
            <w:tcBorders>
              <w:top w:val="single" w:sz="4" w:space="0" w:color="auto"/>
              <w:left w:val="single" w:sz="4" w:space="0" w:color="auto"/>
              <w:bottom w:val="single" w:sz="4" w:space="0" w:color="auto"/>
              <w:right w:val="single" w:sz="4" w:space="0" w:color="auto"/>
            </w:tcBorders>
            <w:vAlign w:val="center"/>
          </w:tcPr>
          <w:p w14:paraId="358E9D5C"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3B37A525"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60C7444C"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5793F8DD"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9A07CA" w14:paraId="1FB683BC"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5B46FA57"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14</w:t>
            </w:r>
          </w:p>
        </w:tc>
        <w:tc>
          <w:tcPr>
            <w:tcW w:w="4414" w:type="dxa"/>
            <w:tcBorders>
              <w:top w:val="single" w:sz="4" w:space="0" w:color="auto"/>
              <w:left w:val="single" w:sz="4" w:space="0" w:color="auto"/>
              <w:bottom w:val="single" w:sz="4" w:space="0" w:color="auto"/>
              <w:right w:val="single" w:sz="4" w:space="0" w:color="auto"/>
            </w:tcBorders>
          </w:tcPr>
          <w:p w14:paraId="4CFECEEB" w14:textId="77777777" w:rsidR="005358C7" w:rsidRPr="009A07CA" w:rsidRDefault="005358C7" w:rsidP="002036B6">
            <w:pPr>
              <w:contextualSpacing/>
              <w:jc w:val="both"/>
              <w:rPr>
                <w:rFonts w:ascii="Times New Roman" w:hAnsi="Times New Roman" w:cs="Times New Roman"/>
                <w:sz w:val="24"/>
                <w:szCs w:val="24"/>
              </w:rPr>
            </w:pPr>
            <w:r w:rsidRPr="009A07CA">
              <w:rPr>
                <w:rFonts w:ascii="Times New Roman" w:hAnsi="Times New Roman" w:cs="Times New Roman"/>
                <w:sz w:val="24"/>
                <w:szCs w:val="24"/>
              </w:rPr>
              <w:t xml:space="preserve">Ketika ada masalah orang tua saya selalu </w:t>
            </w:r>
            <w:r w:rsidRPr="009A07CA">
              <w:rPr>
                <w:rFonts w:ascii="Times New Roman" w:hAnsi="Times New Roman" w:cs="Times New Roman"/>
                <w:sz w:val="24"/>
                <w:szCs w:val="24"/>
              </w:rPr>
              <w:lastRenderedPageBreak/>
              <w:t>mengajarkan saya untuk bersikap bertanggung jawab.</w:t>
            </w:r>
          </w:p>
        </w:tc>
        <w:tc>
          <w:tcPr>
            <w:tcW w:w="767" w:type="dxa"/>
            <w:tcBorders>
              <w:top w:val="single" w:sz="4" w:space="0" w:color="auto"/>
              <w:left w:val="single" w:sz="4" w:space="0" w:color="auto"/>
              <w:bottom w:val="single" w:sz="4" w:space="0" w:color="auto"/>
              <w:right w:val="single" w:sz="4" w:space="0" w:color="auto"/>
            </w:tcBorders>
            <w:vAlign w:val="center"/>
          </w:tcPr>
          <w:p w14:paraId="6654FC1D" w14:textId="77777777" w:rsidR="005358C7" w:rsidRPr="009A07CA" w:rsidRDefault="005358C7" w:rsidP="002036B6">
            <w:pPr>
              <w:contextualSpacing/>
              <w:jc w:val="both"/>
              <w:rPr>
                <w:rFonts w:ascii="Times New Roman" w:hAnsi="Times New Roman" w:cs="Times New Roman"/>
                <w:sz w:val="24"/>
                <w:szCs w:val="24"/>
              </w:rPr>
            </w:pPr>
          </w:p>
        </w:tc>
        <w:tc>
          <w:tcPr>
            <w:tcW w:w="790" w:type="dxa"/>
            <w:tcBorders>
              <w:top w:val="single" w:sz="4" w:space="0" w:color="auto"/>
              <w:left w:val="single" w:sz="4" w:space="0" w:color="auto"/>
              <w:bottom w:val="single" w:sz="4" w:space="0" w:color="auto"/>
              <w:right w:val="single" w:sz="4" w:space="0" w:color="auto"/>
            </w:tcBorders>
            <w:vAlign w:val="center"/>
          </w:tcPr>
          <w:p w14:paraId="6558D035"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1B385BC5" w14:textId="77777777" w:rsidR="005358C7" w:rsidRPr="009A07CA" w:rsidRDefault="005358C7" w:rsidP="002036B6">
            <w:pPr>
              <w:contextualSpacing/>
              <w:jc w:val="both"/>
              <w:rPr>
                <w:rFonts w:ascii="Times New Roman" w:hAnsi="Times New Roman" w:cs="Times New Roman"/>
                <w:sz w:val="24"/>
                <w:szCs w:val="24"/>
              </w:rPr>
            </w:pPr>
          </w:p>
        </w:tc>
        <w:tc>
          <w:tcPr>
            <w:tcW w:w="731" w:type="dxa"/>
            <w:tcBorders>
              <w:top w:val="single" w:sz="4" w:space="0" w:color="auto"/>
              <w:left w:val="single" w:sz="4" w:space="0" w:color="auto"/>
              <w:bottom w:val="single" w:sz="4" w:space="0" w:color="auto"/>
              <w:right w:val="single" w:sz="4" w:space="0" w:color="auto"/>
            </w:tcBorders>
            <w:vAlign w:val="center"/>
          </w:tcPr>
          <w:p w14:paraId="5C25583A" w14:textId="77777777" w:rsidR="005358C7" w:rsidRPr="009A07CA" w:rsidRDefault="005358C7" w:rsidP="002036B6">
            <w:pPr>
              <w:contextualSpacing/>
              <w:jc w:val="both"/>
              <w:rPr>
                <w:rFonts w:ascii="Times New Roman" w:hAnsi="Times New Roman" w:cs="Times New Roman"/>
                <w:sz w:val="24"/>
                <w:szCs w:val="24"/>
              </w:rPr>
            </w:pPr>
          </w:p>
        </w:tc>
      </w:tr>
      <w:tr w:rsidR="005358C7" w:rsidRPr="00832C81" w14:paraId="4A7F5C17"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37E894E5"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lastRenderedPageBreak/>
              <w:t>15</w:t>
            </w:r>
          </w:p>
        </w:tc>
        <w:tc>
          <w:tcPr>
            <w:tcW w:w="4414" w:type="dxa"/>
            <w:tcBorders>
              <w:top w:val="single" w:sz="4" w:space="0" w:color="auto"/>
              <w:left w:val="single" w:sz="4" w:space="0" w:color="auto"/>
              <w:bottom w:val="single" w:sz="4" w:space="0" w:color="auto"/>
              <w:right w:val="single" w:sz="4" w:space="0" w:color="auto"/>
            </w:tcBorders>
          </w:tcPr>
          <w:p w14:paraId="70A4E79C" w14:textId="77777777" w:rsidR="005358C7" w:rsidRPr="00832C81" w:rsidRDefault="005358C7"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Ketika berbuat salah orang tua saya menganjurkan saya untuk meminta maaf.</w:t>
            </w:r>
          </w:p>
        </w:tc>
        <w:tc>
          <w:tcPr>
            <w:tcW w:w="767" w:type="dxa"/>
            <w:tcBorders>
              <w:top w:val="single" w:sz="4" w:space="0" w:color="auto"/>
              <w:left w:val="single" w:sz="4" w:space="0" w:color="auto"/>
              <w:bottom w:val="single" w:sz="4" w:space="0" w:color="auto"/>
              <w:right w:val="single" w:sz="4" w:space="0" w:color="auto"/>
            </w:tcBorders>
            <w:vAlign w:val="center"/>
          </w:tcPr>
          <w:p w14:paraId="01564463"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658A2F0D"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013C028F" w14:textId="77777777" w:rsidR="005358C7" w:rsidRPr="00832C81" w:rsidRDefault="005358C7" w:rsidP="002036B6">
            <w:pPr>
              <w:contextualSpacing/>
              <w:jc w:val="both"/>
              <w:rPr>
                <w:rFonts w:ascii="Times New Roman" w:hAnsi="Times New Roman" w:cs="Times New Roman"/>
                <w:sz w:val="24"/>
                <w:szCs w:val="24"/>
                <w:lang w:val="fi-FI"/>
              </w:rPr>
            </w:pPr>
          </w:p>
        </w:tc>
        <w:tc>
          <w:tcPr>
            <w:tcW w:w="731" w:type="dxa"/>
            <w:tcBorders>
              <w:top w:val="single" w:sz="4" w:space="0" w:color="auto"/>
              <w:left w:val="single" w:sz="4" w:space="0" w:color="auto"/>
              <w:bottom w:val="single" w:sz="4" w:space="0" w:color="auto"/>
              <w:right w:val="single" w:sz="4" w:space="0" w:color="auto"/>
            </w:tcBorders>
            <w:vAlign w:val="center"/>
          </w:tcPr>
          <w:p w14:paraId="763AD80D" w14:textId="77777777" w:rsidR="005358C7" w:rsidRPr="00832C81" w:rsidRDefault="005358C7" w:rsidP="002036B6">
            <w:pPr>
              <w:contextualSpacing/>
              <w:jc w:val="both"/>
              <w:rPr>
                <w:rFonts w:ascii="Times New Roman" w:hAnsi="Times New Roman" w:cs="Times New Roman"/>
                <w:sz w:val="24"/>
                <w:szCs w:val="24"/>
                <w:lang w:val="fi-FI"/>
              </w:rPr>
            </w:pPr>
          </w:p>
        </w:tc>
      </w:tr>
    </w:tbl>
    <w:p w14:paraId="12FCBCFE" w14:textId="77777777" w:rsidR="005358C7" w:rsidRPr="00832C81" w:rsidRDefault="005358C7" w:rsidP="005358C7">
      <w:pPr>
        <w:spacing w:line="480" w:lineRule="auto"/>
        <w:rPr>
          <w:rFonts w:ascii="Times New Roman" w:hAnsi="Times New Roman" w:cs="Times New Roman"/>
          <w:b/>
          <w:bCs/>
          <w:sz w:val="24"/>
          <w:szCs w:val="24"/>
          <w:lang w:val="fi-FI"/>
        </w:rPr>
      </w:pPr>
    </w:p>
    <w:p w14:paraId="19B72121" w14:textId="77777777" w:rsidR="00B049CC" w:rsidRPr="00832C81" w:rsidRDefault="00B049CC" w:rsidP="005358C7">
      <w:pPr>
        <w:spacing w:line="480" w:lineRule="auto"/>
        <w:rPr>
          <w:rFonts w:ascii="Times New Roman" w:hAnsi="Times New Roman" w:cs="Times New Roman"/>
          <w:b/>
          <w:bCs/>
          <w:sz w:val="24"/>
          <w:szCs w:val="24"/>
          <w:lang w:val="fi-FI"/>
        </w:rPr>
      </w:pPr>
    </w:p>
    <w:p w14:paraId="16617068" w14:textId="77777777" w:rsidR="00B049CC" w:rsidRPr="00832C81" w:rsidRDefault="00B049CC" w:rsidP="005358C7">
      <w:pPr>
        <w:spacing w:line="480" w:lineRule="auto"/>
        <w:rPr>
          <w:rFonts w:ascii="Times New Roman" w:hAnsi="Times New Roman" w:cs="Times New Roman"/>
          <w:b/>
          <w:bCs/>
          <w:sz w:val="24"/>
          <w:szCs w:val="24"/>
          <w:lang w:val="fi-FI"/>
        </w:rPr>
      </w:pPr>
    </w:p>
    <w:p w14:paraId="3D71DBF6" w14:textId="77777777" w:rsidR="00B049CC" w:rsidRPr="00832C81" w:rsidRDefault="00B049CC" w:rsidP="005358C7">
      <w:pPr>
        <w:spacing w:line="480" w:lineRule="auto"/>
        <w:rPr>
          <w:rFonts w:ascii="Times New Roman" w:hAnsi="Times New Roman" w:cs="Times New Roman"/>
          <w:b/>
          <w:bCs/>
          <w:sz w:val="24"/>
          <w:szCs w:val="24"/>
          <w:lang w:val="fi-FI"/>
        </w:rPr>
      </w:pPr>
    </w:p>
    <w:p w14:paraId="1095C317" w14:textId="77777777" w:rsidR="00B049CC" w:rsidRPr="00832C81" w:rsidRDefault="00B049CC" w:rsidP="005358C7">
      <w:pPr>
        <w:spacing w:line="480" w:lineRule="auto"/>
        <w:rPr>
          <w:rFonts w:ascii="Times New Roman" w:hAnsi="Times New Roman" w:cs="Times New Roman"/>
          <w:b/>
          <w:bCs/>
          <w:sz w:val="24"/>
          <w:szCs w:val="24"/>
          <w:lang w:val="fi-FI"/>
        </w:rPr>
      </w:pPr>
    </w:p>
    <w:p w14:paraId="6BEC8854" w14:textId="77777777" w:rsidR="00B049CC" w:rsidRPr="00832C81" w:rsidRDefault="00B049CC" w:rsidP="005358C7">
      <w:pPr>
        <w:spacing w:line="480" w:lineRule="auto"/>
        <w:rPr>
          <w:rFonts w:ascii="Times New Roman" w:hAnsi="Times New Roman" w:cs="Times New Roman"/>
          <w:b/>
          <w:bCs/>
          <w:sz w:val="24"/>
          <w:szCs w:val="24"/>
          <w:lang w:val="fi-FI"/>
        </w:rPr>
      </w:pPr>
    </w:p>
    <w:p w14:paraId="7738D829" w14:textId="77777777" w:rsidR="009B2219" w:rsidRPr="00832C81" w:rsidRDefault="009B2219" w:rsidP="005358C7">
      <w:pPr>
        <w:spacing w:line="480" w:lineRule="auto"/>
        <w:rPr>
          <w:rFonts w:ascii="Times New Roman" w:hAnsi="Times New Roman" w:cs="Times New Roman"/>
          <w:b/>
          <w:bCs/>
          <w:sz w:val="24"/>
          <w:szCs w:val="24"/>
          <w:lang w:val="fi-FI"/>
        </w:rPr>
      </w:pPr>
    </w:p>
    <w:p w14:paraId="027A46F8" w14:textId="77777777" w:rsidR="009B2219" w:rsidRPr="00832C81" w:rsidRDefault="009B2219" w:rsidP="005358C7">
      <w:pPr>
        <w:spacing w:line="480" w:lineRule="auto"/>
        <w:rPr>
          <w:rFonts w:ascii="Times New Roman" w:hAnsi="Times New Roman" w:cs="Times New Roman"/>
          <w:b/>
          <w:bCs/>
          <w:sz w:val="24"/>
          <w:szCs w:val="24"/>
          <w:lang w:val="fi-FI"/>
        </w:rPr>
      </w:pPr>
    </w:p>
    <w:p w14:paraId="774D0D43" w14:textId="77777777" w:rsidR="00203D4B" w:rsidRPr="00832C81" w:rsidRDefault="00203D4B" w:rsidP="005358C7">
      <w:pPr>
        <w:spacing w:line="480" w:lineRule="auto"/>
        <w:rPr>
          <w:rFonts w:ascii="Times New Roman" w:hAnsi="Times New Roman" w:cs="Times New Roman"/>
          <w:b/>
          <w:bCs/>
          <w:sz w:val="24"/>
          <w:szCs w:val="24"/>
          <w:lang w:val="fi-FI"/>
        </w:rPr>
      </w:pPr>
    </w:p>
    <w:p w14:paraId="581FED2C" w14:textId="77777777" w:rsidR="002036B6" w:rsidRDefault="002036B6">
      <w:pPr>
        <w:rPr>
          <w:rFonts w:ascii="Times New Roman" w:hAnsi="Times New Roman" w:cs="Times New Roman"/>
          <w:b/>
          <w:bCs/>
          <w:sz w:val="24"/>
          <w:szCs w:val="24"/>
        </w:rPr>
      </w:pPr>
      <w:r>
        <w:rPr>
          <w:rFonts w:ascii="Times New Roman" w:hAnsi="Times New Roman" w:cs="Times New Roman"/>
          <w:b/>
          <w:bCs/>
          <w:sz w:val="24"/>
          <w:szCs w:val="24"/>
        </w:rPr>
        <w:br w:type="page"/>
      </w:r>
    </w:p>
    <w:p w14:paraId="04EB1F90" w14:textId="6FBD9C3E" w:rsidR="005358C7" w:rsidRPr="009A07CA" w:rsidRDefault="005358C7" w:rsidP="005358C7">
      <w:pPr>
        <w:spacing w:line="480" w:lineRule="auto"/>
        <w:rPr>
          <w:rFonts w:ascii="Times New Roman" w:hAnsi="Times New Roman" w:cs="Times New Roman"/>
          <w:b/>
          <w:bCs/>
          <w:sz w:val="24"/>
          <w:szCs w:val="24"/>
        </w:rPr>
      </w:pPr>
      <w:r w:rsidRPr="009A07CA">
        <w:rPr>
          <w:rFonts w:ascii="Times New Roman" w:hAnsi="Times New Roman" w:cs="Times New Roman"/>
          <w:b/>
          <w:bCs/>
          <w:sz w:val="24"/>
          <w:szCs w:val="24"/>
        </w:rPr>
        <w:lastRenderedPageBreak/>
        <w:t>Instrument Gangguan Psikosomatik ( Variabel Y)</w:t>
      </w:r>
    </w:p>
    <w:tbl>
      <w:tblPr>
        <w:tblStyle w:val="TableGrid"/>
        <w:tblW w:w="8787" w:type="dxa"/>
        <w:jc w:val="center"/>
        <w:tblLook w:val="04A0" w:firstRow="1" w:lastRow="0" w:firstColumn="1" w:lastColumn="0" w:noHBand="0" w:noVBand="1"/>
      </w:tblPr>
      <w:tblGrid>
        <w:gridCol w:w="708"/>
        <w:gridCol w:w="5108"/>
        <w:gridCol w:w="767"/>
        <w:gridCol w:w="790"/>
        <w:gridCol w:w="707"/>
        <w:gridCol w:w="707"/>
      </w:tblGrid>
      <w:tr w:rsidR="005358C7" w:rsidRPr="009A07CA" w14:paraId="2B53AF04" w14:textId="77777777" w:rsidTr="002036B6">
        <w:trPr>
          <w:trHeight w:val="297"/>
          <w:jc w:val="center"/>
        </w:trPr>
        <w:tc>
          <w:tcPr>
            <w:tcW w:w="708" w:type="dxa"/>
            <w:vMerge w:val="restart"/>
            <w:tcBorders>
              <w:top w:val="single" w:sz="4" w:space="0" w:color="auto"/>
              <w:left w:val="single" w:sz="4" w:space="0" w:color="auto"/>
              <w:right w:val="single" w:sz="4" w:space="0" w:color="auto"/>
            </w:tcBorders>
            <w:vAlign w:val="center"/>
          </w:tcPr>
          <w:p w14:paraId="4B268F22"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NO</w:t>
            </w:r>
          </w:p>
        </w:tc>
        <w:tc>
          <w:tcPr>
            <w:tcW w:w="5108" w:type="dxa"/>
            <w:vMerge w:val="restart"/>
            <w:tcBorders>
              <w:top w:val="single" w:sz="4" w:space="0" w:color="auto"/>
              <w:left w:val="single" w:sz="4" w:space="0" w:color="auto"/>
              <w:right w:val="single" w:sz="4" w:space="0" w:color="auto"/>
            </w:tcBorders>
          </w:tcPr>
          <w:p w14:paraId="214DF18E" w14:textId="77777777" w:rsidR="005358C7" w:rsidRPr="009A07CA" w:rsidRDefault="005358C7" w:rsidP="002036B6">
            <w:pPr>
              <w:jc w:val="center"/>
              <w:rPr>
                <w:rFonts w:ascii="Times New Roman" w:hAnsi="Times New Roman" w:cs="Times New Roman"/>
                <w:b/>
                <w:bCs/>
                <w:sz w:val="24"/>
                <w:szCs w:val="24"/>
              </w:rPr>
            </w:pPr>
          </w:p>
          <w:p w14:paraId="4638A522" w14:textId="77777777" w:rsidR="005358C7" w:rsidRPr="009A07CA" w:rsidRDefault="005358C7" w:rsidP="002036B6">
            <w:pPr>
              <w:ind w:firstLine="720"/>
              <w:jc w:val="center"/>
              <w:rPr>
                <w:rFonts w:ascii="Times New Roman" w:hAnsi="Times New Roman" w:cs="Times New Roman"/>
                <w:b/>
                <w:bCs/>
                <w:sz w:val="24"/>
                <w:szCs w:val="24"/>
              </w:rPr>
            </w:pPr>
            <w:r w:rsidRPr="009A07CA">
              <w:rPr>
                <w:rFonts w:ascii="Times New Roman" w:hAnsi="Times New Roman" w:cs="Times New Roman"/>
                <w:b/>
                <w:bCs/>
                <w:sz w:val="24"/>
                <w:szCs w:val="24"/>
              </w:rPr>
              <w:t>PERNYATAAN</w:t>
            </w:r>
          </w:p>
        </w:tc>
        <w:tc>
          <w:tcPr>
            <w:tcW w:w="2971" w:type="dxa"/>
            <w:gridSpan w:val="4"/>
            <w:tcBorders>
              <w:top w:val="single" w:sz="4" w:space="0" w:color="auto"/>
              <w:left w:val="single" w:sz="4" w:space="0" w:color="auto"/>
              <w:bottom w:val="single" w:sz="4" w:space="0" w:color="auto"/>
              <w:right w:val="single" w:sz="4" w:space="0" w:color="auto"/>
            </w:tcBorders>
            <w:vAlign w:val="center"/>
          </w:tcPr>
          <w:p w14:paraId="0623ED4F"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ALTERNATIF JAWABAN</w:t>
            </w:r>
          </w:p>
        </w:tc>
      </w:tr>
      <w:tr w:rsidR="005358C7" w:rsidRPr="009A07CA" w14:paraId="56542CF2" w14:textId="77777777" w:rsidTr="002036B6">
        <w:trPr>
          <w:trHeight w:val="297"/>
          <w:jc w:val="center"/>
        </w:trPr>
        <w:tc>
          <w:tcPr>
            <w:tcW w:w="708" w:type="dxa"/>
            <w:vMerge/>
            <w:tcBorders>
              <w:left w:val="single" w:sz="4" w:space="0" w:color="auto"/>
              <w:bottom w:val="single" w:sz="4" w:space="0" w:color="auto"/>
              <w:right w:val="single" w:sz="4" w:space="0" w:color="auto"/>
            </w:tcBorders>
            <w:vAlign w:val="center"/>
          </w:tcPr>
          <w:p w14:paraId="446DF296" w14:textId="77777777" w:rsidR="005358C7" w:rsidRPr="009A07CA" w:rsidRDefault="005358C7" w:rsidP="002036B6">
            <w:pPr>
              <w:contextualSpacing/>
              <w:jc w:val="center"/>
              <w:rPr>
                <w:rFonts w:ascii="Times New Roman" w:hAnsi="Times New Roman" w:cs="Times New Roman"/>
                <w:b/>
                <w:bCs/>
                <w:sz w:val="24"/>
                <w:szCs w:val="24"/>
              </w:rPr>
            </w:pPr>
          </w:p>
        </w:tc>
        <w:tc>
          <w:tcPr>
            <w:tcW w:w="5108" w:type="dxa"/>
            <w:vMerge/>
            <w:tcBorders>
              <w:left w:val="single" w:sz="4" w:space="0" w:color="auto"/>
              <w:bottom w:val="single" w:sz="4" w:space="0" w:color="auto"/>
              <w:right w:val="single" w:sz="4" w:space="0" w:color="auto"/>
            </w:tcBorders>
          </w:tcPr>
          <w:p w14:paraId="49003EEE" w14:textId="77777777" w:rsidR="005358C7" w:rsidRPr="009A07CA" w:rsidRDefault="005358C7" w:rsidP="002036B6">
            <w:pPr>
              <w:jc w:val="center"/>
              <w:rPr>
                <w:rFonts w:ascii="Times New Roman" w:hAnsi="Times New Roman" w:cs="Times New Roman"/>
                <w:b/>
                <w:bCs/>
                <w:sz w:val="24"/>
                <w:szCs w:val="24"/>
              </w:rPr>
            </w:pPr>
          </w:p>
        </w:tc>
        <w:tc>
          <w:tcPr>
            <w:tcW w:w="767" w:type="dxa"/>
            <w:tcBorders>
              <w:top w:val="single" w:sz="4" w:space="0" w:color="auto"/>
              <w:left w:val="single" w:sz="4" w:space="0" w:color="auto"/>
              <w:bottom w:val="single" w:sz="4" w:space="0" w:color="auto"/>
              <w:right w:val="single" w:sz="4" w:space="0" w:color="auto"/>
            </w:tcBorders>
            <w:vAlign w:val="center"/>
          </w:tcPr>
          <w:p w14:paraId="297B1385"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STS</w:t>
            </w:r>
          </w:p>
        </w:tc>
        <w:tc>
          <w:tcPr>
            <w:tcW w:w="790" w:type="dxa"/>
            <w:tcBorders>
              <w:top w:val="single" w:sz="4" w:space="0" w:color="auto"/>
              <w:left w:val="single" w:sz="4" w:space="0" w:color="auto"/>
              <w:bottom w:val="single" w:sz="4" w:space="0" w:color="auto"/>
              <w:right w:val="single" w:sz="4" w:space="0" w:color="auto"/>
            </w:tcBorders>
            <w:vAlign w:val="center"/>
          </w:tcPr>
          <w:p w14:paraId="71A88DBC"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TS</w:t>
            </w:r>
          </w:p>
        </w:tc>
        <w:tc>
          <w:tcPr>
            <w:tcW w:w="707" w:type="dxa"/>
            <w:tcBorders>
              <w:top w:val="single" w:sz="4" w:space="0" w:color="auto"/>
              <w:left w:val="single" w:sz="4" w:space="0" w:color="auto"/>
              <w:bottom w:val="single" w:sz="4" w:space="0" w:color="auto"/>
              <w:right w:val="single" w:sz="4" w:space="0" w:color="auto"/>
            </w:tcBorders>
            <w:vAlign w:val="center"/>
          </w:tcPr>
          <w:p w14:paraId="6A525CE1"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S</w:t>
            </w:r>
          </w:p>
        </w:tc>
        <w:tc>
          <w:tcPr>
            <w:tcW w:w="707" w:type="dxa"/>
            <w:tcBorders>
              <w:top w:val="single" w:sz="4" w:space="0" w:color="auto"/>
              <w:left w:val="single" w:sz="4" w:space="0" w:color="auto"/>
              <w:bottom w:val="single" w:sz="4" w:space="0" w:color="auto"/>
              <w:right w:val="single" w:sz="4" w:space="0" w:color="auto"/>
            </w:tcBorders>
            <w:vAlign w:val="center"/>
          </w:tcPr>
          <w:p w14:paraId="74C2200B" w14:textId="77777777" w:rsidR="005358C7" w:rsidRPr="009A07CA" w:rsidRDefault="005358C7" w:rsidP="002036B6">
            <w:pPr>
              <w:contextualSpacing/>
              <w:jc w:val="center"/>
              <w:rPr>
                <w:rFonts w:ascii="Times New Roman" w:hAnsi="Times New Roman" w:cs="Times New Roman"/>
                <w:b/>
                <w:bCs/>
                <w:sz w:val="24"/>
                <w:szCs w:val="24"/>
              </w:rPr>
            </w:pPr>
            <w:r w:rsidRPr="009A07CA">
              <w:rPr>
                <w:rFonts w:ascii="Times New Roman" w:hAnsi="Times New Roman" w:cs="Times New Roman"/>
                <w:b/>
                <w:bCs/>
                <w:sz w:val="24"/>
                <w:szCs w:val="24"/>
              </w:rPr>
              <w:t>SS</w:t>
            </w:r>
          </w:p>
        </w:tc>
      </w:tr>
      <w:tr w:rsidR="005358C7" w:rsidRPr="00832C81" w14:paraId="68CF187E"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764D2FEE"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w:t>
            </w:r>
          </w:p>
        </w:tc>
        <w:tc>
          <w:tcPr>
            <w:tcW w:w="5108" w:type="dxa"/>
            <w:tcBorders>
              <w:top w:val="single" w:sz="4" w:space="0" w:color="auto"/>
              <w:left w:val="single" w:sz="4" w:space="0" w:color="auto"/>
              <w:bottom w:val="single" w:sz="4" w:space="0" w:color="auto"/>
              <w:right w:val="single" w:sz="4" w:space="0" w:color="auto"/>
            </w:tcBorders>
            <w:hideMark/>
          </w:tcPr>
          <w:p w14:paraId="0A34AC82" w14:textId="1B70E6BC" w:rsidR="005358C7" w:rsidRPr="00832C81" w:rsidRDefault="00695EA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Tangan saya terasa pegal-pegal ketika terlalu lama mengetik dalam mengerjakan skripsi.</w:t>
            </w:r>
          </w:p>
        </w:tc>
        <w:tc>
          <w:tcPr>
            <w:tcW w:w="767" w:type="dxa"/>
            <w:tcBorders>
              <w:top w:val="single" w:sz="4" w:space="0" w:color="auto"/>
              <w:left w:val="single" w:sz="4" w:space="0" w:color="auto"/>
              <w:bottom w:val="single" w:sz="4" w:space="0" w:color="auto"/>
              <w:right w:val="single" w:sz="4" w:space="0" w:color="auto"/>
            </w:tcBorders>
            <w:vAlign w:val="center"/>
          </w:tcPr>
          <w:p w14:paraId="21CAB233"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78230020"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71C8D544"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40AA8578"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5B87C92F"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6BEB9A0C"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2</w:t>
            </w:r>
          </w:p>
        </w:tc>
        <w:tc>
          <w:tcPr>
            <w:tcW w:w="5108" w:type="dxa"/>
            <w:tcBorders>
              <w:top w:val="single" w:sz="4" w:space="0" w:color="auto"/>
              <w:left w:val="single" w:sz="4" w:space="0" w:color="auto"/>
              <w:bottom w:val="single" w:sz="4" w:space="0" w:color="auto"/>
              <w:right w:val="single" w:sz="4" w:space="0" w:color="auto"/>
            </w:tcBorders>
            <w:hideMark/>
          </w:tcPr>
          <w:p w14:paraId="4881BD5D" w14:textId="340982E5" w:rsidR="005358C7" w:rsidRPr="00832C81" w:rsidRDefault="00695EA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Ketika dalam keadaan tertekan saya mengalami nyeri dibagian tubuh tertentu</w:t>
            </w:r>
          </w:p>
        </w:tc>
        <w:tc>
          <w:tcPr>
            <w:tcW w:w="767" w:type="dxa"/>
            <w:tcBorders>
              <w:top w:val="single" w:sz="4" w:space="0" w:color="auto"/>
              <w:left w:val="single" w:sz="4" w:space="0" w:color="auto"/>
              <w:bottom w:val="single" w:sz="4" w:space="0" w:color="auto"/>
              <w:right w:val="single" w:sz="4" w:space="0" w:color="auto"/>
            </w:tcBorders>
            <w:vAlign w:val="center"/>
          </w:tcPr>
          <w:p w14:paraId="344A6E21"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266FBD8F"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7C7DB10"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392BAC8F"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02FE1DC9"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033DE4BF"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3</w:t>
            </w:r>
          </w:p>
        </w:tc>
        <w:tc>
          <w:tcPr>
            <w:tcW w:w="5108" w:type="dxa"/>
            <w:tcBorders>
              <w:top w:val="single" w:sz="4" w:space="0" w:color="auto"/>
              <w:left w:val="single" w:sz="4" w:space="0" w:color="auto"/>
              <w:bottom w:val="single" w:sz="4" w:space="0" w:color="auto"/>
              <w:right w:val="single" w:sz="4" w:space="0" w:color="auto"/>
            </w:tcBorders>
            <w:hideMark/>
          </w:tcPr>
          <w:p w14:paraId="787D309A" w14:textId="20F628C6" w:rsidR="005358C7" w:rsidRPr="00832C81" w:rsidRDefault="00695EAB"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Saya merasakan mual karena sering memikirkan skripsi yang tidak saya kerjakan </w:t>
            </w:r>
          </w:p>
        </w:tc>
        <w:tc>
          <w:tcPr>
            <w:tcW w:w="767" w:type="dxa"/>
            <w:tcBorders>
              <w:top w:val="single" w:sz="4" w:space="0" w:color="auto"/>
              <w:left w:val="single" w:sz="4" w:space="0" w:color="auto"/>
              <w:bottom w:val="single" w:sz="4" w:space="0" w:color="auto"/>
              <w:right w:val="single" w:sz="4" w:space="0" w:color="auto"/>
            </w:tcBorders>
            <w:vAlign w:val="center"/>
          </w:tcPr>
          <w:p w14:paraId="75BE6D25"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256E1642"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0B58B886"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65AB9849"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2C18934B"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69C965C2"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4</w:t>
            </w:r>
          </w:p>
        </w:tc>
        <w:tc>
          <w:tcPr>
            <w:tcW w:w="5108" w:type="dxa"/>
            <w:tcBorders>
              <w:top w:val="single" w:sz="4" w:space="0" w:color="auto"/>
              <w:left w:val="single" w:sz="4" w:space="0" w:color="auto"/>
              <w:bottom w:val="single" w:sz="4" w:space="0" w:color="auto"/>
              <w:right w:val="single" w:sz="4" w:space="0" w:color="auto"/>
            </w:tcBorders>
          </w:tcPr>
          <w:p w14:paraId="6E51B717" w14:textId="7BD7F246" w:rsidR="00203D4B" w:rsidRPr="00832C81" w:rsidRDefault="00695EAB" w:rsidP="002036B6">
            <w:pPr>
              <w:contextualSpacing/>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 xml:space="preserve">Terlalu lama menatap </w:t>
            </w:r>
            <w:r w:rsidR="00203D4B" w:rsidRPr="00832C81">
              <w:rPr>
                <w:rFonts w:ascii="Times New Roman" w:hAnsi="Times New Roman" w:cs="Times New Roman"/>
                <w:sz w:val="24"/>
                <w:szCs w:val="24"/>
                <w:lang w:val="fi-FI"/>
              </w:rPr>
              <w:t>laptop membuat saya muntah</w:t>
            </w:r>
          </w:p>
        </w:tc>
        <w:tc>
          <w:tcPr>
            <w:tcW w:w="767" w:type="dxa"/>
            <w:tcBorders>
              <w:top w:val="single" w:sz="4" w:space="0" w:color="auto"/>
              <w:left w:val="single" w:sz="4" w:space="0" w:color="auto"/>
              <w:bottom w:val="single" w:sz="4" w:space="0" w:color="auto"/>
              <w:right w:val="single" w:sz="4" w:space="0" w:color="auto"/>
            </w:tcBorders>
            <w:vAlign w:val="center"/>
          </w:tcPr>
          <w:p w14:paraId="4FE9E89D"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5B8DA13B"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636F383C"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3CCD53E7"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9A07CA" w14:paraId="2AE6C808"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45D77DEF"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5</w:t>
            </w:r>
          </w:p>
        </w:tc>
        <w:tc>
          <w:tcPr>
            <w:tcW w:w="5108" w:type="dxa"/>
            <w:tcBorders>
              <w:top w:val="single" w:sz="4" w:space="0" w:color="auto"/>
              <w:left w:val="single" w:sz="4" w:space="0" w:color="auto"/>
              <w:bottom w:val="single" w:sz="4" w:space="0" w:color="auto"/>
              <w:right w:val="single" w:sz="4" w:space="0" w:color="auto"/>
            </w:tcBorders>
          </w:tcPr>
          <w:p w14:paraId="770723EB" w14:textId="4F65C6E8" w:rsidR="005358C7" w:rsidRPr="009A07CA" w:rsidRDefault="00203D4B" w:rsidP="002036B6">
            <w:pPr>
              <w:contextualSpacing/>
              <w:jc w:val="both"/>
              <w:rPr>
                <w:rFonts w:ascii="Times New Roman" w:hAnsi="Times New Roman" w:cs="Times New Roman"/>
                <w:sz w:val="24"/>
                <w:szCs w:val="24"/>
              </w:rPr>
            </w:pPr>
            <w:r>
              <w:rPr>
                <w:rFonts w:ascii="Times New Roman" w:hAnsi="Times New Roman" w:cs="Times New Roman"/>
                <w:sz w:val="24"/>
                <w:szCs w:val="24"/>
              </w:rPr>
              <w:t>Saya pernah merasakan kembung karena berlebihan memikirkan skripsi saya yang tak kunjung selesai</w:t>
            </w:r>
          </w:p>
        </w:tc>
        <w:tc>
          <w:tcPr>
            <w:tcW w:w="767" w:type="dxa"/>
            <w:tcBorders>
              <w:top w:val="single" w:sz="4" w:space="0" w:color="auto"/>
              <w:left w:val="single" w:sz="4" w:space="0" w:color="auto"/>
              <w:bottom w:val="single" w:sz="4" w:space="0" w:color="auto"/>
              <w:right w:val="single" w:sz="4" w:space="0" w:color="auto"/>
            </w:tcBorders>
            <w:vAlign w:val="center"/>
          </w:tcPr>
          <w:p w14:paraId="67F9F65D" w14:textId="77777777" w:rsidR="005358C7" w:rsidRPr="009A07CA" w:rsidRDefault="005358C7" w:rsidP="002036B6">
            <w:pPr>
              <w:contextualSpacing/>
              <w:jc w:val="both"/>
              <w:rPr>
                <w:rFonts w:ascii="Times New Roman" w:hAnsi="Times New Roman" w:cs="Times New Roman"/>
                <w:sz w:val="24"/>
                <w:szCs w:val="24"/>
              </w:rPr>
            </w:pPr>
          </w:p>
        </w:tc>
        <w:tc>
          <w:tcPr>
            <w:tcW w:w="790" w:type="dxa"/>
            <w:tcBorders>
              <w:top w:val="single" w:sz="4" w:space="0" w:color="auto"/>
              <w:left w:val="single" w:sz="4" w:space="0" w:color="auto"/>
              <w:bottom w:val="single" w:sz="4" w:space="0" w:color="auto"/>
              <w:right w:val="single" w:sz="4" w:space="0" w:color="auto"/>
            </w:tcBorders>
            <w:vAlign w:val="center"/>
          </w:tcPr>
          <w:p w14:paraId="7B6D41B2"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297E49CB"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6CE1BB99" w14:textId="77777777" w:rsidR="005358C7" w:rsidRPr="009A07CA" w:rsidRDefault="005358C7" w:rsidP="002036B6">
            <w:pPr>
              <w:contextualSpacing/>
              <w:jc w:val="both"/>
              <w:rPr>
                <w:rFonts w:ascii="Times New Roman" w:hAnsi="Times New Roman" w:cs="Times New Roman"/>
                <w:sz w:val="24"/>
                <w:szCs w:val="24"/>
              </w:rPr>
            </w:pPr>
          </w:p>
        </w:tc>
      </w:tr>
      <w:tr w:rsidR="005358C7" w:rsidRPr="00832C81" w14:paraId="7DF7643D"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7294A0A9"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6</w:t>
            </w:r>
          </w:p>
        </w:tc>
        <w:tc>
          <w:tcPr>
            <w:tcW w:w="5108" w:type="dxa"/>
            <w:tcBorders>
              <w:top w:val="single" w:sz="4" w:space="0" w:color="auto"/>
              <w:left w:val="single" w:sz="4" w:space="0" w:color="auto"/>
              <w:bottom w:val="single" w:sz="4" w:space="0" w:color="auto"/>
              <w:right w:val="single" w:sz="4" w:space="0" w:color="auto"/>
            </w:tcBorders>
            <w:hideMark/>
          </w:tcPr>
          <w:p w14:paraId="4AE477B8" w14:textId="1660F747"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Kaki saya kesemutan saat duduk terlalu lama didepan laptop</w:t>
            </w:r>
          </w:p>
        </w:tc>
        <w:tc>
          <w:tcPr>
            <w:tcW w:w="767" w:type="dxa"/>
            <w:tcBorders>
              <w:top w:val="single" w:sz="4" w:space="0" w:color="auto"/>
              <w:left w:val="single" w:sz="4" w:space="0" w:color="auto"/>
              <w:bottom w:val="single" w:sz="4" w:space="0" w:color="auto"/>
              <w:right w:val="single" w:sz="4" w:space="0" w:color="auto"/>
            </w:tcBorders>
            <w:vAlign w:val="center"/>
          </w:tcPr>
          <w:p w14:paraId="39D19F4B"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39D8C4BB"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4C001486"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3A20234F"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114A0EED"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16CD707F"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7</w:t>
            </w:r>
          </w:p>
        </w:tc>
        <w:tc>
          <w:tcPr>
            <w:tcW w:w="5108" w:type="dxa"/>
            <w:tcBorders>
              <w:top w:val="single" w:sz="4" w:space="0" w:color="auto"/>
              <w:left w:val="single" w:sz="4" w:space="0" w:color="auto"/>
              <w:bottom w:val="single" w:sz="4" w:space="0" w:color="auto"/>
              <w:right w:val="single" w:sz="4" w:space="0" w:color="auto"/>
            </w:tcBorders>
          </w:tcPr>
          <w:p w14:paraId="6261872F" w14:textId="2817315F"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Ketika banyak pikiran, saya merasakan mual</w:t>
            </w:r>
          </w:p>
        </w:tc>
        <w:tc>
          <w:tcPr>
            <w:tcW w:w="767" w:type="dxa"/>
            <w:tcBorders>
              <w:top w:val="single" w:sz="4" w:space="0" w:color="auto"/>
              <w:left w:val="single" w:sz="4" w:space="0" w:color="auto"/>
              <w:bottom w:val="single" w:sz="4" w:space="0" w:color="auto"/>
              <w:right w:val="single" w:sz="4" w:space="0" w:color="auto"/>
            </w:tcBorders>
            <w:vAlign w:val="center"/>
          </w:tcPr>
          <w:p w14:paraId="528C081D"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61202BE8"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A414849"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57EECAA"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26536B6F"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612B536B"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8</w:t>
            </w:r>
          </w:p>
        </w:tc>
        <w:tc>
          <w:tcPr>
            <w:tcW w:w="5108" w:type="dxa"/>
            <w:tcBorders>
              <w:top w:val="single" w:sz="4" w:space="0" w:color="auto"/>
              <w:left w:val="single" w:sz="4" w:space="0" w:color="auto"/>
              <w:bottom w:val="single" w:sz="4" w:space="0" w:color="auto"/>
              <w:right w:val="single" w:sz="4" w:space="0" w:color="auto"/>
            </w:tcBorders>
          </w:tcPr>
          <w:p w14:paraId="562C07FC" w14:textId="4764D7B9"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Jari tangan saya kesemutan karena terlalu lama mengetik</w:t>
            </w:r>
          </w:p>
        </w:tc>
        <w:tc>
          <w:tcPr>
            <w:tcW w:w="767" w:type="dxa"/>
            <w:tcBorders>
              <w:top w:val="single" w:sz="4" w:space="0" w:color="auto"/>
              <w:left w:val="single" w:sz="4" w:space="0" w:color="auto"/>
              <w:bottom w:val="single" w:sz="4" w:space="0" w:color="auto"/>
              <w:right w:val="single" w:sz="4" w:space="0" w:color="auto"/>
            </w:tcBorders>
            <w:vAlign w:val="center"/>
          </w:tcPr>
          <w:p w14:paraId="723B3FC3"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660A0749"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9C667A5"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3B82DC8A"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301786AD"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694D37DF"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9</w:t>
            </w:r>
          </w:p>
        </w:tc>
        <w:tc>
          <w:tcPr>
            <w:tcW w:w="5108" w:type="dxa"/>
            <w:tcBorders>
              <w:top w:val="single" w:sz="4" w:space="0" w:color="auto"/>
              <w:left w:val="single" w:sz="4" w:space="0" w:color="auto"/>
              <w:bottom w:val="single" w:sz="4" w:space="0" w:color="auto"/>
              <w:right w:val="single" w:sz="4" w:space="0" w:color="auto"/>
            </w:tcBorders>
          </w:tcPr>
          <w:p w14:paraId="526548D7" w14:textId="56856029"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Saya pernah kehilangan minat pada aktivitas yang saya sukai karena terlalu memikirkan skripsi</w:t>
            </w:r>
          </w:p>
        </w:tc>
        <w:tc>
          <w:tcPr>
            <w:tcW w:w="767" w:type="dxa"/>
            <w:tcBorders>
              <w:top w:val="single" w:sz="4" w:space="0" w:color="auto"/>
              <w:left w:val="single" w:sz="4" w:space="0" w:color="auto"/>
              <w:bottom w:val="single" w:sz="4" w:space="0" w:color="auto"/>
              <w:right w:val="single" w:sz="4" w:space="0" w:color="auto"/>
            </w:tcBorders>
            <w:vAlign w:val="center"/>
          </w:tcPr>
          <w:p w14:paraId="12A8505A"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5E1F43EA"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707D6330"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155319F5"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2295701E"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119656F1"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10</w:t>
            </w:r>
          </w:p>
        </w:tc>
        <w:tc>
          <w:tcPr>
            <w:tcW w:w="5108" w:type="dxa"/>
            <w:tcBorders>
              <w:top w:val="single" w:sz="4" w:space="0" w:color="auto"/>
              <w:left w:val="single" w:sz="4" w:space="0" w:color="auto"/>
              <w:bottom w:val="single" w:sz="4" w:space="0" w:color="auto"/>
              <w:right w:val="single" w:sz="4" w:space="0" w:color="auto"/>
            </w:tcBorders>
          </w:tcPr>
          <w:p w14:paraId="4F9228F3" w14:textId="34B1FD08"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Saya sering merasakan migrain karena terlalu banyak memikirkan skripsi</w:t>
            </w:r>
          </w:p>
        </w:tc>
        <w:tc>
          <w:tcPr>
            <w:tcW w:w="767" w:type="dxa"/>
            <w:tcBorders>
              <w:top w:val="single" w:sz="4" w:space="0" w:color="auto"/>
              <w:left w:val="single" w:sz="4" w:space="0" w:color="auto"/>
              <w:bottom w:val="single" w:sz="4" w:space="0" w:color="auto"/>
              <w:right w:val="single" w:sz="4" w:space="0" w:color="auto"/>
            </w:tcBorders>
            <w:vAlign w:val="center"/>
          </w:tcPr>
          <w:p w14:paraId="3539E478"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08FEA28B"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BAE64E5"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5C617A15"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245F29CD"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59FAE55F"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11</w:t>
            </w:r>
          </w:p>
        </w:tc>
        <w:tc>
          <w:tcPr>
            <w:tcW w:w="5108" w:type="dxa"/>
            <w:tcBorders>
              <w:top w:val="single" w:sz="4" w:space="0" w:color="auto"/>
              <w:left w:val="single" w:sz="4" w:space="0" w:color="auto"/>
              <w:bottom w:val="single" w:sz="4" w:space="0" w:color="auto"/>
              <w:right w:val="single" w:sz="4" w:space="0" w:color="auto"/>
            </w:tcBorders>
          </w:tcPr>
          <w:p w14:paraId="093E4961" w14:textId="4976A4D6"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Saya sering merasakan sakit kepala karena dikejar deadline skripsi</w:t>
            </w:r>
          </w:p>
        </w:tc>
        <w:tc>
          <w:tcPr>
            <w:tcW w:w="767" w:type="dxa"/>
            <w:tcBorders>
              <w:top w:val="single" w:sz="4" w:space="0" w:color="auto"/>
              <w:left w:val="single" w:sz="4" w:space="0" w:color="auto"/>
              <w:bottom w:val="single" w:sz="4" w:space="0" w:color="auto"/>
              <w:right w:val="single" w:sz="4" w:space="0" w:color="auto"/>
            </w:tcBorders>
            <w:vAlign w:val="center"/>
          </w:tcPr>
          <w:p w14:paraId="3591B5E0"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31FB2F96"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0C5D65D6"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76187C22"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9A07CA" w14:paraId="14F0DB9C"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71D36447"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12</w:t>
            </w:r>
          </w:p>
        </w:tc>
        <w:tc>
          <w:tcPr>
            <w:tcW w:w="5108" w:type="dxa"/>
            <w:tcBorders>
              <w:top w:val="single" w:sz="4" w:space="0" w:color="auto"/>
              <w:left w:val="single" w:sz="4" w:space="0" w:color="auto"/>
              <w:bottom w:val="single" w:sz="4" w:space="0" w:color="auto"/>
              <w:right w:val="single" w:sz="4" w:space="0" w:color="auto"/>
            </w:tcBorders>
          </w:tcPr>
          <w:p w14:paraId="55BAEA95" w14:textId="6E391233" w:rsidR="005358C7" w:rsidRPr="009A07CA" w:rsidRDefault="00203D4B" w:rsidP="002036B6">
            <w:pPr>
              <w:jc w:val="both"/>
              <w:rPr>
                <w:rFonts w:ascii="Times New Roman" w:hAnsi="Times New Roman" w:cs="Times New Roman"/>
                <w:sz w:val="24"/>
                <w:szCs w:val="24"/>
              </w:rPr>
            </w:pPr>
            <w:r>
              <w:rPr>
                <w:rFonts w:ascii="Times New Roman" w:hAnsi="Times New Roman" w:cs="Times New Roman"/>
                <w:sz w:val="24"/>
                <w:szCs w:val="24"/>
              </w:rPr>
              <w:t>Saya pernah merasakan nyeri pada bagian punggung karena tegang otot akibat terlalu lama duduk didepan laptop</w:t>
            </w:r>
          </w:p>
        </w:tc>
        <w:tc>
          <w:tcPr>
            <w:tcW w:w="767" w:type="dxa"/>
            <w:tcBorders>
              <w:top w:val="single" w:sz="4" w:space="0" w:color="auto"/>
              <w:left w:val="single" w:sz="4" w:space="0" w:color="auto"/>
              <w:bottom w:val="single" w:sz="4" w:space="0" w:color="auto"/>
              <w:right w:val="single" w:sz="4" w:space="0" w:color="auto"/>
            </w:tcBorders>
            <w:vAlign w:val="center"/>
          </w:tcPr>
          <w:p w14:paraId="7EC63A74" w14:textId="77777777" w:rsidR="005358C7" w:rsidRPr="009A07CA" w:rsidRDefault="005358C7" w:rsidP="002036B6">
            <w:pPr>
              <w:contextualSpacing/>
              <w:jc w:val="both"/>
              <w:rPr>
                <w:rFonts w:ascii="Times New Roman" w:hAnsi="Times New Roman" w:cs="Times New Roman"/>
                <w:sz w:val="24"/>
                <w:szCs w:val="24"/>
              </w:rPr>
            </w:pPr>
          </w:p>
        </w:tc>
        <w:tc>
          <w:tcPr>
            <w:tcW w:w="790" w:type="dxa"/>
            <w:tcBorders>
              <w:top w:val="single" w:sz="4" w:space="0" w:color="auto"/>
              <w:left w:val="single" w:sz="4" w:space="0" w:color="auto"/>
              <w:bottom w:val="single" w:sz="4" w:space="0" w:color="auto"/>
              <w:right w:val="single" w:sz="4" w:space="0" w:color="auto"/>
            </w:tcBorders>
            <w:vAlign w:val="center"/>
          </w:tcPr>
          <w:p w14:paraId="15BD7CAA"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21643770" w14:textId="77777777" w:rsidR="005358C7" w:rsidRPr="009A07CA" w:rsidRDefault="005358C7" w:rsidP="002036B6">
            <w:pPr>
              <w:contextualSpacing/>
              <w:jc w:val="both"/>
              <w:rPr>
                <w:rFonts w:ascii="Times New Roman"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vAlign w:val="center"/>
          </w:tcPr>
          <w:p w14:paraId="1CAF8793" w14:textId="77777777" w:rsidR="005358C7" w:rsidRPr="009A07CA" w:rsidRDefault="005358C7" w:rsidP="002036B6">
            <w:pPr>
              <w:contextualSpacing/>
              <w:jc w:val="both"/>
              <w:rPr>
                <w:rFonts w:ascii="Times New Roman" w:hAnsi="Times New Roman" w:cs="Times New Roman"/>
                <w:sz w:val="24"/>
                <w:szCs w:val="24"/>
              </w:rPr>
            </w:pPr>
          </w:p>
        </w:tc>
      </w:tr>
      <w:tr w:rsidR="005358C7" w:rsidRPr="00832C81" w14:paraId="69EFE322"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7725B4E7"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13</w:t>
            </w:r>
          </w:p>
        </w:tc>
        <w:tc>
          <w:tcPr>
            <w:tcW w:w="5108" w:type="dxa"/>
            <w:tcBorders>
              <w:top w:val="single" w:sz="4" w:space="0" w:color="auto"/>
              <w:left w:val="single" w:sz="4" w:space="0" w:color="auto"/>
              <w:bottom w:val="single" w:sz="4" w:space="0" w:color="auto"/>
              <w:right w:val="single" w:sz="4" w:space="0" w:color="auto"/>
            </w:tcBorders>
          </w:tcPr>
          <w:p w14:paraId="7C99FBD3" w14:textId="6C64E75F"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Saya pernah mengalami nyeri dada karena berlebihan memikirkan sulitnya mengerjakan skripsi</w:t>
            </w:r>
          </w:p>
        </w:tc>
        <w:tc>
          <w:tcPr>
            <w:tcW w:w="767" w:type="dxa"/>
            <w:tcBorders>
              <w:top w:val="single" w:sz="4" w:space="0" w:color="auto"/>
              <w:left w:val="single" w:sz="4" w:space="0" w:color="auto"/>
              <w:bottom w:val="single" w:sz="4" w:space="0" w:color="auto"/>
              <w:right w:val="single" w:sz="4" w:space="0" w:color="auto"/>
            </w:tcBorders>
            <w:vAlign w:val="center"/>
          </w:tcPr>
          <w:p w14:paraId="3A5EBBDF"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5F5A3B58"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23A376F0"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5116921A" w14:textId="77777777" w:rsidR="005358C7" w:rsidRPr="00832C81" w:rsidRDefault="005358C7" w:rsidP="002036B6">
            <w:pPr>
              <w:contextualSpacing/>
              <w:jc w:val="both"/>
              <w:rPr>
                <w:rFonts w:ascii="Times New Roman" w:hAnsi="Times New Roman" w:cs="Times New Roman"/>
                <w:sz w:val="24"/>
                <w:szCs w:val="24"/>
                <w:lang w:val="fi-FI"/>
              </w:rPr>
            </w:pPr>
          </w:p>
        </w:tc>
      </w:tr>
      <w:tr w:rsidR="005358C7" w:rsidRPr="00832C81" w14:paraId="0ACBBA3D" w14:textId="77777777" w:rsidTr="002036B6">
        <w:trPr>
          <w:trHeight w:val="297"/>
          <w:jc w:val="center"/>
        </w:trPr>
        <w:tc>
          <w:tcPr>
            <w:tcW w:w="708" w:type="dxa"/>
            <w:tcBorders>
              <w:top w:val="single" w:sz="4" w:space="0" w:color="auto"/>
              <w:left w:val="single" w:sz="4" w:space="0" w:color="auto"/>
              <w:bottom w:val="single" w:sz="4" w:space="0" w:color="auto"/>
              <w:right w:val="single" w:sz="4" w:space="0" w:color="auto"/>
            </w:tcBorders>
            <w:vAlign w:val="center"/>
          </w:tcPr>
          <w:p w14:paraId="32E97A93" w14:textId="77777777" w:rsidR="005358C7" w:rsidRPr="009A07CA" w:rsidRDefault="005358C7" w:rsidP="002036B6">
            <w:pPr>
              <w:contextualSpacing/>
              <w:jc w:val="center"/>
              <w:rPr>
                <w:rFonts w:ascii="Times New Roman" w:hAnsi="Times New Roman" w:cs="Times New Roman"/>
                <w:sz w:val="24"/>
                <w:szCs w:val="24"/>
              </w:rPr>
            </w:pPr>
            <w:r w:rsidRPr="009A07CA">
              <w:rPr>
                <w:rFonts w:ascii="Times New Roman" w:hAnsi="Times New Roman" w:cs="Times New Roman"/>
                <w:sz w:val="24"/>
                <w:szCs w:val="24"/>
              </w:rPr>
              <w:t>14</w:t>
            </w:r>
          </w:p>
        </w:tc>
        <w:tc>
          <w:tcPr>
            <w:tcW w:w="5108" w:type="dxa"/>
            <w:tcBorders>
              <w:top w:val="single" w:sz="4" w:space="0" w:color="auto"/>
              <w:left w:val="single" w:sz="4" w:space="0" w:color="auto"/>
              <w:bottom w:val="single" w:sz="4" w:space="0" w:color="auto"/>
              <w:right w:val="single" w:sz="4" w:space="0" w:color="auto"/>
            </w:tcBorders>
          </w:tcPr>
          <w:p w14:paraId="42103078" w14:textId="6BA8ED03" w:rsidR="005358C7" w:rsidRPr="00832C81" w:rsidRDefault="00203D4B" w:rsidP="002036B6">
            <w:pPr>
              <w:jc w:val="both"/>
              <w:rPr>
                <w:rFonts w:ascii="Times New Roman" w:hAnsi="Times New Roman" w:cs="Times New Roman"/>
                <w:sz w:val="24"/>
                <w:szCs w:val="24"/>
                <w:lang w:val="fi-FI"/>
              </w:rPr>
            </w:pPr>
            <w:r w:rsidRPr="00832C81">
              <w:rPr>
                <w:rFonts w:ascii="Times New Roman" w:hAnsi="Times New Roman" w:cs="Times New Roman"/>
                <w:sz w:val="24"/>
                <w:szCs w:val="24"/>
                <w:lang w:val="fi-FI"/>
              </w:rPr>
              <w:t>Saya pernah mengalami nyeri tulang belakang karena terlalu lama mengerjakan skripsi tanpa istirahat.</w:t>
            </w:r>
          </w:p>
        </w:tc>
        <w:tc>
          <w:tcPr>
            <w:tcW w:w="767" w:type="dxa"/>
            <w:tcBorders>
              <w:top w:val="single" w:sz="4" w:space="0" w:color="auto"/>
              <w:left w:val="single" w:sz="4" w:space="0" w:color="auto"/>
              <w:bottom w:val="single" w:sz="4" w:space="0" w:color="auto"/>
              <w:right w:val="single" w:sz="4" w:space="0" w:color="auto"/>
            </w:tcBorders>
            <w:vAlign w:val="center"/>
          </w:tcPr>
          <w:p w14:paraId="022047FC" w14:textId="77777777" w:rsidR="005358C7" w:rsidRPr="00832C81" w:rsidRDefault="005358C7" w:rsidP="002036B6">
            <w:pPr>
              <w:contextualSpacing/>
              <w:jc w:val="both"/>
              <w:rPr>
                <w:rFonts w:ascii="Times New Roman" w:hAnsi="Times New Roman" w:cs="Times New Roman"/>
                <w:sz w:val="24"/>
                <w:szCs w:val="24"/>
                <w:lang w:val="fi-FI"/>
              </w:rPr>
            </w:pPr>
          </w:p>
        </w:tc>
        <w:tc>
          <w:tcPr>
            <w:tcW w:w="790" w:type="dxa"/>
            <w:tcBorders>
              <w:top w:val="single" w:sz="4" w:space="0" w:color="auto"/>
              <w:left w:val="single" w:sz="4" w:space="0" w:color="auto"/>
              <w:bottom w:val="single" w:sz="4" w:space="0" w:color="auto"/>
              <w:right w:val="single" w:sz="4" w:space="0" w:color="auto"/>
            </w:tcBorders>
            <w:vAlign w:val="center"/>
          </w:tcPr>
          <w:p w14:paraId="2B76409A"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7299144F" w14:textId="77777777" w:rsidR="005358C7" w:rsidRPr="00832C81" w:rsidRDefault="005358C7" w:rsidP="002036B6">
            <w:pPr>
              <w:contextualSpacing/>
              <w:jc w:val="both"/>
              <w:rPr>
                <w:rFonts w:ascii="Times New Roman" w:hAnsi="Times New Roman" w:cs="Times New Roman"/>
                <w:sz w:val="24"/>
                <w:szCs w:val="24"/>
                <w:lang w:val="fi-FI"/>
              </w:rPr>
            </w:pPr>
          </w:p>
        </w:tc>
        <w:tc>
          <w:tcPr>
            <w:tcW w:w="707" w:type="dxa"/>
            <w:tcBorders>
              <w:top w:val="single" w:sz="4" w:space="0" w:color="auto"/>
              <w:left w:val="single" w:sz="4" w:space="0" w:color="auto"/>
              <w:bottom w:val="single" w:sz="4" w:space="0" w:color="auto"/>
              <w:right w:val="single" w:sz="4" w:space="0" w:color="auto"/>
            </w:tcBorders>
            <w:vAlign w:val="center"/>
          </w:tcPr>
          <w:p w14:paraId="75AD0CAA" w14:textId="77777777" w:rsidR="005358C7" w:rsidRPr="00832C81" w:rsidRDefault="005358C7" w:rsidP="002036B6">
            <w:pPr>
              <w:contextualSpacing/>
              <w:jc w:val="both"/>
              <w:rPr>
                <w:rFonts w:ascii="Times New Roman" w:hAnsi="Times New Roman" w:cs="Times New Roman"/>
                <w:sz w:val="24"/>
                <w:szCs w:val="24"/>
                <w:lang w:val="fi-FI"/>
              </w:rPr>
            </w:pPr>
          </w:p>
        </w:tc>
      </w:tr>
    </w:tbl>
    <w:p w14:paraId="0BD0B0D2" w14:textId="77777777" w:rsidR="00D93FCF" w:rsidRPr="00832C81" w:rsidRDefault="00D93FCF" w:rsidP="00606BAC">
      <w:pPr>
        <w:rPr>
          <w:sz w:val="24"/>
          <w:szCs w:val="24"/>
          <w:lang w:val="fi-FI"/>
        </w:rPr>
      </w:pPr>
    </w:p>
    <w:p w14:paraId="13BFD737" w14:textId="77777777" w:rsidR="00B049CC" w:rsidRPr="00832C81" w:rsidRDefault="00B049CC" w:rsidP="005358C7">
      <w:pPr>
        <w:widowControl w:val="0"/>
        <w:autoSpaceDE w:val="0"/>
        <w:autoSpaceDN w:val="0"/>
        <w:spacing w:before="88" w:after="0" w:line="240" w:lineRule="auto"/>
        <w:rPr>
          <w:rFonts w:ascii="Times New Roman" w:eastAsia="Times New Roman" w:hAnsi="Times New Roman" w:cs="Times New Roman"/>
          <w:b/>
          <w:sz w:val="32"/>
          <w:lang w:val="fi-FI"/>
        </w:rPr>
      </w:pPr>
      <w:bookmarkStart w:id="34" w:name="_Hlk141727770"/>
    </w:p>
    <w:p w14:paraId="5E4DE949" w14:textId="77777777" w:rsidR="002A223E" w:rsidRDefault="005358C7" w:rsidP="005358C7">
      <w:pPr>
        <w:widowControl w:val="0"/>
        <w:autoSpaceDE w:val="0"/>
        <w:autoSpaceDN w:val="0"/>
        <w:spacing w:before="88" w:after="0" w:line="240" w:lineRule="auto"/>
        <w:rPr>
          <w:rFonts w:ascii="Times New Roman" w:eastAsia="Times New Roman" w:hAnsi="Times New Roman" w:cs="Times New Roman"/>
          <w:b/>
          <w:sz w:val="28"/>
          <w:szCs w:val="28"/>
          <w:lang w:val="en-US"/>
        </w:rPr>
      </w:pPr>
      <w:r w:rsidRPr="00986FE7">
        <w:rPr>
          <w:rFonts w:ascii="Times New Roman" w:eastAsia="Times New Roman" w:hAnsi="Times New Roman" w:cs="Times New Roman"/>
          <w:b/>
          <w:sz w:val="28"/>
          <w:szCs w:val="28"/>
          <w:lang w:val="en-US"/>
        </w:rPr>
        <w:lastRenderedPageBreak/>
        <w:t xml:space="preserve">Hasil jawaban kuesioner </w:t>
      </w:r>
      <w:r w:rsidRPr="00986FE7">
        <w:rPr>
          <w:rFonts w:ascii="Times New Roman" w:eastAsia="Times New Roman" w:hAnsi="Times New Roman" w:cs="Times New Roman"/>
          <w:b/>
          <w:i/>
          <w:iCs/>
          <w:sz w:val="28"/>
          <w:szCs w:val="28"/>
          <w:lang w:val="en-US"/>
        </w:rPr>
        <w:t>Authoritarian Parenting</w:t>
      </w:r>
      <w:r w:rsidRPr="00986FE7">
        <w:rPr>
          <w:rFonts w:ascii="Times New Roman" w:eastAsia="Times New Roman" w:hAnsi="Times New Roman" w:cs="Times New Roman"/>
          <w:b/>
          <w:sz w:val="28"/>
          <w:szCs w:val="28"/>
          <w:lang w:val="en-US"/>
        </w:rPr>
        <w:t xml:space="preserve"> </w:t>
      </w:r>
    </w:p>
    <w:p w14:paraId="29D4B602" w14:textId="14F38BFB" w:rsidR="005358C7" w:rsidRPr="00986FE7" w:rsidRDefault="005358C7" w:rsidP="005358C7">
      <w:pPr>
        <w:widowControl w:val="0"/>
        <w:autoSpaceDE w:val="0"/>
        <w:autoSpaceDN w:val="0"/>
        <w:spacing w:before="88" w:after="0" w:line="240" w:lineRule="auto"/>
        <w:rPr>
          <w:rFonts w:ascii="Times New Roman" w:eastAsia="Times New Roman" w:hAnsi="Times New Roman" w:cs="Times New Roman"/>
          <w:b/>
          <w:sz w:val="28"/>
          <w:szCs w:val="28"/>
          <w:lang w:val="en-US"/>
        </w:rPr>
      </w:pPr>
      <w:r w:rsidRPr="00986FE7">
        <w:rPr>
          <w:rFonts w:ascii="Times New Roman" w:eastAsia="Times New Roman" w:hAnsi="Times New Roman" w:cs="Times New Roman"/>
          <w:b/>
          <w:sz w:val="28"/>
          <w:szCs w:val="28"/>
          <w:lang w:val="en-US"/>
        </w:rPr>
        <w:t>( Variabel x )</w:t>
      </w:r>
    </w:p>
    <w:tbl>
      <w:tblPr>
        <w:tblW w:w="8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61"/>
        <w:gridCol w:w="509"/>
        <w:gridCol w:w="464"/>
        <w:gridCol w:w="461"/>
        <w:gridCol w:w="461"/>
        <w:gridCol w:w="474"/>
        <w:gridCol w:w="461"/>
        <w:gridCol w:w="461"/>
        <w:gridCol w:w="480"/>
        <w:gridCol w:w="572"/>
        <w:gridCol w:w="572"/>
        <w:gridCol w:w="572"/>
        <w:gridCol w:w="572"/>
        <w:gridCol w:w="572"/>
        <w:gridCol w:w="607"/>
      </w:tblGrid>
      <w:tr w:rsidR="00042B7E" w:rsidRPr="00701267" w14:paraId="7226757F" w14:textId="77777777" w:rsidTr="00042B7E">
        <w:trPr>
          <w:trHeight w:val="315"/>
          <w:jc w:val="center"/>
        </w:trPr>
        <w:tc>
          <w:tcPr>
            <w:tcW w:w="507" w:type="dxa"/>
            <w:shd w:val="clear" w:color="auto" w:fill="auto"/>
            <w:noWrap/>
            <w:vAlign w:val="bottom"/>
            <w:hideMark/>
          </w:tcPr>
          <w:bookmarkEnd w:id="34"/>
          <w:p w14:paraId="3411B939"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 xml:space="preserve">NO </w:t>
            </w:r>
          </w:p>
        </w:tc>
        <w:tc>
          <w:tcPr>
            <w:tcW w:w="454" w:type="dxa"/>
            <w:shd w:val="clear" w:color="auto" w:fill="auto"/>
            <w:noWrap/>
            <w:vAlign w:val="bottom"/>
            <w:hideMark/>
          </w:tcPr>
          <w:p w14:paraId="26FB8BE9"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X1</w:t>
            </w:r>
          </w:p>
        </w:tc>
        <w:tc>
          <w:tcPr>
            <w:tcW w:w="509" w:type="dxa"/>
            <w:shd w:val="clear" w:color="auto" w:fill="auto"/>
            <w:noWrap/>
            <w:vAlign w:val="bottom"/>
            <w:hideMark/>
          </w:tcPr>
          <w:p w14:paraId="1B333912"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X2</w:t>
            </w:r>
          </w:p>
        </w:tc>
        <w:tc>
          <w:tcPr>
            <w:tcW w:w="464" w:type="dxa"/>
            <w:shd w:val="clear" w:color="auto" w:fill="auto"/>
            <w:noWrap/>
            <w:vAlign w:val="bottom"/>
            <w:hideMark/>
          </w:tcPr>
          <w:p w14:paraId="17212FB3"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X3</w:t>
            </w:r>
          </w:p>
        </w:tc>
        <w:tc>
          <w:tcPr>
            <w:tcW w:w="453" w:type="dxa"/>
            <w:shd w:val="clear" w:color="auto" w:fill="auto"/>
            <w:noWrap/>
            <w:vAlign w:val="bottom"/>
            <w:hideMark/>
          </w:tcPr>
          <w:p w14:paraId="6F2F966E"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X4</w:t>
            </w:r>
          </w:p>
        </w:tc>
        <w:tc>
          <w:tcPr>
            <w:tcW w:w="453" w:type="dxa"/>
            <w:shd w:val="clear" w:color="auto" w:fill="auto"/>
            <w:noWrap/>
            <w:vAlign w:val="bottom"/>
            <w:hideMark/>
          </w:tcPr>
          <w:p w14:paraId="0FAAE0D7"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X5</w:t>
            </w:r>
          </w:p>
        </w:tc>
        <w:tc>
          <w:tcPr>
            <w:tcW w:w="474" w:type="dxa"/>
            <w:shd w:val="clear" w:color="auto" w:fill="auto"/>
            <w:noWrap/>
            <w:vAlign w:val="bottom"/>
            <w:hideMark/>
          </w:tcPr>
          <w:p w14:paraId="29805AB8"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X6</w:t>
            </w:r>
          </w:p>
        </w:tc>
        <w:tc>
          <w:tcPr>
            <w:tcW w:w="453" w:type="dxa"/>
            <w:shd w:val="clear" w:color="auto" w:fill="auto"/>
            <w:noWrap/>
            <w:vAlign w:val="bottom"/>
            <w:hideMark/>
          </w:tcPr>
          <w:p w14:paraId="3C250AAD"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X7</w:t>
            </w:r>
          </w:p>
        </w:tc>
        <w:tc>
          <w:tcPr>
            <w:tcW w:w="453" w:type="dxa"/>
            <w:shd w:val="clear" w:color="auto" w:fill="auto"/>
            <w:noWrap/>
            <w:vAlign w:val="bottom"/>
            <w:hideMark/>
          </w:tcPr>
          <w:p w14:paraId="741773C6"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X8</w:t>
            </w:r>
          </w:p>
        </w:tc>
        <w:tc>
          <w:tcPr>
            <w:tcW w:w="480" w:type="dxa"/>
            <w:shd w:val="clear" w:color="auto" w:fill="auto"/>
            <w:noWrap/>
            <w:vAlign w:val="bottom"/>
            <w:hideMark/>
          </w:tcPr>
          <w:p w14:paraId="42C16678"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X9</w:t>
            </w:r>
          </w:p>
        </w:tc>
        <w:tc>
          <w:tcPr>
            <w:tcW w:w="560" w:type="dxa"/>
            <w:shd w:val="clear" w:color="auto" w:fill="auto"/>
            <w:noWrap/>
            <w:vAlign w:val="bottom"/>
            <w:hideMark/>
          </w:tcPr>
          <w:p w14:paraId="1084E708"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X10</w:t>
            </w:r>
          </w:p>
        </w:tc>
        <w:tc>
          <w:tcPr>
            <w:tcW w:w="560" w:type="dxa"/>
            <w:shd w:val="clear" w:color="auto" w:fill="auto"/>
            <w:noWrap/>
            <w:vAlign w:val="bottom"/>
            <w:hideMark/>
          </w:tcPr>
          <w:p w14:paraId="559FE4CA"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X11</w:t>
            </w:r>
          </w:p>
        </w:tc>
        <w:tc>
          <w:tcPr>
            <w:tcW w:w="560" w:type="dxa"/>
            <w:shd w:val="clear" w:color="auto" w:fill="auto"/>
            <w:noWrap/>
            <w:vAlign w:val="bottom"/>
            <w:hideMark/>
          </w:tcPr>
          <w:p w14:paraId="7218ECC6"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X12</w:t>
            </w:r>
          </w:p>
        </w:tc>
        <w:tc>
          <w:tcPr>
            <w:tcW w:w="560" w:type="dxa"/>
            <w:shd w:val="clear" w:color="auto" w:fill="auto"/>
            <w:noWrap/>
            <w:vAlign w:val="bottom"/>
            <w:hideMark/>
          </w:tcPr>
          <w:p w14:paraId="41406E80"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X13</w:t>
            </w:r>
          </w:p>
        </w:tc>
        <w:tc>
          <w:tcPr>
            <w:tcW w:w="560" w:type="dxa"/>
            <w:shd w:val="clear" w:color="auto" w:fill="auto"/>
            <w:noWrap/>
            <w:vAlign w:val="bottom"/>
            <w:hideMark/>
          </w:tcPr>
          <w:p w14:paraId="5FDC0707"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X14</w:t>
            </w:r>
          </w:p>
        </w:tc>
        <w:tc>
          <w:tcPr>
            <w:tcW w:w="607" w:type="dxa"/>
            <w:shd w:val="clear" w:color="auto" w:fill="auto"/>
            <w:noWrap/>
            <w:vAlign w:val="bottom"/>
            <w:hideMark/>
          </w:tcPr>
          <w:p w14:paraId="17069247" w14:textId="77777777" w:rsidR="00042B7E" w:rsidRPr="00701267" w:rsidRDefault="00042B7E" w:rsidP="00042B7E">
            <w:pPr>
              <w:spacing w:after="0" w:line="240" w:lineRule="auto"/>
              <w:rPr>
                <w:rFonts w:ascii="Arial" w:eastAsia="Times New Roman" w:hAnsi="Arial" w:cs="Arial"/>
                <w:color w:val="000000"/>
                <w:sz w:val="20"/>
                <w:szCs w:val="20"/>
              </w:rPr>
            </w:pPr>
            <w:r w:rsidRPr="00701267">
              <w:rPr>
                <w:rFonts w:ascii="Arial" w:eastAsia="Times New Roman" w:hAnsi="Arial" w:cs="Arial"/>
                <w:color w:val="000000"/>
                <w:sz w:val="20"/>
                <w:szCs w:val="20"/>
              </w:rPr>
              <w:t>X15</w:t>
            </w:r>
          </w:p>
        </w:tc>
      </w:tr>
      <w:tr w:rsidR="00042B7E" w:rsidRPr="00701267" w14:paraId="39190B63" w14:textId="77777777" w:rsidTr="00042B7E">
        <w:trPr>
          <w:trHeight w:val="315"/>
          <w:jc w:val="center"/>
        </w:trPr>
        <w:tc>
          <w:tcPr>
            <w:tcW w:w="507" w:type="dxa"/>
            <w:shd w:val="clear" w:color="auto" w:fill="auto"/>
            <w:noWrap/>
            <w:vAlign w:val="bottom"/>
            <w:hideMark/>
          </w:tcPr>
          <w:p w14:paraId="487682D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w:t>
            </w:r>
          </w:p>
        </w:tc>
        <w:tc>
          <w:tcPr>
            <w:tcW w:w="454" w:type="dxa"/>
            <w:shd w:val="clear" w:color="auto" w:fill="auto"/>
            <w:noWrap/>
            <w:vAlign w:val="bottom"/>
            <w:hideMark/>
          </w:tcPr>
          <w:p w14:paraId="05858B8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09" w:type="dxa"/>
            <w:shd w:val="clear" w:color="auto" w:fill="auto"/>
            <w:noWrap/>
            <w:vAlign w:val="bottom"/>
            <w:hideMark/>
          </w:tcPr>
          <w:p w14:paraId="6F46A0B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038FA0A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38133EB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5559218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57693E3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7B83D66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0BC64B1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80" w:type="dxa"/>
            <w:shd w:val="clear" w:color="auto" w:fill="auto"/>
            <w:noWrap/>
            <w:vAlign w:val="bottom"/>
            <w:hideMark/>
          </w:tcPr>
          <w:p w14:paraId="513BD1C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EEB950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EC0662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61B22A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A0D6DF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041260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0E5DA1E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r>
      <w:tr w:rsidR="00042B7E" w:rsidRPr="00701267" w14:paraId="63C4ABD5" w14:textId="77777777" w:rsidTr="00042B7E">
        <w:trPr>
          <w:trHeight w:val="315"/>
          <w:jc w:val="center"/>
        </w:trPr>
        <w:tc>
          <w:tcPr>
            <w:tcW w:w="507" w:type="dxa"/>
            <w:shd w:val="clear" w:color="auto" w:fill="auto"/>
            <w:noWrap/>
            <w:vAlign w:val="bottom"/>
            <w:hideMark/>
          </w:tcPr>
          <w:p w14:paraId="10D6A11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4" w:type="dxa"/>
            <w:shd w:val="clear" w:color="auto" w:fill="auto"/>
            <w:noWrap/>
            <w:vAlign w:val="bottom"/>
            <w:hideMark/>
          </w:tcPr>
          <w:p w14:paraId="14EEDE2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2ACE30A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432C408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3B3F25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79653DD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74" w:type="dxa"/>
            <w:shd w:val="clear" w:color="auto" w:fill="auto"/>
            <w:noWrap/>
            <w:vAlign w:val="bottom"/>
            <w:hideMark/>
          </w:tcPr>
          <w:p w14:paraId="3C021E1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849798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75C7FEB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1483A80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9D287B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CAC2EA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4875E1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832726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25A9FA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79AC584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2D54DE21" w14:textId="77777777" w:rsidTr="00042B7E">
        <w:trPr>
          <w:trHeight w:val="315"/>
          <w:jc w:val="center"/>
        </w:trPr>
        <w:tc>
          <w:tcPr>
            <w:tcW w:w="507" w:type="dxa"/>
            <w:shd w:val="clear" w:color="auto" w:fill="auto"/>
            <w:noWrap/>
            <w:vAlign w:val="bottom"/>
            <w:hideMark/>
          </w:tcPr>
          <w:p w14:paraId="0B01023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4" w:type="dxa"/>
            <w:shd w:val="clear" w:color="auto" w:fill="auto"/>
            <w:noWrap/>
            <w:vAlign w:val="bottom"/>
            <w:hideMark/>
          </w:tcPr>
          <w:p w14:paraId="40BDD64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4DD2891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20E2C1C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631AC0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2AA0E76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79DB0F7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63EE5F3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4AC89AC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0CE6823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21D204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26B865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20E06A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F2160D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E8C4EA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77B31C6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5ABEEADB" w14:textId="77777777" w:rsidTr="00042B7E">
        <w:trPr>
          <w:trHeight w:val="315"/>
          <w:jc w:val="center"/>
        </w:trPr>
        <w:tc>
          <w:tcPr>
            <w:tcW w:w="507" w:type="dxa"/>
            <w:shd w:val="clear" w:color="auto" w:fill="auto"/>
            <w:noWrap/>
            <w:vAlign w:val="bottom"/>
            <w:hideMark/>
          </w:tcPr>
          <w:p w14:paraId="2BDA5BA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4" w:type="dxa"/>
            <w:shd w:val="clear" w:color="auto" w:fill="auto"/>
            <w:noWrap/>
            <w:vAlign w:val="bottom"/>
            <w:hideMark/>
          </w:tcPr>
          <w:p w14:paraId="72FAC9F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1A2300B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64" w:type="dxa"/>
            <w:shd w:val="clear" w:color="auto" w:fill="auto"/>
            <w:noWrap/>
            <w:vAlign w:val="bottom"/>
            <w:hideMark/>
          </w:tcPr>
          <w:p w14:paraId="4BDE58C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2C01636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4C5013D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74" w:type="dxa"/>
            <w:shd w:val="clear" w:color="auto" w:fill="auto"/>
            <w:noWrap/>
            <w:vAlign w:val="bottom"/>
            <w:hideMark/>
          </w:tcPr>
          <w:p w14:paraId="3716886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767CD5E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2E27C98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476A1CA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CD8F9E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AF7A2E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9305FA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FD2D30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5F5837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26C1254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4C911940" w14:textId="77777777" w:rsidTr="00042B7E">
        <w:trPr>
          <w:trHeight w:val="315"/>
          <w:jc w:val="center"/>
        </w:trPr>
        <w:tc>
          <w:tcPr>
            <w:tcW w:w="507" w:type="dxa"/>
            <w:shd w:val="clear" w:color="auto" w:fill="auto"/>
            <w:noWrap/>
            <w:vAlign w:val="bottom"/>
            <w:hideMark/>
          </w:tcPr>
          <w:p w14:paraId="6944AEE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5</w:t>
            </w:r>
          </w:p>
        </w:tc>
        <w:tc>
          <w:tcPr>
            <w:tcW w:w="454" w:type="dxa"/>
            <w:shd w:val="clear" w:color="auto" w:fill="auto"/>
            <w:noWrap/>
            <w:vAlign w:val="bottom"/>
            <w:hideMark/>
          </w:tcPr>
          <w:p w14:paraId="0AF6712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09" w:type="dxa"/>
            <w:shd w:val="clear" w:color="auto" w:fill="auto"/>
            <w:noWrap/>
            <w:vAlign w:val="bottom"/>
            <w:hideMark/>
          </w:tcPr>
          <w:p w14:paraId="2B5F45C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010492A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277ABC5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2A989E9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3C07E5C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16079F6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D7A53B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18EA302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B471DF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256657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77FC8D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C47EF6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EB8882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684C276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5D5C605D" w14:textId="77777777" w:rsidTr="00042B7E">
        <w:trPr>
          <w:trHeight w:val="315"/>
          <w:jc w:val="center"/>
        </w:trPr>
        <w:tc>
          <w:tcPr>
            <w:tcW w:w="507" w:type="dxa"/>
            <w:shd w:val="clear" w:color="auto" w:fill="auto"/>
            <w:noWrap/>
            <w:vAlign w:val="bottom"/>
            <w:hideMark/>
          </w:tcPr>
          <w:p w14:paraId="75827CD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6</w:t>
            </w:r>
          </w:p>
        </w:tc>
        <w:tc>
          <w:tcPr>
            <w:tcW w:w="454" w:type="dxa"/>
            <w:shd w:val="clear" w:color="auto" w:fill="auto"/>
            <w:noWrap/>
            <w:vAlign w:val="bottom"/>
            <w:hideMark/>
          </w:tcPr>
          <w:p w14:paraId="29FD61F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78A2EF7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w:t>
            </w:r>
          </w:p>
        </w:tc>
        <w:tc>
          <w:tcPr>
            <w:tcW w:w="464" w:type="dxa"/>
            <w:shd w:val="clear" w:color="auto" w:fill="auto"/>
            <w:noWrap/>
            <w:vAlign w:val="bottom"/>
            <w:hideMark/>
          </w:tcPr>
          <w:p w14:paraId="1DC928F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4935F82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67CE6C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70AD28A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3DFD141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0F786A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22F56A2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3BF6C19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46ECDF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9E0A1C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9ABEED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3F799B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0CD1880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3E6720BF" w14:textId="77777777" w:rsidTr="00042B7E">
        <w:trPr>
          <w:trHeight w:val="315"/>
          <w:jc w:val="center"/>
        </w:trPr>
        <w:tc>
          <w:tcPr>
            <w:tcW w:w="507" w:type="dxa"/>
            <w:shd w:val="clear" w:color="auto" w:fill="auto"/>
            <w:noWrap/>
            <w:vAlign w:val="bottom"/>
            <w:hideMark/>
          </w:tcPr>
          <w:p w14:paraId="3BE9B83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7</w:t>
            </w:r>
          </w:p>
        </w:tc>
        <w:tc>
          <w:tcPr>
            <w:tcW w:w="454" w:type="dxa"/>
            <w:shd w:val="clear" w:color="auto" w:fill="auto"/>
            <w:noWrap/>
            <w:vAlign w:val="bottom"/>
            <w:hideMark/>
          </w:tcPr>
          <w:p w14:paraId="104DB79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09" w:type="dxa"/>
            <w:shd w:val="clear" w:color="auto" w:fill="auto"/>
            <w:noWrap/>
            <w:vAlign w:val="bottom"/>
            <w:hideMark/>
          </w:tcPr>
          <w:p w14:paraId="1088842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6043A34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1DDB374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7DE474E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4064F6F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7C642F8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2A807CA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1E39E8A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60" w:type="dxa"/>
            <w:shd w:val="clear" w:color="auto" w:fill="auto"/>
            <w:noWrap/>
            <w:vAlign w:val="bottom"/>
            <w:hideMark/>
          </w:tcPr>
          <w:p w14:paraId="2E9F496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60" w:type="dxa"/>
            <w:shd w:val="clear" w:color="auto" w:fill="auto"/>
            <w:noWrap/>
            <w:vAlign w:val="bottom"/>
            <w:hideMark/>
          </w:tcPr>
          <w:p w14:paraId="2FCFBC2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F70EAF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60" w:type="dxa"/>
            <w:shd w:val="clear" w:color="auto" w:fill="auto"/>
            <w:noWrap/>
            <w:vAlign w:val="bottom"/>
            <w:hideMark/>
          </w:tcPr>
          <w:p w14:paraId="39F21F2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w:t>
            </w:r>
          </w:p>
        </w:tc>
        <w:tc>
          <w:tcPr>
            <w:tcW w:w="560" w:type="dxa"/>
            <w:shd w:val="clear" w:color="auto" w:fill="auto"/>
            <w:noWrap/>
            <w:vAlign w:val="bottom"/>
            <w:hideMark/>
          </w:tcPr>
          <w:p w14:paraId="18A201D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1A2CA94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r>
      <w:tr w:rsidR="00042B7E" w:rsidRPr="00701267" w14:paraId="5A6507C0" w14:textId="77777777" w:rsidTr="00042B7E">
        <w:trPr>
          <w:trHeight w:val="315"/>
          <w:jc w:val="center"/>
        </w:trPr>
        <w:tc>
          <w:tcPr>
            <w:tcW w:w="507" w:type="dxa"/>
            <w:shd w:val="clear" w:color="auto" w:fill="auto"/>
            <w:noWrap/>
            <w:vAlign w:val="bottom"/>
            <w:hideMark/>
          </w:tcPr>
          <w:p w14:paraId="1560275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8</w:t>
            </w:r>
          </w:p>
        </w:tc>
        <w:tc>
          <w:tcPr>
            <w:tcW w:w="454" w:type="dxa"/>
            <w:shd w:val="clear" w:color="auto" w:fill="auto"/>
            <w:noWrap/>
            <w:vAlign w:val="bottom"/>
            <w:hideMark/>
          </w:tcPr>
          <w:p w14:paraId="24D0FF6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00E3F0D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439BEFD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04D666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445F159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0ECB882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1336BF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CC242E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638DF6D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8430B7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F1BB60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5226C8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4A95B6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024E77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62CFD68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3A83320C" w14:textId="77777777" w:rsidTr="00042B7E">
        <w:trPr>
          <w:trHeight w:val="315"/>
          <w:jc w:val="center"/>
        </w:trPr>
        <w:tc>
          <w:tcPr>
            <w:tcW w:w="507" w:type="dxa"/>
            <w:shd w:val="clear" w:color="auto" w:fill="auto"/>
            <w:noWrap/>
            <w:vAlign w:val="bottom"/>
            <w:hideMark/>
          </w:tcPr>
          <w:p w14:paraId="70E7386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9</w:t>
            </w:r>
          </w:p>
        </w:tc>
        <w:tc>
          <w:tcPr>
            <w:tcW w:w="454" w:type="dxa"/>
            <w:shd w:val="clear" w:color="auto" w:fill="auto"/>
            <w:noWrap/>
            <w:vAlign w:val="bottom"/>
            <w:hideMark/>
          </w:tcPr>
          <w:p w14:paraId="716A9CB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220B947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64" w:type="dxa"/>
            <w:shd w:val="clear" w:color="auto" w:fill="auto"/>
            <w:noWrap/>
            <w:vAlign w:val="bottom"/>
            <w:hideMark/>
          </w:tcPr>
          <w:p w14:paraId="314B6DA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5BB548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6EA667E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74" w:type="dxa"/>
            <w:shd w:val="clear" w:color="auto" w:fill="auto"/>
            <w:noWrap/>
            <w:vAlign w:val="bottom"/>
            <w:hideMark/>
          </w:tcPr>
          <w:p w14:paraId="00EBFC5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783CEBD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42FE36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4C33E56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DF5358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312647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33A4F18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9D2F97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DB9759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1EE10B8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606134AE" w14:textId="77777777" w:rsidTr="00042B7E">
        <w:trPr>
          <w:trHeight w:val="315"/>
          <w:jc w:val="center"/>
        </w:trPr>
        <w:tc>
          <w:tcPr>
            <w:tcW w:w="507" w:type="dxa"/>
            <w:shd w:val="clear" w:color="auto" w:fill="auto"/>
            <w:noWrap/>
            <w:vAlign w:val="bottom"/>
            <w:hideMark/>
          </w:tcPr>
          <w:p w14:paraId="5623DC8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10</w:t>
            </w:r>
          </w:p>
        </w:tc>
        <w:tc>
          <w:tcPr>
            <w:tcW w:w="454" w:type="dxa"/>
            <w:shd w:val="clear" w:color="auto" w:fill="auto"/>
            <w:noWrap/>
            <w:vAlign w:val="bottom"/>
            <w:hideMark/>
          </w:tcPr>
          <w:p w14:paraId="38D150D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5117EBE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1DC0D60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09E09D3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08FC47C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74" w:type="dxa"/>
            <w:shd w:val="clear" w:color="auto" w:fill="auto"/>
            <w:noWrap/>
            <w:vAlign w:val="bottom"/>
            <w:hideMark/>
          </w:tcPr>
          <w:p w14:paraId="515AA6B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DBA72E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4D6D92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1155100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75476C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E5D2D1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796ECA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4015F5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3B4626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1A30E22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128135E9" w14:textId="77777777" w:rsidTr="00042B7E">
        <w:trPr>
          <w:trHeight w:val="315"/>
          <w:jc w:val="center"/>
        </w:trPr>
        <w:tc>
          <w:tcPr>
            <w:tcW w:w="507" w:type="dxa"/>
            <w:shd w:val="clear" w:color="auto" w:fill="auto"/>
            <w:noWrap/>
            <w:vAlign w:val="bottom"/>
            <w:hideMark/>
          </w:tcPr>
          <w:p w14:paraId="0C2EE5B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11</w:t>
            </w:r>
          </w:p>
        </w:tc>
        <w:tc>
          <w:tcPr>
            <w:tcW w:w="454" w:type="dxa"/>
            <w:shd w:val="clear" w:color="auto" w:fill="auto"/>
            <w:noWrap/>
            <w:vAlign w:val="bottom"/>
            <w:hideMark/>
          </w:tcPr>
          <w:p w14:paraId="7E300DB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148A72E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1E66F0E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6E34470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6695961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13AC7D6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5B547C7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338A29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3EC2A39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C0ADA2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760058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19BFD89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FE4F19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3D144A4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4E72505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0973BE6A" w14:textId="77777777" w:rsidTr="00042B7E">
        <w:trPr>
          <w:trHeight w:val="315"/>
          <w:jc w:val="center"/>
        </w:trPr>
        <w:tc>
          <w:tcPr>
            <w:tcW w:w="507" w:type="dxa"/>
            <w:shd w:val="clear" w:color="auto" w:fill="auto"/>
            <w:noWrap/>
            <w:vAlign w:val="bottom"/>
            <w:hideMark/>
          </w:tcPr>
          <w:p w14:paraId="01FDDB6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12</w:t>
            </w:r>
          </w:p>
        </w:tc>
        <w:tc>
          <w:tcPr>
            <w:tcW w:w="454" w:type="dxa"/>
            <w:shd w:val="clear" w:color="auto" w:fill="auto"/>
            <w:noWrap/>
            <w:vAlign w:val="bottom"/>
            <w:hideMark/>
          </w:tcPr>
          <w:p w14:paraId="02D5C06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09" w:type="dxa"/>
            <w:shd w:val="clear" w:color="auto" w:fill="auto"/>
            <w:noWrap/>
            <w:vAlign w:val="bottom"/>
            <w:hideMark/>
          </w:tcPr>
          <w:p w14:paraId="5D42F0A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6C183C1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78C529D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EE3435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2F9C6FC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1F77E33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555170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3C61B4D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B63B6F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B6FA65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54CDAF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079895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196338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0A44B8D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0B2A7BA0" w14:textId="77777777" w:rsidTr="00042B7E">
        <w:trPr>
          <w:trHeight w:val="315"/>
          <w:jc w:val="center"/>
        </w:trPr>
        <w:tc>
          <w:tcPr>
            <w:tcW w:w="507" w:type="dxa"/>
            <w:shd w:val="clear" w:color="auto" w:fill="auto"/>
            <w:noWrap/>
            <w:vAlign w:val="bottom"/>
            <w:hideMark/>
          </w:tcPr>
          <w:p w14:paraId="385CA5B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13</w:t>
            </w:r>
          </w:p>
        </w:tc>
        <w:tc>
          <w:tcPr>
            <w:tcW w:w="454" w:type="dxa"/>
            <w:shd w:val="clear" w:color="auto" w:fill="auto"/>
            <w:noWrap/>
            <w:vAlign w:val="bottom"/>
            <w:hideMark/>
          </w:tcPr>
          <w:p w14:paraId="554E936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4279D78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574DE1E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61DF696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52DB672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461097E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05A18D1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21AE2FA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3265F48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C62ABF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06D1E0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5256B2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778B852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E7F79B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3B6E226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173018B5" w14:textId="77777777" w:rsidTr="00042B7E">
        <w:trPr>
          <w:trHeight w:val="315"/>
          <w:jc w:val="center"/>
        </w:trPr>
        <w:tc>
          <w:tcPr>
            <w:tcW w:w="507" w:type="dxa"/>
            <w:shd w:val="clear" w:color="auto" w:fill="auto"/>
            <w:noWrap/>
            <w:vAlign w:val="bottom"/>
            <w:hideMark/>
          </w:tcPr>
          <w:p w14:paraId="77D5510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14</w:t>
            </w:r>
          </w:p>
        </w:tc>
        <w:tc>
          <w:tcPr>
            <w:tcW w:w="454" w:type="dxa"/>
            <w:shd w:val="clear" w:color="auto" w:fill="auto"/>
            <w:noWrap/>
            <w:vAlign w:val="bottom"/>
            <w:hideMark/>
          </w:tcPr>
          <w:p w14:paraId="4D93A58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344240A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w:t>
            </w:r>
          </w:p>
        </w:tc>
        <w:tc>
          <w:tcPr>
            <w:tcW w:w="464" w:type="dxa"/>
            <w:shd w:val="clear" w:color="auto" w:fill="auto"/>
            <w:noWrap/>
            <w:vAlign w:val="bottom"/>
            <w:hideMark/>
          </w:tcPr>
          <w:p w14:paraId="6CB61B6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21454F9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7B0B880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046F7B5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43DCAFC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0450049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0CCDD20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60" w:type="dxa"/>
            <w:shd w:val="clear" w:color="auto" w:fill="auto"/>
            <w:noWrap/>
            <w:vAlign w:val="bottom"/>
            <w:hideMark/>
          </w:tcPr>
          <w:p w14:paraId="4EFF2BF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E4658E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BCD7C4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525418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315099F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7C2E4C3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222185E9" w14:textId="77777777" w:rsidTr="00042B7E">
        <w:trPr>
          <w:trHeight w:val="315"/>
          <w:jc w:val="center"/>
        </w:trPr>
        <w:tc>
          <w:tcPr>
            <w:tcW w:w="507" w:type="dxa"/>
            <w:shd w:val="clear" w:color="auto" w:fill="auto"/>
            <w:noWrap/>
            <w:vAlign w:val="bottom"/>
            <w:hideMark/>
          </w:tcPr>
          <w:p w14:paraId="2B30892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15</w:t>
            </w:r>
          </w:p>
        </w:tc>
        <w:tc>
          <w:tcPr>
            <w:tcW w:w="454" w:type="dxa"/>
            <w:shd w:val="clear" w:color="auto" w:fill="auto"/>
            <w:noWrap/>
            <w:vAlign w:val="bottom"/>
            <w:hideMark/>
          </w:tcPr>
          <w:p w14:paraId="0009ABB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0E0DD84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442E461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3E43363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3382BDA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39B2B74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82E62E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4694392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3F60E70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38BE64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60" w:type="dxa"/>
            <w:shd w:val="clear" w:color="auto" w:fill="auto"/>
            <w:noWrap/>
            <w:vAlign w:val="bottom"/>
            <w:hideMark/>
          </w:tcPr>
          <w:p w14:paraId="290E6A3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90CB45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76E4B1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D4365A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6D9FAFA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0C436868" w14:textId="77777777" w:rsidTr="00042B7E">
        <w:trPr>
          <w:trHeight w:val="315"/>
          <w:jc w:val="center"/>
        </w:trPr>
        <w:tc>
          <w:tcPr>
            <w:tcW w:w="507" w:type="dxa"/>
            <w:shd w:val="clear" w:color="auto" w:fill="auto"/>
            <w:noWrap/>
            <w:vAlign w:val="bottom"/>
            <w:hideMark/>
          </w:tcPr>
          <w:p w14:paraId="7B1B0DF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16</w:t>
            </w:r>
          </w:p>
        </w:tc>
        <w:tc>
          <w:tcPr>
            <w:tcW w:w="454" w:type="dxa"/>
            <w:shd w:val="clear" w:color="auto" w:fill="auto"/>
            <w:noWrap/>
            <w:vAlign w:val="bottom"/>
            <w:hideMark/>
          </w:tcPr>
          <w:p w14:paraId="57F494A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5CF79A5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21E7F27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A4E6FD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0E24669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257F80A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27772E1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222FA3F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18B0EC8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66ED5A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7508377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745E15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2EE1ED1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2C507CB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26CC722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1C73DB08" w14:textId="77777777" w:rsidTr="00042B7E">
        <w:trPr>
          <w:trHeight w:val="315"/>
          <w:jc w:val="center"/>
        </w:trPr>
        <w:tc>
          <w:tcPr>
            <w:tcW w:w="507" w:type="dxa"/>
            <w:shd w:val="clear" w:color="auto" w:fill="auto"/>
            <w:noWrap/>
            <w:vAlign w:val="bottom"/>
            <w:hideMark/>
          </w:tcPr>
          <w:p w14:paraId="1109206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17</w:t>
            </w:r>
          </w:p>
        </w:tc>
        <w:tc>
          <w:tcPr>
            <w:tcW w:w="454" w:type="dxa"/>
            <w:shd w:val="clear" w:color="auto" w:fill="auto"/>
            <w:noWrap/>
            <w:vAlign w:val="bottom"/>
            <w:hideMark/>
          </w:tcPr>
          <w:p w14:paraId="262C888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509" w:type="dxa"/>
            <w:shd w:val="clear" w:color="auto" w:fill="auto"/>
            <w:noWrap/>
            <w:vAlign w:val="bottom"/>
            <w:hideMark/>
          </w:tcPr>
          <w:p w14:paraId="157E619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2C736AD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62D6E41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68FA323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6164F6E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7960684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028DA21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0E904A0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074200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1FD42E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3BFB43C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3164BA5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04D24D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2A8A733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4B4319C6" w14:textId="77777777" w:rsidTr="00042B7E">
        <w:trPr>
          <w:trHeight w:val="315"/>
          <w:jc w:val="center"/>
        </w:trPr>
        <w:tc>
          <w:tcPr>
            <w:tcW w:w="507" w:type="dxa"/>
            <w:shd w:val="clear" w:color="auto" w:fill="auto"/>
            <w:noWrap/>
            <w:vAlign w:val="bottom"/>
            <w:hideMark/>
          </w:tcPr>
          <w:p w14:paraId="23A68B0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18</w:t>
            </w:r>
          </w:p>
        </w:tc>
        <w:tc>
          <w:tcPr>
            <w:tcW w:w="454" w:type="dxa"/>
            <w:shd w:val="clear" w:color="auto" w:fill="auto"/>
            <w:noWrap/>
            <w:vAlign w:val="bottom"/>
            <w:hideMark/>
          </w:tcPr>
          <w:p w14:paraId="4730BCE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33CB9B3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64" w:type="dxa"/>
            <w:shd w:val="clear" w:color="auto" w:fill="auto"/>
            <w:noWrap/>
            <w:vAlign w:val="bottom"/>
            <w:hideMark/>
          </w:tcPr>
          <w:p w14:paraId="250EA11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D47B35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02B820B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6CCB0B7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4483433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7AB6C9A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5162233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3CEDED6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EB8EB3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723BD2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11C286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1047E4B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311D473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5953C7FC" w14:textId="77777777" w:rsidTr="00042B7E">
        <w:trPr>
          <w:trHeight w:val="315"/>
          <w:jc w:val="center"/>
        </w:trPr>
        <w:tc>
          <w:tcPr>
            <w:tcW w:w="507" w:type="dxa"/>
            <w:shd w:val="clear" w:color="auto" w:fill="auto"/>
            <w:noWrap/>
            <w:vAlign w:val="bottom"/>
            <w:hideMark/>
          </w:tcPr>
          <w:p w14:paraId="68408B4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19</w:t>
            </w:r>
          </w:p>
        </w:tc>
        <w:tc>
          <w:tcPr>
            <w:tcW w:w="454" w:type="dxa"/>
            <w:shd w:val="clear" w:color="auto" w:fill="auto"/>
            <w:noWrap/>
            <w:vAlign w:val="bottom"/>
            <w:hideMark/>
          </w:tcPr>
          <w:p w14:paraId="0F2B440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09DCE33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7A044F7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269C72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7F09CFB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74" w:type="dxa"/>
            <w:shd w:val="clear" w:color="auto" w:fill="auto"/>
            <w:noWrap/>
            <w:vAlign w:val="bottom"/>
            <w:hideMark/>
          </w:tcPr>
          <w:p w14:paraId="3673D58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14D2D7A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77A741E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66985C3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E176CD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63B78EC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13EC7EB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2C6354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8F7D0B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160F058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73B050E1" w14:textId="77777777" w:rsidTr="00042B7E">
        <w:trPr>
          <w:trHeight w:val="310"/>
          <w:jc w:val="center"/>
        </w:trPr>
        <w:tc>
          <w:tcPr>
            <w:tcW w:w="507" w:type="dxa"/>
            <w:shd w:val="clear" w:color="auto" w:fill="auto"/>
            <w:noWrap/>
            <w:vAlign w:val="bottom"/>
            <w:hideMark/>
          </w:tcPr>
          <w:p w14:paraId="7E2BF45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20</w:t>
            </w:r>
          </w:p>
        </w:tc>
        <w:tc>
          <w:tcPr>
            <w:tcW w:w="454" w:type="dxa"/>
            <w:shd w:val="clear" w:color="auto" w:fill="auto"/>
            <w:noWrap/>
            <w:vAlign w:val="bottom"/>
            <w:hideMark/>
          </w:tcPr>
          <w:p w14:paraId="774ADAF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0DBE484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57E6FDC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53A32B3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35BDA7F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47E2419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4DFA3B6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13C5D58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279E7B1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5E4ADF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0F1E42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ACB3BD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71C4328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ED3231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54F5C5C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3D1B751B" w14:textId="77777777" w:rsidTr="00042B7E">
        <w:trPr>
          <w:trHeight w:val="310"/>
          <w:jc w:val="center"/>
        </w:trPr>
        <w:tc>
          <w:tcPr>
            <w:tcW w:w="507" w:type="dxa"/>
            <w:shd w:val="clear" w:color="auto" w:fill="auto"/>
            <w:noWrap/>
            <w:vAlign w:val="bottom"/>
            <w:hideMark/>
          </w:tcPr>
          <w:p w14:paraId="4E1BCAC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21</w:t>
            </w:r>
          </w:p>
        </w:tc>
        <w:tc>
          <w:tcPr>
            <w:tcW w:w="454" w:type="dxa"/>
            <w:shd w:val="clear" w:color="auto" w:fill="auto"/>
            <w:noWrap/>
            <w:vAlign w:val="bottom"/>
            <w:hideMark/>
          </w:tcPr>
          <w:p w14:paraId="1B3F756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6C870DC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1429BCE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2040C9C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7088B0C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46F3917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091FAEB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1F7D5B7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272AFA0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6C622C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6A2FFB8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DD1A42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7E93C09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55038D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71A0B3B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0001C39B" w14:textId="77777777" w:rsidTr="00042B7E">
        <w:trPr>
          <w:trHeight w:val="310"/>
          <w:jc w:val="center"/>
        </w:trPr>
        <w:tc>
          <w:tcPr>
            <w:tcW w:w="507" w:type="dxa"/>
            <w:shd w:val="clear" w:color="auto" w:fill="auto"/>
            <w:noWrap/>
            <w:vAlign w:val="bottom"/>
            <w:hideMark/>
          </w:tcPr>
          <w:p w14:paraId="61686FF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22</w:t>
            </w:r>
          </w:p>
        </w:tc>
        <w:tc>
          <w:tcPr>
            <w:tcW w:w="454" w:type="dxa"/>
            <w:shd w:val="clear" w:color="auto" w:fill="auto"/>
            <w:noWrap/>
            <w:vAlign w:val="bottom"/>
            <w:hideMark/>
          </w:tcPr>
          <w:p w14:paraId="7E9B2FF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228AFDA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64" w:type="dxa"/>
            <w:shd w:val="clear" w:color="auto" w:fill="auto"/>
            <w:noWrap/>
            <w:vAlign w:val="bottom"/>
            <w:hideMark/>
          </w:tcPr>
          <w:p w14:paraId="4931C60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58817D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2107B6F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74" w:type="dxa"/>
            <w:shd w:val="clear" w:color="auto" w:fill="auto"/>
            <w:noWrap/>
            <w:vAlign w:val="bottom"/>
            <w:hideMark/>
          </w:tcPr>
          <w:p w14:paraId="400351D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A666CD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266AF4A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7038CED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E63C09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63E0E4A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5AFEB0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8D82CA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6835FCF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7A35E0E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34151E11" w14:textId="77777777" w:rsidTr="00042B7E">
        <w:trPr>
          <w:trHeight w:val="310"/>
          <w:jc w:val="center"/>
        </w:trPr>
        <w:tc>
          <w:tcPr>
            <w:tcW w:w="507" w:type="dxa"/>
            <w:shd w:val="clear" w:color="auto" w:fill="auto"/>
            <w:noWrap/>
            <w:vAlign w:val="bottom"/>
            <w:hideMark/>
          </w:tcPr>
          <w:p w14:paraId="5EB9C21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23</w:t>
            </w:r>
          </w:p>
        </w:tc>
        <w:tc>
          <w:tcPr>
            <w:tcW w:w="454" w:type="dxa"/>
            <w:shd w:val="clear" w:color="auto" w:fill="auto"/>
            <w:noWrap/>
            <w:vAlign w:val="bottom"/>
            <w:hideMark/>
          </w:tcPr>
          <w:p w14:paraId="1757A95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19089D7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64" w:type="dxa"/>
            <w:shd w:val="clear" w:color="auto" w:fill="auto"/>
            <w:noWrap/>
            <w:vAlign w:val="bottom"/>
            <w:hideMark/>
          </w:tcPr>
          <w:p w14:paraId="7A8E9C4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4C0F124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793D4BF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74" w:type="dxa"/>
            <w:shd w:val="clear" w:color="auto" w:fill="auto"/>
            <w:noWrap/>
            <w:vAlign w:val="bottom"/>
            <w:hideMark/>
          </w:tcPr>
          <w:p w14:paraId="3F982D9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4C19618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04BE6A6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1805CC4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179F91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2F54A2A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CF15B6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24B693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2110A3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32C1137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57121D99" w14:textId="77777777" w:rsidTr="00042B7E">
        <w:trPr>
          <w:trHeight w:val="310"/>
          <w:jc w:val="center"/>
        </w:trPr>
        <w:tc>
          <w:tcPr>
            <w:tcW w:w="507" w:type="dxa"/>
            <w:shd w:val="clear" w:color="auto" w:fill="auto"/>
            <w:noWrap/>
            <w:vAlign w:val="bottom"/>
            <w:hideMark/>
          </w:tcPr>
          <w:p w14:paraId="292F377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24</w:t>
            </w:r>
          </w:p>
        </w:tc>
        <w:tc>
          <w:tcPr>
            <w:tcW w:w="454" w:type="dxa"/>
            <w:shd w:val="clear" w:color="auto" w:fill="auto"/>
            <w:noWrap/>
            <w:vAlign w:val="bottom"/>
            <w:hideMark/>
          </w:tcPr>
          <w:p w14:paraId="13706A9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5AB4D9F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64" w:type="dxa"/>
            <w:shd w:val="clear" w:color="auto" w:fill="auto"/>
            <w:noWrap/>
            <w:vAlign w:val="bottom"/>
            <w:hideMark/>
          </w:tcPr>
          <w:p w14:paraId="671B001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11E076D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6B3CA85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74" w:type="dxa"/>
            <w:shd w:val="clear" w:color="auto" w:fill="auto"/>
            <w:noWrap/>
            <w:vAlign w:val="bottom"/>
            <w:hideMark/>
          </w:tcPr>
          <w:p w14:paraId="11130A5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227F90E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12E5DE3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178A624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2E8510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5782A5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DFE28E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A74B83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ACC88B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23A6F50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1BFBD233" w14:textId="77777777" w:rsidTr="00042B7E">
        <w:trPr>
          <w:trHeight w:val="310"/>
          <w:jc w:val="center"/>
        </w:trPr>
        <w:tc>
          <w:tcPr>
            <w:tcW w:w="507" w:type="dxa"/>
            <w:shd w:val="clear" w:color="auto" w:fill="auto"/>
            <w:noWrap/>
            <w:vAlign w:val="bottom"/>
            <w:hideMark/>
          </w:tcPr>
          <w:p w14:paraId="6D06688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25</w:t>
            </w:r>
          </w:p>
        </w:tc>
        <w:tc>
          <w:tcPr>
            <w:tcW w:w="454" w:type="dxa"/>
            <w:shd w:val="clear" w:color="auto" w:fill="auto"/>
            <w:noWrap/>
            <w:vAlign w:val="bottom"/>
            <w:hideMark/>
          </w:tcPr>
          <w:p w14:paraId="29E5A74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6A4E9E7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64" w:type="dxa"/>
            <w:shd w:val="clear" w:color="auto" w:fill="auto"/>
            <w:noWrap/>
            <w:vAlign w:val="bottom"/>
            <w:hideMark/>
          </w:tcPr>
          <w:p w14:paraId="65220F0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66A64FA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154BE0D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74" w:type="dxa"/>
            <w:shd w:val="clear" w:color="auto" w:fill="auto"/>
            <w:noWrap/>
            <w:vAlign w:val="bottom"/>
            <w:hideMark/>
          </w:tcPr>
          <w:p w14:paraId="1AFE548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29FD9B8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0143834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160EEA7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546BF1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161E8AA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CB8D81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4A45EA0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772EFC6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6097008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672D0B52" w14:textId="77777777" w:rsidTr="00042B7E">
        <w:trPr>
          <w:trHeight w:val="310"/>
          <w:jc w:val="center"/>
        </w:trPr>
        <w:tc>
          <w:tcPr>
            <w:tcW w:w="507" w:type="dxa"/>
            <w:shd w:val="clear" w:color="auto" w:fill="auto"/>
            <w:noWrap/>
            <w:vAlign w:val="bottom"/>
            <w:hideMark/>
          </w:tcPr>
          <w:p w14:paraId="26BBA6E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26</w:t>
            </w:r>
          </w:p>
        </w:tc>
        <w:tc>
          <w:tcPr>
            <w:tcW w:w="454" w:type="dxa"/>
            <w:shd w:val="clear" w:color="auto" w:fill="auto"/>
            <w:noWrap/>
            <w:vAlign w:val="bottom"/>
            <w:hideMark/>
          </w:tcPr>
          <w:p w14:paraId="07FDA9A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29615F8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64" w:type="dxa"/>
            <w:shd w:val="clear" w:color="auto" w:fill="auto"/>
            <w:noWrap/>
            <w:vAlign w:val="bottom"/>
            <w:hideMark/>
          </w:tcPr>
          <w:p w14:paraId="179B8AC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4528A78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43AEA8D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74" w:type="dxa"/>
            <w:shd w:val="clear" w:color="auto" w:fill="auto"/>
            <w:noWrap/>
            <w:vAlign w:val="bottom"/>
            <w:hideMark/>
          </w:tcPr>
          <w:p w14:paraId="1E90746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26CDAE7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3BABD7E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4A86F21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60149A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6A73261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E8A2B4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75AC4A7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6DB0BB9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3019C1D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6F2042AD" w14:textId="77777777" w:rsidTr="00042B7E">
        <w:trPr>
          <w:trHeight w:val="310"/>
          <w:jc w:val="center"/>
        </w:trPr>
        <w:tc>
          <w:tcPr>
            <w:tcW w:w="507" w:type="dxa"/>
            <w:shd w:val="clear" w:color="auto" w:fill="auto"/>
            <w:noWrap/>
            <w:vAlign w:val="bottom"/>
            <w:hideMark/>
          </w:tcPr>
          <w:p w14:paraId="461842E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27</w:t>
            </w:r>
          </w:p>
        </w:tc>
        <w:tc>
          <w:tcPr>
            <w:tcW w:w="454" w:type="dxa"/>
            <w:shd w:val="clear" w:color="auto" w:fill="auto"/>
            <w:noWrap/>
            <w:vAlign w:val="bottom"/>
            <w:hideMark/>
          </w:tcPr>
          <w:p w14:paraId="2BCC346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5403E12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64" w:type="dxa"/>
            <w:shd w:val="clear" w:color="auto" w:fill="auto"/>
            <w:noWrap/>
            <w:vAlign w:val="bottom"/>
            <w:hideMark/>
          </w:tcPr>
          <w:p w14:paraId="33E1B82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7561F32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49BAE4B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74" w:type="dxa"/>
            <w:shd w:val="clear" w:color="auto" w:fill="auto"/>
            <w:noWrap/>
            <w:vAlign w:val="bottom"/>
            <w:hideMark/>
          </w:tcPr>
          <w:p w14:paraId="21E5BC9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0581B55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C16B06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6D7B666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21402E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4BFA25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6C3E8A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24C2257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724204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4FF7C3D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4F7984B4" w14:textId="77777777" w:rsidTr="00042B7E">
        <w:trPr>
          <w:trHeight w:val="310"/>
          <w:jc w:val="center"/>
        </w:trPr>
        <w:tc>
          <w:tcPr>
            <w:tcW w:w="507" w:type="dxa"/>
            <w:shd w:val="clear" w:color="auto" w:fill="auto"/>
            <w:noWrap/>
            <w:vAlign w:val="bottom"/>
            <w:hideMark/>
          </w:tcPr>
          <w:p w14:paraId="43AADC8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28</w:t>
            </w:r>
          </w:p>
        </w:tc>
        <w:tc>
          <w:tcPr>
            <w:tcW w:w="454" w:type="dxa"/>
            <w:shd w:val="clear" w:color="auto" w:fill="auto"/>
            <w:noWrap/>
            <w:vAlign w:val="bottom"/>
            <w:hideMark/>
          </w:tcPr>
          <w:p w14:paraId="0CDC419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78CC864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64" w:type="dxa"/>
            <w:shd w:val="clear" w:color="auto" w:fill="auto"/>
            <w:noWrap/>
            <w:vAlign w:val="bottom"/>
            <w:hideMark/>
          </w:tcPr>
          <w:p w14:paraId="5947745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2547B3E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4ACE886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74" w:type="dxa"/>
            <w:shd w:val="clear" w:color="auto" w:fill="auto"/>
            <w:noWrap/>
            <w:vAlign w:val="bottom"/>
            <w:hideMark/>
          </w:tcPr>
          <w:p w14:paraId="7052BFB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3190A39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14E0E45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12A4F3E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D2E19B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C9D8D2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33CB47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5AE3DB8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726A6B0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77994F0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277B766D" w14:textId="77777777" w:rsidTr="00042B7E">
        <w:trPr>
          <w:trHeight w:val="315"/>
          <w:jc w:val="center"/>
        </w:trPr>
        <w:tc>
          <w:tcPr>
            <w:tcW w:w="507" w:type="dxa"/>
            <w:shd w:val="clear" w:color="auto" w:fill="auto"/>
            <w:noWrap/>
            <w:vAlign w:val="bottom"/>
            <w:hideMark/>
          </w:tcPr>
          <w:p w14:paraId="03E4BA0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29</w:t>
            </w:r>
          </w:p>
        </w:tc>
        <w:tc>
          <w:tcPr>
            <w:tcW w:w="454" w:type="dxa"/>
            <w:shd w:val="clear" w:color="auto" w:fill="auto"/>
            <w:noWrap/>
            <w:vAlign w:val="bottom"/>
            <w:hideMark/>
          </w:tcPr>
          <w:p w14:paraId="78C20AD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4727BC7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1</w:t>
            </w:r>
          </w:p>
        </w:tc>
        <w:tc>
          <w:tcPr>
            <w:tcW w:w="464" w:type="dxa"/>
            <w:shd w:val="clear" w:color="auto" w:fill="auto"/>
            <w:noWrap/>
            <w:vAlign w:val="bottom"/>
            <w:hideMark/>
          </w:tcPr>
          <w:p w14:paraId="5A75142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589281C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078A24F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74" w:type="dxa"/>
            <w:shd w:val="clear" w:color="auto" w:fill="auto"/>
            <w:noWrap/>
            <w:vAlign w:val="bottom"/>
            <w:hideMark/>
          </w:tcPr>
          <w:p w14:paraId="59B9A20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2</w:t>
            </w:r>
          </w:p>
        </w:tc>
        <w:tc>
          <w:tcPr>
            <w:tcW w:w="453" w:type="dxa"/>
            <w:shd w:val="clear" w:color="auto" w:fill="auto"/>
            <w:noWrap/>
            <w:vAlign w:val="bottom"/>
            <w:hideMark/>
          </w:tcPr>
          <w:p w14:paraId="4189AF2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5A111F0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5DDFD0F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6E607EE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06F04DD7"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4BE6EB5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74DEAE2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DCC410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3FE74CD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r w:rsidR="00042B7E" w:rsidRPr="00701267" w14:paraId="7007CBE7" w14:textId="77777777" w:rsidTr="00042B7E">
        <w:trPr>
          <w:trHeight w:val="315"/>
          <w:jc w:val="center"/>
        </w:trPr>
        <w:tc>
          <w:tcPr>
            <w:tcW w:w="507" w:type="dxa"/>
            <w:shd w:val="clear" w:color="auto" w:fill="auto"/>
            <w:noWrap/>
            <w:vAlign w:val="bottom"/>
            <w:hideMark/>
          </w:tcPr>
          <w:p w14:paraId="467AEE6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30</w:t>
            </w:r>
          </w:p>
        </w:tc>
        <w:tc>
          <w:tcPr>
            <w:tcW w:w="454" w:type="dxa"/>
            <w:shd w:val="clear" w:color="auto" w:fill="auto"/>
            <w:noWrap/>
            <w:vAlign w:val="bottom"/>
            <w:hideMark/>
          </w:tcPr>
          <w:p w14:paraId="751948E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09" w:type="dxa"/>
            <w:shd w:val="clear" w:color="auto" w:fill="auto"/>
            <w:noWrap/>
            <w:vAlign w:val="bottom"/>
            <w:hideMark/>
          </w:tcPr>
          <w:p w14:paraId="660E8B1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64" w:type="dxa"/>
            <w:shd w:val="clear" w:color="auto" w:fill="auto"/>
            <w:noWrap/>
            <w:vAlign w:val="bottom"/>
            <w:hideMark/>
          </w:tcPr>
          <w:p w14:paraId="56FA4AEB"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5B18EC3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662BDC50"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74" w:type="dxa"/>
            <w:shd w:val="clear" w:color="auto" w:fill="auto"/>
            <w:noWrap/>
            <w:vAlign w:val="bottom"/>
            <w:hideMark/>
          </w:tcPr>
          <w:p w14:paraId="3BAFE87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667508C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53" w:type="dxa"/>
            <w:shd w:val="clear" w:color="auto" w:fill="auto"/>
            <w:noWrap/>
            <w:vAlign w:val="bottom"/>
            <w:hideMark/>
          </w:tcPr>
          <w:p w14:paraId="32DF5A78"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480" w:type="dxa"/>
            <w:shd w:val="clear" w:color="auto" w:fill="auto"/>
            <w:noWrap/>
            <w:vAlign w:val="bottom"/>
            <w:hideMark/>
          </w:tcPr>
          <w:p w14:paraId="3D9E77B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362DA2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257F8FE"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03F7CE3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54ADDDD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560" w:type="dxa"/>
            <w:shd w:val="clear" w:color="auto" w:fill="auto"/>
            <w:noWrap/>
            <w:vAlign w:val="bottom"/>
            <w:hideMark/>
          </w:tcPr>
          <w:p w14:paraId="2D240F69"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c>
          <w:tcPr>
            <w:tcW w:w="607" w:type="dxa"/>
            <w:shd w:val="clear" w:color="auto" w:fill="auto"/>
            <w:noWrap/>
            <w:vAlign w:val="bottom"/>
            <w:hideMark/>
          </w:tcPr>
          <w:p w14:paraId="5B6FEDEF"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w:t>
            </w:r>
          </w:p>
        </w:tc>
      </w:tr>
      <w:tr w:rsidR="00042B7E" w:rsidRPr="00701267" w14:paraId="3EF60ED3" w14:textId="77777777" w:rsidTr="00042B7E">
        <w:trPr>
          <w:trHeight w:val="315"/>
          <w:jc w:val="center"/>
        </w:trPr>
        <w:tc>
          <w:tcPr>
            <w:tcW w:w="507" w:type="dxa"/>
            <w:shd w:val="clear" w:color="auto" w:fill="auto"/>
            <w:noWrap/>
            <w:vAlign w:val="bottom"/>
            <w:hideMark/>
          </w:tcPr>
          <w:p w14:paraId="7626543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31</w:t>
            </w:r>
          </w:p>
        </w:tc>
        <w:tc>
          <w:tcPr>
            <w:tcW w:w="454" w:type="dxa"/>
            <w:shd w:val="clear" w:color="auto" w:fill="auto"/>
            <w:noWrap/>
            <w:vAlign w:val="bottom"/>
            <w:hideMark/>
          </w:tcPr>
          <w:p w14:paraId="37792F5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09" w:type="dxa"/>
            <w:shd w:val="clear" w:color="auto" w:fill="auto"/>
            <w:noWrap/>
            <w:vAlign w:val="bottom"/>
            <w:hideMark/>
          </w:tcPr>
          <w:p w14:paraId="3F19544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64" w:type="dxa"/>
            <w:shd w:val="clear" w:color="auto" w:fill="auto"/>
            <w:noWrap/>
            <w:vAlign w:val="bottom"/>
            <w:hideMark/>
          </w:tcPr>
          <w:p w14:paraId="49C3DCF2"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7A001AF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7118250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74" w:type="dxa"/>
            <w:shd w:val="clear" w:color="auto" w:fill="auto"/>
            <w:noWrap/>
            <w:vAlign w:val="bottom"/>
            <w:hideMark/>
          </w:tcPr>
          <w:p w14:paraId="4651D54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4C6F431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53" w:type="dxa"/>
            <w:shd w:val="clear" w:color="auto" w:fill="auto"/>
            <w:noWrap/>
            <w:vAlign w:val="bottom"/>
            <w:hideMark/>
          </w:tcPr>
          <w:p w14:paraId="636D4B01"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480" w:type="dxa"/>
            <w:shd w:val="clear" w:color="auto" w:fill="auto"/>
            <w:noWrap/>
            <w:vAlign w:val="bottom"/>
            <w:hideMark/>
          </w:tcPr>
          <w:p w14:paraId="72E33F0D"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2F6BFD3"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F29BCEC"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1F417736"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2D87256A"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560" w:type="dxa"/>
            <w:shd w:val="clear" w:color="auto" w:fill="auto"/>
            <w:noWrap/>
            <w:vAlign w:val="bottom"/>
            <w:hideMark/>
          </w:tcPr>
          <w:p w14:paraId="34B32255"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c>
          <w:tcPr>
            <w:tcW w:w="607" w:type="dxa"/>
            <w:shd w:val="clear" w:color="auto" w:fill="auto"/>
            <w:noWrap/>
            <w:vAlign w:val="bottom"/>
            <w:hideMark/>
          </w:tcPr>
          <w:p w14:paraId="5738F404" w14:textId="77777777" w:rsidR="00042B7E" w:rsidRPr="00701267" w:rsidRDefault="00042B7E" w:rsidP="00042B7E">
            <w:pPr>
              <w:spacing w:after="0" w:line="240" w:lineRule="auto"/>
              <w:jc w:val="right"/>
              <w:rPr>
                <w:rFonts w:ascii="Arial" w:eastAsia="Times New Roman" w:hAnsi="Arial" w:cs="Arial"/>
                <w:color w:val="000000"/>
                <w:sz w:val="20"/>
                <w:szCs w:val="20"/>
              </w:rPr>
            </w:pPr>
            <w:r w:rsidRPr="00701267">
              <w:rPr>
                <w:rFonts w:ascii="Arial" w:eastAsia="Times New Roman" w:hAnsi="Arial" w:cs="Arial"/>
                <w:color w:val="000000"/>
                <w:sz w:val="20"/>
                <w:szCs w:val="20"/>
              </w:rPr>
              <w:t>4</w:t>
            </w:r>
          </w:p>
        </w:tc>
      </w:tr>
    </w:tbl>
    <w:p w14:paraId="6057288A" w14:textId="77777777" w:rsidR="005358C7" w:rsidRPr="00986FE7" w:rsidRDefault="005358C7" w:rsidP="005358C7">
      <w:pPr>
        <w:widowControl w:val="0"/>
        <w:autoSpaceDE w:val="0"/>
        <w:autoSpaceDN w:val="0"/>
        <w:spacing w:before="88" w:after="0" w:line="240" w:lineRule="auto"/>
        <w:rPr>
          <w:rFonts w:ascii="Times New Roman" w:eastAsia="Times New Roman" w:hAnsi="Times New Roman" w:cs="Times New Roman"/>
          <w:b/>
          <w:sz w:val="28"/>
          <w:szCs w:val="28"/>
          <w:lang w:val="en-US"/>
        </w:rPr>
      </w:pPr>
    </w:p>
    <w:p w14:paraId="592A0614" w14:textId="5A5FE63C" w:rsidR="005358C7" w:rsidRPr="00B049CC" w:rsidRDefault="005358C7" w:rsidP="005358C7">
      <w:pPr>
        <w:widowControl w:val="0"/>
        <w:autoSpaceDE w:val="0"/>
        <w:autoSpaceDN w:val="0"/>
        <w:spacing w:before="88" w:after="0" w:line="240" w:lineRule="auto"/>
        <w:rPr>
          <w:rFonts w:ascii="Times New Roman" w:eastAsia="Times New Roman" w:hAnsi="Times New Roman" w:cs="Times New Roman"/>
          <w:b/>
          <w:sz w:val="28"/>
          <w:szCs w:val="28"/>
          <w:lang w:val="en-US"/>
        </w:rPr>
      </w:pPr>
      <w:r w:rsidRPr="00B049CC">
        <w:rPr>
          <w:rFonts w:ascii="Times New Roman" w:eastAsia="Times New Roman" w:hAnsi="Times New Roman" w:cs="Times New Roman"/>
          <w:b/>
          <w:sz w:val="28"/>
          <w:szCs w:val="28"/>
          <w:lang w:val="en-US"/>
        </w:rPr>
        <w:lastRenderedPageBreak/>
        <w:t>Hasil jawaban kuesioner Gangguan Psikosomatik</w:t>
      </w:r>
      <w:r w:rsidRPr="00B049CC">
        <w:rPr>
          <w:rFonts w:ascii="Times New Roman" w:eastAsia="Times New Roman" w:hAnsi="Times New Roman" w:cs="Times New Roman"/>
          <w:b/>
          <w:i/>
          <w:iCs/>
          <w:sz w:val="28"/>
          <w:szCs w:val="28"/>
          <w:lang w:val="en-US"/>
        </w:rPr>
        <w:t xml:space="preserve"> </w:t>
      </w:r>
      <w:r w:rsidRPr="00B049CC">
        <w:rPr>
          <w:rFonts w:ascii="Times New Roman" w:eastAsia="Times New Roman" w:hAnsi="Times New Roman" w:cs="Times New Roman"/>
          <w:b/>
          <w:sz w:val="28"/>
          <w:szCs w:val="28"/>
          <w:lang w:val="en-US"/>
        </w:rPr>
        <w:t>( Variabel y )</w:t>
      </w:r>
    </w:p>
    <w:p w14:paraId="3C381E7C" w14:textId="77777777" w:rsidR="005358C7" w:rsidRPr="00B049CC" w:rsidRDefault="005358C7" w:rsidP="005358C7">
      <w:pPr>
        <w:widowControl w:val="0"/>
        <w:autoSpaceDE w:val="0"/>
        <w:autoSpaceDN w:val="0"/>
        <w:spacing w:before="88" w:after="0" w:line="240" w:lineRule="auto"/>
        <w:rPr>
          <w:rFonts w:ascii="Times New Roman" w:eastAsia="Times New Roman" w:hAnsi="Times New Roman" w:cs="Times New Roman"/>
          <w:b/>
          <w:sz w:val="28"/>
          <w:szCs w:val="28"/>
          <w:lang w:val="en-US"/>
        </w:rPr>
      </w:pPr>
    </w:p>
    <w:tbl>
      <w:tblPr>
        <w:tblW w:w="7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555"/>
        <w:gridCol w:w="521"/>
        <w:gridCol w:w="536"/>
        <w:gridCol w:w="461"/>
        <w:gridCol w:w="461"/>
        <w:gridCol w:w="510"/>
        <w:gridCol w:w="463"/>
        <w:gridCol w:w="575"/>
        <w:gridCol w:w="552"/>
        <w:gridCol w:w="572"/>
        <w:gridCol w:w="572"/>
        <w:gridCol w:w="572"/>
        <w:gridCol w:w="572"/>
        <w:gridCol w:w="603"/>
      </w:tblGrid>
      <w:tr w:rsidR="00042B7E" w:rsidRPr="0085464B" w14:paraId="67A0F91E" w14:textId="77777777" w:rsidTr="00042B7E">
        <w:trPr>
          <w:trHeight w:val="315"/>
          <w:jc w:val="center"/>
        </w:trPr>
        <w:tc>
          <w:tcPr>
            <w:tcW w:w="516" w:type="dxa"/>
            <w:shd w:val="clear" w:color="auto" w:fill="auto"/>
            <w:noWrap/>
            <w:vAlign w:val="bottom"/>
            <w:hideMark/>
          </w:tcPr>
          <w:p w14:paraId="3D4EF723"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 xml:space="preserve">NO </w:t>
            </w:r>
          </w:p>
        </w:tc>
        <w:tc>
          <w:tcPr>
            <w:tcW w:w="555" w:type="dxa"/>
            <w:shd w:val="clear" w:color="auto" w:fill="auto"/>
            <w:noWrap/>
            <w:vAlign w:val="bottom"/>
            <w:hideMark/>
          </w:tcPr>
          <w:p w14:paraId="196BD08F"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Y1</w:t>
            </w:r>
          </w:p>
        </w:tc>
        <w:tc>
          <w:tcPr>
            <w:tcW w:w="521" w:type="dxa"/>
            <w:shd w:val="clear" w:color="auto" w:fill="auto"/>
            <w:noWrap/>
            <w:vAlign w:val="bottom"/>
            <w:hideMark/>
          </w:tcPr>
          <w:p w14:paraId="582CC56E"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Y2</w:t>
            </w:r>
          </w:p>
        </w:tc>
        <w:tc>
          <w:tcPr>
            <w:tcW w:w="536" w:type="dxa"/>
            <w:shd w:val="clear" w:color="auto" w:fill="auto"/>
            <w:noWrap/>
            <w:vAlign w:val="bottom"/>
            <w:hideMark/>
          </w:tcPr>
          <w:p w14:paraId="489EF1BD"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Y3</w:t>
            </w:r>
          </w:p>
        </w:tc>
        <w:tc>
          <w:tcPr>
            <w:tcW w:w="461" w:type="dxa"/>
            <w:shd w:val="clear" w:color="auto" w:fill="auto"/>
            <w:noWrap/>
            <w:vAlign w:val="bottom"/>
            <w:hideMark/>
          </w:tcPr>
          <w:p w14:paraId="14ACC544"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Y4</w:t>
            </w:r>
          </w:p>
        </w:tc>
        <w:tc>
          <w:tcPr>
            <w:tcW w:w="461" w:type="dxa"/>
            <w:shd w:val="clear" w:color="auto" w:fill="auto"/>
            <w:noWrap/>
            <w:vAlign w:val="bottom"/>
            <w:hideMark/>
          </w:tcPr>
          <w:p w14:paraId="431880DE"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Y5</w:t>
            </w:r>
          </w:p>
        </w:tc>
        <w:tc>
          <w:tcPr>
            <w:tcW w:w="510" w:type="dxa"/>
            <w:shd w:val="clear" w:color="auto" w:fill="auto"/>
            <w:noWrap/>
            <w:vAlign w:val="bottom"/>
            <w:hideMark/>
          </w:tcPr>
          <w:p w14:paraId="1E14A336"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Y6</w:t>
            </w:r>
          </w:p>
        </w:tc>
        <w:tc>
          <w:tcPr>
            <w:tcW w:w="463" w:type="dxa"/>
            <w:shd w:val="clear" w:color="auto" w:fill="auto"/>
            <w:noWrap/>
            <w:vAlign w:val="bottom"/>
            <w:hideMark/>
          </w:tcPr>
          <w:p w14:paraId="18C60AF0"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Y7</w:t>
            </w:r>
          </w:p>
        </w:tc>
        <w:tc>
          <w:tcPr>
            <w:tcW w:w="575" w:type="dxa"/>
            <w:shd w:val="clear" w:color="auto" w:fill="auto"/>
            <w:noWrap/>
            <w:vAlign w:val="bottom"/>
            <w:hideMark/>
          </w:tcPr>
          <w:p w14:paraId="009E5522"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Y8</w:t>
            </w:r>
          </w:p>
        </w:tc>
        <w:tc>
          <w:tcPr>
            <w:tcW w:w="552" w:type="dxa"/>
            <w:shd w:val="clear" w:color="auto" w:fill="auto"/>
            <w:noWrap/>
            <w:vAlign w:val="bottom"/>
            <w:hideMark/>
          </w:tcPr>
          <w:p w14:paraId="5534B8D1"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Y9</w:t>
            </w:r>
          </w:p>
        </w:tc>
        <w:tc>
          <w:tcPr>
            <w:tcW w:w="572" w:type="dxa"/>
            <w:shd w:val="clear" w:color="auto" w:fill="auto"/>
            <w:noWrap/>
            <w:vAlign w:val="bottom"/>
            <w:hideMark/>
          </w:tcPr>
          <w:p w14:paraId="62A2FDFF"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Y10</w:t>
            </w:r>
          </w:p>
        </w:tc>
        <w:tc>
          <w:tcPr>
            <w:tcW w:w="466" w:type="dxa"/>
            <w:shd w:val="clear" w:color="auto" w:fill="auto"/>
            <w:noWrap/>
            <w:vAlign w:val="bottom"/>
            <w:hideMark/>
          </w:tcPr>
          <w:p w14:paraId="21F6FD4D"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Y11</w:t>
            </w:r>
          </w:p>
        </w:tc>
        <w:tc>
          <w:tcPr>
            <w:tcW w:w="572" w:type="dxa"/>
            <w:shd w:val="clear" w:color="auto" w:fill="auto"/>
            <w:noWrap/>
            <w:vAlign w:val="bottom"/>
            <w:hideMark/>
          </w:tcPr>
          <w:p w14:paraId="1B602866"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Y12</w:t>
            </w:r>
          </w:p>
        </w:tc>
        <w:tc>
          <w:tcPr>
            <w:tcW w:w="572" w:type="dxa"/>
            <w:shd w:val="clear" w:color="auto" w:fill="auto"/>
            <w:noWrap/>
            <w:vAlign w:val="bottom"/>
            <w:hideMark/>
          </w:tcPr>
          <w:p w14:paraId="52FA9816"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Y13</w:t>
            </w:r>
          </w:p>
        </w:tc>
        <w:tc>
          <w:tcPr>
            <w:tcW w:w="603" w:type="dxa"/>
            <w:shd w:val="clear" w:color="auto" w:fill="auto"/>
            <w:noWrap/>
            <w:vAlign w:val="bottom"/>
            <w:hideMark/>
          </w:tcPr>
          <w:p w14:paraId="72A96552" w14:textId="77777777" w:rsidR="00042B7E" w:rsidRPr="0085464B" w:rsidRDefault="00042B7E" w:rsidP="00042B7E">
            <w:pPr>
              <w:spacing w:after="0" w:line="240" w:lineRule="auto"/>
              <w:rPr>
                <w:rFonts w:ascii="Arial" w:eastAsia="Times New Roman" w:hAnsi="Arial" w:cs="Arial"/>
                <w:color w:val="000000"/>
                <w:sz w:val="20"/>
                <w:szCs w:val="20"/>
              </w:rPr>
            </w:pPr>
            <w:r w:rsidRPr="0085464B">
              <w:rPr>
                <w:rFonts w:ascii="Arial" w:eastAsia="Times New Roman" w:hAnsi="Arial" w:cs="Arial"/>
                <w:color w:val="000000"/>
                <w:sz w:val="20"/>
                <w:szCs w:val="20"/>
              </w:rPr>
              <w:t>Y14</w:t>
            </w:r>
          </w:p>
        </w:tc>
      </w:tr>
      <w:tr w:rsidR="00042B7E" w:rsidRPr="0085464B" w14:paraId="60B5F1DA" w14:textId="77777777" w:rsidTr="00042B7E">
        <w:trPr>
          <w:trHeight w:val="315"/>
          <w:jc w:val="center"/>
        </w:trPr>
        <w:tc>
          <w:tcPr>
            <w:tcW w:w="516" w:type="dxa"/>
            <w:shd w:val="clear" w:color="auto" w:fill="auto"/>
            <w:noWrap/>
            <w:vAlign w:val="bottom"/>
            <w:hideMark/>
          </w:tcPr>
          <w:p w14:paraId="2581D75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55" w:type="dxa"/>
            <w:shd w:val="clear" w:color="000000" w:fill="FFFFFF"/>
            <w:noWrap/>
            <w:vAlign w:val="bottom"/>
            <w:hideMark/>
          </w:tcPr>
          <w:p w14:paraId="012E8CC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71DB914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36" w:type="dxa"/>
            <w:shd w:val="clear" w:color="000000" w:fill="FFFFFF"/>
            <w:noWrap/>
            <w:vAlign w:val="bottom"/>
            <w:hideMark/>
          </w:tcPr>
          <w:p w14:paraId="0F61024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17A00BC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71F0591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10" w:type="dxa"/>
            <w:shd w:val="clear" w:color="000000" w:fill="FFFFFF"/>
            <w:noWrap/>
            <w:vAlign w:val="bottom"/>
            <w:hideMark/>
          </w:tcPr>
          <w:p w14:paraId="2C9676A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2352165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1F30F51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3437E84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5FD77D2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68E84CC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32D7514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0956E85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661C24A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708DA6D9" w14:textId="77777777" w:rsidTr="00042B7E">
        <w:trPr>
          <w:trHeight w:val="315"/>
          <w:jc w:val="center"/>
        </w:trPr>
        <w:tc>
          <w:tcPr>
            <w:tcW w:w="516" w:type="dxa"/>
            <w:shd w:val="clear" w:color="auto" w:fill="auto"/>
            <w:noWrap/>
            <w:vAlign w:val="bottom"/>
            <w:hideMark/>
          </w:tcPr>
          <w:p w14:paraId="3F0C2F5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55" w:type="dxa"/>
            <w:shd w:val="clear" w:color="000000" w:fill="FFFFFF"/>
            <w:noWrap/>
            <w:vAlign w:val="bottom"/>
            <w:hideMark/>
          </w:tcPr>
          <w:p w14:paraId="5180A26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4EE2163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527A1D0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31B9985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381573C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10" w:type="dxa"/>
            <w:shd w:val="clear" w:color="000000" w:fill="FFFFFF"/>
            <w:noWrap/>
            <w:vAlign w:val="bottom"/>
            <w:hideMark/>
          </w:tcPr>
          <w:p w14:paraId="2A06978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59EF8C1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55DDAF0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3490C8F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317A2CE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371A7CB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E2EE1D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379B479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5B15DB5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6E142F6C" w14:textId="77777777" w:rsidTr="00042B7E">
        <w:trPr>
          <w:trHeight w:val="315"/>
          <w:jc w:val="center"/>
        </w:trPr>
        <w:tc>
          <w:tcPr>
            <w:tcW w:w="516" w:type="dxa"/>
            <w:shd w:val="clear" w:color="auto" w:fill="auto"/>
            <w:noWrap/>
            <w:vAlign w:val="bottom"/>
            <w:hideMark/>
          </w:tcPr>
          <w:p w14:paraId="0546BCC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5" w:type="dxa"/>
            <w:shd w:val="clear" w:color="000000" w:fill="FFFFFF"/>
            <w:noWrap/>
            <w:vAlign w:val="bottom"/>
            <w:hideMark/>
          </w:tcPr>
          <w:p w14:paraId="05C5188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7549CA2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2ADD2A5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01ADFBF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1" w:type="dxa"/>
            <w:shd w:val="clear" w:color="000000" w:fill="FFFFFF"/>
            <w:noWrap/>
            <w:vAlign w:val="bottom"/>
            <w:hideMark/>
          </w:tcPr>
          <w:p w14:paraId="0AA6DFB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10" w:type="dxa"/>
            <w:shd w:val="clear" w:color="000000" w:fill="FFFFFF"/>
            <w:noWrap/>
            <w:vAlign w:val="bottom"/>
            <w:hideMark/>
          </w:tcPr>
          <w:p w14:paraId="3EE1F5F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7DA58D7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5331C8A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52" w:type="dxa"/>
            <w:shd w:val="clear" w:color="000000" w:fill="FFFFFF"/>
            <w:noWrap/>
            <w:vAlign w:val="bottom"/>
            <w:hideMark/>
          </w:tcPr>
          <w:p w14:paraId="37EAA89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4053B75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66ACC3A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CDA584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F794C4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5B6FE0E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12A472AC" w14:textId="77777777" w:rsidTr="00042B7E">
        <w:trPr>
          <w:trHeight w:val="315"/>
          <w:jc w:val="center"/>
        </w:trPr>
        <w:tc>
          <w:tcPr>
            <w:tcW w:w="516" w:type="dxa"/>
            <w:shd w:val="clear" w:color="auto" w:fill="auto"/>
            <w:noWrap/>
            <w:vAlign w:val="bottom"/>
            <w:hideMark/>
          </w:tcPr>
          <w:p w14:paraId="176C27D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5" w:type="dxa"/>
            <w:shd w:val="clear" w:color="000000" w:fill="FFFFFF"/>
            <w:noWrap/>
            <w:vAlign w:val="bottom"/>
            <w:hideMark/>
          </w:tcPr>
          <w:p w14:paraId="2B41224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7CCC8F9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36" w:type="dxa"/>
            <w:shd w:val="clear" w:color="000000" w:fill="FFFFFF"/>
            <w:noWrap/>
            <w:vAlign w:val="bottom"/>
            <w:hideMark/>
          </w:tcPr>
          <w:p w14:paraId="4EAECFC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1" w:type="dxa"/>
            <w:shd w:val="clear" w:color="000000" w:fill="FFFFFF"/>
            <w:noWrap/>
            <w:vAlign w:val="bottom"/>
            <w:hideMark/>
          </w:tcPr>
          <w:p w14:paraId="2366F43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1" w:type="dxa"/>
            <w:shd w:val="clear" w:color="000000" w:fill="FFFFFF"/>
            <w:noWrap/>
            <w:vAlign w:val="bottom"/>
            <w:hideMark/>
          </w:tcPr>
          <w:p w14:paraId="3FB3CEC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10" w:type="dxa"/>
            <w:shd w:val="clear" w:color="000000" w:fill="FFFFFF"/>
            <w:noWrap/>
            <w:vAlign w:val="bottom"/>
            <w:hideMark/>
          </w:tcPr>
          <w:p w14:paraId="7010783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42E1B51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5" w:type="dxa"/>
            <w:shd w:val="clear" w:color="000000" w:fill="FFFFFF"/>
            <w:noWrap/>
            <w:vAlign w:val="bottom"/>
            <w:hideMark/>
          </w:tcPr>
          <w:p w14:paraId="67ED3A2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12DCBB3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3908018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032F873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5163F7E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032AB42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184E65C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407BE0F5" w14:textId="77777777" w:rsidTr="00042B7E">
        <w:trPr>
          <w:trHeight w:val="315"/>
          <w:jc w:val="center"/>
        </w:trPr>
        <w:tc>
          <w:tcPr>
            <w:tcW w:w="516" w:type="dxa"/>
            <w:shd w:val="clear" w:color="auto" w:fill="auto"/>
            <w:noWrap/>
            <w:vAlign w:val="bottom"/>
            <w:hideMark/>
          </w:tcPr>
          <w:p w14:paraId="49CFEB0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5</w:t>
            </w:r>
          </w:p>
        </w:tc>
        <w:tc>
          <w:tcPr>
            <w:tcW w:w="555" w:type="dxa"/>
            <w:shd w:val="clear" w:color="000000" w:fill="FFFFFF"/>
            <w:noWrap/>
            <w:vAlign w:val="bottom"/>
            <w:hideMark/>
          </w:tcPr>
          <w:p w14:paraId="487759E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25C008B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531C527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0094793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5AFB38F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72C4B9C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001854D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407ADF6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52" w:type="dxa"/>
            <w:shd w:val="clear" w:color="000000" w:fill="FFFFFF"/>
            <w:noWrap/>
            <w:vAlign w:val="bottom"/>
            <w:hideMark/>
          </w:tcPr>
          <w:p w14:paraId="44D9F1A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81761D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341233D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395C00A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19919A9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01E4C59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1FEB106A" w14:textId="77777777" w:rsidTr="00042B7E">
        <w:trPr>
          <w:trHeight w:val="315"/>
          <w:jc w:val="center"/>
        </w:trPr>
        <w:tc>
          <w:tcPr>
            <w:tcW w:w="516" w:type="dxa"/>
            <w:shd w:val="clear" w:color="auto" w:fill="auto"/>
            <w:noWrap/>
            <w:vAlign w:val="bottom"/>
            <w:hideMark/>
          </w:tcPr>
          <w:p w14:paraId="6B71E0F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6</w:t>
            </w:r>
          </w:p>
        </w:tc>
        <w:tc>
          <w:tcPr>
            <w:tcW w:w="555" w:type="dxa"/>
            <w:shd w:val="clear" w:color="000000" w:fill="FFFFFF"/>
            <w:noWrap/>
            <w:vAlign w:val="bottom"/>
            <w:hideMark/>
          </w:tcPr>
          <w:p w14:paraId="0AD0129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21" w:type="dxa"/>
            <w:shd w:val="clear" w:color="000000" w:fill="FFFFFF"/>
            <w:noWrap/>
            <w:vAlign w:val="bottom"/>
            <w:hideMark/>
          </w:tcPr>
          <w:p w14:paraId="6B64E60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36" w:type="dxa"/>
            <w:shd w:val="clear" w:color="000000" w:fill="FFFFFF"/>
            <w:noWrap/>
            <w:vAlign w:val="bottom"/>
            <w:hideMark/>
          </w:tcPr>
          <w:p w14:paraId="18D9212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5CD914F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0F05BB4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69EF003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3" w:type="dxa"/>
            <w:shd w:val="clear" w:color="000000" w:fill="FFFFFF"/>
            <w:noWrap/>
            <w:vAlign w:val="bottom"/>
            <w:hideMark/>
          </w:tcPr>
          <w:p w14:paraId="10E915C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58F44EA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2F7B1A3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20A981E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6" w:type="dxa"/>
            <w:shd w:val="clear" w:color="000000" w:fill="FFFFFF"/>
            <w:noWrap/>
            <w:vAlign w:val="bottom"/>
            <w:hideMark/>
          </w:tcPr>
          <w:p w14:paraId="21E85CA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6A37F45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7FA5C73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603" w:type="dxa"/>
            <w:shd w:val="clear" w:color="000000" w:fill="FFFFFF"/>
            <w:noWrap/>
            <w:vAlign w:val="bottom"/>
            <w:hideMark/>
          </w:tcPr>
          <w:p w14:paraId="15D8240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r>
      <w:tr w:rsidR="00042B7E" w:rsidRPr="0085464B" w14:paraId="527531F4" w14:textId="77777777" w:rsidTr="00042B7E">
        <w:trPr>
          <w:trHeight w:val="315"/>
          <w:jc w:val="center"/>
        </w:trPr>
        <w:tc>
          <w:tcPr>
            <w:tcW w:w="516" w:type="dxa"/>
            <w:shd w:val="clear" w:color="auto" w:fill="auto"/>
            <w:noWrap/>
            <w:vAlign w:val="bottom"/>
            <w:hideMark/>
          </w:tcPr>
          <w:p w14:paraId="17E16D4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7</w:t>
            </w:r>
          </w:p>
        </w:tc>
        <w:tc>
          <w:tcPr>
            <w:tcW w:w="555" w:type="dxa"/>
            <w:shd w:val="clear" w:color="000000" w:fill="FFFFFF"/>
            <w:noWrap/>
            <w:vAlign w:val="bottom"/>
            <w:hideMark/>
          </w:tcPr>
          <w:p w14:paraId="3E2919A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49CACB2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36" w:type="dxa"/>
            <w:shd w:val="clear" w:color="000000" w:fill="FFFFFF"/>
            <w:noWrap/>
            <w:vAlign w:val="bottom"/>
            <w:hideMark/>
          </w:tcPr>
          <w:p w14:paraId="03DF7D3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2FD2903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3BF3C93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127B8CD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28D6D49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75" w:type="dxa"/>
            <w:shd w:val="clear" w:color="000000" w:fill="FFFFFF"/>
            <w:noWrap/>
            <w:vAlign w:val="bottom"/>
            <w:hideMark/>
          </w:tcPr>
          <w:p w14:paraId="54A79A4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3CD73AD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27F90CC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6" w:type="dxa"/>
            <w:shd w:val="clear" w:color="000000" w:fill="FFFFFF"/>
            <w:noWrap/>
            <w:vAlign w:val="bottom"/>
            <w:hideMark/>
          </w:tcPr>
          <w:p w14:paraId="186C948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188B9FA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72" w:type="dxa"/>
            <w:shd w:val="clear" w:color="000000" w:fill="FFFFFF"/>
            <w:noWrap/>
            <w:vAlign w:val="bottom"/>
            <w:hideMark/>
          </w:tcPr>
          <w:p w14:paraId="3F7930A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274D104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r>
      <w:tr w:rsidR="00042B7E" w:rsidRPr="0085464B" w14:paraId="3FB4799B" w14:textId="77777777" w:rsidTr="00042B7E">
        <w:trPr>
          <w:trHeight w:val="315"/>
          <w:jc w:val="center"/>
        </w:trPr>
        <w:tc>
          <w:tcPr>
            <w:tcW w:w="516" w:type="dxa"/>
            <w:shd w:val="clear" w:color="auto" w:fill="auto"/>
            <w:noWrap/>
            <w:vAlign w:val="bottom"/>
            <w:hideMark/>
          </w:tcPr>
          <w:p w14:paraId="750A3B2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8</w:t>
            </w:r>
          </w:p>
        </w:tc>
        <w:tc>
          <w:tcPr>
            <w:tcW w:w="555" w:type="dxa"/>
            <w:shd w:val="clear" w:color="000000" w:fill="FFFFFF"/>
            <w:noWrap/>
            <w:vAlign w:val="bottom"/>
            <w:hideMark/>
          </w:tcPr>
          <w:p w14:paraId="248C150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2D0F302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3AB7A2C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31EDBA1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0808C47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5367023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31CC0BA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7BE72D0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6EB743F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7B6BC6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0865E63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483E04C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E49371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29D3DC3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6CA95B9C" w14:textId="77777777" w:rsidTr="00042B7E">
        <w:trPr>
          <w:trHeight w:val="315"/>
          <w:jc w:val="center"/>
        </w:trPr>
        <w:tc>
          <w:tcPr>
            <w:tcW w:w="516" w:type="dxa"/>
            <w:shd w:val="clear" w:color="auto" w:fill="auto"/>
            <w:noWrap/>
            <w:vAlign w:val="bottom"/>
            <w:hideMark/>
          </w:tcPr>
          <w:p w14:paraId="09AA15A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9</w:t>
            </w:r>
          </w:p>
        </w:tc>
        <w:tc>
          <w:tcPr>
            <w:tcW w:w="555" w:type="dxa"/>
            <w:shd w:val="clear" w:color="000000" w:fill="FFFFFF"/>
            <w:noWrap/>
            <w:vAlign w:val="bottom"/>
            <w:hideMark/>
          </w:tcPr>
          <w:p w14:paraId="5D0DD2E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765FDD7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56BF6B3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08808F6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470ADA6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066A90A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413BC5E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2D2354E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3F7E028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6033ED9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432F10C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FA26D7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154F492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603" w:type="dxa"/>
            <w:shd w:val="clear" w:color="000000" w:fill="FFFFFF"/>
            <w:noWrap/>
            <w:vAlign w:val="bottom"/>
            <w:hideMark/>
          </w:tcPr>
          <w:p w14:paraId="1DB610A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09745F0F" w14:textId="77777777" w:rsidTr="00042B7E">
        <w:trPr>
          <w:trHeight w:val="315"/>
          <w:jc w:val="center"/>
        </w:trPr>
        <w:tc>
          <w:tcPr>
            <w:tcW w:w="516" w:type="dxa"/>
            <w:shd w:val="clear" w:color="auto" w:fill="auto"/>
            <w:noWrap/>
            <w:vAlign w:val="bottom"/>
            <w:hideMark/>
          </w:tcPr>
          <w:p w14:paraId="382C6F6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10</w:t>
            </w:r>
          </w:p>
        </w:tc>
        <w:tc>
          <w:tcPr>
            <w:tcW w:w="555" w:type="dxa"/>
            <w:shd w:val="clear" w:color="000000" w:fill="FFFFFF"/>
            <w:noWrap/>
            <w:vAlign w:val="bottom"/>
            <w:hideMark/>
          </w:tcPr>
          <w:p w14:paraId="1BBB76E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01CD284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368EF3A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2526089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3F23645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4BCC2F6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734329D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72A898A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48F6565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D5BA06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2F24490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1E11AC2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706AA5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603" w:type="dxa"/>
            <w:shd w:val="clear" w:color="000000" w:fill="FFFFFF"/>
            <w:noWrap/>
            <w:vAlign w:val="bottom"/>
            <w:hideMark/>
          </w:tcPr>
          <w:p w14:paraId="45C09DD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0349416E" w14:textId="77777777" w:rsidTr="00042B7E">
        <w:trPr>
          <w:trHeight w:val="315"/>
          <w:jc w:val="center"/>
        </w:trPr>
        <w:tc>
          <w:tcPr>
            <w:tcW w:w="516" w:type="dxa"/>
            <w:shd w:val="clear" w:color="auto" w:fill="auto"/>
            <w:noWrap/>
            <w:vAlign w:val="bottom"/>
            <w:hideMark/>
          </w:tcPr>
          <w:p w14:paraId="506F720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11</w:t>
            </w:r>
          </w:p>
        </w:tc>
        <w:tc>
          <w:tcPr>
            <w:tcW w:w="555" w:type="dxa"/>
            <w:shd w:val="clear" w:color="000000" w:fill="FFFFFF"/>
            <w:noWrap/>
            <w:vAlign w:val="bottom"/>
            <w:hideMark/>
          </w:tcPr>
          <w:p w14:paraId="5E765D7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7DED9AA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1F5266B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373A310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4E76964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10" w:type="dxa"/>
            <w:shd w:val="clear" w:color="000000" w:fill="FFFFFF"/>
            <w:noWrap/>
            <w:vAlign w:val="bottom"/>
            <w:hideMark/>
          </w:tcPr>
          <w:p w14:paraId="3670145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04C9DCD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4F2A38F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21D918A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0948BB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7DC1211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51FEE0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64FBB86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27DDCE8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634FEBEF" w14:textId="77777777" w:rsidTr="00042B7E">
        <w:trPr>
          <w:trHeight w:val="315"/>
          <w:jc w:val="center"/>
        </w:trPr>
        <w:tc>
          <w:tcPr>
            <w:tcW w:w="516" w:type="dxa"/>
            <w:shd w:val="clear" w:color="auto" w:fill="auto"/>
            <w:noWrap/>
            <w:vAlign w:val="bottom"/>
            <w:hideMark/>
          </w:tcPr>
          <w:p w14:paraId="2C5FBC6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12</w:t>
            </w:r>
          </w:p>
        </w:tc>
        <w:tc>
          <w:tcPr>
            <w:tcW w:w="555" w:type="dxa"/>
            <w:shd w:val="clear" w:color="000000" w:fill="FFFFFF"/>
            <w:noWrap/>
            <w:vAlign w:val="bottom"/>
            <w:hideMark/>
          </w:tcPr>
          <w:p w14:paraId="6FCB920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6FAE533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36" w:type="dxa"/>
            <w:shd w:val="clear" w:color="000000" w:fill="FFFFFF"/>
            <w:noWrap/>
            <w:vAlign w:val="bottom"/>
            <w:hideMark/>
          </w:tcPr>
          <w:p w14:paraId="0DBB26D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5FCDF96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7BE66C9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51E1AEB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59F8305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21636A9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7DFD461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8780B9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6" w:type="dxa"/>
            <w:shd w:val="clear" w:color="000000" w:fill="FFFFFF"/>
            <w:noWrap/>
            <w:vAlign w:val="bottom"/>
            <w:hideMark/>
          </w:tcPr>
          <w:p w14:paraId="3061BBA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3068019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112634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5977C86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66D0FE16" w14:textId="77777777" w:rsidTr="00042B7E">
        <w:trPr>
          <w:trHeight w:val="315"/>
          <w:jc w:val="center"/>
        </w:trPr>
        <w:tc>
          <w:tcPr>
            <w:tcW w:w="516" w:type="dxa"/>
            <w:shd w:val="clear" w:color="auto" w:fill="auto"/>
            <w:noWrap/>
            <w:vAlign w:val="bottom"/>
            <w:hideMark/>
          </w:tcPr>
          <w:p w14:paraId="0C1B2BD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13</w:t>
            </w:r>
          </w:p>
        </w:tc>
        <w:tc>
          <w:tcPr>
            <w:tcW w:w="555" w:type="dxa"/>
            <w:shd w:val="clear" w:color="000000" w:fill="FFFFFF"/>
            <w:noWrap/>
            <w:vAlign w:val="bottom"/>
            <w:hideMark/>
          </w:tcPr>
          <w:p w14:paraId="096D557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4274437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36" w:type="dxa"/>
            <w:shd w:val="clear" w:color="000000" w:fill="FFFFFF"/>
            <w:noWrap/>
            <w:vAlign w:val="bottom"/>
            <w:hideMark/>
          </w:tcPr>
          <w:p w14:paraId="014E186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2C0A38C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1" w:type="dxa"/>
            <w:shd w:val="clear" w:color="000000" w:fill="FFFFFF"/>
            <w:noWrap/>
            <w:vAlign w:val="bottom"/>
            <w:hideMark/>
          </w:tcPr>
          <w:p w14:paraId="1F2FECB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10" w:type="dxa"/>
            <w:shd w:val="clear" w:color="000000" w:fill="FFFFFF"/>
            <w:noWrap/>
            <w:vAlign w:val="bottom"/>
            <w:hideMark/>
          </w:tcPr>
          <w:p w14:paraId="0C996BC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74C8AF6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5" w:type="dxa"/>
            <w:shd w:val="clear" w:color="000000" w:fill="FFFFFF"/>
            <w:noWrap/>
            <w:vAlign w:val="bottom"/>
            <w:hideMark/>
          </w:tcPr>
          <w:p w14:paraId="51FF1A5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42A34CB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0DC29D5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7E19CC9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3EC9D3F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5FD52C7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10173EC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249E21FF" w14:textId="77777777" w:rsidTr="00042B7E">
        <w:trPr>
          <w:trHeight w:val="315"/>
          <w:jc w:val="center"/>
        </w:trPr>
        <w:tc>
          <w:tcPr>
            <w:tcW w:w="516" w:type="dxa"/>
            <w:shd w:val="clear" w:color="auto" w:fill="auto"/>
            <w:noWrap/>
            <w:vAlign w:val="bottom"/>
            <w:hideMark/>
          </w:tcPr>
          <w:p w14:paraId="7AB073F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14</w:t>
            </w:r>
          </w:p>
        </w:tc>
        <w:tc>
          <w:tcPr>
            <w:tcW w:w="555" w:type="dxa"/>
            <w:shd w:val="clear" w:color="000000" w:fill="FFFFFF"/>
            <w:noWrap/>
            <w:vAlign w:val="bottom"/>
            <w:hideMark/>
          </w:tcPr>
          <w:p w14:paraId="5E5EEDF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7ADB8E4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53EDC4B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63A127D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1" w:type="dxa"/>
            <w:shd w:val="clear" w:color="000000" w:fill="FFFFFF"/>
            <w:noWrap/>
            <w:vAlign w:val="bottom"/>
            <w:hideMark/>
          </w:tcPr>
          <w:p w14:paraId="3882C1F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10" w:type="dxa"/>
            <w:shd w:val="clear" w:color="000000" w:fill="FFFFFF"/>
            <w:noWrap/>
            <w:vAlign w:val="bottom"/>
            <w:hideMark/>
          </w:tcPr>
          <w:p w14:paraId="0B571C0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27DB44C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21EB943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65A2B63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E35FFF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68A9EE0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5A1DD5C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459E9BC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70CA86B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r>
      <w:tr w:rsidR="00042B7E" w:rsidRPr="0085464B" w14:paraId="32B9C85A" w14:textId="77777777" w:rsidTr="00042B7E">
        <w:trPr>
          <w:trHeight w:val="315"/>
          <w:jc w:val="center"/>
        </w:trPr>
        <w:tc>
          <w:tcPr>
            <w:tcW w:w="516" w:type="dxa"/>
            <w:shd w:val="clear" w:color="auto" w:fill="auto"/>
            <w:noWrap/>
            <w:vAlign w:val="bottom"/>
            <w:hideMark/>
          </w:tcPr>
          <w:p w14:paraId="618B0A7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15</w:t>
            </w:r>
          </w:p>
        </w:tc>
        <w:tc>
          <w:tcPr>
            <w:tcW w:w="555" w:type="dxa"/>
            <w:shd w:val="clear" w:color="000000" w:fill="FFFFFF"/>
            <w:noWrap/>
            <w:vAlign w:val="bottom"/>
            <w:hideMark/>
          </w:tcPr>
          <w:p w14:paraId="2E1DD82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49FAA80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36" w:type="dxa"/>
            <w:shd w:val="clear" w:color="000000" w:fill="FFFFFF"/>
            <w:noWrap/>
            <w:vAlign w:val="bottom"/>
            <w:hideMark/>
          </w:tcPr>
          <w:p w14:paraId="300D46E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0864BE8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1BEE92B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2A7E72F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500DE97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5" w:type="dxa"/>
            <w:shd w:val="clear" w:color="000000" w:fill="FFFFFF"/>
            <w:noWrap/>
            <w:vAlign w:val="bottom"/>
            <w:hideMark/>
          </w:tcPr>
          <w:p w14:paraId="40C3463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1E6A663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72E0B7A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31F17F4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18AD37F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4849B34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4E6FD13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67A1983F" w14:textId="77777777" w:rsidTr="00042B7E">
        <w:trPr>
          <w:trHeight w:val="315"/>
          <w:jc w:val="center"/>
        </w:trPr>
        <w:tc>
          <w:tcPr>
            <w:tcW w:w="516" w:type="dxa"/>
            <w:shd w:val="clear" w:color="auto" w:fill="auto"/>
            <w:noWrap/>
            <w:vAlign w:val="bottom"/>
            <w:hideMark/>
          </w:tcPr>
          <w:p w14:paraId="1C48065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16</w:t>
            </w:r>
          </w:p>
        </w:tc>
        <w:tc>
          <w:tcPr>
            <w:tcW w:w="555" w:type="dxa"/>
            <w:shd w:val="clear" w:color="000000" w:fill="FFFFFF"/>
            <w:noWrap/>
            <w:vAlign w:val="bottom"/>
            <w:hideMark/>
          </w:tcPr>
          <w:p w14:paraId="122791F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21" w:type="dxa"/>
            <w:shd w:val="clear" w:color="000000" w:fill="FFFFFF"/>
            <w:noWrap/>
            <w:vAlign w:val="bottom"/>
            <w:hideMark/>
          </w:tcPr>
          <w:p w14:paraId="1318901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36" w:type="dxa"/>
            <w:shd w:val="clear" w:color="000000" w:fill="FFFFFF"/>
            <w:noWrap/>
            <w:vAlign w:val="bottom"/>
            <w:hideMark/>
          </w:tcPr>
          <w:p w14:paraId="305BD15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1" w:type="dxa"/>
            <w:shd w:val="clear" w:color="000000" w:fill="FFFFFF"/>
            <w:noWrap/>
            <w:vAlign w:val="bottom"/>
            <w:hideMark/>
          </w:tcPr>
          <w:p w14:paraId="4D7BB9E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1" w:type="dxa"/>
            <w:shd w:val="clear" w:color="000000" w:fill="FFFFFF"/>
            <w:noWrap/>
            <w:vAlign w:val="bottom"/>
            <w:hideMark/>
          </w:tcPr>
          <w:p w14:paraId="1E98641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574543B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174295A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7073CB8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2555070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49FAE4D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392900E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7513F1E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1935462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603" w:type="dxa"/>
            <w:shd w:val="clear" w:color="000000" w:fill="FFFFFF"/>
            <w:noWrap/>
            <w:vAlign w:val="bottom"/>
            <w:hideMark/>
          </w:tcPr>
          <w:p w14:paraId="2BD00D7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6F73946E" w14:textId="77777777" w:rsidTr="00042B7E">
        <w:trPr>
          <w:trHeight w:val="315"/>
          <w:jc w:val="center"/>
        </w:trPr>
        <w:tc>
          <w:tcPr>
            <w:tcW w:w="516" w:type="dxa"/>
            <w:shd w:val="clear" w:color="auto" w:fill="auto"/>
            <w:noWrap/>
            <w:vAlign w:val="bottom"/>
            <w:hideMark/>
          </w:tcPr>
          <w:p w14:paraId="3D5A990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17</w:t>
            </w:r>
          </w:p>
        </w:tc>
        <w:tc>
          <w:tcPr>
            <w:tcW w:w="555" w:type="dxa"/>
            <w:shd w:val="clear" w:color="000000" w:fill="FFFFFF"/>
            <w:noWrap/>
            <w:vAlign w:val="bottom"/>
            <w:hideMark/>
          </w:tcPr>
          <w:p w14:paraId="57AE84B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5D25C65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0D3675A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7D4C928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7D9D755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1CAA9A7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57F397D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37144B0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208F091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A5B632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0EF7E62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574519D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10FE403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04F2BE1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r>
      <w:tr w:rsidR="00042B7E" w:rsidRPr="0085464B" w14:paraId="539D3F93" w14:textId="77777777" w:rsidTr="00042B7E">
        <w:trPr>
          <w:trHeight w:val="315"/>
          <w:jc w:val="center"/>
        </w:trPr>
        <w:tc>
          <w:tcPr>
            <w:tcW w:w="516" w:type="dxa"/>
            <w:shd w:val="clear" w:color="auto" w:fill="auto"/>
            <w:noWrap/>
            <w:vAlign w:val="bottom"/>
            <w:hideMark/>
          </w:tcPr>
          <w:p w14:paraId="4012278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18</w:t>
            </w:r>
          </w:p>
        </w:tc>
        <w:tc>
          <w:tcPr>
            <w:tcW w:w="555" w:type="dxa"/>
            <w:shd w:val="clear" w:color="000000" w:fill="FFFFFF"/>
            <w:noWrap/>
            <w:vAlign w:val="bottom"/>
            <w:hideMark/>
          </w:tcPr>
          <w:p w14:paraId="1382A7A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1665999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52C10D7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532F6EF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5DC1E66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10" w:type="dxa"/>
            <w:shd w:val="clear" w:color="000000" w:fill="FFFFFF"/>
            <w:noWrap/>
            <w:vAlign w:val="bottom"/>
            <w:hideMark/>
          </w:tcPr>
          <w:p w14:paraId="72B0FF5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3" w:type="dxa"/>
            <w:shd w:val="clear" w:color="000000" w:fill="FFFFFF"/>
            <w:noWrap/>
            <w:vAlign w:val="bottom"/>
            <w:hideMark/>
          </w:tcPr>
          <w:p w14:paraId="0B40AB7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4AFE954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23B17C3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6AF819E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4B05D84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3A4617D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E0D985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5A99A6B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r>
      <w:tr w:rsidR="00042B7E" w:rsidRPr="0085464B" w14:paraId="3D638500" w14:textId="77777777" w:rsidTr="00042B7E">
        <w:trPr>
          <w:trHeight w:val="315"/>
          <w:jc w:val="center"/>
        </w:trPr>
        <w:tc>
          <w:tcPr>
            <w:tcW w:w="516" w:type="dxa"/>
            <w:shd w:val="clear" w:color="auto" w:fill="auto"/>
            <w:noWrap/>
            <w:vAlign w:val="bottom"/>
            <w:hideMark/>
          </w:tcPr>
          <w:p w14:paraId="529CD1B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19</w:t>
            </w:r>
          </w:p>
        </w:tc>
        <w:tc>
          <w:tcPr>
            <w:tcW w:w="555" w:type="dxa"/>
            <w:shd w:val="clear" w:color="000000" w:fill="FFFFFF"/>
            <w:noWrap/>
            <w:vAlign w:val="bottom"/>
            <w:hideMark/>
          </w:tcPr>
          <w:p w14:paraId="6526B8E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21" w:type="dxa"/>
            <w:shd w:val="clear" w:color="000000" w:fill="FFFFFF"/>
            <w:noWrap/>
            <w:vAlign w:val="bottom"/>
            <w:hideMark/>
          </w:tcPr>
          <w:p w14:paraId="1990DBE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654FE54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1" w:type="dxa"/>
            <w:shd w:val="clear" w:color="000000" w:fill="FFFFFF"/>
            <w:noWrap/>
            <w:vAlign w:val="bottom"/>
            <w:hideMark/>
          </w:tcPr>
          <w:p w14:paraId="451CE5B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1" w:type="dxa"/>
            <w:shd w:val="clear" w:color="000000" w:fill="FFFFFF"/>
            <w:noWrap/>
            <w:vAlign w:val="bottom"/>
            <w:hideMark/>
          </w:tcPr>
          <w:p w14:paraId="00A6359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10" w:type="dxa"/>
            <w:shd w:val="clear" w:color="000000" w:fill="FFFFFF"/>
            <w:noWrap/>
            <w:vAlign w:val="bottom"/>
            <w:hideMark/>
          </w:tcPr>
          <w:p w14:paraId="0361AE1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3" w:type="dxa"/>
            <w:shd w:val="clear" w:color="000000" w:fill="FFFFFF"/>
            <w:noWrap/>
            <w:vAlign w:val="bottom"/>
            <w:hideMark/>
          </w:tcPr>
          <w:p w14:paraId="5560FEA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75" w:type="dxa"/>
            <w:shd w:val="clear" w:color="000000" w:fill="FFFFFF"/>
            <w:noWrap/>
            <w:vAlign w:val="bottom"/>
            <w:hideMark/>
          </w:tcPr>
          <w:p w14:paraId="05161E8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52" w:type="dxa"/>
            <w:shd w:val="clear" w:color="000000" w:fill="FFFFFF"/>
            <w:noWrap/>
            <w:vAlign w:val="bottom"/>
            <w:hideMark/>
          </w:tcPr>
          <w:p w14:paraId="3C9DCAB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C7634E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6" w:type="dxa"/>
            <w:shd w:val="clear" w:color="000000" w:fill="FFFFFF"/>
            <w:noWrap/>
            <w:vAlign w:val="bottom"/>
            <w:hideMark/>
          </w:tcPr>
          <w:p w14:paraId="2DD96AA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572" w:type="dxa"/>
            <w:shd w:val="clear" w:color="000000" w:fill="FFFFFF"/>
            <w:noWrap/>
            <w:vAlign w:val="bottom"/>
            <w:hideMark/>
          </w:tcPr>
          <w:p w14:paraId="08DC3FA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04821CF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0E9D236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r>
      <w:tr w:rsidR="00042B7E" w:rsidRPr="0085464B" w14:paraId="57D96A87" w14:textId="77777777" w:rsidTr="00042B7E">
        <w:trPr>
          <w:trHeight w:val="310"/>
          <w:jc w:val="center"/>
        </w:trPr>
        <w:tc>
          <w:tcPr>
            <w:tcW w:w="516" w:type="dxa"/>
            <w:shd w:val="clear" w:color="auto" w:fill="auto"/>
            <w:noWrap/>
            <w:vAlign w:val="bottom"/>
            <w:hideMark/>
          </w:tcPr>
          <w:p w14:paraId="2DF22A6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20</w:t>
            </w:r>
          </w:p>
        </w:tc>
        <w:tc>
          <w:tcPr>
            <w:tcW w:w="555" w:type="dxa"/>
            <w:shd w:val="clear" w:color="000000" w:fill="FFFFFF"/>
            <w:noWrap/>
            <w:vAlign w:val="bottom"/>
            <w:hideMark/>
          </w:tcPr>
          <w:p w14:paraId="3E510C8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465B6F5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36" w:type="dxa"/>
            <w:shd w:val="clear" w:color="000000" w:fill="FFFFFF"/>
            <w:noWrap/>
            <w:vAlign w:val="bottom"/>
            <w:hideMark/>
          </w:tcPr>
          <w:p w14:paraId="3CCB289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58E0BD0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1</w:t>
            </w:r>
          </w:p>
        </w:tc>
        <w:tc>
          <w:tcPr>
            <w:tcW w:w="461" w:type="dxa"/>
            <w:shd w:val="clear" w:color="000000" w:fill="FFFFFF"/>
            <w:noWrap/>
            <w:vAlign w:val="bottom"/>
            <w:hideMark/>
          </w:tcPr>
          <w:p w14:paraId="40BFF09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1E7E665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7227FC8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030EBAD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67231CE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4917BBD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2E8EA26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30F99EE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2" w:type="dxa"/>
            <w:shd w:val="clear" w:color="000000" w:fill="FFFFFF"/>
            <w:noWrap/>
            <w:vAlign w:val="bottom"/>
            <w:hideMark/>
          </w:tcPr>
          <w:p w14:paraId="7351574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128D754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5F2E4364" w14:textId="77777777" w:rsidTr="00042B7E">
        <w:trPr>
          <w:trHeight w:val="310"/>
          <w:jc w:val="center"/>
        </w:trPr>
        <w:tc>
          <w:tcPr>
            <w:tcW w:w="516" w:type="dxa"/>
            <w:shd w:val="clear" w:color="auto" w:fill="auto"/>
            <w:noWrap/>
            <w:vAlign w:val="bottom"/>
            <w:hideMark/>
          </w:tcPr>
          <w:p w14:paraId="4AD8A44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21</w:t>
            </w:r>
          </w:p>
        </w:tc>
        <w:tc>
          <w:tcPr>
            <w:tcW w:w="555" w:type="dxa"/>
            <w:shd w:val="clear" w:color="000000" w:fill="FFFFFF"/>
            <w:noWrap/>
            <w:vAlign w:val="bottom"/>
            <w:hideMark/>
          </w:tcPr>
          <w:p w14:paraId="7423B69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1921E8C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44EAD24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7F93024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45CA647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10" w:type="dxa"/>
            <w:shd w:val="clear" w:color="000000" w:fill="FFFFFF"/>
            <w:noWrap/>
            <w:vAlign w:val="bottom"/>
            <w:hideMark/>
          </w:tcPr>
          <w:p w14:paraId="007DC00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733D150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095D704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60A885F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3C2752F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4BA643C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448289F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5EF3F22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4F9D435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221999FC" w14:textId="77777777" w:rsidTr="00042B7E">
        <w:trPr>
          <w:trHeight w:val="310"/>
          <w:jc w:val="center"/>
        </w:trPr>
        <w:tc>
          <w:tcPr>
            <w:tcW w:w="516" w:type="dxa"/>
            <w:shd w:val="clear" w:color="auto" w:fill="auto"/>
            <w:noWrap/>
            <w:vAlign w:val="bottom"/>
            <w:hideMark/>
          </w:tcPr>
          <w:p w14:paraId="0CDC2FC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22</w:t>
            </w:r>
          </w:p>
        </w:tc>
        <w:tc>
          <w:tcPr>
            <w:tcW w:w="555" w:type="dxa"/>
            <w:shd w:val="clear" w:color="000000" w:fill="FFFFFF"/>
            <w:noWrap/>
            <w:vAlign w:val="bottom"/>
            <w:hideMark/>
          </w:tcPr>
          <w:p w14:paraId="762237C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19C23CD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36" w:type="dxa"/>
            <w:shd w:val="clear" w:color="000000" w:fill="FFFFFF"/>
            <w:noWrap/>
            <w:vAlign w:val="bottom"/>
            <w:hideMark/>
          </w:tcPr>
          <w:p w14:paraId="4BA3AC8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611EEDB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7A927F8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10" w:type="dxa"/>
            <w:shd w:val="clear" w:color="000000" w:fill="FFFFFF"/>
            <w:noWrap/>
            <w:vAlign w:val="bottom"/>
            <w:hideMark/>
          </w:tcPr>
          <w:p w14:paraId="6133A6D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1594CB3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0845DF6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7B97DF4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C5ECDB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2C05B9A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2B0C21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211E41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603" w:type="dxa"/>
            <w:shd w:val="clear" w:color="000000" w:fill="FFFFFF"/>
            <w:noWrap/>
            <w:vAlign w:val="bottom"/>
            <w:hideMark/>
          </w:tcPr>
          <w:p w14:paraId="0367043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2940A36F" w14:textId="77777777" w:rsidTr="00042B7E">
        <w:trPr>
          <w:trHeight w:val="310"/>
          <w:jc w:val="center"/>
        </w:trPr>
        <w:tc>
          <w:tcPr>
            <w:tcW w:w="516" w:type="dxa"/>
            <w:shd w:val="clear" w:color="auto" w:fill="auto"/>
            <w:noWrap/>
            <w:vAlign w:val="bottom"/>
            <w:hideMark/>
          </w:tcPr>
          <w:p w14:paraId="4B35278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23</w:t>
            </w:r>
          </w:p>
        </w:tc>
        <w:tc>
          <w:tcPr>
            <w:tcW w:w="555" w:type="dxa"/>
            <w:shd w:val="clear" w:color="000000" w:fill="FFFFFF"/>
            <w:noWrap/>
            <w:vAlign w:val="bottom"/>
            <w:hideMark/>
          </w:tcPr>
          <w:p w14:paraId="5139A86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2BFEC82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6851F56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2B40842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651B93A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6DFD522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2A466BA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6A9BCCE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761012A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61A889F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19C218A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4638C0E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0A4CDF3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421B380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391063CB" w14:textId="77777777" w:rsidTr="00042B7E">
        <w:trPr>
          <w:trHeight w:val="310"/>
          <w:jc w:val="center"/>
        </w:trPr>
        <w:tc>
          <w:tcPr>
            <w:tcW w:w="516" w:type="dxa"/>
            <w:shd w:val="clear" w:color="auto" w:fill="auto"/>
            <w:noWrap/>
            <w:vAlign w:val="bottom"/>
            <w:hideMark/>
          </w:tcPr>
          <w:p w14:paraId="2FCA92B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24</w:t>
            </w:r>
          </w:p>
        </w:tc>
        <w:tc>
          <w:tcPr>
            <w:tcW w:w="555" w:type="dxa"/>
            <w:shd w:val="clear" w:color="000000" w:fill="FFFFFF"/>
            <w:noWrap/>
            <w:vAlign w:val="bottom"/>
            <w:hideMark/>
          </w:tcPr>
          <w:p w14:paraId="096B7BE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7B7E203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36" w:type="dxa"/>
            <w:shd w:val="clear" w:color="000000" w:fill="FFFFFF"/>
            <w:noWrap/>
            <w:vAlign w:val="bottom"/>
            <w:hideMark/>
          </w:tcPr>
          <w:p w14:paraId="30A5E3A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671A334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732E604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10" w:type="dxa"/>
            <w:shd w:val="clear" w:color="000000" w:fill="FFFFFF"/>
            <w:noWrap/>
            <w:vAlign w:val="bottom"/>
            <w:hideMark/>
          </w:tcPr>
          <w:p w14:paraId="55300E5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2FA3AA6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34CDEA9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5AAE932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764F29C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5601F05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236DECA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4B1BD11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0530B80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4A40AA68" w14:textId="77777777" w:rsidTr="00042B7E">
        <w:trPr>
          <w:trHeight w:val="310"/>
          <w:jc w:val="center"/>
        </w:trPr>
        <w:tc>
          <w:tcPr>
            <w:tcW w:w="516" w:type="dxa"/>
            <w:shd w:val="clear" w:color="auto" w:fill="auto"/>
            <w:noWrap/>
            <w:vAlign w:val="bottom"/>
            <w:hideMark/>
          </w:tcPr>
          <w:p w14:paraId="44D143A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25</w:t>
            </w:r>
          </w:p>
        </w:tc>
        <w:tc>
          <w:tcPr>
            <w:tcW w:w="555" w:type="dxa"/>
            <w:shd w:val="clear" w:color="000000" w:fill="FFFFFF"/>
            <w:noWrap/>
            <w:vAlign w:val="bottom"/>
            <w:hideMark/>
          </w:tcPr>
          <w:p w14:paraId="2B1C4C0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779CBE5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53400D9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5B5633F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151584D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7595353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78268EE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7A447E7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30B5947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410E953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677E567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4C7C8A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2F699C1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603" w:type="dxa"/>
            <w:shd w:val="clear" w:color="000000" w:fill="FFFFFF"/>
            <w:noWrap/>
            <w:vAlign w:val="bottom"/>
            <w:hideMark/>
          </w:tcPr>
          <w:p w14:paraId="0194F32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6619F4CD" w14:textId="77777777" w:rsidTr="00042B7E">
        <w:trPr>
          <w:trHeight w:val="310"/>
          <w:jc w:val="center"/>
        </w:trPr>
        <w:tc>
          <w:tcPr>
            <w:tcW w:w="516" w:type="dxa"/>
            <w:shd w:val="clear" w:color="auto" w:fill="auto"/>
            <w:noWrap/>
            <w:vAlign w:val="bottom"/>
            <w:hideMark/>
          </w:tcPr>
          <w:p w14:paraId="2DD63B1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26</w:t>
            </w:r>
          </w:p>
        </w:tc>
        <w:tc>
          <w:tcPr>
            <w:tcW w:w="555" w:type="dxa"/>
            <w:shd w:val="clear" w:color="000000" w:fill="FFFFFF"/>
            <w:noWrap/>
            <w:vAlign w:val="bottom"/>
            <w:hideMark/>
          </w:tcPr>
          <w:p w14:paraId="0EA4AD9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5EA4D02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36" w:type="dxa"/>
            <w:shd w:val="clear" w:color="000000" w:fill="FFFFFF"/>
            <w:noWrap/>
            <w:vAlign w:val="bottom"/>
            <w:hideMark/>
          </w:tcPr>
          <w:p w14:paraId="73D22E8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461" w:type="dxa"/>
            <w:shd w:val="clear" w:color="000000" w:fill="FFFFFF"/>
            <w:noWrap/>
            <w:vAlign w:val="bottom"/>
            <w:hideMark/>
          </w:tcPr>
          <w:p w14:paraId="614FBA0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1" w:type="dxa"/>
            <w:shd w:val="clear" w:color="000000" w:fill="FFFFFF"/>
            <w:noWrap/>
            <w:vAlign w:val="bottom"/>
            <w:hideMark/>
          </w:tcPr>
          <w:p w14:paraId="4AA04F0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030460A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59FD182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5" w:type="dxa"/>
            <w:shd w:val="clear" w:color="000000" w:fill="FFFFFF"/>
            <w:noWrap/>
            <w:vAlign w:val="bottom"/>
            <w:hideMark/>
          </w:tcPr>
          <w:p w14:paraId="5D95359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4035B80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67E193A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53EB10F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7BF79C2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652DEFE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2E5AA28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3115C03B" w14:textId="77777777" w:rsidTr="00042B7E">
        <w:trPr>
          <w:trHeight w:val="310"/>
          <w:jc w:val="center"/>
        </w:trPr>
        <w:tc>
          <w:tcPr>
            <w:tcW w:w="516" w:type="dxa"/>
            <w:shd w:val="clear" w:color="auto" w:fill="auto"/>
            <w:noWrap/>
            <w:vAlign w:val="bottom"/>
            <w:hideMark/>
          </w:tcPr>
          <w:p w14:paraId="0CD13B8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27</w:t>
            </w:r>
          </w:p>
        </w:tc>
        <w:tc>
          <w:tcPr>
            <w:tcW w:w="555" w:type="dxa"/>
            <w:shd w:val="clear" w:color="000000" w:fill="FFFFFF"/>
            <w:noWrap/>
            <w:vAlign w:val="bottom"/>
            <w:hideMark/>
          </w:tcPr>
          <w:p w14:paraId="51E6A3A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1822360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737FB95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05F6B9D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1" w:type="dxa"/>
            <w:shd w:val="clear" w:color="000000" w:fill="FFFFFF"/>
            <w:noWrap/>
            <w:vAlign w:val="bottom"/>
            <w:hideMark/>
          </w:tcPr>
          <w:p w14:paraId="6544489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07A1C0B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636C047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w:t>
            </w:r>
          </w:p>
        </w:tc>
        <w:tc>
          <w:tcPr>
            <w:tcW w:w="575" w:type="dxa"/>
            <w:shd w:val="clear" w:color="000000" w:fill="FFFFFF"/>
            <w:noWrap/>
            <w:vAlign w:val="bottom"/>
            <w:hideMark/>
          </w:tcPr>
          <w:p w14:paraId="41F492C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5EB01A6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24F11AF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50A5194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68C7899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49F5522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635E3B4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2ABD7DFF" w14:textId="77777777" w:rsidTr="00042B7E">
        <w:trPr>
          <w:trHeight w:val="310"/>
          <w:jc w:val="center"/>
        </w:trPr>
        <w:tc>
          <w:tcPr>
            <w:tcW w:w="516" w:type="dxa"/>
            <w:shd w:val="clear" w:color="auto" w:fill="auto"/>
            <w:noWrap/>
            <w:vAlign w:val="bottom"/>
            <w:hideMark/>
          </w:tcPr>
          <w:p w14:paraId="2A7C674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28</w:t>
            </w:r>
          </w:p>
        </w:tc>
        <w:tc>
          <w:tcPr>
            <w:tcW w:w="555" w:type="dxa"/>
            <w:shd w:val="clear" w:color="000000" w:fill="FFFFFF"/>
            <w:noWrap/>
            <w:vAlign w:val="bottom"/>
            <w:hideMark/>
          </w:tcPr>
          <w:p w14:paraId="01940D4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27CF276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5126770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4BB01A4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3DECB45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3CD031D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1A141D8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10BEA961"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7D74AB1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FD40AF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04B654F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61E6657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5ECF68F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603" w:type="dxa"/>
            <w:shd w:val="clear" w:color="000000" w:fill="FFFFFF"/>
            <w:noWrap/>
            <w:vAlign w:val="bottom"/>
            <w:hideMark/>
          </w:tcPr>
          <w:p w14:paraId="55FB74D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07AD0638" w14:textId="77777777" w:rsidTr="00042B7E">
        <w:trPr>
          <w:trHeight w:val="315"/>
          <w:jc w:val="center"/>
        </w:trPr>
        <w:tc>
          <w:tcPr>
            <w:tcW w:w="516" w:type="dxa"/>
            <w:shd w:val="clear" w:color="auto" w:fill="auto"/>
            <w:noWrap/>
            <w:vAlign w:val="bottom"/>
            <w:hideMark/>
          </w:tcPr>
          <w:p w14:paraId="4297741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29</w:t>
            </w:r>
          </w:p>
        </w:tc>
        <w:tc>
          <w:tcPr>
            <w:tcW w:w="555" w:type="dxa"/>
            <w:shd w:val="clear" w:color="000000" w:fill="FFFFFF"/>
            <w:noWrap/>
            <w:vAlign w:val="bottom"/>
            <w:hideMark/>
          </w:tcPr>
          <w:p w14:paraId="474D184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21" w:type="dxa"/>
            <w:shd w:val="clear" w:color="000000" w:fill="FFFFFF"/>
            <w:noWrap/>
            <w:vAlign w:val="bottom"/>
            <w:hideMark/>
          </w:tcPr>
          <w:p w14:paraId="73AA378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36" w:type="dxa"/>
            <w:shd w:val="clear" w:color="000000" w:fill="FFFFFF"/>
            <w:noWrap/>
            <w:vAlign w:val="bottom"/>
            <w:hideMark/>
          </w:tcPr>
          <w:p w14:paraId="64215C6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6EE1FEB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1" w:type="dxa"/>
            <w:shd w:val="clear" w:color="000000" w:fill="FFFFFF"/>
            <w:noWrap/>
            <w:vAlign w:val="bottom"/>
            <w:hideMark/>
          </w:tcPr>
          <w:p w14:paraId="6EF631A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75DCFA3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3" w:type="dxa"/>
            <w:shd w:val="clear" w:color="000000" w:fill="FFFFFF"/>
            <w:noWrap/>
            <w:vAlign w:val="bottom"/>
            <w:hideMark/>
          </w:tcPr>
          <w:p w14:paraId="3976E7C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5" w:type="dxa"/>
            <w:shd w:val="clear" w:color="000000" w:fill="FFFFFF"/>
            <w:noWrap/>
            <w:vAlign w:val="bottom"/>
            <w:hideMark/>
          </w:tcPr>
          <w:p w14:paraId="21A62C7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52" w:type="dxa"/>
            <w:shd w:val="clear" w:color="000000" w:fill="FFFFFF"/>
            <w:noWrap/>
            <w:vAlign w:val="bottom"/>
            <w:hideMark/>
          </w:tcPr>
          <w:p w14:paraId="7F037D2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43E64C4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466" w:type="dxa"/>
            <w:shd w:val="clear" w:color="000000" w:fill="FFFFFF"/>
            <w:noWrap/>
            <w:vAlign w:val="bottom"/>
            <w:hideMark/>
          </w:tcPr>
          <w:p w14:paraId="75089E9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66B941E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572" w:type="dxa"/>
            <w:shd w:val="clear" w:color="000000" w:fill="FFFFFF"/>
            <w:noWrap/>
            <w:vAlign w:val="bottom"/>
            <w:hideMark/>
          </w:tcPr>
          <w:p w14:paraId="6C211699"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c>
          <w:tcPr>
            <w:tcW w:w="603" w:type="dxa"/>
            <w:shd w:val="clear" w:color="000000" w:fill="FFFFFF"/>
            <w:noWrap/>
            <w:vAlign w:val="bottom"/>
            <w:hideMark/>
          </w:tcPr>
          <w:p w14:paraId="4C6CDED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4</w:t>
            </w:r>
          </w:p>
        </w:tc>
      </w:tr>
      <w:tr w:rsidR="00042B7E" w:rsidRPr="0085464B" w14:paraId="16C5B660" w14:textId="77777777" w:rsidTr="00042B7E">
        <w:trPr>
          <w:trHeight w:val="315"/>
          <w:jc w:val="center"/>
        </w:trPr>
        <w:tc>
          <w:tcPr>
            <w:tcW w:w="516" w:type="dxa"/>
            <w:shd w:val="clear" w:color="auto" w:fill="auto"/>
            <w:noWrap/>
            <w:vAlign w:val="bottom"/>
            <w:hideMark/>
          </w:tcPr>
          <w:p w14:paraId="13D4435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30</w:t>
            </w:r>
          </w:p>
        </w:tc>
        <w:tc>
          <w:tcPr>
            <w:tcW w:w="555" w:type="dxa"/>
            <w:shd w:val="clear" w:color="000000" w:fill="FFFFFF"/>
            <w:noWrap/>
            <w:vAlign w:val="bottom"/>
            <w:hideMark/>
          </w:tcPr>
          <w:p w14:paraId="51287F3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19A5C25E"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071E520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313D09F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0DB4308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54B5B4A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59E06B2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117C3E2B"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6669C08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020BCAC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196EA53C"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44C5B51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6FC0BFA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603" w:type="dxa"/>
            <w:shd w:val="clear" w:color="000000" w:fill="FFFFFF"/>
            <w:noWrap/>
            <w:vAlign w:val="bottom"/>
            <w:hideMark/>
          </w:tcPr>
          <w:p w14:paraId="5084EEB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r w:rsidR="00042B7E" w:rsidRPr="0085464B" w14:paraId="76A682C2" w14:textId="77777777" w:rsidTr="00042B7E">
        <w:trPr>
          <w:trHeight w:val="315"/>
          <w:jc w:val="center"/>
        </w:trPr>
        <w:tc>
          <w:tcPr>
            <w:tcW w:w="516" w:type="dxa"/>
            <w:shd w:val="clear" w:color="auto" w:fill="auto"/>
            <w:noWrap/>
            <w:vAlign w:val="bottom"/>
            <w:hideMark/>
          </w:tcPr>
          <w:p w14:paraId="39F22B9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31</w:t>
            </w:r>
          </w:p>
        </w:tc>
        <w:tc>
          <w:tcPr>
            <w:tcW w:w="555" w:type="dxa"/>
            <w:shd w:val="clear" w:color="000000" w:fill="FFFFFF"/>
            <w:noWrap/>
            <w:vAlign w:val="bottom"/>
            <w:hideMark/>
          </w:tcPr>
          <w:p w14:paraId="1A7EE180"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21" w:type="dxa"/>
            <w:shd w:val="clear" w:color="000000" w:fill="FFFFFF"/>
            <w:noWrap/>
            <w:vAlign w:val="bottom"/>
            <w:hideMark/>
          </w:tcPr>
          <w:p w14:paraId="109DB455"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36" w:type="dxa"/>
            <w:shd w:val="clear" w:color="000000" w:fill="FFFFFF"/>
            <w:noWrap/>
            <w:vAlign w:val="bottom"/>
            <w:hideMark/>
          </w:tcPr>
          <w:p w14:paraId="0D1BE9A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02DED402"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1" w:type="dxa"/>
            <w:shd w:val="clear" w:color="000000" w:fill="FFFFFF"/>
            <w:noWrap/>
            <w:vAlign w:val="bottom"/>
            <w:hideMark/>
          </w:tcPr>
          <w:p w14:paraId="3977F046"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10" w:type="dxa"/>
            <w:shd w:val="clear" w:color="000000" w:fill="FFFFFF"/>
            <w:noWrap/>
            <w:vAlign w:val="bottom"/>
            <w:hideMark/>
          </w:tcPr>
          <w:p w14:paraId="494972F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3" w:type="dxa"/>
            <w:shd w:val="clear" w:color="000000" w:fill="FFFFFF"/>
            <w:noWrap/>
            <w:vAlign w:val="bottom"/>
            <w:hideMark/>
          </w:tcPr>
          <w:p w14:paraId="21CC4DC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5" w:type="dxa"/>
            <w:shd w:val="clear" w:color="000000" w:fill="FFFFFF"/>
            <w:noWrap/>
            <w:vAlign w:val="bottom"/>
            <w:hideMark/>
          </w:tcPr>
          <w:p w14:paraId="35D112FA"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52" w:type="dxa"/>
            <w:shd w:val="clear" w:color="000000" w:fill="FFFFFF"/>
            <w:noWrap/>
            <w:vAlign w:val="bottom"/>
            <w:hideMark/>
          </w:tcPr>
          <w:p w14:paraId="30D1DD6F"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7E28B247"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466" w:type="dxa"/>
            <w:shd w:val="clear" w:color="000000" w:fill="FFFFFF"/>
            <w:noWrap/>
            <w:vAlign w:val="bottom"/>
            <w:hideMark/>
          </w:tcPr>
          <w:p w14:paraId="7A4C4E84"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5C6D208D"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572" w:type="dxa"/>
            <w:shd w:val="clear" w:color="000000" w:fill="FFFFFF"/>
            <w:noWrap/>
            <w:vAlign w:val="bottom"/>
            <w:hideMark/>
          </w:tcPr>
          <w:p w14:paraId="6186B223"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c>
          <w:tcPr>
            <w:tcW w:w="603" w:type="dxa"/>
            <w:shd w:val="clear" w:color="000000" w:fill="FFFFFF"/>
            <w:noWrap/>
            <w:vAlign w:val="bottom"/>
            <w:hideMark/>
          </w:tcPr>
          <w:p w14:paraId="076CDEA8" w14:textId="77777777" w:rsidR="00042B7E" w:rsidRPr="0085464B" w:rsidRDefault="00042B7E" w:rsidP="00042B7E">
            <w:pPr>
              <w:spacing w:after="0" w:line="240" w:lineRule="auto"/>
              <w:jc w:val="right"/>
              <w:rPr>
                <w:rFonts w:ascii="Arial" w:eastAsia="Times New Roman" w:hAnsi="Arial" w:cs="Arial"/>
                <w:color w:val="000000"/>
                <w:sz w:val="20"/>
                <w:szCs w:val="20"/>
              </w:rPr>
            </w:pPr>
            <w:r w:rsidRPr="0085464B">
              <w:rPr>
                <w:rFonts w:ascii="Arial" w:eastAsia="Times New Roman" w:hAnsi="Arial" w:cs="Arial"/>
                <w:color w:val="000000"/>
                <w:sz w:val="20"/>
                <w:szCs w:val="20"/>
              </w:rPr>
              <w:t>3</w:t>
            </w:r>
          </w:p>
        </w:tc>
      </w:tr>
    </w:tbl>
    <w:p w14:paraId="3FB5FAA7" w14:textId="1442430F" w:rsidR="005358C7" w:rsidRPr="005358C7" w:rsidRDefault="005358C7" w:rsidP="00606BAC">
      <w:pPr>
        <w:rPr>
          <w:rFonts w:ascii="Times New Roman" w:hAnsi="Times New Roman" w:cs="Times New Roman"/>
          <w:b/>
          <w:bCs/>
          <w:sz w:val="24"/>
          <w:szCs w:val="24"/>
        </w:rPr>
      </w:pPr>
      <w:r w:rsidRPr="005358C7">
        <w:rPr>
          <w:rFonts w:ascii="Times New Roman" w:hAnsi="Times New Roman" w:cs="Times New Roman"/>
          <w:b/>
          <w:bCs/>
          <w:sz w:val="24"/>
          <w:szCs w:val="24"/>
        </w:rPr>
        <w:lastRenderedPageBreak/>
        <w:t>Lembar konsul pembimbing 1</w:t>
      </w:r>
    </w:p>
    <w:p w14:paraId="1F78A40E" w14:textId="2801534A" w:rsidR="00986FE7" w:rsidRDefault="009351BC" w:rsidP="00606BAC">
      <w:pP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55E02958" wp14:editId="3F1F0B84">
            <wp:extent cx="4553712" cy="6718300"/>
            <wp:effectExtent l="0" t="0" r="0" b="6350"/>
            <wp:docPr id="139219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55068" cy="6720301"/>
                    </a:xfrm>
                    <a:prstGeom prst="rect">
                      <a:avLst/>
                    </a:prstGeom>
                    <a:noFill/>
                  </pic:spPr>
                </pic:pic>
              </a:graphicData>
            </a:graphic>
          </wp:inline>
        </w:drawing>
      </w:r>
    </w:p>
    <w:p w14:paraId="443B4A1F" w14:textId="6BA43FD2" w:rsidR="00986FE7" w:rsidRDefault="009351BC" w:rsidP="00606BAC">
      <w:pPr>
        <w:rPr>
          <w:rFonts w:ascii="Times New Roman" w:hAnsi="Times New Roman" w:cs="Times New Roman"/>
          <w:b/>
          <w:bCs/>
          <w:sz w:val="24"/>
          <w:szCs w:val="24"/>
        </w:rPr>
      </w:pPr>
      <w:r>
        <w:rPr>
          <w:rFonts w:ascii="Times New Roman" w:hAnsi="Times New Roman" w:cs="Times New Roman"/>
          <w:b/>
          <w:bCs/>
          <w:noProof/>
          <w:sz w:val="24"/>
          <w:szCs w:val="24"/>
          <w:lang w:val="en-US"/>
        </w:rPr>
        <w:lastRenderedPageBreak/>
        <w:drawing>
          <wp:inline distT="0" distB="0" distL="0" distR="0" wp14:anchorId="269DC679" wp14:editId="506B10DE">
            <wp:extent cx="4626610" cy="6528816"/>
            <wp:effectExtent l="0" t="0" r="2540" b="5715"/>
            <wp:docPr id="11264877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l="4352" r="3875" b="2810"/>
                    <a:stretch/>
                  </pic:blipFill>
                  <pic:spPr bwMode="auto">
                    <a:xfrm>
                      <a:off x="0" y="0"/>
                      <a:ext cx="4627108" cy="6529519"/>
                    </a:xfrm>
                    <a:prstGeom prst="rect">
                      <a:avLst/>
                    </a:prstGeom>
                    <a:noFill/>
                    <a:ln>
                      <a:noFill/>
                    </a:ln>
                    <a:extLst>
                      <a:ext uri="{53640926-AAD7-44D8-BBD7-CCE9431645EC}">
                        <a14:shadowObscured xmlns:a14="http://schemas.microsoft.com/office/drawing/2010/main"/>
                      </a:ext>
                    </a:extLst>
                  </pic:spPr>
                </pic:pic>
              </a:graphicData>
            </a:graphic>
          </wp:inline>
        </w:drawing>
      </w:r>
    </w:p>
    <w:p w14:paraId="19ED57AB" w14:textId="77777777" w:rsidR="00986FE7" w:rsidRDefault="00986FE7" w:rsidP="00606BAC">
      <w:pPr>
        <w:rPr>
          <w:rFonts w:ascii="Times New Roman" w:hAnsi="Times New Roman" w:cs="Times New Roman"/>
          <w:b/>
          <w:bCs/>
          <w:sz w:val="24"/>
          <w:szCs w:val="24"/>
        </w:rPr>
      </w:pPr>
    </w:p>
    <w:p w14:paraId="5C2F3FDB" w14:textId="77777777" w:rsidR="00986FE7" w:rsidRDefault="00986FE7" w:rsidP="00606BAC">
      <w:pPr>
        <w:rPr>
          <w:rFonts w:ascii="Times New Roman" w:hAnsi="Times New Roman" w:cs="Times New Roman"/>
          <w:b/>
          <w:bCs/>
          <w:sz w:val="24"/>
          <w:szCs w:val="24"/>
        </w:rPr>
      </w:pPr>
    </w:p>
    <w:p w14:paraId="5A2B528E" w14:textId="77777777" w:rsidR="009351BC" w:rsidRDefault="009351BC" w:rsidP="00606BAC">
      <w:pPr>
        <w:rPr>
          <w:rFonts w:ascii="Times New Roman" w:hAnsi="Times New Roman" w:cs="Times New Roman"/>
          <w:b/>
          <w:bCs/>
          <w:sz w:val="24"/>
          <w:szCs w:val="24"/>
        </w:rPr>
      </w:pPr>
    </w:p>
    <w:p w14:paraId="422B3CEF" w14:textId="5036AA47" w:rsidR="005358C7" w:rsidRDefault="005358C7" w:rsidP="00606BAC">
      <w:pPr>
        <w:rPr>
          <w:rFonts w:ascii="Times New Roman" w:hAnsi="Times New Roman" w:cs="Times New Roman"/>
          <w:b/>
          <w:bCs/>
          <w:sz w:val="24"/>
          <w:szCs w:val="24"/>
        </w:rPr>
      </w:pPr>
      <w:r w:rsidRPr="005358C7">
        <w:rPr>
          <w:rFonts w:ascii="Times New Roman" w:hAnsi="Times New Roman" w:cs="Times New Roman"/>
          <w:b/>
          <w:bCs/>
          <w:sz w:val="24"/>
          <w:szCs w:val="24"/>
        </w:rPr>
        <w:t>Lembar konsul pembimbing 2</w:t>
      </w:r>
    </w:p>
    <w:p w14:paraId="07995ABF" w14:textId="1C7387AC" w:rsidR="00986FE7" w:rsidRDefault="009351BC" w:rsidP="00606BAC">
      <w:pP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18C0103B" wp14:editId="5D993BC0">
            <wp:extent cx="4626610" cy="6589382"/>
            <wp:effectExtent l="0" t="0" r="2540" b="2540"/>
            <wp:docPr id="21092755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4715" t="1905" r="3509"/>
                    <a:stretch/>
                  </pic:blipFill>
                  <pic:spPr bwMode="auto">
                    <a:xfrm>
                      <a:off x="0" y="0"/>
                      <a:ext cx="4627231" cy="6590266"/>
                    </a:xfrm>
                    <a:prstGeom prst="rect">
                      <a:avLst/>
                    </a:prstGeom>
                    <a:noFill/>
                    <a:ln>
                      <a:noFill/>
                    </a:ln>
                    <a:extLst>
                      <a:ext uri="{53640926-AAD7-44D8-BBD7-CCE9431645EC}">
                        <a14:shadowObscured xmlns:a14="http://schemas.microsoft.com/office/drawing/2010/main"/>
                      </a:ext>
                    </a:extLst>
                  </pic:spPr>
                </pic:pic>
              </a:graphicData>
            </a:graphic>
          </wp:inline>
        </w:drawing>
      </w:r>
    </w:p>
    <w:p w14:paraId="6EA3F60F" w14:textId="77777777" w:rsidR="00986FE7" w:rsidRDefault="00986FE7" w:rsidP="00606BAC">
      <w:pPr>
        <w:rPr>
          <w:rFonts w:ascii="Times New Roman" w:hAnsi="Times New Roman" w:cs="Times New Roman"/>
          <w:b/>
          <w:bCs/>
          <w:sz w:val="24"/>
          <w:szCs w:val="24"/>
        </w:rPr>
      </w:pPr>
    </w:p>
    <w:p w14:paraId="288C1F9B" w14:textId="77777777" w:rsidR="00986FE7" w:rsidRDefault="00986FE7" w:rsidP="00606BAC">
      <w:pPr>
        <w:rPr>
          <w:rFonts w:ascii="Times New Roman" w:hAnsi="Times New Roman" w:cs="Times New Roman"/>
          <w:b/>
          <w:bCs/>
          <w:sz w:val="24"/>
          <w:szCs w:val="24"/>
        </w:rPr>
      </w:pPr>
    </w:p>
    <w:p w14:paraId="3A219498" w14:textId="77777777" w:rsidR="00986FE7" w:rsidRDefault="00986FE7" w:rsidP="00606BAC">
      <w:pPr>
        <w:rPr>
          <w:rFonts w:ascii="Times New Roman" w:hAnsi="Times New Roman" w:cs="Times New Roman"/>
          <w:b/>
          <w:bCs/>
          <w:sz w:val="24"/>
          <w:szCs w:val="24"/>
        </w:rPr>
      </w:pPr>
    </w:p>
    <w:p w14:paraId="17D60CAC" w14:textId="5B121C3C" w:rsidR="00986FE7" w:rsidRDefault="009351BC" w:rsidP="00606BAC">
      <w:pP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3D6D2E81" wp14:editId="4F4D818D">
            <wp:extent cx="4041140" cy="6095407"/>
            <wp:effectExtent l="0" t="0" r="0" b="635"/>
            <wp:docPr id="1524306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l="3815" r="2502"/>
                    <a:stretch/>
                  </pic:blipFill>
                  <pic:spPr bwMode="auto">
                    <a:xfrm>
                      <a:off x="0" y="0"/>
                      <a:ext cx="4045786" cy="6102415"/>
                    </a:xfrm>
                    <a:prstGeom prst="rect">
                      <a:avLst/>
                    </a:prstGeom>
                    <a:noFill/>
                    <a:ln>
                      <a:noFill/>
                    </a:ln>
                    <a:extLst>
                      <a:ext uri="{53640926-AAD7-44D8-BBD7-CCE9431645EC}">
                        <a14:shadowObscured xmlns:a14="http://schemas.microsoft.com/office/drawing/2010/main"/>
                      </a:ext>
                    </a:extLst>
                  </pic:spPr>
                </pic:pic>
              </a:graphicData>
            </a:graphic>
          </wp:inline>
        </w:drawing>
      </w:r>
    </w:p>
    <w:p w14:paraId="61F2DA2E" w14:textId="77777777" w:rsidR="00986FE7" w:rsidRDefault="00986FE7" w:rsidP="00606BAC">
      <w:pPr>
        <w:rPr>
          <w:rFonts w:ascii="Times New Roman" w:hAnsi="Times New Roman" w:cs="Times New Roman"/>
          <w:b/>
          <w:bCs/>
          <w:sz w:val="24"/>
          <w:szCs w:val="24"/>
        </w:rPr>
      </w:pPr>
    </w:p>
    <w:p w14:paraId="6DF35CBB" w14:textId="4C18FE54" w:rsidR="005358C7" w:rsidRDefault="005358C7" w:rsidP="00606BAC">
      <w:pPr>
        <w:rPr>
          <w:rFonts w:ascii="Times New Roman" w:hAnsi="Times New Roman" w:cs="Times New Roman"/>
          <w:b/>
          <w:bCs/>
          <w:sz w:val="24"/>
          <w:szCs w:val="24"/>
        </w:rPr>
      </w:pPr>
      <w:r>
        <w:rPr>
          <w:rFonts w:ascii="Times New Roman" w:hAnsi="Times New Roman" w:cs="Times New Roman"/>
          <w:b/>
          <w:bCs/>
          <w:sz w:val="24"/>
          <w:szCs w:val="24"/>
        </w:rPr>
        <w:lastRenderedPageBreak/>
        <w:t>S</w:t>
      </w:r>
      <w:r w:rsidR="00D84F67">
        <w:rPr>
          <w:rFonts w:ascii="Times New Roman" w:hAnsi="Times New Roman" w:cs="Times New Roman"/>
          <w:b/>
          <w:bCs/>
          <w:sz w:val="24"/>
          <w:szCs w:val="24"/>
        </w:rPr>
        <w:t>K</w:t>
      </w:r>
      <w:r>
        <w:rPr>
          <w:rFonts w:ascii="Times New Roman" w:hAnsi="Times New Roman" w:cs="Times New Roman"/>
          <w:b/>
          <w:bCs/>
          <w:sz w:val="24"/>
          <w:szCs w:val="24"/>
        </w:rPr>
        <w:t xml:space="preserve"> </w:t>
      </w:r>
      <w:r w:rsidR="00D84F67">
        <w:rPr>
          <w:rFonts w:ascii="Times New Roman" w:hAnsi="Times New Roman" w:cs="Times New Roman"/>
          <w:b/>
          <w:bCs/>
          <w:sz w:val="24"/>
          <w:szCs w:val="24"/>
        </w:rPr>
        <w:t>Pembimbing</w:t>
      </w:r>
    </w:p>
    <w:p w14:paraId="631E2CDC" w14:textId="77777777" w:rsidR="00D84F67" w:rsidRDefault="00D84F67" w:rsidP="00606BAC">
      <w:pPr>
        <w:rPr>
          <w:rFonts w:ascii="Times New Roman" w:hAnsi="Times New Roman" w:cs="Times New Roman"/>
          <w:b/>
          <w:bCs/>
          <w:sz w:val="24"/>
          <w:szCs w:val="24"/>
        </w:rPr>
      </w:pPr>
    </w:p>
    <w:p w14:paraId="6E853995" w14:textId="024070CB" w:rsidR="00D84F67" w:rsidRDefault="00D84F67" w:rsidP="00606BAC">
      <w:pPr>
        <w:rPr>
          <w:rFonts w:ascii="Times New Roman" w:hAnsi="Times New Roman" w:cs="Times New Roman"/>
          <w:b/>
          <w:bCs/>
          <w:sz w:val="24"/>
          <w:szCs w:val="24"/>
        </w:rPr>
      </w:pPr>
      <w:r>
        <w:rPr>
          <w:noProof/>
          <w:lang w:val="en-US"/>
        </w:rPr>
        <w:drawing>
          <wp:inline distT="0" distB="0" distL="0" distR="0" wp14:anchorId="427D7B4E" wp14:editId="04D3E9F4">
            <wp:extent cx="4570730" cy="6327648"/>
            <wp:effectExtent l="0" t="0" r="1270" b="0"/>
            <wp:docPr id="1738971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biLevel thresh="75000"/>
                      <a:extLst>
                        <a:ext uri="{BEBA8EAE-BF5A-486C-A8C5-ECC9F3942E4B}">
                          <a14:imgProps xmlns:a14="http://schemas.microsoft.com/office/drawing/2010/main">
                            <a14:imgLayer r:embed="rId4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3991" t="3007" r="5292" b="2388"/>
                    <a:stretch/>
                  </pic:blipFill>
                  <pic:spPr bwMode="auto">
                    <a:xfrm>
                      <a:off x="0" y="0"/>
                      <a:ext cx="4573483" cy="6331459"/>
                    </a:xfrm>
                    <a:prstGeom prst="rect">
                      <a:avLst/>
                    </a:prstGeom>
                    <a:noFill/>
                    <a:ln>
                      <a:noFill/>
                    </a:ln>
                    <a:extLst>
                      <a:ext uri="{53640926-AAD7-44D8-BBD7-CCE9431645EC}">
                        <a14:shadowObscured xmlns:a14="http://schemas.microsoft.com/office/drawing/2010/main"/>
                      </a:ext>
                    </a:extLst>
                  </pic:spPr>
                </pic:pic>
              </a:graphicData>
            </a:graphic>
          </wp:inline>
        </w:drawing>
      </w:r>
    </w:p>
    <w:p w14:paraId="6D5E8C82" w14:textId="77777777" w:rsidR="00D84F67" w:rsidRDefault="00D84F67" w:rsidP="00606BAC">
      <w:pPr>
        <w:rPr>
          <w:rFonts w:ascii="Times New Roman" w:hAnsi="Times New Roman" w:cs="Times New Roman"/>
          <w:b/>
          <w:bCs/>
          <w:sz w:val="24"/>
          <w:szCs w:val="24"/>
        </w:rPr>
      </w:pPr>
    </w:p>
    <w:p w14:paraId="6A7B4884" w14:textId="5EE114F6" w:rsidR="00D93FCF" w:rsidRDefault="005358C7" w:rsidP="00606BAC">
      <w:pPr>
        <w:rPr>
          <w:rFonts w:ascii="Times New Roman" w:hAnsi="Times New Roman" w:cs="Times New Roman"/>
          <w:b/>
          <w:bCs/>
          <w:sz w:val="24"/>
          <w:szCs w:val="24"/>
        </w:rPr>
      </w:pPr>
      <w:r>
        <w:rPr>
          <w:rFonts w:ascii="Times New Roman" w:hAnsi="Times New Roman" w:cs="Times New Roman"/>
          <w:b/>
          <w:bCs/>
          <w:sz w:val="24"/>
          <w:szCs w:val="24"/>
        </w:rPr>
        <w:lastRenderedPageBreak/>
        <w:t>Surat</w:t>
      </w:r>
      <w:r w:rsidR="00D84F67">
        <w:rPr>
          <w:rFonts w:ascii="Times New Roman" w:hAnsi="Times New Roman" w:cs="Times New Roman"/>
          <w:b/>
          <w:bCs/>
          <w:sz w:val="24"/>
          <w:szCs w:val="24"/>
        </w:rPr>
        <w:t xml:space="preserve"> Izin</w:t>
      </w:r>
      <w:r>
        <w:rPr>
          <w:rFonts w:ascii="Times New Roman" w:hAnsi="Times New Roman" w:cs="Times New Roman"/>
          <w:b/>
          <w:bCs/>
          <w:sz w:val="24"/>
          <w:szCs w:val="24"/>
        </w:rPr>
        <w:t xml:space="preserve"> </w:t>
      </w:r>
      <w:r w:rsidR="00D84F67">
        <w:rPr>
          <w:rFonts w:ascii="Times New Roman" w:hAnsi="Times New Roman" w:cs="Times New Roman"/>
          <w:b/>
          <w:bCs/>
          <w:sz w:val="24"/>
          <w:szCs w:val="24"/>
        </w:rPr>
        <w:t>Penelitian</w:t>
      </w:r>
    </w:p>
    <w:p w14:paraId="3A540636" w14:textId="77777777" w:rsidR="00D84F67" w:rsidRPr="00D84F67" w:rsidRDefault="00D84F67" w:rsidP="00606BAC">
      <w:pPr>
        <w:rPr>
          <w:rFonts w:ascii="Times New Roman" w:hAnsi="Times New Roman" w:cs="Times New Roman"/>
          <w:b/>
          <w:bCs/>
          <w:sz w:val="24"/>
          <w:szCs w:val="24"/>
        </w:rPr>
      </w:pPr>
    </w:p>
    <w:p w14:paraId="288E1800" w14:textId="7E757CFD" w:rsidR="00D93FCF" w:rsidRDefault="00D84F67" w:rsidP="00606BAC">
      <w:pPr>
        <w:rPr>
          <w:sz w:val="24"/>
          <w:szCs w:val="24"/>
        </w:rPr>
      </w:pPr>
      <w:r>
        <w:rPr>
          <w:noProof/>
          <w:lang w:val="en-US"/>
        </w:rPr>
        <w:drawing>
          <wp:inline distT="0" distB="0" distL="0" distR="0" wp14:anchorId="3EA545A8" wp14:editId="17770346">
            <wp:extent cx="4315968" cy="6363743"/>
            <wp:effectExtent l="0" t="0" r="8890" b="0"/>
            <wp:docPr id="1552969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t="1662" b="1892"/>
                    <a:stretch/>
                  </pic:blipFill>
                  <pic:spPr bwMode="auto">
                    <a:xfrm>
                      <a:off x="0" y="0"/>
                      <a:ext cx="4324575" cy="6376434"/>
                    </a:xfrm>
                    <a:prstGeom prst="rect">
                      <a:avLst/>
                    </a:prstGeom>
                    <a:noFill/>
                    <a:ln>
                      <a:noFill/>
                    </a:ln>
                    <a:extLst>
                      <a:ext uri="{53640926-AAD7-44D8-BBD7-CCE9431645EC}">
                        <a14:shadowObscured xmlns:a14="http://schemas.microsoft.com/office/drawing/2010/main"/>
                      </a:ext>
                    </a:extLst>
                  </pic:spPr>
                </pic:pic>
              </a:graphicData>
            </a:graphic>
          </wp:inline>
        </w:drawing>
      </w:r>
    </w:p>
    <w:p w14:paraId="7CEC8712" w14:textId="77777777" w:rsidR="00D93FCF" w:rsidRDefault="00D93FCF" w:rsidP="00606BAC">
      <w:pPr>
        <w:rPr>
          <w:sz w:val="24"/>
          <w:szCs w:val="24"/>
        </w:rPr>
      </w:pPr>
    </w:p>
    <w:p w14:paraId="1C21E0E9" w14:textId="77777777" w:rsidR="00D84F67" w:rsidRDefault="00D84F67" w:rsidP="00D84F67">
      <w:pPr>
        <w:widowControl w:val="0"/>
        <w:autoSpaceDE w:val="0"/>
        <w:autoSpaceDN w:val="0"/>
        <w:spacing w:before="214" w:after="0" w:line="480" w:lineRule="auto"/>
        <w:ind w:right="2458"/>
        <w:outlineLvl w:val="0"/>
        <w:rPr>
          <w:rFonts w:ascii="Times New Roman" w:eastAsia="Times New Roman" w:hAnsi="Times New Roman" w:cs="Times New Roman"/>
          <w:b/>
          <w:bCs/>
          <w:sz w:val="24"/>
          <w:szCs w:val="24"/>
          <w:lang w:val="en-US"/>
        </w:rPr>
      </w:pPr>
    </w:p>
    <w:p w14:paraId="6B414AFD" w14:textId="1BF07FEC" w:rsidR="00D93FCF" w:rsidRDefault="00D93FCF" w:rsidP="002036B6">
      <w:pPr>
        <w:widowControl w:val="0"/>
        <w:autoSpaceDE w:val="0"/>
        <w:autoSpaceDN w:val="0"/>
        <w:spacing w:before="214" w:after="0" w:line="480" w:lineRule="auto"/>
        <w:ind w:right="-1"/>
        <w:jc w:val="center"/>
        <w:outlineLvl w:val="0"/>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DAFTAR RIWAYAT HIDUP</w:t>
      </w:r>
    </w:p>
    <w:p w14:paraId="55A69340" w14:textId="4E3A2466" w:rsidR="00D93FCF" w:rsidRPr="00D93FCF" w:rsidRDefault="00D93FCF" w:rsidP="005358C7">
      <w:pPr>
        <w:widowControl w:val="0"/>
        <w:autoSpaceDE w:val="0"/>
        <w:autoSpaceDN w:val="0"/>
        <w:spacing w:before="214" w:after="0" w:line="480" w:lineRule="auto"/>
        <w:ind w:left="1960" w:right="2458"/>
        <w:jc w:val="center"/>
        <w:outlineLvl w:val="0"/>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PENULIS</w:t>
      </w:r>
    </w:p>
    <w:p w14:paraId="697C6F90" w14:textId="5789CA2A"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Nama</w:t>
      </w:r>
      <w:r>
        <w:rPr>
          <w:rFonts w:ascii="Times New Roman" w:eastAsia="Times New Roman" w:hAnsi="Times New Roman" w:cs="Times New Roman"/>
          <w:sz w:val="24"/>
          <w:lang w:val="en-US"/>
        </w:rPr>
        <w:tab/>
        <w:t>: Karina Sefia Ananda</w:t>
      </w:r>
    </w:p>
    <w:p w14:paraId="74479694" w14:textId="1B673E35"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Jenis Kelamin</w:t>
      </w:r>
      <w:r>
        <w:rPr>
          <w:rFonts w:ascii="Times New Roman" w:eastAsia="Times New Roman" w:hAnsi="Times New Roman" w:cs="Times New Roman"/>
          <w:sz w:val="24"/>
          <w:lang w:val="en-US"/>
        </w:rPr>
        <w:tab/>
        <w:t xml:space="preserve">: Perempuan </w:t>
      </w:r>
    </w:p>
    <w:p w14:paraId="04AD2D61" w14:textId="0B96314C"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Tempat Tanggal Lahir</w:t>
      </w:r>
      <w:r>
        <w:rPr>
          <w:rFonts w:ascii="Times New Roman" w:eastAsia="Times New Roman" w:hAnsi="Times New Roman" w:cs="Times New Roman"/>
          <w:sz w:val="24"/>
          <w:lang w:val="en-US"/>
        </w:rPr>
        <w:tab/>
        <w:t>: Palembang, 13 September 2001</w:t>
      </w:r>
    </w:p>
    <w:p w14:paraId="136D4DF9" w14:textId="5691540B"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Agama</w:t>
      </w:r>
      <w:r>
        <w:rPr>
          <w:rFonts w:ascii="Times New Roman" w:eastAsia="Times New Roman" w:hAnsi="Times New Roman" w:cs="Times New Roman"/>
          <w:sz w:val="24"/>
          <w:lang w:val="en-US"/>
        </w:rPr>
        <w:tab/>
        <w:t xml:space="preserve">: Islam </w:t>
      </w:r>
    </w:p>
    <w:p w14:paraId="073BA578" w14:textId="694B77E7"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 xml:space="preserve">Alamat </w:t>
      </w:r>
      <w:r>
        <w:rPr>
          <w:rFonts w:ascii="Times New Roman" w:eastAsia="Times New Roman" w:hAnsi="Times New Roman" w:cs="Times New Roman"/>
          <w:sz w:val="24"/>
          <w:lang w:val="en-US"/>
        </w:rPr>
        <w:tab/>
        <w:t>: Jl. Ahmad Yani, Desa Air Batu Kec. Talang Kelapa Kab. Banyuasin</w:t>
      </w:r>
    </w:p>
    <w:p w14:paraId="37831C3B" w14:textId="4808B1EC"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Email</w:t>
      </w:r>
      <w:r>
        <w:rPr>
          <w:rFonts w:ascii="Times New Roman" w:eastAsia="Times New Roman" w:hAnsi="Times New Roman" w:cs="Times New Roman"/>
          <w:sz w:val="24"/>
          <w:lang w:val="en-US"/>
        </w:rPr>
        <w:tab/>
        <w:t>: 123karinakarina456@gmail.com</w:t>
      </w:r>
    </w:p>
    <w:p w14:paraId="2D00FD97" w14:textId="528BCB14"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Nama orang tua</w:t>
      </w:r>
    </w:p>
    <w:p w14:paraId="426823F7" w14:textId="08EC187E"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Ayah</w:t>
      </w:r>
      <w:r>
        <w:rPr>
          <w:rFonts w:ascii="Times New Roman" w:eastAsia="Times New Roman" w:hAnsi="Times New Roman" w:cs="Times New Roman"/>
          <w:sz w:val="24"/>
          <w:lang w:val="en-US"/>
        </w:rPr>
        <w:tab/>
        <w:t>: Santoso</w:t>
      </w:r>
    </w:p>
    <w:p w14:paraId="2B28D166" w14:textId="59F9C941" w:rsidR="00901441" w:rsidRPr="00901441" w:rsidRDefault="00901441" w:rsidP="002036B6">
      <w:pPr>
        <w:widowControl w:val="0"/>
        <w:numPr>
          <w:ilvl w:val="0"/>
          <w:numId w:val="30"/>
        </w:numPr>
        <w:tabs>
          <w:tab w:val="left" w:pos="528"/>
          <w:tab w:val="left" w:pos="3043"/>
        </w:tabs>
        <w:autoSpaceDE w:val="0"/>
        <w:autoSpaceDN w:val="0"/>
        <w:spacing w:after="0" w:line="24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Ibu</w:t>
      </w:r>
      <w:r>
        <w:rPr>
          <w:rFonts w:ascii="Times New Roman" w:eastAsia="Times New Roman" w:hAnsi="Times New Roman" w:cs="Times New Roman"/>
          <w:sz w:val="24"/>
          <w:lang w:val="en-US"/>
        </w:rPr>
        <w:tab/>
        <w:t>: Antarini</w:t>
      </w:r>
    </w:p>
    <w:p w14:paraId="518BC7F6" w14:textId="77777777" w:rsidR="00901441" w:rsidRDefault="00901441" w:rsidP="005358C7">
      <w:pPr>
        <w:widowControl w:val="0"/>
        <w:tabs>
          <w:tab w:val="left" w:pos="528"/>
          <w:tab w:val="left" w:pos="3043"/>
        </w:tabs>
        <w:autoSpaceDE w:val="0"/>
        <w:autoSpaceDN w:val="0"/>
        <w:spacing w:after="0" w:line="480" w:lineRule="auto"/>
        <w:ind w:left="527"/>
        <w:rPr>
          <w:rFonts w:ascii="Times New Roman" w:eastAsia="Times New Roman" w:hAnsi="Times New Roman" w:cs="Times New Roman"/>
          <w:sz w:val="24"/>
        </w:rPr>
      </w:pPr>
    </w:p>
    <w:p w14:paraId="0D912D18" w14:textId="22C4E9A9" w:rsidR="00901441" w:rsidRPr="00901441" w:rsidRDefault="00901441" w:rsidP="005358C7">
      <w:pPr>
        <w:widowControl w:val="0"/>
        <w:autoSpaceDE w:val="0"/>
        <w:autoSpaceDN w:val="0"/>
        <w:spacing w:after="0" w:line="480" w:lineRule="auto"/>
        <w:ind w:left="1340" w:right="2458"/>
        <w:jc w:val="center"/>
        <w:outlineLvl w:val="0"/>
        <w:rPr>
          <w:rFonts w:ascii="Times New Roman" w:eastAsia="Times New Roman" w:hAnsi="Times New Roman" w:cs="Times New Roman"/>
          <w:b/>
          <w:bCs/>
          <w:sz w:val="24"/>
          <w:lang w:val="en-US"/>
        </w:rPr>
      </w:pPr>
      <w:r w:rsidRPr="00901441">
        <w:rPr>
          <w:rFonts w:ascii="Times New Roman" w:eastAsia="Times New Roman" w:hAnsi="Times New Roman" w:cs="Times New Roman"/>
          <w:b/>
          <w:bCs/>
          <w:sz w:val="24"/>
          <w:lang w:val="en-US"/>
        </w:rPr>
        <w:t xml:space="preserve">PENDIDIKAN </w:t>
      </w:r>
    </w:p>
    <w:p w14:paraId="1F5C55AF" w14:textId="77777777" w:rsidR="00D93FCF" w:rsidRPr="00825DD9" w:rsidRDefault="00D93FCF" w:rsidP="005358C7">
      <w:pPr>
        <w:widowControl w:val="0"/>
        <w:autoSpaceDE w:val="0"/>
        <w:autoSpaceDN w:val="0"/>
        <w:spacing w:before="1" w:after="0" w:line="480" w:lineRule="auto"/>
        <w:rPr>
          <w:rFonts w:ascii="Times New Roman" w:eastAsia="Times New Roman" w:hAnsi="Times New Roman" w:cs="Times New Roman"/>
          <w:b/>
          <w:sz w:val="25"/>
          <w:szCs w:val="24"/>
        </w:rPr>
      </w:pPr>
    </w:p>
    <w:p w14:paraId="74A86D98" w14:textId="3CAD9455" w:rsidR="00901441" w:rsidRPr="00901441" w:rsidRDefault="00901441">
      <w:pPr>
        <w:widowControl w:val="0"/>
        <w:numPr>
          <w:ilvl w:val="0"/>
          <w:numId w:val="30"/>
        </w:numPr>
        <w:tabs>
          <w:tab w:val="left" w:pos="528"/>
        </w:tabs>
        <w:autoSpaceDE w:val="0"/>
        <w:autoSpaceDN w:val="0"/>
        <w:spacing w:after="0" w:line="48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Tamatan TK MELANIA ESTATE</w:t>
      </w:r>
    </w:p>
    <w:p w14:paraId="5896BFA7" w14:textId="39CBA5DF" w:rsidR="00901441" w:rsidRPr="00901441" w:rsidRDefault="00901441">
      <w:pPr>
        <w:widowControl w:val="0"/>
        <w:numPr>
          <w:ilvl w:val="0"/>
          <w:numId w:val="30"/>
        </w:numPr>
        <w:tabs>
          <w:tab w:val="left" w:pos="528"/>
        </w:tabs>
        <w:autoSpaceDE w:val="0"/>
        <w:autoSpaceDN w:val="0"/>
        <w:spacing w:after="0" w:line="48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 xml:space="preserve">Tamatan SDN </w:t>
      </w:r>
      <w:r w:rsidR="00986FE7">
        <w:rPr>
          <w:rFonts w:ascii="Times New Roman" w:eastAsia="Times New Roman" w:hAnsi="Times New Roman" w:cs="Times New Roman"/>
          <w:sz w:val="24"/>
          <w:lang w:val="en-US"/>
        </w:rPr>
        <w:t>1</w:t>
      </w:r>
      <w:r w:rsidR="005358C7">
        <w:rPr>
          <w:rFonts w:ascii="Times New Roman" w:eastAsia="Times New Roman" w:hAnsi="Times New Roman" w:cs="Times New Roman"/>
          <w:sz w:val="24"/>
          <w:lang w:val="en-US"/>
        </w:rPr>
        <w:t>2 Talang Kelapa</w:t>
      </w:r>
    </w:p>
    <w:p w14:paraId="6203A80B" w14:textId="1228D72F" w:rsidR="00901441" w:rsidRPr="00901441" w:rsidRDefault="005358C7">
      <w:pPr>
        <w:widowControl w:val="0"/>
        <w:numPr>
          <w:ilvl w:val="0"/>
          <w:numId w:val="30"/>
        </w:numPr>
        <w:tabs>
          <w:tab w:val="left" w:pos="528"/>
        </w:tabs>
        <w:autoSpaceDE w:val="0"/>
        <w:autoSpaceDN w:val="0"/>
        <w:spacing w:after="0" w:line="48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 xml:space="preserve">Tamatan </w:t>
      </w:r>
      <w:r w:rsidR="00986FE7">
        <w:rPr>
          <w:rFonts w:ascii="Times New Roman" w:eastAsia="Times New Roman" w:hAnsi="Times New Roman" w:cs="Times New Roman"/>
          <w:sz w:val="24"/>
          <w:lang w:val="en-US"/>
        </w:rPr>
        <w:t>SMPN</w:t>
      </w:r>
      <w:r>
        <w:rPr>
          <w:rFonts w:ascii="Times New Roman" w:eastAsia="Times New Roman" w:hAnsi="Times New Roman" w:cs="Times New Roman"/>
          <w:sz w:val="24"/>
          <w:lang w:val="en-US"/>
        </w:rPr>
        <w:t xml:space="preserve"> 1 Sembawa</w:t>
      </w:r>
    </w:p>
    <w:p w14:paraId="0B7B68A0" w14:textId="3202DFC0" w:rsidR="00901441" w:rsidRPr="005358C7" w:rsidRDefault="005358C7">
      <w:pPr>
        <w:widowControl w:val="0"/>
        <w:numPr>
          <w:ilvl w:val="0"/>
          <w:numId w:val="30"/>
        </w:numPr>
        <w:tabs>
          <w:tab w:val="left" w:pos="528"/>
        </w:tabs>
        <w:autoSpaceDE w:val="0"/>
        <w:autoSpaceDN w:val="0"/>
        <w:spacing w:after="0" w:line="48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 xml:space="preserve">Tamatan </w:t>
      </w:r>
      <w:r w:rsidR="00986FE7">
        <w:rPr>
          <w:rFonts w:ascii="Times New Roman" w:eastAsia="Times New Roman" w:hAnsi="Times New Roman" w:cs="Times New Roman"/>
          <w:sz w:val="24"/>
          <w:lang w:val="en-US"/>
        </w:rPr>
        <w:t>SMAS</w:t>
      </w:r>
      <w:r>
        <w:rPr>
          <w:rFonts w:ascii="Times New Roman" w:eastAsia="Times New Roman" w:hAnsi="Times New Roman" w:cs="Times New Roman"/>
          <w:sz w:val="24"/>
          <w:lang w:val="en-US"/>
        </w:rPr>
        <w:t xml:space="preserve"> Methodist 4 Talang Kelapa </w:t>
      </w:r>
    </w:p>
    <w:p w14:paraId="66F8014E" w14:textId="0880303C" w:rsidR="00D93FCF" w:rsidRPr="00D84F67" w:rsidRDefault="005358C7">
      <w:pPr>
        <w:widowControl w:val="0"/>
        <w:numPr>
          <w:ilvl w:val="0"/>
          <w:numId w:val="30"/>
        </w:numPr>
        <w:tabs>
          <w:tab w:val="left" w:pos="528"/>
        </w:tabs>
        <w:autoSpaceDE w:val="0"/>
        <w:autoSpaceDN w:val="0"/>
        <w:spacing w:after="0" w:line="480" w:lineRule="auto"/>
        <w:ind w:hanging="285"/>
        <w:rPr>
          <w:rFonts w:ascii="Times New Roman" w:eastAsia="Times New Roman" w:hAnsi="Times New Roman" w:cs="Times New Roman"/>
          <w:sz w:val="24"/>
        </w:rPr>
      </w:pPr>
      <w:r>
        <w:rPr>
          <w:rFonts w:ascii="Times New Roman" w:eastAsia="Times New Roman" w:hAnsi="Times New Roman" w:cs="Times New Roman"/>
          <w:sz w:val="24"/>
          <w:lang w:val="en-US"/>
        </w:rPr>
        <w:t xml:space="preserve">Tercatat Sebagai Mahasiswa Uin Raden Fatah Palembang Fakultas Dakwah Dan Komunikasi Prodi Bimbingan Penyuluhan Islam </w:t>
      </w:r>
    </w:p>
    <w:sectPr w:rsidR="00D93FCF" w:rsidRPr="00D84F67" w:rsidSect="009B5BCF">
      <w:headerReference w:type="default" r:id="rId52"/>
      <w:footerReference w:type="first" r:id="rId53"/>
      <w:pgSz w:w="10319" w:h="14572" w:code="13"/>
      <w:pgMar w:top="1531" w:right="1531" w:bottom="1531" w:left="1701" w:header="709" w:footer="709" w:gutter="0"/>
      <w:pgNumType w:start="8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AA6592" w14:textId="77777777" w:rsidR="00534C4F" w:rsidRDefault="00534C4F" w:rsidP="00230497">
      <w:pPr>
        <w:spacing w:after="0" w:line="240" w:lineRule="auto"/>
      </w:pPr>
      <w:r>
        <w:separator/>
      </w:r>
    </w:p>
  </w:endnote>
  <w:endnote w:type="continuationSeparator" w:id="0">
    <w:p w14:paraId="64EFE3CF" w14:textId="77777777" w:rsidR="00534C4F" w:rsidRDefault="00534C4F" w:rsidP="002304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7986388"/>
      <w:docPartObj>
        <w:docPartGallery w:val="Page Numbers (Bottom of Page)"/>
        <w:docPartUnique/>
      </w:docPartObj>
    </w:sdtPr>
    <w:sdtEndPr>
      <w:rPr>
        <w:rFonts w:ascii="Times New Roman" w:hAnsi="Times New Roman" w:cs="Times New Roman"/>
        <w:b/>
        <w:bCs/>
        <w:noProof/>
        <w:sz w:val="24"/>
        <w:szCs w:val="24"/>
      </w:rPr>
    </w:sdtEndPr>
    <w:sdtContent>
      <w:p w14:paraId="77105698" w14:textId="71C8D394" w:rsidR="00145558" w:rsidRPr="006561B0" w:rsidRDefault="00145558">
        <w:pPr>
          <w:pStyle w:val="Footer"/>
          <w:jc w:val="center"/>
          <w:rPr>
            <w:rFonts w:ascii="Times New Roman" w:hAnsi="Times New Roman" w:cs="Times New Roman"/>
            <w:b/>
            <w:bCs/>
            <w:sz w:val="24"/>
            <w:szCs w:val="24"/>
          </w:rPr>
        </w:pPr>
        <w:r w:rsidRPr="006561B0">
          <w:rPr>
            <w:rFonts w:ascii="Times New Roman" w:hAnsi="Times New Roman" w:cs="Times New Roman"/>
            <w:b/>
            <w:bCs/>
            <w:sz w:val="24"/>
            <w:szCs w:val="24"/>
          </w:rPr>
          <w:fldChar w:fldCharType="begin"/>
        </w:r>
        <w:r w:rsidRPr="006561B0">
          <w:rPr>
            <w:rFonts w:ascii="Times New Roman" w:hAnsi="Times New Roman" w:cs="Times New Roman"/>
            <w:b/>
            <w:bCs/>
            <w:sz w:val="24"/>
            <w:szCs w:val="24"/>
          </w:rPr>
          <w:instrText xml:space="preserve"> PAGE   \* MERGEFORMAT </w:instrText>
        </w:r>
        <w:r w:rsidRPr="006561B0">
          <w:rPr>
            <w:rFonts w:ascii="Times New Roman" w:hAnsi="Times New Roman" w:cs="Times New Roman"/>
            <w:b/>
            <w:bCs/>
            <w:sz w:val="24"/>
            <w:szCs w:val="24"/>
          </w:rPr>
          <w:fldChar w:fldCharType="separate"/>
        </w:r>
        <w:r w:rsidR="00CD2EAB">
          <w:rPr>
            <w:rFonts w:ascii="Times New Roman" w:hAnsi="Times New Roman" w:cs="Times New Roman"/>
            <w:b/>
            <w:bCs/>
            <w:noProof/>
            <w:sz w:val="24"/>
            <w:szCs w:val="24"/>
          </w:rPr>
          <w:t>iv</w:t>
        </w:r>
        <w:r w:rsidRPr="006561B0">
          <w:rPr>
            <w:rFonts w:ascii="Times New Roman" w:hAnsi="Times New Roman" w:cs="Times New Roman"/>
            <w:b/>
            <w:bCs/>
            <w:noProof/>
            <w:sz w:val="24"/>
            <w:szCs w:val="24"/>
          </w:rPr>
          <w:fldChar w:fldCharType="end"/>
        </w:r>
      </w:p>
    </w:sdtContent>
  </w:sdt>
  <w:p w14:paraId="2C8815F2" w14:textId="77777777" w:rsidR="00145558" w:rsidRDefault="0014555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BF0C48" w14:textId="77777777" w:rsidR="00145558" w:rsidRDefault="0014555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17597" w14:textId="71AADF07" w:rsidR="00145558" w:rsidRDefault="00145558" w:rsidP="003960E9">
    <w:pPr>
      <w:pStyle w:val="Footer"/>
      <w:jc w:val="center"/>
    </w:pPr>
    <w:r>
      <w:rPr>
        <w:rFonts w:ascii="Times New Roman" w:hAnsi="Times New Roman" w:cs="Times New Roman"/>
        <w:sz w:val="24"/>
        <w:szCs w:val="24"/>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1C0BB" w14:textId="613BD100" w:rsidR="00145558" w:rsidRDefault="00145558" w:rsidP="003960E9">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64B621" w14:textId="77777777" w:rsidR="00534C4F" w:rsidRDefault="00534C4F" w:rsidP="00230497">
      <w:pPr>
        <w:spacing w:after="0" w:line="240" w:lineRule="auto"/>
      </w:pPr>
      <w:r>
        <w:separator/>
      </w:r>
    </w:p>
  </w:footnote>
  <w:footnote w:type="continuationSeparator" w:id="0">
    <w:p w14:paraId="6CEBAA8F" w14:textId="77777777" w:rsidR="00534C4F" w:rsidRDefault="00534C4F" w:rsidP="00230497">
      <w:pPr>
        <w:spacing w:after="0" w:line="240" w:lineRule="auto"/>
      </w:pPr>
      <w:r>
        <w:continuationSeparator/>
      </w:r>
    </w:p>
  </w:footnote>
  <w:footnote w:id="1">
    <w:p w14:paraId="3515BF60" w14:textId="65802D4B" w:rsidR="00145558" w:rsidRPr="00A31A5A" w:rsidRDefault="00145558" w:rsidP="002036B6">
      <w:pPr>
        <w:pStyle w:val="FootnoteText"/>
        <w:ind w:firstLine="567"/>
        <w:jc w:val="both"/>
        <w:rPr>
          <w:rFonts w:ascii="Times New Roman" w:hAnsi="Times New Roman" w:cs="Times New Roman"/>
        </w:rPr>
      </w:pPr>
      <w:r w:rsidRPr="00A31A5A">
        <w:rPr>
          <w:rStyle w:val="FootnoteReference"/>
          <w:rFonts w:ascii="Times New Roman" w:hAnsi="Times New Roman" w:cs="Times New Roman"/>
        </w:rPr>
        <w:footnoteRef/>
      </w:r>
      <w:bookmarkStart w:id="5" w:name="_Hlk129209988"/>
      <w:r w:rsidRPr="00832C81">
        <w:rPr>
          <w:rFonts w:ascii="Times New Roman" w:hAnsi="Times New Roman" w:cs="Times New Roman"/>
          <w:lang w:val="fi-FI"/>
        </w:rPr>
        <w:t xml:space="preserve">Surbakti, E.B. </w:t>
      </w:r>
      <w:r w:rsidRPr="00832C81">
        <w:rPr>
          <w:rFonts w:ascii="Times New Roman" w:hAnsi="Times New Roman" w:cs="Times New Roman"/>
          <w:i/>
          <w:iCs/>
          <w:lang w:val="fi-FI"/>
        </w:rPr>
        <w:t>Kenalilah Anak Remaja Anda</w:t>
      </w:r>
      <w:r w:rsidRPr="00832C81">
        <w:rPr>
          <w:rFonts w:ascii="Times New Roman" w:hAnsi="Times New Roman" w:cs="Times New Roman"/>
          <w:lang w:val="fi-FI"/>
        </w:rPr>
        <w:t xml:space="preserve">. (Jakarta: PT. </w:t>
      </w:r>
      <w:r w:rsidRPr="00A31A5A">
        <w:rPr>
          <w:rFonts w:ascii="Times New Roman" w:hAnsi="Times New Roman" w:cs="Times New Roman"/>
        </w:rPr>
        <w:t>Elex Media Komputindo</w:t>
      </w:r>
      <w:r>
        <w:rPr>
          <w:rFonts w:ascii="Times New Roman" w:hAnsi="Times New Roman" w:cs="Times New Roman"/>
        </w:rPr>
        <w:t>, 2009)</w:t>
      </w:r>
    </w:p>
    <w:bookmarkEnd w:id="5"/>
  </w:footnote>
  <w:footnote w:id="2">
    <w:p w14:paraId="1E5B869E" w14:textId="015674BC" w:rsidR="00145558" w:rsidRPr="001D4458" w:rsidRDefault="00145558" w:rsidP="002036B6">
      <w:pPr>
        <w:pStyle w:val="FootnoteText"/>
        <w:ind w:firstLine="567"/>
        <w:jc w:val="both"/>
        <w:rPr>
          <w:rFonts w:ascii="Times New Roman" w:hAnsi="Times New Roman" w:cs="Times New Roman"/>
        </w:rPr>
      </w:pPr>
      <w:r w:rsidRPr="001D4458">
        <w:rPr>
          <w:rStyle w:val="FootnoteReference"/>
          <w:rFonts w:ascii="Times New Roman" w:hAnsi="Times New Roman" w:cs="Times New Roman"/>
        </w:rPr>
        <w:footnoteRef/>
      </w:r>
      <w:r w:rsidRPr="001D4458">
        <w:rPr>
          <w:rFonts w:ascii="Times New Roman" w:hAnsi="Times New Roman" w:cs="Times New Roman"/>
        </w:rPr>
        <w:t xml:space="preserve">Muallifah, </w:t>
      </w:r>
      <w:r w:rsidRPr="00A120F5">
        <w:rPr>
          <w:rFonts w:ascii="Times New Roman" w:hAnsi="Times New Roman" w:cs="Times New Roman"/>
          <w:i/>
          <w:iCs/>
        </w:rPr>
        <w:t>Psycho Islamic Smart Parenting</w:t>
      </w:r>
      <w:r w:rsidRPr="001D4458">
        <w:rPr>
          <w:rFonts w:ascii="Times New Roman" w:hAnsi="Times New Roman" w:cs="Times New Roman"/>
        </w:rPr>
        <w:t>, (Yogyakarta: Diva Press, 2009), h. 42.</w:t>
      </w:r>
    </w:p>
  </w:footnote>
  <w:footnote w:id="3">
    <w:p w14:paraId="3F137D30" w14:textId="4161F1A5" w:rsidR="00145558" w:rsidRPr="001D4458" w:rsidRDefault="00145558" w:rsidP="002036B6">
      <w:pPr>
        <w:pStyle w:val="FootnoteText"/>
        <w:ind w:firstLine="567"/>
        <w:jc w:val="both"/>
        <w:rPr>
          <w:rFonts w:ascii="Times New Roman" w:hAnsi="Times New Roman" w:cs="Times New Roman"/>
        </w:rPr>
      </w:pPr>
      <w:r w:rsidRPr="001D4458">
        <w:rPr>
          <w:rStyle w:val="FootnoteReference"/>
          <w:rFonts w:ascii="Times New Roman" w:hAnsi="Times New Roman" w:cs="Times New Roman"/>
        </w:rPr>
        <w:footnoteRef/>
      </w:r>
      <w:r w:rsidRPr="001D4458">
        <w:rPr>
          <w:rFonts w:ascii="Times New Roman" w:hAnsi="Times New Roman" w:cs="Times New Roman"/>
        </w:rPr>
        <w:t xml:space="preserve">Lili Garliah, dkk, </w:t>
      </w:r>
      <w:r w:rsidRPr="00D64EE7">
        <w:rPr>
          <w:rFonts w:ascii="Times New Roman" w:hAnsi="Times New Roman" w:cs="Times New Roman"/>
          <w:i/>
          <w:iCs/>
        </w:rPr>
        <w:t>Peran Pola Asuh Orang Tua dalam Memotivasi Berprestasi</w:t>
      </w:r>
      <w:r w:rsidRPr="001D4458">
        <w:rPr>
          <w:rFonts w:ascii="Times New Roman" w:hAnsi="Times New Roman" w:cs="Times New Roman"/>
        </w:rPr>
        <w:t>, (</w:t>
      </w:r>
      <w:r w:rsidRPr="00A120F5">
        <w:rPr>
          <w:rFonts w:ascii="Times New Roman" w:hAnsi="Times New Roman" w:cs="Times New Roman"/>
          <w:i/>
          <w:iCs/>
        </w:rPr>
        <w:t xml:space="preserve">Jurnal Psikologi </w:t>
      </w:r>
      <w:r w:rsidRPr="001D4458">
        <w:rPr>
          <w:rFonts w:ascii="Times New Roman" w:hAnsi="Times New Roman" w:cs="Times New Roman"/>
        </w:rPr>
        <w:t>Vol 1, N0 1, Juni 2005), h. 15.</w:t>
      </w:r>
    </w:p>
  </w:footnote>
  <w:footnote w:id="4">
    <w:p w14:paraId="69B65E3F" w14:textId="6CC905A5" w:rsidR="00145558" w:rsidRPr="00832C81" w:rsidRDefault="00145558" w:rsidP="002036B6">
      <w:pPr>
        <w:pStyle w:val="FootnoteText"/>
        <w:ind w:firstLine="567"/>
        <w:jc w:val="both"/>
        <w:rPr>
          <w:rFonts w:ascii="Times New Roman" w:hAnsi="Times New Roman" w:cs="Times New Roman"/>
          <w:lang w:val="fi-FI"/>
        </w:rPr>
      </w:pPr>
      <w:bookmarkStart w:id="6" w:name="_Hlk129210085"/>
      <w:r w:rsidRPr="00B44977">
        <w:rPr>
          <w:rStyle w:val="FootnoteReference"/>
          <w:rFonts w:ascii="Times New Roman" w:hAnsi="Times New Roman" w:cs="Times New Roman"/>
        </w:rPr>
        <w:footnoteRef/>
      </w:r>
      <w:r w:rsidRPr="00832C81">
        <w:rPr>
          <w:rFonts w:ascii="Times New Roman" w:hAnsi="Times New Roman" w:cs="Times New Roman"/>
          <w:lang w:val="fi-FI"/>
        </w:rPr>
        <w:t xml:space="preserve">Eva Latifah, </w:t>
      </w:r>
      <w:r w:rsidRPr="00832C81">
        <w:rPr>
          <w:rFonts w:ascii="Times New Roman" w:hAnsi="Times New Roman" w:cs="Times New Roman"/>
          <w:i/>
          <w:iCs/>
          <w:lang w:val="fi-FI"/>
        </w:rPr>
        <w:t>Pengantar Psikologi Pendidikan</w:t>
      </w:r>
      <w:r w:rsidRPr="00832C81">
        <w:rPr>
          <w:rFonts w:ascii="Times New Roman" w:hAnsi="Times New Roman" w:cs="Times New Roman"/>
          <w:lang w:val="fi-FI"/>
        </w:rPr>
        <w:t xml:space="preserve">, (Yogyakarta: Pedagogia, 2012), </w:t>
      </w:r>
      <w:bookmarkEnd w:id="6"/>
      <w:r w:rsidRPr="00832C81">
        <w:rPr>
          <w:rFonts w:ascii="Times New Roman" w:hAnsi="Times New Roman" w:cs="Times New Roman"/>
          <w:lang w:val="fi-FI"/>
        </w:rPr>
        <w:t>hal. 240-241.</w:t>
      </w:r>
    </w:p>
  </w:footnote>
  <w:footnote w:id="5">
    <w:p w14:paraId="617F1003" w14:textId="300B2421" w:rsidR="00145558" w:rsidRPr="00832C81" w:rsidRDefault="00145558" w:rsidP="002036B6">
      <w:pPr>
        <w:pStyle w:val="FootnoteText"/>
        <w:ind w:firstLine="567"/>
        <w:rPr>
          <w:rFonts w:ascii="Times New Roman" w:hAnsi="Times New Roman" w:cs="Times New Roman"/>
          <w:lang w:val="fi-FI"/>
        </w:rPr>
      </w:pPr>
      <w:r w:rsidRPr="007078B0">
        <w:rPr>
          <w:rStyle w:val="FootnoteReference"/>
          <w:rFonts w:ascii="Times New Roman" w:hAnsi="Times New Roman" w:cs="Times New Roman"/>
        </w:rPr>
        <w:footnoteRef/>
      </w:r>
      <w:r w:rsidRPr="00832C81">
        <w:rPr>
          <w:rFonts w:ascii="Times New Roman" w:hAnsi="Times New Roman" w:cs="Times New Roman"/>
          <w:lang w:val="fi-FI"/>
        </w:rPr>
        <w:t xml:space="preserve"> Q.S. luqman: 13</w:t>
      </w:r>
    </w:p>
  </w:footnote>
  <w:footnote w:id="6">
    <w:p w14:paraId="144A7F7D" w14:textId="77777777" w:rsidR="00145558" w:rsidRPr="00832C81" w:rsidRDefault="00145558" w:rsidP="002036B6">
      <w:pPr>
        <w:pStyle w:val="FootnoteText"/>
        <w:ind w:firstLine="567"/>
        <w:rPr>
          <w:rFonts w:ascii="Times New Roman" w:hAnsi="Times New Roman" w:cs="Times New Roman"/>
          <w:lang w:val="fi-FI"/>
        </w:rPr>
      </w:pPr>
      <w:r w:rsidRPr="00A120F5">
        <w:rPr>
          <w:rStyle w:val="FootnoteReference"/>
          <w:rFonts w:ascii="Times New Roman" w:hAnsi="Times New Roman" w:cs="Times New Roman"/>
        </w:rPr>
        <w:footnoteRef/>
      </w:r>
      <w:r w:rsidRPr="00832C81">
        <w:rPr>
          <w:rFonts w:ascii="Times New Roman" w:hAnsi="Times New Roman" w:cs="Times New Roman"/>
          <w:lang w:val="fi-FI"/>
        </w:rPr>
        <w:t xml:space="preserve"> Papalia, D. E., &amp; Feldman, R. D. </w:t>
      </w:r>
      <w:r w:rsidRPr="00832C81">
        <w:rPr>
          <w:rFonts w:ascii="Times New Roman" w:hAnsi="Times New Roman" w:cs="Times New Roman"/>
          <w:i/>
          <w:iCs/>
          <w:lang w:val="fi-FI"/>
        </w:rPr>
        <w:t>Menyelami Perkembangan Manusia</w:t>
      </w:r>
      <w:r w:rsidRPr="00832C81">
        <w:rPr>
          <w:rFonts w:ascii="Times New Roman" w:hAnsi="Times New Roman" w:cs="Times New Roman"/>
          <w:lang w:val="fi-FI"/>
        </w:rPr>
        <w:t xml:space="preserve"> (Edisi Ke-1). (Jakarta: Salemba Humanika,2014).</w:t>
      </w:r>
    </w:p>
  </w:footnote>
  <w:footnote w:id="7">
    <w:p w14:paraId="0909A7C5" w14:textId="77777777" w:rsidR="00145558" w:rsidRPr="00832C81" w:rsidRDefault="00145558" w:rsidP="002036B6">
      <w:pPr>
        <w:pStyle w:val="FootnoteText"/>
        <w:ind w:firstLine="567"/>
        <w:jc w:val="both"/>
        <w:rPr>
          <w:rFonts w:ascii="Times New Roman" w:hAnsi="Times New Roman" w:cs="Times New Roman"/>
          <w:lang w:val="fi-FI"/>
        </w:rPr>
      </w:pPr>
      <w:r w:rsidRPr="00A120F5">
        <w:rPr>
          <w:rStyle w:val="FootnoteReference"/>
          <w:rFonts w:ascii="Times New Roman" w:hAnsi="Times New Roman" w:cs="Times New Roman"/>
        </w:rPr>
        <w:footnoteRef/>
      </w:r>
      <w:r w:rsidRPr="00832C81">
        <w:rPr>
          <w:rFonts w:ascii="Times New Roman" w:hAnsi="Times New Roman" w:cs="Times New Roman"/>
          <w:lang w:val="fi-FI"/>
        </w:rPr>
        <w:t xml:space="preserve"> Hapsari, I. I. </w:t>
      </w:r>
      <w:r w:rsidRPr="00832C81">
        <w:rPr>
          <w:rFonts w:ascii="Times New Roman" w:hAnsi="Times New Roman" w:cs="Times New Roman"/>
          <w:i/>
          <w:iCs/>
          <w:lang w:val="fi-FI"/>
        </w:rPr>
        <w:t>Psikologi Perkembangan Anak</w:t>
      </w:r>
      <w:r w:rsidRPr="00832C81">
        <w:rPr>
          <w:rFonts w:ascii="Times New Roman" w:hAnsi="Times New Roman" w:cs="Times New Roman"/>
          <w:lang w:val="fi-FI"/>
        </w:rPr>
        <w:t>. (Jakarta: PT. Indeks, 2016).</w:t>
      </w:r>
    </w:p>
  </w:footnote>
  <w:footnote w:id="8">
    <w:p w14:paraId="5275DD5F" w14:textId="77777777" w:rsidR="00145558" w:rsidRPr="00A120F5" w:rsidRDefault="00145558" w:rsidP="002036B6">
      <w:pPr>
        <w:pStyle w:val="FootnoteText"/>
        <w:ind w:firstLine="567"/>
        <w:jc w:val="both"/>
        <w:rPr>
          <w:rFonts w:ascii="Times New Roman" w:hAnsi="Times New Roman" w:cs="Times New Roman"/>
        </w:rPr>
      </w:pPr>
      <w:r w:rsidRPr="00A120F5">
        <w:rPr>
          <w:rStyle w:val="FootnoteReference"/>
          <w:rFonts w:ascii="Times New Roman" w:hAnsi="Times New Roman" w:cs="Times New Roman"/>
        </w:rPr>
        <w:footnoteRef/>
      </w:r>
      <w:r w:rsidRPr="00832C81">
        <w:rPr>
          <w:rFonts w:ascii="Times New Roman" w:hAnsi="Times New Roman" w:cs="Times New Roman"/>
          <w:lang w:val="fi-FI"/>
        </w:rPr>
        <w:t xml:space="preserve"> Satria, A</w:t>
      </w:r>
      <w:r w:rsidRPr="00832C81">
        <w:rPr>
          <w:rFonts w:ascii="Times New Roman" w:hAnsi="Times New Roman" w:cs="Times New Roman"/>
          <w:i/>
          <w:iCs/>
          <w:lang w:val="fi-FI"/>
        </w:rPr>
        <w:t>. Teknik Jitu Menyusun Skripsi, Tesis dan Disertasi</w:t>
      </w:r>
      <w:r w:rsidRPr="00832C81">
        <w:rPr>
          <w:rFonts w:ascii="Times New Roman" w:hAnsi="Times New Roman" w:cs="Times New Roman"/>
          <w:lang w:val="fi-FI"/>
        </w:rPr>
        <w:t xml:space="preserve">. </w:t>
      </w:r>
      <w:r>
        <w:rPr>
          <w:rFonts w:ascii="Times New Roman" w:hAnsi="Times New Roman" w:cs="Times New Roman"/>
        </w:rPr>
        <w:t>(</w:t>
      </w:r>
      <w:r w:rsidRPr="00A120F5">
        <w:rPr>
          <w:rFonts w:ascii="Times New Roman" w:hAnsi="Times New Roman" w:cs="Times New Roman"/>
        </w:rPr>
        <w:t>Yogyakarta: Immortal Publisher</w:t>
      </w:r>
      <w:r>
        <w:rPr>
          <w:rFonts w:ascii="Times New Roman" w:hAnsi="Times New Roman" w:cs="Times New Roman"/>
        </w:rPr>
        <w:t>, 2010).</w:t>
      </w:r>
    </w:p>
  </w:footnote>
  <w:footnote w:id="9">
    <w:p w14:paraId="0EBA772E" w14:textId="77777777" w:rsidR="00145558" w:rsidRDefault="00145558" w:rsidP="002036B6">
      <w:pPr>
        <w:pStyle w:val="FootnoteText"/>
        <w:ind w:firstLine="567"/>
        <w:jc w:val="both"/>
      </w:pPr>
      <w:r>
        <w:rPr>
          <w:rStyle w:val="FootnoteReference"/>
        </w:rPr>
        <w:footnoteRef/>
      </w:r>
      <w:r>
        <w:t xml:space="preserve"> </w:t>
      </w:r>
      <w:r w:rsidRPr="0096784A">
        <w:rPr>
          <w:rFonts w:ascii="Times New Roman" w:hAnsi="Times New Roman" w:cs="Times New Roman"/>
        </w:rPr>
        <w:t xml:space="preserve">Asrun, M., Herik, E., Sunarjo, I. S., Oleo, U. H., &amp; Stres, T. (2019). </w:t>
      </w:r>
      <w:r w:rsidRPr="004239E3">
        <w:rPr>
          <w:rFonts w:ascii="Times New Roman" w:hAnsi="Times New Roman" w:cs="Times New Roman"/>
          <w:i/>
          <w:iCs/>
        </w:rPr>
        <w:t>Hubungan Antara Tingkat Kecerdasan Spiritual Di Universitas Halu Oleo</w:t>
      </w:r>
      <w:r w:rsidRPr="0096784A">
        <w:rPr>
          <w:rFonts w:ascii="Times New Roman" w:hAnsi="Times New Roman" w:cs="Times New Roman"/>
        </w:rPr>
        <w:t>. Jurnal Pendidikan Bahasa, 8(2),</w:t>
      </w:r>
      <w:r>
        <w:rPr>
          <w:rFonts w:ascii="Times New Roman" w:hAnsi="Times New Roman" w:cs="Times New Roman"/>
        </w:rPr>
        <w:t xml:space="preserve"> hal.</w:t>
      </w:r>
      <w:r w:rsidRPr="0096784A">
        <w:rPr>
          <w:rFonts w:ascii="Times New Roman" w:hAnsi="Times New Roman" w:cs="Times New Roman"/>
        </w:rPr>
        <w:t xml:space="preserve"> 1–10.</w:t>
      </w:r>
    </w:p>
  </w:footnote>
  <w:footnote w:id="10">
    <w:p w14:paraId="227AE83E" w14:textId="77777777" w:rsidR="00145558" w:rsidRPr="0023347A" w:rsidRDefault="00145558" w:rsidP="002036B6">
      <w:pPr>
        <w:pStyle w:val="FootnoteText"/>
        <w:ind w:firstLine="567"/>
        <w:jc w:val="both"/>
        <w:rPr>
          <w:rFonts w:ascii="Times New Roman" w:hAnsi="Times New Roman" w:cs="Times New Roman"/>
        </w:rPr>
      </w:pPr>
      <w:bookmarkStart w:id="8" w:name="_Hlk126094269"/>
      <w:r>
        <w:rPr>
          <w:rStyle w:val="FootnoteReference"/>
        </w:rPr>
        <w:footnoteRef/>
      </w:r>
      <w:r>
        <w:t xml:space="preserve"> </w:t>
      </w:r>
      <w:r w:rsidRPr="0023347A">
        <w:rPr>
          <w:rFonts w:ascii="Times New Roman" w:hAnsi="Times New Roman" w:cs="Times New Roman"/>
        </w:rPr>
        <w:t>Iswanti, S. (2018).</w:t>
      </w:r>
      <w:r>
        <w:rPr>
          <w:rFonts w:ascii="Times New Roman" w:hAnsi="Times New Roman" w:cs="Times New Roman"/>
        </w:rPr>
        <w:t xml:space="preserve"> </w:t>
      </w:r>
      <w:r w:rsidRPr="004239E3">
        <w:rPr>
          <w:rFonts w:ascii="Times New Roman" w:hAnsi="Times New Roman" w:cs="Times New Roman"/>
          <w:i/>
          <w:iCs/>
        </w:rPr>
        <w:t>Alat Bantu Pengidentifikasi Tingkat Stres Mahasiswa yang Sedang Mengerjakan Tugas Akhir / Skripsi</w:t>
      </w:r>
      <w:r w:rsidRPr="0023347A">
        <w:rPr>
          <w:rFonts w:ascii="Times New Roman" w:hAnsi="Times New Roman" w:cs="Times New Roman"/>
        </w:rPr>
        <w:t xml:space="preserve">. </w:t>
      </w:r>
      <w:r w:rsidRPr="008359E7">
        <w:rPr>
          <w:rFonts w:ascii="Times New Roman" w:hAnsi="Times New Roman" w:cs="Times New Roman"/>
          <w:i/>
          <w:iCs/>
        </w:rPr>
        <w:t>Jurnal Informatika Upgris</w:t>
      </w:r>
      <w:r w:rsidRPr="0023347A">
        <w:rPr>
          <w:rFonts w:ascii="Times New Roman" w:hAnsi="Times New Roman" w:cs="Times New Roman"/>
        </w:rPr>
        <w:t xml:space="preserve">, 4(1), </w:t>
      </w:r>
      <w:r>
        <w:rPr>
          <w:rFonts w:ascii="Times New Roman" w:hAnsi="Times New Roman" w:cs="Times New Roman"/>
        </w:rPr>
        <w:t xml:space="preserve">hal. </w:t>
      </w:r>
      <w:r w:rsidRPr="0023347A">
        <w:rPr>
          <w:rFonts w:ascii="Times New Roman" w:hAnsi="Times New Roman" w:cs="Times New Roman"/>
        </w:rPr>
        <w:t>56–63.</w:t>
      </w:r>
    </w:p>
    <w:bookmarkEnd w:id="8"/>
  </w:footnote>
  <w:footnote w:id="11">
    <w:p w14:paraId="602C65C4" w14:textId="1B8F93E4" w:rsidR="00145558" w:rsidRPr="00832C81" w:rsidRDefault="00145558" w:rsidP="002036B6">
      <w:pPr>
        <w:pStyle w:val="FootnoteText"/>
        <w:ind w:firstLine="567"/>
        <w:jc w:val="both"/>
        <w:rPr>
          <w:rFonts w:ascii="Times New Roman" w:hAnsi="Times New Roman" w:cs="Times New Roman"/>
          <w:lang w:val="fi-FI"/>
        </w:rPr>
      </w:pPr>
      <w:r w:rsidRPr="0023347A">
        <w:rPr>
          <w:rStyle w:val="FootnoteReference"/>
          <w:rFonts w:ascii="Times New Roman" w:hAnsi="Times New Roman" w:cs="Times New Roman"/>
        </w:rPr>
        <w:footnoteRef/>
      </w:r>
      <w:r w:rsidRPr="0023347A">
        <w:rPr>
          <w:rFonts w:ascii="Times New Roman" w:hAnsi="Times New Roman" w:cs="Times New Roman"/>
        </w:rPr>
        <w:t xml:space="preserve">Muzni, A. I., &amp; Wicaksono, A. S. (2015). </w:t>
      </w:r>
      <w:r w:rsidRPr="00832C81">
        <w:rPr>
          <w:rFonts w:ascii="Times New Roman" w:hAnsi="Times New Roman" w:cs="Times New Roman"/>
          <w:i/>
          <w:iCs/>
          <w:lang w:val="fi-FI"/>
        </w:rPr>
        <w:t>Pola Komunikasi Konstruktif Mahasiswa Saat Menghadapi Tekanan Psikologis Dalam Penyelesaian Tugas Akhir</w:t>
      </w:r>
      <w:r w:rsidRPr="00832C81">
        <w:rPr>
          <w:rFonts w:ascii="Times New Roman" w:hAnsi="Times New Roman" w:cs="Times New Roman"/>
          <w:lang w:val="fi-FI"/>
        </w:rPr>
        <w:t xml:space="preserve">. </w:t>
      </w:r>
      <w:r w:rsidRPr="00832C81">
        <w:rPr>
          <w:rFonts w:ascii="Times New Roman" w:hAnsi="Times New Roman" w:cs="Times New Roman"/>
          <w:i/>
          <w:iCs/>
          <w:lang w:val="fi-FI"/>
        </w:rPr>
        <w:t>Jurnal Psikologia</w:t>
      </w:r>
      <w:r w:rsidRPr="00832C81">
        <w:rPr>
          <w:rFonts w:ascii="Times New Roman" w:hAnsi="Times New Roman" w:cs="Times New Roman"/>
          <w:lang w:val="fi-FI"/>
        </w:rPr>
        <w:t>, 3(1),hal.  107–123.</w:t>
      </w:r>
    </w:p>
  </w:footnote>
  <w:footnote w:id="12">
    <w:p w14:paraId="224908D7" w14:textId="035629D5" w:rsidR="00145558" w:rsidRPr="00832C81" w:rsidRDefault="00145558" w:rsidP="002036B6">
      <w:pPr>
        <w:pStyle w:val="FootnoteText"/>
        <w:ind w:firstLine="567"/>
        <w:jc w:val="both"/>
        <w:rPr>
          <w:rFonts w:ascii="Times New Roman" w:hAnsi="Times New Roman" w:cs="Times New Roman"/>
          <w:lang w:val="fi-FI"/>
        </w:rPr>
      </w:pPr>
      <w:r w:rsidRPr="0023347A">
        <w:rPr>
          <w:rStyle w:val="FootnoteReference"/>
          <w:rFonts w:ascii="Times New Roman" w:hAnsi="Times New Roman" w:cs="Times New Roman"/>
        </w:rPr>
        <w:footnoteRef/>
      </w:r>
      <w:r w:rsidRPr="00832C81">
        <w:rPr>
          <w:rFonts w:ascii="Times New Roman" w:hAnsi="Times New Roman" w:cs="Times New Roman"/>
          <w:lang w:val="fi-FI"/>
        </w:rPr>
        <w:t xml:space="preserve">Fadillah, R. E. A. (2013). </w:t>
      </w:r>
      <w:r w:rsidRPr="00832C81">
        <w:rPr>
          <w:rFonts w:ascii="Times New Roman" w:hAnsi="Times New Roman" w:cs="Times New Roman"/>
          <w:i/>
          <w:iCs/>
          <w:lang w:val="fi-FI"/>
        </w:rPr>
        <w:t>Stres Dan Motivasi Belajar Pada Mahasiswa Psikologi</w:t>
      </w:r>
      <w:r w:rsidRPr="00832C81">
        <w:rPr>
          <w:rFonts w:ascii="Times New Roman" w:hAnsi="Times New Roman" w:cs="Times New Roman"/>
          <w:lang w:val="fi-FI"/>
        </w:rPr>
        <w:t xml:space="preserve">. </w:t>
      </w:r>
      <w:r w:rsidRPr="00832C81">
        <w:rPr>
          <w:rFonts w:ascii="Times New Roman" w:hAnsi="Times New Roman" w:cs="Times New Roman"/>
          <w:i/>
          <w:iCs/>
          <w:lang w:val="fi-FI"/>
        </w:rPr>
        <w:t>Jurnal Psikologi,</w:t>
      </w:r>
      <w:r w:rsidRPr="00832C81">
        <w:rPr>
          <w:rFonts w:ascii="Times New Roman" w:hAnsi="Times New Roman" w:cs="Times New Roman"/>
          <w:lang w:val="fi-FI"/>
        </w:rPr>
        <w:t xml:space="preserve"> Vol 1(3), hal. 148–156.</w:t>
      </w:r>
    </w:p>
  </w:footnote>
  <w:footnote w:id="13">
    <w:p w14:paraId="66E4E483" w14:textId="433B06C1" w:rsidR="00145558" w:rsidRPr="00A120F5" w:rsidRDefault="00145558" w:rsidP="002036B6">
      <w:pPr>
        <w:pStyle w:val="FootnoteText"/>
        <w:ind w:firstLine="567"/>
        <w:jc w:val="both"/>
        <w:rPr>
          <w:rFonts w:ascii="Times New Roman" w:hAnsi="Times New Roman" w:cs="Times New Roman"/>
        </w:rPr>
      </w:pPr>
      <w:r w:rsidRPr="00A120F5">
        <w:rPr>
          <w:rStyle w:val="FootnoteReference"/>
          <w:rFonts w:ascii="Times New Roman" w:hAnsi="Times New Roman" w:cs="Times New Roman"/>
        </w:rPr>
        <w:footnoteRef/>
      </w:r>
      <w:r w:rsidRPr="00832C81">
        <w:rPr>
          <w:rFonts w:ascii="Times New Roman" w:hAnsi="Times New Roman" w:cs="Times New Roman"/>
          <w:lang w:val="fi-FI"/>
        </w:rPr>
        <w:t xml:space="preserve">Gusti A, R. </w:t>
      </w:r>
      <w:r w:rsidRPr="00832C81">
        <w:rPr>
          <w:rFonts w:ascii="Times New Roman" w:hAnsi="Times New Roman" w:cs="Times New Roman"/>
          <w:i/>
          <w:iCs/>
          <w:lang w:val="fi-FI"/>
        </w:rPr>
        <w:t>Terapi Sufistik Untuk Penyembuhan Gangguan Kejiwaan</w:t>
      </w:r>
      <w:r w:rsidRPr="00832C81">
        <w:rPr>
          <w:rFonts w:ascii="Times New Roman" w:hAnsi="Times New Roman" w:cs="Times New Roman"/>
          <w:lang w:val="fi-FI"/>
        </w:rPr>
        <w:t xml:space="preserve">. </w:t>
      </w:r>
      <w:r>
        <w:rPr>
          <w:rFonts w:ascii="Times New Roman" w:hAnsi="Times New Roman" w:cs="Times New Roman"/>
        </w:rPr>
        <w:t>(</w:t>
      </w:r>
      <w:r w:rsidRPr="00A120F5">
        <w:rPr>
          <w:rFonts w:ascii="Times New Roman" w:hAnsi="Times New Roman" w:cs="Times New Roman"/>
        </w:rPr>
        <w:t>yokyakarta : Aswaja</w:t>
      </w:r>
      <w:r>
        <w:rPr>
          <w:rFonts w:ascii="Times New Roman" w:hAnsi="Times New Roman" w:cs="Times New Roman"/>
        </w:rPr>
        <w:t xml:space="preserve"> </w:t>
      </w:r>
      <w:r w:rsidRPr="00A120F5">
        <w:rPr>
          <w:rFonts w:ascii="Times New Roman" w:hAnsi="Times New Roman" w:cs="Times New Roman"/>
        </w:rPr>
        <w:t>Pressindo</w:t>
      </w:r>
      <w:r>
        <w:rPr>
          <w:rFonts w:ascii="Times New Roman" w:hAnsi="Times New Roman" w:cs="Times New Roman"/>
        </w:rPr>
        <w:t xml:space="preserve">, 2012) </w:t>
      </w:r>
      <w:r w:rsidRPr="00A120F5">
        <w:rPr>
          <w:rFonts w:ascii="Times New Roman" w:hAnsi="Times New Roman" w:cs="Times New Roman"/>
        </w:rPr>
        <w:t>hlm, 115.</w:t>
      </w:r>
    </w:p>
  </w:footnote>
  <w:footnote w:id="14">
    <w:p w14:paraId="761F6F92" w14:textId="4A7EF3A7" w:rsidR="00145558" w:rsidRPr="00A120F5" w:rsidRDefault="00145558" w:rsidP="002036B6">
      <w:pPr>
        <w:pStyle w:val="FootnoteText"/>
        <w:ind w:firstLine="567"/>
        <w:jc w:val="both"/>
        <w:rPr>
          <w:rFonts w:ascii="Times New Roman" w:hAnsi="Times New Roman" w:cs="Times New Roman"/>
        </w:rPr>
      </w:pPr>
      <w:r w:rsidRPr="00A120F5">
        <w:rPr>
          <w:rStyle w:val="FootnoteReference"/>
          <w:rFonts w:ascii="Times New Roman" w:hAnsi="Times New Roman" w:cs="Times New Roman"/>
        </w:rPr>
        <w:footnoteRef/>
      </w:r>
      <w:r w:rsidRPr="00A120F5">
        <w:rPr>
          <w:rFonts w:ascii="Times New Roman" w:hAnsi="Times New Roman" w:cs="Times New Roman"/>
        </w:rPr>
        <w:t xml:space="preserve">Robbins, Stephen P &amp; Judge, Timothy A. </w:t>
      </w:r>
      <w:r w:rsidRPr="004239E3">
        <w:rPr>
          <w:rFonts w:ascii="Times New Roman" w:hAnsi="Times New Roman" w:cs="Times New Roman"/>
          <w:i/>
          <w:iCs/>
        </w:rPr>
        <w:t>Organizational Behavior</w:t>
      </w:r>
      <w:r w:rsidRPr="00A120F5">
        <w:rPr>
          <w:rFonts w:ascii="Times New Roman" w:hAnsi="Times New Roman" w:cs="Times New Roman"/>
        </w:rPr>
        <w:t>.</w:t>
      </w:r>
      <w:r>
        <w:rPr>
          <w:rFonts w:ascii="Times New Roman" w:hAnsi="Times New Roman" w:cs="Times New Roman"/>
        </w:rPr>
        <w:t>(</w:t>
      </w:r>
      <w:r w:rsidRPr="00A120F5">
        <w:rPr>
          <w:rFonts w:ascii="Times New Roman" w:hAnsi="Times New Roman" w:cs="Times New Roman"/>
        </w:rPr>
        <w:t xml:space="preserve"> New Jersey: Person Education</w:t>
      </w:r>
      <w:r>
        <w:rPr>
          <w:rFonts w:ascii="Times New Roman" w:hAnsi="Times New Roman" w:cs="Times New Roman"/>
        </w:rPr>
        <w:t>, 2017)</w:t>
      </w:r>
      <w:r w:rsidRPr="00A120F5">
        <w:rPr>
          <w:rFonts w:ascii="Times New Roman" w:hAnsi="Times New Roman" w:cs="Times New Roman"/>
        </w:rPr>
        <w:t>.</w:t>
      </w:r>
    </w:p>
  </w:footnote>
  <w:footnote w:id="15">
    <w:p w14:paraId="2F082927" w14:textId="77777777" w:rsidR="00145558" w:rsidRPr="00495D4A" w:rsidRDefault="00145558" w:rsidP="002036B6">
      <w:pPr>
        <w:pStyle w:val="FootnoteText"/>
        <w:ind w:firstLine="567"/>
        <w:jc w:val="both"/>
        <w:rPr>
          <w:rFonts w:ascii="Times New Roman" w:hAnsi="Times New Roman" w:cs="Times New Roman"/>
          <w:i/>
          <w:iCs/>
        </w:rPr>
      </w:pPr>
      <w:bookmarkStart w:id="11" w:name="_Hlk127066752"/>
      <w:r w:rsidRPr="00495D4A">
        <w:rPr>
          <w:rStyle w:val="FootnoteReference"/>
          <w:rFonts w:ascii="Times New Roman" w:hAnsi="Times New Roman" w:cs="Times New Roman"/>
        </w:rPr>
        <w:footnoteRef/>
      </w:r>
      <w:r w:rsidRPr="00495D4A">
        <w:rPr>
          <w:rFonts w:ascii="Times New Roman" w:hAnsi="Times New Roman" w:cs="Times New Roman"/>
        </w:rPr>
        <w:t xml:space="preserve"> Rohmatun. 2014. </w:t>
      </w:r>
      <w:r w:rsidRPr="00495D4A">
        <w:rPr>
          <w:rFonts w:ascii="Times New Roman" w:hAnsi="Times New Roman" w:cs="Times New Roman"/>
          <w:i/>
          <w:iCs/>
        </w:rPr>
        <w:t>Hubungan Antara Pola Asuh Otoriter Dengan Self-Efficacy Pada Mahasiswa</w:t>
      </w:r>
      <w:r>
        <w:rPr>
          <w:rFonts w:ascii="Times New Roman" w:hAnsi="Times New Roman" w:cs="Times New Roman"/>
          <w:i/>
          <w:iCs/>
        </w:rPr>
        <w:t xml:space="preserve"> </w:t>
      </w:r>
      <w:r w:rsidRPr="00495D4A">
        <w:rPr>
          <w:rFonts w:ascii="Times New Roman" w:hAnsi="Times New Roman" w:cs="Times New Roman"/>
          <w:i/>
          <w:iCs/>
        </w:rPr>
        <w:t>Yang Sedang Menyelesaikan Di Universitas Islam Sultan Agung Semarang</w:t>
      </w:r>
      <w:r w:rsidRPr="00495D4A">
        <w:rPr>
          <w:rFonts w:ascii="Times New Roman" w:hAnsi="Times New Roman" w:cs="Times New Roman"/>
        </w:rPr>
        <w:t>. Jurnal Unissula.Proyeksi, Vol 9 (2),</w:t>
      </w:r>
      <w:r>
        <w:rPr>
          <w:rFonts w:ascii="Times New Roman" w:hAnsi="Times New Roman" w:cs="Times New Roman"/>
        </w:rPr>
        <w:t xml:space="preserve"> h.</w:t>
      </w:r>
      <w:r w:rsidRPr="00495D4A">
        <w:rPr>
          <w:rFonts w:ascii="Times New Roman" w:hAnsi="Times New Roman" w:cs="Times New Roman"/>
        </w:rPr>
        <w:t xml:space="preserve"> 1-14</w:t>
      </w:r>
      <w:r>
        <w:rPr>
          <w:rFonts w:ascii="Times New Roman" w:hAnsi="Times New Roman" w:cs="Times New Roman"/>
        </w:rPr>
        <w:t>.</w:t>
      </w:r>
    </w:p>
    <w:bookmarkEnd w:id="11"/>
  </w:footnote>
  <w:footnote w:id="16">
    <w:p w14:paraId="671F9369" w14:textId="77777777" w:rsidR="00145558" w:rsidRPr="00133EAB" w:rsidRDefault="00145558" w:rsidP="002036B6">
      <w:pPr>
        <w:pStyle w:val="FootnoteText"/>
        <w:ind w:firstLine="567"/>
        <w:jc w:val="both"/>
      </w:pPr>
      <w:r w:rsidRPr="00495D4A">
        <w:rPr>
          <w:rStyle w:val="FootnoteReference"/>
          <w:rFonts w:ascii="Times New Roman" w:hAnsi="Times New Roman" w:cs="Times New Roman"/>
        </w:rPr>
        <w:footnoteRef/>
      </w:r>
      <w:r w:rsidRPr="00495D4A">
        <w:rPr>
          <w:rFonts w:ascii="Times New Roman" w:hAnsi="Times New Roman" w:cs="Times New Roman"/>
        </w:rPr>
        <w:t xml:space="preserve"> Tika Rosani, Endang Sri Indrawati. 2018. </w:t>
      </w:r>
      <w:r w:rsidRPr="00495D4A">
        <w:rPr>
          <w:rFonts w:ascii="Times New Roman" w:hAnsi="Times New Roman" w:cs="Times New Roman"/>
          <w:i/>
          <w:iCs/>
        </w:rPr>
        <w:t>Hubungan  Antara Pola   Asuh   Otoriter dengan Prokrastinasi   AkademikPada Mahasiswa  Angkatan  2013  Jurusan  Ilmu  Komunikasi  Fakultas  Ilmu  Sosial  dan  Ilmu  Politik Universitas Diponegoro</w:t>
      </w:r>
      <w:r w:rsidRPr="00495D4A">
        <w:rPr>
          <w:rFonts w:ascii="Times New Roman" w:hAnsi="Times New Roman" w:cs="Times New Roman"/>
        </w:rPr>
        <w:t xml:space="preserve">. </w:t>
      </w:r>
      <w:r>
        <w:rPr>
          <w:rFonts w:ascii="Times New Roman" w:hAnsi="Times New Roman" w:cs="Times New Roman"/>
        </w:rPr>
        <w:t>J</w:t>
      </w:r>
      <w:r w:rsidRPr="00495D4A">
        <w:rPr>
          <w:rFonts w:ascii="Times New Roman" w:hAnsi="Times New Roman" w:cs="Times New Roman"/>
        </w:rPr>
        <w:t>urnal Empati, April 2018, Volume 7 (Nomor 2), H</w:t>
      </w:r>
      <w:r>
        <w:rPr>
          <w:rFonts w:ascii="Times New Roman" w:hAnsi="Times New Roman" w:cs="Times New Roman"/>
        </w:rPr>
        <w:t>lm</w:t>
      </w:r>
      <w:r w:rsidRPr="00495D4A">
        <w:rPr>
          <w:rFonts w:ascii="Times New Roman" w:hAnsi="Times New Roman" w:cs="Times New Roman"/>
        </w:rPr>
        <w:t xml:space="preserve"> 114-119</w:t>
      </w:r>
    </w:p>
  </w:footnote>
  <w:footnote w:id="17">
    <w:p w14:paraId="4166FF9B" w14:textId="77777777" w:rsidR="00145558" w:rsidRPr="00B04911" w:rsidRDefault="00145558" w:rsidP="002036B6">
      <w:pPr>
        <w:pStyle w:val="FootnoteText"/>
        <w:ind w:firstLine="567"/>
        <w:jc w:val="both"/>
        <w:rPr>
          <w:rFonts w:ascii="Times New Roman" w:hAnsi="Times New Roman" w:cs="Times New Roman"/>
        </w:rPr>
      </w:pPr>
      <w:r w:rsidRPr="00B04911">
        <w:rPr>
          <w:rStyle w:val="FootnoteReference"/>
          <w:rFonts w:ascii="Times New Roman" w:hAnsi="Times New Roman" w:cs="Times New Roman"/>
        </w:rPr>
        <w:footnoteRef/>
      </w:r>
      <w:r w:rsidRPr="00B04911">
        <w:rPr>
          <w:rFonts w:ascii="Times New Roman" w:hAnsi="Times New Roman" w:cs="Times New Roman"/>
        </w:rPr>
        <w:t xml:space="preserve"> Ni Putu Dita Hendrika Vijayanti, Sagung Putri Permana Lestari, Komang Triyani Kartinawati 2022. </w:t>
      </w:r>
      <w:r w:rsidRPr="00B04911">
        <w:rPr>
          <w:rFonts w:ascii="Times New Roman" w:hAnsi="Times New Roman" w:cs="Times New Roman"/>
          <w:i/>
          <w:iCs/>
        </w:rPr>
        <w:t>Hubungan Kematangan Emosi dengan Gangguan Psikosomatik pada Mahasiswa Tingkat Akhir di Fakultas Kedokteran dan Ilmu Kesehatan Universitas Warmadewa</w:t>
      </w:r>
      <w:r w:rsidRPr="00B04911">
        <w:rPr>
          <w:rFonts w:ascii="Times New Roman" w:hAnsi="Times New Roman" w:cs="Times New Roman"/>
        </w:rPr>
        <w:t xml:space="preserve">. </w:t>
      </w:r>
      <w:r>
        <w:rPr>
          <w:rFonts w:ascii="Times New Roman" w:hAnsi="Times New Roman" w:cs="Times New Roman"/>
        </w:rPr>
        <w:t>E-</w:t>
      </w:r>
      <w:r w:rsidRPr="00B04911">
        <w:rPr>
          <w:rFonts w:ascii="Times New Roman" w:hAnsi="Times New Roman" w:cs="Times New Roman"/>
        </w:rPr>
        <w:t>Journal AMJ (Aesculapius Medical Journal) Vol. 1 No.2,  Hal. 7-12</w:t>
      </w:r>
    </w:p>
  </w:footnote>
  <w:footnote w:id="18">
    <w:p w14:paraId="2768BCB2" w14:textId="77777777" w:rsidR="00145558" w:rsidRPr="00832462" w:rsidRDefault="00145558" w:rsidP="002036B6">
      <w:pPr>
        <w:pStyle w:val="FootnoteText"/>
        <w:ind w:firstLine="567"/>
        <w:jc w:val="both"/>
      </w:pPr>
      <w:bookmarkStart w:id="18" w:name="_Hlk127066823"/>
      <w:r w:rsidRPr="00B04911">
        <w:rPr>
          <w:rStyle w:val="FootnoteReference"/>
          <w:rFonts w:ascii="Times New Roman" w:hAnsi="Times New Roman" w:cs="Times New Roman"/>
        </w:rPr>
        <w:footnoteRef/>
      </w:r>
      <w:r w:rsidRPr="00B04911">
        <w:rPr>
          <w:rFonts w:ascii="Times New Roman" w:hAnsi="Times New Roman" w:cs="Times New Roman"/>
        </w:rPr>
        <w:t xml:space="preserve"> Lisda Yuni Mardiah, Syahrul Ismet 2021. </w:t>
      </w:r>
      <w:r w:rsidRPr="00B04911">
        <w:rPr>
          <w:rFonts w:ascii="Times New Roman" w:hAnsi="Times New Roman" w:cs="Times New Roman"/>
          <w:i/>
          <w:iCs/>
        </w:rPr>
        <w:t>Dampak Pengasuhan Otoriter Terhadap Perkembangan Sosial Anak</w:t>
      </w:r>
      <w:r w:rsidRPr="00B04911">
        <w:rPr>
          <w:rFonts w:ascii="Times New Roman" w:hAnsi="Times New Roman" w:cs="Times New Roman"/>
        </w:rPr>
        <w:t>. JCE (Journal of Childhood Education) Vol. 5 No. 1 Tahun 2021, Hal. 82-95</w:t>
      </w:r>
    </w:p>
    <w:bookmarkEnd w:id="18"/>
  </w:footnote>
  <w:footnote w:id="19">
    <w:p w14:paraId="781BB4E7" w14:textId="77777777" w:rsidR="00145558" w:rsidRPr="00B04911" w:rsidRDefault="00145558" w:rsidP="002036B6">
      <w:pPr>
        <w:pStyle w:val="FootnoteText"/>
        <w:ind w:firstLine="567"/>
        <w:jc w:val="both"/>
        <w:rPr>
          <w:rFonts w:ascii="Times New Roman" w:hAnsi="Times New Roman" w:cs="Times New Roman"/>
        </w:rPr>
      </w:pPr>
      <w:r w:rsidRPr="00B04911">
        <w:rPr>
          <w:rStyle w:val="FootnoteReference"/>
          <w:rFonts w:ascii="Times New Roman" w:hAnsi="Times New Roman" w:cs="Times New Roman"/>
        </w:rPr>
        <w:footnoteRef/>
      </w:r>
      <w:r w:rsidRPr="00832C81">
        <w:rPr>
          <w:rFonts w:ascii="Times New Roman" w:hAnsi="Times New Roman" w:cs="Times New Roman"/>
          <w:lang w:val="fi-FI"/>
        </w:rPr>
        <w:t xml:space="preserve"> Syarli Fanira, Zahro Varisna Rohmadani. </w:t>
      </w:r>
      <w:r w:rsidRPr="002036B6">
        <w:rPr>
          <w:rFonts w:ascii="Times New Roman" w:hAnsi="Times New Roman" w:cs="Times New Roman"/>
          <w:lang w:val="fi-FI"/>
        </w:rPr>
        <w:t>2021</w:t>
      </w:r>
      <w:r w:rsidRPr="002036B6">
        <w:rPr>
          <w:rFonts w:ascii="Times New Roman" w:hAnsi="Times New Roman" w:cs="Times New Roman"/>
          <w:i/>
          <w:iCs/>
          <w:lang w:val="fi-FI"/>
        </w:rPr>
        <w:t>. Psikosomatis Ditinjau Dari Self-Resilience yang Dimiliki Mahasiswa Semester Akhir di Universitas ‘Aisyiyah Yogyakarta</w:t>
      </w:r>
      <w:r w:rsidRPr="002036B6">
        <w:rPr>
          <w:rFonts w:ascii="Times New Roman" w:hAnsi="Times New Roman" w:cs="Times New Roman"/>
          <w:lang w:val="fi-FI"/>
        </w:rPr>
        <w:t xml:space="preserve">. </w:t>
      </w:r>
      <w:r w:rsidRPr="00B04911">
        <w:rPr>
          <w:rFonts w:ascii="Times New Roman" w:hAnsi="Times New Roman" w:cs="Times New Roman"/>
        </w:rPr>
        <w:t>Journal of Psychological Perspective. Vol 3(1) h.</w:t>
      </w:r>
      <w:r>
        <w:rPr>
          <w:rFonts w:ascii="Times New Roman" w:hAnsi="Times New Roman" w:cs="Times New Roman"/>
        </w:rPr>
        <w:t xml:space="preserve"> </w:t>
      </w:r>
      <w:r w:rsidRPr="00B04911">
        <w:rPr>
          <w:rFonts w:ascii="Times New Roman" w:hAnsi="Times New Roman" w:cs="Times New Roman"/>
        </w:rPr>
        <w:t>35-39</w:t>
      </w:r>
    </w:p>
  </w:footnote>
  <w:footnote w:id="20">
    <w:p w14:paraId="4675F256" w14:textId="77777777" w:rsidR="00145558" w:rsidRPr="00920966" w:rsidRDefault="00145558" w:rsidP="002036B6">
      <w:pPr>
        <w:pStyle w:val="FootnoteText"/>
        <w:ind w:firstLine="567"/>
        <w:jc w:val="both"/>
        <w:rPr>
          <w:rFonts w:ascii="Times New Roman" w:hAnsi="Times New Roman" w:cs="Times New Roman"/>
        </w:rPr>
      </w:pPr>
      <w:r w:rsidRPr="00920966">
        <w:rPr>
          <w:rStyle w:val="FootnoteReference"/>
          <w:rFonts w:ascii="Times New Roman" w:hAnsi="Times New Roman" w:cs="Times New Roman"/>
        </w:rPr>
        <w:footnoteRef/>
      </w:r>
      <w:r w:rsidRPr="00920966">
        <w:rPr>
          <w:rFonts w:ascii="Times New Roman" w:hAnsi="Times New Roman" w:cs="Times New Roman"/>
        </w:rPr>
        <w:t xml:space="preserve"> Casmini. </w:t>
      </w:r>
      <w:r w:rsidRPr="00D61CE8">
        <w:rPr>
          <w:rFonts w:ascii="Times New Roman" w:hAnsi="Times New Roman" w:cs="Times New Roman"/>
          <w:i/>
          <w:iCs/>
        </w:rPr>
        <w:t>Emotional Parenting</w:t>
      </w:r>
      <w:r w:rsidRPr="00920966">
        <w:rPr>
          <w:rFonts w:ascii="Times New Roman" w:hAnsi="Times New Roman" w:cs="Times New Roman"/>
        </w:rPr>
        <w:t>.</w:t>
      </w:r>
      <w:r>
        <w:rPr>
          <w:rFonts w:ascii="Times New Roman" w:hAnsi="Times New Roman" w:cs="Times New Roman"/>
        </w:rPr>
        <w:t>(</w:t>
      </w:r>
      <w:r w:rsidRPr="00920966">
        <w:rPr>
          <w:rFonts w:ascii="Times New Roman" w:hAnsi="Times New Roman" w:cs="Times New Roman"/>
        </w:rPr>
        <w:t xml:space="preserve"> Yogyakarta :PilarMedika</w:t>
      </w:r>
      <w:r>
        <w:rPr>
          <w:rFonts w:ascii="Times New Roman" w:hAnsi="Times New Roman" w:cs="Times New Roman"/>
        </w:rPr>
        <w:t>, 2007).</w:t>
      </w:r>
    </w:p>
  </w:footnote>
  <w:footnote w:id="21">
    <w:p w14:paraId="35DE9792" w14:textId="77777777" w:rsidR="00145558" w:rsidRPr="00832C81" w:rsidRDefault="00145558" w:rsidP="002036B6">
      <w:pPr>
        <w:pStyle w:val="FootnoteText"/>
        <w:ind w:firstLine="567"/>
        <w:jc w:val="both"/>
        <w:rPr>
          <w:rFonts w:ascii="Times New Roman" w:hAnsi="Times New Roman" w:cs="Times New Roman"/>
          <w:lang w:val="fi-FI"/>
        </w:rPr>
      </w:pPr>
      <w:r w:rsidRPr="00920966">
        <w:rPr>
          <w:rStyle w:val="FootnoteReference"/>
          <w:rFonts w:ascii="Times New Roman" w:hAnsi="Times New Roman" w:cs="Times New Roman"/>
        </w:rPr>
        <w:footnoteRef/>
      </w:r>
      <w:r w:rsidRPr="00920966">
        <w:rPr>
          <w:rFonts w:ascii="Times New Roman" w:hAnsi="Times New Roman" w:cs="Times New Roman"/>
        </w:rPr>
        <w:t xml:space="preserve"> Djamarah, Syaiful Bahri . </w:t>
      </w:r>
      <w:r w:rsidRPr="00331C4A">
        <w:rPr>
          <w:rFonts w:ascii="Times New Roman" w:hAnsi="Times New Roman" w:cs="Times New Roman"/>
          <w:i/>
          <w:iCs/>
        </w:rPr>
        <w:t>Pola Asuh Orangtua dan Komunikasi Dalam Keluarga</w:t>
      </w:r>
      <w:r w:rsidRPr="00920966">
        <w:rPr>
          <w:rFonts w:ascii="Times New Roman" w:hAnsi="Times New Roman" w:cs="Times New Roman"/>
        </w:rPr>
        <w:t xml:space="preserve">. </w:t>
      </w:r>
      <w:r w:rsidRPr="00832C81">
        <w:rPr>
          <w:rFonts w:ascii="Times New Roman" w:hAnsi="Times New Roman" w:cs="Times New Roman"/>
          <w:lang w:val="fi-FI"/>
        </w:rPr>
        <w:t>(Jakarta: Rineka Cipta, 2014)</w:t>
      </w:r>
    </w:p>
  </w:footnote>
  <w:footnote w:id="22">
    <w:p w14:paraId="37699D12" w14:textId="77777777" w:rsidR="00145558" w:rsidRPr="00832C81" w:rsidRDefault="00145558" w:rsidP="002036B6">
      <w:pPr>
        <w:pStyle w:val="FootnoteText"/>
        <w:ind w:firstLine="567"/>
        <w:jc w:val="both"/>
        <w:rPr>
          <w:rFonts w:ascii="Times New Roman" w:hAnsi="Times New Roman" w:cs="Times New Roman"/>
          <w:lang w:val="fi-FI"/>
        </w:rPr>
      </w:pPr>
      <w:r w:rsidRPr="00920966">
        <w:rPr>
          <w:rStyle w:val="FootnoteReference"/>
          <w:rFonts w:ascii="Times New Roman" w:hAnsi="Times New Roman" w:cs="Times New Roman"/>
        </w:rPr>
        <w:footnoteRef/>
      </w:r>
      <w:r w:rsidRPr="00832C81">
        <w:rPr>
          <w:rFonts w:ascii="Times New Roman" w:hAnsi="Times New Roman" w:cs="Times New Roman"/>
          <w:lang w:val="fi-FI"/>
        </w:rPr>
        <w:t xml:space="preserve"> Santrock, J. W. </w:t>
      </w:r>
      <w:r w:rsidRPr="00832C81">
        <w:rPr>
          <w:rFonts w:ascii="Times New Roman" w:hAnsi="Times New Roman" w:cs="Times New Roman"/>
          <w:i/>
          <w:iCs/>
          <w:lang w:val="fi-FI"/>
        </w:rPr>
        <w:t>Masa Perkembangan Anak.</w:t>
      </w:r>
      <w:r w:rsidRPr="00832C81">
        <w:rPr>
          <w:rFonts w:ascii="Times New Roman" w:hAnsi="Times New Roman" w:cs="Times New Roman"/>
          <w:lang w:val="fi-FI"/>
        </w:rPr>
        <w:t xml:space="preserve"> (Jakarta: Salemba Humanika, 2011).</w:t>
      </w:r>
    </w:p>
  </w:footnote>
  <w:footnote w:id="23">
    <w:p w14:paraId="69BB9DFE" w14:textId="77777777" w:rsidR="00145558" w:rsidRPr="00920966" w:rsidRDefault="00145558" w:rsidP="002036B6">
      <w:pPr>
        <w:pStyle w:val="FootnoteText"/>
        <w:ind w:firstLine="567"/>
        <w:jc w:val="both"/>
        <w:rPr>
          <w:rFonts w:ascii="Times New Roman" w:hAnsi="Times New Roman" w:cs="Times New Roman"/>
        </w:rPr>
      </w:pPr>
      <w:r w:rsidRPr="00920966">
        <w:rPr>
          <w:rStyle w:val="FootnoteReference"/>
          <w:rFonts w:ascii="Times New Roman" w:hAnsi="Times New Roman" w:cs="Times New Roman"/>
        </w:rPr>
        <w:footnoteRef/>
      </w:r>
      <w:r w:rsidRPr="00832C81">
        <w:rPr>
          <w:rFonts w:ascii="Times New Roman" w:hAnsi="Times New Roman" w:cs="Times New Roman"/>
          <w:lang w:val="fi-FI"/>
        </w:rPr>
        <w:t xml:space="preserve"> Desiningrum DR. </w:t>
      </w:r>
      <w:r w:rsidRPr="00832C81">
        <w:rPr>
          <w:rFonts w:ascii="Times New Roman" w:hAnsi="Times New Roman" w:cs="Times New Roman"/>
          <w:i/>
          <w:iCs/>
          <w:lang w:val="fi-FI"/>
        </w:rPr>
        <w:t>Buku Ajar Psikologi Perkembangan Anak</w:t>
      </w:r>
      <w:r w:rsidRPr="00832C81">
        <w:rPr>
          <w:rFonts w:ascii="Times New Roman" w:hAnsi="Times New Roman" w:cs="Times New Roman"/>
          <w:lang w:val="fi-FI"/>
        </w:rPr>
        <w:t xml:space="preserve">. </w:t>
      </w:r>
      <w:r>
        <w:rPr>
          <w:rFonts w:ascii="Times New Roman" w:hAnsi="Times New Roman" w:cs="Times New Roman"/>
        </w:rPr>
        <w:t>(</w:t>
      </w:r>
      <w:r w:rsidRPr="00920966">
        <w:rPr>
          <w:rFonts w:ascii="Times New Roman" w:hAnsi="Times New Roman" w:cs="Times New Roman"/>
        </w:rPr>
        <w:t>Semarang : UPT UNDIP Press Semarang</w:t>
      </w:r>
      <w:r>
        <w:rPr>
          <w:rFonts w:ascii="Times New Roman" w:hAnsi="Times New Roman" w:cs="Times New Roman"/>
        </w:rPr>
        <w:t>, 2011).</w:t>
      </w:r>
    </w:p>
  </w:footnote>
  <w:footnote w:id="24">
    <w:p w14:paraId="5DA90D09" w14:textId="77777777" w:rsidR="00145558" w:rsidRPr="00920966" w:rsidRDefault="00145558" w:rsidP="002036B6">
      <w:pPr>
        <w:pStyle w:val="FootnoteText"/>
        <w:ind w:firstLine="567"/>
        <w:jc w:val="both"/>
        <w:rPr>
          <w:rFonts w:ascii="Times New Roman" w:hAnsi="Times New Roman" w:cs="Times New Roman"/>
        </w:rPr>
      </w:pPr>
      <w:r w:rsidRPr="00920966">
        <w:rPr>
          <w:rStyle w:val="FootnoteReference"/>
          <w:rFonts w:ascii="Times New Roman" w:hAnsi="Times New Roman" w:cs="Times New Roman"/>
        </w:rPr>
        <w:footnoteRef/>
      </w:r>
      <w:r w:rsidRPr="00920966">
        <w:rPr>
          <w:rFonts w:ascii="Times New Roman" w:hAnsi="Times New Roman" w:cs="Times New Roman"/>
        </w:rPr>
        <w:t xml:space="preserve"> Terry, D. J. (2004). Investigating the Relationship between Parenting. McNair Scholars Journal, Vol. 8: Iss.1, Article 11, p. 86 – 96.</w:t>
      </w:r>
    </w:p>
  </w:footnote>
  <w:footnote w:id="25">
    <w:p w14:paraId="39660476" w14:textId="77777777" w:rsidR="00145558" w:rsidRPr="00832C81" w:rsidRDefault="00145558" w:rsidP="002036B6">
      <w:pPr>
        <w:pStyle w:val="FootnoteText"/>
        <w:ind w:firstLine="567"/>
        <w:jc w:val="both"/>
        <w:rPr>
          <w:rFonts w:ascii="Times New Roman" w:hAnsi="Times New Roman" w:cs="Times New Roman"/>
          <w:lang w:val="fi-FI"/>
        </w:rPr>
      </w:pPr>
      <w:r w:rsidRPr="00920966">
        <w:rPr>
          <w:rStyle w:val="FootnoteReference"/>
          <w:rFonts w:ascii="Times New Roman" w:hAnsi="Times New Roman" w:cs="Times New Roman"/>
        </w:rPr>
        <w:footnoteRef/>
      </w:r>
      <w:r w:rsidRPr="00920966">
        <w:rPr>
          <w:rFonts w:ascii="Times New Roman" w:hAnsi="Times New Roman" w:cs="Times New Roman"/>
        </w:rPr>
        <w:t xml:space="preserve"> Hurlock, E.B. </w:t>
      </w:r>
      <w:r w:rsidRPr="00331C4A">
        <w:rPr>
          <w:rFonts w:ascii="Times New Roman" w:hAnsi="Times New Roman" w:cs="Times New Roman"/>
          <w:i/>
          <w:iCs/>
        </w:rPr>
        <w:t>Perkembangan anak</w:t>
      </w:r>
      <w:r w:rsidRPr="00920966">
        <w:rPr>
          <w:rFonts w:ascii="Times New Roman" w:hAnsi="Times New Roman" w:cs="Times New Roman"/>
        </w:rPr>
        <w:t xml:space="preserve"> (jilid 1). </w:t>
      </w:r>
      <w:r w:rsidRPr="00832C81">
        <w:rPr>
          <w:rFonts w:ascii="Times New Roman" w:hAnsi="Times New Roman" w:cs="Times New Roman"/>
          <w:lang w:val="fi-FI"/>
        </w:rPr>
        <w:t>(Jakarta: Erlangga, 2005).</w:t>
      </w:r>
    </w:p>
  </w:footnote>
  <w:footnote w:id="26">
    <w:p w14:paraId="19C5F5D1" w14:textId="77777777" w:rsidR="00145558" w:rsidRPr="00832C81" w:rsidRDefault="00145558" w:rsidP="002036B6">
      <w:pPr>
        <w:pStyle w:val="FootnoteText"/>
        <w:ind w:firstLine="567"/>
        <w:rPr>
          <w:rFonts w:ascii="Times New Roman" w:hAnsi="Times New Roman" w:cs="Times New Roman"/>
          <w:lang w:val="fi-FI"/>
        </w:rPr>
      </w:pPr>
      <w:r w:rsidRPr="00E52EC6">
        <w:rPr>
          <w:rStyle w:val="FootnoteReference"/>
          <w:rFonts w:ascii="Times New Roman" w:hAnsi="Times New Roman" w:cs="Times New Roman"/>
        </w:rPr>
        <w:footnoteRef/>
      </w:r>
      <w:r w:rsidRPr="00832C81">
        <w:rPr>
          <w:rFonts w:ascii="Times New Roman" w:hAnsi="Times New Roman" w:cs="Times New Roman"/>
          <w:lang w:val="fi-FI"/>
        </w:rPr>
        <w:t xml:space="preserve"> Op.Cit. h. 20-21</w:t>
      </w:r>
    </w:p>
  </w:footnote>
  <w:footnote w:id="27">
    <w:p w14:paraId="5A740953" w14:textId="77777777" w:rsidR="00145558" w:rsidRPr="00315250" w:rsidRDefault="00145558" w:rsidP="002036B6">
      <w:pPr>
        <w:pStyle w:val="FootnoteText"/>
        <w:ind w:firstLine="567"/>
        <w:rPr>
          <w:rFonts w:ascii="Times New Roman" w:hAnsi="Times New Roman" w:cs="Times New Roman"/>
        </w:rPr>
      </w:pPr>
      <w:r w:rsidRPr="00315250">
        <w:rPr>
          <w:rStyle w:val="FootnoteReference"/>
          <w:rFonts w:ascii="Times New Roman" w:hAnsi="Times New Roman" w:cs="Times New Roman"/>
        </w:rPr>
        <w:footnoteRef/>
      </w:r>
      <w:r w:rsidRPr="00315250">
        <w:rPr>
          <w:rFonts w:ascii="Times New Roman" w:hAnsi="Times New Roman" w:cs="Times New Roman"/>
        </w:rPr>
        <w:t xml:space="preserve"> Boyd &amp; Bee. </w:t>
      </w:r>
      <w:r w:rsidRPr="00315250">
        <w:rPr>
          <w:rFonts w:ascii="Times New Roman" w:hAnsi="Times New Roman" w:cs="Times New Roman"/>
          <w:i/>
          <w:iCs/>
        </w:rPr>
        <w:t>Lifespan Devlopment. Boston</w:t>
      </w:r>
      <w:r w:rsidRPr="00315250">
        <w:rPr>
          <w:rFonts w:ascii="Times New Roman" w:hAnsi="Times New Roman" w:cs="Times New Roman"/>
        </w:rPr>
        <w:t xml:space="preserve">, </w:t>
      </w:r>
      <w:r>
        <w:rPr>
          <w:rFonts w:ascii="Times New Roman" w:hAnsi="Times New Roman" w:cs="Times New Roman"/>
        </w:rPr>
        <w:t>(</w:t>
      </w:r>
      <w:r w:rsidRPr="00315250">
        <w:rPr>
          <w:rFonts w:ascii="Times New Roman" w:hAnsi="Times New Roman" w:cs="Times New Roman"/>
        </w:rPr>
        <w:t>Massachusetts: Pearson Education, inc</w:t>
      </w:r>
      <w:r>
        <w:rPr>
          <w:rFonts w:ascii="Times New Roman" w:hAnsi="Times New Roman" w:cs="Times New Roman"/>
        </w:rPr>
        <w:t>, 2006).</w:t>
      </w:r>
    </w:p>
  </w:footnote>
  <w:footnote w:id="28">
    <w:p w14:paraId="30968A0C" w14:textId="77777777" w:rsidR="00145558" w:rsidRPr="00832C81" w:rsidRDefault="00145558" w:rsidP="002036B6">
      <w:pPr>
        <w:pStyle w:val="FootnoteText"/>
        <w:ind w:firstLine="567"/>
        <w:jc w:val="both"/>
        <w:rPr>
          <w:rFonts w:ascii="Times New Roman" w:hAnsi="Times New Roman" w:cs="Times New Roman"/>
          <w:lang w:val="fi-FI"/>
        </w:rPr>
      </w:pPr>
      <w:r w:rsidRPr="00616C91">
        <w:rPr>
          <w:rStyle w:val="FootnoteReference"/>
          <w:rFonts w:ascii="Times New Roman" w:hAnsi="Times New Roman" w:cs="Times New Roman"/>
        </w:rPr>
        <w:footnoteRef/>
      </w:r>
      <w:r w:rsidRPr="00832C81">
        <w:rPr>
          <w:rFonts w:ascii="Times New Roman" w:hAnsi="Times New Roman" w:cs="Times New Roman"/>
          <w:lang w:val="fi-FI"/>
        </w:rPr>
        <w:t xml:space="preserve"> Kustiah Sunarty, Pola Asuh Orang Tua Dan Kemandirian Anak (Makassar: Edukasi Mitra Grafika, 2015), hlm. 26.</w:t>
      </w:r>
    </w:p>
  </w:footnote>
  <w:footnote w:id="29">
    <w:p w14:paraId="1A3AC07C" w14:textId="77777777" w:rsidR="00145558" w:rsidRPr="00616C91" w:rsidRDefault="00145558" w:rsidP="002036B6">
      <w:pPr>
        <w:pStyle w:val="FootnoteText"/>
        <w:ind w:firstLine="567"/>
        <w:jc w:val="both"/>
        <w:rPr>
          <w:rFonts w:ascii="Times New Roman" w:hAnsi="Times New Roman" w:cs="Times New Roman"/>
        </w:rPr>
      </w:pPr>
      <w:r w:rsidRPr="00616C91">
        <w:rPr>
          <w:rStyle w:val="FootnoteReference"/>
          <w:rFonts w:ascii="Times New Roman" w:hAnsi="Times New Roman" w:cs="Times New Roman"/>
        </w:rPr>
        <w:footnoteRef/>
      </w:r>
      <w:r w:rsidRPr="00616C91">
        <w:rPr>
          <w:rFonts w:ascii="Times New Roman" w:hAnsi="Times New Roman" w:cs="Times New Roman"/>
        </w:rPr>
        <w:t xml:space="preserve"> Laura E. Berk, DEVELOPMENT THROUGH THE LIFESPAN (EDISI KELIMA) Dari Prenatal Sampai Masa Remaja, Transisi Menjelang Dewasa (Volume 1), (Yogyakarta: PUSTAKA REMAJA, 2012), 257</w:t>
      </w:r>
      <w:r>
        <w:rPr>
          <w:rFonts w:ascii="Times New Roman" w:hAnsi="Times New Roman" w:cs="Times New Roman"/>
        </w:rPr>
        <w:t>.</w:t>
      </w:r>
    </w:p>
  </w:footnote>
  <w:footnote w:id="30">
    <w:p w14:paraId="5AF70B85" w14:textId="77777777" w:rsidR="00145558" w:rsidRPr="00832C81" w:rsidRDefault="00145558" w:rsidP="002036B6">
      <w:pPr>
        <w:pStyle w:val="FootnoteText"/>
        <w:ind w:firstLine="567"/>
        <w:jc w:val="both"/>
        <w:rPr>
          <w:rFonts w:ascii="Times New Roman" w:hAnsi="Times New Roman" w:cs="Times New Roman"/>
          <w:lang w:val="fi-FI"/>
        </w:rPr>
      </w:pPr>
      <w:r w:rsidRPr="00A01419">
        <w:rPr>
          <w:rStyle w:val="FootnoteReference"/>
          <w:rFonts w:ascii="Times New Roman" w:hAnsi="Times New Roman" w:cs="Times New Roman"/>
        </w:rPr>
        <w:footnoteRef/>
      </w:r>
      <w:r w:rsidRPr="00832C81">
        <w:rPr>
          <w:rFonts w:ascii="Times New Roman" w:hAnsi="Times New Roman" w:cs="Times New Roman"/>
          <w:lang w:val="fi-FI"/>
        </w:rPr>
        <w:t xml:space="preserve"> Jhon W. Santrok, </w:t>
      </w:r>
      <w:r w:rsidRPr="00832C81">
        <w:rPr>
          <w:rFonts w:ascii="Times New Roman" w:hAnsi="Times New Roman" w:cs="Times New Roman"/>
          <w:i/>
          <w:iCs/>
          <w:lang w:val="fi-FI"/>
        </w:rPr>
        <w:t>Masa Perkembangan Anak,</w:t>
      </w:r>
      <w:r w:rsidRPr="00832C81">
        <w:rPr>
          <w:rFonts w:ascii="Times New Roman" w:hAnsi="Times New Roman" w:cs="Times New Roman"/>
          <w:lang w:val="fi-FI"/>
        </w:rPr>
        <w:t xml:space="preserve"> (Jakarta: Salemba Humanika, 2011)</w:t>
      </w:r>
    </w:p>
  </w:footnote>
  <w:footnote w:id="31">
    <w:p w14:paraId="2F17BFE7" w14:textId="77777777" w:rsidR="00145558" w:rsidRPr="0062760F" w:rsidRDefault="00145558" w:rsidP="002036B6">
      <w:pPr>
        <w:pStyle w:val="FootnoteText"/>
        <w:ind w:firstLine="567"/>
        <w:jc w:val="both"/>
        <w:rPr>
          <w:rFonts w:ascii="Times New Roman" w:hAnsi="Times New Roman" w:cs="Times New Roman"/>
        </w:rPr>
      </w:pPr>
      <w:r w:rsidRPr="0062760F">
        <w:rPr>
          <w:rStyle w:val="FootnoteReference"/>
          <w:rFonts w:ascii="Times New Roman" w:hAnsi="Times New Roman" w:cs="Times New Roman"/>
        </w:rPr>
        <w:footnoteRef/>
      </w:r>
      <w:r w:rsidRPr="0062760F">
        <w:rPr>
          <w:rFonts w:ascii="Times New Roman" w:hAnsi="Times New Roman" w:cs="Times New Roman"/>
        </w:rPr>
        <w:t xml:space="preserve"> Hubbard L. Ron. </w:t>
      </w:r>
      <w:r w:rsidRPr="00D61CE8">
        <w:rPr>
          <w:rFonts w:ascii="Times New Roman" w:hAnsi="Times New Roman" w:cs="Times New Roman"/>
        </w:rPr>
        <w:t>DIANETIK</w:t>
      </w:r>
      <w:r w:rsidRPr="00D61CE8">
        <w:rPr>
          <w:rFonts w:ascii="Times New Roman" w:hAnsi="Times New Roman" w:cs="Times New Roman"/>
          <w:i/>
          <w:iCs/>
        </w:rPr>
        <w:t>, Ilmu Pengetahuan Modern Tentang Kesehatan Mental</w:t>
      </w:r>
      <w:r w:rsidRPr="0062760F">
        <w:rPr>
          <w:rFonts w:ascii="Times New Roman" w:hAnsi="Times New Roman" w:cs="Times New Roman"/>
        </w:rPr>
        <w:t xml:space="preserve">. </w:t>
      </w:r>
      <w:r>
        <w:rPr>
          <w:rFonts w:ascii="Times New Roman" w:hAnsi="Times New Roman" w:cs="Times New Roman"/>
        </w:rPr>
        <w:t>(</w:t>
      </w:r>
      <w:r w:rsidRPr="0062760F">
        <w:rPr>
          <w:rFonts w:ascii="Times New Roman" w:hAnsi="Times New Roman" w:cs="Times New Roman"/>
        </w:rPr>
        <w:t>California: Bridge Publications</w:t>
      </w:r>
      <w:r>
        <w:rPr>
          <w:rFonts w:ascii="Times New Roman" w:hAnsi="Times New Roman" w:cs="Times New Roman"/>
        </w:rPr>
        <w:t>, 2009)</w:t>
      </w:r>
    </w:p>
  </w:footnote>
  <w:footnote w:id="32">
    <w:p w14:paraId="3D29BBD0" w14:textId="77777777" w:rsidR="00145558" w:rsidRPr="00832C81" w:rsidRDefault="00145558" w:rsidP="002036B6">
      <w:pPr>
        <w:pStyle w:val="FootnoteText"/>
        <w:ind w:firstLine="567"/>
        <w:jc w:val="both"/>
        <w:rPr>
          <w:rFonts w:ascii="Times New Roman" w:hAnsi="Times New Roman" w:cs="Times New Roman"/>
          <w:lang w:val="fi-FI"/>
        </w:rPr>
      </w:pPr>
      <w:r w:rsidRPr="0062760F">
        <w:rPr>
          <w:rStyle w:val="FootnoteReference"/>
          <w:rFonts w:ascii="Times New Roman" w:hAnsi="Times New Roman" w:cs="Times New Roman"/>
        </w:rPr>
        <w:footnoteRef/>
      </w:r>
      <w:r w:rsidRPr="00832C81">
        <w:rPr>
          <w:rFonts w:ascii="Times New Roman" w:hAnsi="Times New Roman" w:cs="Times New Roman"/>
          <w:lang w:val="fi-FI"/>
        </w:rPr>
        <w:t xml:space="preserve"> Nevid</w:t>
      </w:r>
      <w:r w:rsidRPr="00832C81">
        <w:rPr>
          <w:rFonts w:ascii="Times New Roman" w:hAnsi="Times New Roman" w:cs="Times New Roman"/>
          <w:i/>
          <w:iCs/>
          <w:lang w:val="fi-FI"/>
        </w:rPr>
        <w:t>. Psikologi Abnormal</w:t>
      </w:r>
      <w:r w:rsidRPr="00832C81">
        <w:rPr>
          <w:rFonts w:ascii="Times New Roman" w:hAnsi="Times New Roman" w:cs="Times New Roman"/>
          <w:lang w:val="fi-FI"/>
        </w:rPr>
        <w:t>. (Jakarta: Erlangga, 2003).</w:t>
      </w:r>
    </w:p>
  </w:footnote>
  <w:footnote w:id="33">
    <w:p w14:paraId="0516EB90" w14:textId="77777777" w:rsidR="00145558" w:rsidRPr="0062760F" w:rsidRDefault="00145558" w:rsidP="002036B6">
      <w:pPr>
        <w:pStyle w:val="FootnoteText"/>
        <w:ind w:firstLine="567"/>
        <w:jc w:val="both"/>
        <w:rPr>
          <w:rFonts w:ascii="Times New Roman" w:hAnsi="Times New Roman" w:cs="Times New Roman"/>
        </w:rPr>
      </w:pPr>
      <w:r w:rsidRPr="0062760F">
        <w:rPr>
          <w:rStyle w:val="FootnoteReference"/>
          <w:rFonts w:ascii="Times New Roman" w:hAnsi="Times New Roman" w:cs="Times New Roman"/>
        </w:rPr>
        <w:footnoteRef/>
      </w:r>
      <w:r w:rsidRPr="00832C81">
        <w:rPr>
          <w:rFonts w:ascii="Times New Roman" w:hAnsi="Times New Roman" w:cs="Times New Roman"/>
          <w:lang w:val="fi-FI"/>
        </w:rPr>
        <w:t xml:space="preserve"> Dermawan, R., &amp; Rusdi. </w:t>
      </w:r>
      <w:r w:rsidRPr="00832C81">
        <w:rPr>
          <w:rFonts w:ascii="Times New Roman" w:hAnsi="Times New Roman" w:cs="Times New Roman"/>
          <w:i/>
          <w:iCs/>
          <w:lang w:val="fi-FI"/>
        </w:rPr>
        <w:t>Keperawatan Jiwa: Konsep dan Kerangka Kerja Asuhan Keperawatan Jiwa.</w:t>
      </w:r>
      <w:r w:rsidRPr="00832C81">
        <w:rPr>
          <w:rFonts w:ascii="Times New Roman" w:hAnsi="Times New Roman" w:cs="Times New Roman"/>
          <w:lang w:val="fi-FI"/>
        </w:rPr>
        <w:t xml:space="preserve"> </w:t>
      </w:r>
      <w:r>
        <w:rPr>
          <w:rFonts w:ascii="Times New Roman" w:hAnsi="Times New Roman" w:cs="Times New Roman"/>
        </w:rPr>
        <w:t>(</w:t>
      </w:r>
      <w:r w:rsidRPr="0062760F">
        <w:rPr>
          <w:rFonts w:ascii="Times New Roman" w:hAnsi="Times New Roman" w:cs="Times New Roman"/>
        </w:rPr>
        <w:t>Yogyakarta : Gosyen Publishing</w:t>
      </w:r>
      <w:r>
        <w:rPr>
          <w:rFonts w:ascii="Times New Roman" w:hAnsi="Times New Roman" w:cs="Times New Roman"/>
        </w:rPr>
        <w:t>, 2013).</w:t>
      </w:r>
    </w:p>
  </w:footnote>
  <w:footnote w:id="34">
    <w:p w14:paraId="5BA4B639" w14:textId="258F064F" w:rsidR="00145558" w:rsidRPr="00832C81" w:rsidRDefault="00145558" w:rsidP="002036B6">
      <w:pPr>
        <w:pStyle w:val="FootnoteText"/>
        <w:ind w:firstLine="567"/>
        <w:rPr>
          <w:rFonts w:ascii="Times New Roman" w:hAnsi="Times New Roman" w:cs="Times New Roman"/>
          <w:lang w:val="fi-FI"/>
        </w:rPr>
      </w:pPr>
      <w:r w:rsidRPr="00BB720A">
        <w:rPr>
          <w:rStyle w:val="FootnoteReference"/>
          <w:rFonts w:ascii="Times New Roman" w:hAnsi="Times New Roman" w:cs="Times New Roman"/>
        </w:rPr>
        <w:footnoteRef/>
      </w:r>
      <w:r w:rsidRPr="00BB720A">
        <w:rPr>
          <w:rFonts w:ascii="Times New Roman" w:hAnsi="Times New Roman" w:cs="Times New Roman"/>
        </w:rPr>
        <w:t xml:space="preserve"> Wihartati, W</w:t>
      </w:r>
      <w:r w:rsidRPr="00BB720A">
        <w:rPr>
          <w:rFonts w:ascii="Times New Roman" w:hAnsi="Times New Roman" w:cs="Times New Roman"/>
          <w:i/>
        </w:rPr>
        <w:t>. Psikologi Kesehatan Berbasis Unity of Science</w:t>
      </w:r>
      <w:r w:rsidRPr="00BB720A">
        <w:rPr>
          <w:rFonts w:ascii="Times New Roman" w:hAnsi="Times New Roman" w:cs="Times New Roman"/>
        </w:rPr>
        <w:t xml:space="preserve">. </w:t>
      </w:r>
      <w:r w:rsidRPr="00832C81">
        <w:rPr>
          <w:rFonts w:ascii="Times New Roman" w:hAnsi="Times New Roman" w:cs="Times New Roman"/>
          <w:lang w:val="fi-FI"/>
        </w:rPr>
        <w:t>(Semarang: Lawwana 2002)</w:t>
      </w:r>
    </w:p>
  </w:footnote>
  <w:footnote w:id="35">
    <w:p w14:paraId="695D8DE9" w14:textId="7697F44A" w:rsidR="00145558" w:rsidRPr="00832C81" w:rsidRDefault="00145558" w:rsidP="002036B6">
      <w:pPr>
        <w:pStyle w:val="FootnoteText"/>
        <w:ind w:firstLine="567"/>
        <w:rPr>
          <w:rFonts w:ascii="Times New Roman" w:hAnsi="Times New Roman" w:cs="Times New Roman"/>
          <w:lang w:val="fi-FI"/>
        </w:rPr>
      </w:pPr>
      <w:r w:rsidRPr="00EC716D">
        <w:rPr>
          <w:rStyle w:val="FootnoteReference"/>
          <w:rFonts w:ascii="Times New Roman" w:hAnsi="Times New Roman" w:cs="Times New Roman"/>
        </w:rPr>
        <w:footnoteRef/>
      </w:r>
      <w:r w:rsidRPr="00832C81">
        <w:rPr>
          <w:rFonts w:ascii="Times New Roman" w:hAnsi="Times New Roman" w:cs="Times New Roman"/>
          <w:lang w:val="fi-FI"/>
        </w:rPr>
        <w:t xml:space="preserve"> Rini,  D.  P.  </w:t>
      </w:r>
      <w:r w:rsidRPr="00832C81">
        <w:rPr>
          <w:rFonts w:ascii="Times New Roman" w:hAnsi="Times New Roman" w:cs="Times New Roman"/>
          <w:i/>
          <w:lang w:val="fi-FI"/>
        </w:rPr>
        <w:t xml:space="preserve">Hubungan antara Sense  of Humor  dengan  Somatisasi. </w:t>
      </w:r>
      <w:r w:rsidRPr="00832C81">
        <w:rPr>
          <w:rFonts w:ascii="Times New Roman" w:hAnsi="Times New Roman" w:cs="Times New Roman"/>
          <w:lang w:val="fi-FI"/>
        </w:rPr>
        <w:t>Skripsi, Universitas Muhammadiyah, Fakultas Psikologi, (Surakarta, 2009)</w:t>
      </w:r>
    </w:p>
    <w:p w14:paraId="42E8993D" w14:textId="20C8BC5A" w:rsidR="00145558" w:rsidRPr="00832C81" w:rsidRDefault="00145558" w:rsidP="002036B6">
      <w:pPr>
        <w:pStyle w:val="FootnoteText"/>
        <w:ind w:firstLine="567"/>
        <w:rPr>
          <w:rFonts w:ascii="Times New Roman" w:hAnsi="Times New Roman" w:cs="Times New Roman"/>
          <w:lang w:val="fi-FI"/>
        </w:rPr>
      </w:pPr>
    </w:p>
  </w:footnote>
  <w:footnote w:id="36">
    <w:p w14:paraId="4EAEADA5" w14:textId="77777777" w:rsidR="00145558" w:rsidRPr="00832C81" w:rsidRDefault="00145558" w:rsidP="002036B6">
      <w:pPr>
        <w:pStyle w:val="FootnoteText"/>
        <w:ind w:firstLine="567"/>
        <w:jc w:val="both"/>
        <w:rPr>
          <w:rFonts w:ascii="Times New Roman" w:hAnsi="Times New Roman" w:cs="Times New Roman"/>
          <w:lang w:val="fi-FI"/>
        </w:rPr>
      </w:pPr>
      <w:r w:rsidRPr="0062760F">
        <w:rPr>
          <w:rStyle w:val="FootnoteReference"/>
          <w:rFonts w:ascii="Times New Roman" w:hAnsi="Times New Roman" w:cs="Times New Roman"/>
        </w:rPr>
        <w:footnoteRef/>
      </w:r>
      <w:r w:rsidRPr="00832C81">
        <w:rPr>
          <w:rFonts w:ascii="Times New Roman" w:hAnsi="Times New Roman" w:cs="Times New Roman"/>
          <w:lang w:val="fi-FI"/>
        </w:rPr>
        <w:t xml:space="preserve"> Burhani, ahmad najib. </w:t>
      </w:r>
      <w:r w:rsidRPr="00832C81">
        <w:rPr>
          <w:rFonts w:ascii="Times New Roman" w:hAnsi="Times New Roman" w:cs="Times New Roman"/>
          <w:i/>
          <w:iCs/>
          <w:lang w:val="fi-FI"/>
        </w:rPr>
        <w:t xml:space="preserve">Tarekat tanpa tarekat: jalan baru menjadi sufi. </w:t>
      </w:r>
      <w:r w:rsidRPr="00832C81">
        <w:rPr>
          <w:rFonts w:ascii="Times New Roman" w:hAnsi="Times New Roman" w:cs="Times New Roman"/>
          <w:lang w:val="fi-FI"/>
        </w:rPr>
        <w:t>(Jakarta: serambi, 2002)</w:t>
      </w:r>
    </w:p>
  </w:footnote>
  <w:footnote w:id="37">
    <w:p w14:paraId="1E4881B0" w14:textId="77777777" w:rsidR="00145558" w:rsidRPr="00832C81" w:rsidRDefault="00145558" w:rsidP="002036B6">
      <w:pPr>
        <w:pStyle w:val="FootnoteText"/>
        <w:ind w:firstLine="567"/>
        <w:jc w:val="both"/>
        <w:rPr>
          <w:rFonts w:ascii="Times New Roman" w:hAnsi="Times New Roman" w:cs="Times New Roman"/>
          <w:lang w:val="fi-FI"/>
        </w:rPr>
      </w:pPr>
      <w:r w:rsidRPr="0062760F">
        <w:rPr>
          <w:rStyle w:val="FootnoteReference"/>
          <w:rFonts w:ascii="Times New Roman" w:hAnsi="Times New Roman" w:cs="Times New Roman"/>
        </w:rPr>
        <w:footnoteRef/>
      </w:r>
      <w:r w:rsidRPr="00832C81">
        <w:rPr>
          <w:rFonts w:ascii="Times New Roman" w:hAnsi="Times New Roman" w:cs="Times New Roman"/>
          <w:lang w:val="fi-FI"/>
        </w:rPr>
        <w:t xml:space="preserve"> Mubarak, ahmad</w:t>
      </w:r>
      <w:r w:rsidRPr="00832C81">
        <w:rPr>
          <w:rFonts w:ascii="Times New Roman" w:hAnsi="Times New Roman" w:cs="Times New Roman"/>
          <w:i/>
          <w:iCs/>
          <w:lang w:val="fi-FI"/>
        </w:rPr>
        <w:t>. Solusi krisis kerohanian manusia modern jiwa dalam al-qur’an.</w:t>
      </w:r>
      <w:r w:rsidRPr="00832C81">
        <w:rPr>
          <w:rFonts w:ascii="Times New Roman" w:hAnsi="Times New Roman" w:cs="Times New Roman"/>
          <w:lang w:val="fi-FI"/>
        </w:rPr>
        <w:t xml:space="preserve"> (Jakarta: paramadina, 2000).</w:t>
      </w:r>
    </w:p>
  </w:footnote>
  <w:footnote w:id="38">
    <w:p w14:paraId="5EA4023F" w14:textId="77777777" w:rsidR="00145558" w:rsidRPr="00832C81" w:rsidRDefault="00145558" w:rsidP="002036B6">
      <w:pPr>
        <w:pStyle w:val="FootnoteText"/>
        <w:ind w:firstLine="567"/>
        <w:rPr>
          <w:rFonts w:ascii="Times New Roman" w:hAnsi="Times New Roman" w:cs="Times New Roman"/>
          <w:lang w:val="fi-FI"/>
        </w:rPr>
      </w:pPr>
      <w:r w:rsidRPr="00513882">
        <w:rPr>
          <w:rStyle w:val="FootnoteReference"/>
          <w:rFonts w:ascii="Times New Roman" w:hAnsi="Times New Roman" w:cs="Times New Roman"/>
        </w:rPr>
        <w:footnoteRef/>
      </w:r>
      <w:r w:rsidRPr="00832C81">
        <w:rPr>
          <w:rFonts w:ascii="Times New Roman" w:hAnsi="Times New Roman" w:cs="Times New Roman"/>
          <w:lang w:val="fi-FI"/>
        </w:rPr>
        <w:t xml:space="preserve"> </w:t>
      </w:r>
      <w:r w:rsidRPr="00832C81">
        <w:rPr>
          <w:rStyle w:val="personname"/>
          <w:rFonts w:ascii="Times New Roman" w:hAnsi="Times New Roman" w:cs="Times New Roman"/>
          <w:color w:val="000000"/>
          <w:shd w:val="clear" w:color="auto" w:fill="FFFFFF"/>
          <w:lang w:val="fi-FI"/>
        </w:rPr>
        <w:t>Febriana, Diliyan Zulfa</w:t>
      </w:r>
      <w:r w:rsidRPr="00832C81">
        <w:rPr>
          <w:rFonts w:ascii="Times New Roman" w:hAnsi="Times New Roman" w:cs="Times New Roman"/>
          <w:color w:val="000000"/>
          <w:shd w:val="clear" w:color="auto" w:fill="FFFFFF"/>
          <w:lang w:val="fi-FI"/>
        </w:rPr>
        <w:t> (2016) </w:t>
      </w:r>
      <w:r w:rsidRPr="00832C81">
        <w:rPr>
          <w:rStyle w:val="Emphasis"/>
          <w:rFonts w:ascii="Times New Roman" w:hAnsi="Times New Roman" w:cs="Times New Roman"/>
          <w:i w:val="0"/>
          <w:iCs w:val="0"/>
          <w:color w:val="000000"/>
          <w:shd w:val="clear" w:color="auto" w:fill="FFFFFF"/>
          <w:lang w:val="fi-FI"/>
        </w:rPr>
        <w:t>Hubungan Antara Kepribadian Hardinessdengan Kecenderungan Psikosomatis Pada Mahasiswa Tingkat Akhir Fakultas Psikologi Dan Kesehatan Di Uin Sunan Ampel Surabaya</w:t>
      </w:r>
      <w:r w:rsidRPr="00832C81">
        <w:rPr>
          <w:rStyle w:val="Emphasis"/>
          <w:rFonts w:ascii="Times New Roman" w:hAnsi="Times New Roman" w:cs="Times New Roman"/>
          <w:color w:val="000000"/>
          <w:shd w:val="clear" w:color="auto" w:fill="FFFFFF"/>
          <w:lang w:val="fi-FI"/>
        </w:rPr>
        <w:t>.</w:t>
      </w:r>
      <w:r w:rsidRPr="00832C81">
        <w:rPr>
          <w:rFonts w:ascii="Times New Roman" w:hAnsi="Times New Roman" w:cs="Times New Roman"/>
          <w:color w:val="000000"/>
          <w:shd w:val="clear" w:color="auto" w:fill="FFFFFF"/>
          <w:lang w:val="fi-FI"/>
        </w:rPr>
        <w:t> </w:t>
      </w:r>
      <w:r w:rsidRPr="00832C81">
        <w:rPr>
          <w:rFonts w:ascii="Times New Roman" w:hAnsi="Times New Roman" w:cs="Times New Roman"/>
          <w:i/>
          <w:iCs/>
          <w:color w:val="000000"/>
          <w:shd w:val="clear" w:color="auto" w:fill="FFFFFF"/>
          <w:lang w:val="fi-FI"/>
        </w:rPr>
        <w:t>Undergraduate Thesis</w:t>
      </w:r>
      <w:r w:rsidRPr="00832C81">
        <w:rPr>
          <w:rFonts w:ascii="Times New Roman" w:hAnsi="Times New Roman" w:cs="Times New Roman"/>
          <w:color w:val="000000"/>
          <w:shd w:val="clear" w:color="auto" w:fill="FFFFFF"/>
          <w:lang w:val="fi-FI"/>
        </w:rPr>
        <w:t>, Uin Sunan Ampel Surabaya.</w:t>
      </w:r>
    </w:p>
  </w:footnote>
  <w:footnote w:id="39">
    <w:p w14:paraId="54F70566" w14:textId="77777777" w:rsidR="00145558" w:rsidRDefault="00145558" w:rsidP="002036B6">
      <w:pPr>
        <w:pStyle w:val="FootnoteText"/>
        <w:ind w:firstLine="567"/>
        <w:jc w:val="both"/>
      </w:pPr>
      <w:r w:rsidRPr="00FF442A">
        <w:rPr>
          <w:rStyle w:val="FootnoteReference"/>
          <w:rFonts w:ascii="Times New Roman" w:hAnsi="Times New Roman" w:cs="Times New Roman"/>
        </w:rPr>
        <w:footnoteRef/>
      </w:r>
      <w:r w:rsidRPr="00832C81">
        <w:rPr>
          <w:rFonts w:ascii="Times New Roman" w:hAnsi="Times New Roman" w:cs="Times New Roman"/>
          <w:lang w:val="fi-FI"/>
        </w:rPr>
        <w:t xml:space="preserve"> </w:t>
      </w:r>
      <w:r w:rsidRPr="00832C81">
        <w:rPr>
          <w:rStyle w:val="personname"/>
          <w:rFonts w:ascii="Times New Roman" w:hAnsi="Times New Roman" w:cs="Times New Roman"/>
          <w:color w:val="000000"/>
          <w:shd w:val="clear" w:color="auto" w:fill="FFFFFF"/>
          <w:lang w:val="fi-FI"/>
        </w:rPr>
        <w:t>Febriana, Diliyan Zulfa</w:t>
      </w:r>
      <w:r w:rsidRPr="00832C81">
        <w:rPr>
          <w:rFonts w:ascii="Times New Roman" w:hAnsi="Times New Roman" w:cs="Times New Roman"/>
          <w:color w:val="000000"/>
          <w:shd w:val="clear" w:color="auto" w:fill="FFFFFF"/>
          <w:lang w:val="fi-FI"/>
        </w:rPr>
        <w:t> (2016) </w:t>
      </w:r>
      <w:r w:rsidRPr="00832C81">
        <w:rPr>
          <w:rStyle w:val="Emphasis"/>
          <w:rFonts w:ascii="Times New Roman" w:hAnsi="Times New Roman" w:cs="Times New Roman"/>
          <w:color w:val="000000"/>
          <w:shd w:val="clear" w:color="auto" w:fill="FFFFFF"/>
          <w:lang w:val="fi-FI"/>
        </w:rPr>
        <w:t>Hubungan Antara Kepribadian Hardinessdengan Kecenderungan Psikosomatis Pada Mahasiswa Tingkat Akhir Fakultas Psikologi Dan Kesehatan Di Uin Sunan Ampel Surabaya</w:t>
      </w:r>
      <w:r w:rsidRPr="00832C81">
        <w:rPr>
          <w:rStyle w:val="Emphasis"/>
          <w:rFonts w:ascii="Times New Roman" w:hAnsi="Times New Roman" w:cs="Times New Roman"/>
          <w:i w:val="0"/>
          <w:iCs w:val="0"/>
          <w:color w:val="000000"/>
          <w:shd w:val="clear" w:color="auto" w:fill="FFFFFF"/>
          <w:lang w:val="fi-FI"/>
        </w:rPr>
        <w:t>.</w:t>
      </w:r>
      <w:r w:rsidRPr="00832C81">
        <w:rPr>
          <w:rFonts w:ascii="Times New Roman" w:hAnsi="Times New Roman" w:cs="Times New Roman"/>
          <w:i/>
          <w:iCs/>
          <w:color w:val="000000"/>
          <w:shd w:val="clear" w:color="auto" w:fill="FFFFFF"/>
          <w:lang w:val="fi-FI"/>
        </w:rPr>
        <w:t> </w:t>
      </w:r>
      <w:r w:rsidRPr="00FF442A">
        <w:rPr>
          <w:rFonts w:ascii="Times New Roman" w:hAnsi="Times New Roman" w:cs="Times New Roman"/>
          <w:i/>
          <w:iCs/>
          <w:color w:val="000000"/>
          <w:shd w:val="clear" w:color="auto" w:fill="FFFFFF"/>
        </w:rPr>
        <w:t>Undergraduate Thesis</w:t>
      </w:r>
      <w:r w:rsidRPr="00FF442A">
        <w:rPr>
          <w:rFonts w:ascii="Times New Roman" w:hAnsi="Times New Roman" w:cs="Times New Roman"/>
          <w:color w:val="000000"/>
          <w:shd w:val="clear" w:color="auto" w:fill="FFFFFF"/>
        </w:rPr>
        <w:t>, Uin Sunan Ampel Surabaya</w:t>
      </w:r>
      <w:r>
        <w:rPr>
          <w:rFonts w:ascii="Arial" w:hAnsi="Arial" w:cs="Arial"/>
          <w:color w:val="000000"/>
          <w:sz w:val="19"/>
          <w:szCs w:val="19"/>
          <w:shd w:val="clear" w:color="auto" w:fill="FFFFFF"/>
        </w:rPr>
        <w:t>.</w:t>
      </w:r>
    </w:p>
  </w:footnote>
  <w:footnote w:id="40">
    <w:p w14:paraId="45AD9F4D" w14:textId="77777777" w:rsidR="00145558" w:rsidRPr="00735698" w:rsidRDefault="00145558" w:rsidP="002036B6">
      <w:pPr>
        <w:pStyle w:val="FootnoteText"/>
        <w:ind w:firstLine="567"/>
        <w:jc w:val="both"/>
        <w:rPr>
          <w:rFonts w:ascii="Times New Roman" w:hAnsi="Times New Roman" w:cs="Times New Roman"/>
        </w:rPr>
      </w:pPr>
      <w:r w:rsidRPr="00735698">
        <w:rPr>
          <w:rStyle w:val="FootnoteReference"/>
          <w:rFonts w:ascii="Times New Roman" w:hAnsi="Times New Roman" w:cs="Times New Roman"/>
        </w:rPr>
        <w:footnoteRef/>
      </w:r>
      <w:r w:rsidRPr="00735698">
        <w:rPr>
          <w:rFonts w:ascii="Times New Roman" w:hAnsi="Times New Roman" w:cs="Times New Roman"/>
        </w:rPr>
        <w:t xml:space="preserve"> Taufik, Imam. </w:t>
      </w:r>
      <w:r w:rsidRPr="00D61CE8">
        <w:rPr>
          <w:rFonts w:ascii="Times New Roman" w:hAnsi="Times New Roman" w:cs="Times New Roman"/>
          <w:i/>
          <w:iCs/>
        </w:rPr>
        <w:t>Kamus Praktis Bahasa Indonesia</w:t>
      </w:r>
      <w:r w:rsidRPr="00735698">
        <w:rPr>
          <w:rFonts w:ascii="Times New Roman" w:hAnsi="Times New Roman" w:cs="Times New Roman"/>
        </w:rPr>
        <w:t xml:space="preserve">. </w:t>
      </w:r>
      <w:r>
        <w:rPr>
          <w:rFonts w:ascii="Times New Roman" w:hAnsi="Times New Roman" w:cs="Times New Roman"/>
        </w:rPr>
        <w:t>(</w:t>
      </w:r>
      <w:r w:rsidRPr="00735698">
        <w:rPr>
          <w:rFonts w:ascii="Times New Roman" w:hAnsi="Times New Roman" w:cs="Times New Roman"/>
        </w:rPr>
        <w:t>Jakarta: Ganeca Exact</w:t>
      </w:r>
      <w:r>
        <w:rPr>
          <w:rFonts w:ascii="Times New Roman" w:hAnsi="Times New Roman" w:cs="Times New Roman"/>
        </w:rPr>
        <w:t>, 2010).</w:t>
      </w:r>
    </w:p>
  </w:footnote>
  <w:footnote w:id="41">
    <w:p w14:paraId="30C536D9" w14:textId="77777777" w:rsidR="00145558" w:rsidRPr="00832C81" w:rsidRDefault="00145558" w:rsidP="002036B6">
      <w:pPr>
        <w:pStyle w:val="FootnoteText"/>
        <w:ind w:firstLine="567"/>
        <w:jc w:val="both"/>
        <w:rPr>
          <w:rFonts w:ascii="Times New Roman" w:hAnsi="Times New Roman" w:cs="Times New Roman"/>
          <w:lang w:val="fi-FI"/>
        </w:rPr>
      </w:pPr>
      <w:r w:rsidRPr="00F92978">
        <w:rPr>
          <w:rStyle w:val="FootnoteReference"/>
          <w:rFonts w:ascii="Times New Roman" w:hAnsi="Times New Roman" w:cs="Times New Roman"/>
        </w:rPr>
        <w:footnoteRef/>
      </w:r>
      <w:r w:rsidRPr="00F92978">
        <w:rPr>
          <w:rFonts w:ascii="Times New Roman" w:hAnsi="Times New Roman" w:cs="Times New Roman"/>
        </w:rPr>
        <w:t xml:space="preserve"> Budiman, Arief. </w:t>
      </w:r>
      <w:r w:rsidRPr="00832C81">
        <w:rPr>
          <w:rFonts w:ascii="Times New Roman" w:hAnsi="Times New Roman" w:cs="Times New Roman"/>
          <w:i/>
          <w:iCs/>
          <w:lang w:val="fi-FI"/>
        </w:rPr>
        <w:t>Kebebasan, Negara, Pembangunan</w:t>
      </w:r>
      <w:r w:rsidRPr="00832C81">
        <w:rPr>
          <w:rFonts w:ascii="Times New Roman" w:hAnsi="Times New Roman" w:cs="Times New Roman"/>
          <w:lang w:val="fi-FI"/>
        </w:rPr>
        <w:t>. (Jakarta: Pustaka Alvabet, 2006).</w:t>
      </w:r>
    </w:p>
  </w:footnote>
  <w:footnote w:id="42">
    <w:p w14:paraId="18D5EF90" w14:textId="77777777" w:rsidR="00145558" w:rsidRPr="00832C81" w:rsidRDefault="00145558" w:rsidP="002036B6">
      <w:pPr>
        <w:pStyle w:val="FootnoteText"/>
        <w:ind w:firstLine="567"/>
        <w:jc w:val="both"/>
        <w:rPr>
          <w:rFonts w:ascii="Times New Roman" w:hAnsi="Times New Roman" w:cs="Times New Roman"/>
          <w:lang w:val="fi-FI"/>
        </w:rPr>
      </w:pPr>
      <w:r w:rsidRPr="00F92978">
        <w:rPr>
          <w:rStyle w:val="FootnoteReference"/>
          <w:rFonts w:ascii="Times New Roman" w:hAnsi="Times New Roman" w:cs="Times New Roman"/>
        </w:rPr>
        <w:footnoteRef/>
      </w:r>
      <w:r w:rsidRPr="00F92978">
        <w:rPr>
          <w:rFonts w:ascii="Times New Roman" w:hAnsi="Times New Roman" w:cs="Times New Roman"/>
        </w:rPr>
        <w:t xml:space="preserve"> Daldiyono</w:t>
      </w:r>
      <w:r w:rsidRPr="00D61CE8">
        <w:rPr>
          <w:rFonts w:ascii="Times New Roman" w:hAnsi="Times New Roman" w:cs="Times New Roman"/>
          <w:i/>
          <w:iCs/>
        </w:rPr>
        <w:t>, How to Be a Real and Succesfull Student</w:t>
      </w:r>
      <w:r w:rsidRPr="00F92978">
        <w:rPr>
          <w:rFonts w:ascii="Times New Roman" w:hAnsi="Times New Roman" w:cs="Times New Roman"/>
        </w:rPr>
        <w:t xml:space="preserve">. </w:t>
      </w:r>
      <w:r w:rsidRPr="00832C81">
        <w:rPr>
          <w:rFonts w:ascii="Times New Roman" w:hAnsi="Times New Roman" w:cs="Times New Roman"/>
          <w:lang w:val="fi-FI"/>
        </w:rPr>
        <w:t>(Jakarta: PT. Gramedia Pustaka Utama, 2009)</w:t>
      </w:r>
    </w:p>
  </w:footnote>
  <w:footnote w:id="43">
    <w:p w14:paraId="62541AC9" w14:textId="77777777" w:rsidR="00145558" w:rsidRPr="00832C81" w:rsidRDefault="00145558" w:rsidP="002036B6">
      <w:pPr>
        <w:pStyle w:val="FootnoteText"/>
        <w:ind w:firstLine="567"/>
        <w:jc w:val="both"/>
        <w:rPr>
          <w:lang w:val="fi-FI"/>
        </w:rPr>
      </w:pPr>
      <w:r>
        <w:rPr>
          <w:rStyle w:val="FootnoteReference"/>
        </w:rPr>
        <w:footnoteRef/>
      </w:r>
      <w:r w:rsidRPr="002036B6">
        <w:rPr>
          <w:lang w:val="fi-FI"/>
        </w:rPr>
        <w:t xml:space="preserve"> </w:t>
      </w:r>
      <w:r w:rsidRPr="002036B6">
        <w:rPr>
          <w:rFonts w:ascii="Times New Roman" w:hAnsi="Times New Roman" w:cs="Times New Roman"/>
          <w:lang w:val="fi-FI"/>
        </w:rPr>
        <w:t xml:space="preserve">Broto, H. D. F. C. 2016. Stres Pada Mahasiswa Penulis Skripsi (Studi Kasus Pada Salah Satu Mahasiswa Program Studi Dan Konseling Universitas Sanata Dharma). </w:t>
      </w:r>
      <w:r w:rsidRPr="00832C81">
        <w:rPr>
          <w:rFonts w:ascii="Times New Roman" w:hAnsi="Times New Roman" w:cs="Times New Roman"/>
          <w:lang w:val="fi-FI"/>
        </w:rPr>
        <w:t>Skripsi. Yogyakarta: Fakultas Keguruan dan Ilmu Pendidikan Universitas Sanata Dharma.</w:t>
      </w:r>
    </w:p>
  </w:footnote>
  <w:footnote w:id="44">
    <w:p w14:paraId="4F94890E" w14:textId="77777777" w:rsidR="00145558" w:rsidRPr="00832C81" w:rsidRDefault="00145558" w:rsidP="002036B6">
      <w:pPr>
        <w:pStyle w:val="FootnoteText"/>
        <w:ind w:firstLine="567"/>
        <w:jc w:val="both"/>
        <w:rPr>
          <w:rFonts w:ascii="Times New Roman" w:hAnsi="Times New Roman" w:cs="Times New Roman"/>
          <w:lang w:val="fi-FI"/>
        </w:rPr>
      </w:pPr>
      <w:r w:rsidRPr="00813796">
        <w:rPr>
          <w:rStyle w:val="FootnoteReference"/>
          <w:rFonts w:ascii="Times New Roman" w:hAnsi="Times New Roman" w:cs="Times New Roman"/>
        </w:rPr>
        <w:footnoteRef/>
      </w:r>
      <w:r w:rsidRPr="00813796">
        <w:rPr>
          <w:rFonts w:ascii="Times New Roman" w:hAnsi="Times New Roman" w:cs="Times New Roman"/>
        </w:rPr>
        <w:t xml:space="preserve"> Iflah &amp; Winda, D. L. (2013). Gambaran Penyesuaian Diri Mahasiswa Baru. </w:t>
      </w:r>
      <w:r w:rsidRPr="00832C81">
        <w:rPr>
          <w:rFonts w:ascii="Times New Roman" w:hAnsi="Times New Roman" w:cs="Times New Roman"/>
          <w:lang w:val="fi-FI"/>
        </w:rPr>
        <w:t>Jurnal Penelitian dan Pengukuran Psikologi, 2(1), 33-36.</w:t>
      </w:r>
    </w:p>
  </w:footnote>
  <w:footnote w:id="45">
    <w:p w14:paraId="105AB77B" w14:textId="77777777" w:rsidR="00145558" w:rsidRPr="00832C81" w:rsidRDefault="00145558" w:rsidP="002036B6">
      <w:pPr>
        <w:pStyle w:val="FootnoteText"/>
        <w:ind w:firstLine="567"/>
        <w:jc w:val="both"/>
        <w:rPr>
          <w:rFonts w:ascii="Times New Roman" w:hAnsi="Times New Roman" w:cs="Times New Roman"/>
          <w:lang w:val="fi-FI"/>
        </w:rPr>
      </w:pPr>
      <w:r w:rsidRPr="00813796">
        <w:rPr>
          <w:rStyle w:val="FootnoteReference"/>
          <w:rFonts w:ascii="Times New Roman" w:hAnsi="Times New Roman" w:cs="Times New Roman"/>
        </w:rPr>
        <w:footnoteRef/>
      </w:r>
      <w:r w:rsidRPr="00832C81">
        <w:rPr>
          <w:rFonts w:ascii="Times New Roman" w:hAnsi="Times New Roman" w:cs="Times New Roman"/>
          <w:lang w:val="fi-FI"/>
        </w:rPr>
        <w:t xml:space="preserve"> Sembiring, E. B. (2015). Klasifikasi Jenis Masalah Mahasiswa Menggunakan Pendekatan AOSE. Jurnal Integrasi, 7(1), 12-18.</w:t>
      </w:r>
    </w:p>
  </w:footnote>
  <w:footnote w:id="46">
    <w:p w14:paraId="033D918D" w14:textId="77777777" w:rsidR="00145558" w:rsidRPr="00832C81" w:rsidRDefault="00145558" w:rsidP="002036B6">
      <w:pPr>
        <w:pStyle w:val="FootnoteText"/>
        <w:ind w:firstLine="567"/>
        <w:jc w:val="both"/>
        <w:rPr>
          <w:rFonts w:ascii="Times New Roman" w:hAnsi="Times New Roman" w:cs="Times New Roman"/>
          <w:lang w:val="fi-FI"/>
        </w:rPr>
      </w:pPr>
      <w:r w:rsidRPr="00813796">
        <w:rPr>
          <w:rStyle w:val="FootnoteReference"/>
          <w:rFonts w:ascii="Times New Roman" w:hAnsi="Times New Roman" w:cs="Times New Roman"/>
        </w:rPr>
        <w:footnoteRef/>
      </w:r>
      <w:r w:rsidRPr="00832C81">
        <w:rPr>
          <w:rFonts w:ascii="Times New Roman" w:hAnsi="Times New Roman" w:cs="Times New Roman"/>
          <w:lang w:val="fi-FI"/>
        </w:rPr>
        <w:t xml:space="preserve"> Rahayu, V. B., Hardjono, &amp; Rin, W. A. (2012). Tingkat Stress Ditinjau Dari Kesiapan Menikah Dan Kecerdasan Emosi pada Mahasiswi Tingkat Akhir Prodi Psikologi Fakultas Kedokteran Universitas Sebelas Maret Surakarta, Jurnal Universitas Sebelas Maret, 4(1). </w:t>
      </w:r>
    </w:p>
  </w:footnote>
  <w:footnote w:id="47">
    <w:p w14:paraId="6C05739C" w14:textId="77777777" w:rsidR="00145558" w:rsidRPr="00832C81" w:rsidRDefault="00145558" w:rsidP="002036B6">
      <w:pPr>
        <w:pStyle w:val="FootnoteText"/>
        <w:ind w:firstLine="567"/>
        <w:rPr>
          <w:rFonts w:ascii="Times New Roman" w:hAnsi="Times New Roman" w:cs="Times New Roman"/>
          <w:lang w:val="fi-FI"/>
        </w:rPr>
      </w:pPr>
      <w:r w:rsidRPr="00315250">
        <w:rPr>
          <w:rStyle w:val="FootnoteReference"/>
          <w:rFonts w:ascii="Times New Roman" w:hAnsi="Times New Roman" w:cs="Times New Roman"/>
        </w:rPr>
        <w:footnoteRef/>
      </w:r>
      <w:r w:rsidRPr="00832C81">
        <w:rPr>
          <w:rFonts w:ascii="Times New Roman" w:hAnsi="Times New Roman" w:cs="Times New Roman"/>
          <w:lang w:val="fi-FI"/>
        </w:rPr>
        <w:t xml:space="preserve"> Saputra, W. </w:t>
      </w:r>
      <w:r w:rsidRPr="00832C81">
        <w:rPr>
          <w:rFonts w:ascii="Times New Roman" w:hAnsi="Times New Roman" w:cs="Times New Roman"/>
          <w:i/>
          <w:iCs/>
          <w:lang w:val="fi-FI"/>
        </w:rPr>
        <w:t>Kuliah itu Gampang</w:t>
      </w:r>
      <w:r w:rsidRPr="00832C81">
        <w:rPr>
          <w:rFonts w:ascii="Times New Roman" w:hAnsi="Times New Roman" w:cs="Times New Roman"/>
          <w:lang w:val="fi-FI"/>
        </w:rPr>
        <w:t>. (Cibubur: Visimedia, 2006).</w:t>
      </w:r>
    </w:p>
  </w:footnote>
  <w:footnote w:id="48">
    <w:p w14:paraId="28311A04" w14:textId="77777777" w:rsidR="00145558" w:rsidRPr="00832C81" w:rsidRDefault="00145558" w:rsidP="002036B6">
      <w:pPr>
        <w:pStyle w:val="FootnoteText"/>
        <w:ind w:firstLine="567"/>
        <w:rPr>
          <w:rFonts w:ascii="Times New Roman" w:hAnsi="Times New Roman" w:cs="Times New Roman"/>
          <w:lang w:val="fi-FI"/>
        </w:rPr>
      </w:pPr>
      <w:r w:rsidRPr="005D3615">
        <w:rPr>
          <w:rStyle w:val="FootnoteReference"/>
          <w:rFonts w:ascii="Times New Roman" w:hAnsi="Times New Roman" w:cs="Times New Roman"/>
        </w:rPr>
        <w:footnoteRef/>
      </w:r>
      <w:r w:rsidRPr="00832C81">
        <w:rPr>
          <w:rFonts w:ascii="Times New Roman" w:hAnsi="Times New Roman" w:cs="Times New Roman"/>
          <w:lang w:val="fi-FI"/>
        </w:rPr>
        <w:t xml:space="preserve"> Siallagan, DF</w:t>
      </w:r>
      <w:r w:rsidRPr="00832C81">
        <w:rPr>
          <w:rFonts w:ascii="Times New Roman" w:hAnsi="Times New Roman" w:cs="Times New Roman"/>
          <w:i/>
          <w:iCs/>
          <w:lang w:val="fi-FI"/>
        </w:rPr>
        <w:t>. Fungsi dan Peranan Mahasiswa</w:t>
      </w:r>
      <w:r w:rsidRPr="00832C81">
        <w:rPr>
          <w:rFonts w:ascii="Times New Roman" w:hAnsi="Times New Roman" w:cs="Times New Roman"/>
          <w:lang w:val="fi-FI"/>
        </w:rPr>
        <w:t>. (Bengkulu: UNIB. 2011).</w:t>
      </w:r>
    </w:p>
  </w:footnote>
  <w:footnote w:id="49">
    <w:p w14:paraId="4AC721DC" w14:textId="1817C2F2" w:rsidR="00145558" w:rsidRPr="00832C81" w:rsidRDefault="00145558" w:rsidP="002036B6">
      <w:pPr>
        <w:pStyle w:val="FootnoteText"/>
        <w:ind w:firstLine="567"/>
        <w:rPr>
          <w:rFonts w:ascii="Times New Roman" w:hAnsi="Times New Roman" w:cs="Times New Roman"/>
          <w:lang w:val="fi-FI"/>
        </w:rPr>
      </w:pPr>
      <w:r w:rsidRPr="005D3615">
        <w:rPr>
          <w:rStyle w:val="FootnoteReference"/>
          <w:rFonts w:ascii="Times New Roman" w:hAnsi="Times New Roman" w:cs="Times New Roman"/>
        </w:rPr>
        <w:footnoteRef/>
      </w:r>
      <w:r w:rsidRPr="00832C81">
        <w:rPr>
          <w:rFonts w:ascii="Times New Roman" w:hAnsi="Times New Roman" w:cs="Times New Roman"/>
          <w:lang w:val="fi-FI"/>
        </w:rPr>
        <w:t xml:space="preserve">Sudoyo AW, Setiyohadi B, Alwi I, Simadibrata M SS. </w:t>
      </w:r>
      <w:r w:rsidRPr="00832C81">
        <w:rPr>
          <w:rFonts w:ascii="Times New Roman" w:hAnsi="Times New Roman" w:cs="Times New Roman"/>
          <w:i/>
          <w:iCs/>
          <w:lang w:val="fi-FI"/>
        </w:rPr>
        <w:t>Buku Ajar Ilmu</w:t>
      </w:r>
      <w:r w:rsidRPr="00832C81">
        <w:rPr>
          <w:rFonts w:ascii="Times New Roman" w:hAnsi="Times New Roman" w:cs="Times New Roman"/>
          <w:lang w:val="fi-FI"/>
        </w:rPr>
        <w:t xml:space="preserve"> . Penyakit Dalam Jilid II Edisi V. Jakarta: Interna Publishing; 2009. </w:t>
      </w:r>
    </w:p>
  </w:footnote>
  <w:footnote w:id="50">
    <w:p w14:paraId="5ECFD8C9" w14:textId="3D98703C" w:rsidR="00145558" w:rsidRPr="002011C1" w:rsidRDefault="00145558" w:rsidP="002036B6">
      <w:pPr>
        <w:pStyle w:val="FootnoteText"/>
        <w:ind w:firstLine="567"/>
        <w:jc w:val="both"/>
        <w:rPr>
          <w:rFonts w:ascii="Times New Roman" w:hAnsi="Times New Roman" w:cs="Times New Roman"/>
        </w:rPr>
      </w:pPr>
      <w:r w:rsidRPr="002011C1">
        <w:rPr>
          <w:rStyle w:val="FootnoteReference"/>
          <w:rFonts w:ascii="Times New Roman" w:hAnsi="Times New Roman" w:cs="Times New Roman"/>
        </w:rPr>
        <w:footnoteRef/>
      </w:r>
      <w:r w:rsidRPr="002011C1">
        <w:rPr>
          <w:rFonts w:ascii="Times New Roman" w:hAnsi="Times New Roman" w:cs="Times New Roman"/>
        </w:rPr>
        <w:t xml:space="preserve"> Butt, M. M., Ijaz. R., Yahya. F. &amp; Hania. A. (2014). The causation between father’s authoritarianism and test anxiety: An empirical study among adolescents. Sci. Int(Lahore). 26 (1), 433-443</w:t>
      </w:r>
    </w:p>
  </w:footnote>
  <w:footnote w:id="51">
    <w:p w14:paraId="33221917" w14:textId="77777777" w:rsidR="00145558" w:rsidRPr="0069235C" w:rsidRDefault="00145558" w:rsidP="002036B6">
      <w:pPr>
        <w:pStyle w:val="FootnoteText"/>
        <w:ind w:firstLine="567"/>
        <w:jc w:val="both"/>
        <w:rPr>
          <w:rFonts w:ascii="Times New Roman" w:hAnsi="Times New Roman" w:cs="Times New Roman"/>
        </w:rPr>
      </w:pPr>
      <w:r w:rsidRPr="0069235C">
        <w:rPr>
          <w:rStyle w:val="FootnoteReference"/>
          <w:rFonts w:ascii="Times New Roman" w:hAnsi="Times New Roman" w:cs="Times New Roman"/>
        </w:rPr>
        <w:footnoteRef/>
      </w:r>
      <w:r w:rsidRPr="0069235C">
        <w:rPr>
          <w:rFonts w:ascii="Times New Roman" w:hAnsi="Times New Roman" w:cs="Times New Roman"/>
        </w:rPr>
        <w:t xml:space="preserve"> Hardani s.pd m. si. </w:t>
      </w:r>
      <w:r w:rsidRPr="0069235C">
        <w:rPr>
          <w:rFonts w:ascii="Times New Roman" w:hAnsi="Times New Roman" w:cs="Times New Roman"/>
          <w:i/>
          <w:iCs/>
        </w:rPr>
        <w:t>Metode penelitian kualitatif dan kuantitatif</w:t>
      </w:r>
      <w:r w:rsidRPr="0069235C">
        <w:rPr>
          <w:rFonts w:ascii="Times New Roman" w:hAnsi="Times New Roman" w:cs="Times New Roman"/>
        </w:rPr>
        <w:t xml:space="preserve"> ( Yogyakarta : 2020 cv.pustaka ilmu) hlm 240</w:t>
      </w:r>
    </w:p>
  </w:footnote>
  <w:footnote w:id="52">
    <w:p w14:paraId="3E29556E" w14:textId="77777777" w:rsidR="00145558" w:rsidRPr="00832C81" w:rsidRDefault="00145558" w:rsidP="002036B6">
      <w:pPr>
        <w:pStyle w:val="FootnoteText"/>
        <w:ind w:firstLine="567"/>
        <w:jc w:val="both"/>
        <w:rPr>
          <w:rFonts w:ascii="Times New Roman" w:hAnsi="Times New Roman" w:cs="Times New Roman"/>
          <w:lang w:val="fi-FI"/>
        </w:rPr>
      </w:pPr>
      <w:r w:rsidRPr="003779A4">
        <w:rPr>
          <w:rStyle w:val="FootnoteReference"/>
          <w:rFonts w:ascii="Times New Roman" w:hAnsi="Times New Roman" w:cs="Times New Roman"/>
        </w:rPr>
        <w:footnoteRef/>
      </w:r>
      <w:r w:rsidRPr="00832C81">
        <w:rPr>
          <w:rFonts w:ascii="Times New Roman" w:hAnsi="Times New Roman" w:cs="Times New Roman"/>
          <w:lang w:val="fi-FI"/>
        </w:rPr>
        <w:t xml:space="preserve"> Arikunto, S. </w:t>
      </w:r>
      <w:r w:rsidRPr="00832C81">
        <w:rPr>
          <w:rFonts w:ascii="Times New Roman" w:hAnsi="Times New Roman" w:cs="Times New Roman"/>
          <w:i/>
          <w:iCs/>
          <w:lang w:val="fi-FI"/>
        </w:rPr>
        <w:t>Metodologi Penelitian Suatu Pendekatan Proposal</w:t>
      </w:r>
      <w:r w:rsidRPr="00832C81">
        <w:rPr>
          <w:rFonts w:ascii="Times New Roman" w:hAnsi="Times New Roman" w:cs="Times New Roman"/>
          <w:lang w:val="fi-FI"/>
        </w:rPr>
        <w:t>. (Jakarta: PT. Rineka Cipta, 2002) hlm. 239</w:t>
      </w:r>
    </w:p>
  </w:footnote>
  <w:footnote w:id="53">
    <w:p w14:paraId="52BF4124" w14:textId="77777777" w:rsidR="00145558" w:rsidRDefault="00145558" w:rsidP="002036B6">
      <w:pPr>
        <w:pStyle w:val="FootnoteText"/>
        <w:ind w:firstLine="567"/>
        <w:rPr>
          <w:rFonts w:ascii="Times New Roman" w:hAnsi="Times New Roman" w:cs="Times New Roman"/>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i/>
          <w:iCs/>
        </w:rPr>
        <w:t xml:space="preserve">Ibid., </w:t>
      </w:r>
      <w:r>
        <w:rPr>
          <w:rFonts w:ascii="Times New Roman" w:hAnsi="Times New Roman" w:cs="Times New Roman"/>
        </w:rPr>
        <w:t>Sandu Siyoto, h. 50.</w:t>
      </w:r>
    </w:p>
  </w:footnote>
  <w:footnote w:id="54">
    <w:p w14:paraId="0E32D64D" w14:textId="77777777" w:rsidR="00145558" w:rsidRDefault="00145558" w:rsidP="002036B6">
      <w:pPr>
        <w:pStyle w:val="FootnoteText"/>
        <w:ind w:firstLine="567"/>
        <w:jc w:val="both"/>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Sugiyono, </w:t>
      </w:r>
      <w:r>
        <w:rPr>
          <w:rFonts w:asciiTheme="majorBidi" w:hAnsiTheme="majorBidi" w:cstheme="majorBidi"/>
          <w:i/>
          <w:iCs/>
        </w:rPr>
        <w:t>Metode Penelitian Kuantitatif, Kualitatif, dan R&amp;D</w:t>
      </w:r>
      <w:r>
        <w:rPr>
          <w:rFonts w:asciiTheme="majorBidi" w:hAnsiTheme="majorBidi" w:cstheme="majorBidi"/>
        </w:rPr>
        <w:t>, (Bandung Alfabeta, 2017), h.39</w:t>
      </w:r>
    </w:p>
  </w:footnote>
  <w:footnote w:id="55">
    <w:p w14:paraId="4F5401BE" w14:textId="77777777" w:rsidR="00145558" w:rsidRPr="00832C81" w:rsidRDefault="00145558" w:rsidP="002036B6">
      <w:pPr>
        <w:pStyle w:val="FootnoteText"/>
        <w:ind w:firstLine="567"/>
        <w:rPr>
          <w:rFonts w:ascii="Times New Roman" w:hAnsi="Times New Roman" w:cs="Times New Roman"/>
          <w:lang w:val="fi-FI"/>
        </w:rPr>
      </w:pPr>
      <w:r>
        <w:rPr>
          <w:rStyle w:val="FootnoteReference"/>
          <w:rFonts w:ascii="Times New Roman" w:hAnsi="Times New Roman" w:cs="Times New Roman"/>
        </w:rPr>
        <w:footnoteRef/>
      </w:r>
      <w:r w:rsidRPr="00832C81">
        <w:rPr>
          <w:rFonts w:ascii="Times New Roman" w:hAnsi="Times New Roman" w:cs="Times New Roman"/>
          <w:lang w:val="fi-FI"/>
        </w:rPr>
        <w:t xml:space="preserve"> Dominikus Dolet Unaradjan, </w:t>
      </w:r>
      <w:r w:rsidRPr="00832C81">
        <w:rPr>
          <w:rFonts w:ascii="Times New Roman" w:hAnsi="Times New Roman" w:cs="Times New Roman"/>
          <w:i/>
          <w:lang w:val="fi-FI"/>
        </w:rPr>
        <w:t>“ Metode Penelitian Kuantitatif”.</w:t>
      </w:r>
      <w:r w:rsidRPr="00832C81">
        <w:rPr>
          <w:rFonts w:ascii="Times New Roman" w:hAnsi="Times New Roman" w:cs="Times New Roman"/>
          <w:lang w:val="fi-FI"/>
        </w:rPr>
        <w:t xml:space="preserve"> (Jakarta : Universitas Katolik Indonesia Atma Jaya, 2019), h. 132.</w:t>
      </w:r>
    </w:p>
  </w:footnote>
  <w:footnote w:id="56">
    <w:p w14:paraId="64D3B195" w14:textId="77777777" w:rsidR="00145558" w:rsidRPr="00832C81" w:rsidRDefault="00145558" w:rsidP="002036B6">
      <w:pPr>
        <w:pStyle w:val="FootnoteText"/>
        <w:ind w:firstLine="567"/>
        <w:jc w:val="both"/>
        <w:rPr>
          <w:rFonts w:ascii="Times New Roman" w:hAnsi="Times New Roman" w:cs="Times New Roman"/>
          <w:lang w:val="fi-FI"/>
        </w:rPr>
      </w:pPr>
      <w:r w:rsidRPr="005A34F4">
        <w:rPr>
          <w:rStyle w:val="FootnoteReference"/>
          <w:rFonts w:ascii="Times New Roman" w:hAnsi="Times New Roman" w:cs="Times New Roman"/>
        </w:rPr>
        <w:footnoteRef/>
      </w:r>
      <w:r w:rsidRPr="00832C81">
        <w:rPr>
          <w:rFonts w:ascii="Times New Roman" w:hAnsi="Times New Roman" w:cs="Times New Roman"/>
          <w:lang w:val="fi-FI"/>
        </w:rPr>
        <w:t xml:space="preserve"> Santrock, J.W. </w:t>
      </w:r>
      <w:r w:rsidRPr="00832C81">
        <w:rPr>
          <w:rFonts w:ascii="Times New Roman" w:hAnsi="Times New Roman" w:cs="Times New Roman"/>
          <w:i/>
          <w:iCs/>
          <w:lang w:val="fi-FI"/>
        </w:rPr>
        <w:t>Masa Perkembangan Anak</w:t>
      </w:r>
      <w:r w:rsidRPr="00832C81">
        <w:rPr>
          <w:rFonts w:ascii="Times New Roman" w:hAnsi="Times New Roman" w:cs="Times New Roman"/>
          <w:lang w:val="fi-FI"/>
        </w:rPr>
        <w:t>. (Jakarta: Salemba Humanika, 2011)</w:t>
      </w:r>
    </w:p>
  </w:footnote>
  <w:footnote w:id="57">
    <w:p w14:paraId="28509FFC" w14:textId="77777777" w:rsidR="00145558" w:rsidRPr="00832C81" w:rsidRDefault="00145558" w:rsidP="002036B6">
      <w:pPr>
        <w:pStyle w:val="FootnoteText"/>
        <w:ind w:firstLine="567"/>
        <w:rPr>
          <w:rFonts w:ascii="Times New Roman" w:hAnsi="Times New Roman" w:cs="Times New Roman"/>
          <w:lang w:val="fi-FI"/>
        </w:rPr>
      </w:pPr>
      <w:r w:rsidRPr="005A34F4">
        <w:rPr>
          <w:rStyle w:val="FootnoteReference"/>
          <w:rFonts w:ascii="Times New Roman" w:hAnsi="Times New Roman" w:cs="Times New Roman"/>
        </w:rPr>
        <w:footnoteRef/>
      </w:r>
      <w:r w:rsidRPr="00832C81">
        <w:rPr>
          <w:rFonts w:ascii="Times New Roman" w:hAnsi="Times New Roman" w:cs="Times New Roman"/>
          <w:lang w:val="fi-FI"/>
        </w:rPr>
        <w:t xml:space="preserve"> Dwi Kurnia Safitri &amp; Dian Ratna Sri. (2015). Pola Asuh Orangtua danAgresifitasi</w:t>
      </w:r>
    </w:p>
    <w:p w14:paraId="38164DE1" w14:textId="77777777" w:rsidR="00145558" w:rsidRPr="005A34F4" w:rsidRDefault="00145558" w:rsidP="002036B6">
      <w:pPr>
        <w:pStyle w:val="FootnoteText"/>
        <w:ind w:firstLine="567"/>
        <w:rPr>
          <w:rFonts w:ascii="Times New Roman" w:hAnsi="Times New Roman" w:cs="Times New Roman"/>
        </w:rPr>
      </w:pPr>
      <w:r w:rsidRPr="00832C81">
        <w:rPr>
          <w:rFonts w:ascii="Times New Roman" w:hAnsi="Times New Roman" w:cs="Times New Roman"/>
          <w:lang w:val="fi-FI"/>
        </w:rPr>
        <w:t xml:space="preserve">pada Remaja Pertengahan di SMK Hidayah Semarang. </w:t>
      </w:r>
      <w:r w:rsidRPr="00B75588">
        <w:rPr>
          <w:rFonts w:ascii="Times New Roman" w:hAnsi="Times New Roman" w:cs="Times New Roman"/>
          <w:i/>
          <w:iCs/>
        </w:rPr>
        <w:t>Jurnal Empati</w:t>
      </w:r>
      <w:r w:rsidRPr="005A34F4">
        <w:rPr>
          <w:rFonts w:ascii="Times New Roman" w:hAnsi="Times New Roman" w:cs="Times New Roman"/>
        </w:rPr>
        <w:t>. Vol</w:t>
      </w:r>
    </w:p>
    <w:p w14:paraId="4AB68794" w14:textId="77777777" w:rsidR="00145558" w:rsidRPr="005A34F4" w:rsidRDefault="00145558" w:rsidP="002036B6">
      <w:pPr>
        <w:pStyle w:val="FootnoteText"/>
        <w:ind w:firstLine="567"/>
        <w:rPr>
          <w:rFonts w:ascii="Times New Roman" w:hAnsi="Times New Roman" w:cs="Times New Roman"/>
        </w:rPr>
      </w:pPr>
      <w:r w:rsidRPr="005A34F4">
        <w:rPr>
          <w:rFonts w:ascii="Times New Roman" w:hAnsi="Times New Roman" w:cs="Times New Roman"/>
        </w:rPr>
        <w:t>4 (4)</w:t>
      </w:r>
    </w:p>
  </w:footnote>
  <w:footnote w:id="58">
    <w:p w14:paraId="349ECF13" w14:textId="290C9A59" w:rsidR="00145558" w:rsidRDefault="00145558" w:rsidP="002036B6">
      <w:pPr>
        <w:pStyle w:val="FootnoteText"/>
        <w:ind w:firstLine="567"/>
      </w:pPr>
      <w:r>
        <w:rPr>
          <w:rStyle w:val="FootnoteReference"/>
        </w:rPr>
        <w:footnoteRef/>
      </w:r>
      <w:r>
        <w:t xml:space="preserve"> </w:t>
      </w:r>
      <w:r w:rsidRPr="00BB720A">
        <w:rPr>
          <w:rFonts w:ascii="Times New Roman" w:hAnsi="Times New Roman" w:cs="Times New Roman"/>
        </w:rPr>
        <w:t>Wihartati, W</w:t>
      </w:r>
      <w:r w:rsidRPr="00BB720A">
        <w:rPr>
          <w:rFonts w:ascii="Times New Roman" w:hAnsi="Times New Roman" w:cs="Times New Roman"/>
          <w:i/>
        </w:rPr>
        <w:t>. Psikologi Kesehatan Berbasis Unity of Science</w:t>
      </w:r>
      <w:r w:rsidRPr="00BB720A">
        <w:rPr>
          <w:rFonts w:ascii="Times New Roman" w:hAnsi="Times New Roman" w:cs="Times New Roman"/>
        </w:rPr>
        <w:t>. (</w:t>
      </w:r>
      <w:r>
        <w:rPr>
          <w:rFonts w:ascii="Times New Roman" w:hAnsi="Times New Roman" w:cs="Times New Roman"/>
        </w:rPr>
        <w:t xml:space="preserve">Semarang: </w:t>
      </w:r>
      <w:r w:rsidRPr="00BB720A">
        <w:rPr>
          <w:rFonts w:ascii="Times New Roman" w:hAnsi="Times New Roman" w:cs="Times New Roman"/>
        </w:rPr>
        <w:t>Lawwana 2002)</w:t>
      </w:r>
    </w:p>
  </w:footnote>
  <w:footnote w:id="59">
    <w:p w14:paraId="50E21373" w14:textId="77777777" w:rsidR="00145558" w:rsidRPr="00716C65" w:rsidRDefault="00145558" w:rsidP="002036B6">
      <w:pPr>
        <w:pStyle w:val="FootnoteText"/>
        <w:ind w:firstLine="567"/>
        <w:jc w:val="both"/>
        <w:rPr>
          <w:rFonts w:ascii="Times New Roman" w:hAnsi="Times New Roman" w:cs="Times New Roman"/>
        </w:rPr>
      </w:pPr>
      <w:r w:rsidRPr="00716C65">
        <w:rPr>
          <w:rStyle w:val="FootnoteReference"/>
          <w:rFonts w:ascii="Times New Roman" w:hAnsi="Times New Roman" w:cs="Times New Roman"/>
        </w:rPr>
        <w:footnoteRef/>
      </w:r>
      <w:r w:rsidRPr="00716C65">
        <w:rPr>
          <w:rFonts w:ascii="Times New Roman" w:hAnsi="Times New Roman" w:cs="Times New Roman"/>
        </w:rPr>
        <w:t xml:space="preserve"> Sugiyono. </w:t>
      </w:r>
      <w:r w:rsidRPr="00716C65">
        <w:rPr>
          <w:rFonts w:ascii="Times New Roman" w:hAnsi="Times New Roman" w:cs="Times New Roman"/>
          <w:i/>
          <w:iCs/>
        </w:rPr>
        <w:t>Metode Penelitian Kuantitatif, Kualitatif, dan R&amp;D</w:t>
      </w:r>
      <w:r w:rsidRPr="00716C65">
        <w:rPr>
          <w:rFonts w:ascii="Times New Roman" w:hAnsi="Times New Roman" w:cs="Times New Roman"/>
        </w:rPr>
        <w:t>.</w:t>
      </w:r>
      <w:r>
        <w:rPr>
          <w:rFonts w:ascii="Times New Roman" w:hAnsi="Times New Roman" w:cs="Times New Roman"/>
        </w:rPr>
        <w:t xml:space="preserve"> (</w:t>
      </w:r>
      <w:r w:rsidRPr="00716C65">
        <w:rPr>
          <w:rFonts w:ascii="Times New Roman" w:hAnsi="Times New Roman" w:cs="Times New Roman"/>
        </w:rPr>
        <w:t>Bandung: Alfabeta</w:t>
      </w:r>
      <w:r>
        <w:rPr>
          <w:rFonts w:ascii="Times New Roman" w:hAnsi="Times New Roman" w:cs="Times New Roman"/>
        </w:rPr>
        <w:t>, 2018) hl. 152</w:t>
      </w:r>
    </w:p>
  </w:footnote>
  <w:footnote w:id="60">
    <w:p w14:paraId="0C110862" w14:textId="77777777" w:rsidR="00145558" w:rsidRPr="00832C81" w:rsidRDefault="00145558" w:rsidP="002036B6">
      <w:pPr>
        <w:pStyle w:val="FootnoteText"/>
        <w:ind w:firstLine="567"/>
        <w:jc w:val="both"/>
        <w:rPr>
          <w:lang w:val="fi-FI"/>
        </w:rPr>
      </w:pPr>
      <w:r>
        <w:rPr>
          <w:rStyle w:val="FootnoteReference"/>
        </w:rPr>
        <w:footnoteRef/>
      </w:r>
      <w:r w:rsidRPr="00832C81">
        <w:rPr>
          <w:lang w:val="fi-FI"/>
        </w:rPr>
        <w:t xml:space="preserve"> </w:t>
      </w:r>
      <w:r w:rsidRPr="00832C81">
        <w:rPr>
          <w:rFonts w:ascii="Times New Roman" w:hAnsi="Times New Roman" w:cs="Times New Roman"/>
          <w:lang w:val="fi-FI"/>
        </w:rPr>
        <w:t xml:space="preserve">Sandu Siyoto dan M.Ali Sodik, </w:t>
      </w:r>
      <w:r w:rsidRPr="00832C81">
        <w:rPr>
          <w:rFonts w:ascii="Times New Roman" w:hAnsi="Times New Roman" w:cs="Times New Roman"/>
          <w:i/>
          <w:lang w:val="fi-FI"/>
        </w:rPr>
        <w:t>“Dasar Metodologi Penelitian”,</w:t>
      </w:r>
      <w:r w:rsidRPr="00832C81">
        <w:rPr>
          <w:rFonts w:ascii="Times New Roman" w:hAnsi="Times New Roman" w:cs="Times New Roman"/>
          <w:lang w:val="fi-FI"/>
        </w:rPr>
        <w:t xml:space="preserve"> (Yogyakarta : Literasi Media Publishing, 2015), h. 78.</w:t>
      </w:r>
    </w:p>
  </w:footnote>
  <w:footnote w:id="61">
    <w:p w14:paraId="047B56C5" w14:textId="77777777" w:rsidR="00145558" w:rsidRPr="00832C81" w:rsidRDefault="00145558" w:rsidP="002036B6">
      <w:pPr>
        <w:pStyle w:val="FootnoteText"/>
        <w:ind w:firstLine="567"/>
        <w:jc w:val="both"/>
        <w:rPr>
          <w:rFonts w:ascii="Times New Roman" w:hAnsi="Times New Roman" w:cs="Times New Roman"/>
          <w:lang w:val="fi-FI"/>
        </w:rPr>
      </w:pPr>
      <w:r>
        <w:rPr>
          <w:rStyle w:val="FootnoteReference"/>
          <w:rFonts w:ascii="Times New Roman" w:hAnsi="Times New Roman" w:cs="Times New Roman"/>
        </w:rPr>
        <w:footnoteRef/>
      </w:r>
      <w:r w:rsidRPr="00832C81">
        <w:rPr>
          <w:rFonts w:ascii="Times New Roman" w:hAnsi="Times New Roman" w:cs="Times New Roman"/>
          <w:lang w:val="fi-FI"/>
        </w:rPr>
        <w:t xml:space="preserve"> A. Muri Yusuf, </w:t>
      </w:r>
      <w:r w:rsidRPr="00832C81">
        <w:rPr>
          <w:rFonts w:ascii="Times New Roman" w:hAnsi="Times New Roman" w:cs="Times New Roman"/>
          <w:i/>
          <w:iCs/>
          <w:lang w:val="fi-FI"/>
        </w:rPr>
        <w:t>“ Metode Penelitian : Kuantitatif, Kualitatif, dan Penelitian Gabungan ”</w:t>
      </w:r>
      <w:r w:rsidRPr="00832C81">
        <w:rPr>
          <w:rFonts w:ascii="Times New Roman" w:hAnsi="Times New Roman" w:cs="Times New Roman"/>
          <w:lang w:val="fi-FI"/>
        </w:rPr>
        <w:t>. (Jakarta : KENCANA, 2017), h. 255.</w:t>
      </w:r>
    </w:p>
  </w:footnote>
  <w:footnote w:id="62">
    <w:p w14:paraId="0ABC7BC4" w14:textId="77777777" w:rsidR="00145558" w:rsidRPr="00832C81" w:rsidRDefault="00145558" w:rsidP="002036B6">
      <w:pPr>
        <w:pStyle w:val="FootnoteText"/>
        <w:ind w:firstLine="567"/>
        <w:jc w:val="both"/>
        <w:rPr>
          <w:rFonts w:asciiTheme="majorBidi" w:hAnsiTheme="majorBidi" w:cstheme="majorBidi"/>
          <w:lang w:val="fi-FI"/>
        </w:rPr>
      </w:pPr>
      <w:bookmarkStart w:id="22" w:name="_Hlk135693296"/>
      <w:r>
        <w:rPr>
          <w:rStyle w:val="FootnoteReference"/>
          <w:rFonts w:asciiTheme="majorBidi" w:hAnsiTheme="majorBidi" w:cstheme="majorBidi"/>
        </w:rPr>
        <w:footnoteRef/>
      </w:r>
      <w:r w:rsidRPr="00832C81">
        <w:rPr>
          <w:rFonts w:asciiTheme="majorBidi" w:hAnsiTheme="majorBidi" w:cstheme="majorBidi"/>
          <w:lang w:val="fi-FI"/>
        </w:rPr>
        <w:t xml:space="preserve"> Ristya Widi E, “ </w:t>
      </w:r>
      <w:r w:rsidRPr="00832C81">
        <w:rPr>
          <w:rFonts w:asciiTheme="majorBidi" w:hAnsiTheme="majorBidi" w:cstheme="majorBidi"/>
          <w:i/>
          <w:iCs/>
          <w:lang w:val="fi-FI"/>
        </w:rPr>
        <w:t>Uji Validitas dan Reabilitas dalam Penelitian Epidemiologi Kedokteran Gigi</w:t>
      </w:r>
      <w:r w:rsidRPr="00832C81">
        <w:rPr>
          <w:rFonts w:asciiTheme="majorBidi" w:hAnsiTheme="majorBidi" w:cstheme="majorBidi"/>
          <w:lang w:val="fi-FI"/>
        </w:rPr>
        <w:t>” Stomatognatic (J.K.G Unej). Vol. 8. N0. 1, 2011, h. 27-28</w:t>
      </w:r>
    </w:p>
    <w:bookmarkEnd w:id="22"/>
  </w:footnote>
  <w:footnote w:id="63">
    <w:p w14:paraId="7BE4CA84" w14:textId="77777777" w:rsidR="00145558" w:rsidRPr="00832C81" w:rsidRDefault="00145558" w:rsidP="002036B6">
      <w:pPr>
        <w:pStyle w:val="FootnoteText"/>
        <w:ind w:firstLine="567"/>
        <w:jc w:val="both"/>
        <w:rPr>
          <w:rFonts w:asciiTheme="majorBidi" w:hAnsiTheme="majorBidi" w:cstheme="majorBidi"/>
          <w:lang w:val="fi-FI"/>
        </w:rPr>
      </w:pPr>
      <w:r>
        <w:rPr>
          <w:rStyle w:val="FootnoteReference"/>
          <w:rFonts w:asciiTheme="majorBidi" w:hAnsiTheme="majorBidi" w:cstheme="majorBidi"/>
        </w:rPr>
        <w:footnoteRef/>
      </w:r>
      <w:r w:rsidRPr="00832C81">
        <w:rPr>
          <w:rFonts w:asciiTheme="majorBidi" w:hAnsiTheme="majorBidi" w:cstheme="majorBidi"/>
          <w:lang w:val="fi-FI"/>
        </w:rPr>
        <w:t xml:space="preserve">. Suharmi Arikunto, </w:t>
      </w:r>
      <w:r w:rsidRPr="00832C81">
        <w:rPr>
          <w:rFonts w:asciiTheme="majorBidi" w:hAnsiTheme="majorBidi" w:cstheme="majorBidi"/>
          <w:i/>
          <w:iCs/>
          <w:lang w:val="fi-FI"/>
        </w:rPr>
        <w:t>Prosedur Penelitian Pendekatan Praktek</w:t>
      </w:r>
      <w:r w:rsidRPr="00832C81">
        <w:rPr>
          <w:rFonts w:asciiTheme="majorBidi" w:hAnsiTheme="majorBidi" w:cstheme="majorBidi"/>
          <w:lang w:val="fi-FI"/>
        </w:rPr>
        <w:t>, Jakarta: Pt Rineka Cipta, Cetakan ke-15, Hal.258</w:t>
      </w:r>
    </w:p>
  </w:footnote>
  <w:footnote w:id="64">
    <w:p w14:paraId="133A32A0" w14:textId="77777777" w:rsidR="00145558" w:rsidRDefault="00145558" w:rsidP="002036B6">
      <w:pPr>
        <w:pStyle w:val="FootnoteText"/>
        <w:ind w:firstLine="567"/>
        <w:jc w:val="both"/>
      </w:pPr>
      <w:r>
        <w:rPr>
          <w:rStyle w:val="FootnoteReference"/>
          <w:rFonts w:asciiTheme="majorBidi" w:hAnsiTheme="majorBidi" w:cstheme="majorBidi"/>
        </w:rPr>
        <w:footnoteRef/>
      </w:r>
      <w:r>
        <w:rPr>
          <w:rFonts w:asciiTheme="majorBidi" w:hAnsiTheme="majorBidi" w:cstheme="majorBidi"/>
        </w:rPr>
        <w:t xml:space="preserve">  </w:t>
      </w:r>
      <w:r w:rsidRPr="00FC2995">
        <w:rPr>
          <w:rFonts w:asciiTheme="majorBidi" w:hAnsiTheme="majorBidi" w:cstheme="majorBidi"/>
          <w:i/>
          <w:iCs/>
        </w:rPr>
        <w:t>Ibid</w:t>
      </w:r>
      <w:r w:rsidRPr="00FC2995">
        <w:rPr>
          <w:i/>
          <w:iCs/>
        </w:rPr>
        <w:t xml:space="preserve"> </w:t>
      </w:r>
    </w:p>
  </w:footnote>
  <w:footnote w:id="65">
    <w:p w14:paraId="3AB4E397" w14:textId="77777777" w:rsidR="00145558" w:rsidRDefault="00145558" w:rsidP="002036B6">
      <w:pPr>
        <w:pStyle w:val="FootnoteText"/>
        <w:ind w:firstLine="567"/>
        <w:rPr>
          <w:rFonts w:asciiTheme="majorBidi" w:hAnsiTheme="majorBidi" w:cstheme="majorBidi"/>
        </w:rPr>
      </w:pPr>
      <w:bookmarkStart w:id="25" w:name="_Hlk135693325"/>
      <w:bookmarkStart w:id="26" w:name="_Hlk135693326"/>
      <w:r>
        <w:rPr>
          <w:rStyle w:val="FootnoteReference"/>
          <w:rFonts w:asciiTheme="majorBidi" w:hAnsiTheme="majorBidi" w:cstheme="majorBidi"/>
        </w:rPr>
        <w:footnoteRef/>
      </w:r>
      <w:r>
        <w:rPr>
          <w:rFonts w:asciiTheme="majorBidi" w:hAnsiTheme="majorBidi" w:cstheme="majorBidi"/>
        </w:rPr>
        <w:t xml:space="preserve"> Albi Anggito et al, </w:t>
      </w:r>
      <w:r>
        <w:rPr>
          <w:rFonts w:asciiTheme="majorBidi" w:hAnsiTheme="majorBidi" w:cstheme="majorBidi"/>
          <w:i/>
          <w:iCs/>
        </w:rPr>
        <w:t>Metodologi Penelitian Kualitatif,</w:t>
      </w:r>
      <w:r>
        <w:rPr>
          <w:rFonts w:asciiTheme="majorBidi" w:hAnsiTheme="majorBidi" w:cstheme="majorBidi"/>
        </w:rPr>
        <w:t xml:space="preserve"> (Bandung: CV Jejak, 2018), hlm.146.  </w:t>
      </w:r>
      <w:bookmarkEnd w:id="25"/>
      <w:bookmarkEnd w:id="26"/>
    </w:p>
  </w:footnote>
  <w:footnote w:id="66">
    <w:p w14:paraId="1F222AE6" w14:textId="77777777" w:rsidR="00145558" w:rsidRPr="00832C81" w:rsidRDefault="00145558" w:rsidP="002036B6">
      <w:pPr>
        <w:pStyle w:val="FootnoteText"/>
        <w:ind w:firstLine="567"/>
        <w:jc w:val="both"/>
        <w:rPr>
          <w:rFonts w:ascii="Times New Roman" w:hAnsi="Times New Roman" w:cs="Times New Roman"/>
          <w:lang w:val="fi-FI"/>
        </w:rPr>
      </w:pPr>
      <w:r w:rsidRPr="00775926">
        <w:rPr>
          <w:rStyle w:val="FootnoteReference"/>
          <w:rFonts w:ascii="Times New Roman" w:hAnsi="Times New Roman" w:cs="Times New Roman"/>
        </w:rPr>
        <w:footnoteRef/>
      </w:r>
      <w:r w:rsidRPr="00832C81">
        <w:rPr>
          <w:rFonts w:ascii="Times New Roman" w:hAnsi="Times New Roman" w:cs="Times New Roman"/>
          <w:lang w:val="fi-FI"/>
        </w:rPr>
        <w:t xml:space="preserve"> Suyitno.</w:t>
      </w:r>
      <w:r w:rsidRPr="00832C81">
        <w:rPr>
          <w:rFonts w:ascii="Times New Roman" w:hAnsi="Times New Roman" w:cs="Times New Roman"/>
          <w:i/>
          <w:iCs/>
          <w:lang w:val="fi-FI"/>
        </w:rPr>
        <w:t xml:space="preserve"> buku panduan ospek perisai perkenala, edukasi, dan revialisasi ideology mahasiswa intelektual. </w:t>
      </w:r>
      <w:r w:rsidRPr="00832C81">
        <w:rPr>
          <w:rFonts w:ascii="Times New Roman" w:hAnsi="Times New Roman" w:cs="Times New Roman"/>
          <w:lang w:val="fi-FI"/>
        </w:rPr>
        <w:t>(Palembang: UIN raden fatah Palembang, 2015) h. 5</w:t>
      </w:r>
    </w:p>
  </w:footnote>
  <w:footnote w:id="67">
    <w:p w14:paraId="7CD471AC" w14:textId="77777777" w:rsidR="00145558" w:rsidRPr="002036B6" w:rsidRDefault="00145558" w:rsidP="002036B6">
      <w:pPr>
        <w:pStyle w:val="FootnoteText"/>
        <w:ind w:firstLine="567"/>
        <w:jc w:val="both"/>
        <w:rPr>
          <w:rFonts w:ascii="Times New Roman" w:hAnsi="Times New Roman" w:cs="Times New Roman"/>
          <w:lang w:val="en-ID"/>
        </w:rPr>
      </w:pPr>
      <w:r w:rsidRPr="00980EF3">
        <w:rPr>
          <w:rStyle w:val="FootnoteReference"/>
          <w:rFonts w:ascii="Times New Roman" w:hAnsi="Times New Roman" w:cs="Times New Roman"/>
        </w:rPr>
        <w:footnoteRef/>
      </w:r>
      <w:r w:rsidRPr="002036B6">
        <w:rPr>
          <w:rFonts w:ascii="Times New Roman" w:hAnsi="Times New Roman" w:cs="Times New Roman"/>
          <w:lang w:val="en-ID"/>
        </w:rPr>
        <w:t xml:space="preserve"> J. Suyuthi pulungan Dkk, </w:t>
      </w:r>
      <w:r w:rsidRPr="002036B6">
        <w:rPr>
          <w:rFonts w:ascii="Times New Roman" w:hAnsi="Times New Roman" w:cs="Times New Roman"/>
          <w:i/>
          <w:iCs/>
          <w:lang w:val="en-ID"/>
        </w:rPr>
        <w:t>Buku Pedoman Akademik Institut Agama Islam Negeri Raden Fatah,</w:t>
      </w:r>
      <w:r w:rsidRPr="002036B6">
        <w:rPr>
          <w:rFonts w:ascii="Times New Roman" w:hAnsi="Times New Roman" w:cs="Times New Roman"/>
          <w:lang w:val="en-ID"/>
        </w:rPr>
        <w:t xml:space="preserve"> (Palembang: UIN Raden Fatah Press, 2001), h. 193</w:t>
      </w:r>
    </w:p>
  </w:footnote>
  <w:footnote w:id="68">
    <w:p w14:paraId="7D19D58E" w14:textId="77777777" w:rsidR="00145558" w:rsidRPr="002036B6" w:rsidRDefault="00145558" w:rsidP="002036B6">
      <w:pPr>
        <w:pStyle w:val="FootnoteText"/>
        <w:ind w:firstLine="567"/>
        <w:rPr>
          <w:lang w:val="en-ID"/>
        </w:rPr>
      </w:pPr>
      <w:r>
        <w:rPr>
          <w:rStyle w:val="FootnoteReference"/>
        </w:rPr>
        <w:footnoteRef/>
      </w:r>
      <w:r w:rsidRPr="002036B6">
        <w:rPr>
          <w:lang w:val="en-ID"/>
        </w:rPr>
        <w:t xml:space="preserve"> </w:t>
      </w:r>
      <w:r w:rsidRPr="002036B6">
        <w:rPr>
          <w:rFonts w:asciiTheme="majorBidi" w:hAnsiTheme="majorBidi" w:cstheme="majorBidi"/>
          <w:lang w:val="en-ID"/>
        </w:rPr>
        <w:t>Kusnadi</w:t>
      </w:r>
      <w:r w:rsidRPr="002036B6">
        <w:rPr>
          <w:rFonts w:asciiTheme="majorBidi" w:hAnsiTheme="majorBidi" w:cstheme="majorBidi"/>
          <w:i/>
          <w:iCs/>
          <w:lang w:val="en-ID"/>
        </w:rPr>
        <w:t>, Pedoman Akademik</w:t>
      </w:r>
      <w:r w:rsidRPr="002036B6">
        <w:rPr>
          <w:rFonts w:asciiTheme="majorBidi" w:hAnsiTheme="majorBidi" w:cstheme="majorBidi"/>
          <w:lang w:val="en-ID"/>
        </w:rPr>
        <w:t>, (Palembang: Fakultas Dakwah dan Komunikasi UIN Raden Fatah Palembang, 2019), hal 15</w:t>
      </w:r>
    </w:p>
  </w:footnote>
  <w:footnote w:id="69">
    <w:p w14:paraId="6322B560" w14:textId="77777777" w:rsidR="00145558" w:rsidRDefault="00145558" w:rsidP="002036B6">
      <w:pPr>
        <w:pStyle w:val="FootnoteText"/>
        <w:ind w:firstLine="567"/>
      </w:pPr>
      <w:r>
        <w:rPr>
          <w:rStyle w:val="FootnoteReference"/>
          <w:rFonts w:asciiTheme="majorBidi" w:hAnsiTheme="majorBidi" w:cstheme="majorBidi"/>
        </w:rPr>
        <w:footnoteRef/>
      </w:r>
      <w:r>
        <w:rPr>
          <w:rFonts w:asciiTheme="majorBidi" w:hAnsiTheme="majorBidi" w:cstheme="majorBidi"/>
        </w:rPr>
        <w:t xml:space="preserve"> </w:t>
      </w:r>
      <w:r w:rsidRPr="008D0F84">
        <w:rPr>
          <w:rFonts w:asciiTheme="majorBidi" w:hAnsiTheme="majorBidi" w:cstheme="majorBidi"/>
          <w:i/>
          <w:iCs/>
        </w:rPr>
        <w:t>Ibid</w:t>
      </w:r>
      <w:r>
        <w:rPr>
          <w:rFonts w:asciiTheme="majorBidi" w:hAnsiTheme="majorBidi" w:cstheme="majorBidi"/>
        </w:rPr>
        <w:t>., h.15</w:t>
      </w:r>
    </w:p>
  </w:footnote>
  <w:footnote w:id="70">
    <w:p w14:paraId="45950967" w14:textId="77777777" w:rsidR="00145558" w:rsidRPr="00775926" w:rsidRDefault="00145558" w:rsidP="002036B6">
      <w:pPr>
        <w:pStyle w:val="FootnoteText"/>
        <w:ind w:firstLine="567"/>
        <w:rPr>
          <w:rFonts w:ascii="Times New Roman" w:hAnsi="Times New Roman" w:cs="Times New Roman"/>
        </w:rPr>
      </w:pPr>
      <w:r w:rsidRPr="00775926">
        <w:rPr>
          <w:rStyle w:val="FootnoteReference"/>
          <w:rFonts w:ascii="Times New Roman" w:hAnsi="Times New Roman" w:cs="Times New Roman"/>
        </w:rPr>
        <w:footnoteRef/>
      </w:r>
      <w:r w:rsidRPr="00775926">
        <w:rPr>
          <w:rFonts w:ascii="Times New Roman" w:hAnsi="Times New Roman" w:cs="Times New Roman"/>
        </w:rPr>
        <w:t xml:space="preserve"> </w:t>
      </w:r>
      <w:r w:rsidRPr="00775926">
        <w:rPr>
          <w:rFonts w:ascii="Times New Roman" w:hAnsi="Times New Roman" w:cs="Times New Roman"/>
          <w:i/>
          <w:iCs/>
        </w:rPr>
        <w:t>Ibid.</w:t>
      </w:r>
      <w:r w:rsidRPr="00775926">
        <w:rPr>
          <w:rFonts w:ascii="Times New Roman" w:hAnsi="Times New Roman" w:cs="Times New Roman"/>
        </w:rPr>
        <w:t>, h. 16</w:t>
      </w:r>
    </w:p>
  </w:footnote>
  <w:footnote w:id="71">
    <w:p w14:paraId="019692FB" w14:textId="77777777" w:rsidR="00145558" w:rsidRPr="00775926" w:rsidRDefault="00145558" w:rsidP="002036B6">
      <w:pPr>
        <w:pStyle w:val="FootnoteText"/>
        <w:ind w:firstLine="567"/>
        <w:rPr>
          <w:rFonts w:ascii="Times New Roman" w:hAnsi="Times New Roman" w:cs="Times New Roman"/>
        </w:rPr>
      </w:pPr>
      <w:r w:rsidRPr="00775926">
        <w:rPr>
          <w:rStyle w:val="FootnoteReference"/>
          <w:rFonts w:ascii="Times New Roman" w:hAnsi="Times New Roman" w:cs="Times New Roman"/>
        </w:rPr>
        <w:footnoteRef/>
      </w:r>
      <w:r w:rsidRPr="00775926">
        <w:rPr>
          <w:rFonts w:ascii="Times New Roman" w:hAnsi="Times New Roman" w:cs="Times New Roman"/>
        </w:rPr>
        <w:t xml:space="preserve"> </w:t>
      </w:r>
      <w:r w:rsidRPr="008D0F84">
        <w:rPr>
          <w:rFonts w:ascii="Times New Roman" w:hAnsi="Times New Roman" w:cs="Times New Roman"/>
          <w:i/>
          <w:iCs/>
        </w:rPr>
        <w:t>Ibid</w:t>
      </w:r>
      <w:r w:rsidRPr="00775926">
        <w:rPr>
          <w:rFonts w:ascii="Times New Roman" w:hAnsi="Times New Roman" w:cs="Times New Roman"/>
        </w:rPr>
        <w:t>., h. 18</w:t>
      </w:r>
    </w:p>
  </w:footnote>
  <w:footnote w:id="72">
    <w:p w14:paraId="08916381" w14:textId="77777777" w:rsidR="00145558" w:rsidRPr="00775926" w:rsidRDefault="00145558" w:rsidP="002036B6">
      <w:pPr>
        <w:pStyle w:val="FootnoteText"/>
        <w:ind w:firstLine="567"/>
        <w:rPr>
          <w:rFonts w:ascii="Times New Roman" w:hAnsi="Times New Roman" w:cs="Times New Roman"/>
        </w:rPr>
      </w:pPr>
      <w:r w:rsidRPr="00775926">
        <w:rPr>
          <w:rStyle w:val="FootnoteReference"/>
          <w:rFonts w:ascii="Times New Roman" w:hAnsi="Times New Roman" w:cs="Times New Roman"/>
        </w:rPr>
        <w:footnoteRef/>
      </w:r>
      <w:r w:rsidRPr="00775926">
        <w:rPr>
          <w:rFonts w:ascii="Times New Roman" w:hAnsi="Times New Roman" w:cs="Times New Roman"/>
        </w:rPr>
        <w:t xml:space="preserve"> </w:t>
      </w:r>
      <w:r w:rsidRPr="008D0F84">
        <w:rPr>
          <w:rFonts w:ascii="Times New Roman" w:hAnsi="Times New Roman" w:cs="Times New Roman"/>
          <w:i/>
          <w:iCs/>
        </w:rPr>
        <w:t>Ibid</w:t>
      </w:r>
      <w:r w:rsidRPr="00775926">
        <w:rPr>
          <w:rFonts w:ascii="Times New Roman" w:hAnsi="Times New Roman" w:cs="Times New Roman"/>
        </w:rPr>
        <w:t>., h. 18</w:t>
      </w:r>
    </w:p>
  </w:footnote>
  <w:footnote w:id="73">
    <w:p w14:paraId="4CA307CF" w14:textId="77777777" w:rsidR="00145558" w:rsidRPr="00775926" w:rsidRDefault="00145558" w:rsidP="002036B6">
      <w:pPr>
        <w:pStyle w:val="FootnoteText"/>
        <w:ind w:firstLine="567"/>
        <w:rPr>
          <w:rFonts w:ascii="Times New Roman" w:hAnsi="Times New Roman" w:cs="Times New Roman"/>
        </w:rPr>
      </w:pPr>
      <w:r w:rsidRPr="00775926">
        <w:rPr>
          <w:rStyle w:val="FootnoteReference"/>
          <w:rFonts w:ascii="Times New Roman" w:hAnsi="Times New Roman" w:cs="Times New Roman"/>
        </w:rPr>
        <w:footnoteRef/>
      </w:r>
      <w:r w:rsidRPr="00775926">
        <w:rPr>
          <w:rFonts w:ascii="Times New Roman" w:hAnsi="Times New Roman" w:cs="Times New Roman"/>
        </w:rPr>
        <w:t xml:space="preserve"> </w:t>
      </w:r>
      <w:r w:rsidRPr="00775926">
        <w:rPr>
          <w:rFonts w:ascii="Times New Roman" w:hAnsi="Times New Roman" w:cs="Times New Roman"/>
          <w:i/>
          <w:iCs/>
        </w:rPr>
        <w:t>Ibid</w:t>
      </w:r>
      <w:r w:rsidRPr="00775926">
        <w:rPr>
          <w:rFonts w:ascii="Times New Roman" w:hAnsi="Times New Roman" w:cs="Times New Roman"/>
        </w:rPr>
        <w:t>., h.19</w:t>
      </w:r>
    </w:p>
  </w:footnote>
  <w:footnote w:id="74">
    <w:p w14:paraId="256F5B2B" w14:textId="77777777" w:rsidR="00145558" w:rsidRPr="00FC2995" w:rsidRDefault="00145558" w:rsidP="002036B6">
      <w:pPr>
        <w:ind w:firstLine="567"/>
        <w:jc w:val="both"/>
        <w:rPr>
          <w:rFonts w:ascii="Times New Roman" w:hAnsi="Times New Roman" w:cs="Times New Roman"/>
          <w:sz w:val="20"/>
          <w:szCs w:val="20"/>
        </w:rPr>
      </w:pPr>
      <w:r w:rsidRPr="00FC2995">
        <w:rPr>
          <w:rStyle w:val="FootnoteReference"/>
          <w:rFonts w:ascii="Times New Roman" w:hAnsi="Times New Roman" w:cs="Times New Roman"/>
        </w:rPr>
        <w:footnoteRef/>
      </w:r>
      <w:r w:rsidRPr="00FC2995">
        <w:rPr>
          <w:rFonts w:ascii="Times New Roman" w:hAnsi="Times New Roman" w:cs="Times New Roman"/>
          <w:sz w:val="20"/>
          <w:szCs w:val="20"/>
        </w:rPr>
        <w:t xml:space="preserve"> Dina Setianingsih. </w:t>
      </w:r>
      <w:r w:rsidRPr="00832C81">
        <w:rPr>
          <w:rFonts w:ascii="Times New Roman" w:hAnsi="Times New Roman" w:cs="Times New Roman"/>
          <w:i/>
          <w:iCs/>
          <w:sz w:val="20"/>
          <w:szCs w:val="20"/>
          <w:lang w:val="fi-FI"/>
        </w:rPr>
        <w:t>Perbedaan Kedisiplinan Belajar Siswa Ditinjau Dari Pola Asuh Orangtua.</w:t>
      </w:r>
      <w:r w:rsidRPr="00832C81">
        <w:rPr>
          <w:rFonts w:ascii="Times New Roman" w:hAnsi="Times New Roman" w:cs="Times New Roman"/>
          <w:sz w:val="20"/>
          <w:szCs w:val="20"/>
          <w:lang w:val="fi-FI"/>
        </w:rPr>
        <w:t xml:space="preserve"> </w:t>
      </w:r>
      <w:r>
        <w:rPr>
          <w:rFonts w:ascii="Times New Roman" w:hAnsi="Times New Roman" w:cs="Times New Roman"/>
          <w:sz w:val="20"/>
          <w:szCs w:val="20"/>
        </w:rPr>
        <w:t xml:space="preserve">(Surakarta:Fakultas Psikologi </w:t>
      </w:r>
      <w:r w:rsidRPr="00FC2995">
        <w:rPr>
          <w:rFonts w:ascii="Times New Roman" w:hAnsi="Times New Roman" w:cs="Times New Roman"/>
          <w:sz w:val="20"/>
          <w:szCs w:val="20"/>
        </w:rPr>
        <w:t xml:space="preserve">Universitas Muhamadiyah </w:t>
      </w:r>
      <w:r>
        <w:rPr>
          <w:rFonts w:ascii="Times New Roman" w:hAnsi="Times New Roman" w:cs="Times New Roman"/>
          <w:sz w:val="20"/>
          <w:szCs w:val="20"/>
        </w:rPr>
        <w:t xml:space="preserve"> 2008)</w:t>
      </w:r>
    </w:p>
    <w:p w14:paraId="3C093D04" w14:textId="77777777" w:rsidR="00145558" w:rsidRPr="00FC2995" w:rsidRDefault="00145558" w:rsidP="002036B6">
      <w:pPr>
        <w:pStyle w:val="FootnoteText"/>
        <w:ind w:firstLine="567"/>
        <w:jc w:val="both"/>
        <w:rPr>
          <w:rFonts w:ascii="Times New Roman" w:hAnsi="Times New Roman" w:cs="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2A44A" w14:textId="77777777" w:rsidR="00145558" w:rsidRDefault="0014555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7048003"/>
      <w:docPartObj>
        <w:docPartGallery w:val="Page Numbers (Top of Page)"/>
        <w:docPartUnique/>
      </w:docPartObj>
    </w:sdtPr>
    <w:sdtEndPr>
      <w:rPr>
        <w:rFonts w:ascii="Times New Roman" w:hAnsi="Times New Roman" w:cs="Times New Roman"/>
        <w:noProof/>
        <w:sz w:val="24"/>
        <w:szCs w:val="24"/>
      </w:rPr>
    </w:sdtEndPr>
    <w:sdtContent>
      <w:p w14:paraId="42D7B392" w14:textId="41210F36" w:rsidR="00145558" w:rsidRPr="006561B0" w:rsidRDefault="00145558">
        <w:pPr>
          <w:pStyle w:val="Header"/>
          <w:jc w:val="right"/>
          <w:rPr>
            <w:rFonts w:ascii="Times New Roman" w:hAnsi="Times New Roman" w:cs="Times New Roman"/>
            <w:sz w:val="24"/>
            <w:szCs w:val="24"/>
          </w:rPr>
        </w:pPr>
        <w:r w:rsidRPr="006561B0">
          <w:rPr>
            <w:rFonts w:ascii="Times New Roman" w:hAnsi="Times New Roman" w:cs="Times New Roman"/>
            <w:sz w:val="24"/>
            <w:szCs w:val="24"/>
          </w:rPr>
          <w:fldChar w:fldCharType="begin"/>
        </w:r>
        <w:r w:rsidRPr="006561B0">
          <w:rPr>
            <w:rFonts w:ascii="Times New Roman" w:hAnsi="Times New Roman" w:cs="Times New Roman"/>
            <w:sz w:val="24"/>
            <w:szCs w:val="24"/>
          </w:rPr>
          <w:instrText xml:space="preserve"> PAGE   \* MERGEFORMAT </w:instrText>
        </w:r>
        <w:r w:rsidRPr="006561B0">
          <w:rPr>
            <w:rFonts w:ascii="Times New Roman" w:hAnsi="Times New Roman" w:cs="Times New Roman"/>
            <w:sz w:val="24"/>
            <w:szCs w:val="24"/>
          </w:rPr>
          <w:fldChar w:fldCharType="separate"/>
        </w:r>
        <w:r w:rsidR="00CD2EAB">
          <w:rPr>
            <w:rFonts w:ascii="Times New Roman" w:hAnsi="Times New Roman" w:cs="Times New Roman"/>
            <w:noProof/>
            <w:sz w:val="24"/>
            <w:szCs w:val="24"/>
          </w:rPr>
          <w:t>2</w:t>
        </w:r>
        <w:r w:rsidRPr="006561B0">
          <w:rPr>
            <w:rFonts w:ascii="Times New Roman" w:hAnsi="Times New Roman" w:cs="Times New Roman"/>
            <w:noProof/>
            <w:sz w:val="24"/>
            <w:szCs w:val="24"/>
          </w:rPr>
          <w:fldChar w:fldCharType="end"/>
        </w:r>
      </w:p>
    </w:sdtContent>
  </w:sdt>
  <w:p w14:paraId="090131A9" w14:textId="77777777" w:rsidR="00145558" w:rsidRDefault="0014555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B1D25" w14:textId="150B7F36" w:rsidR="00145558" w:rsidRPr="006561B0" w:rsidRDefault="00145558" w:rsidP="002A223E">
    <w:pPr>
      <w:pStyle w:val="Header"/>
      <w:jc w:val="right"/>
      <w:rPr>
        <w:rFonts w:ascii="Times New Roman" w:hAnsi="Times New Roman" w:cs="Times New Roman"/>
        <w:sz w:val="24"/>
        <w:szCs w:val="24"/>
      </w:rPr>
    </w:pPr>
  </w:p>
  <w:p w14:paraId="1E39BD94" w14:textId="77777777" w:rsidR="00145558" w:rsidRDefault="0014555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hybridMultilevel"/>
    <w:tmpl w:val="EEAE3384"/>
    <w:lvl w:ilvl="0" w:tplc="04210019">
      <w:start w:val="1"/>
      <w:numFmt w:val="lowerLetter"/>
      <w:lvlText w:val="%1."/>
      <w:lvlJc w:val="left"/>
      <w:pPr>
        <w:ind w:left="1440" w:hanging="360"/>
      </w:pPr>
      <w:rPr>
        <w:b w:val="0"/>
      </w:r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start w:val="1"/>
      <w:numFmt w:val="decimal"/>
      <w:lvlText w:val="%4."/>
      <w:lvlJc w:val="left"/>
      <w:pPr>
        <w:ind w:left="3600" w:hanging="360"/>
      </w:pPr>
    </w:lvl>
    <w:lvl w:ilvl="4" w:tplc="04210019">
      <w:start w:val="1"/>
      <w:numFmt w:val="lowerLetter"/>
      <w:lvlText w:val="%5."/>
      <w:lvlJc w:val="left"/>
      <w:pPr>
        <w:ind w:left="4320" w:hanging="360"/>
      </w:pPr>
    </w:lvl>
    <w:lvl w:ilvl="5" w:tplc="0421001B">
      <w:start w:val="1"/>
      <w:numFmt w:val="lowerRoman"/>
      <w:lvlText w:val="%6."/>
      <w:lvlJc w:val="right"/>
      <w:pPr>
        <w:ind w:left="5040" w:hanging="180"/>
      </w:pPr>
    </w:lvl>
    <w:lvl w:ilvl="6" w:tplc="0421000F">
      <w:start w:val="1"/>
      <w:numFmt w:val="decimal"/>
      <w:lvlText w:val="%7."/>
      <w:lvlJc w:val="left"/>
      <w:pPr>
        <w:ind w:left="5760" w:hanging="360"/>
      </w:pPr>
    </w:lvl>
    <w:lvl w:ilvl="7" w:tplc="04210019">
      <w:start w:val="1"/>
      <w:numFmt w:val="lowerLetter"/>
      <w:lvlText w:val="%8."/>
      <w:lvlJc w:val="left"/>
      <w:pPr>
        <w:ind w:left="6480" w:hanging="360"/>
      </w:pPr>
    </w:lvl>
    <w:lvl w:ilvl="8" w:tplc="0421001B">
      <w:start w:val="1"/>
      <w:numFmt w:val="lowerRoman"/>
      <w:lvlText w:val="%9."/>
      <w:lvlJc w:val="right"/>
      <w:pPr>
        <w:ind w:left="7200" w:hanging="180"/>
      </w:pPr>
    </w:lvl>
  </w:abstractNum>
  <w:abstractNum w:abstractNumId="1">
    <w:nsid w:val="008C3B22"/>
    <w:multiLevelType w:val="hybridMultilevel"/>
    <w:tmpl w:val="2096A2E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22C7315"/>
    <w:multiLevelType w:val="hybridMultilevel"/>
    <w:tmpl w:val="E69A4068"/>
    <w:lvl w:ilvl="0" w:tplc="099C0F0E">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
    <w:nsid w:val="05E5603C"/>
    <w:multiLevelType w:val="hybridMultilevel"/>
    <w:tmpl w:val="A2760356"/>
    <w:lvl w:ilvl="0" w:tplc="89E45B8C">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
    <w:nsid w:val="07795A1E"/>
    <w:multiLevelType w:val="hybridMultilevel"/>
    <w:tmpl w:val="81D40B0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9DF590B"/>
    <w:multiLevelType w:val="hybridMultilevel"/>
    <w:tmpl w:val="4440B3D0"/>
    <w:lvl w:ilvl="0" w:tplc="74B48492">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
    <w:nsid w:val="0F3D538D"/>
    <w:multiLevelType w:val="hybridMultilevel"/>
    <w:tmpl w:val="64404E96"/>
    <w:lvl w:ilvl="0" w:tplc="19F4F31E">
      <w:start w:val="1"/>
      <w:numFmt w:val="lowerLetter"/>
      <w:lvlText w:val="%1."/>
      <w:lvlJc w:val="left"/>
      <w:pPr>
        <w:ind w:left="2345" w:hanging="360"/>
      </w:pPr>
      <w:rPr>
        <w:rFonts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7">
    <w:nsid w:val="12487D48"/>
    <w:multiLevelType w:val="hybridMultilevel"/>
    <w:tmpl w:val="E18E903A"/>
    <w:lvl w:ilvl="0" w:tplc="C3A631B8">
      <w:start w:val="1"/>
      <w:numFmt w:val="decimal"/>
      <w:lvlText w:val="%1."/>
      <w:lvlJc w:val="left"/>
      <w:pPr>
        <w:ind w:left="2520" w:hanging="360"/>
      </w:pPr>
      <w:rPr>
        <w:rFonts w:hint="default"/>
      </w:rPr>
    </w:lvl>
    <w:lvl w:ilvl="1" w:tplc="38090019" w:tentative="1">
      <w:start w:val="1"/>
      <w:numFmt w:val="lowerLetter"/>
      <w:lvlText w:val="%2."/>
      <w:lvlJc w:val="left"/>
      <w:pPr>
        <w:ind w:left="3240" w:hanging="360"/>
      </w:pPr>
    </w:lvl>
    <w:lvl w:ilvl="2" w:tplc="3809001B" w:tentative="1">
      <w:start w:val="1"/>
      <w:numFmt w:val="lowerRoman"/>
      <w:lvlText w:val="%3."/>
      <w:lvlJc w:val="right"/>
      <w:pPr>
        <w:ind w:left="3960" w:hanging="180"/>
      </w:pPr>
    </w:lvl>
    <w:lvl w:ilvl="3" w:tplc="3809000F" w:tentative="1">
      <w:start w:val="1"/>
      <w:numFmt w:val="decimal"/>
      <w:lvlText w:val="%4."/>
      <w:lvlJc w:val="left"/>
      <w:pPr>
        <w:ind w:left="4680" w:hanging="360"/>
      </w:pPr>
    </w:lvl>
    <w:lvl w:ilvl="4" w:tplc="38090019" w:tentative="1">
      <w:start w:val="1"/>
      <w:numFmt w:val="lowerLetter"/>
      <w:lvlText w:val="%5."/>
      <w:lvlJc w:val="left"/>
      <w:pPr>
        <w:ind w:left="5400" w:hanging="360"/>
      </w:pPr>
    </w:lvl>
    <w:lvl w:ilvl="5" w:tplc="3809001B" w:tentative="1">
      <w:start w:val="1"/>
      <w:numFmt w:val="lowerRoman"/>
      <w:lvlText w:val="%6."/>
      <w:lvlJc w:val="right"/>
      <w:pPr>
        <w:ind w:left="6120" w:hanging="180"/>
      </w:pPr>
    </w:lvl>
    <w:lvl w:ilvl="6" w:tplc="3809000F" w:tentative="1">
      <w:start w:val="1"/>
      <w:numFmt w:val="decimal"/>
      <w:lvlText w:val="%7."/>
      <w:lvlJc w:val="left"/>
      <w:pPr>
        <w:ind w:left="6840" w:hanging="360"/>
      </w:pPr>
    </w:lvl>
    <w:lvl w:ilvl="7" w:tplc="38090019" w:tentative="1">
      <w:start w:val="1"/>
      <w:numFmt w:val="lowerLetter"/>
      <w:lvlText w:val="%8."/>
      <w:lvlJc w:val="left"/>
      <w:pPr>
        <w:ind w:left="7560" w:hanging="360"/>
      </w:pPr>
    </w:lvl>
    <w:lvl w:ilvl="8" w:tplc="3809001B" w:tentative="1">
      <w:start w:val="1"/>
      <w:numFmt w:val="lowerRoman"/>
      <w:lvlText w:val="%9."/>
      <w:lvlJc w:val="right"/>
      <w:pPr>
        <w:ind w:left="8280" w:hanging="180"/>
      </w:pPr>
    </w:lvl>
  </w:abstractNum>
  <w:abstractNum w:abstractNumId="8">
    <w:nsid w:val="13D74265"/>
    <w:multiLevelType w:val="hybridMultilevel"/>
    <w:tmpl w:val="73446086"/>
    <w:lvl w:ilvl="0" w:tplc="FFFFFFFF">
      <w:start w:val="1"/>
      <w:numFmt w:val="upperLetter"/>
      <w:lvlText w:val="%1."/>
      <w:lvlJc w:val="left"/>
      <w:pPr>
        <w:ind w:left="720" w:hanging="360"/>
      </w:pPr>
      <w:rPr>
        <w:rFonts w:hint="default"/>
        <w:b/>
        <w:bCs/>
      </w:rPr>
    </w:lvl>
    <w:lvl w:ilvl="1" w:tplc="3809000F">
      <w:start w:val="1"/>
      <w:numFmt w:val="decimal"/>
      <w:lvlText w:val="%2."/>
      <w:lvlJc w:val="left"/>
      <w:pPr>
        <w:ind w:left="1440" w:hanging="360"/>
      </w:pPr>
    </w:lvl>
    <w:lvl w:ilvl="2" w:tplc="53D8EF0C">
      <w:start w:val="1"/>
      <w:numFmt w:val="lowerLetter"/>
      <w:lvlText w:val="%3."/>
      <w:lvlJc w:val="left"/>
      <w:pPr>
        <w:ind w:left="2340" w:hanging="360"/>
      </w:pPr>
      <w:rPr>
        <w:rFonts w:hint="default"/>
      </w:rPr>
    </w:lvl>
    <w:lvl w:ilvl="3" w:tplc="B39031A0">
      <w:start w:val="22"/>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C3E2D8D"/>
    <w:multiLevelType w:val="hybridMultilevel"/>
    <w:tmpl w:val="43D490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20B1559C"/>
    <w:multiLevelType w:val="hybridMultilevel"/>
    <w:tmpl w:val="85B88D64"/>
    <w:lvl w:ilvl="0" w:tplc="AD96E6F0">
      <w:start w:val="1"/>
      <w:numFmt w:val="upperLetter"/>
      <w:lvlText w:val="%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252651CF"/>
    <w:multiLevelType w:val="hybridMultilevel"/>
    <w:tmpl w:val="EDF0D2E4"/>
    <w:lvl w:ilvl="0" w:tplc="0910E878">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2">
    <w:nsid w:val="27C0260E"/>
    <w:multiLevelType w:val="hybridMultilevel"/>
    <w:tmpl w:val="00260092"/>
    <w:lvl w:ilvl="0" w:tplc="50729E36">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3">
    <w:nsid w:val="29AC6195"/>
    <w:multiLevelType w:val="hybridMultilevel"/>
    <w:tmpl w:val="C8700CB4"/>
    <w:lvl w:ilvl="0" w:tplc="9A123AD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nsid w:val="2D055BBA"/>
    <w:multiLevelType w:val="hybridMultilevel"/>
    <w:tmpl w:val="5C3280C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304A550A"/>
    <w:multiLevelType w:val="hybridMultilevel"/>
    <w:tmpl w:val="C54C6758"/>
    <w:lvl w:ilvl="0" w:tplc="7A7450B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nsid w:val="305322FA"/>
    <w:multiLevelType w:val="hybridMultilevel"/>
    <w:tmpl w:val="A70AA5BC"/>
    <w:lvl w:ilvl="0" w:tplc="426A4DE8">
      <w:start w:val="1"/>
      <w:numFmt w:val="decimal"/>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BE009EA">
      <w:start w:val="1"/>
      <w:numFmt w:val="decimal"/>
      <w:lvlText w:val="%4."/>
      <w:lvlJc w:val="left"/>
      <w:pPr>
        <w:ind w:left="2946" w:hanging="360"/>
      </w:pPr>
      <w:rPr>
        <w:b w:val="0"/>
        <w:bCs w:val="0"/>
      </w:r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17">
    <w:nsid w:val="31AF3CBD"/>
    <w:multiLevelType w:val="hybridMultilevel"/>
    <w:tmpl w:val="8334E076"/>
    <w:lvl w:ilvl="0" w:tplc="566600F2">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8">
    <w:nsid w:val="31F11CA4"/>
    <w:multiLevelType w:val="hybridMultilevel"/>
    <w:tmpl w:val="4F90D7BE"/>
    <w:lvl w:ilvl="0" w:tplc="2CE834C4">
      <w:start w:val="1"/>
      <w:numFmt w:val="upperLetter"/>
      <w:lvlText w:val="%1."/>
      <w:lvlJc w:val="left"/>
      <w:pPr>
        <w:ind w:left="720" w:hanging="360"/>
      </w:pPr>
      <w:rPr>
        <w:rFonts w:hint="default"/>
        <w:b/>
        <w:bCs/>
      </w:rPr>
    </w:lvl>
    <w:lvl w:ilvl="1" w:tplc="0D02642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92216A"/>
    <w:multiLevelType w:val="hybridMultilevel"/>
    <w:tmpl w:val="952C41D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3F816D83"/>
    <w:multiLevelType w:val="hybridMultilevel"/>
    <w:tmpl w:val="49886E0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43066E68"/>
    <w:multiLevelType w:val="hybridMultilevel"/>
    <w:tmpl w:val="D7821F0C"/>
    <w:lvl w:ilvl="0" w:tplc="0CC43BA0">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22">
    <w:nsid w:val="4504741F"/>
    <w:multiLevelType w:val="hybridMultilevel"/>
    <w:tmpl w:val="280CA5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nsid w:val="464627F0"/>
    <w:multiLevelType w:val="hybridMultilevel"/>
    <w:tmpl w:val="911458B2"/>
    <w:lvl w:ilvl="0" w:tplc="F9ACEDAA">
      <w:start w:val="1"/>
      <w:numFmt w:val="decimal"/>
      <w:lvlText w:val="%1."/>
      <w:lvlJc w:val="left"/>
      <w:pPr>
        <w:ind w:left="1608" w:hanging="360"/>
      </w:pPr>
      <w:rPr>
        <w:rFonts w:ascii="Times New Roman" w:eastAsiaTheme="minorHAnsi" w:hAnsi="Times New Roman" w:cs="Times New Roman"/>
        <w:b w:val="0"/>
      </w:rPr>
    </w:lvl>
    <w:lvl w:ilvl="1" w:tplc="38090019" w:tentative="1">
      <w:start w:val="1"/>
      <w:numFmt w:val="lowerLetter"/>
      <w:lvlText w:val="%2."/>
      <w:lvlJc w:val="left"/>
      <w:pPr>
        <w:ind w:left="2328" w:hanging="360"/>
      </w:pPr>
    </w:lvl>
    <w:lvl w:ilvl="2" w:tplc="3809001B" w:tentative="1">
      <w:start w:val="1"/>
      <w:numFmt w:val="lowerRoman"/>
      <w:lvlText w:val="%3."/>
      <w:lvlJc w:val="right"/>
      <w:pPr>
        <w:ind w:left="3048" w:hanging="180"/>
      </w:pPr>
    </w:lvl>
    <w:lvl w:ilvl="3" w:tplc="3809000F" w:tentative="1">
      <w:start w:val="1"/>
      <w:numFmt w:val="decimal"/>
      <w:lvlText w:val="%4."/>
      <w:lvlJc w:val="left"/>
      <w:pPr>
        <w:ind w:left="3768" w:hanging="360"/>
      </w:pPr>
    </w:lvl>
    <w:lvl w:ilvl="4" w:tplc="38090019" w:tentative="1">
      <w:start w:val="1"/>
      <w:numFmt w:val="lowerLetter"/>
      <w:lvlText w:val="%5."/>
      <w:lvlJc w:val="left"/>
      <w:pPr>
        <w:ind w:left="4488" w:hanging="360"/>
      </w:pPr>
    </w:lvl>
    <w:lvl w:ilvl="5" w:tplc="3809001B" w:tentative="1">
      <w:start w:val="1"/>
      <w:numFmt w:val="lowerRoman"/>
      <w:lvlText w:val="%6."/>
      <w:lvlJc w:val="right"/>
      <w:pPr>
        <w:ind w:left="5208" w:hanging="180"/>
      </w:pPr>
    </w:lvl>
    <w:lvl w:ilvl="6" w:tplc="3809000F" w:tentative="1">
      <w:start w:val="1"/>
      <w:numFmt w:val="decimal"/>
      <w:lvlText w:val="%7."/>
      <w:lvlJc w:val="left"/>
      <w:pPr>
        <w:ind w:left="5928" w:hanging="360"/>
      </w:pPr>
    </w:lvl>
    <w:lvl w:ilvl="7" w:tplc="38090019" w:tentative="1">
      <w:start w:val="1"/>
      <w:numFmt w:val="lowerLetter"/>
      <w:lvlText w:val="%8."/>
      <w:lvlJc w:val="left"/>
      <w:pPr>
        <w:ind w:left="6648" w:hanging="360"/>
      </w:pPr>
    </w:lvl>
    <w:lvl w:ilvl="8" w:tplc="3809001B" w:tentative="1">
      <w:start w:val="1"/>
      <w:numFmt w:val="lowerRoman"/>
      <w:lvlText w:val="%9."/>
      <w:lvlJc w:val="right"/>
      <w:pPr>
        <w:ind w:left="7368" w:hanging="180"/>
      </w:pPr>
    </w:lvl>
  </w:abstractNum>
  <w:abstractNum w:abstractNumId="24">
    <w:nsid w:val="472B6F4B"/>
    <w:multiLevelType w:val="hybridMultilevel"/>
    <w:tmpl w:val="50B6B4F0"/>
    <w:lvl w:ilvl="0" w:tplc="7F3828EC">
      <w:start w:val="1"/>
      <w:numFmt w:val="decimal"/>
      <w:lvlText w:val="%1."/>
      <w:lvlJc w:val="left"/>
      <w:pPr>
        <w:ind w:left="1920" w:hanging="360"/>
      </w:pPr>
      <w:rPr>
        <w:rFonts w:hint="default"/>
      </w:rPr>
    </w:lvl>
    <w:lvl w:ilvl="1" w:tplc="38090019" w:tentative="1">
      <w:start w:val="1"/>
      <w:numFmt w:val="lowerLetter"/>
      <w:lvlText w:val="%2."/>
      <w:lvlJc w:val="left"/>
      <w:pPr>
        <w:ind w:left="2640" w:hanging="360"/>
      </w:pPr>
    </w:lvl>
    <w:lvl w:ilvl="2" w:tplc="3809001B" w:tentative="1">
      <w:start w:val="1"/>
      <w:numFmt w:val="lowerRoman"/>
      <w:lvlText w:val="%3."/>
      <w:lvlJc w:val="right"/>
      <w:pPr>
        <w:ind w:left="3360" w:hanging="180"/>
      </w:pPr>
    </w:lvl>
    <w:lvl w:ilvl="3" w:tplc="3809000F" w:tentative="1">
      <w:start w:val="1"/>
      <w:numFmt w:val="decimal"/>
      <w:lvlText w:val="%4."/>
      <w:lvlJc w:val="left"/>
      <w:pPr>
        <w:ind w:left="4080" w:hanging="360"/>
      </w:pPr>
    </w:lvl>
    <w:lvl w:ilvl="4" w:tplc="38090019" w:tentative="1">
      <w:start w:val="1"/>
      <w:numFmt w:val="lowerLetter"/>
      <w:lvlText w:val="%5."/>
      <w:lvlJc w:val="left"/>
      <w:pPr>
        <w:ind w:left="4800" w:hanging="360"/>
      </w:pPr>
    </w:lvl>
    <w:lvl w:ilvl="5" w:tplc="3809001B" w:tentative="1">
      <w:start w:val="1"/>
      <w:numFmt w:val="lowerRoman"/>
      <w:lvlText w:val="%6."/>
      <w:lvlJc w:val="right"/>
      <w:pPr>
        <w:ind w:left="5520" w:hanging="180"/>
      </w:pPr>
    </w:lvl>
    <w:lvl w:ilvl="6" w:tplc="3809000F" w:tentative="1">
      <w:start w:val="1"/>
      <w:numFmt w:val="decimal"/>
      <w:lvlText w:val="%7."/>
      <w:lvlJc w:val="left"/>
      <w:pPr>
        <w:ind w:left="6240" w:hanging="360"/>
      </w:pPr>
    </w:lvl>
    <w:lvl w:ilvl="7" w:tplc="38090019" w:tentative="1">
      <w:start w:val="1"/>
      <w:numFmt w:val="lowerLetter"/>
      <w:lvlText w:val="%8."/>
      <w:lvlJc w:val="left"/>
      <w:pPr>
        <w:ind w:left="6960" w:hanging="360"/>
      </w:pPr>
    </w:lvl>
    <w:lvl w:ilvl="8" w:tplc="3809001B" w:tentative="1">
      <w:start w:val="1"/>
      <w:numFmt w:val="lowerRoman"/>
      <w:lvlText w:val="%9."/>
      <w:lvlJc w:val="right"/>
      <w:pPr>
        <w:ind w:left="7680" w:hanging="180"/>
      </w:pPr>
    </w:lvl>
  </w:abstractNum>
  <w:abstractNum w:abstractNumId="25">
    <w:nsid w:val="48AF20C0"/>
    <w:multiLevelType w:val="hybridMultilevel"/>
    <w:tmpl w:val="C2F6D920"/>
    <w:lvl w:ilvl="0" w:tplc="C6206EA8">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6">
    <w:nsid w:val="499B7BAB"/>
    <w:multiLevelType w:val="hybridMultilevel"/>
    <w:tmpl w:val="BBA091E8"/>
    <w:lvl w:ilvl="0" w:tplc="CCEE5106">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27">
    <w:nsid w:val="4A2658CB"/>
    <w:multiLevelType w:val="hybridMultilevel"/>
    <w:tmpl w:val="D83882FE"/>
    <w:lvl w:ilvl="0" w:tplc="45AA197A">
      <w:start w:val="1"/>
      <w:numFmt w:val="decimal"/>
      <w:lvlText w:val="%1."/>
      <w:lvlJc w:val="left"/>
      <w:pPr>
        <w:ind w:left="1800" w:hanging="360"/>
      </w:pPr>
      <w:rPr>
        <w:b/>
        <w:bCs/>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8">
    <w:nsid w:val="51323C14"/>
    <w:multiLevelType w:val="hybridMultilevel"/>
    <w:tmpl w:val="757A5654"/>
    <w:lvl w:ilvl="0" w:tplc="85D8370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nsid w:val="516D0AD6"/>
    <w:multiLevelType w:val="hybridMultilevel"/>
    <w:tmpl w:val="02CCC8C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nsid w:val="580D4474"/>
    <w:multiLevelType w:val="hybridMultilevel"/>
    <w:tmpl w:val="4E941BD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E956363C">
      <w:start w:val="1"/>
      <w:numFmt w:val="decimal"/>
      <w:lvlText w:val="%4."/>
      <w:lvlJc w:val="left"/>
      <w:pPr>
        <w:ind w:left="2880" w:hanging="360"/>
      </w:pPr>
      <w:rPr>
        <w:b/>
        <w:bCs/>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5B59264F"/>
    <w:multiLevelType w:val="hybridMultilevel"/>
    <w:tmpl w:val="D36C7E50"/>
    <w:lvl w:ilvl="0" w:tplc="CC127FA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2">
    <w:nsid w:val="5DED1FE0"/>
    <w:multiLevelType w:val="hybridMultilevel"/>
    <w:tmpl w:val="3E2ECA8E"/>
    <w:lvl w:ilvl="0" w:tplc="45A2EA20">
      <w:numFmt w:val="bullet"/>
      <w:lvlText w:val=""/>
      <w:lvlJc w:val="left"/>
      <w:pPr>
        <w:ind w:left="527" w:hanging="284"/>
      </w:pPr>
      <w:rPr>
        <w:rFonts w:ascii="Symbol" w:eastAsia="Symbol" w:hAnsi="Symbol" w:cs="Symbol" w:hint="default"/>
        <w:w w:val="100"/>
        <w:sz w:val="24"/>
        <w:szCs w:val="24"/>
        <w:lang w:eastAsia="en-US" w:bidi="ar-SA"/>
      </w:rPr>
    </w:lvl>
    <w:lvl w:ilvl="1" w:tplc="527855BC">
      <w:numFmt w:val="bullet"/>
      <w:lvlText w:val="•"/>
      <w:lvlJc w:val="left"/>
      <w:pPr>
        <w:ind w:left="1330" w:hanging="284"/>
      </w:pPr>
      <w:rPr>
        <w:rFonts w:hint="default"/>
        <w:lang w:eastAsia="en-US" w:bidi="ar-SA"/>
      </w:rPr>
    </w:lvl>
    <w:lvl w:ilvl="2" w:tplc="927AD434">
      <w:numFmt w:val="bullet"/>
      <w:lvlText w:val="•"/>
      <w:lvlJc w:val="left"/>
      <w:pPr>
        <w:ind w:left="2141" w:hanging="284"/>
      </w:pPr>
      <w:rPr>
        <w:rFonts w:hint="default"/>
        <w:lang w:eastAsia="en-US" w:bidi="ar-SA"/>
      </w:rPr>
    </w:lvl>
    <w:lvl w:ilvl="3" w:tplc="6588AB34">
      <w:numFmt w:val="bullet"/>
      <w:lvlText w:val="•"/>
      <w:lvlJc w:val="left"/>
      <w:pPr>
        <w:ind w:left="2952" w:hanging="284"/>
      </w:pPr>
      <w:rPr>
        <w:rFonts w:hint="default"/>
        <w:lang w:eastAsia="en-US" w:bidi="ar-SA"/>
      </w:rPr>
    </w:lvl>
    <w:lvl w:ilvl="4" w:tplc="648850F0">
      <w:numFmt w:val="bullet"/>
      <w:lvlText w:val="•"/>
      <w:lvlJc w:val="left"/>
      <w:pPr>
        <w:ind w:left="3763" w:hanging="284"/>
      </w:pPr>
      <w:rPr>
        <w:rFonts w:hint="default"/>
        <w:lang w:eastAsia="en-US" w:bidi="ar-SA"/>
      </w:rPr>
    </w:lvl>
    <w:lvl w:ilvl="5" w:tplc="676CFBE4">
      <w:numFmt w:val="bullet"/>
      <w:lvlText w:val="•"/>
      <w:lvlJc w:val="left"/>
      <w:pPr>
        <w:ind w:left="4574" w:hanging="284"/>
      </w:pPr>
      <w:rPr>
        <w:rFonts w:hint="default"/>
        <w:lang w:eastAsia="en-US" w:bidi="ar-SA"/>
      </w:rPr>
    </w:lvl>
    <w:lvl w:ilvl="6" w:tplc="00565F2C">
      <w:numFmt w:val="bullet"/>
      <w:lvlText w:val="•"/>
      <w:lvlJc w:val="left"/>
      <w:pPr>
        <w:ind w:left="5385" w:hanging="284"/>
      </w:pPr>
      <w:rPr>
        <w:rFonts w:hint="default"/>
        <w:lang w:eastAsia="en-US" w:bidi="ar-SA"/>
      </w:rPr>
    </w:lvl>
    <w:lvl w:ilvl="7" w:tplc="B488692E">
      <w:numFmt w:val="bullet"/>
      <w:lvlText w:val="•"/>
      <w:lvlJc w:val="left"/>
      <w:pPr>
        <w:ind w:left="6196" w:hanging="284"/>
      </w:pPr>
      <w:rPr>
        <w:rFonts w:hint="default"/>
        <w:lang w:eastAsia="en-US" w:bidi="ar-SA"/>
      </w:rPr>
    </w:lvl>
    <w:lvl w:ilvl="8" w:tplc="705602CE">
      <w:numFmt w:val="bullet"/>
      <w:lvlText w:val="•"/>
      <w:lvlJc w:val="left"/>
      <w:pPr>
        <w:ind w:left="7007" w:hanging="284"/>
      </w:pPr>
      <w:rPr>
        <w:rFonts w:hint="default"/>
        <w:lang w:eastAsia="en-US" w:bidi="ar-SA"/>
      </w:rPr>
    </w:lvl>
  </w:abstractNum>
  <w:abstractNum w:abstractNumId="33">
    <w:nsid w:val="629C44FB"/>
    <w:multiLevelType w:val="hybridMultilevel"/>
    <w:tmpl w:val="086A4C46"/>
    <w:lvl w:ilvl="0" w:tplc="62E8F57A">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34">
    <w:nsid w:val="66FD42D4"/>
    <w:multiLevelType w:val="hybridMultilevel"/>
    <w:tmpl w:val="7BDE6974"/>
    <w:lvl w:ilvl="0" w:tplc="2CC4B064">
      <w:start w:val="1"/>
      <w:numFmt w:val="lowerLetter"/>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35">
    <w:nsid w:val="688F0CED"/>
    <w:multiLevelType w:val="hybridMultilevel"/>
    <w:tmpl w:val="7A98B3C4"/>
    <w:lvl w:ilvl="0" w:tplc="07CA3A3C">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6">
    <w:nsid w:val="6F527725"/>
    <w:multiLevelType w:val="hybridMultilevel"/>
    <w:tmpl w:val="50DC6D7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nsid w:val="6F9D25F2"/>
    <w:multiLevelType w:val="hybridMultilevel"/>
    <w:tmpl w:val="94587742"/>
    <w:lvl w:ilvl="0" w:tplc="C2BC1CCE">
      <w:start w:val="1"/>
      <w:numFmt w:val="decimal"/>
      <w:lvlText w:val="%1."/>
      <w:lvlJc w:val="left"/>
      <w:pPr>
        <w:ind w:left="1608" w:hanging="360"/>
      </w:pPr>
      <w:rPr>
        <w:rFonts w:hint="default"/>
      </w:rPr>
    </w:lvl>
    <w:lvl w:ilvl="1" w:tplc="38090019" w:tentative="1">
      <w:start w:val="1"/>
      <w:numFmt w:val="lowerLetter"/>
      <w:lvlText w:val="%2."/>
      <w:lvlJc w:val="left"/>
      <w:pPr>
        <w:ind w:left="2328" w:hanging="360"/>
      </w:pPr>
    </w:lvl>
    <w:lvl w:ilvl="2" w:tplc="3809001B" w:tentative="1">
      <w:start w:val="1"/>
      <w:numFmt w:val="lowerRoman"/>
      <w:lvlText w:val="%3."/>
      <w:lvlJc w:val="right"/>
      <w:pPr>
        <w:ind w:left="3048" w:hanging="180"/>
      </w:pPr>
    </w:lvl>
    <w:lvl w:ilvl="3" w:tplc="3809000F" w:tentative="1">
      <w:start w:val="1"/>
      <w:numFmt w:val="decimal"/>
      <w:lvlText w:val="%4."/>
      <w:lvlJc w:val="left"/>
      <w:pPr>
        <w:ind w:left="3768" w:hanging="360"/>
      </w:pPr>
    </w:lvl>
    <w:lvl w:ilvl="4" w:tplc="38090019" w:tentative="1">
      <w:start w:val="1"/>
      <w:numFmt w:val="lowerLetter"/>
      <w:lvlText w:val="%5."/>
      <w:lvlJc w:val="left"/>
      <w:pPr>
        <w:ind w:left="4488" w:hanging="360"/>
      </w:pPr>
    </w:lvl>
    <w:lvl w:ilvl="5" w:tplc="3809001B" w:tentative="1">
      <w:start w:val="1"/>
      <w:numFmt w:val="lowerRoman"/>
      <w:lvlText w:val="%6."/>
      <w:lvlJc w:val="right"/>
      <w:pPr>
        <w:ind w:left="5208" w:hanging="180"/>
      </w:pPr>
    </w:lvl>
    <w:lvl w:ilvl="6" w:tplc="3809000F" w:tentative="1">
      <w:start w:val="1"/>
      <w:numFmt w:val="decimal"/>
      <w:lvlText w:val="%7."/>
      <w:lvlJc w:val="left"/>
      <w:pPr>
        <w:ind w:left="5928" w:hanging="360"/>
      </w:pPr>
    </w:lvl>
    <w:lvl w:ilvl="7" w:tplc="38090019" w:tentative="1">
      <w:start w:val="1"/>
      <w:numFmt w:val="lowerLetter"/>
      <w:lvlText w:val="%8."/>
      <w:lvlJc w:val="left"/>
      <w:pPr>
        <w:ind w:left="6648" w:hanging="360"/>
      </w:pPr>
    </w:lvl>
    <w:lvl w:ilvl="8" w:tplc="3809001B" w:tentative="1">
      <w:start w:val="1"/>
      <w:numFmt w:val="lowerRoman"/>
      <w:lvlText w:val="%9."/>
      <w:lvlJc w:val="right"/>
      <w:pPr>
        <w:ind w:left="7368" w:hanging="180"/>
      </w:pPr>
    </w:lvl>
  </w:abstractNum>
  <w:abstractNum w:abstractNumId="38">
    <w:nsid w:val="73CF2175"/>
    <w:multiLevelType w:val="hybridMultilevel"/>
    <w:tmpl w:val="72FA540A"/>
    <w:lvl w:ilvl="0" w:tplc="C3843A6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4EE2828"/>
    <w:multiLevelType w:val="hybridMultilevel"/>
    <w:tmpl w:val="ADD68CFE"/>
    <w:lvl w:ilvl="0" w:tplc="DFD6C6CA">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0">
    <w:nsid w:val="779C7A66"/>
    <w:multiLevelType w:val="hybridMultilevel"/>
    <w:tmpl w:val="8B525FEA"/>
    <w:lvl w:ilvl="0" w:tplc="EB944720">
      <w:start w:val="1"/>
      <w:numFmt w:val="decimal"/>
      <w:lvlText w:val="%1."/>
      <w:lvlJc w:val="left"/>
      <w:pPr>
        <w:ind w:left="1211" w:hanging="360"/>
      </w:pPr>
      <w:rPr>
        <w:b w:val="0"/>
        <w:bCs w:val="0"/>
      </w:rPr>
    </w:lvl>
    <w:lvl w:ilvl="1" w:tplc="04090019">
      <w:start w:val="1"/>
      <w:numFmt w:val="lowerLetter"/>
      <w:lvlText w:val="%2."/>
      <w:lvlJc w:val="left"/>
      <w:pPr>
        <w:ind w:left="1931" w:hanging="360"/>
      </w:pPr>
    </w:lvl>
    <w:lvl w:ilvl="2" w:tplc="0409001B">
      <w:start w:val="1"/>
      <w:numFmt w:val="lowerRoman"/>
      <w:lvlText w:val="%3."/>
      <w:lvlJc w:val="right"/>
      <w:pPr>
        <w:ind w:left="2651" w:hanging="180"/>
      </w:pPr>
    </w:lvl>
    <w:lvl w:ilvl="3" w:tplc="0409000F">
      <w:start w:val="1"/>
      <w:numFmt w:val="decimal"/>
      <w:lvlText w:val="%4."/>
      <w:lvlJc w:val="left"/>
      <w:pPr>
        <w:ind w:left="3371" w:hanging="360"/>
      </w:pPr>
    </w:lvl>
    <w:lvl w:ilvl="4" w:tplc="04090019">
      <w:start w:val="1"/>
      <w:numFmt w:val="lowerLetter"/>
      <w:lvlText w:val="%5."/>
      <w:lvlJc w:val="left"/>
      <w:pPr>
        <w:ind w:left="4091" w:hanging="360"/>
      </w:pPr>
    </w:lvl>
    <w:lvl w:ilvl="5" w:tplc="0409001B">
      <w:start w:val="1"/>
      <w:numFmt w:val="lowerRoman"/>
      <w:lvlText w:val="%6."/>
      <w:lvlJc w:val="right"/>
      <w:pPr>
        <w:ind w:left="4811" w:hanging="180"/>
      </w:pPr>
    </w:lvl>
    <w:lvl w:ilvl="6" w:tplc="0409000F">
      <w:start w:val="1"/>
      <w:numFmt w:val="decimal"/>
      <w:lvlText w:val="%7."/>
      <w:lvlJc w:val="left"/>
      <w:pPr>
        <w:ind w:left="5531" w:hanging="360"/>
      </w:pPr>
    </w:lvl>
    <w:lvl w:ilvl="7" w:tplc="04090019">
      <w:start w:val="1"/>
      <w:numFmt w:val="lowerLetter"/>
      <w:lvlText w:val="%8."/>
      <w:lvlJc w:val="left"/>
      <w:pPr>
        <w:ind w:left="6251" w:hanging="360"/>
      </w:pPr>
    </w:lvl>
    <w:lvl w:ilvl="8" w:tplc="0409001B">
      <w:start w:val="1"/>
      <w:numFmt w:val="lowerRoman"/>
      <w:lvlText w:val="%9."/>
      <w:lvlJc w:val="right"/>
      <w:pPr>
        <w:ind w:left="6971" w:hanging="180"/>
      </w:pPr>
    </w:lvl>
  </w:abstractNum>
  <w:abstractNum w:abstractNumId="41">
    <w:nsid w:val="7AB26247"/>
    <w:multiLevelType w:val="hybridMultilevel"/>
    <w:tmpl w:val="8CF4133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nsid w:val="7E0B31C0"/>
    <w:multiLevelType w:val="hybridMultilevel"/>
    <w:tmpl w:val="689A3D9E"/>
    <w:lvl w:ilvl="0" w:tplc="96DAD1A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abstractNumId w:val="9"/>
  </w:num>
  <w:num w:numId="2">
    <w:abstractNumId w:val="22"/>
  </w:num>
  <w:num w:numId="3">
    <w:abstractNumId w:val="41"/>
  </w:num>
  <w:num w:numId="4">
    <w:abstractNumId w:val="18"/>
  </w:num>
  <w:num w:numId="5">
    <w:abstractNumId w:val="38"/>
  </w:num>
  <w:num w:numId="6">
    <w:abstractNumId w:val="23"/>
  </w:num>
  <w:num w:numId="7">
    <w:abstractNumId w:val="37"/>
  </w:num>
  <w:num w:numId="8">
    <w:abstractNumId w:val="8"/>
  </w:num>
  <w:num w:numId="9">
    <w:abstractNumId w:val="4"/>
  </w:num>
  <w:num w:numId="10">
    <w:abstractNumId w:val="15"/>
  </w:num>
  <w:num w:numId="11">
    <w:abstractNumId w:val="13"/>
  </w:num>
  <w:num w:numId="12">
    <w:abstractNumId w:val="2"/>
  </w:num>
  <w:num w:numId="13">
    <w:abstractNumId w:val="11"/>
  </w:num>
  <w:num w:numId="14">
    <w:abstractNumId w:val="5"/>
  </w:num>
  <w:num w:numId="15">
    <w:abstractNumId w:val="26"/>
  </w:num>
  <w:num w:numId="16">
    <w:abstractNumId w:val="21"/>
  </w:num>
  <w:num w:numId="17">
    <w:abstractNumId w:val="27"/>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33"/>
  </w:num>
  <w:num w:numId="21">
    <w:abstractNumId w:val="34"/>
  </w:num>
  <w:num w:numId="22">
    <w:abstractNumId w:val="17"/>
  </w:num>
  <w:num w:numId="23">
    <w:abstractNumId w:val="12"/>
  </w:num>
  <w:num w:numId="24">
    <w:abstractNumId w:val="7"/>
  </w:num>
  <w:num w:numId="25">
    <w:abstractNumId w:val="30"/>
  </w:num>
  <w:num w:numId="26">
    <w:abstractNumId w:val="16"/>
  </w:num>
  <w:num w:numId="2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9"/>
  </w:num>
  <w:num w:numId="29">
    <w:abstractNumId w:val="29"/>
  </w:num>
  <w:num w:numId="30">
    <w:abstractNumId w:val="32"/>
  </w:num>
  <w:num w:numId="31">
    <w:abstractNumId w:val="1"/>
  </w:num>
  <w:num w:numId="32">
    <w:abstractNumId w:val="14"/>
  </w:num>
  <w:num w:numId="33">
    <w:abstractNumId w:val="31"/>
  </w:num>
  <w:num w:numId="34">
    <w:abstractNumId w:val="35"/>
  </w:num>
  <w:num w:numId="35">
    <w:abstractNumId w:val="25"/>
  </w:num>
  <w:num w:numId="36">
    <w:abstractNumId w:val="3"/>
  </w:num>
  <w:num w:numId="37">
    <w:abstractNumId w:val="19"/>
  </w:num>
  <w:num w:numId="38">
    <w:abstractNumId w:val="36"/>
  </w:num>
  <w:num w:numId="39">
    <w:abstractNumId w:val="28"/>
  </w:num>
  <w:num w:numId="40">
    <w:abstractNumId w:val="42"/>
  </w:num>
  <w:num w:numId="41">
    <w:abstractNumId w:val="20"/>
  </w:num>
  <w:num w:numId="42">
    <w:abstractNumId w:val="24"/>
  </w:num>
  <w:num w:numId="43">
    <w:abstractNumId w:val="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7C6F"/>
    <w:rsid w:val="00011B0F"/>
    <w:rsid w:val="000379D4"/>
    <w:rsid w:val="00042B7E"/>
    <w:rsid w:val="000C10FB"/>
    <w:rsid w:val="000E49BF"/>
    <w:rsid w:val="00107D4A"/>
    <w:rsid w:val="001154B5"/>
    <w:rsid w:val="001402A5"/>
    <w:rsid w:val="001418FA"/>
    <w:rsid w:val="00142114"/>
    <w:rsid w:val="00145558"/>
    <w:rsid w:val="001678F1"/>
    <w:rsid w:val="00181144"/>
    <w:rsid w:val="00193F79"/>
    <w:rsid w:val="001C3712"/>
    <w:rsid w:val="001E7DB1"/>
    <w:rsid w:val="001F0F9C"/>
    <w:rsid w:val="001F27E0"/>
    <w:rsid w:val="002011C1"/>
    <w:rsid w:val="002036B6"/>
    <w:rsid w:val="00203D4B"/>
    <w:rsid w:val="002234A8"/>
    <w:rsid w:val="00226EE2"/>
    <w:rsid w:val="00230497"/>
    <w:rsid w:val="00253CDB"/>
    <w:rsid w:val="00265B57"/>
    <w:rsid w:val="002761A6"/>
    <w:rsid w:val="00284036"/>
    <w:rsid w:val="002909D5"/>
    <w:rsid w:val="002A223E"/>
    <w:rsid w:val="002B3AAC"/>
    <w:rsid w:val="002C70AF"/>
    <w:rsid w:val="002D5790"/>
    <w:rsid w:val="002E588F"/>
    <w:rsid w:val="002F3126"/>
    <w:rsid w:val="003020CD"/>
    <w:rsid w:val="00310FE2"/>
    <w:rsid w:val="00325487"/>
    <w:rsid w:val="00332BD6"/>
    <w:rsid w:val="00372B52"/>
    <w:rsid w:val="00376498"/>
    <w:rsid w:val="003960E9"/>
    <w:rsid w:val="003E68BF"/>
    <w:rsid w:val="003F23E7"/>
    <w:rsid w:val="003F2D7C"/>
    <w:rsid w:val="003F77AD"/>
    <w:rsid w:val="00421332"/>
    <w:rsid w:val="0042778F"/>
    <w:rsid w:val="004346A3"/>
    <w:rsid w:val="00436D49"/>
    <w:rsid w:val="004E0F24"/>
    <w:rsid w:val="004F1052"/>
    <w:rsid w:val="00504477"/>
    <w:rsid w:val="00513882"/>
    <w:rsid w:val="0051464C"/>
    <w:rsid w:val="00534C4F"/>
    <w:rsid w:val="005358C7"/>
    <w:rsid w:val="00540F7A"/>
    <w:rsid w:val="00572CAA"/>
    <w:rsid w:val="00577CA0"/>
    <w:rsid w:val="00587031"/>
    <w:rsid w:val="005A39F3"/>
    <w:rsid w:val="005A64B9"/>
    <w:rsid w:val="005C0780"/>
    <w:rsid w:val="005D3615"/>
    <w:rsid w:val="005F1C27"/>
    <w:rsid w:val="0060486E"/>
    <w:rsid w:val="0060502F"/>
    <w:rsid w:val="00606BAC"/>
    <w:rsid w:val="00640749"/>
    <w:rsid w:val="006561B0"/>
    <w:rsid w:val="006616C3"/>
    <w:rsid w:val="00670A76"/>
    <w:rsid w:val="00670C48"/>
    <w:rsid w:val="0068552B"/>
    <w:rsid w:val="00695EAB"/>
    <w:rsid w:val="00697083"/>
    <w:rsid w:val="006A51C7"/>
    <w:rsid w:val="006B2A42"/>
    <w:rsid w:val="006C165C"/>
    <w:rsid w:val="00700A4A"/>
    <w:rsid w:val="0070373E"/>
    <w:rsid w:val="007078B0"/>
    <w:rsid w:val="00710747"/>
    <w:rsid w:val="00720110"/>
    <w:rsid w:val="0073383A"/>
    <w:rsid w:val="007512C4"/>
    <w:rsid w:val="00772354"/>
    <w:rsid w:val="00772A70"/>
    <w:rsid w:val="0078466A"/>
    <w:rsid w:val="0078712B"/>
    <w:rsid w:val="007D0A0E"/>
    <w:rsid w:val="0082501A"/>
    <w:rsid w:val="00832C81"/>
    <w:rsid w:val="008359E7"/>
    <w:rsid w:val="00835DA6"/>
    <w:rsid w:val="0085384D"/>
    <w:rsid w:val="00855A72"/>
    <w:rsid w:val="00870A73"/>
    <w:rsid w:val="00894239"/>
    <w:rsid w:val="008A77C7"/>
    <w:rsid w:val="008B3942"/>
    <w:rsid w:val="008E7335"/>
    <w:rsid w:val="008E75CA"/>
    <w:rsid w:val="008F4226"/>
    <w:rsid w:val="008F56AA"/>
    <w:rsid w:val="00901441"/>
    <w:rsid w:val="00926CF5"/>
    <w:rsid w:val="009351BC"/>
    <w:rsid w:val="00935377"/>
    <w:rsid w:val="009540D2"/>
    <w:rsid w:val="00986FE7"/>
    <w:rsid w:val="0099730E"/>
    <w:rsid w:val="009A4EE1"/>
    <w:rsid w:val="009B2219"/>
    <w:rsid w:val="009B5BCF"/>
    <w:rsid w:val="009B7AA8"/>
    <w:rsid w:val="009E3838"/>
    <w:rsid w:val="009F5CB7"/>
    <w:rsid w:val="00A06767"/>
    <w:rsid w:val="00A325CE"/>
    <w:rsid w:val="00A4040E"/>
    <w:rsid w:val="00A5230D"/>
    <w:rsid w:val="00A6509A"/>
    <w:rsid w:val="00A83CA7"/>
    <w:rsid w:val="00A9098B"/>
    <w:rsid w:val="00AB4981"/>
    <w:rsid w:val="00AC5CCD"/>
    <w:rsid w:val="00AC7864"/>
    <w:rsid w:val="00AD031F"/>
    <w:rsid w:val="00AD68A9"/>
    <w:rsid w:val="00AF417B"/>
    <w:rsid w:val="00B005D3"/>
    <w:rsid w:val="00B049CC"/>
    <w:rsid w:val="00B24C05"/>
    <w:rsid w:val="00B315E8"/>
    <w:rsid w:val="00B4647A"/>
    <w:rsid w:val="00B56D46"/>
    <w:rsid w:val="00B81583"/>
    <w:rsid w:val="00BA420C"/>
    <w:rsid w:val="00BB720A"/>
    <w:rsid w:val="00BC53A5"/>
    <w:rsid w:val="00BF2A86"/>
    <w:rsid w:val="00BF7494"/>
    <w:rsid w:val="00C13847"/>
    <w:rsid w:val="00C1642F"/>
    <w:rsid w:val="00C1743E"/>
    <w:rsid w:val="00C50AA2"/>
    <w:rsid w:val="00C51E57"/>
    <w:rsid w:val="00C576D3"/>
    <w:rsid w:val="00C902EC"/>
    <w:rsid w:val="00C976E1"/>
    <w:rsid w:val="00CB4983"/>
    <w:rsid w:val="00CD091C"/>
    <w:rsid w:val="00CD2EAB"/>
    <w:rsid w:val="00CD3DE3"/>
    <w:rsid w:val="00CE2A1E"/>
    <w:rsid w:val="00D240E9"/>
    <w:rsid w:val="00D84F67"/>
    <w:rsid w:val="00D87B0D"/>
    <w:rsid w:val="00D93FCF"/>
    <w:rsid w:val="00DB1F7C"/>
    <w:rsid w:val="00DE6948"/>
    <w:rsid w:val="00E24050"/>
    <w:rsid w:val="00E320AF"/>
    <w:rsid w:val="00E32D17"/>
    <w:rsid w:val="00E6515D"/>
    <w:rsid w:val="00EA2FFA"/>
    <w:rsid w:val="00EB6478"/>
    <w:rsid w:val="00EC716D"/>
    <w:rsid w:val="00ED04D5"/>
    <w:rsid w:val="00EE5679"/>
    <w:rsid w:val="00EF1EF9"/>
    <w:rsid w:val="00F55D90"/>
    <w:rsid w:val="00F6088B"/>
    <w:rsid w:val="00F65667"/>
    <w:rsid w:val="00F92877"/>
    <w:rsid w:val="00F96296"/>
    <w:rsid w:val="00FA7C6F"/>
    <w:rsid w:val="00FB25B8"/>
    <w:rsid w:val="00FD654F"/>
    <w:rsid w:val="00FF4427"/>
    <w:rsid w:val="00FF442A"/>
    <w:rsid w:val="00FF65BF"/>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C9A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36B6"/>
  </w:style>
  <w:style w:type="paragraph" w:styleId="Heading1">
    <w:name w:val="heading 1"/>
    <w:basedOn w:val="Normal"/>
    <w:next w:val="Normal"/>
    <w:link w:val="Heading1Char"/>
    <w:uiPriority w:val="1"/>
    <w:qFormat/>
    <w:rsid w:val="00D93FCF"/>
    <w:pPr>
      <w:jc w:val="center"/>
      <w:outlineLvl w:val="0"/>
    </w:pPr>
    <w:rPr>
      <w:rFonts w:asciiTheme="majorBidi" w:hAnsiTheme="majorBidi" w:cstheme="majorBidi"/>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D04D5"/>
    <w:pPr>
      <w:ind w:left="720"/>
      <w:contextualSpacing/>
    </w:pPr>
  </w:style>
  <w:style w:type="table" w:styleId="TableGrid">
    <w:name w:val="Table Grid"/>
    <w:basedOn w:val="TableNormal"/>
    <w:uiPriority w:val="39"/>
    <w:rsid w:val="00ED04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902EC"/>
    <w:rPr>
      <w:color w:val="0000FF"/>
      <w:u w:val="single"/>
    </w:rPr>
  </w:style>
  <w:style w:type="paragraph" w:customStyle="1" w:styleId="ql-align-justify">
    <w:name w:val="ql-align-justify"/>
    <w:basedOn w:val="Normal"/>
    <w:rsid w:val="0073383A"/>
    <w:pPr>
      <w:spacing w:before="100" w:beforeAutospacing="1" w:after="100" w:afterAutospacing="1" w:line="240" w:lineRule="auto"/>
    </w:pPr>
    <w:rPr>
      <w:rFonts w:ascii="Times New Roman" w:eastAsia="Times New Roman" w:hAnsi="Times New Roman" w:cs="Times New Roman"/>
      <w:sz w:val="24"/>
      <w:szCs w:val="24"/>
      <w:lang w:eastAsia="en-ID"/>
    </w:rPr>
  </w:style>
  <w:style w:type="paragraph" w:styleId="Header">
    <w:name w:val="header"/>
    <w:basedOn w:val="Normal"/>
    <w:link w:val="HeaderChar"/>
    <w:uiPriority w:val="99"/>
    <w:unhideWhenUsed/>
    <w:rsid w:val="002304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0497"/>
  </w:style>
  <w:style w:type="paragraph" w:styleId="Footer">
    <w:name w:val="footer"/>
    <w:basedOn w:val="Normal"/>
    <w:link w:val="FooterChar"/>
    <w:uiPriority w:val="99"/>
    <w:unhideWhenUsed/>
    <w:rsid w:val="002304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0497"/>
  </w:style>
  <w:style w:type="paragraph" w:styleId="FootnoteText">
    <w:name w:val="footnote text"/>
    <w:basedOn w:val="Normal"/>
    <w:link w:val="FootnoteTextChar"/>
    <w:uiPriority w:val="99"/>
    <w:unhideWhenUsed/>
    <w:rsid w:val="00A325CE"/>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A325CE"/>
    <w:rPr>
      <w:sz w:val="20"/>
      <w:szCs w:val="20"/>
      <w:lang w:val="en-US"/>
    </w:rPr>
  </w:style>
  <w:style w:type="character" w:styleId="FootnoteReference">
    <w:name w:val="footnote reference"/>
    <w:basedOn w:val="DefaultParagraphFont"/>
    <w:uiPriority w:val="99"/>
    <w:semiHidden/>
    <w:unhideWhenUsed/>
    <w:rsid w:val="00A325CE"/>
    <w:rPr>
      <w:vertAlign w:val="superscript"/>
    </w:rPr>
  </w:style>
  <w:style w:type="character" w:customStyle="1" w:styleId="ListParagraphChar">
    <w:name w:val="List Paragraph Char"/>
    <w:link w:val="ListParagraph"/>
    <w:uiPriority w:val="34"/>
    <w:locked/>
    <w:rsid w:val="00D93FCF"/>
  </w:style>
  <w:style w:type="character" w:customStyle="1" w:styleId="Heading1Char">
    <w:name w:val="Heading 1 Char"/>
    <w:basedOn w:val="DefaultParagraphFont"/>
    <w:link w:val="Heading1"/>
    <w:uiPriority w:val="1"/>
    <w:rsid w:val="00D93FCF"/>
    <w:rPr>
      <w:rFonts w:asciiTheme="majorBidi" w:hAnsiTheme="majorBidi" w:cstheme="majorBidi"/>
      <w:b/>
      <w:bCs/>
      <w:sz w:val="24"/>
      <w:szCs w:val="24"/>
      <w:lang w:val="en-US"/>
    </w:rPr>
  </w:style>
  <w:style w:type="paragraph" w:styleId="BodyText">
    <w:name w:val="Body Text"/>
    <w:basedOn w:val="Normal"/>
    <w:link w:val="BodyTextChar"/>
    <w:uiPriority w:val="1"/>
    <w:semiHidden/>
    <w:unhideWhenUsed/>
    <w:qFormat/>
    <w:rsid w:val="00D93FCF"/>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semiHidden/>
    <w:rsid w:val="00D93FCF"/>
    <w:rPr>
      <w:rFonts w:ascii="Times New Roman" w:eastAsia="Times New Roman" w:hAnsi="Times New Roman" w:cs="Times New Roman"/>
      <w:sz w:val="24"/>
      <w:szCs w:val="24"/>
    </w:rPr>
  </w:style>
  <w:style w:type="character" w:customStyle="1" w:styleId="t">
    <w:name w:val="t"/>
    <w:basedOn w:val="DefaultParagraphFont"/>
    <w:rsid w:val="00D93FCF"/>
  </w:style>
  <w:style w:type="table" w:customStyle="1" w:styleId="PlainTable21">
    <w:name w:val="Plain Table 21"/>
    <w:basedOn w:val="TableNormal"/>
    <w:uiPriority w:val="42"/>
    <w:qFormat/>
    <w:rsid w:val="00D93FCF"/>
    <w:pPr>
      <w:spacing w:after="0" w:line="240" w:lineRule="auto"/>
    </w:pPr>
    <w:rPr>
      <w:sz w:val="20"/>
      <w:szCs w:val="20"/>
      <w:lang w:eastAsia="en-ID"/>
    </w:rPr>
    <w:tblPr>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personname">
    <w:name w:val="person_name"/>
    <w:basedOn w:val="DefaultParagraphFont"/>
    <w:rsid w:val="00513882"/>
  </w:style>
  <w:style w:type="character" w:styleId="Emphasis">
    <w:name w:val="Emphasis"/>
    <w:basedOn w:val="DefaultParagraphFont"/>
    <w:uiPriority w:val="20"/>
    <w:qFormat/>
    <w:rsid w:val="00513882"/>
    <w:rPr>
      <w:i/>
      <w:iCs/>
    </w:rPr>
  </w:style>
  <w:style w:type="character" w:customStyle="1" w:styleId="UnresolvedMention1">
    <w:name w:val="Unresolved Mention1"/>
    <w:basedOn w:val="DefaultParagraphFont"/>
    <w:uiPriority w:val="99"/>
    <w:semiHidden/>
    <w:unhideWhenUsed/>
    <w:rsid w:val="00376498"/>
    <w:rPr>
      <w:color w:val="605E5C"/>
      <w:shd w:val="clear" w:color="auto" w:fill="E1DFDD"/>
    </w:rPr>
  </w:style>
  <w:style w:type="paragraph" w:styleId="BalloonText">
    <w:name w:val="Balloon Text"/>
    <w:basedOn w:val="Normal"/>
    <w:link w:val="BalloonTextChar"/>
    <w:uiPriority w:val="99"/>
    <w:semiHidden/>
    <w:unhideWhenUsed/>
    <w:rsid w:val="001154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54B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36B6"/>
  </w:style>
  <w:style w:type="paragraph" w:styleId="Heading1">
    <w:name w:val="heading 1"/>
    <w:basedOn w:val="Normal"/>
    <w:next w:val="Normal"/>
    <w:link w:val="Heading1Char"/>
    <w:uiPriority w:val="1"/>
    <w:qFormat/>
    <w:rsid w:val="00D93FCF"/>
    <w:pPr>
      <w:jc w:val="center"/>
      <w:outlineLvl w:val="0"/>
    </w:pPr>
    <w:rPr>
      <w:rFonts w:asciiTheme="majorBidi" w:hAnsiTheme="majorBidi" w:cstheme="majorBidi"/>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D04D5"/>
    <w:pPr>
      <w:ind w:left="720"/>
      <w:contextualSpacing/>
    </w:pPr>
  </w:style>
  <w:style w:type="table" w:styleId="TableGrid">
    <w:name w:val="Table Grid"/>
    <w:basedOn w:val="TableNormal"/>
    <w:uiPriority w:val="39"/>
    <w:rsid w:val="00ED04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902EC"/>
    <w:rPr>
      <w:color w:val="0000FF"/>
      <w:u w:val="single"/>
    </w:rPr>
  </w:style>
  <w:style w:type="paragraph" w:customStyle="1" w:styleId="ql-align-justify">
    <w:name w:val="ql-align-justify"/>
    <w:basedOn w:val="Normal"/>
    <w:rsid w:val="0073383A"/>
    <w:pPr>
      <w:spacing w:before="100" w:beforeAutospacing="1" w:after="100" w:afterAutospacing="1" w:line="240" w:lineRule="auto"/>
    </w:pPr>
    <w:rPr>
      <w:rFonts w:ascii="Times New Roman" w:eastAsia="Times New Roman" w:hAnsi="Times New Roman" w:cs="Times New Roman"/>
      <w:sz w:val="24"/>
      <w:szCs w:val="24"/>
      <w:lang w:eastAsia="en-ID"/>
    </w:rPr>
  </w:style>
  <w:style w:type="paragraph" w:styleId="Header">
    <w:name w:val="header"/>
    <w:basedOn w:val="Normal"/>
    <w:link w:val="HeaderChar"/>
    <w:uiPriority w:val="99"/>
    <w:unhideWhenUsed/>
    <w:rsid w:val="002304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0497"/>
  </w:style>
  <w:style w:type="paragraph" w:styleId="Footer">
    <w:name w:val="footer"/>
    <w:basedOn w:val="Normal"/>
    <w:link w:val="FooterChar"/>
    <w:uiPriority w:val="99"/>
    <w:unhideWhenUsed/>
    <w:rsid w:val="002304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0497"/>
  </w:style>
  <w:style w:type="paragraph" w:styleId="FootnoteText">
    <w:name w:val="footnote text"/>
    <w:basedOn w:val="Normal"/>
    <w:link w:val="FootnoteTextChar"/>
    <w:uiPriority w:val="99"/>
    <w:unhideWhenUsed/>
    <w:rsid w:val="00A325CE"/>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A325CE"/>
    <w:rPr>
      <w:sz w:val="20"/>
      <w:szCs w:val="20"/>
      <w:lang w:val="en-US"/>
    </w:rPr>
  </w:style>
  <w:style w:type="character" w:styleId="FootnoteReference">
    <w:name w:val="footnote reference"/>
    <w:basedOn w:val="DefaultParagraphFont"/>
    <w:uiPriority w:val="99"/>
    <w:semiHidden/>
    <w:unhideWhenUsed/>
    <w:rsid w:val="00A325CE"/>
    <w:rPr>
      <w:vertAlign w:val="superscript"/>
    </w:rPr>
  </w:style>
  <w:style w:type="character" w:customStyle="1" w:styleId="ListParagraphChar">
    <w:name w:val="List Paragraph Char"/>
    <w:link w:val="ListParagraph"/>
    <w:uiPriority w:val="34"/>
    <w:locked/>
    <w:rsid w:val="00D93FCF"/>
  </w:style>
  <w:style w:type="character" w:customStyle="1" w:styleId="Heading1Char">
    <w:name w:val="Heading 1 Char"/>
    <w:basedOn w:val="DefaultParagraphFont"/>
    <w:link w:val="Heading1"/>
    <w:uiPriority w:val="1"/>
    <w:rsid w:val="00D93FCF"/>
    <w:rPr>
      <w:rFonts w:asciiTheme="majorBidi" w:hAnsiTheme="majorBidi" w:cstheme="majorBidi"/>
      <w:b/>
      <w:bCs/>
      <w:sz w:val="24"/>
      <w:szCs w:val="24"/>
      <w:lang w:val="en-US"/>
    </w:rPr>
  </w:style>
  <w:style w:type="paragraph" w:styleId="BodyText">
    <w:name w:val="Body Text"/>
    <w:basedOn w:val="Normal"/>
    <w:link w:val="BodyTextChar"/>
    <w:uiPriority w:val="1"/>
    <w:semiHidden/>
    <w:unhideWhenUsed/>
    <w:qFormat/>
    <w:rsid w:val="00D93FCF"/>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semiHidden/>
    <w:rsid w:val="00D93FCF"/>
    <w:rPr>
      <w:rFonts w:ascii="Times New Roman" w:eastAsia="Times New Roman" w:hAnsi="Times New Roman" w:cs="Times New Roman"/>
      <w:sz w:val="24"/>
      <w:szCs w:val="24"/>
    </w:rPr>
  </w:style>
  <w:style w:type="character" w:customStyle="1" w:styleId="t">
    <w:name w:val="t"/>
    <w:basedOn w:val="DefaultParagraphFont"/>
    <w:rsid w:val="00D93FCF"/>
  </w:style>
  <w:style w:type="table" w:customStyle="1" w:styleId="PlainTable21">
    <w:name w:val="Plain Table 21"/>
    <w:basedOn w:val="TableNormal"/>
    <w:uiPriority w:val="42"/>
    <w:qFormat/>
    <w:rsid w:val="00D93FCF"/>
    <w:pPr>
      <w:spacing w:after="0" w:line="240" w:lineRule="auto"/>
    </w:pPr>
    <w:rPr>
      <w:sz w:val="20"/>
      <w:szCs w:val="20"/>
      <w:lang w:eastAsia="en-ID"/>
    </w:rPr>
    <w:tblPr>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personname">
    <w:name w:val="person_name"/>
    <w:basedOn w:val="DefaultParagraphFont"/>
    <w:rsid w:val="00513882"/>
  </w:style>
  <w:style w:type="character" w:styleId="Emphasis">
    <w:name w:val="Emphasis"/>
    <w:basedOn w:val="DefaultParagraphFont"/>
    <w:uiPriority w:val="20"/>
    <w:qFormat/>
    <w:rsid w:val="00513882"/>
    <w:rPr>
      <w:i/>
      <w:iCs/>
    </w:rPr>
  </w:style>
  <w:style w:type="character" w:customStyle="1" w:styleId="UnresolvedMention1">
    <w:name w:val="Unresolved Mention1"/>
    <w:basedOn w:val="DefaultParagraphFont"/>
    <w:uiPriority w:val="99"/>
    <w:semiHidden/>
    <w:unhideWhenUsed/>
    <w:rsid w:val="00376498"/>
    <w:rPr>
      <w:color w:val="605E5C"/>
      <w:shd w:val="clear" w:color="auto" w:fill="E1DFDD"/>
    </w:rPr>
  </w:style>
  <w:style w:type="paragraph" w:styleId="BalloonText">
    <w:name w:val="Balloon Text"/>
    <w:basedOn w:val="Normal"/>
    <w:link w:val="BalloonTextChar"/>
    <w:uiPriority w:val="99"/>
    <w:semiHidden/>
    <w:unhideWhenUsed/>
    <w:rsid w:val="001154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54B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1743">
      <w:bodyDiv w:val="1"/>
      <w:marLeft w:val="0"/>
      <w:marRight w:val="0"/>
      <w:marTop w:val="0"/>
      <w:marBottom w:val="0"/>
      <w:divBdr>
        <w:top w:val="none" w:sz="0" w:space="0" w:color="auto"/>
        <w:left w:val="none" w:sz="0" w:space="0" w:color="auto"/>
        <w:bottom w:val="none" w:sz="0" w:space="0" w:color="auto"/>
        <w:right w:val="none" w:sz="0" w:space="0" w:color="auto"/>
      </w:divBdr>
    </w:div>
    <w:div w:id="437603057">
      <w:bodyDiv w:val="1"/>
      <w:marLeft w:val="0"/>
      <w:marRight w:val="0"/>
      <w:marTop w:val="0"/>
      <w:marBottom w:val="0"/>
      <w:divBdr>
        <w:top w:val="none" w:sz="0" w:space="0" w:color="auto"/>
        <w:left w:val="none" w:sz="0" w:space="0" w:color="auto"/>
        <w:bottom w:val="none" w:sz="0" w:space="0" w:color="auto"/>
        <w:right w:val="none" w:sz="0" w:space="0" w:color="auto"/>
      </w:divBdr>
    </w:div>
    <w:div w:id="1167551932">
      <w:bodyDiv w:val="1"/>
      <w:marLeft w:val="0"/>
      <w:marRight w:val="0"/>
      <w:marTop w:val="0"/>
      <w:marBottom w:val="0"/>
      <w:divBdr>
        <w:top w:val="none" w:sz="0" w:space="0" w:color="auto"/>
        <w:left w:val="none" w:sz="0" w:space="0" w:color="auto"/>
        <w:bottom w:val="none" w:sz="0" w:space="0" w:color="auto"/>
        <w:right w:val="none" w:sz="0" w:space="0" w:color="auto"/>
      </w:divBdr>
    </w:div>
    <w:div w:id="1219824870">
      <w:bodyDiv w:val="1"/>
      <w:marLeft w:val="0"/>
      <w:marRight w:val="0"/>
      <w:marTop w:val="0"/>
      <w:marBottom w:val="0"/>
      <w:divBdr>
        <w:top w:val="none" w:sz="0" w:space="0" w:color="auto"/>
        <w:left w:val="none" w:sz="0" w:space="0" w:color="auto"/>
        <w:bottom w:val="none" w:sz="0" w:space="0" w:color="auto"/>
        <w:right w:val="none" w:sz="0" w:space="0" w:color="auto"/>
      </w:divBdr>
      <w:divsChild>
        <w:div w:id="1383169110">
          <w:marLeft w:val="0"/>
          <w:marRight w:val="0"/>
          <w:marTop w:val="0"/>
          <w:marBottom w:val="0"/>
          <w:divBdr>
            <w:top w:val="none" w:sz="0" w:space="0" w:color="auto"/>
            <w:left w:val="none" w:sz="0" w:space="0" w:color="auto"/>
            <w:bottom w:val="none" w:sz="0" w:space="0" w:color="auto"/>
            <w:right w:val="none" w:sz="0" w:space="0" w:color="auto"/>
          </w:divBdr>
        </w:div>
        <w:div w:id="370687599">
          <w:marLeft w:val="0"/>
          <w:marRight w:val="0"/>
          <w:marTop w:val="0"/>
          <w:marBottom w:val="0"/>
          <w:divBdr>
            <w:top w:val="none" w:sz="0" w:space="0" w:color="auto"/>
            <w:left w:val="none" w:sz="0" w:space="0" w:color="auto"/>
            <w:bottom w:val="none" w:sz="0" w:space="0" w:color="auto"/>
            <w:right w:val="none" w:sz="0" w:space="0" w:color="auto"/>
          </w:divBdr>
        </w:div>
        <w:div w:id="14114598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footer" Target="footer3.xml"/><Relationship Id="rId34" Type="http://schemas.openxmlformats.org/officeDocument/2006/relationships/image" Target="media/image19.png"/><Relationship Id="rId42" Type="http://schemas.openxmlformats.org/officeDocument/2006/relationships/image" Target="media/image26.png"/><Relationship Id="rId47" Type="http://schemas.microsoft.com/office/2007/relationships/hdphoto" Target="media/hdphoto6.wdp"/><Relationship Id="rId50" Type="http://schemas.openxmlformats.org/officeDocument/2006/relationships/image" Target="media/image30.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2.xml"/><Relationship Id="rId29" Type="http://schemas.openxmlformats.org/officeDocument/2006/relationships/image" Target="media/image14.png"/><Relationship Id="rId41" Type="http://schemas.microsoft.com/office/2007/relationships/hdphoto" Target="media/hdphoto3.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microsoft.com/office/2007/relationships/hdphoto" Target="media/hdphoto5.wdp"/><Relationship Id="rId53" Type="http://schemas.openxmlformats.org/officeDocument/2006/relationships/footer" Target="footer4.xml"/><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microsoft.com/office/2007/relationships/hdphoto" Target="media/hdphoto7.wdp"/><Relationship Id="rId10" Type="http://schemas.openxmlformats.org/officeDocument/2006/relationships/image" Target="media/image2.png"/><Relationship Id="rId19"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microsoft.com/office/2007/relationships/hdphoto" Target="media/hdphoto4.wdp"/><Relationship Id="rId48" Type="http://schemas.openxmlformats.org/officeDocument/2006/relationships/image" Target="media/image29.png"/><Relationship Id="rId8" Type="http://schemas.openxmlformats.org/officeDocument/2006/relationships/endnotes" Target="endnotes.xml"/><Relationship Id="rId51" Type="http://schemas.microsoft.com/office/2007/relationships/hdphoto" Target="media/hdphoto8.wdp"/><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5EF6F2-07EA-42CD-841C-5605611CC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117</Pages>
  <Words>16812</Words>
  <Characters>95834</Characters>
  <Application>Microsoft Office Word</Application>
  <DocSecurity>0</DocSecurity>
  <Lines>798</Lines>
  <Paragraphs>224</Paragraphs>
  <ScaleCrop>false</ScaleCrop>
  <HeadingPairs>
    <vt:vector size="2" baseType="variant">
      <vt:variant>
        <vt:lpstr>Title</vt:lpstr>
      </vt:variant>
      <vt:variant>
        <vt:i4>1</vt:i4>
      </vt:variant>
    </vt:vector>
  </HeadingPairs>
  <TitlesOfParts>
    <vt:vector size="1" baseType="lpstr">
      <vt:lpstr/>
    </vt:vector>
  </TitlesOfParts>
  <Company>Appman Premium 2021</Company>
  <LinksUpToDate>false</LinksUpToDate>
  <CharactersWithSpaces>112422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ayu qoriah sari</dc:creator>
  <cp:lastModifiedBy>User</cp:lastModifiedBy>
  <cp:revision>2</cp:revision>
  <cp:lastPrinted>2024-03-04T09:19:00Z</cp:lastPrinted>
  <dcterms:created xsi:type="dcterms:W3CDTF">2024-03-27T12:16:00Z</dcterms:created>
  <dcterms:modified xsi:type="dcterms:W3CDTF">2024-03-27T12:16:00Z</dcterms:modified>
</cp:coreProperties>
</file>