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F5" w:rsidRDefault="00D550F5" w:rsidP="00D550F5">
      <w:pPr>
        <w:tabs>
          <w:tab w:val="left" w:pos="297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FD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550F5" w:rsidRPr="00A61034" w:rsidRDefault="00D550F5" w:rsidP="00D550F5">
      <w:pPr>
        <w:tabs>
          <w:tab w:val="left" w:pos="297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50F5" w:rsidRPr="00F817F3" w:rsidRDefault="00D550F5" w:rsidP="00D550F5">
      <w:pPr>
        <w:tabs>
          <w:tab w:val="left" w:pos="297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17F3">
        <w:rPr>
          <w:rFonts w:ascii="Times New Roman" w:hAnsi="Times New Roman" w:cs="Times New Roman"/>
          <w:sz w:val="24"/>
          <w:szCs w:val="24"/>
        </w:rPr>
        <w:t>Anam,</w:t>
      </w:r>
      <w:r w:rsidRPr="008948EC">
        <w:rPr>
          <w:rFonts w:ascii="Times New Roman" w:hAnsi="Times New Roman" w:cs="Times New Roman"/>
          <w:sz w:val="24"/>
          <w:szCs w:val="24"/>
        </w:rPr>
        <w:t xml:space="preserve"> </w:t>
      </w:r>
      <w:r w:rsidRPr="00F817F3">
        <w:rPr>
          <w:rFonts w:ascii="Times New Roman" w:hAnsi="Times New Roman" w:cs="Times New Roman"/>
          <w:sz w:val="24"/>
          <w:szCs w:val="24"/>
        </w:rPr>
        <w:t>Ahmad Syifaul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94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F817F3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F817F3">
        <w:rPr>
          <w:rFonts w:ascii="Times New Roman" w:hAnsi="Times New Roman" w:cs="Times New Roman"/>
          <w:sz w:val="24"/>
          <w:szCs w:val="24"/>
        </w:rPr>
        <w:t xml:space="preserve"> </w:t>
      </w:r>
      <w:r w:rsidRPr="00F817F3">
        <w:rPr>
          <w:rFonts w:ascii="Times New Roman" w:hAnsi="Times New Roman" w:cs="Times New Roman"/>
          <w:i/>
          <w:sz w:val="24"/>
          <w:szCs w:val="24"/>
        </w:rPr>
        <w:t>Problematika Penerapan Hukum Jaminan di Lembaga Keuangan Mikro Syariah</w:t>
      </w:r>
      <w:r w:rsidRPr="00F817F3">
        <w:rPr>
          <w:rFonts w:ascii="Times New Roman" w:hAnsi="Times New Roman" w:cs="Times New Roman"/>
          <w:sz w:val="24"/>
          <w:szCs w:val="24"/>
        </w:rPr>
        <w:t>, (Semarang: R</w:t>
      </w:r>
      <w:r>
        <w:rPr>
          <w:rFonts w:ascii="Times New Roman" w:hAnsi="Times New Roman" w:cs="Times New Roman"/>
          <w:sz w:val="24"/>
          <w:szCs w:val="24"/>
        </w:rPr>
        <w:t>afi Sarana Perkasa,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817F3">
        <w:rPr>
          <w:rFonts w:ascii="Times New Roman" w:hAnsi="Times New Roman" w:cs="Times New Roman"/>
          <w:sz w:val="24"/>
          <w:szCs w:val="24"/>
        </w:rPr>
        <w:t xml:space="preserve">hlm. </w:t>
      </w:r>
      <w:proofErr w:type="gramStart"/>
      <w:r w:rsidRPr="00F817F3">
        <w:rPr>
          <w:rFonts w:ascii="Times New Roman" w:hAnsi="Times New Roman" w:cs="Times New Roman"/>
          <w:sz w:val="24"/>
          <w:szCs w:val="24"/>
        </w:rPr>
        <w:t>37-38.</w:t>
      </w:r>
      <w:proofErr w:type="gramEnd"/>
    </w:p>
    <w:p w:rsidR="00D550F5" w:rsidRPr="00F817F3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817F3">
        <w:rPr>
          <w:rFonts w:ascii="Times New Roman" w:hAnsi="Times New Roman" w:cs="Times New Roman"/>
          <w:sz w:val="24"/>
          <w:szCs w:val="24"/>
        </w:rPr>
        <w:t>A.Parasuraman, Valarie A. Zeithaml, and Leonard L. Berry.</w:t>
      </w:r>
      <w:proofErr w:type="gramEnd"/>
      <w:r w:rsidRPr="00F817F3">
        <w:rPr>
          <w:rFonts w:ascii="Times New Roman" w:hAnsi="Times New Roman" w:cs="Times New Roman"/>
          <w:sz w:val="24"/>
          <w:szCs w:val="24"/>
        </w:rPr>
        <w:t xml:space="preserve"> 1988. “</w:t>
      </w:r>
      <w:r w:rsidRPr="00F817F3">
        <w:rPr>
          <w:rFonts w:ascii="Times New Roman" w:hAnsi="Times New Roman" w:cs="Times New Roman"/>
          <w:i/>
          <w:sz w:val="24"/>
          <w:szCs w:val="24"/>
        </w:rPr>
        <w:t>SERVQUAL: A Multiple-Item Scale for Measuring Consumer Perceptions of Service Quality</w:t>
      </w:r>
      <w:r w:rsidRPr="00F817F3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F817F3">
        <w:rPr>
          <w:rFonts w:ascii="Times New Roman" w:hAnsi="Times New Roman" w:cs="Times New Roman"/>
          <w:sz w:val="24"/>
          <w:szCs w:val="24"/>
        </w:rPr>
        <w:t>Journal of Retailing.</w:t>
      </w:r>
      <w:proofErr w:type="gramEnd"/>
      <w:r w:rsidRPr="00F817F3">
        <w:rPr>
          <w:rFonts w:ascii="Times New Roman" w:hAnsi="Times New Roman" w:cs="Times New Roman"/>
          <w:sz w:val="24"/>
          <w:szCs w:val="24"/>
        </w:rPr>
        <w:t xml:space="preserve"> Vol 64 (1) pp 12-37.</w:t>
      </w:r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Asri, A. D. (2015). </w:t>
      </w:r>
      <w:proofErr w:type="gramStart"/>
      <w:r w:rsidRPr="003C0FD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Pengaruh Kualitas Produk Tabungan Dan Kualitas Layanan Terhadap Keputusan Menabung Pada BRI Syariah Di Surabaya</w:t>
      </w:r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STIE PERBANAS SURABAYA).</w:t>
      </w:r>
      <w:proofErr w:type="gramEnd"/>
    </w:p>
    <w:p w:rsidR="00D550F5" w:rsidRDefault="00D550F5" w:rsidP="00D550F5">
      <w:pPr>
        <w:tabs>
          <w:tab w:val="left" w:pos="297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817F3">
        <w:rPr>
          <w:rFonts w:ascii="Times New Roman" w:hAnsi="Times New Roman" w:cs="Times New Roman"/>
          <w:sz w:val="24"/>
          <w:szCs w:val="24"/>
        </w:rPr>
        <w:t>Cindhy Audina Putri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817F3">
        <w:rPr>
          <w:rFonts w:ascii="Times New Roman" w:hAnsi="Times New Roman" w:cs="Times New Roman"/>
          <w:sz w:val="24"/>
          <w:szCs w:val="24"/>
        </w:rPr>
        <w:t>basutami dan R. A. Sista Paramita.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F817F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F817F3">
        <w:rPr>
          <w:rFonts w:ascii="Times New Roman" w:hAnsi="Times New Roman" w:cs="Times New Roman"/>
          <w:sz w:val="24"/>
          <w:szCs w:val="24"/>
        </w:rPr>
        <w:t xml:space="preserve"> “Pengaruh Pelayanan, Lokasi, Pengetahuan dan Sosial terhadap Keputusan Menabung di Ponorogo.” </w:t>
      </w:r>
      <w:proofErr w:type="gramStart"/>
      <w:r w:rsidRPr="00F817F3">
        <w:rPr>
          <w:rFonts w:ascii="Times New Roman" w:hAnsi="Times New Roman" w:cs="Times New Roman"/>
          <w:sz w:val="24"/>
          <w:szCs w:val="24"/>
        </w:rPr>
        <w:t xml:space="preserve">(Jurnal </w:t>
      </w:r>
      <w:r>
        <w:rPr>
          <w:rFonts w:ascii="Times New Roman" w:hAnsi="Times New Roman" w:cs="Times New Roman"/>
          <w:sz w:val="24"/>
          <w:szCs w:val="24"/>
        </w:rPr>
        <w:t>Ilmu Manajemen Volume 6 Nomor 3</w:t>
      </w:r>
      <w:r w:rsidRPr="00F817F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81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7F3">
        <w:rPr>
          <w:rFonts w:ascii="Times New Roman" w:hAnsi="Times New Roman" w:cs="Times New Roman"/>
          <w:sz w:val="24"/>
          <w:szCs w:val="24"/>
        </w:rPr>
        <w:t>Hlm. 157.</w:t>
      </w:r>
      <w:proofErr w:type="gramEnd"/>
    </w:p>
    <w:p w:rsidR="00D550F5" w:rsidRPr="00F817F3" w:rsidRDefault="00D550F5" w:rsidP="00D550F5">
      <w:pPr>
        <w:tabs>
          <w:tab w:val="left" w:pos="297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17F3">
        <w:rPr>
          <w:rFonts w:ascii="Times New Roman" w:hAnsi="Times New Roman" w:cs="Times New Roman"/>
          <w:sz w:val="24"/>
          <w:szCs w:val="24"/>
        </w:rPr>
        <w:t>Dokumen Arsipan, Baitul Maal Wat Tamwil Insan Mulia Palembang, 18 November 2020.</w:t>
      </w:r>
    </w:p>
    <w:p w:rsidR="00D550F5" w:rsidRPr="00F817F3" w:rsidRDefault="00D550F5" w:rsidP="00D550F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17F3">
        <w:rPr>
          <w:rFonts w:ascii="Times New Roman" w:hAnsi="Times New Roman" w:cs="Times New Roman"/>
          <w:sz w:val="24"/>
          <w:szCs w:val="24"/>
        </w:rPr>
        <w:t>Tjiptono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817F3">
        <w:rPr>
          <w:rFonts w:ascii="Times New Roman" w:hAnsi="Times New Roman" w:cs="Times New Roman"/>
          <w:sz w:val="24"/>
          <w:szCs w:val="24"/>
        </w:rPr>
        <w:t>Fandy ,</w:t>
      </w:r>
      <w:proofErr w:type="gramEnd"/>
      <w:r w:rsidRPr="00F817F3">
        <w:rPr>
          <w:rFonts w:ascii="Times New Roman" w:hAnsi="Times New Roman" w:cs="Times New Roman"/>
          <w:sz w:val="24"/>
          <w:szCs w:val="24"/>
        </w:rPr>
        <w:t xml:space="preserve"> 2000, Manajemen Jasa, Penerbit Andi, Yogyakarta.</w:t>
      </w:r>
    </w:p>
    <w:p w:rsidR="00D550F5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</w:rPr>
      </w:pPr>
      <w:r w:rsidRPr="00542C98">
        <w:rPr>
          <w:rFonts w:ascii="Times New Roman" w:hAnsi="Times New Roman" w:cs="Times New Roman"/>
        </w:rPr>
        <w:t>Tjiptono</w:t>
      </w:r>
      <w:r>
        <w:rPr>
          <w:rFonts w:ascii="Times New Roman" w:hAnsi="Times New Roman" w:cs="Times New Roman"/>
          <w:lang w:val="id-ID"/>
        </w:rPr>
        <w:t xml:space="preserve">, </w:t>
      </w:r>
      <w:r w:rsidRPr="00542C98">
        <w:rPr>
          <w:rFonts w:ascii="Times New Roman" w:hAnsi="Times New Roman" w:cs="Times New Roman"/>
        </w:rPr>
        <w:t>Fandy,</w:t>
      </w:r>
      <w:r>
        <w:rPr>
          <w:rFonts w:ascii="Times New Roman" w:hAnsi="Times New Roman" w:cs="Times New Roman"/>
          <w:lang w:val="id-ID"/>
        </w:rPr>
        <w:t xml:space="preserve"> (</w:t>
      </w:r>
      <w:r w:rsidRPr="00542C98">
        <w:rPr>
          <w:rFonts w:ascii="Times New Roman" w:hAnsi="Times New Roman" w:cs="Times New Roman"/>
        </w:rPr>
        <w:t>2014)</w:t>
      </w:r>
      <w:proofErr w:type="gramStart"/>
      <w:r w:rsidRPr="00542C98">
        <w:rPr>
          <w:rFonts w:ascii="Times New Roman" w:hAnsi="Times New Roman" w:cs="Times New Roman"/>
        </w:rPr>
        <w:t>,  Pemasaran</w:t>
      </w:r>
      <w:proofErr w:type="gramEnd"/>
      <w:r w:rsidRPr="00542C98">
        <w:rPr>
          <w:rFonts w:ascii="Times New Roman" w:hAnsi="Times New Roman" w:cs="Times New Roman"/>
        </w:rPr>
        <w:t xml:space="preserve"> Jasa</w:t>
      </w:r>
      <w:r>
        <w:rPr>
          <w:rFonts w:ascii="Times New Roman" w:hAnsi="Times New Roman" w:cs="Times New Roman"/>
        </w:rPr>
        <w:t xml:space="preserve"> (Jakarta: Gramedia Cawang</w:t>
      </w:r>
      <w:r w:rsidRPr="00542C98">
        <w:rPr>
          <w:rFonts w:ascii="Times New Roman" w:hAnsi="Times New Roman" w:cs="Times New Roman"/>
        </w:rPr>
        <w:t>), 268.</w:t>
      </w:r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C0FDB">
        <w:rPr>
          <w:rFonts w:ascii="Times New Roman" w:hAnsi="Times New Roman" w:cs="Times New Roman"/>
          <w:sz w:val="24"/>
          <w:szCs w:val="24"/>
        </w:rPr>
        <w:t>Farida, B. S., &amp; Mahfud, Y. (2021).</w:t>
      </w:r>
      <w:proofErr w:type="gramEnd"/>
      <w:r w:rsidRPr="003C0FDB">
        <w:rPr>
          <w:rFonts w:ascii="Times New Roman" w:hAnsi="Times New Roman" w:cs="Times New Roman"/>
          <w:sz w:val="24"/>
          <w:szCs w:val="24"/>
        </w:rPr>
        <w:t xml:space="preserve"> </w:t>
      </w:r>
      <w:r w:rsidRPr="003C0FDB">
        <w:rPr>
          <w:rFonts w:ascii="Times New Roman" w:hAnsi="Times New Roman" w:cs="Times New Roman"/>
          <w:i/>
          <w:sz w:val="24"/>
          <w:szCs w:val="24"/>
        </w:rPr>
        <w:t>PENGARUH KUALITAS PELAYANAN DAN KUALITAS PRODUK TERHADAP KEPUTUSAN NASABAH DENGAN RELIGIOUS BEHAVIOR SEBAGAI VARIABEL MODERATOR.</w:t>
      </w:r>
      <w:r w:rsidRPr="003C0FDB">
        <w:rPr>
          <w:rFonts w:ascii="Times New Roman" w:hAnsi="Times New Roman" w:cs="Times New Roman"/>
          <w:sz w:val="24"/>
          <w:szCs w:val="24"/>
        </w:rPr>
        <w:t xml:space="preserve"> Journal of Economic, Business and Engineering (JEBE), 2(2), 348-356.</w:t>
      </w:r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0FDB">
        <w:rPr>
          <w:rFonts w:ascii="Times New Roman" w:hAnsi="Times New Roman" w:cs="Times New Roman"/>
          <w:sz w:val="24"/>
          <w:szCs w:val="24"/>
        </w:rPr>
        <w:lastRenderedPageBreak/>
        <w:t>Ghozali Maski,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BB0EE5">
        <w:rPr>
          <w:rFonts w:ascii="Times New Roman" w:hAnsi="Times New Roman" w:cs="Times New Roman"/>
          <w:sz w:val="24"/>
          <w:szCs w:val="24"/>
        </w:rPr>
        <w:t xml:space="preserve"> </w:t>
      </w:r>
      <w:r w:rsidRPr="003C0FDB">
        <w:rPr>
          <w:rFonts w:ascii="Times New Roman" w:hAnsi="Times New Roman" w:cs="Times New Roman"/>
          <w:sz w:val="24"/>
          <w:szCs w:val="24"/>
        </w:rPr>
        <w:t>2010</w:t>
      </w:r>
      <w:proofErr w:type="gramEnd"/>
      <w:r w:rsidRPr="003C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C0FDB">
        <w:rPr>
          <w:rFonts w:ascii="Times New Roman" w:hAnsi="Times New Roman" w:cs="Times New Roman"/>
          <w:sz w:val="24"/>
          <w:szCs w:val="24"/>
        </w:rPr>
        <w:t>“Analisis Keputusan Anggota Menabung: Pendekatan Komponen dan Model Logistik Studi pada Bank Syariah di Malang”Jurnal of Indonesian Applied Economic Universitas Br</w:t>
      </w:r>
      <w:r>
        <w:rPr>
          <w:rFonts w:ascii="Times New Roman" w:hAnsi="Times New Roman" w:cs="Times New Roman"/>
          <w:sz w:val="24"/>
          <w:szCs w:val="24"/>
        </w:rPr>
        <w:t xml:space="preserve">awijaya.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Vol.4, No.1.1 Mei </w:t>
      </w:r>
      <w:r w:rsidRPr="003C0FDB">
        <w:rPr>
          <w:rFonts w:ascii="Times New Roman" w:hAnsi="Times New Roman" w:cs="Times New Roman"/>
          <w:sz w:val="24"/>
          <w:szCs w:val="24"/>
        </w:rPr>
        <w:t>hlm.46.</w:t>
      </w:r>
      <w:proofErr w:type="gramEnd"/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r w:rsidRPr="003C0FDB">
        <w:rPr>
          <w:rFonts w:ascii="Times New Roman" w:hAnsi="Times New Roman" w:cs="Times New Roman"/>
          <w:sz w:val="24"/>
          <w:szCs w:val="24"/>
          <w:lang w:val="en-ID"/>
        </w:rPr>
        <w:t>Ghozali, Imam. 2019. Aplikasi Analisis Multivariate Dengan Program IBM SPSS 23. Semarang: UNDIP</w:t>
      </w:r>
    </w:p>
    <w:p w:rsidR="00D550F5" w:rsidRPr="00F817F3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17F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F817F3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{"citationItems":[{"id":"ITEM-1","itemData":{"ISBN":"6234230334","author":[{"dropping-particle":"","family":"Lubis","given":"Haniah","non-dropping-particle":"","parse-names":false,"suffix":""}],"id":"ITEM-1","issued":{"date-parts":[["2021"]]},"publisher":"Penerbit NEM","title":"Lembaga Keuangan Syariah","type":"book"},"uris":["http://www.mendeley.com/documents/?uuid=08d83002-a3a3-4e66-9d30-b2a85222cbc0"]}],"mendeley":{"formattedCitation":"Haniah Lubis, &lt;i&gt;Lembaga Keuangan Syariah&lt;/i&gt; (Penerbit NEM, 2021).","plainTextFormattedCitation":"Haniah Lubis, Lembaga Keuangan Syariah (Penerbit NEM, 2021)."},"properties":{"noteIndex":3},"schema":"https://github.com/citation-style-language/schema/raw/master/csl-citation.json"}</w:instrText>
      </w:r>
      <w:r w:rsidRPr="00F817F3">
        <w:rPr>
          <w:rFonts w:ascii="Times New Roman" w:hAnsi="Times New Roman" w:cs="Times New Roman"/>
          <w:sz w:val="24"/>
          <w:szCs w:val="24"/>
        </w:rPr>
        <w:fldChar w:fldCharType="separate"/>
      </w:r>
      <w:r w:rsidRPr="00F817F3">
        <w:rPr>
          <w:rFonts w:ascii="Times New Roman" w:hAnsi="Times New Roman" w:cs="Times New Roman"/>
          <w:noProof/>
          <w:sz w:val="24"/>
          <w:szCs w:val="24"/>
        </w:rPr>
        <w:t>Haniah Lubis,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(2021)</w:t>
      </w:r>
      <w:r w:rsidRPr="00F817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17F3">
        <w:rPr>
          <w:rFonts w:ascii="Times New Roman" w:hAnsi="Times New Roman" w:cs="Times New Roman"/>
          <w:i/>
          <w:noProof/>
          <w:sz w:val="24"/>
          <w:szCs w:val="24"/>
        </w:rPr>
        <w:t>Lembaga Keuangan Syariah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(Penerbit NEM</w:t>
      </w:r>
      <w:r w:rsidRPr="00F817F3">
        <w:rPr>
          <w:rFonts w:ascii="Times New Roman" w:hAnsi="Times New Roman" w:cs="Times New Roman"/>
          <w:noProof/>
          <w:sz w:val="24"/>
          <w:szCs w:val="24"/>
        </w:rPr>
        <w:t>).</w:t>
      </w:r>
      <w:r w:rsidRPr="00F817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D550F5" w:rsidRPr="003C0FDB" w:rsidRDefault="00D550F5" w:rsidP="00D550F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FDB">
        <w:rPr>
          <w:rFonts w:ascii="Times New Roman" w:hAnsi="Times New Roman" w:cs="Times New Roman"/>
          <w:sz w:val="24"/>
          <w:szCs w:val="24"/>
        </w:rPr>
        <w:t xml:space="preserve">Husein Umar. </w:t>
      </w:r>
      <w:proofErr w:type="gramStart"/>
      <w:r w:rsidRPr="003C0FDB">
        <w:rPr>
          <w:rFonts w:ascii="Times New Roman" w:hAnsi="Times New Roman" w:cs="Times New Roman"/>
          <w:sz w:val="24"/>
          <w:szCs w:val="24"/>
        </w:rPr>
        <w:t>2013. Metode Penelitian untuk Skripsi dan Tesis.</w:t>
      </w:r>
      <w:proofErr w:type="gramEnd"/>
      <w:r w:rsidRPr="003C0FDB">
        <w:rPr>
          <w:rFonts w:ascii="Times New Roman" w:hAnsi="Times New Roman" w:cs="Times New Roman"/>
          <w:sz w:val="24"/>
          <w:szCs w:val="24"/>
        </w:rPr>
        <w:t xml:space="preserve"> Rajawali, Jakarta.</w:t>
      </w:r>
    </w:p>
    <w:p w:rsidR="00D550F5" w:rsidRPr="00F817F3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817F3">
        <w:rPr>
          <w:rFonts w:ascii="Times New Roman" w:hAnsi="Times New Roman" w:cs="Times New Roman"/>
          <w:sz w:val="24"/>
          <w:szCs w:val="24"/>
        </w:rPr>
        <w:t>Icek Ajzen dan Martin Fishbein, Theory of Reasoned Action, Kesatu Oleh Jogiyanto (Yogyakarta: Dani Publisher, 1980), 34.</w:t>
      </w:r>
      <w:proofErr w:type="gramEnd"/>
    </w:p>
    <w:p w:rsidR="00D550F5" w:rsidRPr="00F817F3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17F3">
        <w:rPr>
          <w:rFonts w:ascii="Times New Roman" w:hAnsi="Times New Roman" w:cs="Times New Roman"/>
          <w:sz w:val="24"/>
          <w:szCs w:val="24"/>
        </w:rPr>
        <w:t xml:space="preserve">Imam Ghozali,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F817F3">
        <w:rPr>
          <w:rFonts w:ascii="Times New Roman" w:hAnsi="Times New Roman" w:cs="Times New Roman"/>
          <w:sz w:val="24"/>
          <w:szCs w:val="24"/>
        </w:rPr>
        <w:t>2020)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817F3">
        <w:rPr>
          <w:rFonts w:ascii="Times New Roman" w:hAnsi="Times New Roman" w:cs="Times New Roman"/>
          <w:sz w:val="24"/>
          <w:szCs w:val="24"/>
        </w:rPr>
        <w:t xml:space="preserve">25 Grdan Theory Teori Ilmu Manajemen, Akuntansi Dan </w:t>
      </w:r>
      <w:r>
        <w:rPr>
          <w:rFonts w:ascii="Times New Roman" w:hAnsi="Times New Roman" w:cs="Times New Roman"/>
          <w:sz w:val="24"/>
          <w:szCs w:val="24"/>
        </w:rPr>
        <w:t>Bisnis (Semarang: Yoga Pratama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F817F3">
        <w:rPr>
          <w:rFonts w:ascii="Times New Roman" w:hAnsi="Times New Roman" w:cs="Times New Roman"/>
          <w:sz w:val="24"/>
          <w:szCs w:val="24"/>
        </w:rPr>
        <w:t>, 103.</w:t>
      </w:r>
    </w:p>
    <w:p w:rsidR="00D550F5" w:rsidRPr="00F817F3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17F3">
        <w:rPr>
          <w:rFonts w:ascii="Times New Roman" w:hAnsi="Times New Roman" w:cs="Times New Roman"/>
          <w:sz w:val="24"/>
          <w:szCs w:val="24"/>
        </w:rPr>
        <w:t xml:space="preserve">Ivon Jalil, </w:t>
      </w:r>
      <w:proofErr w:type="gramStart"/>
      <w:r w:rsidRPr="00F817F3">
        <w:rPr>
          <w:rFonts w:ascii="Times New Roman" w:hAnsi="Times New Roman" w:cs="Times New Roman"/>
          <w:sz w:val="24"/>
          <w:szCs w:val="24"/>
        </w:rPr>
        <w:t>dkk.,</w:t>
      </w:r>
      <w:proofErr w:type="gramEnd"/>
      <w:r w:rsidRPr="00F81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(2019)</w:t>
      </w:r>
      <w:r w:rsidRPr="00F817F3">
        <w:rPr>
          <w:rFonts w:ascii="Times New Roman" w:hAnsi="Times New Roman" w:cs="Times New Roman"/>
          <w:sz w:val="24"/>
          <w:szCs w:val="24"/>
        </w:rPr>
        <w:t xml:space="preserve"> “Applied of Reasoned Action Theory (TRA) Yang Berdampak Pada Intention to Purchase Herbal Cosmetics,” Jurnal Bisnis Dan Kajian St</w:t>
      </w:r>
      <w:r>
        <w:rPr>
          <w:rFonts w:ascii="Times New Roman" w:hAnsi="Times New Roman" w:cs="Times New Roman"/>
          <w:sz w:val="24"/>
          <w:szCs w:val="24"/>
        </w:rPr>
        <w:t xml:space="preserve">rategi Manajemen 3, no. 2 </w:t>
      </w:r>
      <w:r w:rsidRPr="00F817F3">
        <w:rPr>
          <w:rFonts w:ascii="Times New Roman" w:hAnsi="Times New Roman" w:cs="Times New Roman"/>
          <w:sz w:val="24"/>
          <w:szCs w:val="24"/>
        </w:rPr>
        <w:t>: 107.</w:t>
      </w:r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r w:rsidRPr="003C0FDB">
        <w:rPr>
          <w:rFonts w:ascii="Times New Roman" w:hAnsi="Times New Roman" w:cs="Times New Roman"/>
          <w:sz w:val="24"/>
          <w:szCs w:val="24"/>
          <w:lang w:val="en-ID"/>
        </w:rPr>
        <w:t xml:space="preserve">Irham Pakkawaru,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C0FDB">
        <w:rPr>
          <w:rFonts w:ascii="Times New Roman" w:hAnsi="Times New Roman" w:cs="Times New Roman"/>
          <w:sz w:val="24"/>
          <w:szCs w:val="24"/>
          <w:lang w:val="en-ID"/>
        </w:rPr>
        <w:t>2018), “</w:t>
      </w:r>
      <w:r w:rsidRPr="003C0FDB">
        <w:rPr>
          <w:rFonts w:ascii="Times New Roman" w:hAnsi="Times New Roman" w:cs="Times New Roman"/>
          <w:i/>
          <w:sz w:val="24"/>
          <w:szCs w:val="24"/>
          <w:lang w:val="en-ID"/>
        </w:rPr>
        <w:t>Pengaruh Tingkat Religiusitas, kualitas Layanan Terhadap Keputusan Menabung dan Informasi Sebagai Variabel Moderating</w:t>
      </w:r>
      <w:r w:rsidRPr="003C0FDB">
        <w:rPr>
          <w:rFonts w:ascii="Times New Roman" w:hAnsi="Times New Roman" w:cs="Times New Roman"/>
          <w:sz w:val="24"/>
          <w:szCs w:val="24"/>
          <w:lang w:val="en-ID"/>
        </w:rPr>
        <w:t xml:space="preserve">”. </w:t>
      </w:r>
      <w:proofErr w:type="gramStart"/>
      <w:r w:rsidRPr="003C0FDB">
        <w:rPr>
          <w:rFonts w:ascii="Times New Roman" w:hAnsi="Times New Roman" w:cs="Times New Roman"/>
          <w:sz w:val="24"/>
          <w:szCs w:val="24"/>
          <w:lang w:val="en-ID"/>
        </w:rPr>
        <w:t>(Bilancia.</w:t>
      </w:r>
      <w:proofErr w:type="gramEnd"/>
      <w:r w:rsidRPr="003C0FD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3C0FDB">
        <w:rPr>
          <w:rFonts w:ascii="Times New Roman" w:hAnsi="Times New Roman" w:cs="Times New Roman"/>
          <w:sz w:val="24"/>
          <w:szCs w:val="24"/>
          <w:lang w:val="en-ID"/>
        </w:rPr>
        <w:t>V</w:t>
      </w:r>
      <w:r>
        <w:rPr>
          <w:rFonts w:ascii="Times New Roman" w:hAnsi="Times New Roman" w:cs="Times New Roman"/>
          <w:sz w:val="24"/>
          <w:szCs w:val="24"/>
          <w:lang w:val="en-ID"/>
        </w:rPr>
        <w:t>ol. 12 No. 2, Juli-Desember</w:t>
      </w:r>
      <w:r w:rsidRPr="003C0FDB">
        <w:rPr>
          <w:rFonts w:ascii="Times New Roman" w:hAnsi="Times New Roman" w:cs="Times New Roman"/>
          <w:sz w:val="24"/>
          <w:szCs w:val="24"/>
          <w:lang w:val="en-ID"/>
        </w:rPr>
        <w:t>), hlm.</w:t>
      </w:r>
      <w:proofErr w:type="gramEnd"/>
      <w:r w:rsidRPr="003C0FDB">
        <w:rPr>
          <w:rFonts w:ascii="Times New Roman" w:hAnsi="Times New Roman" w:cs="Times New Roman"/>
          <w:sz w:val="24"/>
          <w:szCs w:val="24"/>
          <w:lang w:val="en-ID"/>
        </w:rPr>
        <w:t xml:space="preserve"> 377.</w:t>
      </w:r>
    </w:p>
    <w:p w:rsidR="00D550F5" w:rsidRPr="003C0FDB" w:rsidRDefault="00D550F5" w:rsidP="00D550F5">
      <w:pPr>
        <w:shd w:val="clear" w:color="auto" w:fill="FFFFFF"/>
        <w:spacing w:line="48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C0FDB">
        <w:rPr>
          <w:rFonts w:ascii="Times New Roman" w:eastAsia="Times New Roman" w:hAnsi="Times New Roman" w:cs="Times New Roman"/>
          <w:sz w:val="24"/>
          <w:szCs w:val="24"/>
        </w:rPr>
        <w:t>Kotler, Philip, dan Amstrong, Gary</w:t>
      </w:r>
      <w:proofErr w:type="gramStart"/>
      <w:r w:rsidRPr="003C0FDB">
        <w:rPr>
          <w:rFonts w:ascii="Times New Roman" w:eastAsia="Times New Roman" w:hAnsi="Times New Roman" w:cs="Times New Roman"/>
          <w:sz w:val="24"/>
          <w:szCs w:val="24"/>
        </w:rPr>
        <w:t>,1995</w:t>
      </w:r>
      <w:proofErr w:type="gramEnd"/>
      <w:r w:rsidRPr="003C0F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0FDB">
        <w:rPr>
          <w:rFonts w:ascii="Times New Roman" w:eastAsia="Times New Roman" w:hAnsi="Times New Roman" w:cs="Times New Roman"/>
          <w:i/>
          <w:sz w:val="24"/>
          <w:szCs w:val="24"/>
        </w:rPr>
        <w:t>Dasar- Dasar Pemasaran,Intermedia</w:t>
      </w:r>
      <w:r w:rsidRPr="003C0FDB">
        <w:rPr>
          <w:rFonts w:ascii="Times New Roman" w:eastAsia="Times New Roman" w:hAnsi="Times New Roman" w:cs="Times New Roman"/>
          <w:sz w:val="24"/>
          <w:szCs w:val="24"/>
        </w:rPr>
        <w:t>, Jakarta.</w:t>
      </w:r>
    </w:p>
    <w:p w:rsidR="00D550F5" w:rsidRPr="00F817F3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17F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F817F3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{"citationItems":[{"id":"ITEM-1","itemData":{"ISSN":"2714-5514","author":[{"dropping-particle":"","family":"Taufiq","given":"M","non-dropping-particle":"","parse-names":false,"suffix":""}],"container-title":"Al-Huquq: Journal of Indonesian Islamic Economic Law","id":"ITEM-1","issue":"1","issued":{"date-parts":[["2020"]]},"page":"74-97","title":"Optimalisasi Peran Dewan Pengawas Syariah di Lembaga Keuangan Mikro Syariah","type":"article-journal","volume":"2"},"uris":["http://www.mendeley.com/documents/?uuid=883c68c7-71bd-4e83-8805-5e79b584814e"]}],"mendeley":{"formattedCitation":"M Taufiq, ‘Optimalisasi Peran Dewan Pengawas Syariah Di Lembaga Keuangan Mikro Syariah’, &lt;i&gt;Al-Huquq: Journal of Indonesian Islamic Economic Law&lt;/i&gt;, 2.1 (2020), 74–97.","plainTextFormattedCitation":"M Taufiq, ‘Optimalisasi Peran Dewan Pengawas Syariah Di Lembaga Keuangan Mikro Syariah’, Al-Huquq: Journal of Indonesian Islamic Economic Law, 2.1 (2020), 74–97.","previouslyFormattedCitation":"M Taufiq, ‘Optimalisasi Peran Dewan Pengawas Syariah Di Lembaga Keuangan Mikro Syariah’, &lt;i&gt;Al-Huquq: Journal of Indonesian Islamic Economic Law&lt;/i&gt;, 2.1 (2020), 74–97."},"properties":{"noteIndex":1},"schema":"https://github.com/citation-style-language/schema/raw/master/csl-citation.json"}</w:instrText>
      </w:r>
      <w:r w:rsidRPr="00F817F3">
        <w:rPr>
          <w:rFonts w:ascii="Times New Roman" w:hAnsi="Times New Roman" w:cs="Times New Roman"/>
          <w:sz w:val="24"/>
          <w:szCs w:val="24"/>
        </w:rPr>
        <w:fldChar w:fldCharType="separate"/>
      </w:r>
      <w:r w:rsidRPr="00F817F3">
        <w:rPr>
          <w:rFonts w:ascii="Times New Roman" w:hAnsi="Times New Roman" w:cs="Times New Roman"/>
          <w:noProof/>
          <w:sz w:val="24"/>
          <w:szCs w:val="24"/>
        </w:rPr>
        <w:t>M Taufiq,</w:t>
      </w:r>
      <w:r w:rsidRPr="00BB0E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17F3">
        <w:rPr>
          <w:rFonts w:ascii="Times New Roman" w:hAnsi="Times New Roman" w:cs="Times New Roman"/>
          <w:noProof/>
          <w:sz w:val="24"/>
          <w:szCs w:val="24"/>
        </w:rPr>
        <w:t xml:space="preserve">(2020) ‘Optimalisasi Peran Dewan Pengawas Syariah Di Lembaga Keuangan Mikro Syariah’, </w:t>
      </w:r>
      <w:r w:rsidRPr="00F817F3">
        <w:rPr>
          <w:rFonts w:ascii="Times New Roman" w:hAnsi="Times New Roman" w:cs="Times New Roman"/>
          <w:i/>
          <w:noProof/>
          <w:sz w:val="24"/>
          <w:szCs w:val="24"/>
        </w:rPr>
        <w:t>Al-Huquq: Journal of Indonesian Islamic Economic Law</w:t>
      </w:r>
      <w:r w:rsidRPr="00F817F3">
        <w:rPr>
          <w:rFonts w:ascii="Times New Roman" w:hAnsi="Times New Roman" w:cs="Times New Roman"/>
          <w:noProof/>
          <w:sz w:val="24"/>
          <w:szCs w:val="24"/>
        </w:rPr>
        <w:t>, 2.1, 74–97.</w:t>
      </w:r>
      <w:r w:rsidRPr="00F817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D550F5" w:rsidRPr="00F817F3" w:rsidRDefault="00D550F5" w:rsidP="00D550F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17F3">
        <w:rPr>
          <w:rFonts w:ascii="Times New Roman" w:hAnsi="Times New Roman" w:cs="Times New Roman"/>
          <w:sz w:val="24"/>
          <w:szCs w:val="24"/>
        </w:rPr>
        <w:lastRenderedPageBreak/>
        <w:t>Maisur Muhammad Arfan, M Shabri (2014)</w:t>
      </w:r>
    </w:p>
    <w:p w:rsidR="00D550F5" w:rsidRPr="00F817F3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17F3">
        <w:rPr>
          <w:rFonts w:ascii="Times New Roman" w:hAnsi="Times New Roman" w:cs="Times New Roman"/>
          <w:sz w:val="24"/>
          <w:szCs w:val="24"/>
        </w:rPr>
        <w:t xml:space="preserve">Ming Tien Tsai </w:t>
      </w:r>
      <w:proofErr w:type="gramStart"/>
      <w:r w:rsidRPr="00F817F3">
        <w:rPr>
          <w:rFonts w:ascii="Times New Roman" w:hAnsi="Times New Roman" w:cs="Times New Roman"/>
          <w:sz w:val="24"/>
          <w:szCs w:val="24"/>
        </w:rPr>
        <w:t>dkk.,</w:t>
      </w:r>
      <w:proofErr w:type="gramEnd"/>
      <w:r w:rsidRPr="00BB0EE5">
        <w:rPr>
          <w:rFonts w:ascii="Times New Roman" w:hAnsi="Times New Roman" w:cs="Times New Roman"/>
          <w:sz w:val="24"/>
          <w:szCs w:val="24"/>
        </w:rPr>
        <w:t xml:space="preserve"> </w:t>
      </w:r>
      <w:r w:rsidRPr="00F817F3">
        <w:rPr>
          <w:rFonts w:ascii="Times New Roman" w:hAnsi="Times New Roman" w:cs="Times New Roman"/>
          <w:sz w:val="24"/>
          <w:szCs w:val="24"/>
        </w:rPr>
        <w:t>(2010) “The Effect of Trust Belief Dan Salesperson’s Expertise On Consumer’s Intention To Purchase Nutraceuticals: Applying The Theory Of Reasoned Action,” Social Behavior dan Personality 38, no. 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817F3">
        <w:rPr>
          <w:rFonts w:ascii="Times New Roman" w:hAnsi="Times New Roman" w:cs="Times New Roman"/>
          <w:sz w:val="24"/>
          <w:szCs w:val="24"/>
        </w:rPr>
        <w:t>: 273–288.</w:t>
      </w:r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0FDB">
        <w:rPr>
          <w:rFonts w:ascii="Times New Roman" w:hAnsi="Times New Roman" w:cs="Times New Roman"/>
          <w:sz w:val="24"/>
          <w:szCs w:val="24"/>
        </w:rPr>
        <w:t>Muhammad Riduwan.</w:t>
      </w:r>
      <w:r w:rsidRPr="00BB0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C0FDB">
        <w:rPr>
          <w:rFonts w:ascii="Times New Roman" w:hAnsi="Times New Roman" w:cs="Times New Roman"/>
          <w:sz w:val="24"/>
          <w:szCs w:val="24"/>
        </w:rPr>
        <w:t xml:space="preserve">2008) </w:t>
      </w:r>
      <w:r w:rsidRPr="003C0FDB">
        <w:rPr>
          <w:rFonts w:ascii="Times New Roman" w:hAnsi="Times New Roman" w:cs="Times New Roman"/>
          <w:i/>
          <w:sz w:val="24"/>
          <w:szCs w:val="24"/>
        </w:rPr>
        <w:t>Belajar Mudah Penelitian Untuk Guru, Karyawan, Dan Peneliti Pemula</w:t>
      </w:r>
      <w:r>
        <w:rPr>
          <w:rFonts w:ascii="Times New Roman" w:hAnsi="Times New Roman" w:cs="Times New Roman"/>
          <w:sz w:val="24"/>
          <w:szCs w:val="24"/>
        </w:rPr>
        <w:t xml:space="preserve"> (Bandung: Alfabeta</w:t>
      </w:r>
      <w:r w:rsidRPr="003C0FDB">
        <w:rPr>
          <w:rFonts w:ascii="Times New Roman" w:hAnsi="Times New Roman" w:cs="Times New Roman"/>
          <w:sz w:val="24"/>
          <w:szCs w:val="24"/>
        </w:rPr>
        <w:t>) hlm 49</w:t>
      </w:r>
    </w:p>
    <w:p w:rsidR="00D550F5" w:rsidRPr="00F817F3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17F3">
        <w:rPr>
          <w:rFonts w:ascii="Times New Roman" w:hAnsi="Times New Roman" w:cs="Times New Roman"/>
          <w:sz w:val="24"/>
          <w:szCs w:val="24"/>
        </w:rPr>
        <w:t>Nurul Huda, Purnama Putra, Novarini. Yosi Mardani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F817F3">
        <w:rPr>
          <w:rFonts w:ascii="Times New Roman" w:hAnsi="Times New Roman" w:cs="Times New Roman"/>
          <w:sz w:val="24"/>
          <w:szCs w:val="24"/>
        </w:rPr>
        <w:t>2016</w:t>
      </w:r>
      <w:proofErr w:type="gramStart"/>
      <w:r w:rsidRPr="00F817F3">
        <w:rPr>
          <w:rFonts w:ascii="Times New Roman" w:hAnsi="Times New Roman" w:cs="Times New Roman"/>
          <w:sz w:val="24"/>
          <w:szCs w:val="24"/>
        </w:rPr>
        <w:t>)  “</w:t>
      </w:r>
      <w:proofErr w:type="gramEnd"/>
      <w:r w:rsidRPr="00F817F3">
        <w:rPr>
          <w:rFonts w:ascii="Times New Roman" w:hAnsi="Times New Roman" w:cs="Times New Roman"/>
          <w:sz w:val="24"/>
          <w:szCs w:val="24"/>
        </w:rPr>
        <w:t xml:space="preserve"> </w:t>
      </w:r>
      <w:r w:rsidRPr="00F817F3">
        <w:rPr>
          <w:rFonts w:ascii="Times New Roman" w:hAnsi="Times New Roman" w:cs="Times New Roman"/>
          <w:i/>
          <w:sz w:val="24"/>
          <w:szCs w:val="24"/>
        </w:rPr>
        <w:t>Baitul Mal Wa Tamwil Sebuah Tinjauan Teoritis</w:t>
      </w:r>
      <w:r>
        <w:rPr>
          <w:rFonts w:ascii="Times New Roman" w:hAnsi="Times New Roman" w:cs="Times New Roman"/>
          <w:sz w:val="24"/>
          <w:szCs w:val="24"/>
        </w:rPr>
        <w:t xml:space="preserve"> “ (Jakara: Amzah</w:t>
      </w:r>
      <w:r w:rsidRPr="00F817F3">
        <w:rPr>
          <w:rFonts w:ascii="Times New Roman" w:hAnsi="Times New Roman" w:cs="Times New Roman"/>
          <w:sz w:val="24"/>
          <w:szCs w:val="24"/>
        </w:rPr>
        <w:t>) hlm.35</w:t>
      </w:r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Nugroho, R. A., Lubis, N., &amp; Prihartini, A. E. (2014).</w:t>
      </w:r>
      <w:proofErr w:type="gramEnd"/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 Produk dan Promosi Terhadap Keputusan Menabung Tabungan Simpedes di PT. Bank Rakyat Indonesia (PERSERO) Tbk. Cabang Semarang Pattimura.</w:t>
      </w:r>
      <w:proofErr w:type="gramEnd"/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C0FD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Ilmu Administrasi Bisnis</w:t>
      </w:r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C0FD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10-20.</w:t>
      </w:r>
    </w:p>
    <w:p w:rsidR="00D550F5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Pawestriningtyas, N. C., &amp; Suadi, I. (2016).</w:t>
      </w:r>
      <w:proofErr w:type="gramEnd"/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Pengaruh Kualitas Pelayanan Jasa Terhadap Kepuasan Nasabah. </w:t>
      </w:r>
      <w:r w:rsidRPr="00F817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Administrasi Bisnis</w:t>
      </w:r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0FDB">
        <w:rPr>
          <w:rFonts w:ascii="Times New Roman" w:hAnsi="Times New Roman" w:cs="Times New Roman"/>
          <w:sz w:val="24"/>
          <w:szCs w:val="24"/>
        </w:rPr>
        <w:t>Philip Kotler dan Gary Amstrong,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0FDB"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C0FDB">
        <w:rPr>
          <w:rFonts w:ascii="Times New Roman" w:hAnsi="Times New Roman" w:cs="Times New Roman"/>
          <w:sz w:val="24"/>
          <w:szCs w:val="24"/>
        </w:rPr>
        <w:t xml:space="preserve">  Prinsip</w:t>
      </w:r>
      <w:proofErr w:type="gramEnd"/>
      <w:r w:rsidRPr="003C0FDB">
        <w:rPr>
          <w:rFonts w:ascii="Times New Roman" w:hAnsi="Times New Roman" w:cs="Times New Roman"/>
          <w:sz w:val="24"/>
          <w:szCs w:val="24"/>
        </w:rPr>
        <w:t xml:space="preserve">-Prinsip Pemasaran, </w:t>
      </w:r>
      <w:r>
        <w:rPr>
          <w:rFonts w:ascii="Times New Roman" w:hAnsi="Times New Roman" w:cs="Times New Roman"/>
          <w:sz w:val="24"/>
          <w:szCs w:val="24"/>
        </w:rPr>
        <w:t>(Jakarta: Raja Grafindo,</w:t>
      </w:r>
      <w:r w:rsidRPr="003C0FDB">
        <w:rPr>
          <w:rFonts w:ascii="Times New Roman" w:hAnsi="Times New Roman" w:cs="Times New Roman"/>
          <w:sz w:val="24"/>
          <w:szCs w:val="24"/>
        </w:rPr>
        <w:t xml:space="preserve"> hlm, 222-229</w:t>
      </w:r>
    </w:p>
    <w:p w:rsidR="00D550F5" w:rsidRPr="00F817F3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817F3">
        <w:rPr>
          <w:rFonts w:ascii="Times New Roman" w:hAnsi="Times New Roman" w:cs="Times New Roman"/>
          <w:sz w:val="24"/>
          <w:szCs w:val="24"/>
        </w:rPr>
        <w:t>Ruwaidah, “Pengaruh Literasi Keuangan Syariah dan Syariah Governance Terhadap Keputusan Mahasiswa Dalam Menggunakan Jasa Perbankan Syariah.”</w:t>
      </w:r>
      <w:proofErr w:type="gramEnd"/>
    </w:p>
    <w:p w:rsidR="00D550F5" w:rsidRPr="0029653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29653B">
        <w:rPr>
          <w:rFonts w:ascii="Times New Roman" w:hAnsi="Times New Roman" w:cs="Times New Roman"/>
          <w:sz w:val="24"/>
          <w:szCs w:val="24"/>
        </w:rPr>
        <w:t>Robertus Andy Nugroho Nawazirul Lubis dan Aprianti EP</w:t>
      </w:r>
      <w:proofErr w:type="gramStart"/>
      <w:r w:rsidRPr="002965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>2014</w:t>
      </w:r>
      <w:proofErr w:type="gramEnd"/>
      <w:r w:rsidRPr="0029653B">
        <w:rPr>
          <w:rFonts w:ascii="Times New Roman" w:hAnsi="Times New Roman" w:cs="Times New Roman"/>
          <w:sz w:val="24"/>
          <w:szCs w:val="24"/>
        </w:rPr>
        <w:t xml:space="preserve"> “Pengaruh Produk dan Promosi terhadap Keputusan Menabung Tabungan Simpedes di PT. Bank Rakyat Indonesia (PERSERO) tbk cabang semarang pattimura”.</w:t>
      </w:r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C0FDB">
        <w:rPr>
          <w:rFonts w:ascii="Times New Roman" w:hAnsi="Times New Roman" w:cs="Times New Roman"/>
          <w:sz w:val="24"/>
          <w:szCs w:val="24"/>
        </w:rPr>
        <w:lastRenderedPageBreak/>
        <w:t>Riduwan, dan Engkos Achmad Kuncoro.</w:t>
      </w:r>
      <w:proofErr w:type="gramEnd"/>
      <w:r w:rsidRPr="003C0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FDB">
        <w:rPr>
          <w:rFonts w:ascii="Times New Roman" w:hAnsi="Times New Roman" w:cs="Times New Roman"/>
          <w:sz w:val="24"/>
          <w:szCs w:val="24"/>
        </w:rPr>
        <w:t>2017. Cara Menggunakan dan Memakai Path Analysis (Analisis Jalur).</w:t>
      </w:r>
      <w:proofErr w:type="gramEnd"/>
      <w:r w:rsidRPr="003C0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FD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C0FDB"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D550F5" w:rsidRPr="00F063DB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Susanto, M. D. A., Waluyo, H. D., &amp; Listyorini, S. (2012). </w:t>
      </w:r>
      <w:proofErr w:type="gramStart"/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 Produk Tabungan Dan Kualitas Pelayanan Terhadap Keputusan Menabung Pada KJKS BMT Binna Ummat Sejahtera Kec.</w:t>
      </w:r>
      <w:proofErr w:type="gramEnd"/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Lasem.</w:t>
      </w:r>
      <w:proofErr w:type="gramEnd"/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817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Ilmu Administrasi Bisnis</w:t>
      </w:r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817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177-186.</w:t>
      </w:r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C0FDB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3C0FDB">
        <w:rPr>
          <w:rFonts w:ascii="Times New Roman" w:hAnsi="Times New Roman" w:cs="Times New Roman"/>
          <w:sz w:val="24"/>
          <w:szCs w:val="24"/>
        </w:rPr>
        <w:t xml:space="preserve"> 2017. Metode Penelitian Kuantitatif Kualitatif. </w:t>
      </w:r>
      <w:proofErr w:type="gramStart"/>
      <w:r w:rsidRPr="003C0FDB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3C0FDB"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C0FDB">
        <w:rPr>
          <w:rFonts w:ascii="Times New Roman" w:hAnsi="Times New Roman" w:cs="Times New Roman"/>
          <w:sz w:val="24"/>
          <w:szCs w:val="24"/>
        </w:rPr>
        <w:t>Sugiono.</w:t>
      </w:r>
      <w:proofErr w:type="gramEnd"/>
      <w:r w:rsidRPr="003C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C0FD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C0FDB">
        <w:rPr>
          <w:rFonts w:ascii="Times New Roman" w:hAnsi="Times New Roman" w:cs="Times New Roman"/>
          <w:sz w:val="24"/>
          <w:szCs w:val="24"/>
        </w:rPr>
        <w:t xml:space="preserve"> Metodologi Penelitian Bisnis (Bandung: Alvabeta) hal 93</w:t>
      </w:r>
    </w:p>
    <w:p w:rsidR="00D550F5" w:rsidRPr="003C0FDB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0FDB">
        <w:rPr>
          <w:rFonts w:ascii="Times New Roman" w:hAnsi="Times New Roman" w:cs="Times New Roman"/>
          <w:sz w:val="24"/>
          <w:szCs w:val="24"/>
        </w:rPr>
        <w:t>Sugioyono,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3C0FD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C0FDB">
        <w:rPr>
          <w:rFonts w:ascii="Times New Roman" w:hAnsi="Times New Roman" w:cs="Times New Roman"/>
          <w:sz w:val="24"/>
          <w:szCs w:val="24"/>
        </w:rPr>
        <w:t xml:space="preserve"> </w:t>
      </w:r>
      <w:r w:rsidRPr="003C0FDB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3C0FDB">
        <w:rPr>
          <w:rFonts w:ascii="Times New Roman" w:hAnsi="Times New Roman" w:cs="Times New Roman"/>
          <w:sz w:val="24"/>
          <w:szCs w:val="24"/>
        </w:rPr>
        <w:t xml:space="preserve"> (Bandung: Alfabeta) hlm 8</w:t>
      </w:r>
    </w:p>
    <w:p w:rsidR="00D550F5" w:rsidRPr="003C0FDB" w:rsidRDefault="00D550F5" w:rsidP="00D550F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FDB">
        <w:rPr>
          <w:rFonts w:ascii="Times New Roman" w:hAnsi="Times New Roman" w:cs="Times New Roman"/>
          <w:sz w:val="24"/>
          <w:szCs w:val="24"/>
        </w:rPr>
        <w:t>Sugiyono, Metode Penelitian Kuantitatif, Kualitatif dan R &amp; D, 142</w:t>
      </w:r>
      <w:r>
        <w:rPr>
          <w:rFonts w:ascii="Times New Roman" w:hAnsi="Times New Roman" w:cs="Times New Roman"/>
          <w:sz w:val="24"/>
          <w:szCs w:val="24"/>
        </w:rPr>
        <w:t xml:space="preserve"> - 147</w:t>
      </w:r>
    </w:p>
    <w:p w:rsidR="00D550F5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3C0FDB">
        <w:rPr>
          <w:rFonts w:ascii="Times New Roman" w:hAnsi="Times New Roman" w:cs="Times New Roman"/>
          <w:sz w:val="24"/>
          <w:szCs w:val="24"/>
          <w:lang w:val="en-ID"/>
        </w:rPr>
        <w:t>Syaiful Muaiz, “Pengaruh Pembiayaan Murabahah Terhadap Omset Penjualan dan Keuntungan Nasabah Usaha Kecil Menenganh (UKM) di Baitul Maal Wat Tamwil</w:t>
      </w:r>
      <w:r>
        <w:rPr>
          <w:rFonts w:ascii="Times New Roman" w:hAnsi="Times New Roman" w:cs="Times New Roman"/>
          <w:sz w:val="24"/>
          <w:szCs w:val="24"/>
          <w:lang w:val="en-ID"/>
        </w:rPr>
        <w:t>”</w:t>
      </w:r>
      <w:r w:rsidRPr="003C0FDB">
        <w:rPr>
          <w:rFonts w:ascii="Times New Roman" w:hAnsi="Times New Roman" w:cs="Times New Roman"/>
          <w:sz w:val="24"/>
          <w:szCs w:val="24"/>
          <w:lang w:val="en-ID"/>
        </w:rPr>
        <w:t>Jurnal, (Juni 2017) Vol 2.</w:t>
      </w:r>
      <w:proofErr w:type="gramEnd"/>
      <w:r w:rsidRPr="003C0FD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D550F5" w:rsidRPr="003C0FDB" w:rsidRDefault="00D550F5" w:rsidP="00D550F5">
      <w:pPr>
        <w:pStyle w:val="FootnoteText"/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ID"/>
        </w:rPr>
      </w:pPr>
      <w:hyperlink r:id="rId8" w:history="1">
        <w:r w:rsidRPr="003C0FDB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http://garuda.ristekdikti.go.id/documents/detail/618026</w:t>
        </w:r>
      </w:hyperlink>
      <w:r w:rsidRPr="003C0FDB">
        <w:rPr>
          <w:rFonts w:ascii="Times New Roman" w:hAnsi="Times New Roman" w:cs="Times New Roman"/>
          <w:sz w:val="24"/>
          <w:szCs w:val="24"/>
          <w:lang w:val="en-ID"/>
        </w:rPr>
        <w:t>, diakses pada Juli 2023.</w:t>
      </w:r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r w:rsidRPr="003C0FDB">
        <w:rPr>
          <w:rFonts w:ascii="Times New Roman" w:hAnsi="Times New Roman" w:cs="Times New Roman"/>
          <w:sz w:val="24"/>
          <w:szCs w:val="24"/>
          <w:lang w:val="en-ID"/>
        </w:rPr>
        <w:t>Sugiyono, (2014</w:t>
      </w:r>
      <w:r w:rsidRPr="003C0FDB">
        <w:rPr>
          <w:rFonts w:ascii="Times New Roman" w:hAnsi="Times New Roman" w:cs="Times New Roman"/>
          <w:i/>
          <w:sz w:val="24"/>
          <w:szCs w:val="24"/>
          <w:lang w:val="en-ID"/>
        </w:rPr>
        <w:t xml:space="preserve">), Metode Penelitian </w:t>
      </w:r>
      <w:proofErr w:type="gramStart"/>
      <w:r w:rsidRPr="003C0FDB">
        <w:rPr>
          <w:rFonts w:ascii="Times New Roman" w:hAnsi="Times New Roman" w:cs="Times New Roman"/>
          <w:i/>
          <w:sz w:val="24"/>
          <w:szCs w:val="24"/>
          <w:lang w:val="en-ID"/>
        </w:rPr>
        <w:t>Pendidikan  Pendekatan</w:t>
      </w:r>
      <w:proofErr w:type="gramEnd"/>
      <w:r w:rsidRPr="003C0FD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Kuantitatif, Kualitatif, dan R &amp; D.</w:t>
      </w:r>
      <w:r w:rsidRPr="003C0FDB">
        <w:rPr>
          <w:rFonts w:ascii="Times New Roman" w:hAnsi="Times New Roman" w:cs="Times New Roman"/>
          <w:sz w:val="24"/>
          <w:szCs w:val="24"/>
          <w:lang w:val="en-ID"/>
        </w:rPr>
        <w:t xml:space="preserve"> Bandung: ALFABETA.</w:t>
      </w:r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3C0FDB">
        <w:rPr>
          <w:rFonts w:ascii="Times New Roman" w:hAnsi="Times New Roman" w:cs="Times New Roman"/>
          <w:sz w:val="24"/>
          <w:szCs w:val="24"/>
          <w:lang w:val="en-ID"/>
        </w:rPr>
        <w:t>Sugiyono, Metode Penelitian Bisnis, (Bandung: Alfabeta 2013)</w:t>
      </w:r>
      <w:proofErr w:type="gramStart"/>
      <w:r w:rsidRPr="003C0FDB">
        <w:rPr>
          <w:rFonts w:ascii="Times New Roman" w:hAnsi="Times New Roman" w:cs="Times New Roman"/>
          <w:sz w:val="24"/>
          <w:szCs w:val="24"/>
          <w:lang w:val="en-ID"/>
        </w:rPr>
        <w:t>,284</w:t>
      </w:r>
      <w:proofErr w:type="gramEnd"/>
    </w:p>
    <w:p w:rsidR="00D550F5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3C0FDB">
        <w:rPr>
          <w:rFonts w:ascii="Times New Roman" w:hAnsi="Times New Roman" w:cs="Times New Roman"/>
          <w:sz w:val="24"/>
          <w:szCs w:val="24"/>
          <w:lang w:val="en-ID"/>
        </w:rPr>
        <w:t>Sofhian &amp; Sri Ain Suleman,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3C0FDB">
        <w:rPr>
          <w:rFonts w:ascii="Times New Roman" w:hAnsi="Times New Roman" w:cs="Times New Roman"/>
          <w:sz w:val="24"/>
          <w:szCs w:val="24"/>
          <w:lang w:val="en-ID"/>
        </w:rPr>
        <w:t>2017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C0FDB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r w:rsidRPr="003C0FDB">
        <w:rPr>
          <w:rFonts w:ascii="Times New Roman" w:hAnsi="Times New Roman" w:cs="Times New Roman"/>
          <w:i/>
          <w:sz w:val="24"/>
          <w:szCs w:val="24"/>
          <w:lang w:val="en-ID"/>
        </w:rPr>
        <w:t>Pengaruh Kualitas Produk dan Religiusitas Terhadap Keputusan Nasabah dalam Memilih Asuransi Syariah di PT. Prudental Life Anssurance Cabang Kota Gorontalo.</w:t>
      </w:r>
      <w:r w:rsidRPr="003C0FDB">
        <w:rPr>
          <w:rFonts w:ascii="Times New Roman" w:hAnsi="Times New Roman" w:cs="Times New Roman"/>
          <w:sz w:val="24"/>
          <w:szCs w:val="24"/>
          <w:lang w:val="en-ID"/>
        </w:rPr>
        <w:t>”</w:t>
      </w:r>
      <w:proofErr w:type="gramEnd"/>
      <w:r w:rsidRPr="003C0FDB">
        <w:rPr>
          <w:rFonts w:ascii="Times New Roman" w:hAnsi="Times New Roman" w:cs="Times New Roman"/>
          <w:sz w:val="24"/>
          <w:szCs w:val="24"/>
          <w:lang w:val="en-ID"/>
        </w:rPr>
        <w:t xml:space="preserve"> (Volume 2, Nomor 1</w:t>
      </w:r>
      <w:proofErr w:type="gramStart"/>
      <w:r w:rsidRPr="003C0FDB">
        <w:rPr>
          <w:rFonts w:ascii="Times New Roman" w:hAnsi="Times New Roman" w:cs="Times New Roman"/>
          <w:sz w:val="24"/>
          <w:szCs w:val="24"/>
          <w:lang w:val="en-ID"/>
        </w:rPr>
        <w:t>,Juni</w:t>
      </w:r>
      <w:proofErr w:type="gramEnd"/>
      <w:r w:rsidRPr="003C0FDB">
        <w:rPr>
          <w:rFonts w:ascii="Times New Roman" w:hAnsi="Times New Roman" w:cs="Times New Roman"/>
          <w:sz w:val="24"/>
          <w:szCs w:val="24"/>
          <w:lang w:val="en-ID"/>
        </w:rPr>
        <w:t>), hlm. 171.</w:t>
      </w:r>
    </w:p>
    <w:p w:rsidR="00D550F5" w:rsidRPr="003C0FDB" w:rsidRDefault="00D550F5" w:rsidP="00D550F5">
      <w:p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C0FDB">
        <w:rPr>
          <w:rFonts w:ascii="Times New Roman" w:hAnsi="Times New Roman" w:cs="Times New Roman"/>
          <w:sz w:val="24"/>
          <w:szCs w:val="24"/>
        </w:rPr>
        <w:lastRenderedPageBreak/>
        <w:t>Sugiyono.</w:t>
      </w:r>
      <w:proofErr w:type="gramEnd"/>
      <w:r w:rsidRPr="003C0FDB">
        <w:rPr>
          <w:rFonts w:ascii="Times New Roman" w:hAnsi="Times New Roman" w:cs="Times New Roman"/>
          <w:sz w:val="24"/>
          <w:szCs w:val="24"/>
        </w:rPr>
        <w:t xml:space="preserve"> (2017). Metode Penelitian Kuantitatif, Kualitatif, dan R&amp;D. </w:t>
      </w:r>
      <w:proofErr w:type="gramStart"/>
      <w:r w:rsidRPr="003C0FD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C0FDB">
        <w:rPr>
          <w:rFonts w:ascii="Times New Roman" w:hAnsi="Times New Roman" w:cs="Times New Roman"/>
          <w:sz w:val="24"/>
          <w:szCs w:val="24"/>
        </w:rPr>
        <w:t xml:space="preserve"> Alfabeta, CV.</w:t>
      </w:r>
    </w:p>
    <w:p w:rsidR="00D550F5" w:rsidRPr="003C0FDB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Tyas, R. R., &amp; Setiawan, A. (2012).</w:t>
      </w:r>
      <w:proofErr w:type="gramEnd"/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 Lokasi dan Kualitas Pelayanan terhadap Keputusan Nasabah untuk Menabung di BMT Sumber Mulia Tuntang.</w:t>
      </w:r>
      <w:proofErr w:type="gramEnd"/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C0FD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Muqtasid: Jurnal Ekonomi dan Perbankan Syariah</w:t>
      </w:r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C0FD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3C0F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277-297.</w:t>
      </w:r>
    </w:p>
    <w:p w:rsidR="00D550F5" w:rsidRPr="00F817F3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17F3">
        <w:rPr>
          <w:rFonts w:ascii="Times New Roman" w:hAnsi="Times New Roman" w:cs="Times New Roman"/>
          <w:sz w:val="24"/>
          <w:szCs w:val="24"/>
        </w:rPr>
        <w:t>Vivieta Ary Yatie,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817F3">
        <w:rPr>
          <w:rFonts w:ascii="Times New Roman" w:hAnsi="Times New Roman" w:cs="Times New Roman"/>
          <w:sz w:val="24"/>
          <w:szCs w:val="24"/>
        </w:rPr>
        <w:t xml:space="preserve">(2014) “Analisis Faktor-Faktor Yang Mempengaruhi Nasabah Menabung: Studi Kasus Bank Syariah Di Surabaya,” Jurnal Akuntansi Akunesa vol 3 </w:t>
      </w:r>
    </w:p>
    <w:p w:rsidR="00D550F5" w:rsidRPr="003C0FDB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C0FDB">
        <w:rPr>
          <w:rFonts w:ascii="Times New Roman" w:hAnsi="Times New Roman" w:cs="Times New Roman"/>
          <w:sz w:val="24"/>
          <w:szCs w:val="24"/>
        </w:rPr>
        <w:t>V Wiranta Sujarweni.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3C0FD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C0F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0FDB">
        <w:rPr>
          <w:rFonts w:ascii="Times New Roman" w:hAnsi="Times New Roman" w:cs="Times New Roman"/>
          <w:sz w:val="24"/>
          <w:szCs w:val="24"/>
        </w:rPr>
        <w:t>Metode Penelitian Bisnis dan Ekonomi Pendekatan Kuantitatif.</w:t>
      </w:r>
      <w:proofErr w:type="gramEnd"/>
      <w:r w:rsidRPr="003C0FDB">
        <w:rPr>
          <w:rFonts w:ascii="Times New Roman" w:hAnsi="Times New Roman" w:cs="Times New Roman"/>
          <w:sz w:val="24"/>
          <w:szCs w:val="24"/>
        </w:rPr>
        <w:t xml:space="preserve"> Yogyakarta: Pustaka Barupress, hal 105</w:t>
      </w:r>
    </w:p>
    <w:p w:rsidR="00D550F5" w:rsidRPr="0029653B" w:rsidRDefault="00D550F5" w:rsidP="00D550F5">
      <w:pPr>
        <w:tabs>
          <w:tab w:val="left" w:pos="2977"/>
        </w:tabs>
        <w:spacing w:line="480" w:lineRule="auto"/>
        <w:ind w:left="426" w:hanging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gramStart"/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Winanti, W., Bahri, S., Nurbaeti, A., &amp; Novita, D. (2021).</w:t>
      </w:r>
      <w:proofErr w:type="gramEnd"/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 Kualitas Produk dan Promosi Terhadap Keputusan Nasabah Memilih Tabungan Amanah Di BMT Purwakarta Amanah Sejahtera.</w:t>
      </w:r>
      <w:proofErr w:type="gramEnd"/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817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EKSISBANK (Ekonomi Syariah dan Bisnis Perbankan)</w:t>
      </w:r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817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F81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273-298.</w:t>
      </w:r>
      <w:proofErr w:type="gramEnd"/>
    </w:p>
    <w:p w:rsidR="00D550F5" w:rsidRPr="00F817F3" w:rsidRDefault="00D550F5" w:rsidP="00D550F5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817F3">
        <w:rPr>
          <w:rFonts w:ascii="Times New Roman" w:hAnsi="Times New Roman" w:cs="Times New Roman"/>
          <w:sz w:val="24"/>
          <w:szCs w:val="24"/>
        </w:rPr>
        <w:t>Yoiz Shofwa (2016)</w:t>
      </w:r>
      <w:r w:rsidRPr="0029653B">
        <w:t xml:space="preserve"> </w:t>
      </w:r>
      <w:r w:rsidRPr="00F84911">
        <w:rPr>
          <w:rFonts w:ascii="Times New Roman" w:hAnsi="Times New Roman" w:cs="Times New Roman"/>
          <w:sz w:val="24"/>
          <w:szCs w:val="24"/>
        </w:rPr>
        <w:t>Pengaruh Kualitas Produk dan Religiusitas Terhadap Keputusan Nasabah Produk Simpanan Pada BSM Cabang Purwokerto.</w:t>
      </w:r>
      <w:proofErr w:type="gramEnd"/>
    </w:p>
    <w:p w:rsidR="00D550F5" w:rsidRPr="00F817F3" w:rsidRDefault="00D550F5" w:rsidP="00D550F5">
      <w:pPr>
        <w:tabs>
          <w:tab w:val="left" w:pos="297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17F3">
        <w:rPr>
          <w:rFonts w:ascii="Times New Roman" w:hAnsi="Times New Roman" w:cs="Times New Roman"/>
          <w:sz w:val="24"/>
          <w:szCs w:val="24"/>
        </w:rPr>
        <w:t>Zeithaml, VA</w:t>
      </w:r>
      <w:proofErr w:type="gramStart"/>
      <w:r w:rsidRPr="00F817F3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Pr="00F817F3">
        <w:rPr>
          <w:rFonts w:ascii="Times New Roman" w:hAnsi="Times New Roman" w:cs="Times New Roman"/>
          <w:sz w:val="24"/>
          <w:szCs w:val="24"/>
        </w:rPr>
        <w:t>.</w:t>
      </w:r>
      <w:r w:rsidRPr="00031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F817F3">
        <w:rPr>
          <w:rFonts w:ascii="Times New Roman" w:hAnsi="Times New Roman" w:cs="Times New Roman"/>
          <w:sz w:val="24"/>
          <w:szCs w:val="24"/>
        </w:rPr>
        <w:t xml:space="preserve">1990) </w:t>
      </w:r>
      <w:r w:rsidRPr="00F817F3">
        <w:rPr>
          <w:rFonts w:ascii="Times New Roman" w:hAnsi="Times New Roman" w:cs="Times New Roman"/>
          <w:i/>
          <w:sz w:val="24"/>
          <w:szCs w:val="24"/>
        </w:rPr>
        <w:t xml:space="preserve">Parasuraman and Leonard L.Berry, The Nature and Determinants of Customer Expectiations of Service, </w:t>
      </w:r>
      <w:r>
        <w:rPr>
          <w:rFonts w:ascii="Times New Roman" w:hAnsi="Times New Roman" w:cs="Times New Roman"/>
          <w:sz w:val="24"/>
          <w:szCs w:val="24"/>
        </w:rPr>
        <w:t>(Press New York</w:t>
      </w:r>
      <w:r w:rsidRPr="00F817F3">
        <w:rPr>
          <w:rFonts w:ascii="Times New Roman" w:hAnsi="Times New Roman" w:cs="Times New Roman"/>
          <w:sz w:val="24"/>
          <w:szCs w:val="24"/>
        </w:rPr>
        <w:t>), hlm 19</w:t>
      </w:r>
    </w:p>
    <w:p w:rsidR="007E7905" w:rsidRPr="00D550F5" w:rsidRDefault="007E7905" w:rsidP="00D550F5">
      <w:bookmarkStart w:id="0" w:name="_GoBack"/>
      <w:bookmarkEnd w:id="0"/>
    </w:p>
    <w:sectPr w:rsidR="007E7905" w:rsidRPr="00D550F5" w:rsidSect="00C5158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D6" w:rsidRDefault="00C96ED6" w:rsidP="0020154B">
      <w:pPr>
        <w:spacing w:line="240" w:lineRule="auto"/>
      </w:pPr>
      <w:r>
        <w:separator/>
      </w:r>
    </w:p>
  </w:endnote>
  <w:endnote w:type="continuationSeparator" w:id="0">
    <w:p w:rsidR="00C96ED6" w:rsidRDefault="00C96ED6" w:rsidP="00201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D6" w:rsidRDefault="00C96ED6" w:rsidP="0020154B">
      <w:pPr>
        <w:spacing w:line="240" w:lineRule="auto"/>
      </w:pPr>
      <w:r>
        <w:separator/>
      </w:r>
    </w:p>
  </w:footnote>
  <w:footnote w:type="continuationSeparator" w:id="0">
    <w:p w:rsidR="00C96ED6" w:rsidRDefault="00C96ED6" w:rsidP="00201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4B" w:rsidRDefault="002015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F"/>
    <w:rsid w:val="0020154B"/>
    <w:rsid w:val="00276DEE"/>
    <w:rsid w:val="00343349"/>
    <w:rsid w:val="0070193D"/>
    <w:rsid w:val="007E7905"/>
    <w:rsid w:val="008F547C"/>
    <w:rsid w:val="00C5158F"/>
    <w:rsid w:val="00C96ED6"/>
    <w:rsid w:val="00D550F5"/>
    <w:rsid w:val="00E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F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8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154B"/>
    <w:pPr>
      <w:ind w:left="720"/>
      <w:contextualSpacing/>
    </w:pPr>
  </w:style>
  <w:style w:type="table" w:styleId="TableGrid">
    <w:name w:val="Table Grid"/>
    <w:basedOn w:val="TableNormal"/>
    <w:uiPriority w:val="59"/>
    <w:rsid w:val="0020154B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154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5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1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15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5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4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019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54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54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F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8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154B"/>
    <w:pPr>
      <w:ind w:left="720"/>
      <w:contextualSpacing/>
    </w:pPr>
  </w:style>
  <w:style w:type="table" w:styleId="TableGrid">
    <w:name w:val="Table Grid"/>
    <w:basedOn w:val="TableNormal"/>
    <w:uiPriority w:val="59"/>
    <w:rsid w:val="0020154B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154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5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1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15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5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4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019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54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5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uda.ristekdikti.go.id/documents/detail/61802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2024-07-04T06:39:00Z</dcterms:created>
  <dcterms:modified xsi:type="dcterms:W3CDTF">2024-07-04T06:39:00Z</dcterms:modified>
</cp:coreProperties>
</file>