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989A1" w14:textId="0FCF6963" w:rsidR="00A87361" w:rsidRPr="00D15A95" w:rsidRDefault="00A87361" w:rsidP="00A87361">
      <w:pPr>
        <w:tabs>
          <w:tab w:val="left" w:leader="dot" w:pos="6804"/>
          <w:tab w:val="left" w:pos="7230"/>
        </w:tabs>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 xml:space="preserve">  BAB IV</w:t>
      </w:r>
    </w:p>
    <w:p w14:paraId="2D05F10C" w14:textId="227D22EF" w:rsidR="00A93522" w:rsidRPr="00A93522" w:rsidRDefault="00A93522" w:rsidP="00A93522">
      <w:pPr>
        <w:spacing w:line="360" w:lineRule="auto"/>
        <w:jc w:val="center"/>
        <w:rPr>
          <w:rFonts w:asciiTheme="majorBidi" w:hAnsiTheme="majorBidi" w:cstheme="majorBidi"/>
          <w:b/>
          <w:bCs/>
          <w:sz w:val="24"/>
          <w:szCs w:val="24"/>
        </w:rPr>
      </w:pPr>
      <w:r w:rsidRPr="00A93522">
        <w:rPr>
          <w:rFonts w:asciiTheme="majorBidi" w:hAnsiTheme="majorBidi" w:cstheme="majorBidi"/>
          <w:b/>
          <w:bCs/>
          <w:sz w:val="24"/>
          <w:szCs w:val="24"/>
        </w:rPr>
        <w:t xml:space="preserve">ANALISIS </w:t>
      </w:r>
      <w:r w:rsidRPr="00A93522">
        <w:rPr>
          <w:rFonts w:ascii="Times New Roman" w:eastAsia="Calibri" w:hAnsi="Times New Roman" w:cs="Times New Roman"/>
          <w:b/>
          <w:bCs/>
          <w:i/>
          <w:iCs/>
          <w:sz w:val="24"/>
          <w:szCs w:val="24"/>
        </w:rPr>
        <w:t>MAṢLA</w:t>
      </w:r>
      <w:r w:rsidRPr="00A93522">
        <w:rPr>
          <w:rFonts w:ascii="Times New Roman" w:eastAsia="Calibri" w:hAnsi="Times New Roman" w:cs="Times New Roman"/>
          <w:b/>
          <w:bCs/>
          <w:i/>
          <w:iCs/>
          <w:sz w:val="24"/>
        </w:rPr>
        <w:t>Ḥ</w:t>
      </w:r>
      <w:r w:rsidRPr="00A93522">
        <w:rPr>
          <w:rFonts w:ascii="Times New Roman" w:eastAsia="Calibri" w:hAnsi="Times New Roman" w:cs="Times New Roman"/>
          <w:b/>
          <w:bCs/>
          <w:i/>
          <w:iCs/>
          <w:sz w:val="24"/>
          <w:szCs w:val="24"/>
        </w:rPr>
        <w:t xml:space="preserve">AH </w:t>
      </w:r>
      <w:r w:rsidRPr="00A93522">
        <w:rPr>
          <w:rFonts w:asciiTheme="majorBidi" w:hAnsiTheme="majorBidi" w:cstheme="majorBidi"/>
          <w:b/>
          <w:bCs/>
          <w:sz w:val="24"/>
          <w:szCs w:val="24"/>
        </w:rPr>
        <w:t>IMAM AL-GHAZALI TERHADAP ANAK YANG MENITIPKAN ORANG TUA DI PANTI SOSIAL LANJUT USIA HARAPAN KITA PALEMBANG</w:t>
      </w:r>
    </w:p>
    <w:p w14:paraId="0717BA83" w14:textId="4D7C3587" w:rsidR="00F578CC" w:rsidRPr="00D15A95" w:rsidRDefault="00F578CC" w:rsidP="003C1266">
      <w:pPr>
        <w:pStyle w:val="ListParagraph"/>
        <w:numPr>
          <w:ilvl w:val="0"/>
          <w:numId w:val="32"/>
        </w:numPr>
        <w:tabs>
          <w:tab w:val="left" w:leader="dot" w:pos="6804"/>
          <w:tab w:val="left" w:pos="7230"/>
        </w:tabs>
        <w:spacing w:after="0" w:line="360" w:lineRule="auto"/>
        <w:ind w:left="360"/>
        <w:jc w:val="both"/>
        <w:rPr>
          <w:rFonts w:asciiTheme="majorBidi" w:hAnsiTheme="majorBidi" w:cstheme="majorBidi"/>
          <w:b/>
          <w:bCs/>
          <w:sz w:val="24"/>
          <w:szCs w:val="24"/>
          <w:lang w:val="en-US"/>
        </w:rPr>
      </w:pPr>
      <w:r w:rsidRPr="00D15A95">
        <w:rPr>
          <w:rFonts w:asciiTheme="majorBidi" w:hAnsiTheme="majorBidi" w:cstheme="majorBidi"/>
          <w:b/>
          <w:bCs/>
          <w:sz w:val="24"/>
          <w:szCs w:val="24"/>
          <w:lang w:val="en-US"/>
        </w:rPr>
        <w:t xml:space="preserve">Faktor Yang Menyebabkan Anak Menitipkan Orang Tua Di Panti Sosial Lanjut Usia Harapan Kita Palembang </w:t>
      </w:r>
    </w:p>
    <w:p w14:paraId="345AE5F1" w14:textId="6970CFE3" w:rsidR="00F578CC" w:rsidRPr="00D15A95" w:rsidRDefault="00F578CC" w:rsidP="009118D3">
      <w:pPr>
        <w:pStyle w:val="ListParagraph"/>
        <w:spacing w:after="0" w:line="360" w:lineRule="auto"/>
        <w:ind w:firstLine="360"/>
        <w:jc w:val="both"/>
        <w:rPr>
          <w:rFonts w:asciiTheme="majorBidi" w:hAnsiTheme="majorBidi" w:cstheme="majorBidi"/>
          <w:b/>
          <w:bCs/>
          <w:sz w:val="24"/>
          <w:szCs w:val="24"/>
          <w:lang w:val="en-US"/>
        </w:rPr>
      </w:pPr>
      <w:r w:rsidRPr="00D15A95">
        <w:rPr>
          <w:rFonts w:asciiTheme="majorBidi" w:hAnsiTheme="majorBidi" w:cstheme="majorBidi"/>
          <w:bCs/>
          <w:sz w:val="24"/>
          <w:szCs w:val="24"/>
          <w:lang w:val="en-US"/>
        </w:rPr>
        <w:t xml:space="preserve">Dalam kasus orang tua yang dititipkan </w:t>
      </w:r>
      <w:r w:rsidR="00874152" w:rsidRPr="00D15A95">
        <w:rPr>
          <w:rFonts w:asciiTheme="majorBidi" w:hAnsiTheme="majorBidi" w:cstheme="majorBidi"/>
          <w:bCs/>
          <w:sz w:val="24"/>
          <w:szCs w:val="24"/>
          <w:lang w:val="en-US"/>
        </w:rPr>
        <w:t>d</w:t>
      </w:r>
      <w:r w:rsidRPr="00D15A95">
        <w:rPr>
          <w:rFonts w:asciiTheme="majorBidi" w:hAnsiTheme="majorBidi" w:cstheme="majorBidi"/>
          <w:bCs/>
          <w:sz w:val="24"/>
          <w:szCs w:val="24"/>
          <w:lang w:val="en-US"/>
        </w:rPr>
        <w:t xml:space="preserve">i Panti Sosial Lanjut </w:t>
      </w:r>
      <w:proofErr w:type="gramStart"/>
      <w:r w:rsidRPr="00D15A95">
        <w:rPr>
          <w:rFonts w:asciiTheme="majorBidi" w:hAnsiTheme="majorBidi" w:cstheme="majorBidi"/>
          <w:bCs/>
          <w:sz w:val="24"/>
          <w:szCs w:val="24"/>
          <w:lang w:val="en-US"/>
        </w:rPr>
        <w:t>Usia</w:t>
      </w:r>
      <w:proofErr w:type="gramEnd"/>
      <w:r w:rsidRPr="00D15A95">
        <w:rPr>
          <w:rFonts w:asciiTheme="majorBidi" w:hAnsiTheme="majorBidi" w:cstheme="majorBidi"/>
          <w:bCs/>
          <w:sz w:val="24"/>
          <w:szCs w:val="24"/>
          <w:lang w:val="en-US"/>
        </w:rPr>
        <w:t xml:space="preserve"> Harapan Kita Palembang disebabkan </w:t>
      </w:r>
      <w:r w:rsidR="00833223" w:rsidRPr="00D15A95">
        <w:rPr>
          <w:rFonts w:asciiTheme="majorBidi" w:hAnsiTheme="majorBidi" w:cstheme="majorBidi"/>
          <w:bCs/>
          <w:sz w:val="24"/>
          <w:szCs w:val="24"/>
          <w:lang w:val="en-US"/>
        </w:rPr>
        <w:t>karena</w:t>
      </w:r>
      <w:r w:rsidRPr="00D15A95">
        <w:rPr>
          <w:rFonts w:asciiTheme="majorBidi" w:hAnsiTheme="majorBidi" w:cstheme="majorBidi"/>
          <w:bCs/>
          <w:sz w:val="24"/>
          <w:szCs w:val="24"/>
          <w:lang w:val="en-US"/>
        </w:rPr>
        <w:t xml:space="preserve"> </w:t>
      </w:r>
      <w:r w:rsidR="00E77945" w:rsidRPr="00D15A95">
        <w:rPr>
          <w:rFonts w:asciiTheme="majorBidi" w:hAnsiTheme="majorBidi" w:cstheme="majorBidi"/>
          <w:bCs/>
          <w:sz w:val="24"/>
          <w:szCs w:val="24"/>
          <w:lang w:val="en-US"/>
        </w:rPr>
        <w:t>2</w:t>
      </w:r>
      <w:r w:rsidRPr="00D15A95">
        <w:rPr>
          <w:rFonts w:asciiTheme="majorBidi" w:hAnsiTheme="majorBidi" w:cstheme="majorBidi"/>
          <w:bCs/>
          <w:sz w:val="24"/>
          <w:szCs w:val="24"/>
          <w:lang w:val="en-US"/>
        </w:rPr>
        <w:t xml:space="preserve"> (</w:t>
      </w:r>
      <w:r w:rsidR="00E77945" w:rsidRPr="00D15A95">
        <w:rPr>
          <w:rFonts w:asciiTheme="majorBidi" w:hAnsiTheme="majorBidi" w:cstheme="majorBidi"/>
          <w:bCs/>
          <w:sz w:val="24"/>
          <w:szCs w:val="24"/>
          <w:lang w:val="en-US"/>
        </w:rPr>
        <w:t>dua</w:t>
      </w:r>
      <w:r w:rsidRPr="00D15A95">
        <w:rPr>
          <w:rFonts w:asciiTheme="majorBidi" w:hAnsiTheme="majorBidi" w:cstheme="majorBidi"/>
          <w:bCs/>
          <w:sz w:val="24"/>
          <w:szCs w:val="24"/>
          <w:lang w:val="en-US"/>
        </w:rPr>
        <w:t xml:space="preserve">) faktor, yaitu faktor ekonomi </w:t>
      </w:r>
      <w:r w:rsidR="009118D3">
        <w:rPr>
          <w:rFonts w:asciiTheme="majorBidi" w:hAnsiTheme="majorBidi" w:cstheme="majorBidi"/>
          <w:bCs/>
          <w:sz w:val="24"/>
          <w:szCs w:val="24"/>
          <w:lang w:val="en-US"/>
        </w:rPr>
        <w:t>anak</w:t>
      </w:r>
      <w:r w:rsidR="00A93522">
        <w:rPr>
          <w:rFonts w:asciiTheme="majorBidi" w:hAnsiTheme="majorBidi" w:cstheme="majorBidi"/>
          <w:bCs/>
          <w:sz w:val="24"/>
          <w:szCs w:val="24"/>
          <w:lang w:val="en-US"/>
        </w:rPr>
        <w:t xml:space="preserve"> </w:t>
      </w:r>
      <w:r w:rsidRPr="00D15A95">
        <w:rPr>
          <w:rFonts w:asciiTheme="majorBidi" w:hAnsiTheme="majorBidi" w:cstheme="majorBidi"/>
          <w:bCs/>
          <w:sz w:val="24"/>
          <w:szCs w:val="24"/>
          <w:lang w:val="en-US"/>
        </w:rPr>
        <w:t xml:space="preserve">dan </w:t>
      </w:r>
      <w:r w:rsidR="00833223" w:rsidRPr="00D15A95">
        <w:rPr>
          <w:rFonts w:asciiTheme="majorBidi" w:hAnsiTheme="majorBidi" w:cstheme="majorBidi"/>
          <w:bCs/>
          <w:sz w:val="24"/>
          <w:szCs w:val="24"/>
          <w:lang w:val="en-US"/>
        </w:rPr>
        <w:t xml:space="preserve">faktor </w:t>
      </w:r>
      <w:r w:rsidRPr="00D15A95">
        <w:rPr>
          <w:rFonts w:asciiTheme="majorBidi" w:hAnsiTheme="majorBidi" w:cstheme="majorBidi"/>
          <w:bCs/>
          <w:sz w:val="24"/>
          <w:szCs w:val="24"/>
          <w:lang w:val="en-US"/>
        </w:rPr>
        <w:t xml:space="preserve">keamanan orang tua, seperti yang dijelaskan sebagai berikut: </w:t>
      </w:r>
    </w:p>
    <w:p w14:paraId="1E342ACA" w14:textId="38C64FEB" w:rsidR="00F578CC" w:rsidRPr="001F1916" w:rsidRDefault="006A4A09" w:rsidP="004B2525">
      <w:pPr>
        <w:pStyle w:val="ListParagraph"/>
        <w:numPr>
          <w:ilvl w:val="0"/>
          <w:numId w:val="57"/>
        </w:numPr>
        <w:spacing w:after="0" w:line="360" w:lineRule="auto"/>
        <w:ind w:left="1134"/>
        <w:jc w:val="both"/>
        <w:rPr>
          <w:rFonts w:asciiTheme="majorBidi" w:hAnsiTheme="majorBidi" w:cstheme="majorBidi"/>
          <w:sz w:val="24"/>
          <w:szCs w:val="24"/>
          <w:lang w:val="en-US"/>
        </w:rPr>
      </w:pPr>
      <w:r w:rsidRPr="001F1916">
        <w:rPr>
          <w:rFonts w:asciiTheme="majorBidi" w:hAnsiTheme="majorBidi" w:cstheme="majorBidi"/>
          <w:sz w:val="24"/>
          <w:szCs w:val="24"/>
          <w:lang w:val="en-US"/>
        </w:rPr>
        <w:t>Faktor Ekonomi</w:t>
      </w:r>
      <w:r w:rsidR="004B2525" w:rsidRPr="001F1916">
        <w:rPr>
          <w:rFonts w:asciiTheme="majorBidi" w:hAnsiTheme="majorBidi" w:cstheme="majorBidi"/>
          <w:sz w:val="24"/>
          <w:szCs w:val="24"/>
          <w:lang w:val="en-US"/>
        </w:rPr>
        <w:t xml:space="preserve"> </w:t>
      </w:r>
      <w:r w:rsidR="009118D3" w:rsidRPr="001F1916">
        <w:rPr>
          <w:rFonts w:asciiTheme="majorBidi" w:hAnsiTheme="majorBidi" w:cstheme="majorBidi"/>
          <w:sz w:val="24"/>
          <w:szCs w:val="24"/>
          <w:lang w:val="en-US"/>
        </w:rPr>
        <w:t>anak</w:t>
      </w:r>
    </w:p>
    <w:p w14:paraId="7C26AA3E" w14:textId="7303B476" w:rsidR="003B6DDE" w:rsidRPr="000738A6" w:rsidRDefault="00A9756A" w:rsidP="000738A6">
      <w:pPr>
        <w:pStyle w:val="ListParagraph"/>
        <w:spacing w:after="0" w:line="360" w:lineRule="auto"/>
        <w:ind w:left="1080" w:firstLine="360"/>
        <w:jc w:val="both"/>
        <w:rPr>
          <w:rFonts w:asciiTheme="majorBidi" w:hAnsiTheme="majorBidi" w:cstheme="majorBidi"/>
          <w:color w:val="FF0000"/>
          <w:sz w:val="24"/>
          <w:szCs w:val="24"/>
          <w:lang w:val="en-US"/>
        </w:rPr>
      </w:pPr>
      <w:r w:rsidRPr="001F1916">
        <w:rPr>
          <w:rFonts w:asciiTheme="majorBidi" w:hAnsiTheme="majorBidi" w:cstheme="majorBidi"/>
          <w:sz w:val="24"/>
          <w:szCs w:val="24"/>
          <w:lang w:val="en-US"/>
        </w:rPr>
        <w:t xml:space="preserve">Salah satu faktor anak menitipkan orang tua di </w:t>
      </w:r>
      <w:r w:rsidR="00F716E7" w:rsidRPr="001F1916">
        <w:rPr>
          <w:rFonts w:asciiTheme="majorBidi" w:hAnsiTheme="majorBidi" w:cstheme="majorBidi"/>
          <w:sz w:val="24"/>
          <w:szCs w:val="24"/>
          <w:lang w:val="en-US"/>
        </w:rPr>
        <w:t xml:space="preserve">Panti Sosial Lanjut </w:t>
      </w:r>
      <w:proofErr w:type="gramStart"/>
      <w:r w:rsidR="00F716E7" w:rsidRPr="001F1916">
        <w:rPr>
          <w:rFonts w:asciiTheme="majorBidi" w:hAnsiTheme="majorBidi" w:cstheme="majorBidi"/>
          <w:sz w:val="24"/>
          <w:szCs w:val="24"/>
          <w:lang w:val="en-US"/>
        </w:rPr>
        <w:t>Usia</w:t>
      </w:r>
      <w:proofErr w:type="gramEnd"/>
      <w:r w:rsidR="00F716E7" w:rsidRPr="001F1916">
        <w:rPr>
          <w:rFonts w:asciiTheme="majorBidi" w:hAnsiTheme="majorBidi" w:cstheme="majorBidi"/>
          <w:sz w:val="24"/>
          <w:szCs w:val="24"/>
          <w:lang w:val="en-US"/>
        </w:rPr>
        <w:t xml:space="preserve"> Harapan Kita Palembang adalah faktor ekonomi anak. </w:t>
      </w:r>
      <w:proofErr w:type="gramStart"/>
      <w:r w:rsidR="00F716E7" w:rsidRPr="001F1916">
        <w:rPr>
          <w:rFonts w:asciiTheme="majorBidi" w:hAnsiTheme="majorBidi" w:cstheme="majorBidi"/>
          <w:sz w:val="24"/>
          <w:szCs w:val="24"/>
          <w:lang w:val="en-US"/>
        </w:rPr>
        <w:t xml:space="preserve">Ekonomi yang kurang baik membuat anak tidak mampu untuk membiayai kebutuhan orang tuanya, seperti tempat tinggal yang layak, makanan yang bergizi dan </w:t>
      </w:r>
      <w:r w:rsidR="000738A6" w:rsidRPr="001F1916">
        <w:rPr>
          <w:rFonts w:asciiTheme="majorBidi" w:hAnsiTheme="majorBidi" w:cstheme="majorBidi"/>
          <w:sz w:val="24"/>
          <w:szCs w:val="24"/>
          <w:lang w:val="en-US"/>
        </w:rPr>
        <w:t>pengobatannya</w:t>
      </w:r>
      <w:r w:rsidR="00F716E7" w:rsidRPr="001F1916">
        <w:rPr>
          <w:rFonts w:asciiTheme="majorBidi" w:hAnsiTheme="majorBidi" w:cstheme="majorBidi"/>
          <w:sz w:val="24"/>
          <w:szCs w:val="24"/>
          <w:lang w:val="en-US"/>
        </w:rPr>
        <w:t>.</w:t>
      </w:r>
      <w:proofErr w:type="gramEnd"/>
      <w:r w:rsidR="00F716E7" w:rsidRPr="001F1916">
        <w:rPr>
          <w:rFonts w:asciiTheme="majorBidi" w:hAnsiTheme="majorBidi" w:cstheme="majorBidi"/>
          <w:sz w:val="24"/>
          <w:szCs w:val="24"/>
          <w:lang w:val="en-US"/>
        </w:rPr>
        <w:t xml:space="preserve"> </w:t>
      </w:r>
      <w:proofErr w:type="gramStart"/>
      <w:r w:rsidR="00F716E7" w:rsidRPr="001F1916">
        <w:rPr>
          <w:rFonts w:asciiTheme="majorBidi" w:hAnsiTheme="majorBidi" w:cstheme="majorBidi"/>
          <w:sz w:val="24"/>
          <w:szCs w:val="24"/>
          <w:lang w:val="en-US"/>
        </w:rPr>
        <w:t>Sehingga anak memilih untuk menitipkan orang tuanya di panti sosial agar kebutuhan orang tuanya tetap dapat terpenuhi.</w:t>
      </w:r>
      <w:proofErr w:type="gramEnd"/>
      <w:r w:rsidR="000738A6" w:rsidRPr="001F1916">
        <w:rPr>
          <w:rFonts w:asciiTheme="majorBidi" w:hAnsiTheme="majorBidi" w:cstheme="majorBidi"/>
          <w:sz w:val="24"/>
          <w:szCs w:val="24"/>
          <w:lang w:val="en-US"/>
        </w:rPr>
        <w:t xml:space="preserve"> </w:t>
      </w:r>
      <w:proofErr w:type="gramStart"/>
      <w:r w:rsidR="003B6DDE" w:rsidRPr="001F1916">
        <w:rPr>
          <w:rFonts w:asciiTheme="majorBidi" w:hAnsiTheme="majorBidi" w:cstheme="majorBidi"/>
          <w:sz w:val="24"/>
          <w:szCs w:val="24"/>
          <w:lang w:val="en-US"/>
        </w:rPr>
        <w:t>sebagaimana</w:t>
      </w:r>
      <w:proofErr w:type="gramEnd"/>
      <w:r w:rsidR="003B6DDE" w:rsidRPr="001F1916">
        <w:rPr>
          <w:rFonts w:asciiTheme="majorBidi" w:hAnsiTheme="majorBidi" w:cstheme="majorBidi"/>
          <w:sz w:val="24"/>
          <w:szCs w:val="24"/>
          <w:lang w:val="en-US"/>
        </w:rPr>
        <w:t xml:space="preserve"> </w:t>
      </w:r>
      <w:r w:rsidR="003B6DDE" w:rsidRPr="000738A6">
        <w:rPr>
          <w:rFonts w:asciiTheme="majorBidi" w:hAnsiTheme="majorBidi" w:cstheme="majorBidi"/>
          <w:sz w:val="24"/>
          <w:szCs w:val="24"/>
          <w:lang w:val="en-US"/>
        </w:rPr>
        <w:t xml:space="preserve">hasil wawancara dengan anak yang menitipkan orang tuanya selama 5 tahun di </w:t>
      </w:r>
      <w:r w:rsidR="00B856EB" w:rsidRPr="000738A6">
        <w:rPr>
          <w:rFonts w:asciiTheme="majorBidi" w:hAnsiTheme="majorBidi" w:cstheme="majorBidi"/>
          <w:sz w:val="24"/>
          <w:szCs w:val="24"/>
          <w:lang w:val="en-US"/>
        </w:rPr>
        <w:t xml:space="preserve">Panti Sosial Lanjut Usia Harapan Kita Palembang. </w:t>
      </w:r>
    </w:p>
    <w:p w14:paraId="5DBE2F0F" w14:textId="77777777" w:rsidR="00344241" w:rsidRPr="00D15A95" w:rsidRDefault="00344241" w:rsidP="00256E68">
      <w:pPr>
        <w:pStyle w:val="ListParagraph"/>
        <w:spacing w:after="0" w:line="240" w:lineRule="auto"/>
        <w:ind w:left="1080" w:firstLine="360"/>
        <w:jc w:val="both"/>
        <w:rPr>
          <w:rFonts w:asciiTheme="majorBidi" w:hAnsiTheme="majorBidi" w:cstheme="majorBidi"/>
          <w:i/>
          <w:iCs/>
          <w:sz w:val="24"/>
          <w:szCs w:val="24"/>
          <w:lang w:val="en-US"/>
        </w:rPr>
      </w:pPr>
    </w:p>
    <w:p w14:paraId="5E15763A" w14:textId="77777777" w:rsidR="00AD54C4" w:rsidRDefault="003B6DDE" w:rsidP="00584B63">
      <w:pPr>
        <w:pStyle w:val="ListParagraph"/>
        <w:spacing w:after="0" w:line="240" w:lineRule="auto"/>
        <w:ind w:left="1080" w:firstLine="360"/>
        <w:jc w:val="both"/>
        <w:rPr>
          <w:rFonts w:asciiTheme="majorBidi" w:hAnsiTheme="majorBidi" w:cstheme="majorBidi"/>
          <w:iCs/>
          <w:sz w:val="24"/>
          <w:szCs w:val="24"/>
          <w:lang w:val="en-US"/>
        </w:rPr>
        <w:sectPr w:rsidR="00AD54C4" w:rsidSect="00AD54C4">
          <w:headerReference w:type="default" r:id="rId9"/>
          <w:footerReference w:type="default" r:id="rId10"/>
          <w:pgSz w:w="11906" w:h="16838" w:code="9"/>
          <w:pgMar w:top="2268" w:right="1701" w:bottom="1701" w:left="2268" w:header="709" w:footer="709" w:gutter="0"/>
          <w:pgNumType w:start="41"/>
          <w:cols w:space="708"/>
          <w:docGrid w:linePitch="360"/>
        </w:sectPr>
      </w:pPr>
      <w:r w:rsidRPr="00D15A95">
        <w:rPr>
          <w:rFonts w:asciiTheme="majorBidi" w:hAnsiTheme="majorBidi" w:cstheme="majorBidi"/>
          <w:iCs/>
          <w:sz w:val="24"/>
          <w:szCs w:val="24"/>
          <w:lang w:val="en-US"/>
        </w:rPr>
        <w:t>Akmal</w:t>
      </w:r>
      <w:r w:rsidR="002C49EB" w:rsidRPr="00D15A95">
        <w:rPr>
          <w:rFonts w:asciiTheme="majorBidi" w:hAnsiTheme="majorBidi" w:cstheme="majorBidi"/>
          <w:iCs/>
          <w:sz w:val="24"/>
          <w:szCs w:val="24"/>
          <w:lang w:val="en-US"/>
        </w:rPr>
        <w:t xml:space="preserve"> (35 tahun) </w:t>
      </w:r>
      <w:r w:rsidRPr="00D15A95">
        <w:rPr>
          <w:rFonts w:asciiTheme="majorBidi" w:hAnsiTheme="majorBidi" w:cstheme="majorBidi"/>
          <w:iCs/>
          <w:sz w:val="24"/>
          <w:szCs w:val="24"/>
          <w:lang w:val="en-US"/>
        </w:rPr>
        <w:t xml:space="preserve">mengatakan </w:t>
      </w:r>
      <w:r w:rsidR="00F578CC" w:rsidRPr="00D15A95">
        <w:rPr>
          <w:rFonts w:asciiTheme="majorBidi" w:hAnsiTheme="majorBidi" w:cstheme="majorBidi"/>
          <w:iCs/>
          <w:sz w:val="24"/>
          <w:szCs w:val="24"/>
          <w:lang w:val="en-US"/>
        </w:rPr>
        <w:t xml:space="preserve">“Akmal </w:t>
      </w:r>
      <w:r w:rsidR="002C49EB" w:rsidRPr="00D15A95">
        <w:rPr>
          <w:rFonts w:asciiTheme="majorBidi" w:hAnsiTheme="majorBidi" w:cstheme="majorBidi"/>
          <w:iCs/>
          <w:sz w:val="24"/>
          <w:szCs w:val="24"/>
          <w:lang w:val="en-US"/>
        </w:rPr>
        <w:t>adalah</w:t>
      </w:r>
      <w:r w:rsidRPr="00D15A95">
        <w:rPr>
          <w:rFonts w:asciiTheme="majorBidi" w:hAnsiTheme="majorBidi" w:cstheme="majorBidi"/>
          <w:iCs/>
          <w:sz w:val="24"/>
          <w:szCs w:val="24"/>
          <w:lang w:val="en-US"/>
        </w:rPr>
        <w:t xml:space="preserve"> </w:t>
      </w:r>
      <w:r w:rsidR="00F578CC" w:rsidRPr="00D15A95">
        <w:rPr>
          <w:rFonts w:asciiTheme="majorBidi" w:hAnsiTheme="majorBidi" w:cstheme="majorBidi"/>
          <w:iCs/>
          <w:sz w:val="24"/>
          <w:szCs w:val="24"/>
          <w:lang w:val="en-US"/>
        </w:rPr>
        <w:t xml:space="preserve">anak semata wayang </w:t>
      </w:r>
      <w:r w:rsidRPr="00D15A95">
        <w:rPr>
          <w:rFonts w:asciiTheme="majorBidi" w:hAnsiTheme="majorBidi" w:cstheme="majorBidi"/>
          <w:iCs/>
          <w:sz w:val="24"/>
          <w:szCs w:val="24"/>
          <w:lang w:val="en-US"/>
        </w:rPr>
        <w:t>R</w:t>
      </w:r>
      <w:r w:rsidR="00F578CC" w:rsidRPr="00D15A95">
        <w:rPr>
          <w:rFonts w:asciiTheme="majorBidi" w:hAnsiTheme="majorBidi" w:cstheme="majorBidi"/>
          <w:iCs/>
          <w:sz w:val="24"/>
          <w:szCs w:val="24"/>
          <w:lang w:val="en-US"/>
        </w:rPr>
        <w:t>usdiana, sebelum orang tua</w:t>
      </w:r>
      <w:r w:rsidRPr="00D15A95">
        <w:rPr>
          <w:rFonts w:asciiTheme="majorBidi" w:hAnsiTheme="majorBidi" w:cstheme="majorBidi"/>
          <w:iCs/>
          <w:sz w:val="24"/>
          <w:szCs w:val="24"/>
          <w:lang w:val="en-US"/>
        </w:rPr>
        <w:t xml:space="preserve">nya </w:t>
      </w:r>
      <w:r w:rsidR="00F578CC" w:rsidRPr="00D15A95">
        <w:rPr>
          <w:rFonts w:asciiTheme="majorBidi" w:hAnsiTheme="majorBidi" w:cstheme="majorBidi"/>
          <w:iCs/>
          <w:sz w:val="24"/>
          <w:szCs w:val="24"/>
          <w:lang w:val="en-US"/>
        </w:rPr>
        <w:t xml:space="preserve">tinggal di Panti Sosial Lanjut Usia Harapan Kita Palembang, </w:t>
      </w:r>
      <w:r w:rsidRPr="00D15A95">
        <w:rPr>
          <w:rFonts w:asciiTheme="majorBidi" w:hAnsiTheme="majorBidi" w:cstheme="majorBidi"/>
          <w:iCs/>
          <w:sz w:val="24"/>
          <w:szCs w:val="24"/>
          <w:lang w:val="en-US"/>
        </w:rPr>
        <w:t xml:space="preserve">Rusdiana </w:t>
      </w:r>
      <w:r w:rsidR="00F578CC" w:rsidRPr="00D15A95">
        <w:rPr>
          <w:rFonts w:asciiTheme="majorBidi" w:hAnsiTheme="majorBidi" w:cstheme="majorBidi"/>
          <w:iCs/>
          <w:sz w:val="24"/>
          <w:szCs w:val="24"/>
          <w:lang w:val="en-US"/>
        </w:rPr>
        <w:t xml:space="preserve">tinggal bersama </w:t>
      </w:r>
      <w:r w:rsidRPr="00D15A95">
        <w:rPr>
          <w:rFonts w:asciiTheme="majorBidi" w:hAnsiTheme="majorBidi" w:cstheme="majorBidi"/>
          <w:iCs/>
          <w:sz w:val="24"/>
          <w:szCs w:val="24"/>
          <w:lang w:val="en-US"/>
        </w:rPr>
        <w:t>Ak</w:t>
      </w:r>
      <w:r w:rsidR="00833223" w:rsidRPr="00D15A95">
        <w:rPr>
          <w:rFonts w:asciiTheme="majorBidi" w:hAnsiTheme="majorBidi" w:cstheme="majorBidi"/>
          <w:iCs/>
          <w:sz w:val="24"/>
          <w:szCs w:val="24"/>
          <w:lang w:val="en-US"/>
        </w:rPr>
        <w:t>ma</w:t>
      </w:r>
      <w:r w:rsidRPr="00D15A95">
        <w:rPr>
          <w:rFonts w:asciiTheme="majorBidi" w:hAnsiTheme="majorBidi" w:cstheme="majorBidi"/>
          <w:iCs/>
          <w:sz w:val="24"/>
          <w:szCs w:val="24"/>
          <w:lang w:val="en-US"/>
        </w:rPr>
        <w:t xml:space="preserve">l </w:t>
      </w:r>
      <w:r w:rsidR="00F578CC" w:rsidRPr="00D15A95">
        <w:rPr>
          <w:rFonts w:asciiTheme="majorBidi" w:hAnsiTheme="majorBidi" w:cstheme="majorBidi"/>
          <w:iCs/>
          <w:sz w:val="24"/>
          <w:szCs w:val="24"/>
          <w:lang w:val="en-US"/>
        </w:rPr>
        <w:t>di</w:t>
      </w:r>
      <w:r w:rsidRPr="00D15A95">
        <w:rPr>
          <w:rFonts w:asciiTheme="majorBidi" w:hAnsiTheme="majorBidi" w:cstheme="majorBidi"/>
          <w:iCs/>
          <w:sz w:val="24"/>
          <w:szCs w:val="24"/>
          <w:lang w:val="en-US"/>
        </w:rPr>
        <w:t xml:space="preserve"> </w:t>
      </w:r>
      <w:r w:rsidR="00F578CC" w:rsidRPr="00D15A95">
        <w:rPr>
          <w:rFonts w:asciiTheme="majorBidi" w:hAnsiTheme="majorBidi" w:cstheme="majorBidi"/>
          <w:iCs/>
          <w:sz w:val="24"/>
          <w:szCs w:val="24"/>
          <w:lang w:val="en-US"/>
        </w:rPr>
        <w:t>kontrakan d</w:t>
      </w:r>
      <w:r w:rsidR="00055380" w:rsidRPr="00D15A95">
        <w:rPr>
          <w:rFonts w:asciiTheme="majorBidi" w:hAnsiTheme="majorBidi" w:cstheme="majorBidi"/>
          <w:iCs/>
          <w:sz w:val="24"/>
          <w:szCs w:val="24"/>
          <w:lang w:val="en-US"/>
        </w:rPr>
        <w:t>ekat</w:t>
      </w:r>
      <w:r w:rsidR="00F578CC" w:rsidRPr="00D15A95">
        <w:rPr>
          <w:rFonts w:asciiTheme="majorBidi" w:hAnsiTheme="majorBidi" w:cstheme="majorBidi"/>
          <w:iCs/>
          <w:sz w:val="24"/>
          <w:szCs w:val="24"/>
          <w:lang w:val="en-US"/>
        </w:rPr>
        <w:t xml:space="preserve"> pasar KM 5, </w:t>
      </w:r>
      <w:r w:rsidRPr="00D15A95">
        <w:rPr>
          <w:rFonts w:asciiTheme="majorBidi" w:hAnsiTheme="majorBidi" w:cstheme="majorBidi"/>
          <w:iCs/>
          <w:sz w:val="24"/>
          <w:szCs w:val="24"/>
          <w:lang w:val="en-US"/>
        </w:rPr>
        <w:t xml:space="preserve">dulu ia </w:t>
      </w:r>
      <w:r w:rsidR="00F578CC" w:rsidRPr="00D15A95">
        <w:rPr>
          <w:rFonts w:asciiTheme="majorBidi" w:hAnsiTheme="majorBidi" w:cstheme="majorBidi"/>
          <w:iCs/>
          <w:sz w:val="24"/>
          <w:szCs w:val="24"/>
          <w:lang w:val="en-US"/>
        </w:rPr>
        <w:t xml:space="preserve">berkerja sebagai tukang parkir dengan penghasilan </w:t>
      </w:r>
      <w:r w:rsidR="00055380" w:rsidRPr="00D15A95">
        <w:rPr>
          <w:rFonts w:asciiTheme="majorBidi" w:hAnsiTheme="majorBidi" w:cstheme="majorBidi"/>
          <w:iCs/>
          <w:sz w:val="24"/>
          <w:szCs w:val="24"/>
          <w:lang w:val="en-US"/>
        </w:rPr>
        <w:t>50</w:t>
      </w:r>
      <w:r w:rsidR="00F578CC" w:rsidRPr="00D15A95">
        <w:rPr>
          <w:rFonts w:asciiTheme="majorBidi" w:hAnsiTheme="majorBidi" w:cstheme="majorBidi"/>
          <w:iCs/>
          <w:sz w:val="24"/>
          <w:szCs w:val="24"/>
          <w:lang w:val="en-US"/>
        </w:rPr>
        <w:t xml:space="preserve">.000 – </w:t>
      </w:r>
      <w:r w:rsidR="00055380" w:rsidRPr="00D15A95">
        <w:rPr>
          <w:rFonts w:asciiTheme="majorBidi" w:hAnsiTheme="majorBidi" w:cstheme="majorBidi"/>
          <w:iCs/>
          <w:sz w:val="24"/>
          <w:szCs w:val="24"/>
          <w:lang w:val="en-US"/>
        </w:rPr>
        <w:t>7</w:t>
      </w:r>
      <w:r w:rsidR="00F578CC" w:rsidRPr="00D15A95">
        <w:rPr>
          <w:rFonts w:asciiTheme="majorBidi" w:hAnsiTheme="majorBidi" w:cstheme="majorBidi"/>
          <w:iCs/>
          <w:sz w:val="24"/>
          <w:szCs w:val="24"/>
          <w:lang w:val="en-US"/>
        </w:rPr>
        <w:t>5.000 perhari sehingga dapat memenuhi kebutuhan orang tu</w:t>
      </w:r>
      <w:r w:rsidRPr="00D15A95">
        <w:rPr>
          <w:rFonts w:asciiTheme="majorBidi" w:hAnsiTheme="majorBidi" w:cstheme="majorBidi"/>
          <w:iCs/>
          <w:sz w:val="24"/>
          <w:szCs w:val="24"/>
          <w:lang w:val="en-US"/>
        </w:rPr>
        <w:t>anya</w:t>
      </w:r>
      <w:r w:rsidR="00F578CC" w:rsidRPr="00D15A95">
        <w:rPr>
          <w:rFonts w:asciiTheme="majorBidi" w:hAnsiTheme="majorBidi" w:cstheme="majorBidi"/>
          <w:iCs/>
          <w:sz w:val="24"/>
          <w:szCs w:val="24"/>
          <w:lang w:val="en-US"/>
        </w:rPr>
        <w:t>, akan tetapi seiring berjalannya waktu</w:t>
      </w:r>
      <w:r w:rsidRPr="00D15A95">
        <w:rPr>
          <w:rFonts w:asciiTheme="majorBidi" w:hAnsiTheme="majorBidi" w:cstheme="majorBidi"/>
          <w:iCs/>
          <w:sz w:val="24"/>
          <w:szCs w:val="24"/>
          <w:lang w:val="en-US"/>
        </w:rPr>
        <w:t xml:space="preserve"> akmal </w:t>
      </w:r>
      <w:r w:rsidR="00F578CC" w:rsidRPr="00D15A95">
        <w:rPr>
          <w:rFonts w:asciiTheme="majorBidi" w:hAnsiTheme="majorBidi" w:cstheme="majorBidi"/>
          <w:iCs/>
          <w:sz w:val="24"/>
          <w:szCs w:val="24"/>
          <w:lang w:val="en-US"/>
        </w:rPr>
        <w:t>sering dituduh mencuri ketika terdapat kehilangan di wilayah parkir</w:t>
      </w:r>
      <w:r w:rsidRPr="00D15A95">
        <w:rPr>
          <w:rFonts w:asciiTheme="majorBidi" w:hAnsiTheme="majorBidi" w:cstheme="majorBidi"/>
          <w:iCs/>
          <w:sz w:val="24"/>
          <w:szCs w:val="24"/>
          <w:lang w:val="en-US"/>
        </w:rPr>
        <w:t>nya</w:t>
      </w:r>
      <w:r w:rsidR="00F578CC" w:rsidRPr="00D15A95">
        <w:rPr>
          <w:rFonts w:asciiTheme="majorBidi" w:hAnsiTheme="majorBidi" w:cstheme="majorBidi"/>
          <w:iCs/>
          <w:sz w:val="24"/>
          <w:szCs w:val="24"/>
          <w:lang w:val="en-US"/>
        </w:rPr>
        <w:t xml:space="preserve">, karena sudah merasa tidak nyaman dengan tuduhan seperti itu maka </w:t>
      </w:r>
      <w:r w:rsidRPr="00D15A95">
        <w:rPr>
          <w:rFonts w:asciiTheme="majorBidi" w:hAnsiTheme="majorBidi" w:cstheme="majorBidi"/>
          <w:iCs/>
          <w:sz w:val="24"/>
          <w:szCs w:val="24"/>
          <w:lang w:val="en-US"/>
        </w:rPr>
        <w:t xml:space="preserve">ia </w:t>
      </w:r>
      <w:r w:rsidR="00F578CC" w:rsidRPr="00D15A95">
        <w:rPr>
          <w:rFonts w:asciiTheme="majorBidi" w:hAnsiTheme="majorBidi" w:cstheme="majorBidi"/>
          <w:iCs/>
          <w:sz w:val="24"/>
          <w:szCs w:val="24"/>
          <w:lang w:val="en-US"/>
        </w:rPr>
        <w:t>berhenti bekerja sebagai tukang parkir</w:t>
      </w:r>
      <w:r w:rsidR="00055380" w:rsidRPr="00D15A95">
        <w:rPr>
          <w:rFonts w:asciiTheme="majorBidi" w:hAnsiTheme="majorBidi" w:cstheme="majorBidi"/>
          <w:iCs/>
          <w:sz w:val="24"/>
          <w:szCs w:val="24"/>
          <w:lang w:val="en-US"/>
        </w:rPr>
        <w:t xml:space="preserve"> pada tahun 2018</w:t>
      </w:r>
      <w:r w:rsidR="00F578CC" w:rsidRPr="00D15A95">
        <w:rPr>
          <w:rFonts w:asciiTheme="majorBidi" w:hAnsiTheme="majorBidi" w:cstheme="majorBidi"/>
          <w:iCs/>
          <w:sz w:val="24"/>
          <w:szCs w:val="24"/>
          <w:lang w:val="en-US"/>
        </w:rPr>
        <w:t xml:space="preserve">, dikarenakan sudah tidak bekerja </w:t>
      </w:r>
      <w:r w:rsidRPr="00D15A95">
        <w:rPr>
          <w:rFonts w:asciiTheme="majorBidi" w:hAnsiTheme="majorBidi" w:cstheme="majorBidi"/>
          <w:iCs/>
          <w:sz w:val="24"/>
          <w:szCs w:val="24"/>
          <w:lang w:val="en-US"/>
        </w:rPr>
        <w:t xml:space="preserve">lagi maka Akmal </w:t>
      </w:r>
      <w:r w:rsidR="00F578CC" w:rsidRPr="00D15A95">
        <w:rPr>
          <w:rFonts w:asciiTheme="majorBidi" w:hAnsiTheme="majorBidi" w:cstheme="majorBidi"/>
          <w:iCs/>
          <w:sz w:val="24"/>
          <w:szCs w:val="24"/>
          <w:lang w:val="en-US"/>
        </w:rPr>
        <w:t>mencari pekerjaan lain, dan</w:t>
      </w:r>
      <w:r w:rsidRPr="00D15A95">
        <w:rPr>
          <w:rFonts w:asciiTheme="majorBidi" w:hAnsiTheme="majorBidi" w:cstheme="majorBidi"/>
          <w:iCs/>
          <w:sz w:val="24"/>
          <w:szCs w:val="24"/>
          <w:lang w:val="en-US"/>
        </w:rPr>
        <w:t xml:space="preserve"> sekarang ia</w:t>
      </w:r>
      <w:r w:rsidR="00F578CC" w:rsidRPr="00D15A95">
        <w:rPr>
          <w:rFonts w:asciiTheme="majorBidi" w:hAnsiTheme="majorBidi" w:cstheme="majorBidi"/>
          <w:iCs/>
          <w:sz w:val="24"/>
          <w:szCs w:val="24"/>
          <w:lang w:val="en-US"/>
        </w:rPr>
        <w:t xml:space="preserve"> </w:t>
      </w:r>
      <w:r w:rsidR="00BB337A" w:rsidRPr="00D15A95">
        <w:rPr>
          <w:rFonts w:asciiTheme="majorBidi" w:hAnsiTheme="majorBidi" w:cstheme="majorBidi"/>
          <w:iCs/>
          <w:sz w:val="24"/>
          <w:szCs w:val="24"/>
          <w:lang w:val="en-US"/>
        </w:rPr>
        <w:t xml:space="preserve">sudah 6 tahun </w:t>
      </w:r>
      <w:r w:rsidR="00F578CC" w:rsidRPr="00D15A95">
        <w:rPr>
          <w:rFonts w:asciiTheme="majorBidi" w:hAnsiTheme="majorBidi" w:cstheme="majorBidi"/>
          <w:iCs/>
          <w:sz w:val="24"/>
          <w:szCs w:val="24"/>
          <w:lang w:val="en-US"/>
        </w:rPr>
        <w:t>bekerja sebagai pemulung dengan penghasilan 1</w:t>
      </w:r>
      <w:r w:rsidRPr="00D15A95">
        <w:rPr>
          <w:rFonts w:asciiTheme="majorBidi" w:hAnsiTheme="majorBidi" w:cstheme="majorBidi"/>
          <w:iCs/>
          <w:sz w:val="24"/>
          <w:szCs w:val="24"/>
          <w:lang w:val="en-US"/>
        </w:rPr>
        <w:t>5</w:t>
      </w:r>
      <w:r w:rsidR="00F578CC" w:rsidRPr="00D15A95">
        <w:rPr>
          <w:rFonts w:asciiTheme="majorBidi" w:hAnsiTheme="majorBidi" w:cstheme="majorBidi"/>
          <w:iCs/>
          <w:sz w:val="24"/>
          <w:szCs w:val="24"/>
          <w:lang w:val="en-US"/>
        </w:rPr>
        <w:t>.000 – 25.000 perhari,</w:t>
      </w:r>
      <w:r w:rsidRPr="00D15A95">
        <w:rPr>
          <w:rFonts w:asciiTheme="majorBidi" w:hAnsiTheme="majorBidi" w:cstheme="majorBidi"/>
          <w:iCs/>
          <w:sz w:val="24"/>
          <w:szCs w:val="24"/>
          <w:lang w:val="en-US"/>
        </w:rPr>
        <w:t xml:space="preserve"> </w:t>
      </w:r>
      <w:r w:rsidR="00F578CC" w:rsidRPr="00D15A95">
        <w:rPr>
          <w:rFonts w:asciiTheme="majorBidi" w:hAnsiTheme="majorBidi" w:cstheme="majorBidi"/>
          <w:iCs/>
          <w:sz w:val="24"/>
          <w:szCs w:val="24"/>
          <w:lang w:val="en-US"/>
        </w:rPr>
        <w:t xml:space="preserve">dikarenakan tidak setiap hari </w:t>
      </w:r>
      <w:r w:rsidRPr="00D15A95">
        <w:rPr>
          <w:rFonts w:asciiTheme="majorBidi" w:hAnsiTheme="majorBidi" w:cstheme="majorBidi"/>
          <w:iCs/>
          <w:sz w:val="24"/>
          <w:szCs w:val="24"/>
          <w:lang w:val="en-US"/>
        </w:rPr>
        <w:t>ia</w:t>
      </w:r>
      <w:r w:rsidR="00F578CC" w:rsidRPr="00D15A95">
        <w:rPr>
          <w:rFonts w:asciiTheme="majorBidi" w:hAnsiTheme="majorBidi" w:cstheme="majorBidi"/>
          <w:iCs/>
          <w:sz w:val="24"/>
          <w:szCs w:val="24"/>
          <w:lang w:val="en-US"/>
        </w:rPr>
        <w:t xml:space="preserve"> mencari barang bekas dan </w:t>
      </w:r>
      <w:r w:rsidRPr="00D15A95">
        <w:rPr>
          <w:rFonts w:asciiTheme="majorBidi" w:hAnsiTheme="majorBidi" w:cstheme="majorBidi"/>
          <w:iCs/>
          <w:sz w:val="24"/>
          <w:szCs w:val="24"/>
          <w:lang w:val="en-US"/>
        </w:rPr>
        <w:t xml:space="preserve">dengan penghasilannya </w:t>
      </w:r>
      <w:r w:rsidR="00833223" w:rsidRPr="00D15A95">
        <w:rPr>
          <w:rFonts w:asciiTheme="majorBidi" w:hAnsiTheme="majorBidi" w:cstheme="majorBidi"/>
          <w:iCs/>
          <w:sz w:val="24"/>
          <w:szCs w:val="24"/>
          <w:lang w:val="en-US"/>
        </w:rPr>
        <w:t>300.000 - 500.000 perbulan</w:t>
      </w:r>
      <w:r w:rsidR="00D95604">
        <w:rPr>
          <w:rFonts w:asciiTheme="majorBidi" w:hAnsiTheme="majorBidi" w:cstheme="majorBidi"/>
          <w:iCs/>
          <w:sz w:val="24"/>
          <w:szCs w:val="24"/>
          <w:lang w:val="en-US"/>
        </w:rPr>
        <w:t>,</w:t>
      </w:r>
      <w:r w:rsidRPr="00D15A95">
        <w:rPr>
          <w:rFonts w:asciiTheme="majorBidi" w:hAnsiTheme="majorBidi" w:cstheme="majorBidi"/>
          <w:iCs/>
          <w:sz w:val="24"/>
          <w:szCs w:val="24"/>
          <w:lang w:val="en-US"/>
        </w:rPr>
        <w:t xml:space="preserve"> ia </w:t>
      </w:r>
      <w:r w:rsidR="00F578CC" w:rsidRPr="00D15A95">
        <w:rPr>
          <w:rFonts w:asciiTheme="majorBidi" w:hAnsiTheme="majorBidi" w:cstheme="majorBidi"/>
          <w:iCs/>
          <w:sz w:val="24"/>
          <w:szCs w:val="24"/>
          <w:lang w:val="en-US"/>
        </w:rPr>
        <w:t>tidak mampu untuk menghidupkan orang tua</w:t>
      </w:r>
      <w:r w:rsidRPr="00D15A95">
        <w:rPr>
          <w:rFonts w:asciiTheme="majorBidi" w:hAnsiTheme="majorBidi" w:cstheme="majorBidi"/>
          <w:iCs/>
          <w:sz w:val="24"/>
          <w:szCs w:val="24"/>
          <w:lang w:val="en-US"/>
        </w:rPr>
        <w:t xml:space="preserve">nya yang </w:t>
      </w:r>
    </w:p>
    <w:p w14:paraId="10B62C0C" w14:textId="3CA697AC" w:rsidR="00F578CC" w:rsidRPr="00D15A95" w:rsidRDefault="003B6DDE" w:rsidP="00AD54C4">
      <w:pPr>
        <w:pStyle w:val="ListParagraph"/>
        <w:spacing w:after="0" w:line="240" w:lineRule="auto"/>
        <w:ind w:left="1080"/>
        <w:jc w:val="both"/>
        <w:rPr>
          <w:rFonts w:asciiTheme="majorBidi" w:hAnsiTheme="majorBidi" w:cstheme="majorBidi"/>
          <w:iCs/>
          <w:sz w:val="24"/>
          <w:szCs w:val="24"/>
          <w:lang w:val="en-US"/>
        </w:rPr>
      </w:pPr>
      <w:proofErr w:type="gramStart"/>
      <w:r w:rsidRPr="00D15A95">
        <w:rPr>
          <w:rFonts w:asciiTheme="majorBidi" w:hAnsiTheme="majorBidi" w:cstheme="majorBidi"/>
          <w:iCs/>
          <w:sz w:val="24"/>
          <w:szCs w:val="24"/>
          <w:lang w:val="en-US"/>
        </w:rPr>
        <w:lastRenderedPageBreak/>
        <w:t>harus</w:t>
      </w:r>
      <w:proofErr w:type="gramEnd"/>
      <w:r w:rsidRPr="00D15A95">
        <w:rPr>
          <w:rFonts w:asciiTheme="majorBidi" w:hAnsiTheme="majorBidi" w:cstheme="majorBidi"/>
          <w:iCs/>
          <w:sz w:val="24"/>
          <w:szCs w:val="24"/>
          <w:lang w:val="en-US"/>
        </w:rPr>
        <w:t xml:space="preserve"> menyediakan tempat tinggal dan memeriksa kesehatan</w:t>
      </w:r>
      <w:r w:rsidR="00F429A1" w:rsidRPr="00D15A95">
        <w:rPr>
          <w:rFonts w:asciiTheme="majorBidi" w:hAnsiTheme="majorBidi" w:cstheme="majorBidi"/>
          <w:iCs/>
          <w:sz w:val="24"/>
          <w:szCs w:val="24"/>
          <w:lang w:val="en-US"/>
        </w:rPr>
        <w:t xml:space="preserve"> orang tuanya yang mengalami penyakit struk</w:t>
      </w:r>
      <w:r w:rsidR="00F578CC" w:rsidRPr="00D15A95">
        <w:rPr>
          <w:rFonts w:asciiTheme="majorBidi" w:hAnsiTheme="majorBidi" w:cstheme="majorBidi"/>
          <w:iCs/>
          <w:sz w:val="24"/>
          <w:szCs w:val="24"/>
          <w:lang w:val="en-US"/>
        </w:rPr>
        <w:t xml:space="preserve">, </w:t>
      </w:r>
      <w:r w:rsidR="000E045C" w:rsidRPr="00D15A95">
        <w:rPr>
          <w:rFonts w:asciiTheme="majorBidi" w:hAnsiTheme="majorBidi" w:cstheme="majorBidi"/>
          <w:iCs/>
          <w:sz w:val="24"/>
          <w:szCs w:val="24"/>
          <w:lang w:val="en-US"/>
        </w:rPr>
        <w:t xml:space="preserve">maka dari itu, ia </w:t>
      </w:r>
      <w:r w:rsidR="00F578CC" w:rsidRPr="00D15A95">
        <w:rPr>
          <w:rFonts w:asciiTheme="majorBidi" w:hAnsiTheme="majorBidi" w:cstheme="majorBidi"/>
          <w:iCs/>
          <w:sz w:val="24"/>
          <w:szCs w:val="24"/>
          <w:lang w:val="en-US"/>
        </w:rPr>
        <w:t>menitipkan orang tua</w:t>
      </w:r>
      <w:r w:rsidR="000E045C" w:rsidRPr="00D15A95">
        <w:rPr>
          <w:rFonts w:asciiTheme="majorBidi" w:hAnsiTheme="majorBidi" w:cstheme="majorBidi"/>
          <w:iCs/>
          <w:sz w:val="24"/>
          <w:szCs w:val="24"/>
          <w:lang w:val="en-US"/>
        </w:rPr>
        <w:t>nya</w:t>
      </w:r>
      <w:r w:rsidR="00F578CC" w:rsidRPr="00D15A95">
        <w:rPr>
          <w:rFonts w:asciiTheme="majorBidi" w:hAnsiTheme="majorBidi" w:cstheme="majorBidi"/>
          <w:iCs/>
          <w:sz w:val="24"/>
          <w:szCs w:val="24"/>
          <w:lang w:val="en-US"/>
        </w:rPr>
        <w:t xml:space="preserve"> di Panti Sosial Lanjut Usia Harapan Kita Palembang atas persetujuan kedua belah pihak.”</w:t>
      </w:r>
      <w:r w:rsidR="00F578CC" w:rsidRPr="00D15A95">
        <w:rPr>
          <w:rStyle w:val="FootnoteReference"/>
          <w:rFonts w:asciiTheme="majorBidi" w:hAnsiTheme="majorBidi" w:cstheme="majorBidi"/>
          <w:iCs/>
          <w:sz w:val="24"/>
          <w:szCs w:val="24"/>
          <w:lang w:val="en-US"/>
        </w:rPr>
        <w:footnoteReference w:id="1"/>
      </w:r>
      <w:r w:rsidR="00F578CC" w:rsidRPr="00D15A95">
        <w:rPr>
          <w:rFonts w:asciiTheme="majorBidi" w:hAnsiTheme="majorBidi" w:cstheme="majorBidi"/>
          <w:iCs/>
          <w:sz w:val="24"/>
          <w:szCs w:val="24"/>
          <w:lang w:val="en-US"/>
        </w:rPr>
        <w:t xml:space="preserve"> </w:t>
      </w:r>
    </w:p>
    <w:p w14:paraId="0145FE76" w14:textId="77777777" w:rsidR="00F429A1" w:rsidRPr="00D15A95" w:rsidRDefault="00F429A1" w:rsidP="00584B63">
      <w:pPr>
        <w:pStyle w:val="ListParagraph"/>
        <w:spacing w:after="0" w:line="240" w:lineRule="auto"/>
        <w:ind w:left="1080" w:firstLine="360"/>
        <w:jc w:val="both"/>
        <w:rPr>
          <w:rFonts w:asciiTheme="majorBidi" w:hAnsiTheme="majorBidi" w:cstheme="majorBidi"/>
          <w:iCs/>
          <w:sz w:val="24"/>
          <w:szCs w:val="24"/>
          <w:lang w:val="en-US"/>
        </w:rPr>
      </w:pPr>
    </w:p>
    <w:p w14:paraId="12F7D839" w14:textId="65E7FA72" w:rsidR="00F429A1" w:rsidRPr="00D15A95" w:rsidRDefault="00F429A1" w:rsidP="00F429A1">
      <w:pPr>
        <w:pStyle w:val="ListParagraph"/>
        <w:spacing w:after="0" w:line="360" w:lineRule="auto"/>
        <w:ind w:left="1080" w:firstLine="360"/>
        <w:jc w:val="both"/>
        <w:rPr>
          <w:rFonts w:asciiTheme="majorBidi" w:hAnsiTheme="majorBidi" w:cstheme="majorBidi"/>
          <w:sz w:val="24"/>
          <w:szCs w:val="24"/>
          <w:lang w:val="en-US"/>
        </w:rPr>
      </w:pPr>
      <w:bookmarkStart w:id="0" w:name="_Hlk167673063"/>
      <w:r w:rsidRPr="00D15A95">
        <w:rPr>
          <w:rFonts w:asciiTheme="majorBidi" w:hAnsiTheme="majorBidi" w:cstheme="majorBidi"/>
          <w:sz w:val="24"/>
          <w:szCs w:val="24"/>
          <w:lang w:val="en-US"/>
        </w:rPr>
        <w:t xml:space="preserve">Adapun faktor yang menyebabkan anak menitipkan orang tua di antaranya adalah karena faktor ekonomi anak sebagaimana hasil wawancara dengan salah satu lansia yang tinggal selama 5 tahun di Panti Sosial Lanjut </w:t>
      </w:r>
      <w:proofErr w:type="gramStart"/>
      <w:r w:rsidRPr="00D15A95">
        <w:rPr>
          <w:rFonts w:asciiTheme="majorBidi" w:hAnsiTheme="majorBidi" w:cstheme="majorBidi"/>
          <w:sz w:val="24"/>
          <w:szCs w:val="24"/>
          <w:lang w:val="en-US"/>
        </w:rPr>
        <w:t>Usia</w:t>
      </w:r>
      <w:proofErr w:type="gramEnd"/>
      <w:r w:rsidRPr="00D15A95">
        <w:rPr>
          <w:rFonts w:asciiTheme="majorBidi" w:hAnsiTheme="majorBidi" w:cstheme="majorBidi"/>
          <w:sz w:val="24"/>
          <w:szCs w:val="24"/>
          <w:lang w:val="en-US"/>
        </w:rPr>
        <w:t xml:space="preserve"> Harapan Kita Palembang. </w:t>
      </w:r>
    </w:p>
    <w:bookmarkEnd w:id="0"/>
    <w:p w14:paraId="492EBF2D" w14:textId="77777777" w:rsidR="00F429A1" w:rsidRPr="00D15A95" w:rsidRDefault="00F429A1" w:rsidP="00F429A1">
      <w:pPr>
        <w:pStyle w:val="ListParagraph"/>
        <w:spacing w:after="0" w:line="240" w:lineRule="auto"/>
        <w:ind w:left="1080" w:firstLine="360"/>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Rusdiana (60 tahun) mengatakan “awalnya ia tinggal bersama anaknya yang bernama akmal di kontrakan, akan tetapi anaknya tidak bekerja lagi cukup lama dikarenakan susahnya mencari pekerjaan sehingga mereka di usir dari kontrakan karena tidak bisa membayar uang sewa, karena Rusdiana mengalami penyakit struk dan tidak ada biaya untuk berobat serta tidak ada tempat tinggal, maka anaknya memutuskan untuk menitipkan orang tuanya di Panti Sosial Lanjut Usia Harapan Kita Palembang. </w:t>
      </w:r>
      <w:proofErr w:type="gramStart"/>
      <w:r w:rsidRPr="00D15A95">
        <w:rPr>
          <w:rFonts w:asciiTheme="majorBidi" w:hAnsiTheme="majorBidi" w:cstheme="majorBidi"/>
          <w:sz w:val="24"/>
          <w:szCs w:val="24"/>
          <w:lang w:val="en-US"/>
        </w:rPr>
        <w:t>Rusdiana sudah 5 tahun tinggal di panti sosial, dan anaknya sekarang bekerja sebagai pemulung.</w:t>
      </w:r>
      <w:proofErr w:type="gramEnd"/>
      <w:r w:rsidRPr="00D15A95">
        <w:rPr>
          <w:rFonts w:asciiTheme="majorBidi" w:hAnsiTheme="majorBidi" w:cstheme="majorBidi"/>
          <w:sz w:val="24"/>
          <w:szCs w:val="24"/>
          <w:lang w:val="en-US"/>
        </w:rPr>
        <w:t xml:space="preserve"> Dengan orang tua tersebut tinggal di panti Sosial Lanjut </w:t>
      </w:r>
      <w:proofErr w:type="gramStart"/>
      <w:r w:rsidRPr="00D15A95">
        <w:rPr>
          <w:rFonts w:asciiTheme="majorBidi" w:hAnsiTheme="majorBidi" w:cstheme="majorBidi"/>
          <w:sz w:val="24"/>
          <w:szCs w:val="24"/>
          <w:lang w:val="en-US"/>
        </w:rPr>
        <w:t>Usia</w:t>
      </w:r>
      <w:proofErr w:type="gramEnd"/>
      <w:r w:rsidRPr="00D15A95">
        <w:rPr>
          <w:rFonts w:asciiTheme="majorBidi" w:hAnsiTheme="majorBidi" w:cstheme="majorBidi"/>
          <w:sz w:val="24"/>
          <w:szCs w:val="24"/>
          <w:lang w:val="en-US"/>
        </w:rPr>
        <w:t xml:space="preserve"> Harapan Kita Palembang bisa meringankan beban anaknya dalam mencari uang dan meringankan beban pikirannya tanpa harus mengkhawatirkan saat ditinggal bekerja. </w:t>
      </w:r>
      <w:proofErr w:type="gramStart"/>
      <w:r w:rsidRPr="00D15A95">
        <w:rPr>
          <w:rFonts w:asciiTheme="majorBidi" w:hAnsiTheme="majorBidi" w:cstheme="majorBidi"/>
          <w:sz w:val="24"/>
          <w:szCs w:val="24"/>
          <w:lang w:val="en-US"/>
        </w:rPr>
        <w:t>Tinggal di panti juga banyak mendapatkan teman yang bisa mengobrol dan akmal juga sering berkunjung ke panti sosial.</w:t>
      </w:r>
      <w:proofErr w:type="gramEnd"/>
      <w:r w:rsidRPr="00D15A95">
        <w:rPr>
          <w:rFonts w:asciiTheme="majorBidi" w:hAnsiTheme="majorBidi" w:cstheme="majorBidi"/>
          <w:sz w:val="24"/>
          <w:szCs w:val="24"/>
          <w:lang w:val="en-US"/>
        </w:rPr>
        <w:t xml:space="preserve"> </w:t>
      </w:r>
      <w:proofErr w:type="gramStart"/>
      <w:r w:rsidRPr="00D15A95">
        <w:rPr>
          <w:rFonts w:asciiTheme="majorBidi" w:hAnsiTheme="majorBidi" w:cstheme="majorBidi"/>
          <w:sz w:val="24"/>
          <w:szCs w:val="24"/>
          <w:lang w:val="en-US"/>
        </w:rPr>
        <w:t>Kegiatan di panti sosial untuk para lansia adalah senam, gotong royong, bimbingan agama dan pemeriksaan kesehatan, Pemeriksaan kesehatan tidak menentu waktunya, terkadang satu bulan sekali”.</w:t>
      </w:r>
      <w:proofErr w:type="gramEnd"/>
      <w:r w:rsidRPr="00D15A95">
        <w:rPr>
          <w:rStyle w:val="FootnoteReference"/>
          <w:rFonts w:asciiTheme="majorBidi" w:hAnsiTheme="majorBidi" w:cstheme="majorBidi"/>
          <w:sz w:val="24"/>
          <w:szCs w:val="24"/>
          <w:lang w:val="en-US"/>
        </w:rPr>
        <w:footnoteReference w:id="2"/>
      </w:r>
    </w:p>
    <w:p w14:paraId="37C47026" w14:textId="77777777" w:rsidR="00F578CC" w:rsidRPr="00D15A95" w:rsidRDefault="00F578CC" w:rsidP="00F578CC">
      <w:pPr>
        <w:pStyle w:val="ListParagraph"/>
        <w:spacing w:after="0" w:line="240" w:lineRule="auto"/>
        <w:ind w:left="1080" w:firstLine="360"/>
        <w:jc w:val="both"/>
        <w:rPr>
          <w:rFonts w:asciiTheme="majorBidi" w:hAnsiTheme="majorBidi" w:cstheme="majorBidi"/>
          <w:i/>
          <w:sz w:val="24"/>
          <w:szCs w:val="24"/>
          <w:lang w:val="en-US"/>
        </w:rPr>
      </w:pPr>
    </w:p>
    <w:p w14:paraId="060F2698" w14:textId="77777777" w:rsidR="00F578CC" w:rsidRPr="00D15A95" w:rsidRDefault="00F578CC" w:rsidP="003C1266">
      <w:pPr>
        <w:pStyle w:val="ListParagraph"/>
        <w:numPr>
          <w:ilvl w:val="0"/>
          <w:numId w:val="57"/>
        </w:numPr>
        <w:spacing w:after="0" w:line="360" w:lineRule="auto"/>
        <w:ind w:left="1134"/>
        <w:jc w:val="both"/>
        <w:rPr>
          <w:rFonts w:asciiTheme="majorBidi" w:hAnsiTheme="majorBidi" w:cstheme="majorBidi"/>
          <w:sz w:val="24"/>
          <w:szCs w:val="24"/>
          <w:lang w:val="en-US"/>
        </w:rPr>
      </w:pPr>
      <w:r w:rsidRPr="00D15A95">
        <w:rPr>
          <w:rFonts w:asciiTheme="majorBidi" w:hAnsiTheme="majorBidi" w:cstheme="majorBidi"/>
          <w:sz w:val="24"/>
          <w:szCs w:val="24"/>
          <w:lang w:val="en-US"/>
        </w:rPr>
        <w:t>Faktor Keamanan</w:t>
      </w:r>
    </w:p>
    <w:p w14:paraId="0E483EF5" w14:textId="3B32A79C" w:rsidR="00F578CC" w:rsidRPr="00D15A95" w:rsidRDefault="00F578CC" w:rsidP="00F578CC">
      <w:pPr>
        <w:pStyle w:val="ListParagraph"/>
        <w:spacing w:after="0" w:line="360" w:lineRule="auto"/>
        <w:ind w:left="1080" w:firstLine="360"/>
        <w:jc w:val="both"/>
        <w:rPr>
          <w:rFonts w:asciiTheme="majorBidi" w:hAnsiTheme="majorBidi" w:cstheme="majorBidi"/>
          <w:iCs/>
          <w:sz w:val="24"/>
          <w:szCs w:val="24"/>
          <w:lang w:val="en-US"/>
        </w:rPr>
      </w:pPr>
      <w:r w:rsidRPr="00D15A95">
        <w:rPr>
          <w:rFonts w:asciiTheme="majorBidi" w:hAnsiTheme="majorBidi" w:cstheme="majorBidi"/>
          <w:iCs/>
          <w:sz w:val="24"/>
          <w:szCs w:val="24"/>
          <w:lang w:val="en-US"/>
        </w:rPr>
        <w:t xml:space="preserve">Lansia yang tinggal di Panti Sosial Lanjut Usia Harapan Kita Palembang ini </w:t>
      </w:r>
      <w:r w:rsidR="00613F26" w:rsidRPr="00D15A95">
        <w:rPr>
          <w:rFonts w:asciiTheme="majorBidi" w:hAnsiTheme="majorBidi" w:cstheme="majorBidi"/>
          <w:iCs/>
          <w:sz w:val="24"/>
          <w:szCs w:val="24"/>
          <w:lang w:val="en-US"/>
        </w:rPr>
        <w:t xml:space="preserve">salah satunya </w:t>
      </w:r>
      <w:r w:rsidRPr="00D15A95">
        <w:rPr>
          <w:rFonts w:asciiTheme="majorBidi" w:hAnsiTheme="majorBidi" w:cstheme="majorBidi"/>
          <w:iCs/>
          <w:sz w:val="24"/>
          <w:szCs w:val="24"/>
          <w:lang w:val="en-US"/>
        </w:rPr>
        <w:t>karena</w:t>
      </w:r>
      <w:r w:rsidR="00BB337A" w:rsidRPr="00D15A95">
        <w:rPr>
          <w:rFonts w:asciiTheme="majorBidi" w:hAnsiTheme="majorBidi" w:cstheme="majorBidi"/>
          <w:iCs/>
          <w:sz w:val="24"/>
          <w:szCs w:val="24"/>
          <w:lang w:val="en-US"/>
        </w:rPr>
        <w:t xml:space="preserve"> faktor keamanan</w:t>
      </w:r>
      <w:r w:rsidR="00F429A1" w:rsidRPr="00D15A95">
        <w:rPr>
          <w:rFonts w:asciiTheme="majorBidi" w:hAnsiTheme="majorBidi" w:cstheme="majorBidi"/>
          <w:iCs/>
          <w:sz w:val="24"/>
          <w:szCs w:val="24"/>
          <w:lang w:val="en-US"/>
        </w:rPr>
        <w:t>, lansia</w:t>
      </w:r>
      <w:r w:rsidRPr="00D15A95">
        <w:rPr>
          <w:rFonts w:asciiTheme="majorBidi" w:hAnsiTheme="majorBidi" w:cstheme="majorBidi"/>
          <w:iCs/>
          <w:sz w:val="24"/>
          <w:szCs w:val="24"/>
          <w:lang w:val="en-US"/>
        </w:rPr>
        <w:t xml:space="preserve"> yang masih memiliki anak</w:t>
      </w:r>
      <w:r w:rsidR="00613F26" w:rsidRPr="00D15A95">
        <w:rPr>
          <w:rFonts w:asciiTheme="majorBidi" w:hAnsiTheme="majorBidi" w:cstheme="majorBidi"/>
          <w:iCs/>
          <w:sz w:val="24"/>
          <w:szCs w:val="24"/>
          <w:lang w:val="en-US"/>
        </w:rPr>
        <w:t>, dan anak</w:t>
      </w:r>
      <w:r w:rsidR="00833223" w:rsidRPr="00D15A95">
        <w:rPr>
          <w:rFonts w:asciiTheme="majorBidi" w:hAnsiTheme="majorBidi" w:cstheme="majorBidi"/>
          <w:iCs/>
          <w:sz w:val="24"/>
          <w:szCs w:val="24"/>
          <w:lang w:val="en-US"/>
        </w:rPr>
        <w:t xml:space="preserve"> yang</w:t>
      </w:r>
      <w:r w:rsidR="00613F26" w:rsidRPr="00D15A95">
        <w:rPr>
          <w:rFonts w:asciiTheme="majorBidi" w:hAnsiTheme="majorBidi" w:cstheme="majorBidi"/>
          <w:iCs/>
          <w:sz w:val="24"/>
          <w:szCs w:val="24"/>
          <w:lang w:val="en-US"/>
        </w:rPr>
        <w:t xml:space="preserve"> menitipkan orang tuanya di panti sosial tersebut karena tidak ada yang menjaga dan memperhatikan orang tuanya,</w:t>
      </w:r>
      <w:r w:rsidRPr="00D15A95">
        <w:rPr>
          <w:rFonts w:asciiTheme="majorBidi" w:hAnsiTheme="majorBidi" w:cstheme="majorBidi"/>
          <w:iCs/>
          <w:sz w:val="24"/>
          <w:szCs w:val="24"/>
          <w:lang w:val="en-US"/>
        </w:rPr>
        <w:t xml:space="preserve"> hal </w:t>
      </w:r>
      <w:r w:rsidR="00613F26" w:rsidRPr="00D15A95">
        <w:rPr>
          <w:rFonts w:asciiTheme="majorBidi" w:hAnsiTheme="majorBidi" w:cstheme="majorBidi"/>
          <w:iCs/>
          <w:sz w:val="24"/>
          <w:szCs w:val="24"/>
          <w:lang w:val="en-US"/>
        </w:rPr>
        <w:t xml:space="preserve">ini </w:t>
      </w:r>
      <w:r w:rsidRPr="00D15A95">
        <w:rPr>
          <w:rFonts w:asciiTheme="majorBidi" w:hAnsiTheme="majorBidi" w:cstheme="majorBidi"/>
          <w:iCs/>
          <w:sz w:val="24"/>
          <w:szCs w:val="24"/>
          <w:lang w:val="en-US"/>
        </w:rPr>
        <w:t>merupakan</w:t>
      </w:r>
      <w:r w:rsidR="00F429A1" w:rsidRPr="00D15A95">
        <w:rPr>
          <w:rFonts w:asciiTheme="majorBidi" w:hAnsiTheme="majorBidi" w:cstheme="majorBidi"/>
          <w:iCs/>
          <w:sz w:val="24"/>
          <w:szCs w:val="24"/>
          <w:lang w:val="en-US"/>
        </w:rPr>
        <w:t xml:space="preserve"> </w:t>
      </w:r>
      <w:r w:rsidR="00613F26" w:rsidRPr="00D15A95">
        <w:rPr>
          <w:rFonts w:asciiTheme="majorBidi" w:hAnsiTheme="majorBidi" w:cstheme="majorBidi"/>
          <w:iCs/>
          <w:sz w:val="24"/>
          <w:szCs w:val="24"/>
          <w:lang w:val="en-US"/>
        </w:rPr>
        <w:t>kemudharatan</w:t>
      </w:r>
      <w:r w:rsidRPr="00D15A95">
        <w:rPr>
          <w:rFonts w:asciiTheme="majorBidi" w:hAnsiTheme="majorBidi" w:cstheme="majorBidi"/>
          <w:iCs/>
          <w:sz w:val="24"/>
          <w:szCs w:val="24"/>
          <w:lang w:val="en-US"/>
        </w:rPr>
        <w:t xml:space="preserve"> bagi lansia itu sendiri, karena </w:t>
      </w:r>
      <w:r w:rsidR="00613F26" w:rsidRPr="00D15A95">
        <w:rPr>
          <w:rFonts w:asciiTheme="majorBidi" w:hAnsiTheme="majorBidi" w:cstheme="majorBidi"/>
          <w:iCs/>
          <w:sz w:val="24"/>
          <w:szCs w:val="24"/>
          <w:lang w:val="en-US"/>
        </w:rPr>
        <w:t>jika mereka tidak tinggal</w:t>
      </w:r>
      <w:r w:rsidR="00BB337A" w:rsidRPr="00D15A95">
        <w:rPr>
          <w:rFonts w:asciiTheme="majorBidi" w:hAnsiTheme="majorBidi" w:cstheme="majorBidi"/>
          <w:iCs/>
          <w:sz w:val="24"/>
          <w:szCs w:val="24"/>
          <w:lang w:val="en-US"/>
        </w:rPr>
        <w:t xml:space="preserve"> </w:t>
      </w:r>
      <w:r w:rsidR="00613F26" w:rsidRPr="00D15A95">
        <w:rPr>
          <w:rFonts w:asciiTheme="majorBidi" w:hAnsiTheme="majorBidi" w:cstheme="majorBidi"/>
          <w:iCs/>
          <w:sz w:val="24"/>
          <w:szCs w:val="24"/>
          <w:lang w:val="en-US"/>
        </w:rPr>
        <w:t xml:space="preserve">di panti sosial maka </w:t>
      </w:r>
      <w:r w:rsidRPr="00D15A95">
        <w:rPr>
          <w:rFonts w:asciiTheme="majorBidi" w:hAnsiTheme="majorBidi" w:cstheme="majorBidi"/>
          <w:iCs/>
          <w:sz w:val="24"/>
          <w:szCs w:val="24"/>
          <w:lang w:val="en-US"/>
        </w:rPr>
        <w:t>mereka</w:t>
      </w:r>
      <w:r w:rsidR="00613F26" w:rsidRPr="00D15A95">
        <w:rPr>
          <w:rFonts w:asciiTheme="majorBidi" w:hAnsiTheme="majorBidi" w:cstheme="majorBidi"/>
          <w:iCs/>
          <w:sz w:val="24"/>
          <w:szCs w:val="24"/>
          <w:lang w:val="en-US"/>
        </w:rPr>
        <w:t xml:space="preserve"> tidak</w:t>
      </w:r>
      <w:r w:rsidRPr="00D15A95">
        <w:rPr>
          <w:rFonts w:asciiTheme="majorBidi" w:hAnsiTheme="majorBidi" w:cstheme="majorBidi"/>
          <w:iCs/>
          <w:sz w:val="24"/>
          <w:szCs w:val="24"/>
          <w:lang w:val="en-US"/>
        </w:rPr>
        <w:t xml:space="preserve"> </w:t>
      </w:r>
      <w:proofErr w:type="gramStart"/>
      <w:r w:rsidRPr="00D15A95">
        <w:rPr>
          <w:rFonts w:asciiTheme="majorBidi" w:hAnsiTheme="majorBidi" w:cstheme="majorBidi"/>
          <w:iCs/>
          <w:sz w:val="24"/>
          <w:szCs w:val="24"/>
          <w:lang w:val="en-US"/>
        </w:rPr>
        <w:t>mendapatkan  keamana</w:t>
      </w:r>
      <w:r w:rsidR="00613F26" w:rsidRPr="00D15A95">
        <w:rPr>
          <w:rFonts w:asciiTheme="majorBidi" w:hAnsiTheme="majorBidi" w:cstheme="majorBidi"/>
          <w:iCs/>
          <w:sz w:val="24"/>
          <w:szCs w:val="24"/>
          <w:lang w:val="en-US"/>
        </w:rPr>
        <w:t>n</w:t>
      </w:r>
      <w:proofErr w:type="gramEnd"/>
      <w:r w:rsidR="00613F26" w:rsidRPr="00D15A95">
        <w:rPr>
          <w:rFonts w:asciiTheme="majorBidi" w:hAnsiTheme="majorBidi" w:cstheme="majorBidi"/>
          <w:iCs/>
          <w:sz w:val="24"/>
          <w:szCs w:val="24"/>
          <w:lang w:val="en-US"/>
        </w:rPr>
        <w:t xml:space="preserve"> yang terjamin.</w:t>
      </w:r>
      <w:r w:rsidRPr="00D15A95">
        <w:rPr>
          <w:rFonts w:asciiTheme="majorBidi" w:hAnsiTheme="majorBidi" w:cstheme="majorBidi"/>
          <w:iCs/>
          <w:sz w:val="24"/>
          <w:szCs w:val="24"/>
          <w:lang w:val="en-US"/>
        </w:rPr>
        <w:t xml:space="preserve"> Dengan </w:t>
      </w:r>
      <w:r w:rsidR="00613F26" w:rsidRPr="00D15A95">
        <w:rPr>
          <w:rFonts w:asciiTheme="majorBidi" w:hAnsiTheme="majorBidi" w:cstheme="majorBidi"/>
          <w:iCs/>
          <w:sz w:val="24"/>
          <w:szCs w:val="24"/>
          <w:lang w:val="en-US"/>
        </w:rPr>
        <w:t xml:space="preserve">mereka </w:t>
      </w:r>
      <w:r w:rsidRPr="00D15A95">
        <w:rPr>
          <w:rFonts w:asciiTheme="majorBidi" w:hAnsiTheme="majorBidi" w:cstheme="majorBidi"/>
          <w:iCs/>
          <w:sz w:val="24"/>
          <w:szCs w:val="24"/>
          <w:lang w:val="en-US"/>
        </w:rPr>
        <w:t xml:space="preserve">tinggal di </w:t>
      </w:r>
      <w:r w:rsidR="00613F26" w:rsidRPr="00D15A95">
        <w:rPr>
          <w:rFonts w:asciiTheme="majorBidi" w:hAnsiTheme="majorBidi" w:cstheme="majorBidi"/>
          <w:iCs/>
          <w:sz w:val="24"/>
          <w:szCs w:val="24"/>
          <w:lang w:val="en-US"/>
        </w:rPr>
        <w:t xml:space="preserve">Panti Sosial Lanjut </w:t>
      </w:r>
      <w:proofErr w:type="gramStart"/>
      <w:r w:rsidR="00613F26" w:rsidRPr="00D15A95">
        <w:rPr>
          <w:rFonts w:asciiTheme="majorBidi" w:hAnsiTheme="majorBidi" w:cstheme="majorBidi"/>
          <w:iCs/>
          <w:sz w:val="24"/>
          <w:szCs w:val="24"/>
          <w:lang w:val="en-US"/>
        </w:rPr>
        <w:t>Usia</w:t>
      </w:r>
      <w:proofErr w:type="gramEnd"/>
      <w:r w:rsidR="00613F26" w:rsidRPr="00D15A95">
        <w:rPr>
          <w:rFonts w:asciiTheme="majorBidi" w:hAnsiTheme="majorBidi" w:cstheme="majorBidi"/>
          <w:iCs/>
          <w:sz w:val="24"/>
          <w:szCs w:val="24"/>
          <w:lang w:val="en-US"/>
        </w:rPr>
        <w:t xml:space="preserve"> Harapan Kita Palembang</w:t>
      </w:r>
      <w:r w:rsidRPr="00D15A95">
        <w:rPr>
          <w:rFonts w:asciiTheme="majorBidi" w:hAnsiTheme="majorBidi" w:cstheme="majorBidi"/>
          <w:iCs/>
          <w:sz w:val="24"/>
          <w:szCs w:val="24"/>
          <w:lang w:val="en-US"/>
        </w:rPr>
        <w:t xml:space="preserve"> diharapkan dapat </w:t>
      </w:r>
      <w:r w:rsidRPr="00D15A95">
        <w:rPr>
          <w:rFonts w:asciiTheme="majorBidi" w:hAnsiTheme="majorBidi" w:cstheme="majorBidi"/>
          <w:iCs/>
          <w:sz w:val="24"/>
          <w:szCs w:val="24"/>
          <w:lang w:val="en-US"/>
        </w:rPr>
        <w:lastRenderedPageBreak/>
        <w:t xml:space="preserve">memberikan rasa keamanan bagi </w:t>
      </w:r>
      <w:r w:rsidR="00613F26" w:rsidRPr="00D15A95">
        <w:rPr>
          <w:rFonts w:asciiTheme="majorBidi" w:hAnsiTheme="majorBidi" w:cstheme="majorBidi"/>
          <w:iCs/>
          <w:sz w:val="24"/>
          <w:szCs w:val="24"/>
          <w:lang w:val="en-US"/>
        </w:rPr>
        <w:t>orang tua tersebut</w:t>
      </w:r>
      <w:r w:rsidR="00BB337A" w:rsidRPr="00D15A95">
        <w:rPr>
          <w:rFonts w:asciiTheme="majorBidi" w:hAnsiTheme="majorBidi" w:cstheme="majorBidi"/>
          <w:iCs/>
          <w:sz w:val="24"/>
          <w:szCs w:val="24"/>
          <w:lang w:val="en-US"/>
        </w:rPr>
        <w:t>.</w:t>
      </w:r>
      <w:r w:rsidRPr="00D15A95">
        <w:rPr>
          <w:rFonts w:asciiTheme="majorBidi" w:hAnsiTheme="majorBidi" w:cstheme="majorBidi"/>
          <w:iCs/>
          <w:sz w:val="24"/>
          <w:szCs w:val="24"/>
          <w:lang w:val="en-US"/>
        </w:rPr>
        <w:t xml:space="preserve"> </w:t>
      </w:r>
      <w:proofErr w:type="gramStart"/>
      <w:r w:rsidRPr="00D15A95">
        <w:rPr>
          <w:rFonts w:asciiTheme="majorBidi" w:hAnsiTheme="majorBidi" w:cstheme="majorBidi"/>
          <w:iCs/>
          <w:sz w:val="24"/>
          <w:szCs w:val="24"/>
          <w:lang w:val="en-US"/>
        </w:rPr>
        <w:t>tentunya</w:t>
      </w:r>
      <w:proofErr w:type="gramEnd"/>
      <w:r w:rsidRPr="00D15A95">
        <w:rPr>
          <w:rFonts w:asciiTheme="majorBidi" w:hAnsiTheme="majorBidi" w:cstheme="majorBidi"/>
          <w:iCs/>
          <w:sz w:val="24"/>
          <w:szCs w:val="24"/>
          <w:lang w:val="en-US"/>
        </w:rPr>
        <w:t xml:space="preserve"> </w:t>
      </w:r>
      <w:r w:rsidR="00613F26" w:rsidRPr="00D15A95">
        <w:rPr>
          <w:rFonts w:asciiTheme="majorBidi" w:hAnsiTheme="majorBidi" w:cstheme="majorBidi"/>
          <w:iCs/>
          <w:sz w:val="24"/>
          <w:szCs w:val="24"/>
          <w:lang w:val="en-US"/>
        </w:rPr>
        <w:t xml:space="preserve">sudah diatur juga di dalam </w:t>
      </w:r>
      <w:r w:rsidRPr="00D15A95">
        <w:rPr>
          <w:rFonts w:asciiTheme="majorBidi" w:hAnsiTheme="majorBidi" w:cstheme="majorBidi"/>
          <w:iCs/>
          <w:sz w:val="24"/>
          <w:szCs w:val="24"/>
          <w:lang w:val="en-US"/>
        </w:rPr>
        <w:t xml:space="preserve">Undang-Undang </w:t>
      </w:r>
      <w:r w:rsidR="00833223" w:rsidRPr="00D15A95">
        <w:rPr>
          <w:rFonts w:asciiTheme="majorBidi" w:hAnsiTheme="majorBidi" w:cstheme="majorBidi"/>
          <w:iCs/>
          <w:sz w:val="24"/>
          <w:szCs w:val="24"/>
          <w:lang w:val="en-US"/>
        </w:rPr>
        <w:t>N</w:t>
      </w:r>
      <w:r w:rsidRPr="00D15A95">
        <w:rPr>
          <w:rFonts w:asciiTheme="majorBidi" w:hAnsiTheme="majorBidi" w:cstheme="majorBidi"/>
          <w:iCs/>
          <w:sz w:val="24"/>
          <w:szCs w:val="24"/>
          <w:lang w:val="en-US"/>
        </w:rPr>
        <w:t xml:space="preserve">omor 13 Tahun 1998 tentang </w:t>
      </w:r>
      <w:r w:rsidR="00833223" w:rsidRPr="00D15A95">
        <w:rPr>
          <w:rFonts w:asciiTheme="majorBidi" w:hAnsiTheme="majorBidi" w:cstheme="majorBidi"/>
          <w:iCs/>
          <w:sz w:val="24"/>
          <w:szCs w:val="24"/>
          <w:lang w:val="en-US"/>
        </w:rPr>
        <w:t>K</w:t>
      </w:r>
      <w:r w:rsidRPr="00D15A95">
        <w:rPr>
          <w:rFonts w:asciiTheme="majorBidi" w:hAnsiTheme="majorBidi" w:cstheme="majorBidi"/>
          <w:iCs/>
          <w:sz w:val="24"/>
          <w:szCs w:val="24"/>
          <w:lang w:val="en-US"/>
        </w:rPr>
        <w:t xml:space="preserve">esejahteraan </w:t>
      </w:r>
      <w:r w:rsidR="00833223" w:rsidRPr="00D15A95">
        <w:rPr>
          <w:rFonts w:asciiTheme="majorBidi" w:hAnsiTheme="majorBidi" w:cstheme="majorBidi"/>
          <w:iCs/>
          <w:sz w:val="24"/>
          <w:szCs w:val="24"/>
          <w:lang w:val="en-US"/>
        </w:rPr>
        <w:t>L</w:t>
      </w:r>
      <w:r w:rsidRPr="00D15A95">
        <w:rPr>
          <w:rFonts w:asciiTheme="majorBidi" w:hAnsiTheme="majorBidi" w:cstheme="majorBidi"/>
          <w:iCs/>
          <w:sz w:val="24"/>
          <w:szCs w:val="24"/>
          <w:lang w:val="en-US"/>
        </w:rPr>
        <w:t>ansia</w:t>
      </w:r>
      <w:r w:rsidR="00613F26" w:rsidRPr="00D15A95">
        <w:rPr>
          <w:rFonts w:asciiTheme="majorBidi" w:hAnsiTheme="majorBidi" w:cstheme="majorBidi"/>
          <w:iCs/>
          <w:sz w:val="24"/>
          <w:szCs w:val="24"/>
          <w:lang w:val="en-US"/>
        </w:rPr>
        <w:t>.</w:t>
      </w:r>
      <w:r w:rsidRPr="00D15A95">
        <w:rPr>
          <w:rStyle w:val="FootnoteReference"/>
          <w:rFonts w:asciiTheme="majorBidi" w:hAnsiTheme="majorBidi" w:cstheme="majorBidi"/>
          <w:iCs/>
          <w:sz w:val="24"/>
          <w:szCs w:val="24"/>
          <w:lang w:val="en-US"/>
        </w:rPr>
        <w:footnoteReference w:id="3"/>
      </w:r>
      <w:r w:rsidR="00055380" w:rsidRPr="00D15A95">
        <w:rPr>
          <w:rFonts w:asciiTheme="majorBidi" w:hAnsiTheme="majorBidi" w:cstheme="majorBidi"/>
          <w:iCs/>
          <w:sz w:val="24"/>
          <w:szCs w:val="24"/>
          <w:lang w:val="en-US"/>
        </w:rPr>
        <w:t xml:space="preserve"> </w:t>
      </w:r>
    </w:p>
    <w:p w14:paraId="0D1E898B" w14:textId="77777777" w:rsidR="002C49EB" w:rsidRPr="00D15A95" w:rsidRDefault="002C49EB" w:rsidP="002C49EB">
      <w:pPr>
        <w:pStyle w:val="ListParagraph"/>
        <w:spacing w:before="240" w:line="240" w:lineRule="auto"/>
        <w:ind w:left="1080"/>
        <w:jc w:val="both"/>
        <w:rPr>
          <w:rFonts w:asciiTheme="majorBidi" w:hAnsiTheme="majorBidi" w:cstheme="majorBidi"/>
          <w:i/>
          <w:sz w:val="24"/>
          <w:szCs w:val="24"/>
          <w:lang w:val="en-US"/>
        </w:rPr>
      </w:pPr>
    </w:p>
    <w:p w14:paraId="4C0ED0CC" w14:textId="217B3E61" w:rsidR="00B856EB" w:rsidRPr="00D15A95" w:rsidRDefault="00B856EB" w:rsidP="00B856EB">
      <w:pPr>
        <w:pStyle w:val="ListParagraph"/>
        <w:spacing w:after="0" w:line="360" w:lineRule="auto"/>
        <w:ind w:left="1080" w:firstLine="360"/>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Adapun faktor yang menyebabkan anak menitipkan orang tua di antaranya adalah faktor keamanan orang tua sebagaimana hasil wawancara dengan anak yang menitipkan orang tuanya selama 8 bulan di Panti Sosial Lanjut </w:t>
      </w:r>
      <w:proofErr w:type="gramStart"/>
      <w:r w:rsidRPr="00D15A95">
        <w:rPr>
          <w:rFonts w:asciiTheme="majorBidi" w:hAnsiTheme="majorBidi" w:cstheme="majorBidi"/>
          <w:sz w:val="24"/>
          <w:szCs w:val="24"/>
          <w:lang w:val="en-US"/>
        </w:rPr>
        <w:t>Usia</w:t>
      </w:r>
      <w:proofErr w:type="gramEnd"/>
      <w:r w:rsidRPr="00D15A95">
        <w:rPr>
          <w:rFonts w:asciiTheme="majorBidi" w:hAnsiTheme="majorBidi" w:cstheme="majorBidi"/>
          <w:sz w:val="24"/>
          <w:szCs w:val="24"/>
          <w:lang w:val="en-US"/>
        </w:rPr>
        <w:t xml:space="preserve"> Harapan Kita Palembang. </w:t>
      </w:r>
    </w:p>
    <w:p w14:paraId="02906163" w14:textId="77777777" w:rsidR="00B856EB" w:rsidRPr="00D15A95" w:rsidRDefault="00B856EB" w:rsidP="002C49EB">
      <w:pPr>
        <w:pStyle w:val="ListParagraph"/>
        <w:spacing w:before="240" w:line="240" w:lineRule="auto"/>
        <w:ind w:left="1080"/>
        <w:jc w:val="both"/>
        <w:rPr>
          <w:rFonts w:asciiTheme="majorBidi" w:hAnsiTheme="majorBidi" w:cstheme="majorBidi"/>
          <w:i/>
          <w:sz w:val="24"/>
          <w:szCs w:val="24"/>
          <w:lang w:val="en-US"/>
        </w:rPr>
      </w:pPr>
    </w:p>
    <w:p w14:paraId="706F1816" w14:textId="7B1033AE" w:rsidR="00103D5F" w:rsidRPr="00D15A95" w:rsidRDefault="00F578CC" w:rsidP="00B856EB">
      <w:pPr>
        <w:pStyle w:val="ListParagraph"/>
        <w:spacing w:before="240" w:line="240" w:lineRule="auto"/>
        <w:ind w:left="1080"/>
        <w:jc w:val="both"/>
        <w:rPr>
          <w:rFonts w:asciiTheme="majorBidi" w:hAnsiTheme="majorBidi" w:cstheme="majorBidi"/>
          <w:sz w:val="24"/>
          <w:szCs w:val="24"/>
          <w:lang w:val="en-US"/>
        </w:rPr>
      </w:pPr>
      <w:r w:rsidRPr="00D15A95">
        <w:rPr>
          <w:rFonts w:asciiTheme="majorBidi" w:hAnsiTheme="majorBidi" w:cstheme="majorBidi"/>
          <w:iCs/>
          <w:sz w:val="24"/>
          <w:szCs w:val="24"/>
          <w:lang w:val="en-US"/>
        </w:rPr>
        <w:t>Erna</w:t>
      </w:r>
      <w:r w:rsidR="002C49EB" w:rsidRPr="00D15A95">
        <w:rPr>
          <w:rFonts w:asciiTheme="majorBidi" w:hAnsiTheme="majorBidi" w:cstheme="majorBidi"/>
          <w:iCs/>
          <w:sz w:val="24"/>
          <w:szCs w:val="24"/>
          <w:lang w:val="en-US"/>
        </w:rPr>
        <w:t xml:space="preserve"> (41 Tahun) mengatakan</w:t>
      </w:r>
      <w:r w:rsidRPr="00D15A95">
        <w:rPr>
          <w:rFonts w:asciiTheme="majorBidi" w:hAnsiTheme="majorBidi" w:cstheme="majorBidi"/>
          <w:iCs/>
          <w:sz w:val="24"/>
          <w:szCs w:val="24"/>
          <w:lang w:val="en-US"/>
        </w:rPr>
        <w:t xml:space="preserve"> </w:t>
      </w:r>
      <w:r w:rsidR="002C49EB" w:rsidRPr="00D15A95">
        <w:rPr>
          <w:rFonts w:asciiTheme="majorBidi" w:hAnsiTheme="majorBidi" w:cstheme="majorBidi"/>
          <w:iCs/>
          <w:sz w:val="24"/>
          <w:szCs w:val="24"/>
          <w:lang w:val="en-US"/>
        </w:rPr>
        <w:t>“</w:t>
      </w:r>
      <w:r w:rsidR="00B856EB" w:rsidRPr="00D15A95">
        <w:rPr>
          <w:rFonts w:asciiTheme="majorBidi" w:hAnsiTheme="majorBidi" w:cstheme="majorBidi"/>
          <w:iCs/>
          <w:sz w:val="24"/>
          <w:szCs w:val="24"/>
          <w:lang w:val="en-US"/>
        </w:rPr>
        <w:t xml:space="preserve">ia adalah </w:t>
      </w:r>
      <w:r w:rsidR="00AC7294" w:rsidRPr="00D15A95">
        <w:rPr>
          <w:rFonts w:asciiTheme="majorBidi" w:hAnsiTheme="majorBidi" w:cstheme="majorBidi"/>
          <w:iCs/>
          <w:sz w:val="24"/>
          <w:szCs w:val="24"/>
          <w:lang w:val="en-US"/>
        </w:rPr>
        <w:t>anak</w:t>
      </w:r>
      <w:r w:rsidR="006816CC" w:rsidRPr="00D15A95">
        <w:rPr>
          <w:rFonts w:asciiTheme="majorBidi" w:hAnsiTheme="majorBidi" w:cstheme="majorBidi"/>
          <w:iCs/>
          <w:sz w:val="24"/>
          <w:szCs w:val="24"/>
          <w:lang w:val="en-US"/>
        </w:rPr>
        <w:t xml:space="preserve"> kandung</w:t>
      </w:r>
      <w:r w:rsidR="00E97022" w:rsidRPr="00D15A95">
        <w:rPr>
          <w:rFonts w:asciiTheme="majorBidi" w:hAnsiTheme="majorBidi" w:cstheme="majorBidi"/>
          <w:iCs/>
          <w:sz w:val="24"/>
          <w:szCs w:val="24"/>
          <w:lang w:val="en-US"/>
        </w:rPr>
        <w:t xml:space="preserve"> </w:t>
      </w:r>
      <w:r w:rsidR="00B856EB" w:rsidRPr="00D15A95">
        <w:rPr>
          <w:rFonts w:asciiTheme="majorBidi" w:hAnsiTheme="majorBidi" w:cstheme="majorBidi"/>
          <w:iCs/>
          <w:sz w:val="24"/>
          <w:szCs w:val="24"/>
          <w:lang w:val="en-US"/>
        </w:rPr>
        <w:t>W</w:t>
      </w:r>
      <w:r w:rsidRPr="00D15A95">
        <w:rPr>
          <w:rFonts w:asciiTheme="majorBidi" w:hAnsiTheme="majorBidi" w:cstheme="majorBidi"/>
          <w:iCs/>
          <w:sz w:val="24"/>
          <w:szCs w:val="24"/>
          <w:lang w:val="en-US"/>
        </w:rPr>
        <w:t xml:space="preserve">arlis, </w:t>
      </w:r>
      <w:r w:rsidR="00B856EB" w:rsidRPr="00D15A95">
        <w:rPr>
          <w:rFonts w:asciiTheme="majorBidi" w:hAnsiTheme="majorBidi" w:cstheme="majorBidi"/>
          <w:iCs/>
          <w:sz w:val="24"/>
          <w:szCs w:val="24"/>
          <w:lang w:val="en-US"/>
        </w:rPr>
        <w:t>dan ia</w:t>
      </w:r>
      <w:r w:rsidRPr="00D15A95">
        <w:rPr>
          <w:rFonts w:asciiTheme="majorBidi" w:hAnsiTheme="majorBidi" w:cstheme="majorBidi"/>
          <w:iCs/>
          <w:sz w:val="24"/>
          <w:szCs w:val="24"/>
          <w:lang w:val="en-US"/>
        </w:rPr>
        <w:t xml:space="preserve"> seorang janda </w:t>
      </w:r>
      <w:r w:rsidR="00E97022" w:rsidRPr="00D15A95">
        <w:rPr>
          <w:rFonts w:asciiTheme="majorBidi" w:hAnsiTheme="majorBidi" w:cstheme="majorBidi"/>
          <w:iCs/>
          <w:sz w:val="24"/>
          <w:szCs w:val="24"/>
          <w:lang w:val="en-US"/>
        </w:rPr>
        <w:t>karena suami</w:t>
      </w:r>
      <w:r w:rsidR="00B856EB" w:rsidRPr="00D15A95">
        <w:rPr>
          <w:rFonts w:asciiTheme="majorBidi" w:hAnsiTheme="majorBidi" w:cstheme="majorBidi"/>
          <w:iCs/>
          <w:sz w:val="24"/>
          <w:szCs w:val="24"/>
          <w:lang w:val="en-US"/>
        </w:rPr>
        <w:t>nya</w:t>
      </w:r>
      <w:r w:rsidR="00E97022" w:rsidRPr="00D15A95">
        <w:rPr>
          <w:rFonts w:asciiTheme="majorBidi" w:hAnsiTheme="majorBidi" w:cstheme="majorBidi"/>
          <w:iCs/>
          <w:sz w:val="24"/>
          <w:szCs w:val="24"/>
          <w:lang w:val="en-US"/>
        </w:rPr>
        <w:t xml:space="preserve"> meninggal </w:t>
      </w:r>
      <w:r w:rsidR="00833223" w:rsidRPr="00D15A95">
        <w:rPr>
          <w:rFonts w:asciiTheme="majorBidi" w:hAnsiTheme="majorBidi" w:cstheme="majorBidi"/>
          <w:iCs/>
          <w:sz w:val="24"/>
          <w:szCs w:val="24"/>
          <w:lang w:val="en-US"/>
        </w:rPr>
        <w:t xml:space="preserve">dunia </w:t>
      </w:r>
      <w:r w:rsidRPr="00D15A95">
        <w:rPr>
          <w:rFonts w:asciiTheme="majorBidi" w:hAnsiTheme="majorBidi" w:cstheme="majorBidi"/>
          <w:iCs/>
          <w:sz w:val="24"/>
          <w:szCs w:val="24"/>
          <w:lang w:val="en-US"/>
        </w:rPr>
        <w:t xml:space="preserve">dan </w:t>
      </w:r>
      <w:r w:rsidR="00B856EB" w:rsidRPr="00D15A95">
        <w:rPr>
          <w:rFonts w:asciiTheme="majorBidi" w:hAnsiTheme="majorBidi" w:cstheme="majorBidi"/>
          <w:iCs/>
          <w:sz w:val="24"/>
          <w:szCs w:val="24"/>
          <w:lang w:val="en-US"/>
        </w:rPr>
        <w:t>mereka</w:t>
      </w:r>
      <w:r w:rsidR="004819C0" w:rsidRPr="00D15A95">
        <w:rPr>
          <w:rFonts w:asciiTheme="majorBidi" w:hAnsiTheme="majorBidi" w:cstheme="majorBidi"/>
          <w:iCs/>
          <w:sz w:val="24"/>
          <w:szCs w:val="24"/>
          <w:lang w:val="en-US"/>
        </w:rPr>
        <w:t xml:space="preserve"> belum </w:t>
      </w:r>
      <w:r w:rsidRPr="00D15A95">
        <w:rPr>
          <w:rFonts w:asciiTheme="majorBidi" w:hAnsiTheme="majorBidi" w:cstheme="majorBidi"/>
          <w:iCs/>
          <w:sz w:val="24"/>
          <w:szCs w:val="24"/>
          <w:lang w:val="en-US"/>
        </w:rPr>
        <w:t>mempunyai anak,</w:t>
      </w:r>
      <w:r w:rsidR="006816CC" w:rsidRPr="00D15A95">
        <w:rPr>
          <w:rFonts w:asciiTheme="majorBidi" w:hAnsiTheme="majorBidi" w:cstheme="majorBidi"/>
          <w:iCs/>
          <w:sz w:val="24"/>
          <w:szCs w:val="24"/>
          <w:lang w:val="en-US"/>
        </w:rPr>
        <w:t xml:space="preserve"> ia </w:t>
      </w:r>
      <w:r w:rsidRPr="00D15A95">
        <w:rPr>
          <w:rFonts w:asciiTheme="majorBidi" w:hAnsiTheme="majorBidi" w:cstheme="majorBidi"/>
          <w:iCs/>
          <w:sz w:val="24"/>
          <w:szCs w:val="24"/>
          <w:lang w:val="en-US"/>
        </w:rPr>
        <w:t xml:space="preserve">berkerja </w:t>
      </w:r>
      <w:r w:rsidR="006816CC" w:rsidRPr="00D15A95">
        <w:rPr>
          <w:rFonts w:asciiTheme="majorBidi" w:hAnsiTheme="majorBidi" w:cstheme="majorBidi"/>
          <w:iCs/>
          <w:sz w:val="24"/>
          <w:szCs w:val="24"/>
          <w:lang w:val="en-US"/>
        </w:rPr>
        <w:t>sebagai penjual</w:t>
      </w:r>
      <w:r w:rsidRPr="00D15A95">
        <w:rPr>
          <w:rFonts w:asciiTheme="majorBidi" w:hAnsiTheme="majorBidi" w:cstheme="majorBidi"/>
          <w:iCs/>
          <w:sz w:val="24"/>
          <w:szCs w:val="24"/>
          <w:lang w:val="en-US"/>
        </w:rPr>
        <w:t xml:space="preserve"> sayuran</w:t>
      </w:r>
      <w:r w:rsidR="00CD294D" w:rsidRPr="00D15A95">
        <w:rPr>
          <w:rFonts w:asciiTheme="majorBidi" w:hAnsiTheme="majorBidi" w:cstheme="majorBidi"/>
          <w:iCs/>
          <w:sz w:val="24"/>
          <w:szCs w:val="24"/>
          <w:lang w:val="en-US"/>
        </w:rPr>
        <w:t xml:space="preserve"> </w:t>
      </w:r>
      <w:r w:rsidRPr="00D15A95">
        <w:rPr>
          <w:rFonts w:asciiTheme="majorBidi" w:hAnsiTheme="majorBidi" w:cstheme="majorBidi"/>
          <w:iCs/>
          <w:sz w:val="24"/>
          <w:szCs w:val="24"/>
          <w:lang w:val="en-US"/>
        </w:rPr>
        <w:t xml:space="preserve">di pasar 16 dengan penghasilan </w:t>
      </w:r>
      <w:r w:rsidR="00CD294D" w:rsidRPr="00D15A95">
        <w:rPr>
          <w:rFonts w:asciiTheme="majorBidi" w:hAnsiTheme="majorBidi" w:cstheme="majorBidi"/>
          <w:iCs/>
          <w:sz w:val="24"/>
          <w:szCs w:val="24"/>
          <w:lang w:val="en-US"/>
        </w:rPr>
        <w:t>60.000 – 7</w:t>
      </w:r>
      <w:r w:rsidR="006816CC" w:rsidRPr="00D15A95">
        <w:rPr>
          <w:rFonts w:asciiTheme="majorBidi" w:hAnsiTheme="majorBidi" w:cstheme="majorBidi"/>
          <w:iCs/>
          <w:sz w:val="24"/>
          <w:szCs w:val="24"/>
          <w:lang w:val="en-US"/>
        </w:rPr>
        <w:t>5</w:t>
      </w:r>
      <w:r w:rsidR="00CD294D" w:rsidRPr="00D15A95">
        <w:rPr>
          <w:rFonts w:asciiTheme="majorBidi" w:hAnsiTheme="majorBidi" w:cstheme="majorBidi"/>
          <w:iCs/>
          <w:sz w:val="24"/>
          <w:szCs w:val="24"/>
          <w:lang w:val="en-US"/>
        </w:rPr>
        <w:t xml:space="preserve">.000 </w:t>
      </w:r>
      <w:r w:rsidR="004819C0" w:rsidRPr="00D15A95">
        <w:rPr>
          <w:rFonts w:asciiTheme="majorBidi" w:hAnsiTheme="majorBidi" w:cstheme="majorBidi"/>
          <w:iCs/>
          <w:sz w:val="24"/>
          <w:szCs w:val="24"/>
          <w:lang w:val="en-US"/>
        </w:rPr>
        <w:t>p</w:t>
      </w:r>
      <w:r w:rsidR="00CD294D" w:rsidRPr="00D15A95">
        <w:rPr>
          <w:rFonts w:asciiTheme="majorBidi" w:hAnsiTheme="majorBidi" w:cstheme="majorBidi"/>
          <w:iCs/>
          <w:sz w:val="24"/>
          <w:szCs w:val="24"/>
          <w:lang w:val="en-US"/>
        </w:rPr>
        <w:t>e</w:t>
      </w:r>
      <w:r w:rsidR="004819C0" w:rsidRPr="00D15A95">
        <w:rPr>
          <w:rFonts w:asciiTheme="majorBidi" w:hAnsiTheme="majorBidi" w:cstheme="majorBidi"/>
          <w:iCs/>
          <w:sz w:val="24"/>
          <w:szCs w:val="24"/>
          <w:lang w:val="en-US"/>
        </w:rPr>
        <w:t>r</w:t>
      </w:r>
      <w:r w:rsidR="00CD294D" w:rsidRPr="00D15A95">
        <w:rPr>
          <w:rFonts w:asciiTheme="majorBidi" w:hAnsiTheme="majorBidi" w:cstheme="majorBidi"/>
          <w:iCs/>
          <w:sz w:val="24"/>
          <w:szCs w:val="24"/>
          <w:lang w:val="en-US"/>
        </w:rPr>
        <w:t>hari dan pendapatan bersih saya</w:t>
      </w:r>
      <w:r w:rsidR="00566CF5" w:rsidRPr="00D15A95">
        <w:rPr>
          <w:rFonts w:asciiTheme="majorBidi" w:hAnsiTheme="majorBidi" w:cstheme="majorBidi"/>
          <w:iCs/>
          <w:sz w:val="24"/>
          <w:szCs w:val="24"/>
          <w:lang w:val="en-US"/>
        </w:rPr>
        <w:t xml:space="preserve"> </w:t>
      </w:r>
      <w:r w:rsidR="00CD294D" w:rsidRPr="00D15A95">
        <w:rPr>
          <w:rFonts w:asciiTheme="majorBidi" w:hAnsiTheme="majorBidi" w:cstheme="majorBidi"/>
          <w:iCs/>
          <w:sz w:val="24"/>
          <w:szCs w:val="24"/>
          <w:lang w:val="en-US"/>
        </w:rPr>
        <w:t>1.800.000 – 2.000.000</w:t>
      </w:r>
      <w:r w:rsidR="00566CF5" w:rsidRPr="00D15A95">
        <w:rPr>
          <w:rFonts w:asciiTheme="majorBidi" w:hAnsiTheme="majorBidi" w:cstheme="majorBidi"/>
          <w:iCs/>
          <w:sz w:val="24"/>
          <w:szCs w:val="24"/>
          <w:lang w:val="en-US"/>
        </w:rPr>
        <w:t xml:space="preserve"> perbulan</w:t>
      </w:r>
      <w:r w:rsidRPr="00D15A95">
        <w:rPr>
          <w:rFonts w:asciiTheme="majorBidi" w:hAnsiTheme="majorBidi" w:cstheme="majorBidi"/>
          <w:iCs/>
          <w:sz w:val="24"/>
          <w:szCs w:val="24"/>
          <w:lang w:val="en-US"/>
        </w:rPr>
        <w:t>,</w:t>
      </w:r>
      <w:r w:rsidR="00566CF5" w:rsidRPr="00D15A95">
        <w:rPr>
          <w:rFonts w:asciiTheme="majorBidi" w:hAnsiTheme="majorBidi" w:cstheme="majorBidi"/>
          <w:iCs/>
          <w:sz w:val="24"/>
          <w:szCs w:val="24"/>
          <w:lang w:val="en-US"/>
        </w:rPr>
        <w:t xml:space="preserve"> dengan pengeluaran membayar kontrakan 950.000 perbulan. Karena sibuk berjualan di pasar dari jam 05.00 </w:t>
      </w:r>
      <w:r w:rsidR="004819C0" w:rsidRPr="00D15A95">
        <w:rPr>
          <w:rFonts w:asciiTheme="majorBidi" w:hAnsiTheme="majorBidi" w:cstheme="majorBidi"/>
          <w:iCs/>
          <w:sz w:val="24"/>
          <w:szCs w:val="24"/>
          <w:lang w:val="en-US"/>
        </w:rPr>
        <w:t>-</w:t>
      </w:r>
      <w:r w:rsidR="00566CF5" w:rsidRPr="00D15A95">
        <w:rPr>
          <w:rFonts w:asciiTheme="majorBidi" w:hAnsiTheme="majorBidi" w:cstheme="majorBidi"/>
          <w:iCs/>
          <w:sz w:val="24"/>
          <w:szCs w:val="24"/>
          <w:lang w:val="en-US"/>
        </w:rPr>
        <w:t xml:space="preserve"> 17.30 </w:t>
      </w:r>
      <w:r w:rsidR="006816CC" w:rsidRPr="00D15A95">
        <w:rPr>
          <w:rFonts w:asciiTheme="majorBidi" w:hAnsiTheme="majorBidi" w:cstheme="majorBidi"/>
          <w:iCs/>
          <w:sz w:val="24"/>
          <w:szCs w:val="24"/>
          <w:lang w:val="en-US"/>
        </w:rPr>
        <w:t>ia</w:t>
      </w:r>
      <w:r w:rsidR="00566CF5" w:rsidRPr="00D15A95">
        <w:rPr>
          <w:rFonts w:asciiTheme="majorBidi" w:hAnsiTheme="majorBidi" w:cstheme="majorBidi"/>
          <w:iCs/>
          <w:sz w:val="24"/>
          <w:szCs w:val="24"/>
          <w:lang w:val="en-US"/>
        </w:rPr>
        <w:t xml:space="preserve"> baru pulang, awalnya sebelum </w:t>
      </w:r>
      <w:r w:rsidR="006816CC" w:rsidRPr="00D15A95">
        <w:rPr>
          <w:rFonts w:asciiTheme="majorBidi" w:hAnsiTheme="majorBidi" w:cstheme="majorBidi"/>
          <w:iCs/>
          <w:sz w:val="24"/>
          <w:szCs w:val="24"/>
          <w:lang w:val="en-US"/>
        </w:rPr>
        <w:t>orang tuanya</w:t>
      </w:r>
      <w:r w:rsidR="00566CF5" w:rsidRPr="00D15A95">
        <w:rPr>
          <w:rFonts w:asciiTheme="majorBidi" w:hAnsiTheme="majorBidi" w:cstheme="majorBidi"/>
          <w:iCs/>
          <w:sz w:val="24"/>
          <w:szCs w:val="24"/>
          <w:lang w:val="en-US"/>
        </w:rPr>
        <w:t xml:space="preserve"> tinggal di panti sosial, </w:t>
      </w:r>
      <w:r w:rsidR="006816CC" w:rsidRPr="00D15A95">
        <w:rPr>
          <w:rFonts w:asciiTheme="majorBidi" w:hAnsiTheme="majorBidi" w:cstheme="majorBidi"/>
          <w:iCs/>
          <w:sz w:val="24"/>
          <w:szCs w:val="24"/>
          <w:lang w:val="en-US"/>
        </w:rPr>
        <w:t>orang tuanya</w:t>
      </w:r>
      <w:r w:rsidR="00566CF5" w:rsidRPr="00D15A95">
        <w:rPr>
          <w:rFonts w:asciiTheme="majorBidi" w:hAnsiTheme="majorBidi" w:cstheme="majorBidi"/>
          <w:iCs/>
          <w:sz w:val="24"/>
          <w:szCs w:val="24"/>
          <w:lang w:val="en-US"/>
        </w:rPr>
        <w:t xml:space="preserve"> selalu ikut berjualan di pasar dikarenakan pernah jatuh di kamar mandi dan kaki nya mengalami luka </w:t>
      </w:r>
      <w:r w:rsidR="00A3356B" w:rsidRPr="00D15A95">
        <w:rPr>
          <w:rFonts w:asciiTheme="majorBidi" w:hAnsiTheme="majorBidi" w:cstheme="majorBidi"/>
          <w:iCs/>
          <w:sz w:val="24"/>
          <w:szCs w:val="24"/>
          <w:lang w:val="en-US"/>
        </w:rPr>
        <w:t xml:space="preserve">yang kemudian </w:t>
      </w:r>
      <w:r w:rsidR="006816CC" w:rsidRPr="00D15A95">
        <w:rPr>
          <w:rFonts w:asciiTheme="majorBidi" w:hAnsiTheme="majorBidi" w:cstheme="majorBidi"/>
          <w:iCs/>
          <w:sz w:val="24"/>
          <w:szCs w:val="24"/>
          <w:lang w:val="en-US"/>
        </w:rPr>
        <w:t xml:space="preserve">ia </w:t>
      </w:r>
      <w:r w:rsidR="00A3356B" w:rsidRPr="00D15A95">
        <w:rPr>
          <w:rFonts w:asciiTheme="majorBidi" w:hAnsiTheme="majorBidi" w:cstheme="majorBidi"/>
          <w:iCs/>
          <w:sz w:val="24"/>
          <w:szCs w:val="24"/>
          <w:lang w:val="en-US"/>
        </w:rPr>
        <w:t>tidak mengizinkan untuk ikut ke pasar.</w:t>
      </w:r>
      <w:r w:rsidR="00566CF5" w:rsidRPr="00D15A95">
        <w:rPr>
          <w:rFonts w:asciiTheme="majorBidi" w:hAnsiTheme="majorBidi" w:cstheme="majorBidi"/>
          <w:iCs/>
          <w:sz w:val="24"/>
          <w:szCs w:val="24"/>
          <w:lang w:val="en-US"/>
        </w:rPr>
        <w:t xml:space="preserve"> </w:t>
      </w:r>
      <w:r w:rsidR="004819C0" w:rsidRPr="00D15A95">
        <w:rPr>
          <w:rFonts w:asciiTheme="majorBidi" w:hAnsiTheme="majorBidi" w:cstheme="majorBidi"/>
          <w:iCs/>
          <w:sz w:val="24"/>
          <w:szCs w:val="24"/>
          <w:lang w:val="en-US"/>
        </w:rPr>
        <w:t>Karena</w:t>
      </w:r>
      <w:r w:rsidR="006816CC" w:rsidRPr="00D15A95">
        <w:rPr>
          <w:rFonts w:asciiTheme="majorBidi" w:hAnsiTheme="majorBidi" w:cstheme="majorBidi"/>
          <w:iCs/>
          <w:sz w:val="24"/>
          <w:szCs w:val="24"/>
          <w:lang w:val="en-US"/>
        </w:rPr>
        <w:t xml:space="preserve"> ia</w:t>
      </w:r>
      <w:r w:rsidRPr="00D15A95">
        <w:rPr>
          <w:rFonts w:asciiTheme="majorBidi" w:hAnsiTheme="majorBidi" w:cstheme="majorBidi"/>
          <w:iCs/>
          <w:sz w:val="24"/>
          <w:szCs w:val="24"/>
          <w:lang w:val="en-US"/>
        </w:rPr>
        <w:t xml:space="preserve"> tidak memiliki waktu untuk me</w:t>
      </w:r>
      <w:r w:rsidR="00A3356B" w:rsidRPr="00D15A95">
        <w:rPr>
          <w:rFonts w:asciiTheme="majorBidi" w:hAnsiTheme="majorBidi" w:cstheme="majorBidi"/>
          <w:iCs/>
          <w:sz w:val="24"/>
          <w:szCs w:val="24"/>
          <w:lang w:val="en-US"/>
        </w:rPr>
        <w:t>ngurus</w:t>
      </w:r>
      <w:r w:rsidRPr="00D15A95">
        <w:rPr>
          <w:rFonts w:asciiTheme="majorBidi" w:hAnsiTheme="majorBidi" w:cstheme="majorBidi"/>
          <w:iCs/>
          <w:sz w:val="24"/>
          <w:szCs w:val="24"/>
          <w:lang w:val="en-US"/>
        </w:rPr>
        <w:t xml:space="preserve"> orang tua</w:t>
      </w:r>
      <w:r w:rsidR="006816CC" w:rsidRPr="00D15A95">
        <w:rPr>
          <w:rFonts w:asciiTheme="majorBidi" w:hAnsiTheme="majorBidi" w:cstheme="majorBidi"/>
          <w:iCs/>
          <w:sz w:val="24"/>
          <w:szCs w:val="24"/>
          <w:lang w:val="en-US"/>
        </w:rPr>
        <w:t>nya</w:t>
      </w:r>
      <w:r w:rsidR="00A3356B" w:rsidRPr="00D15A95">
        <w:rPr>
          <w:rFonts w:asciiTheme="majorBidi" w:hAnsiTheme="majorBidi" w:cstheme="majorBidi"/>
          <w:iCs/>
          <w:sz w:val="24"/>
          <w:szCs w:val="24"/>
          <w:lang w:val="en-US"/>
        </w:rPr>
        <w:t xml:space="preserve"> dan harus bekerja untuk membayar kontrakan dan kebutuhan sehari-har</w:t>
      </w:r>
      <w:r w:rsidR="006816CC" w:rsidRPr="00D15A95">
        <w:rPr>
          <w:rFonts w:asciiTheme="majorBidi" w:hAnsiTheme="majorBidi" w:cstheme="majorBidi"/>
          <w:iCs/>
          <w:sz w:val="24"/>
          <w:szCs w:val="24"/>
          <w:lang w:val="en-US"/>
        </w:rPr>
        <w:t>i</w:t>
      </w:r>
      <w:r w:rsidR="00A3356B" w:rsidRPr="00D15A95">
        <w:rPr>
          <w:rFonts w:asciiTheme="majorBidi" w:hAnsiTheme="majorBidi" w:cstheme="majorBidi"/>
          <w:iCs/>
          <w:sz w:val="24"/>
          <w:szCs w:val="24"/>
          <w:lang w:val="en-US"/>
        </w:rPr>
        <w:t xml:space="preserve">, </w:t>
      </w:r>
      <w:r w:rsidR="006816CC" w:rsidRPr="00D15A95">
        <w:rPr>
          <w:rFonts w:asciiTheme="majorBidi" w:hAnsiTheme="majorBidi" w:cstheme="majorBidi"/>
          <w:iCs/>
          <w:sz w:val="24"/>
          <w:szCs w:val="24"/>
          <w:lang w:val="en-US"/>
        </w:rPr>
        <w:t xml:space="preserve">ia </w:t>
      </w:r>
      <w:r w:rsidR="00A3356B" w:rsidRPr="00D15A95">
        <w:rPr>
          <w:rFonts w:asciiTheme="majorBidi" w:hAnsiTheme="majorBidi" w:cstheme="majorBidi"/>
          <w:iCs/>
          <w:sz w:val="24"/>
          <w:szCs w:val="24"/>
          <w:lang w:val="en-US"/>
        </w:rPr>
        <w:t xml:space="preserve">berfikir untuk </w:t>
      </w:r>
      <w:r w:rsidRPr="00D15A95">
        <w:rPr>
          <w:rFonts w:asciiTheme="majorBidi" w:hAnsiTheme="majorBidi" w:cstheme="majorBidi"/>
          <w:iCs/>
          <w:sz w:val="24"/>
          <w:szCs w:val="24"/>
          <w:lang w:val="en-US"/>
        </w:rPr>
        <w:t>menitipkan orang tua</w:t>
      </w:r>
      <w:r w:rsidR="006816CC" w:rsidRPr="00D15A95">
        <w:rPr>
          <w:rFonts w:asciiTheme="majorBidi" w:hAnsiTheme="majorBidi" w:cstheme="majorBidi"/>
          <w:iCs/>
          <w:sz w:val="24"/>
          <w:szCs w:val="24"/>
          <w:lang w:val="en-US"/>
        </w:rPr>
        <w:t xml:space="preserve">nya </w:t>
      </w:r>
      <w:r w:rsidRPr="00D15A95">
        <w:rPr>
          <w:rFonts w:asciiTheme="majorBidi" w:hAnsiTheme="majorBidi" w:cstheme="majorBidi"/>
          <w:iCs/>
          <w:sz w:val="24"/>
          <w:szCs w:val="24"/>
          <w:lang w:val="en-US"/>
        </w:rPr>
        <w:t xml:space="preserve">di Panti Sosial Lanjut Usia Harapan Kita Palembang, </w:t>
      </w:r>
      <w:r w:rsidR="004819C0" w:rsidRPr="00D15A95">
        <w:rPr>
          <w:rFonts w:asciiTheme="majorBidi" w:hAnsiTheme="majorBidi" w:cstheme="majorBidi"/>
          <w:iCs/>
          <w:sz w:val="24"/>
          <w:szCs w:val="24"/>
          <w:lang w:val="en-US"/>
        </w:rPr>
        <w:t>s</w:t>
      </w:r>
      <w:r w:rsidR="00A3356B" w:rsidRPr="00D15A95">
        <w:rPr>
          <w:rFonts w:asciiTheme="majorBidi" w:hAnsiTheme="majorBidi" w:cstheme="majorBidi"/>
          <w:iCs/>
          <w:sz w:val="24"/>
          <w:szCs w:val="24"/>
          <w:lang w:val="en-US"/>
        </w:rPr>
        <w:t xml:space="preserve">ebulan sekali </w:t>
      </w:r>
      <w:r w:rsidR="006816CC" w:rsidRPr="00D15A95">
        <w:rPr>
          <w:rFonts w:asciiTheme="majorBidi" w:hAnsiTheme="majorBidi" w:cstheme="majorBidi"/>
          <w:iCs/>
          <w:sz w:val="24"/>
          <w:szCs w:val="24"/>
          <w:lang w:val="en-US"/>
        </w:rPr>
        <w:t>ia</w:t>
      </w:r>
      <w:r w:rsidR="00A3356B" w:rsidRPr="00D15A95">
        <w:rPr>
          <w:rFonts w:asciiTheme="majorBidi" w:hAnsiTheme="majorBidi" w:cstheme="majorBidi"/>
          <w:iCs/>
          <w:sz w:val="24"/>
          <w:szCs w:val="24"/>
          <w:lang w:val="en-US"/>
        </w:rPr>
        <w:t xml:space="preserve"> menjenguk ke panti sosial </w:t>
      </w:r>
      <w:r w:rsidR="004819C0" w:rsidRPr="00D15A95">
        <w:rPr>
          <w:rFonts w:asciiTheme="majorBidi" w:hAnsiTheme="majorBidi" w:cstheme="majorBidi"/>
          <w:iCs/>
          <w:sz w:val="24"/>
          <w:szCs w:val="24"/>
          <w:lang w:val="en-US"/>
        </w:rPr>
        <w:t xml:space="preserve">untuk </w:t>
      </w:r>
      <w:r w:rsidR="00A3356B" w:rsidRPr="00D15A95">
        <w:rPr>
          <w:rFonts w:asciiTheme="majorBidi" w:hAnsiTheme="majorBidi" w:cstheme="majorBidi"/>
          <w:iCs/>
          <w:sz w:val="24"/>
          <w:szCs w:val="24"/>
          <w:lang w:val="en-US"/>
        </w:rPr>
        <w:t xml:space="preserve">memberikan uang dan melihat kondisi </w:t>
      </w:r>
      <w:r w:rsidR="006816CC" w:rsidRPr="00D15A95">
        <w:rPr>
          <w:rFonts w:asciiTheme="majorBidi" w:hAnsiTheme="majorBidi" w:cstheme="majorBidi"/>
          <w:iCs/>
          <w:sz w:val="24"/>
          <w:szCs w:val="24"/>
          <w:lang w:val="en-US"/>
        </w:rPr>
        <w:t>orang tuanya</w:t>
      </w:r>
      <w:r w:rsidR="00A3356B" w:rsidRPr="00D15A95">
        <w:rPr>
          <w:rFonts w:asciiTheme="majorBidi" w:hAnsiTheme="majorBidi" w:cstheme="majorBidi"/>
          <w:iCs/>
          <w:sz w:val="24"/>
          <w:szCs w:val="24"/>
          <w:lang w:val="en-US"/>
        </w:rPr>
        <w:t xml:space="preserve"> yang sudah</w:t>
      </w:r>
      <w:r w:rsidRPr="00D15A95">
        <w:rPr>
          <w:rFonts w:asciiTheme="majorBidi" w:hAnsiTheme="majorBidi" w:cstheme="majorBidi"/>
          <w:iCs/>
          <w:sz w:val="24"/>
          <w:szCs w:val="24"/>
          <w:lang w:val="en-US"/>
        </w:rPr>
        <w:t xml:space="preserve"> berumur 79 tahun sudah tidak bisa lagi beraktifitas berat </w:t>
      </w:r>
      <w:r w:rsidR="004819C0" w:rsidRPr="00D15A95">
        <w:rPr>
          <w:rFonts w:asciiTheme="majorBidi" w:hAnsiTheme="majorBidi" w:cstheme="majorBidi"/>
          <w:iCs/>
          <w:sz w:val="24"/>
          <w:szCs w:val="24"/>
          <w:lang w:val="en-US"/>
        </w:rPr>
        <w:t xml:space="preserve">dalam </w:t>
      </w:r>
      <w:r w:rsidRPr="00D15A95">
        <w:rPr>
          <w:rFonts w:asciiTheme="majorBidi" w:hAnsiTheme="majorBidi" w:cstheme="majorBidi"/>
          <w:iCs/>
          <w:sz w:val="24"/>
          <w:szCs w:val="24"/>
          <w:lang w:val="en-US"/>
        </w:rPr>
        <w:t>kesehariannya</w:t>
      </w:r>
      <w:r w:rsidR="00A3356B" w:rsidRPr="00D15A95">
        <w:rPr>
          <w:rFonts w:asciiTheme="majorBidi" w:hAnsiTheme="majorBidi" w:cstheme="majorBidi"/>
          <w:iCs/>
          <w:sz w:val="24"/>
          <w:szCs w:val="24"/>
          <w:lang w:val="en-US"/>
        </w:rPr>
        <w:t xml:space="preserve">, </w:t>
      </w:r>
      <w:r w:rsidRPr="00D15A95">
        <w:rPr>
          <w:rFonts w:asciiTheme="majorBidi" w:hAnsiTheme="majorBidi" w:cstheme="majorBidi"/>
          <w:iCs/>
          <w:sz w:val="24"/>
          <w:szCs w:val="24"/>
          <w:lang w:val="en-US"/>
        </w:rPr>
        <w:t xml:space="preserve">dengan </w:t>
      </w:r>
      <w:r w:rsidR="00A3356B" w:rsidRPr="00D15A95">
        <w:rPr>
          <w:rFonts w:asciiTheme="majorBidi" w:hAnsiTheme="majorBidi" w:cstheme="majorBidi"/>
          <w:iCs/>
          <w:sz w:val="24"/>
          <w:szCs w:val="24"/>
          <w:lang w:val="en-US"/>
        </w:rPr>
        <w:t>tinggal di panti sosial ada yang menjaga dan merawat orang tua</w:t>
      </w:r>
      <w:r w:rsidR="006816CC" w:rsidRPr="00D15A95">
        <w:rPr>
          <w:rFonts w:asciiTheme="majorBidi" w:hAnsiTheme="majorBidi" w:cstheme="majorBidi"/>
          <w:iCs/>
          <w:sz w:val="24"/>
          <w:szCs w:val="24"/>
          <w:lang w:val="en-US"/>
        </w:rPr>
        <w:t xml:space="preserve">nya, </w:t>
      </w:r>
      <w:r w:rsidR="004819C0" w:rsidRPr="00D15A95">
        <w:rPr>
          <w:rFonts w:asciiTheme="majorBidi" w:hAnsiTheme="majorBidi" w:cstheme="majorBidi"/>
          <w:iCs/>
          <w:sz w:val="24"/>
          <w:szCs w:val="24"/>
          <w:lang w:val="en-US"/>
        </w:rPr>
        <w:t xml:space="preserve">yang </w:t>
      </w:r>
      <w:r w:rsidR="006816CC" w:rsidRPr="00D15A95">
        <w:rPr>
          <w:rFonts w:asciiTheme="majorBidi" w:hAnsiTheme="majorBidi" w:cstheme="majorBidi"/>
          <w:iCs/>
          <w:sz w:val="24"/>
          <w:szCs w:val="24"/>
          <w:lang w:val="en-US"/>
        </w:rPr>
        <w:t>ia</w:t>
      </w:r>
      <w:r w:rsidR="00A3356B" w:rsidRPr="00D15A95">
        <w:rPr>
          <w:rFonts w:asciiTheme="majorBidi" w:hAnsiTheme="majorBidi" w:cstheme="majorBidi"/>
          <w:iCs/>
          <w:sz w:val="24"/>
          <w:szCs w:val="24"/>
          <w:lang w:val="en-US"/>
        </w:rPr>
        <w:t xml:space="preserve"> takut</w:t>
      </w:r>
      <w:r w:rsidR="004819C0" w:rsidRPr="00D15A95">
        <w:rPr>
          <w:rFonts w:asciiTheme="majorBidi" w:hAnsiTheme="majorBidi" w:cstheme="majorBidi"/>
          <w:iCs/>
          <w:sz w:val="24"/>
          <w:szCs w:val="24"/>
          <w:lang w:val="en-US"/>
        </w:rPr>
        <w:t>kan</w:t>
      </w:r>
      <w:r w:rsidR="006816CC" w:rsidRPr="00D15A95">
        <w:rPr>
          <w:rFonts w:asciiTheme="majorBidi" w:hAnsiTheme="majorBidi" w:cstheme="majorBidi"/>
          <w:iCs/>
          <w:sz w:val="24"/>
          <w:szCs w:val="24"/>
          <w:lang w:val="en-US"/>
        </w:rPr>
        <w:t xml:space="preserve"> dulu</w:t>
      </w:r>
      <w:r w:rsidR="004819C0" w:rsidRPr="00D15A95">
        <w:rPr>
          <w:rFonts w:asciiTheme="majorBidi" w:hAnsiTheme="majorBidi" w:cstheme="majorBidi"/>
          <w:iCs/>
          <w:sz w:val="24"/>
          <w:szCs w:val="24"/>
          <w:lang w:val="en-US"/>
        </w:rPr>
        <w:t xml:space="preserve"> tinggal sendirian di ko</w:t>
      </w:r>
      <w:r w:rsidR="006816CC" w:rsidRPr="00D15A95">
        <w:rPr>
          <w:rFonts w:asciiTheme="majorBidi" w:hAnsiTheme="majorBidi" w:cstheme="majorBidi"/>
          <w:iCs/>
          <w:sz w:val="24"/>
          <w:szCs w:val="24"/>
          <w:lang w:val="en-US"/>
        </w:rPr>
        <w:t>ntrakan</w:t>
      </w:r>
      <w:r w:rsidR="004819C0" w:rsidRPr="00D15A95">
        <w:rPr>
          <w:rFonts w:asciiTheme="majorBidi" w:hAnsiTheme="majorBidi" w:cstheme="majorBidi"/>
          <w:iCs/>
          <w:sz w:val="24"/>
          <w:szCs w:val="24"/>
          <w:lang w:val="en-US"/>
        </w:rPr>
        <w:t xml:space="preserve"> akan keluar sendirian karena sudah mengalami </w:t>
      </w:r>
      <w:r w:rsidR="004819C0" w:rsidRPr="00D15A95">
        <w:rPr>
          <w:rFonts w:asciiTheme="majorBidi" w:hAnsiTheme="majorBidi" w:cstheme="majorBidi"/>
          <w:i/>
          <w:sz w:val="24"/>
          <w:szCs w:val="24"/>
          <w:lang w:val="en-US"/>
        </w:rPr>
        <w:t>pikun</w:t>
      </w:r>
      <w:r w:rsidR="004819C0" w:rsidRPr="00D15A95">
        <w:rPr>
          <w:rFonts w:asciiTheme="majorBidi" w:hAnsiTheme="majorBidi" w:cstheme="majorBidi"/>
          <w:iCs/>
          <w:sz w:val="24"/>
          <w:szCs w:val="24"/>
          <w:lang w:val="en-US"/>
        </w:rPr>
        <w:t xml:space="preserve"> (sering lupa)</w:t>
      </w:r>
      <w:r w:rsidR="00A3356B" w:rsidRPr="00D15A95">
        <w:rPr>
          <w:rFonts w:asciiTheme="majorBidi" w:hAnsiTheme="majorBidi" w:cstheme="majorBidi"/>
          <w:iCs/>
          <w:sz w:val="24"/>
          <w:szCs w:val="24"/>
          <w:lang w:val="en-US"/>
        </w:rPr>
        <w:t xml:space="preserve"> </w:t>
      </w:r>
      <w:r w:rsidR="004819C0" w:rsidRPr="00D15A95">
        <w:rPr>
          <w:rFonts w:asciiTheme="majorBidi" w:hAnsiTheme="majorBidi" w:cstheme="majorBidi"/>
          <w:iCs/>
          <w:sz w:val="24"/>
          <w:szCs w:val="24"/>
          <w:lang w:val="en-US"/>
        </w:rPr>
        <w:t xml:space="preserve">dan pernah 2 hari tidak pulang sampai pada akhirnya ditemukan </w:t>
      </w:r>
      <w:r w:rsidR="006816CC" w:rsidRPr="00D15A95">
        <w:rPr>
          <w:rFonts w:asciiTheme="majorBidi" w:hAnsiTheme="majorBidi" w:cstheme="majorBidi"/>
          <w:iCs/>
          <w:sz w:val="24"/>
          <w:szCs w:val="24"/>
          <w:lang w:val="en-US"/>
        </w:rPr>
        <w:t>P</w:t>
      </w:r>
      <w:r w:rsidR="004819C0" w:rsidRPr="00D15A95">
        <w:rPr>
          <w:rFonts w:asciiTheme="majorBidi" w:hAnsiTheme="majorBidi" w:cstheme="majorBidi"/>
          <w:iCs/>
          <w:sz w:val="24"/>
          <w:szCs w:val="24"/>
          <w:lang w:val="en-US"/>
        </w:rPr>
        <w:t>olisi dan diantar ke rumah tempat tinggal</w:t>
      </w:r>
      <w:r w:rsidR="006816CC" w:rsidRPr="00D15A95">
        <w:rPr>
          <w:rFonts w:asciiTheme="majorBidi" w:hAnsiTheme="majorBidi" w:cstheme="majorBidi"/>
          <w:iCs/>
          <w:sz w:val="24"/>
          <w:szCs w:val="24"/>
          <w:lang w:val="en-US"/>
        </w:rPr>
        <w:t>nya</w:t>
      </w:r>
      <w:r w:rsidR="00A3356B" w:rsidRPr="00D15A95">
        <w:rPr>
          <w:rFonts w:asciiTheme="majorBidi" w:hAnsiTheme="majorBidi" w:cstheme="majorBidi"/>
          <w:iCs/>
          <w:sz w:val="24"/>
          <w:szCs w:val="24"/>
          <w:lang w:val="en-US"/>
        </w:rPr>
        <w:t>.</w:t>
      </w:r>
      <w:r w:rsidRPr="00D15A95">
        <w:rPr>
          <w:rFonts w:asciiTheme="majorBidi" w:hAnsiTheme="majorBidi" w:cstheme="majorBidi"/>
          <w:iCs/>
          <w:sz w:val="24"/>
          <w:szCs w:val="24"/>
          <w:lang w:val="en-US"/>
        </w:rPr>
        <w:t>”</w:t>
      </w:r>
      <w:r w:rsidRPr="00D15A95">
        <w:rPr>
          <w:rStyle w:val="FootnoteReference"/>
          <w:rFonts w:asciiTheme="majorBidi" w:hAnsiTheme="majorBidi" w:cstheme="majorBidi"/>
          <w:iCs/>
          <w:sz w:val="24"/>
          <w:szCs w:val="24"/>
          <w:lang w:val="en-US"/>
        </w:rPr>
        <w:footnoteReference w:id="4"/>
      </w:r>
      <w:r w:rsidRPr="00D15A95">
        <w:rPr>
          <w:rFonts w:asciiTheme="majorBidi" w:hAnsiTheme="majorBidi" w:cstheme="majorBidi"/>
          <w:sz w:val="24"/>
          <w:szCs w:val="24"/>
          <w:lang w:val="en-US"/>
        </w:rPr>
        <w:t xml:space="preserve"> </w:t>
      </w:r>
    </w:p>
    <w:p w14:paraId="6BB41FCC" w14:textId="77777777" w:rsidR="00F429A1" w:rsidRPr="00D15A95" w:rsidRDefault="00F429A1" w:rsidP="00B856EB">
      <w:pPr>
        <w:pStyle w:val="ListParagraph"/>
        <w:spacing w:before="240" w:line="240" w:lineRule="auto"/>
        <w:ind w:left="1080"/>
        <w:jc w:val="both"/>
        <w:rPr>
          <w:rFonts w:asciiTheme="majorBidi" w:hAnsiTheme="majorBidi" w:cstheme="majorBidi"/>
          <w:sz w:val="24"/>
          <w:szCs w:val="24"/>
          <w:lang w:val="en-US"/>
        </w:rPr>
      </w:pPr>
    </w:p>
    <w:p w14:paraId="310B1C54" w14:textId="77777777" w:rsidR="00F429A1" w:rsidRPr="00D15A95" w:rsidRDefault="00F429A1" w:rsidP="00F429A1">
      <w:pPr>
        <w:pStyle w:val="ListParagraph"/>
        <w:spacing w:after="0" w:line="360" w:lineRule="auto"/>
        <w:ind w:left="1080" w:firstLine="360"/>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Adapun faktor yang menyebabkan anak menitipkan orang tua di antaranya adalah faktor keamanan orang tua sebagaimana hasil wawancara dengan salah satu lansia yang tinggal selama 8 bulan di Panti Sosial Lanjut </w:t>
      </w:r>
      <w:proofErr w:type="gramStart"/>
      <w:r w:rsidRPr="00D15A95">
        <w:rPr>
          <w:rFonts w:asciiTheme="majorBidi" w:hAnsiTheme="majorBidi" w:cstheme="majorBidi"/>
          <w:sz w:val="24"/>
          <w:szCs w:val="24"/>
          <w:lang w:val="en-US"/>
        </w:rPr>
        <w:t>Usia</w:t>
      </w:r>
      <w:proofErr w:type="gramEnd"/>
      <w:r w:rsidRPr="00D15A95">
        <w:rPr>
          <w:rFonts w:asciiTheme="majorBidi" w:hAnsiTheme="majorBidi" w:cstheme="majorBidi"/>
          <w:sz w:val="24"/>
          <w:szCs w:val="24"/>
          <w:lang w:val="en-US"/>
        </w:rPr>
        <w:t xml:space="preserve"> Harapan Kita Palembang. </w:t>
      </w:r>
    </w:p>
    <w:p w14:paraId="124A97CA" w14:textId="23FE290B" w:rsidR="00F429A1" w:rsidRPr="00D15A95" w:rsidRDefault="00F429A1" w:rsidP="00F429A1">
      <w:pPr>
        <w:pStyle w:val="ListParagraph"/>
        <w:spacing w:before="240" w:line="240" w:lineRule="auto"/>
        <w:ind w:left="1080" w:firstLine="360"/>
        <w:jc w:val="both"/>
        <w:rPr>
          <w:rFonts w:asciiTheme="majorBidi" w:hAnsiTheme="majorBidi" w:cstheme="majorBidi"/>
          <w:sz w:val="24"/>
          <w:szCs w:val="24"/>
          <w:lang w:val="en-US"/>
        </w:rPr>
      </w:pPr>
      <w:r w:rsidRPr="00D15A95">
        <w:rPr>
          <w:rFonts w:asciiTheme="majorBidi" w:hAnsiTheme="majorBidi" w:cstheme="majorBidi"/>
          <w:sz w:val="24"/>
          <w:szCs w:val="24"/>
          <w:lang w:val="en-US"/>
        </w:rPr>
        <w:lastRenderedPageBreak/>
        <w:t xml:space="preserve">Warlis (79 tahun) mengatakan </w:t>
      </w:r>
      <w:proofErr w:type="gramStart"/>
      <w:r w:rsidRPr="00D15A95">
        <w:rPr>
          <w:rFonts w:asciiTheme="majorBidi" w:hAnsiTheme="majorBidi" w:cstheme="majorBidi"/>
          <w:sz w:val="24"/>
          <w:szCs w:val="24"/>
          <w:lang w:val="en-US"/>
        </w:rPr>
        <w:t>“ Bahwa</w:t>
      </w:r>
      <w:proofErr w:type="gramEnd"/>
      <w:r w:rsidRPr="00D15A95">
        <w:rPr>
          <w:rFonts w:asciiTheme="majorBidi" w:hAnsiTheme="majorBidi" w:cstheme="majorBidi"/>
          <w:sz w:val="24"/>
          <w:szCs w:val="24"/>
          <w:lang w:val="en-US"/>
        </w:rPr>
        <w:t xml:space="preserve"> ia asli dari padang dan merantau ke Palembang sejak tahun 2006 bersama istrinya. Setelah istrinya meninggal </w:t>
      </w:r>
      <w:proofErr w:type="gramStart"/>
      <w:r w:rsidRPr="00D15A95">
        <w:rPr>
          <w:rFonts w:asciiTheme="majorBidi" w:hAnsiTheme="majorBidi" w:cstheme="majorBidi"/>
          <w:sz w:val="24"/>
          <w:szCs w:val="24"/>
          <w:lang w:val="en-US"/>
        </w:rPr>
        <w:t>ia</w:t>
      </w:r>
      <w:proofErr w:type="gramEnd"/>
      <w:r w:rsidRPr="00D15A95">
        <w:rPr>
          <w:rFonts w:asciiTheme="majorBidi" w:hAnsiTheme="majorBidi" w:cstheme="majorBidi"/>
          <w:sz w:val="24"/>
          <w:szCs w:val="24"/>
          <w:lang w:val="en-US"/>
        </w:rPr>
        <w:t xml:space="preserve"> tinggal bersama anak semata wayang yang bernama Erna, dan ia merasa kurang di perhatikan di rumah dikarenakan anaknya sangat sibuk berjualan setiap hari di Pasar. </w:t>
      </w:r>
      <w:proofErr w:type="gramStart"/>
      <w:r w:rsidRPr="00D15A95">
        <w:rPr>
          <w:rFonts w:asciiTheme="majorBidi" w:hAnsiTheme="majorBidi" w:cstheme="majorBidi"/>
          <w:sz w:val="24"/>
          <w:szCs w:val="24"/>
          <w:lang w:val="en-US"/>
        </w:rPr>
        <w:t>Berangkat subuh dan pulang sore.</w:t>
      </w:r>
      <w:proofErr w:type="gramEnd"/>
      <w:r w:rsidRPr="00D15A95">
        <w:rPr>
          <w:rFonts w:asciiTheme="majorBidi" w:hAnsiTheme="majorBidi" w:cstheme="majorBidi"/>
          <w:sz w:val="24"/>
          <w:szCs w:val="24"/>
          <w:lang w:val="en-US"/>
        </w:rPr>
        <w:t xml:space="preserve"> Jadi ia merasa kesepian dirumah sendirian, sehinggai ia sering keluar rumah sendirian, tetapi jika anaknya mengetahui ia keluar dari rumah anaknya pasti marah, karena dulu ia pernah hilang selama 2 hari, dan di temukan pihak polisi untuk dibantu pulang kerumah, karena ia mempunyai rasa bosan di rumah sendirian. Sampai pada tahun 2021 ia pernah jatuh di kamar mandi kebetulan anaknya sudah berangkat ke pasar untuk berjualan jadi tidak ada yang menolong, setelah kejadian itu anaknya memutuskan untuk menitipkan di Panti Sosial Lanjut Usia Harapan Kita Palembang, selama ia tinggal di panti sosial ini saya sudah tidak merasa kesepian lagi karena disini banyak orang yang sebaya dengan dirinya dan disini juga ada pengurus panti yang mengurus serta menjaganya. </w:t>
      </w:r>
      <w:proofErr w:type="gramStart"/>
      <w:r w:rsidRPr="00D15A95">
        <w:rPr>
          <w:rFonts w:asciiTheme="majorBidi" w:hAnsiTheme="majorBidi" w:cstheme="majorBidi"/>
          <w:sz w:val="24"/>
          <w:szCs w:val="24"/>
          <w:lang w:val="en-US"/>
        </w:rPr>
        <w:t>Di panti sosial ini terdapat berbagai kegiatan untuk mengisi waktu luangnya seperti, senam pagi dan kegiatan lainnya.</w:t>
      </w:r>
      <w:proofErr w:type="gramEnd"/>
      <w:r w:rsidRPr="00D15A95">
        <w:rPr>
          <w:rFonts w:asciiTheme="majorBidi" w:hAnsiTheme="majorBidi" w:cstheme="majorBidi"/>
          <w:sz w:val="24"/>
          <w:szCs w:val="24"/>
          <w:lang w:val="en-US"/>
        </w:rPr>
        <w:t xml:space="preserve"> </w:t>
      </w:r>
      <w:proofErr w:type="gramStart"/>
      <w:r w:rsidRPr="00D15A95">
        <w:rPr>
          <w:rFonts w:asciiTheme="majorBidi" w:hAnsiTheme="majorBidi" w:cstheme="majorBidi"/>
          <w:sz w:val="24"/>
          <w:szCs w:val="24"/>
          <w:lang w:val="en-US"/>
        </w:rPr>
        <w:t xml:space="preserve">Disini juga </w:t>
      </w:r>
      <w:r w:rsidR="00937674" w:rsidRPr="00D15A95">
        <w:rPr>
          <w:rFonts w:asciiTheme="majorBidi" w:hAnsiTheme="majorBidi" w:cstheme="majorBidi"/>
          <w:sz w:val="24"/>
          <w:szCs w:val="24"/>
          <w:lang w:val="en-US"/>
        </w:rPr>
        <w:t>menyediakan laya</w:t>
      </w:r>
      <w:r w:rsidRPr="00D15A95">
        <w:rPr>
          <w:rFonts w:asciiTheme="majorBidi" w:hAnsiTheme="majorBidi" w:cstheme="majorBidi"/>
          <w:sz w:val="24"/>
          <w:szCs w:val="24"/>
          <w:lang w:val="en-US"/>
        </w:rPr>
        <w:t>nan kesehatan yang biasa dilakukan satu bulan satu kali dan terkadang satu bulan dua kali.”</w:t>
      </w:r>
      <w:proofErr w:type="gramEnd"/>
      <w:r w:rsidRPr="00D15A95">
        <w:rPr>
          <w:rStyle w:val="FootnoteReference"/>
          <w:rFonts w:asciiTheme="majorBidi" w:hAnsiTheme="majorBidi" w:cstheme="majorBidi"/>
          <w:sz w:val="24"/>
          <w:szCs w:val="24"/>
          <w:lang w:val="en-US"/>
        </w:rPr>
        <w:footnoteReference w:id="5"/>
      </w:r>
    </w:p>
    <w:p w14:paraId="52C3D325" w14:textId="77777777" w:rsidR="00055380" w:rsidRPr="00D15A95" w:rsidRDefault="00055380" w:rsidP="00055380">
      <w:pPr>
        <w:pStyle w:val="ListParagraph"/>
        <w:spacing w:before="240" w:line="240" w:lineRule="auto"/>
        <w:ind w:left="1080" w:firstLine="360"/>
        <w:jc w:val="both"/>
        <w:rPr>
          <w:rFonts w:asciiTheme="majorBidi" w:hAnsiTheme="majorBidi" w:cstheme="majorBidi"/>
          <w:sz w:val="24"/>
          <w:szCs w:val="24"/>
          <w:lang w:val="en-US"/>
        </w:rPr>
      </w:pPr>
    </w:p>
    <w:p w14:paraId="4EE6A819" w14:textId="2C30688C" w:rsidR="00AE00ED" w:rsidRDefault="003C1266" w:rsidP="00AE00ED">
      <w:pPr>
        <w:pStyle w:val="ListParagraph"/>
        <w:numPr>
          <w:ilvl w:val="0"/>
          <w:numId w:val="32"/>
        </w:numPr>
        <w:spacing w:after="0" w:line="360" w:lineRule="auto"/>
        <w:ind w:left="360"/>
        <w:jc w:val="both"/>
        <w:rPr>
          <w:rFonts w:asciiTheme="majorBidi" w:hAnsiTheme="majorBidi" w:cstheme="majorBidi"/>
          <w:b/>
          <w:bCs/>
          <w:sz w:val="24"/>
          <w:szCs w:val="24"/>
          <w:lang w:val="en-US"/>
        </w:rPr>
      </w:pPr>
      <w:r w:rsidRPr="00D15A95">
        <w:rPr>
          <w:rFonts w:ascii="Times New Roman" w:eastAsia="Calibri" w:hAnsi="Times New Roman" w:cs="Times New Roman"/>
          <w:b/>
          <w:bCs/>
          <w:sz w:val="24"/>
          <w:szCs w:val="24"/>
        </w:rPr>
        <w:t>Analisis</w:t>
      </w:r>
      <w:r w:rsidRPr="00D15A95">
        <w:rPr>
          <w:rFonts w:ascii="Times New Roman" w:eastAsia="Calibri" w:hAnsi="Times New Roman" w:cs="Times New Roman"/>
          <w:b/>
          <w:bCs/>
          <w:i/>
          <w:iCs/>
          <w:sz w:val="24"/>
          <w:szCs w:val="24"/>
        </w:rPr>
        <w:t xml:space="preserve"> Maṣlaḥah</w:t>
      </w:r>
      <w:r w:rsidRPr="00D15A95">
        <w:rPr>
          <w:rFonts w:asciiTheme="majorBidi" w:hAnsiTheme="majorBidi" w:cstheme="majorBidi"/>
          <w:b/>
          <w:bCs/>
          <w:i/>
          <w:iCs/>
          <w:sz w:val="24"/>
          <w:szCs w:val="24"/>
          <w:lang w:val="en-US"/>
        </w:rPr>
        <w:t xml:space="preserve"> </w:t>
      </w:r>
      <w:r w:rsidR="00F578CC" w:rsidRPr="00D15A95">
        <w:rPr>
          <w:rFonts w:asciiTheme="majorBidi" w:hAnsiTheme="majorBidi" w:cstheme="majorBidi"/>
          <w:b/>
          <w:bCs/>
          <w:sz w:val="24"/>
          <w:szCs w:val="24"/>
          <w:lang w:val="en-US"/>
        </w:rPr>
        <w:t>Imam Al-Ghazali Yang Didapat Orang Tua Selama Tinggal Di Panti Sosial Lanjut Usia Harapan Kita Palembang</w:t>
      </w:r>
    </w:p>
    <w:p w14:paraId="44EDC11A" w14:textId="1C64A450" w:rsidR="00AE00ED" w:rsidRPr="00AE00ED" w:rsidRDefault="00584B63" w:rsidP="00AE00ED">
      <w:pPr>
        <w:pStyle w:val="ListParagraph"/>
        <w:spacing w:after="0" w:line="360" w:lineRule="auto"/>
        <w:ind w:left="360" w:firstLine="349"/>
        <w:jc w:val="both"/>
        <w:rPr>
          <w:rFonts w:asciiTheme="majorBidi" w:hAnsiTheme="majorBidi" w:cstheme="majorBidi"/>
          <w:b/>
          <w:bCs/>
          <w:sz w:val="24"/>
          <w:szCs w:val="24"/>
          <w:lang w:val="en-US"/>
        </w:rPr>
      </w:pPr>
      <w:proofErr w:type="gramStart"/>
      <w:r w:rsidRPr="00AE00ED">
        <w:rPr>
          <w:rFonts w:asciiTheme="majorBidi" w:hAnsiTheme="majorBidi" w:cstheme="majorBidi"/>
          <w:sz w:val="24"/>
          <w:szCs w:val="24"/>
          <w:lang w:val="en-US"/>
        </w:rPr>
        <w:t xml:space="preserve">Merawat orang tua merupakan kewajiban </w:t>
      </w:r>
      <w:r w:rsidR="007C2846" w:rsidRPr="00AE00ED">
        <w:rPr>
          <w:rFonts w:asciiTheme="majorBidi" w:hAnsiTheme="majorBidi" w:cstheme="majorBidi"/>
          <w:sz w:val="24"/>
          <w:szCs w:val="24"/>
          <w:lang w:val="en-US"/>
        </w:rPr>
        <w:t>dan tanggung jawab</w:t>
      </w:r>
      <w:r w:rsidRPr="00AE00ED">
        <w:rPr>
          <w:rFonts w:asciiTheme="majorBidi" w:hAnsiTheme="majorBidi" w:cstheme="majorBidi"/>
          <w:sz w:val="24"/>
          <w:szCs w:val="24"/>
          <w:lang w:val="en-US"/>
        </w:rPr>
        <w:t xml:space="preserve"> seorang anak</w:t>
      </w:r>
      <w:r w:rsidR="007C2846" w:rsidRPr="00AE00ED">
        <w:rPr>
          <w:rFonts w:asciiTheme="majorBidi" w:hAnsiTheme="majorBidi" w:cstheme="majorBidi"/>
          <w:sz w:val="24"/>
          <w:szCs w:val="24"/>
          <w:lang w:val="en-US"/>
        </w:rPr>
        <w:t xml:space="preserve"> kepada orang tuaya.</w:t>
      </w:r>
      <w:proofErr w:type="gramEnd"/>
      <w:r w:rsidR="007C2846" w:rsidRPr="00AE00ED">
        <w:rPr>
          <w:rFonts w:asciiTheme="majorBidi" w:hAnsiTheme="majorBidi" w:cstheme="majorBidi"/>
          <w:sz w:val="24"/>
          <w:szCs w:val="24"/>
          <w:lang w:val="en-US"/>
        </w:rPr>
        <w:t xml:space="preserve"> </w:t>
      </w:r>
      <w:proofErr w:type="gramStart"/>
      <w:r w:rsidR="002E3871" w:rsidRPr="00AE00ED">
        <w:rPr>
          <w:rFonts w:asciiTheme="majorBidi" w:hAnsiTheme="majorBidi" w:cstheme="majorBidi"/>
          <w:sz w:val="24"/>
          <w:szCs w:val="24"/>
          <w:lang w:val="en-US"/>
        </w:rPr>
        <w:t>Dari beberapa faktor yang dijelaskan di atas</w:t>
      </w:r>
      <w:r w:rsidR="007C2846" w:rsidRPr="00AE00ED">
        <w:rPr>
          <w:rFonts w:asciiTheme="majorBidi" w:hAnsiTheme="majorBidi" w:cstheme="majorBidi"/>
          <w:sz w:val="24"/>
          <w:szCs w:val="24"/>
          <w:lang w:val="en-US"/>
        </w:rPr>
        <w:t xml:space="preserve"> merupakan permasalahan yang sering dijumpai.</w:t>
      </w:r>
      <w:proofErr w:type="gramEnd"/>
      <w:r w:rsidR="007C2846" w:rsidRPr="00AE00ED">
        <w:rPr>
          <w:rFonts w:asciiTheme="majorBidi" w:hAnsiTheme="majorBidi" w:cstheme="majorBidi"/>
          <w:sz w:val="24"/>
          <w:szCs w:val="24"/>
          <w:lang w:val="en-US"/>
        </w:rPr>
        <w:t xml:space="preserve"> Faktor ekonomi </w:t>
      </w:r>
      <w:proofErr w:type="gramStart"/>
      <w:r w:rsidR="007C2846" w:rsidRPr="00AE00ED">
        <w:rPr>
          <w:rFonts w:asciiTheme="majorBidi" w:hAnsiTheme="majorBidi" w:cstheme="majorBidi"/>
          <w:sz w:val="24"/>
          <w:szCs w:val="24"/>
          <w:lang w:val="en-US"/>
        </w:rPr>
        <w:t>menjadi  faktor</w:t>
      </w:r>
      <w:proofErr w:type="gramEnd"/>
      <w:r w:rsidR="007C2846" w:rsidRPr="00AE00ED">
        <w:rPr>
          <w:rFonts w:asciiTheme="majorBidi" w:hAnsiTheme="majorBidi" w:cstheme="majorBidi"/>
          <w:sz w:val="24"/>
          <w:szCs w:val="24"/>
          <w:lang w:val="en-US"/>
        </w:rPr>
        <w:t xml:space="preserve"> utama anak menitipkan orang tuanya di panti sosial. Dilihat dari kasus yang dialami </w:t>
      </w:r>
      <w:r w:rsidR="00BE07AD" w:rsidRPr="00AE00ED">
        <w:rPr>
          <w:rFonts w:asciiTheme="majorBidi" w:hAnsiTheme="majorBidi" w:cstheme="majorBidi"/>
          <w:sz w:val="24"/>
          <w:szCs w:val="24"/>
          <w:lang w:val="en-US"/>
        </w:rPr>
        <w:t>A</w:t>
      </w:r>
      <w:r w:rsidR="007C2846" w:rsidRPr="00AE00ED">
        <w:rPr>
          <w:rFonts w:asciiTheme="majorBidi" w:hAnsiTheme="majorBidi" w:cstheme="majorBidi"/>
          <w:sz w:val="24"/>
          <w:szCs w:val="24"/>
          <w:lang w:val="en-US"/>
        </w:rPr>
        <w:t xml:space="preserve">kmal dan </w:t>
      </w:r>
      <w:r w:rsidR="00BE07AD" w:rsidRPr="00AE00ED">
        <w:rPr>
          <w:rFonts w:asciiTheme="majorBidi" w:hAnsiTheme="majorBidi" w:cstheme="majorBidi"/>
          <w:sz w:val="24"/>
          <w:szCs w:val="24"/>
          <w:lang w:val="en-US"/>
        </w:rPr>
        <w:t>R</w:t>
      </w:r>
      <w:r w:rsidR="007C2846" w:rsidRPr="00AE00ED">
        <w:rPr>
          <w:rFonts w:asciiTheme="majorBidi" w:hAnsiTheme="majorBidi" w:cstheme="majorBidi"/>
          <w:sz w:val="24"/>
          <w:szCs w:val="24"/>
          <w:lang w:val="en-US"/>
        </w:rPr>
        <w:t xml:space="preserve">usdiana, apabila </w:t>
      </w:r>
      <w:r w:rsidR="00BE07AD" w:rsidRPr="00AE00ED">
        <w:rPr>
          <w:rFonts w:asciiTheme="majorBidi" w:hAnsiTheme="majorBidi" w:cstheme="majorBidi"/>
          <w:sz w:val="24"/>
          <w:szCs w:val="24"/>
          <w:lang w:val="en-US"/>
        </w:rPr>
        <w:t>orang tuanya</w:t>
      </w:r>
      <w:r w:rsidR="001705A5">
        <w:rPr>
          <w:rFonts w:asciiTheme="majorBidi" w:hAnsiTheme="majorBidi" w:cstheme="majorBidi"/>
          <w:sz w:val="24"/>
          <w:szCs w:val="24"/>
          <w:lang w:val="en-US"/>
        </w:rPr>
        <w:t xml:space="preserve"> tidak tinggal di panti sosial</w:t>
      </w:r>
      <w:r w:rsidR="007C2846" w:rsidRPr="00AE00ED">
        <w:rPr>
          <w:rFonts w:asciiTheme="majorBidi" w:hAnsiTheme="majorBidi" w:cstheme="majorBidi"/>
          <w:sz w:val="24"/>
          <w:szCs w:val="24"/>
          <w:lang w:val="en-US"/>
        </w:rPr>
        <w:t xml:space="preserve"> maka hal tersebut dapat berakibat buruk bagi a</w:t>
      </w:r>
      <w:r w:rsidR="00BE07AD" w:rsidRPr="00AE00ED">
        <w:rPr>
          <w:rFonts w:asciiTheme="majorBidi" w:hAnsiTheme="majorBidi" w:cstheme="majorBidi"/>
          <w:sz w:val="24"/>
          <w:szCs w:val="24"/>
          <w:lang w:val="en-US"/>
        </w:rPr>
        <w:t>nak</w:t>
      </w:r>
      <w:r w:rsidR="007C2846" w:rsidRPr="00AE00ED">
        <w:rPr>
          <w:rFonts w:asciiTheme="majorBidi" w:hAnsiTheme="majorBidi" w:cstheme="majorBidi"/>
          <w:sz w:val="24"/>
          <w:szCs w:val="24"/>
          <w:lang w:val="en-US"/>
        </w:rPr>
        <w:t xml:space="preserve"> dan </w:t>
      </w:r>
      <w:r w:rsidR="00BE07AD" w:rsidRPr="00AE00ED">
        <w:rPr>
          <w:rFonts w:asciiTheme="majorBidi" w:hAnsiTheme="majorBidi" w:cstheme="majorBidi"/>
          <w:sz w:val="24"/>
          <w:szCs w:val="24"/>
          <w:lang w:val="en-US"/>
        </w:rPr>
        <w:t>orang tuanya</w:t>
      </w:r>
      <w:r w:rsidR="007C2846" w:rsidRPr="00AE00ED">
        <w:rPr>
          <w:rFonts w:asciiTheme="majorBidi" w:hAnsiTheme="majorBidi" w:cstheme="majorBidi"/>
          <w:sz w:val="24"/>
          <w:szCs w:val="24"/>
          <w:lang w:val="en-US"/>
        </w:rPr>
        <w:t xml:space="preserve">, dengan kondisi </w:t>
      </w:r>
      <w:r w:rsidR="00BE07AD" w:rsidRPr="00AE00ED">
        <w:rPr>
          <w:rFonts w:asciiTheme="majorBidi" w:hAnsiTheme="majorBidi" w:cstheme="majorBidi"/>
          <w:sz w:val="24"/>
          <w:szCs w:val="24"/>
          <w:lang w:val="en-US"/>
        </w:rPr>
        <w:t>anaknya</w:t>
      </w:r>
      <w:r w:rsidR="007C2846" w:rsidRPr="00AE00ED">
        <w:rPr>
          <w:rFonts w:asciiTheme="majorBidi" w:hAnsiTheme="majorBidi" w:cstheme="majorBidi"/>
          <w:sz w:val="24"/>
          <w:szCs w:val="24"/>
          <w:lang w:val="en-US"/>
        </w:rPr>
        <w:t xml:space="preserve"> yang tidak memiliki pekerjaan sedangkan </w:t>
      </w:r>
      <w:r w:rsidR="00BE07AD" w:rsidRPr="00AE00ED">
        <w:rPr>
          <w:rFonts w:asciiTheme="majorBidi" w:hAnsiTheme="majorBidi" w:cstheme="majorBidi"/>
          <w:sz w:val="24"/>
          <w:szCs w:val="24"/>
          <w:lang w:val="en-US"/>
        </w:rPr>
        <w:t>orang tua</w:t>
      </w:r>
      <w:r w:rsidR="007C2846" w:rsidRPr="00AE00ED">
        <w:rPr>
          <w:rFonts w:asciiTheme="majorBidi" w:hAnsiTheme="majorBidi" w:cstheme="majorBidi"/>
          <w:sz w:val="24"/>
          <w:szCs w:val="24"/>
          <w:lang w:val="en-US"/>
        </w:rPr>
        <w:t xml:space="preserve"> yang umurnya semakin menua dan membutuhkan perawatan khusus dalam hal menjaga kesehatan, akal dan jiwanya. </w:t>
      </w:r>
      <w:proofErr w:type="gramStart"/>
      <w:r w:rsidR="00DE5869" w:rsidRPr="00AE00ED">
        <w:rPr>
          <w:rFonts w:asciiTheme="majorBidi" w:hAnsiTheme="majorBidi" w:cstheme="majorBidi"/>
          <w:sz w:val="24"/>
          <w:szCs w:val="24"/>
          <w:lang w:val="en-US"/>
        </w:rPr>
        <w:t xml:space="preserve">Maka </w:t>
      </w:r>
      <w:r w:rsidR="007C2846" w:rsidRPr="00AE00ED">
        <w:rPr>
          <w:rFonts w:asciiTheme="majorBidi" w:hAnsiTheme="majorBidi" w:cstheme="majorBidi"/>
          <w:sz w:val="24"/>
          <w:szCs w:val="24"/>
          <w:lang w:val="en-US"/>
        </w:rPr>
        <w:t>a</w:t>
      </w:r>
      <w:r w:rsidR="00BE07AD" w:rsidRPr="00AE00ED">
        <w:rPr>
          <w:rFonts w:asciiTheme="majorBidi" w:hAnsiTheme="majorBidi" w:cstheme="majorBidi"/>
          <w:sz w:val="24"/>
          <w:szCs w:val="24"/>
          <w:lang w:val="en-US"/>
        </w:rPr>
        <w:t>naknya</w:t>
      </w:r>
      <w:r w:rsidR="007C2846" w:rsidRPr="00AE00ED">
        <w:rPr>
          <w:rFonts w:asciiTheme="majorBidi" w:hAnsiTheme="majorBidi" w:cstheme="majorBidi"/>
          <w:sz w:val="24"/>
          <w:szCs w:val="24"/>
          <w:lang w:val="en-US"/>
        </w:rPr>
        <w:t xml:space="preserve"> juga harus memperbaiki ekonomi keluarganya dengan bekerja tanpa terbebani keadaan</w:t>
      </w:r>
      <w:r w:rsidR="00BE07AD" w:rsidRPr="00AE00ED">
        <w:rPr>
          <w:rFonts w:asciiTheme="majorBidi" w:hAnsiTheme="majorBidi" w:cstheme="majorBidi"/>
          <w:sz w:val="24"/>
          <w:szCs w:val="24"/>
          <w:lang w:val="en-US"/>
        </w:rPr>
        <w:t xml:space="preserve"> orang tuanya</w:t>
      </w:r>
      <w:r w:rsidR="007C2846" w:rsidRPr="00AE00ED">
        <w:rPr>
          <w:rFonts w:asciiTheme="majorBidi" w:hAnsiTheme="majorBidi" w:cstheme="majorBidi"/>
          <w:sz w:val="24"/>
          <w:szCs w:val="24"/>
          <w:lang w:val="en-US"/>
        </w:rPr>
        <w:t xml:space="preserve"> saat ditinggal bekerja</w:t>
      </w:r>
      <w:r w:rsidR="00A210E0" w:rsidRPr="00AE00ED">
        <w:rPr>
          <w:rFonts w:asciiTheme="majorBidi" w:hAnsiTheme="majorBidi" w:cstheme="majorBidi"/>
          <w:sz w:val="24"/>
          <w:szCs w:val="24"/>
          <w:lang w:val="en-US"/>
        </w:rPr>
        <w:t>.</w:t>
      </w:r>
      <w:proofErr w:type="gramEnd"/>
      <w:r w:rsidR="007C2846" w:rsidRPr="00AE00ED">
        <w:rPr>
          <w:rFonts w:asciiTheme="majorBidi" w:hAnsiTheme="majorBidi" w:cstheme="majorBidi"/>
          <w:sz w:val="24"/>
          <w:szCs w:val="24"/>
          <w:lang w:val="en-US"/>
        </w:rPr>
        <w:t xml:space="preserve"> </w:t>
      </w:r>
      <w:proofErr w:type="gramStart"/>
      <w:r w:rsidR="00DE5869" w:rsidRPr="00AE00ED">
        <w:rPr>
          <w:rFonts w:asciiTheme="majorBidi" w:hAnsiTheme="majorBidi" w:cstheme="majorBidi"/>
          <w:sz w:val="24"/>
          <w:szCs w:val="24"/>
          <w:lang w:val="en-US"/>
        </w:rPr>
        <w:t xml:space="preserve">Hal tersebut dilihat dari prespektif </w:t>
      </w:r>
      <w:r w:rsidR="00DE5869" w:rsidRPr="00AE00ED">
        <w:rPr>
          <w:rFonts w:asciiTheme="majorBidi" w:eastAsia="Calibri" w:hAnsiTheme="majorBidi" w:cstheme="majorBidi"/>
          <w:i/>
          <w:iCs/>
          <w:sz w:val="24"/>
          <w:szCs w:val="24"/>
        </w:rPr>
        <w:t>maṣlaḥah</w:t>
      </w:r>
      <w:r w:rsidR="00DE5869" w:rsidRPr="00AE00ED">
        <w:rPr>
          <w:rFonts w:asciiTheme="majorBidi" w:hAnsiTheme="majorBidi" w:cstheme="majorBidi"/>
          <w:i/>
          <w:iCs/>
          <w:sz w:val="24"/>
          <w:szCs w:val="24"/>
          <w:lang w:val="en-US"/>
        </w:rPr>
        <w:t xml:space="preserve"> </w:t>
      </w:r>
      <w:r w:rsidR="00DE5869" w:rsidRPr="00AE00ED">
        <w:rPr>
          <w:rFonts w:asciiTheme="majorBidi" w:hAnsiTheme="majorBidi" w:cstheme="majorBidi"/>
          <w:sz w:val="24"/>
          <w:szCs w:val="24"/>
          <w:lang w:val="en-US"/>
        </w:rPr>
        <w:t>dapat berpotensi mengarah</w:t>
      </w:r>
      <w:r w:rsidR="007C2846" w:rsidRPr="00AE00ED">
        <w:rPr>
          <w:rFonts w:asciiTheme="majorBidi" w:hAnsiTheme="majorBidi" w:cstheme="majorBidi"/>
          <w:sz w:val="24"/>
          <w:szCs w:val="24"/>
          <w:lang w:val="en-US"/>
        </w:rPr>
        <w:t xml:space="preserve"> </w:t>
      </w:r>
      <w:bookmarkStart w:id="1" w:name="_Hlk168618614"/>
      <w:r w:rsidR="007C2846" w:rsidRPr="00AE00ED">
        <w:rPr>
          <w:rFonts w:asciiTheme="majorBidi" w:hAnsiTheme="majorBidi" w:cstheme="majorBidi"/>
          <w:sz w:val="24"/>
          <w:szCs w:val="24"/>
          <w:lang w:val="en-US"/>
        </w:rPr>
        <w:t>kedalam</w:t>
      </w:r>
      <w:bookmarkStart w:id="2" w:name="_Hlk167748188"/>
      <w:r w:rsidR="00AE00ED" w:rsidRPr="00AE00ED">
        <w:rPr>
          <w:rFonts w:ascii="Times New Roman" w:hAnsi="Times New Roman"/>
          <w:i/>
          <w:iCs/>
          <w:sz w:val="24"/>
          <w:szCs w:val="24"/>
        </w:rPr>
        <w:t xml:space="preserve"> maṣla</w:t>
      </w:r>
      <w:r w:rsidR="00AE00ED" w:rsidRPr="00AE00ED">
        <w:rPr>
          <w:rFonts w:ascii="Times New Roman" w:hAnsi="Times New Roman"/>
          <w:i/>
          <w:iCs/>
          <w:sz w:val="24"/>
        </w:rPr>
        <w:t>ḥ</w:t>
      </w:r>
      <w:r w:rsidR="00AE00ED" w:rsidRPr="00AE00ED">
        <w:rPr>
          <w:rFonts w:ascii="Times New Roman" w:hAnsi="Times New Roman"/>
          <w:i/>
          <w:iCs/>
          <w:sz w:val="24"/>
          <w:szCs w:val="24"/>
        </w:rPr>
        <w:t>ah</w:t>
      </w:r>
      <w:r w:rsidR="00AE00ED" w:rsidRPr="00AE00ED">
        <w:rPr>
          <w:rFonts w:ascii="Times New Roman" w:hAnsi="Times New Roman"/>
          <w:sz w:val="24"/>
          <w:szCs w:val="24"/>
        </w:rPr>
        <w:t xml:space="preserve"> </w:t>
      </w:r>
      <w:bookmarkStart w:id="3" w:name="_Hlk168617531"/>
      <w:r w:rsidR="00AE00ED" w:rsidRPr="00AE00ED">
        <w:rPr>
          <w:rFonts w:ascii="Times New Roman" w:hAnsi="Times New Roman"/>
          <w:i/>
          <w:iCs/>
          <w:sz w:val="24"/>
          <w:szCs w:val="24"/>
        </w:rPr>
        <w:t>ḍaruriyah</w:t>
      </w:r>
      <w:bookmarkEnd w:id="1"/>
      <w:r w:rsidR="00411D7A" w:rsidRPr="00411D7A">
        <w:rPr>
          <w:rFonts w:ascii="Times New Roman" w:hAnsi="Times New Roman"/>
          <w:sz w:val="24"/>
          <w:szCs w:val="24"/>
        </w:rPr>
        <w:t>.</w:t>
      </w:r>
      <w:proofErr w:type="gramEnd"/>
    </w:p>
    <w:p w14:paraId="321094DD" w14:textId="762F83BE" w:rsidR="00F578CC" w:rsidRPr="00AE00ED" w:rsidRDefault="002E3871" w:rsidP="007C2846">
      <w:pPr>
        <w:pStyle w:val="ListParagraph"/>
        <w:spacing w:after="0" w:line="360" w:lineRule="auto"/>
        <w:ind w:left="360" w:firstLine="349"/>
        <w:jc w:val="both"/>
        <w:rPr>
          <w:rFonts w:asciiTheme="majorBidi" w:hAnsiTheme="majorBidi" w:cstheme="majorBidi"/>
          <w:i/>
          <w:iCs/>
          <w:sz w:val="24"/>
          <w:szCs w:val="24"/>
        </w:rPr>
      </w:pPr>
      <w:bookmarkStart w:id="4" w:name="_Hlk167748109"/>
      <w:bookmarkEnd w:id="2"/>
      <w:bookmarkEnd w:id="3"/>
      <w:r w:rsidRPr="00D15A95">
        <w:rPr>
          <w:rFonts w:asciiTheme="majorBidi" w:eastAsia="Calibri" w:hAnsiTheme="majorBidi" w:cstheme="majorBidi"/>
          <w:i/>
          <w:iCs/>
          <w:sz w:val="24"/>
          <w:szCs w:val="24"/>
        </w:rPr>
        <w:lastRenderedPageBreak/>
        <w:t>M</w:t>
      </w:r>
      <w:bookmarkEnd w:id="4"/>
      <w:r w:rsidR="00AE00ED" w:rsidRPr="00AE00ED">
        <w:rPr>
          <w:rFonts w:ascii="Times New Roman" w:hAnsi="Times New Roman"/>
          <w:i/>
          <w:iCs/>
          <w:sz w:val="24"/>
          <w:szCs w:val="24"/>
        </w:rPr>
        <w:t>aṣla</w:t>
      </w:r>
      <w:r w:rsidR="00AE00ED" w:rsidRPr="00AE00ED">
        <w:rPr>
          <w:rFonts w:ascii="Times New Roman" w:hAnsi="Times New Roman"/>
          <w:i/>
          <w:iCs/>
          <w:sz w:val="24"/>
        </w:rPr>
        <w:t>ḥ</w:t>
      </w:r>
      <w:r w:rsidR="00AE00ED" w:rsidRPr="00AE00ED">
        <w:rPr>
          <w:rFonts w:ascii="Times New Roman" w:hAnsi="Times New Roman"/>
          <w:i/>
          <w:iCs/>
          <w:sz w:val="24"/>
          <w:szCs w:val="24"/>
        </w:rPr>
        <w:t>ah</w:t>
      </w:r>
      <w:r w:rsidR="00AE00ED" w:rsidRPr="00AE00ED">
        <w:rPr>
          <w:rFonts w:ascii="Times New Roman" w:hAnsi="Times New Roman"/>
          <w:sz w:val="24"/>
          <w:szCs w:val="24"/>
        </w:rPr>
        <w:t xml:space="preserve"> </w:t>
      </w:r>
      <w:r w:rsidR="00AE00ED" w:rsidRPr="00AE00ED">
        <w:rPr>
          <w:rFonts w:ascii="Times New Roman" w:hAnsi="Times New Roman"/>
          <w:i/>
          <w:iCs/>
          <w:sz w:val="24"/>
          <w:szCs w:val="24"/>
        </w:rPr>
        <w:t>ḍaruriyah</w:t>
      </w:r>
      <w:r w:rsidRPr="00D15A95">
        <w:rPr>
          <w:rFonts w:asciiTheme="majorBidi" w:hAnsiTheme="majorBidi" w:cstheme="majorBidi"/>
          <w:i/>
          <w:iCs/>
          <w:sz w:val="24"/>
          <w:szCs w:val="24"/>
        </w:rPr>
        <w:t xml:space="preserve"> </w:t>
      </w:r>
      <w:r w:rsidR="00F578CC" w:rsidRPr="00D15A95">
        <w:rPr>
          <w:rFonts w:asciiTheme="majorBidi" w:hAnsiTheme="majorBidi" w:cstheme="majorBidi"/>
          <w:sz w:val="24"/>
          <w:szCs w:val="24"/>
        </w:rPr>
        <w:t>yaitu kemaslahatan yang keberadaannya sangat dibutuhkan oleh kehidupan manusia, artinya kehidupan manusia tidak ada artinya jika prinsip yang lima itu tidak ada</w:t>
      </w:r>
      <w:r w:rsidR="00F578CC" w:rsidRPr="00D15A95">
        <w:rPr>
          <w:rStyle w:val="FootnoteReference"/>
          <w:rFonts w:asciiTheme="majorBidi" w:hAnsiTheme="majorBidi" w:cstheme="majorBidi"/>
          <w:sz w:val="24"/>
          <w:szCs w:val="24"/>
        </w:rPr>
        <w:footnoteReference w:id="6"/>
      </w:r>
      <w:r w:rsidR="00F578CC" w:rsidRPr="00D15A95">
        <w:rPr>
          <w:rFonts w:asciiTheme="majorBidi" w:hAnsiTheme="majorBidi" w:cstheme="majorBidi"/>
          <w:sz w:val="24"/>
          <w:szCs w:val="24"/>
        </w:rPr>
        <w:t>, Imam Al-Ghazali Menjelaskan :</w:t>
      </w:r>
    </w:p>
    <w:p w14:paraId="412BA7AB" w14:textId="07CF0240" w:rsidR="00F578CC" w:rsidRPr="00AE00ED" w:rsidRDefault="00F578CC" w:rsidP="00BE07AD">
      <w:pPr>
        <w:pStyle w:val="ListParagraph"/>
        <w:spacing w:after="0" w:line="360" w:lineRule="auto"/>
        <w:ind w:left="426"/>
        <w:jc w:val="right"/>
        <w:rPr>
          <w:rFonts w:asciiTheme="majorBidi" w:hAnsiTheme="majorBidi" w:cstheme="majorBidi"/>
          <w:sz w:val="28"/>
          <w:szCs w:val="28"/>
          <w:lang w:val="en-US"/>
        </w:rPr>
      </w:pPr>
      <w:r w:rsidRPr="00AE00ED">
        <w:rPr>
          <w:rFonts w:asciiTheme="majorBidi" w:hAnsiTheme="majorBidi" w:cstheme="majorBidi"/>
          <w:sz w:val="28"/>
          <w:szCs w:val="28"/>
          <w:rtl/>
        </w:rPr>
        <w:t>وىذه األصل اخلمسة حفظهاواقع يف رتبة الضرورات, فهي أقوى ادلراتب يف ادلصاحل. ومثالو قضاء الشرع بقتل الكافر ادلضل وعقوبة ادلبتدع الدعي إيل بدعتو, فإن ىذا يفوت على اخللق دينهم. وقضاؤه إبجياب القصاص, إذ بو حفظ النفوس. وإجياب حدالشرب إذ بو حفظ العقول اليت ىي مالك التكليف, وإجياب حد الزان إذ بو حفظ النسل حيصل حفظ األموال اليت ىي معاش اخللق وىم مضطرون اليها</w:t>
      </w:r>
    </w:p>
    <w:p w14:paraId="2DD7F5D9" w14:textId="0162CDB5" w:rsidR="00F578CC" w:rsidRPr="00D15A95" w:rsidRDefault="00F578CC" w:rsidP="00916C36">
      <w:pPr>
        <w:pStyle w:val="ListParagraph"/>
        <w:spacing w:before="240" w:line="240" w:lineRule="auto"/>
        <w:jc w:val="both"/>
        <w:rPr>
          <w:rFonts w:asciiTheme="majorBidi" w:hAnsiTheme="majorBidi" w:cstheme="majorBidi"/>
          <w:i/>
          <w:iCs/>
          <w:sz w:val="24"/>
          <w:szCs w:val="24"/>
        </w:rPr>
      </w:pPr>
      <w:r w:rsidRPr="00D15A95">
        <w:rPr>
          <w:rFonts w:asciiTheme="majorBidi" w:hAnsiTheme="majorBidi" w:cstheme="majorBidi"/>
          <w:i/>
          <w:iCs/>
          <w:sz w:val="24"/>
          <w:szCs w:val="24"/>
        </w:rPr>
        <w:t>Artinya: Kelima dasar/prinsip ini memeliharanya berada pada tingkatan darurat. la merupakan tingkatan maslahat yang paling kuat/tinggi. Contohnya seperti: Keputusan syara’ untuk membunuh orang kafir yang menyesatkan dan memberi hukuman kepada pembuat bid’ah yang mengajak orang lain untuk mengikuti bid’ahnya, sebab hal ini (bila dibiarkan) akan melenyapkan agama umat. Keputusan syara’ mewajibkan qisas (hukuman yang sama dengan kejahatannya), sebab dengan hukuman ini jiwa manusia akan terpelihara. Kewajiban hadd karena minum minuman keras, karena dengan sanksi ini akal akan terpelihara; di mana akal merupakan dasar pen-taklif-an Kewajiban hadd karena berzina, sebab dengan sanksi ini keturunan dan nasab akan terpelihara. Kewajiban memberi hukuman kepada para penjarah dan pencuri, sebab dengan sanksi ini harta benda yangmenjadi sumber kehidupan manusia itu akan terpelihara. Kelima hal ini menjadi kebutuhan pokok mereka‛.</w:t>
      </w:r>
      <w:r w:rsidRPr="00D15A95">
        <w:rPr>
          <w:rStyle w:val="FootnoteReference"/>
          <w:rFonts w:asciiTheme="majorBidi" w:hAnsiTheme="majorBidi" w:cstheme="majorBidi"/>
          <w:sz w:val="24"/>
          <w:szCs w:val="24"/>
        </w:rPr>
        <w:footnoteReference w:id="7"/>
      </w:r>
    </w:p>
    <w:p w14:paraId="44DEC615" w14:textId="2C17CC94" w:rsidR="00916C36" w:rsidRPr="00D15A95" w:rsidRDefault="00DE5869" w:rsidP="00A210E0">
      <w:pPr>
        <w:spacing w:after="0" w:line="360" w:lineRule="auto"/>
        <w:ind w:left="720" w:firstLine="720"/>
        <w:jc w:val="both"/>
        <w:rPr>
          <w:rFonts w:asciiTheme="majorBidi" w:hAnsiTheme="majorBidi" w:cstheme="majorBidi"/>
          <w:sz w:val="24"/>
          <w:szCs w:val="24"/>
        </w:rPr>
      </w:pPr>
      <w:r w:rsidRPr="00D15A95">
        <w:rPr>
          <w:rFonts w:asciiTheme="majorBidi" w:hAnsiTheme="majorBidi" w:cstheme="majorBidi"/>
          <w:sz w:val="24"/>
          <w:szCs w:val="24"/>
        </w:rPr>
        <w:t>Dari data yang peneliti temukan k</w:t>
      </w:r>
      <w:r w:rsidR="00A210E0" w:rsidRPr="00D15A95">
        <w:rPr>
          <w:rFonts w:asciiTheme="majorBidi" w:hAnsiTheme="majorBidi" w:cstheme="majorBidi"/>
          <w:sz w:val="24"/>
          <w:szCs w:val="24"/>
        </w:rPr>
        <w:t xml:space="preserve">eputusan </w:t>
      </w:r>
      <w:r w:rsidRPr="00D15A95">
        <w:rPr>
          <w:rFonts w:asciiTheme="majorBidi" w:hAnsiTheme="majorBidi" w:cstheme="majorBidi"/>
          <w:sz w:val="24"/>
          <w:szCs w:val="24"/>
        </w:rPr>
        <w:t>A</w:t>
      </w:r>
      <w:r w:rsidR="00A210E0" w:rsidRPr="00D15A95">
        <w:rPr>
          <w:rFonts w:asciiTheme="majorBidi" w:hAnsiTheme="majorBidi" w:cstheme="majorBidi"/>
          <w:sz w:val="24"/>
          <w:szCs w:val="24"/>
        </w:rPr>
        <w:t>kmal</w:t>
      </w:r>
      <w:r w:rsidRPr="00D15A95">
        <w:rPr>
          <w:rFonts w:asciiTheme="majorBidi" w:hAnsiTheme="majorBidi" w:cstheme="majorBidi"/>
          <w:sz w:val="24"/>
          <w:szCs w:val="24"/>
        </w:rPr>
        <w:t xml:space="preserve"> (anak yang menitipkan) </w:t>
      </w:r>
      <w:r w:rsidR="00A210E0" w:rsidRPr="00D15A95">
        <w:rPr>
          <w:rFonts w:asciiTheme="majorBidi" w:hAnsiTheme="majorBidi" w:cstheme="majorBidi"/>
          <w:sz w:val="24"/>
          <w:szCs w:val="24"/>
        </w:rPr>
        <w:t xml:space="preserve">yang menitipkan orang tuanya merupakan tindakan yang didasari kemaslahatan, seperti yang dijelaskan dalam kaidah ke empat </w:t>
      </w:r>
      <w:r w:rsidR="00BE07AD" w:rsidRPr="00D15A95">
        <w:rPr>
          <w:rFonts w:asciiTheme="majorBidi" w:hAnsiTheme="majorBidi" w:cstheme="majorBidi"/>
          <w:sz w:val="24"/>
          <w:szCs w:val="24"/>
        </w:rPr>
        <w:t>al-</w:t>
      </w:r>
      <w:r w:rsidR="00A210E0" w:rsidRPr="00D15A95">
        <w:rPr>
          <w:rFonts w:asciiTheme="majorBidi" w:hAnsiTheme="majorBidi" w:cstheme="majorBidi"/>
          <w:i/>
          <w:iCs/>
          <w:sz w:val="24"/>
          <w:szCs w:val="24"/>
        </w:rPr>
        <w:t xml:space="preserve">qawa’id </w:t>
      </w:r>
      <w:r w:rsidR="00BE07AD" w:rsidRPr="00D15A95">
        <w:rPr>
          <w:rFonts w:asciiTheme="majorBidi" w:hAnsiTheme="majorBidi" w:cstheme="majorBidi"/>
          <w:i/>
          <w:iCs/>
          <w:sz w:val="24"/>
          <w:szCs w:val="24"/>
        </w:rPr>
        <w:t>al-</w:t>
      </w:r>
      <w:r w:rsidR="00A210E0" w:rsidRPr="00D15A95">
        <w:rPr>
          <w:rFonts w:asciiTheme="majorBidi" w:hAnsiTheme="majorBidi" w:cstheme="majorBidi"/>
          <w:i/>
          <w:iCs/>
          <w:sz w:val="24"/>
          <w:szCs w:val="24"/>
        </w:rPr>
        <w:t>fiqhiyah</w:t>
      </w:r>
      <w:r w:rsidR="00BE07AD" w:rsidRPr="00D15A95">
        <w:rPr>
          <w:rFonts w:asciiTheme="majorBidi" w:hAnsiTheme="majorBidi" w:cstheme="majorBidi"/>
          <w:i/>
          <w:iCs/>
          <w:sz w:val="24"/>
          <w:szCs w:val="24"/>
        </w:rPr>
        <w:t>, yaitu</w:t>
      </w:r>
      <w:r w:rsidR="00A210E0" w:rsidRPr="00D15A95">
        <w:rPr>
          <w:rFonts w:asciiTheme="majorBidi" w:hAnsiTheme="majorBidi" w:cstheme="majorBidi"/>
          <w:i/>
          <w:iCs/>
          <w:sz w:val="24"/>
          <w:szCs w:val="24"/>
        </w:rPr>
        <w:t xml:space="preserve"> </w:t>
      </w:r>
      <w:r w:rsidR="00A210E0" w:rsidRPr="00D15A95">
        <w:rPr>
          <w:rFonts w:asciiTheme="majorBidi" w:hAnsiTheme="majorBidi" w:cs="Times New Roman"/>
          <w:b/>
          <w:bCs/>
          <w:sz w:val="24"/>
          <w:szCs w:val="24"/>
          <w:rtl/>
          <w:lang w:bidi="ar-DZ"/>
        </w:rPr>
        <w:t>الضَّرَرُ يُزَالُ</w:t>
      </w:r>
      <w:r w:rsidR="00A210E0" w:rsidRPr="00D15A95">
        <w:rPr>
          <w:rFonts w:asciiTheme="majorBidi" w:hAnsiTheme="majorBidi" w:cs="Times New Roman"/>
          <w:i/>
          <w:iCs/>
          <w:sz w:val="24"/>
          <w:szCs w:val="24"/>
          <w:lang w:bidi="ar-DZ"/>
        </w:rPr>
        <w:t xml:space="preserve"> </w:t>
      </w:r>
      <w:r w:rsidR="00A210E0" w:rsidRPr="00D15A95">
        <w:rPr>
          <w:rFonts w:asciiTheme="majorBidi" w:hAnsiTheme="majorBidi" w:cs="Times New Roman"/>
          <w:sz w:val="24"/>
          <w:szCs w:val="24"/>
          <w:lang w:bidi="ar-DZ"/>
        </w:rPr>
        <w:t>yang artinya kemudharatan (harus) dihilangkan</w:t>
      </w:r>
      <w:r w:rsidR="00916C36" w:rsidRPr="00D15A95">
        <w:rPr>
          <w:rFonts w:asciiTheme="majorBidi" w:hAnsiTheme="majorBidi" w:cs="Times New Roman"/>
          <w:sz w:val="24"/>
          <w:szCs w:val="24"/>
          <w:lang w:bidi="ar-DZ"/>
        </w:rPr>
        <w:t>.</w:t>
      </w:r>
      <w:r w:rsidR="00916C36" w:rsidRPr="00D15A95">
        <w:rPr>
          <w:rStyle w:val="FootnoteReference"/>
          <w:rFonts w:asciiTheme="majorBidi" w:hAnsiTheme="majorBidi" w:cs="Times New Roman"/>
          <w:sz w:val="24"/>
          <w:szCs w:val="24"/>
          <w:lang w:bidi="ar-DZ"/>
        </w:rPr>
        <w:footnoteReference w:id="8"/>
      </w:r>
      <w:r w:rsidR="00916C36" w:rsidRPr="00D15A95">
        <w:rPr>
          <w:rFonts w:asciiTheme="majorBidi" w:hAnsiTheme="majorBidi" w:cs="Times New Roman"/>
          <w:sz w:val="24"/>
          <w:szCs w:val="24"/>
          <w:lang w:bidi="ar-DZ"/>
        </w:rPr>
        <w:t xml:space="preserve"> </w:t>
      </w:r>
      <w:r w:rsidR="00916C36" w:rsidRPr="00D15A95">
        <w:rPr>
          <w:rFonts w:asciiTheme="majorBidi" w:hAnsiTheme="majorBidi" w:cstheme="majorBidi"/>
          <w:sz w:val="24"/>
          <w:szCs w:val="24"/>
        </w:rPr>
        <w:t xml:space="preserve">Bahwa segala sesuatu yang mendatangkan bahaya hendaknya dihilangkan. Para ulama menetapkan bahwa dasarnya tidak boleh menitipkan orang tau </w:t>
      </w:r>
      <w:r w:rsidR="00BE07AD" w:rsidRPr="00D15A95">
        <w:rPr>
          <w:rFonts w:asciiTheme="majorBidi" w:hAnsiTheme="majorBidi" w:cstheme="majorBidi"/>
          <w:sz w:val="24"/>
          <w:szCs w:val="24"/>
        </w:rPr>
        <w:t>di panti sosial</w:t>
      </w:r>
      <w:r w:rsidR="00916C36" w:rsidRPr="00D15A95">
        <w:rPr>
          <w:rFonts w:asciiTheme="majorBidi" w:hAnsiTheme="majorBidi" w:cstheme="majorBidi"/>
          <w:sz w:val="24"/>
          <w:szCs w:val="24"/>
        </w:rPr>
        <w:t>, kecuali dalam kondisi yang sangat terpaksa dan berdasarkan keinginan</w:t>
      </w:r>
      <w:r w:rsidR="00BE07AD" w:rsidRPr="00D15A95">
        <w:rPr>
          <w:rFonts w:asciiTheme="majorBidi" w:hAnsiTheme="majorBidi" w:cstheme="majorBidi"/>
          <w:sz w:val="24"/>
          <w:szCs w:val="24"/>
        </w:rPr>
        <w:t xml:space="preserve"> d</w:t>
      </w:r>
      <w:r w:rsidR="00916C36" w:rsidRPr="00D15A95">
        <w:rPr>
          <w:rFonts w:asciiTheme="majorBidi" w:hAnsiTheme="majorBidi" w:cstheme="majorBidi"/>
          <w:sz w:val="24"/>
          <w:szCs w:val="24"/>
        </w:rPr>
        <w:t xml:space="preserve">an kerelaan hati orang tua, serta tidak ada </w:t>
      </w:r>
      <w:r w:rsidR="00BE07AD" w:rsidRPr="00D15A95">
        <w:rPr>
          <w:rFonts w:asciiTheme="majorBidi" w:hAnsiTheme="majorBidi" w:cstheme="majorBidi"/>
          <w:sz w:val="24"/>
          <w:szCs w:val="24"/>
        </w:rPr>
        <w:t>ke</w:t>
      </w:r>
      <w:r w:rsidR="00916C36" w:rsidRPr="00D15A95">
        <w:rPr>
          <w:rFonts w:asciiTheme="majorBidi" w:hAnsiTheme="majorBidi" w:cstheme="majorBidi"/>
          <w:sz w:val="24"/>
          <w:szCs w:val="24"/>
        </w:rPr>
        <w:t>terpaksa</w:t>
      </w:r>
      <w:r w:rsidR="00BE07AD" w:rsidRPr="00D15A95">
        <w:rPr>
          <w:rFonts w:asciiTheme="majorBidi" w:hAnsiTheme="majorBidi" w:cstheme="majorBidi"/>
          <w:sz w:val="24"/>
          <w:szCs w:val="24"/>
        </w:rPr>
        <w:t>an yang</w:t>
      </w:r>
      <w:r w:rsidR="00916C36" w:rsidRPr="00D15A95">
        <w:rPr>
          <w:rFonts w:asciiTheme="majorBidi" w:hAnsiTheme="majorBidi" w:cstheme="majorBidi"/>
          <w:sz w:val="24"/>
          <w:szCs w:val="24"/>
        </w:rPr>
        <w:t xml:space="preserve"> disebabkan perilaku buruk anaknya</w:t>
      </w:r>
      <w:r w:rsidR="00BE07AD" w:rsidRPr="00D15A95">
        <w:rPr>
          <w:rFonts w:asciiTheme="majorBidi" w:hAnsiTheme="majorBidi" w:cstheme="majorBidi"/>
          <w:sz w:val="24"/>
          <w:szCs w:val="24"/>
        </w:rPr>
        <w:t>,</w:t>
      </w:r>
      <w:r w:rsidR="00916C36" w:rsidRPr="00D15A95">
        <w:rPr>
          <w:rFonts w:asciiTheme="majorBidi" w:hAnsiTheme="majorBidi" w:cstheme="majorBidi"/>
          <w:sz w:val="24"/>
          <w:szCs w:val="24"/>
        </w:rPr>
        <w:t xml:space="preserve"> </w:t>
      </w:r>
      <w:r w:rsidR="00916C36" w:rsidRPr="00D15A95">
        <w:rPr>
          <w:rFonts w:asciiTheme="majorBidi" w:hAnsiTheme="majorBidi" w:cstheme="majorBidi"/>
          <w:sz w:val="24"/>
          <w:szCs w:val="24"/>
        </w:rPr>
        <w:lastRenderedPageBreak/>
        <w:t xml:space="preserve">kemaslahatan dari menitipkan orang tua </w:t>
      </w:r>
      <w:r w:rsidR="00BE07AD" w:rsidRPr="00D15A95">
        <w:rPr>
          <w:rFonts w:asciiTheme="majorBidi" w:hAnsiTheme="majorBidi" w:cstheme="majorBidi"/>
          <w:sz w:val="24"/>
          <w:szCs w:val="24"/>
        </w:rPr>
        <w:t>ke panti sosial akan mendatangkan kabaikan bagi orang-orang yang mem</w:t>
      </w:r>
      <w:r w:rsidR="00916C36" w:rsidRPr="00D15A95">
        <w:rPr>
          <w:rFonts w:asciiTheme="majorBidi" w:hAnsiTheme="majorBidi" w:cstheme="majorBidi"/>
          <w:sz w:val="24"/>
          <w:szCs w:val="24"/>
        </w:rPr>
        <w:t>butuhkan. Kemudian apabila kemaslatahan itu tidak diambil, maka akan menyebabkan kesulitan bagi yang menjalani kehidupan terutama untuk anak</w:t>
      </w:r>
      <w:r w:rsidR="00BE07AD" w:rsidRPr="00D15A95">
        <w:rPr>
          <w:rFonts w:asciiTheme="majorBidi" w:hAnsiTheme="majorBidi" w:cstheme="majorBidi"/>
          <w:sz w:val="24"/>
          <w:szCs w:val="24"/>
        </w:rPr>
        <w:t xml:space="preserve"> </w:t>
      </w:r>
      <w:r w:rsidR="00916C36" w:rsidRPr="00D15A95">
        <w:rPr>
          <w:rFonts w:asciiTheme="majorBidi" w:hAnsiTheme="majorBidi" w:cstheme="majorBidi"/>
          <w:sz w:val="24"/>
          <w:szCs w:val="24"/>
        </w:rPr>
        <w:t xml:space="preserve">dan </w:t>
      </w:r>
      <w:r w:rsidR="00BE07AD" w:rsidRPr="00D15A95">
        <w:rPr>
          <w:rFonts w:asciiTheme="majorBidi" w:hAnsiTheme="majorBidi" w:cstheme="majorBidi"/>
          <w:sz w:val="24"/>
          <w:szCs w:val="24"/>
        </w:rPr>
        <w:t>orang tua</w:t>
      </w:r>
      <w:r w:rsidR="00916C36" w:rsidRPr="00D15A95">
        <w:rPr>
          <w:rFonts w:asciiTheme="majorBidi" w:hAnsiTheme="majorBidi" w:cstheme="majorBidi"/>
          <w:sz w:val="24"/>
          <w:szCs w:val="24"/>
        </w:rPr>
        <w:t xml:space="preserve"> yang memiliki masalah ekonomi, </w:t>
      </w:r>
      <w:r w:rsidR="00DF318C" w:rsidRPr="00D15A95">
        <w:rPr>
          <w:rFonts w:asciiTheme="majorBidi" w:hAnsiTheme="majorBidi" w:cstheme="majorBidi"/>
          <w:sz w:val="24"/>
          <w:szCs w:val="24"/>
        </w:rPr>
        <w:t>m</w:t>
      </w:r>
      <w:r w:rsidR="00916C36" w:rsidRPr="00D15A95">
        <w:rPr>
          <w:rFonts w:asciiTheme="majorBidi" w:hAnsiTheme="majorBidi" w:cstheme="majorBidi"/>
          <w:sz w:val="24"/>
          <w:szCs w:val="24"/>
        </w:rPr>
        <w:t>aka lansia akan telantar dan tidak mendapatkan kelayakan hidup, karena di usia orang tua yang sudah lanjut usia sangat butuh kehidupan yang layak, dan kesehatan yang harus selalu di perhatikan.</w:t>
      </w:r>
    </w:p>
    <w:p w14:paraId="01BC4D16" w14:textId="0FAF1611" w:rsidR="00916C36" w:rsidRPr="00D15A95" w:rsidRDefault="00916C36" w:rsidP="00916C36">
      <w:pPr>
        <w:spacing w:after="0" w:line="360" w:lineRule="auto"/>
        <w:ind w:left="720" w:firstLine="720"/>
        <w:jc w:val="both"/>
        <w:rPr>
          <w:rFonts w:asciiTheme="majorBidi" w:hAnsiTheme="majorBidi" w:cstheme="majorBidi"/>
          <w:sz w:val="24"/>
          <w:szCs w:val="24"/>
        </w:rPr>
      </w:pPr>
      <w:r w:rsidRPr="00D15A95">
        <w:rPr>
          <w:rFonts w:asciiTheme="majorBidi" w:hAnsiTheme="majorBidi" w:cstheme="majorBidi"/>
          <w:sz w:val="24"/>
          <w:szCs w:val="24"/>
        </w:rPr>
        <w:t>Dalam keadaan</w:t>
      </w:r>
      <w:r w:rsidR="00AE00ED">
        <w:rPr>
          <w:rFonts w:asciiTheme="majorBidi" w:hAnsiTheme="majorBidi" w:cstheme="majorBidi"/>
          <w:sz w:val="24"/>
          <w:szCs w:val="24"/>
        </w:rPr>
        <w:t xml:space="preserve"> </w:t>
      </w:r>
      <w:r w:rsidR="00AE00ED" w:rsidRPr="00AE00ED">
        <w:rPr>
          <w:rFonts w:ascii="Times New Roman" w:hAnsi="Times New Roman"/>
          <w:i/>
          <w:iCs/>
          <w:sz w:val="24"/>
          <w:szCs w:val="24"/>
        </w:rPr>
        <w:t>ḍaruriyah</w:t>
      </w:r>
      <w:r w:rsidRPr="00D15A95">
        <w:rPr>
          <w:rFonts w:asciiTheme="majorBidi" w:hAnsiTheme="majorBidi" w:cstheme="majorBidi"/>
          <w:i/>
          <w:iCs/>
          <w:sz w:val="24"/>
          <w:szCs w:val="24"/>
        </w:rPr>
        <w:t xml:space="preserve"> </w:t>
      </w:r>
      <w:r w:rsidRPr="00D15A95">
        <w:rPr>
          <w:rFonts w:asciiTheme="majorBidi" w:hAnsiTheme="majorBidi" w:cstheme="majorBidi"/>
          <w:sz w:val="24"/>
          <w:szCs w:val="24"/>
        </w:rPr>
        <w:t xml:space="preserve">terkait penitipan orang tua di panti sosial, para ulama sepakat bahwa hal tersebut harus memenuhi lima pokok dari tujuan hukum </w:t>
      </w:r>
      <w:r w:rsidR="00AE00ED">
        <w:rPr>
          <w:rFonts w:asciiTheme="majorBidi" w:hAnsiTheme="majorBidi" w:cstheme="majorBidi"/>
          <w:sz w:val="24"/>
          <w:szCs w:val="24"/>
        </w:rPr>
        <w:t>I</w:t>
      </w:r>
      <w:r w:rsidRPr="00D15A95">
        <w:rPr>
          <w:rFonts w:asciiTheme="majorBidi" w:hAnsiTheme="majorBidi" w:cstheme="majorBidi"/>
          <w:sz w:val="24"/>
          <w:szCs w:val="24"/>
        </w:rPr>
        <w:t>slam demi kemaslahatan orang tua, yakni kemaslahatan jiwa (</w:t>
      </w:r>
      <w:r w:rsidRPr="00D15A95">
        <w:rPr>
          <w:rFonts w:asciiTheme="majorBidi" w:hAnsiTheme="majorBidi" w:cstheme="majorBidi"/>
          <w:i/>
          <w:iCs/>
          <w:sz w:val="24"/>
          <w:szCs w:val="24"/>
          <w:shd w:val="clear" w:color="auto" w:fill="FFFFFF"/>
        </w:rPr>
        <w:t>Ḥifzh  Al-Nafs</w:t>
      </w:r>
      <w:r w:rsidRPr="00D15A95">
        <w:rPr>
          <w:rFonts w:asciiTheme="majorBidi" w:hAnsiTheme="majorBidi" w:cstheme="majorBidi"/>
          <w:sz w:val="24"/>
          <w:szCs w:val="24"/>
        </w:rPr>
        <w:t>)</w:t>
      </w:r>
      <w:r w:rsidR="009B01A3" w:rsidRPr="00D15A95">
        <w:rPr>
          <w:rFonts w:asciiTheme="majorBidi" w:hAnsiTheme="majorBidi" w:cstheme="majorBidi"/>
          <w:sz w:val="24"/>
          <w:szCs w:val="24"/>
        </w:rPr>
        <w:t xml:space="preserve">, </w:t>
      </w:r>
      <w:r w:rsidR="009B01A3" w:rsidRPr="00D15A95">
        <w:rPr>
          <w:rFonts w:asciiTheme="majorBidi" w:hAnsiTheme="majorBidi" w:cstheme="majorBidi"/>
          <w:sz w:val="24"/>
          <w:szCs w:val="24"/>
          <w:shd w:val="clear" w:color="auto" w:fill="FFFFFF"/>
        </w:rPr>
        <w:t>memelihara  agama  (</w:t>
      </w:r>
      <w:r w:rsidR="009B01A3" w:rsidRPr="00D15A95">
        <w:rPr>
          <w:rFonts w:asciiTheme="majorBidi" w:hAnsiTheme="majorBidi" w:cstheme="majorBidi"/>
          <w:i/>
          <w:iCs/>
          <w:sz w:val="24"/>
          <w:szCs w:val="24"/>
          <w:shd w:val="clear" w:color="auto" w:fill="FFFFFF"/>
        </w:rPr>
        <w:t>Ḥifzh  Al-Dīn</w:t>
      </w:r>
      <w:r w:rsidR="009B01A3" w:rsidRPr="00D15A95">
        <w:rPr>
          <w:rFonts w:asciiTheme="majorBidi" w:hAnsiTheme="majorBidi" w:cstheme="majorBidi"/>
          <w:sz w:val="24"/>
          <w:szCs w:val="24"/>
          <w:shd w:val="clear" w:color="auto" w:fill="FFFFFF"/>
        </w:rPr>
        <w:t>),  memelihara  akal  (</w:t>
      </w:r>
      <w:r w:rsidR="009B01A3" w:rsidRPr="00D15A95">
        <w:rPr>
          <w:rFonts w:asciiTheme="majorBidi" w:hAnsiTheme="majorBidi" w:cstheme="majorBidi"/>
          <w:i/>
          <w:iCs/>
          <w:sz w:val="24"/>
          <w:szCs w:val="24"/>
          <w:shd w:val="clear" w:color="auto" w:fill="FFFFFF"/>
        </w:rPr>
        <w:t>Ḥifzh  Al-‘Aql</w:t>
      </w:r>
      <w:r w:rsidR="009B01A3" w:rsidRPr="00D15A95">
        <w:rPr>
          <w:rFonts w:asciiTheme="majorBidi" w:hAnsiTheme="majorBidi" w:cstheme="majorBidi"/>
          <w:sz w:val="24"/>
          <w:szCs w:val="24"/>
          <w:shd w:val="clear" w:color="auto" w:fill="FFFFFF"/>
        </w:rPr>
        <w:t>),  memelihara keturunan (</w:t>
      </w:r>
      <w:r w:rsidR="009B01A3" w:rsidRPr="00D15A95">
        <w:rPr>
          <w:rFonts w:asciiTheme="majorBidi" w:hAnsiTheme="majorBidi" w:cstheme="majorBidi"/>
          <w:i/>
          <w:iCs/>
          <w:sz w:val="24"/>
          <w:szCs w:val="24"/>
          <w:shd w:val="clear" w:color="auto" w:fill="FFFFFF"/>
        </w:rPr>
        <w:t>Ḥifzh Al-Nasl</w:t>
      </w:r>
      <w:r w:rsidR="009B01A3" w:rsidRPr="00D15A95">
        <w:rPr>
          <w:rFonts w:asciiTheme="majorBidi" w:hAnsiTheme="majorBidi" w:cstheme="majorBidi"/>
          <w:sz w:val="24"/>
          <w:szCs w:val="24"/>
          <w:shd w:val="clear" w:color="auto" w:fill="FFFFFF"/>
        </w:rPr>
        <w:t>), dan memelihara harta (</w:t>
      </w:r>
      <w:r w:rsidR="009B01A3" w:rsidRPr="00D15A95">
        <w:rPr>
          <w:rFonts w:asciiTheme="majorBidi" w:hAnsiTheme="majorBidi" w:cstheme="majorBidi"/>
          <w:i/>
          <w:iCs/>
          <w:sz w:val="24"/>
          <w:szCs w:val="24"/>
          <w:shd w:val="clear" w:color="auto" w:fill="FFFFFF"/>
        </w:rPr>
        <w:t>Ḥifzh Al-Māl</w:t>
      </w:r>
      <w:r w:rsidR="009B01A3" w:rsidRPr="00D15A95">
        <w:rPr>
          <w:rFonts w:asciiTheme="majorBidi" w:hAnsiTheme="majorBidi" w:cstheme="majorBidi"/>
          <w:sz w:val="24"/>
          <w:szCs w:val="24"/>
          <w:shd w:val="clear" w:color="auto" w:fill="FFFFFF"/>
        </w:rPr>
        <w:t>).</w:t>
      </w:r>
      <w:r w:rsidR="009B01A3" w:rsidRPr="00D15A95">
        <w:rPr>
          <w:rStyle w:val="FootnoteReference"/>
          <w:rFonts w:asciiTheme="majorBidi" w:hAnsiTheme="majorBidi" w:cstheme="majorBidi"/>
          <w:sz w:val="24"/>
          <w:szCs w:val="24"/>
          <w:shd w:val="clear" w:color="auto" w:fill="FFFFFF"/>
          <w:lang w:val="en-US"/>
        </w:rPr>
        <w:footnoteReference w:id="9"/>
      </w:r>
      <w:r w:rsidR="009B01A3" w:rsidRPr="00D15A95">
        <w:rPr>
          <w:rFonts w:asciiTheme="majorBidi" w:hAnsiTheme="majorBidi" w:cstheme="majorBidi"/>
          <w:sz w:val="24"/>
          <w:szCs w:val="24"/>
          <w:shd w:val="clear" w:color="auto" w:fill="FFFFFF"/>
        </w:rPr>
        <w:t xml:space="preserve"> Kelima pokok ini merupakan tujuan hukum Islam menyatakan bahwa anak</w:t>
      </w:r>
      <w:r w:rsidR="00D967F0" w:rsidRPr="00D15A95">
        <w:rPr>
          <w:rFonts w:asciiTheme="majorBidi" w:hAnsiTheme="majorBidi" w:cstheme="majorBidi"/>
          <w:sz w:val="24"/>
          <w:szCs w:val="24"/>
          <w:shd w:val="clear" w:color="auto" w:fill="FFFFFF"/>
        </w:rPr>
        <w:t xml:space="preserve"> yang</w:t>
      </w:r>
      <w:r w:rsidR="009B01A3" w:rsidRPr="00D15A95">
        <w:rPr>
          <w:rFonts w:asciiTheme="majorBidi" w:hAnsiTheme="majorBidi" w:cstheme="majorBidi"/>
          <w:sz w:val="24"/>
          <w:szCs w:val="24"/>
          <w:shd w:val="clear" w:color="auto" w:fill="FFFFFF"/>
        </w:rPr>
        <w:t xml:space="preserve"> menitipkan orang tuanya di </w:t>
      </w:r>
      <w:r w:rsidR="00D967F0" w:rsidRPr="00D15A95">
        <w:rPr>
          <w:rFonts w:asciiTheme="majorBidi" w:hAnsiTheme="majorBidi" w:cstheme="majorBidi"/>
          <w:sz w:val="24"/>
          <w:szCs w:val="24"/>
          <w:shd w:val="clear" w:color="auto" w:fill="FFFFFF"/>
        </w:rPr>
        <w:t xml:space="preserve">Panti Sosial Lanjut Usia Harapan Kita </w:t>
      </w:r>
      <w:r w:rsidR="009B01A3" w:rsidRPr="00D15A95">
        <w:rPr>
          <w:rFonts w:asciiTheme="majorBidi" w:hAnsiTheme="majorBidi" w:cstheme="majorBidi"/>
          <w:sz w:val="24"/>
          <w:szCs w:val="24"/>
          <w:shd w:val="clear" w:color="auto" w:fill="FFFFFF"/>
        </w:rPr>
        <w:t xml:space="preserve">Palembang ini termasuk kedalam tingkatan </w:t>
      </w:r>
      <w:r w:rsidR="00AE00ED" w:rsidRPr="00AE00ED">
        <w:rPr>
          <w:rFonts w:asciiTheme="majorBidi" w:hAnsiTheme="majorBidi" w:cstheme="majorBidi"/>
          <w:sz w:val="24"/>
          <w:szCs w:val="24"/>
        </w:rPr>
        <w:t>kedalam</w:t>
      </w:r>
      <w:r w:rsidR="00AE00ED" w:rsidRPr="00AE00ED">
        <w:rPr>
          <w:rFonts w:ascii="Times New Roman" w:hAnsi="Times New Roman"/>
          <w:i/>
          <w:iCs/>
          <w:sz w:val="24"/>
          <w:szCs w:val="24"/>
        </w:rPr>
        <w:t xml:space="preserve"> maṣla</w:t>
      </w:r>
      <w:r w:rsidR="00AE00ED" w:rsidRPr="00AE00ED">
        <w:rPr>
          <w:rFonts w:ascii="Times New Roman" w:hAnsi="Times New Roman"/>
          <w:i/>
          <w:iCs/>
          <w:sz w:val="24"/>
        </w:rPr>
        <w:t>ḥ</w:t>
      </w:r>
      <w:r w:rsidR="00AE00ED" w:rsidRPr="00AE00ED">
        <w:rPr>
          <w:rFonts w:ascii="Times New Roman" w:hAnsi="Times New Roman"/>
          <w:i/>
          <w:iCs/>
          <w:sz w:val="24"/>
          <w:szCs w:val="24"/>
        </w:rPr>
        <w:t>ah</w:t>
      </w:r>
      <w:r w:rsidR="00AE00ED" w:rsidRPr="00AE00ED">
        <w:rPr>
          <w:rFonts w:ascii="Times New Roman" w:hAnsi="Times New Roman"/>
          <w:sz w:val="24"/>
          <w:szCs w:val="24"/>
        </w:rPr>
        <w:t xml:space="preserve"> </w:t>
      </w:r>
      <w:r w:rsidR="00AE00ED" w:rsidRPr="00AE00ED">
        <w:rPr>
          <w:rFonts w:ascii="Times New Roman" w:hAnsi="Times New Roman"/>
          <w:i/>
          <w:iCs/>
          <w:sz w:val="24"/>
          <w:szCs w:val="24"/>
        </w:rPr>
        <w:t>ḍaruriyah</w:t>
      </w:r>
      <w:r w:rsidR="009B01A3" w:rsidRPr="00D15A95">
        <w:rPr>
          <w:rFonts w:asciiTheme="majorBidi" w:hAnsiTheme="majorBidi" w:cstheme="majorBidi"/>
          <w:i/>
          <w:iCs/>
          <w:sz w:val="24"/>
          <w:szCs w:val="24"/>
        </w:rPr>
        <w:t xml:space="preserve">, </w:t>
      </w:r>
      <w:r w:rsidR="009B01A3" w:rsidRPr="00D15A95">
        <w:rPr>
          <w:rFonts w:asciiTheme="majorBidi" w:hAnsiTheme="majorBidi" w:cstheme="majorBidi"/>
          <w:sz w:val="24"/>
          <w:szCs w:val="24"/>
        </w:rPr>
        <w:t>dijelaskan sebagai berikut :</w:t>
      </w:r>
    </w:p>
    <w:p w14:paraId="1D131FB1" w14:textId="1BFEB485" w:rsidR="009B01A3" w:rsidRPr="00D15A95" w:rsidRDefault="009B01A3" w:rsidP="009B01A3">
      <w:pPr>
        <w:pStyle w:val="ListParagraph"/>
        <w:numPr>
          <w:ilvl w:val="0"/>
          <w:numId w:val="50"/>
        </w:numPr>
        <w:spacing w:after="0" w:line="360" w:lineRule="auto"/>
        <w:ind w:left="1080"/>
        <w:jc w:val="both"/>
        <w:rPr>
          <w:rFonts w:asciiTheme="majorBidi" w:hAnsiTheme="majorBidi" w:cs="Times New Roman"/>
          <w:sz w:val="24"/>
          <w:szCs w:val="24"/>
          <w:lang w:val="en-US" w:bidi="ar-DZ"/>
        </w:rPr>
      </w:pPr>
      <w:r w:rsidRPr="00D15A95">
        <w:rPr>
          <w:rFonts w:asciiTheme="majorBidi" w:hAnsiTheme="majorBidi" w:cs="Times New Roman"/>
          <w:sz w:val="24"/>
          <w:szCs w:val="24"/>
          <w:lang w:val="en-US" w:bidi="ar-DZ"/>
        </w:rPr>
        <w:t xml:space="preserve">Memelihara </w:t>
      </w:r>
      <w:r w:rsidRPr="00D15A95">
        <w:rPr>
          <w:rFonts w:asciiTheme="majorBidi" w:hAnsiTheme="majorBidi" w:cstheme="majorBidi"/>
          <w:sz w:val="24"/>
          <w:szCs w:val="24"/>
          <w:lang w:val="en-US"/>
        </w:rPr>
        <w:t>Jiwa (</w:t>
      </w:r>
      <w:r w:rsidRPr="00D15A95">
        <w:rPr>
          <w:rFonts w:asciiTheme="majorBidi" w:hAnsiTheme="majorBidi" w:cstheme="majorBidi"/>
          <w:i/>
          <w:iCs/>
          <w:sz w:val="24"/>
          <w:szCs w:val="24"/>
          <w:shd w:val="clear" w:color="auto" w:fill="FFFFFF"/>
        </w:rPr>
        <w:t>Ḥifzh  Al-Nafs</w:t>
      </w:r>
      <w:r w:rsidRPr="00D15A95">
        <w:rPr>
          <w:rFonts w:asciiTheme="majorBidi" w:hAnsiTheme="majorBidi" w:cstheme="majorBidi"/>
          <w:sz w:val="24"/>
          <w:szCs w:val="24"/>
          <w:lang w:val="en-US"/>
        </w:rPr>
        <w:t>)</w:t>
      </w:r>
    </w:p>
    <w:p w14:paraId="17D7A6F8" w14:textId="50D6F37A" w:rsidR="009B01A3" w:rsidRPr="00D15A95" w:rsidRDefault="009B01A3" w:rsidP="00680537">
      <w:pPr>
        <w:pStyle w:val="ListParagraph"/>
        <w:spacing w:after="0" w:line="360" w:lineRule="auto"/>
        <w:ind w:left="1080"/>
        <w:jc w:val="both"/>
        <w:rPr>
          <w:rFonts w:asciiTheme="majorBidi" w:hAnsiTheme="majorBidi" w:cs="Times New Roman"/>
          <w:sz w:val="24"/>
          <w:szCs w:val="24"/>
          <w:lang w:val="en-US" w:bidi="ar-DZ"/>
        </w:rPr>
      </w:pPr>
      <w:proofErr w:type="gramStart"/>
      <w:r w:rsidRPr="00D15A95">
        <w:rPr>
          <w:rFonts w:asciiTheme="majorBidi" w:hAnsiTheme="majorBidi" w:cstheme="majorBidi"/>
          <w:sz w:val="24"/>
          <w:szCs w:val="24"/>
          <w:lang w:val="en-US"/>
        </w:rPr>
        <w:t>Memelihara jiwa dalam keadaan</w:t>
      </w:r>
      <w:r w:rsidR="00AE00ED">
        <w:rPr>
          <w:rFonts w:ascii="Times New Roman" w:eastAsia="Calibri" w:hAnsi="Times New Roman" w:cs="Times New Roman"/>
          <w:i/>
          <w:iCs/>
          <w:sz w:val="24"/>
          <w:szCs w:val="24"/>
          <w:lang w:val="en-US"/>
        </w:rPr>
        <w:t xml:space="preserve"> </w:t>
      </w:r>
      <w:bookmarkStart w:id="5" w:name="_Hlk168619346"/>
      <w:r w:rsidR="00AE00ED" w:rsidRPr="00AE00ED">
        <w:rPr>
          <w:rFonts w:ascii="Times New Roman" w:hAnsi="Times New Roman"/>
          <w:i/>
          <w:iCs/>
          <w:sz w:val="24"/>
          <w:szCs w:val="24"/>
        </w:rPr>
        <w:t>maṣla</w:t>
      </w:r>
      <w:r w:rsidR="00AE00ED" w:rsidRPr="00AE00ED">
        <w:rPr>
          <w:rFonts w:ascii="Times New Roman" w:hAnsi="Times New Roman"/>
          <w:i/>
          <w:iCs/>
          <w:sz w:val="24"/>
        </w:rPr>
        <w:t>ḥ</w:t>
      </w:r>
      <w:r w:rsidR="00AE00ED" w:rsidRPr="00AE00ED">
        <w:rPr>
          <w:rFonts w:ascii="Times New Roman" w:hAnsi="Times New Roman"/>
          <w:i/>
          <w:iCs/>
          <w:sz w:val="24"/>
          <w:szCs w:val="24"/>
        </w:rPr>
        <w:t>ah</w:t>
      </w:r>
      <w:r w:rsidR="00AE00ED" w:rsidRPr="00AE00ED">
        <w:rPr>
          <w:rFonts w:ascii="Times New Roman" w:hAnsi="Times New Roman"/>
          <w:sz w:val="24"/>
          <w:szCs w:val="24"/>
        </w:rPr>
        <w:t xml:space="preserve"> </w:t>
      </w:r>
      <w:r w:rsidR="00AE00ED" w:rsidRPr="00AE00ED">
        <w:rPr>
          <w:rFonts w:ascii="Times New Roman" w:hAnsi="Times New Roman"/>
          <w:i/>
          <w:iCs/>
          <w:sz w:val="24"/>
          <w:szCs w:val="24"/>
        </w:rPr>
        <w:t>ḍaruriyah</w:t>
      </w:r>
      <w:r w:rsidRPr="00D15A95">
        <w:rPr>
          <w:rFonts w:asciiTheme="majorBidi" w:hAnsiTheme="majorBidi" w:cstheme="majorBidi"/>
          <w:i/>
          <w:iCs/>
          <w:sz w:val="24"/>
          <w:szCs w:val="24"/>
          <w:lang w:val="en-US"/>
        </w:rPr>
        <w:t xml:space="preserve"> </w:t>
      </w:r>
      <w:bookmarkEnd w:id="5"/>
      <w:r w:rsidRPr="00D15A95">
        <w:rPr>
          <w:rFonts w:asciiTheme="majorBidi" w:hAnsiTheme="majorBidi" w:cstheme="majorBidi"/>
          <w:sz w:val="24"/>
          <w:szCs w:val="24"/>
          <w:lang w:val="en-US"/>
        </w:rPr>
        <w:t>ini mencangkup kebutuhan-kebutuhan pokok, seperti makan dan kesehatannya</w:t>
      </w:r>
      <w:r w:rsidR="00A376E9" w:rsidRPr="00D15A95">
        <w:rPr>
          <w:rFonts w:asciiTheme="majorBidi" w:hAnsiTheme="majorBidi" w:cstheme="majorBidi"/>
          <w:sz w:val="24"/>
          <w:szCs w:val="24"/>
          <w:lang w:val="en-US"/>
        </w:rPr>
        <w:t xml:space="preserve"> yang perlu diperhatikan</w:t>
      </w:r>
      <w:r w:rsidRPr="00D15A95">
        <w:rPr>
          <w:rFonts w:asciiTheme="majorBidi" w:hAnsiTheme="majorBidi" w:cstheme="majorBidi"/>
          <w:sz w:val="24"/>
          <w:szCs w:val="24"/>
          <w:lang w:val="en-US"/>
        </w:rPr>
        <w:t>.</w:t>
      </w:r>
      <w:proofErr w:type="gramEnd"/>
      <w:r w:rsidRPr="00D15A95">
        <w:rPr>
          <w:rFonts w:asciiTheme="majorBidi" w:hAnsiTheme="majorBidi" w:cstheme="majorBidi"/>
          <w:sz w:val="24"/>
          <w:szCs w:val="24"/>
          <w:lang w:val="en-US"/>
        </w:rPr>
        <w:t xml:space="preserve"> Akmal </w:t>
      </w:r>
      <w:r w:rsidR="00D967F0" w:rsidRPr="00D15A95">
        <w:rPr>
          <w:rFonts w:asciiTheme="majorBidi" w:hAnsiTheme="majorBidi" w:cstheme="majorBidi"/>
          <w:sz w:val="24"/>
          <w:szCs w:val="24"/>
          <w:lang w:val="en-US"/>
        </w:rPr>
        <w:t xml:space="preserve">(anak yang menitipkan) </w:t>
      </w:r>
      <w:r w:rsidRPr="00D15A95">
        <w:rPr>
          <w:rFonts w:asciiTheme="majorBidi" w:hAnsiTheme="majorBidi" w:cstheme="majorBidi"/>
          <w:sz w:val="24"/>
          <w:szCs w:val="24"/>
          <w:lang w:val="en-US"/>
        </w:rPr>
        <w:t xml:space="preserve">tidak memiliki penghasilan tetap ditakutkan </w:t>
      </w:r>
      <w:proofErr w:type="gramStart"/>
      <w:r w:rsidRPr="00D15A95">
        <w:rPr>
          <w:rFonts w:asciiTheme="majorBidi" w:hAnsiTheme="majorBidi" w:cstheme="majorBidi"/>
          <w:sz w:val="24"/>
          <w:szCs w:val="24"/>
          <w:lang w:val="en-US"/>
        </w:rPr>
        <w:t>akan</w:t>
      </w:r>
      <w:proofErr w:type="gramEnd"/>
      <w:r w:rsidRPr="00D15A95">
        <w:rPr>
          <w:rFonts w:asciiTheme="majorBidi" w:hAnsiTheme="majorBidi" w:cstheme="majorBidi"/>
          <w:sz w:val="24"/>
          <w:szCs w:val="24"/>
          <w:lang w:val="en-US"/>
        </w:rPr>
        <w:t xml:space="preserve"> membahayakan </w:t>
      </w:r>
      <w:r w:rsidR="00DF318C" w:rsidRPr="00D15A95">
        <w:rPr>
          <w:rFonts w:asciiTheme="majorBidi" w:hAnsiTheme="majorBidi" w:cstheme="majorBidi"/>
          <w:sz w:val="24"/>
          <w:szCs w:val="24"/>
          <w:lang w:val="en-US"/>
        </w:rPr>
        <w:t>orang tuan</w:t>
      </w:r>
      <w:r w:rsidRPr="00D15A95">
        <w:rPr>
          <w:rFonts w:asciiTheme="majorBidi" w:hAnsiTheme="majorBidi" w:cstheme="majorBidi"/>
          <w:sz w:val="24"/>
          <w:szCs w:val="24"/>
          <w:lang w:val="en-US"/>
        </w:rPr>
        <w:t xml:space="preserve">ya, oleh sebab itu Akmal menitipkan </w:t>
      </w:r>
      <w:r w:rsidR="00DF318C" w:rsidRPr="00D15A95">
        <w:rPr>
          <w:rFonts w:asciiTheme="majorBidi" w:hAnsiTheme="majorBidi" w:cstheme="majorBidi"/>
          <w:sz w:val="24"/>
          <w:szCs w:val="24"/>
          <w:lang w:val="en-US"/>
        </w:rPr>
        <w:t>orang tuanya</w:t>
      </w:r>
      <w:r w:rsidR="00680537" w:rsidRPr="00D15A95">
        <w:rPr>
          <w:rFonts w:asciiTheme="majorBidi" w:hAnsiTheme="majorBidi" w:cstheme="majorBidi"/>
          <w:sz w:val="24"/>
          <w:szCs w:val="24"/>
          <w:lang w:val="en-US"/>
        </w:rPr>
        <w:t xml:space="preserve"> di Panti Sosial Lanjut Usia Harapan Kita Palembang. Jika hal tersebut tidak dilakukan maka hal ini </w:t>
      </w:r>
      <w:proofErr w:type="gramStart"/>
      <w:r w:rsidR="00680537" w:rsidRPr="00D15A95">
        <w:rPr>
          <w:rFonts w:asciiTheme="majorBidi" w:hAnsiTheme="majorBidi" w:cstheme="majorBidi"/>
          <w:sz w:val="24"/>
          <w:szCs w:val="24"/>
          <w:lang w:val="en-US"/>
        </w:rPr>
        <w:t>akan</w:t>
      </w:r>
      <w:proofErr w:type="gramEnd"/>
      <w:r w:rsidR="00680537" w:rsidRPr="00D15A95">
        <w:rPr>
          <w:rFonts w:asciiTheme="majorBidi" w:hAnsiTheme="majorBidi" w:cstheme="majorBidi"/>
          <w:sz w:val="24"/>
          <w:szCs w:val="24"/>
          <w:lang w:val="en-US"/>
        </w:rPr>
        <w:t xml:space="preserve"> berdampak pada jiwa </w:t>
      </w:r>
      <w:r w:rsidR="00DF318C" w:rsidRPr="00D15A95">
        <w:rPr>
          <w:rFonts w:asciiTheme="majorBidi" w:hAnsiTheme="majorBidi" w:cstheme="majorBidi"/>
          <w:sz w:val="24"/>
          <w:szCs w:val="24"/>
          <w:lang w:val="en-US"/>
        </w:rPr>
        <w:t>orang tuan</w:t>
      </w:r>
      <w:r w:rsidR="00680537" w:rsidRPr="00D15A95">
        <w:rPr>
          <w:rFonts w:asciiTheme="majorBidi" w:hAnsiTheme="majorBidi" w:cstheme="majorBidi"/>
          <w:sz w:val="24"/>
          <w:szCs w:val="24"/>
          <w:lang w:val="en-US"/>
        </w:rPr>
        <w:t>ya.</w:t>
      </w:r>
    </w:p>
    <w:p w14:paraId="6D811449" w14:textId="2A1C3987" w:rsidR="009B01A3" w:rsidRPr="00D15A95" w:rsidRDefault="009B01A3" w:rsidP="009B01A3">
      <w:pPr>
        <w:pStyle w:val="ListParagraph"/>
        <w:numPr>
          <w:ilvl w:val="0"/>
          <w:numId w:val="50"/>
        </w:numPr>
        <w:spacing w:after="0" w:line="360" w:lineRule="auto"/>
        <w:ind w:left="1080"/>
        <w:jc w:val="both"/>
        <w:rPr>
          <w:rFonts w:asciiTheme="majorBidi" w:hAnsiTheme="majorBidi" w:cs="Times New Roman"/>
          <w:sz w:val="24"/>
          <w:szCs w:val="24"/>
          <w:lang w:val="en-US" w:bidi="ar-DZ"/>
        </w:rPr>
      </w:pPr>
      <w:r w:rsidRPr="00D15A95">
        <w:rPr>
          <w:rFonts w:asciiTheme="majorBidi" w:hAnsiTheme="majorBidi" w:cstheme="majorBidi"/>
          <w:sz w:val="24"/>
          <w:szCs w:val="24"/>
          <w:shd w:val="clear" w:color="auto" w:fill="FFFFFF"/>
        </w:rPr>
        <w:t>Memelihara  Akal  (</w:t>
      </w:r>
      <w:r w:rsidRPr="00D15A95">
        <w:rPr>
          <w:rFonts w:asciiTheme="majorBidi" w:hAnsiTheme="majorBidi" w:cstheme="majorBidi"/>
          <w:i/>
          <w:iCs/>
          <w:sz w:val="24"/>
          <w:szCs w:val="24"/>
          <w:shd w:val="clear" w:color="auto" w:fill="FFFFFF"/>
        </w:rPr>
        <w:t>Ḥifzh  Al-‘Aql</w:t>
      </w:r>
      <w:r w:rsidRPr="00D15A95">
        <w:rPr>
          <w:rFonts w:asciiTheme="majorBidi" w:hAnsiTheme="majorBidi" w:cstheme="majorBidi"/>
          <w:sz w:val="24"/>
          <w:szCs w:val="24"/>
          <w:shd w:val="clear" w:color="auto" w:fill="FFFFFF"/>
        </w:rPr>
        <w:t>)</w:t>
      </w:r>
    </w:p>
    <w:p w14:paraId="629E37FC" w14:textId="73DD64D2" w:rsidR="00DF318C" w:rsidRPr="00D15A95" w:rsidRDefault="00680537" w:rsidP="00DF318C">
      <w:pPr>
        <w:pStyle w:val="ListParagraph"/>
        <w:spacing w:after="0" w:line="360" w:lineRule="auto"/>
        <w:ind w:left="1080"/>
        <w:jc w:val="both"/>
        <w:rPr>
          <w:rFonts w:asciiTheme="majorBidi" w:hAnsiTheme="majorBidi" w:cstheme="majorBidi"/>
          <w:sz w:val="24"/>
          <w:szCs w:val="24"/>
          <w:lang w:val="en-US"/>
        </w:rPr>
      </w:pPr>
      <w:proofErr w:type="gramStart"/>
      <w:r w:rsidRPr="00D15A95">
        <w:rPr>
          <w:rFonts w:asciiTheme="majorBidi" w:hAnsiTheme="majorBidi" w:cstheme="majorBidi"/>
          <w:sz w:val="24"/>
          <w:szCs w:val="24"/>
          <w:shd w:val="clear" w:color="auto" w:fill="FFFFFF"/>
          <w:lang w:val="en-US"/>
        </w:rPr>
        <w:t xml:space="preserve">Memelihara </w:t>
      </w:r>
      <w:r w:rsidR="00DF318C" w:rsidRPr="00D15A95">
        <w:rPr>
          <w:rFonts w:asciiTheme="majorBidi" w:hAnsiTheme="majorBidi" w:cstheme="majorBidi"/>
          <w:sz w:val="24"/>
          <w:szCs w:val="24"/>
          <w:shd w:val="clear" w:color="auto" w:fill="FFFFFF"/>
          <w:lang w:val="en-US"/>
        </w:rPr>
        <w:t>a</w:t>
      </w:r>
      <w:r w:rsidRPr="00D15A95">
        <w:rPr>
          <w:rFonts w:asciiTheme="majorBidi" w:hAnsiTheme="majorBidi" w:cstheme="majorBidi"/>
          <w:sz w:val="24"/>
          <w:szCs w:val="24"/>
          <w:shd w:val="clear" w:color="auto" w:fill="FFFFFF"/>
          <w:lang w:val="en-US"/>
        </w:rPr>
        <w:t xml:space="preserve">kal disini adalah memberikan pendidikan atau ilmu yang dibutuhkan para </w:t>
      </w:r>
      <w:r w:rsidR="00DF318C" w:rsidRPr="00D15A95">
        <w:rPr>
          <w:rFonts w:asciiTheme="majorBidi" w:hAnsiTheme="majorBidi" w:cstheme="majorBidi"/>
          <w:sz w:val="24"/>
          <w:szCs w:val="24"/>
          <w:shd w:val="clear" w:color="auto" w:fill="FFFFFF"/>
          <w:lang w:val="en-US"/>
        </w:rPr>
        <w:t>lansia</w:t>
      </w:r>
      <w:r w:rsidR="00C12B6F" w:rsidRPr="00D15A95">
        <w:rPr>
          <w:rFonts w:asciiTheme="majorBidi" w:hAnsiTheme="majorBidi" w:cstheme="majorBidi"/>
          <w:sz w:val="24"/>
          <w:szCs w:val="24"/>
          <w:shd w:val="clear" w:color="auto" w:fill="FFFFFF"/>
          <w:lang w:val="en-US"/>
        </w:rPr>
        <w:t>.</w:t>
      </w:r>
      <w:proofErr w:type="gramEnd"/>
      <w:r w:rsidR="00C12B6F" w:rsidRPr="00D15A95">
        <w:rPr>
          <w:rFonts w:asciiTheme="majorBidi" w:hAnsiTheme="majorBidi" w:cstheme="majorBidi"/>
          <w:sz w:val="24"/>
          <w:szCs w:val="24"/>
          <w:shd w:val="clear" w:color="auto" w:fill="FFFFFF"/>
          <w:lang w:val="en-US"/>
        </w:rPr>
        <w:t xml:space="preserve"> Dengan tinggal di</w:t>
      </w:r>
      <w:r w:rsidR="00C12B6F" w:rsidRPr="00D15A95">
        <w:rPr>
          <w:rFonts w:asciiTheme="majorBidi" w:hAnsiTheme="majorBidi" w:cstheme="majorBidi"/>
          <w:sz w:val="24"/>
          <w:szCs w:val="24"/>
          <w:lang w:val="en-US"/>
        </w:rPr>
        <w:t xml:space="preserve"> Panti Sosial Lanjut Usia </w:t>
      </w:r>
      <w:r w:rsidR="00C12B6F" w:rsidRPr="00D15A95">
        <w:rPr>
          <w:rFonts w:asciiTheme="majorBidi" w:hAnsiTheme="majorBidi" w:cstheme="majorBidi"/>
          <w:sz w:val="24"/>
          <w:szCs w:val="24"/>
          <w:lang w:val="en-US"/>
        </w:rPr>
        <w:lastRenderedPageBreak/>
        <w:t>Harapan Kita Palembang</w:t>
      </w:r>
      <w:r w:rsidR="00596C1A" w:rsidRPr="00D15A95">
        <w:rPr>
          <w:rFonts w:asciiTheme="majorBidi" w:hAnsiTheme="majorBidi" w:cstheme="majorBidi"/>
          <w:sz w:val="24"/>
          <w:szCs w:val="24"/>
          <w:lang w:val="en-US"/>
        </w:rPr>
        <w:t>,</w:t>
      </w:r>
      <w:r w:rsidR="00C12B6F" w:rsidRPr="00D15A95">
        <w:rPr>
          <w:rFonts w:asciiTheme="majorBidi" w:hAnsiTheme="majorBidi" w:cstheme="majorBidi"/>
          <w:sz w:val="24"/>
          <w:szCs w:val="24"/>
          <w:lang w:val="en-US"/>
        </w:rPr>
        <w:t xml:space="preserve"> Rusdiana</w:t>
      </w:r>
      <w:r w:rsidR="00D967F0" w:rsidRPr="00D15A95">
        <w:rPr>
          <w:rFonts w:asciiTheme="majorBidi" w:hAnsiTheme="majorBidi" w:cstheme="majorBidi"/>
          <w:sz w:val="24"/>
          <w:szCs w:val="24"/>
          <w:lang w:val="en-US"/>
        </w:rPr>
        <w:t xml:space="preserve"> (Lansia yang dititipkan)</w:t>
      </w:r>
      <w:r w:rsidR="00C12B6F" w:rsidRPr="00D15A95">
        <w:rPr>
          <w:rFonts w:asciiTheme="majorBidi" w:hAnsiTheme="majorBidi" w:cstheme="majorBidi"/>
          <w:sz w:val="24"/>
          <w:szCs w:val="24"/>
          <w:lang w:val="en-US"/>
        </w:rPr>
        <w:t xml:space="preserve"> mendapatkan banyak ilmu melalui kegiatan-kegiatan bimbingan yang diadakan pihak panti</w:t>
      </w:r>
      <w:r w:rsidR="00596C1A" w:rsidRPr="00D15A95">
        <w:rPr>
          <w:rFonts w:asciiTheme="majorBidi" w:hAnsiTheme="majorBidi" w:cstheme="majorBidi"/>
          <w:sz w:val="24"/>
          <w:szCs w:val="24"/>
          <w:lang w:val="en-US"/>
        </w:rPr>
        <w:t xml:space="preserve"> untuk mengisi waktu luang para lansia</w:t>
      </w:r>
      <w:r w:rsidR="00C12B6F" w:rsidRPr="00D15A95">
        <w:rPr>
          <w:rFonts w:asciiTheme="majorBidi" w:hAnsiTheme="majorBidi" w:cstheme="majorBidi"/>
          <w:sz w:val="24"/>
          <w:szCs w:val="24"/>
          <w:lang w:val="en-US"/>
        </w:rPr>
        <w:t>, seperti bimbingan keagamaan, bimbingan kesehatan</w:t>
      </w:r>
      <w:proofErr w:type="gramStart"/>
      <w:r w:rsidR="00C12B6F" w:rsidRPr="00D15A95">
        <w:rPr>
          <w:rFonts w:asciiTheme="majorBidi" w:hAnsiTheme="majorBidi" w:cstheme="majorBidi"/>
          <w:sz w:val="24"/>
          <w:szCs w:val="24"/>
          <w:lang w:val="en-US"/>
        </w:rPr>
        <w:t>,dll</w:t>
      </w:r>
      <w:proofErr w:type="gramEnd"/>
      <w:r w:rsidR="00C12B6F" w:rsidRPr="00D15A95">
        <w:rPr>
          <w:rFonts w:asciiTheme="majorBidi" w:hAnsiTheme="majorBidi" w:cstheme="majorBidi"/>
          <w:sz w:val="24"/>
          <w:szCs w:val="24"/>
          <w:lang w:val="en-US"/>
        </w:rPr>
        <w:t>.</w:t>
      </w:r>
    </w:p>
    <w:p w14:paraId="7AB4096A" w14:textId="339F824B" w:rsidR="00DF318C" w:rsidRPr="00D15A95" w:rsidRDefault="00DF318C" w:rsidP="00DF318C">
      <w:pPr>
        <w:pStyle w:val="ListParagraph"/>
        <w:numPr>
          <w:ilvl w:val="0"/>
          <w:numId w:val="50"/>
        </w:numPr>
        <w:spacing w:after="0" w:line="360" w:lineRule="auto"/>
        <w:ind w:left="1134"/>
        <w:jc w:val="both"/>
        <w:rPr>
          <w:rFonts w:asciiTheme="majorBidi" w:hAnsiTheme="majorBidi" w:cstheme="majorBidi"/>
          <w:sz w:val="24"/>
          <w:szCs w:val="24"/>
          <w:lang w:val="en-US"/>
        </w:rPr>
      </w:pPr>
      <w:r w:rsidRPr="00D15A95">
        <w:rPr>
          <w:rFonts w:asciiTheme="majorBidi" w:hAnsiTheme="majorBidi" w:cstheme="majorBidi"/>
          <w:sz w:val="24"/>
          <w:szCs w:val="24"/>
          <w:shd w:val="clear" w:color="auto" w:fill="FFFFFF"/>
        </w:rPr>
        <w:t>Memelihara  Agama  (</w:t>
      </w:r>
      <w:r w:rsidRPr="00D15A95">
        <w:rPr>
          <w:rFonts w:asciiTheme="majorBidi" w:hAnsiTheme="majorBidi" w:cstheme="majorBidi"/>
          <w:i/>
          <w:iCs/>
          <w:sz w:val="24"/>
          <w:szCs w:val="24"/>
          <w:shd w:val="clear" w:color="auto" w:fill="FFFFFF"/>
        </w:rPr>
        <w:t>Ḥifzh  Al-Dīn</w:t>
      </w:r>
      <w:r w:rsidRPr="00D15A95">
        <w:rPr>
          <w:rFonts w:asciiTheme="majorBidi" w:hAnsiTheme="majorBidi" w:cstheme="majorBidi"/>
          <w:sz w:val="24"/>
          <w:szCs w:val="24"/>
          <w:shd w:val="clear" w:color="auto" w:fill="FFFFFF"/>
        </w:rPr>
        <w:t>)</w:t>
      </w:r>
    </w:p>
    <w:p w14:paraId="67DA1ABF" w14:textId="28C6F823" w:rsidR="00DF318C" w:rsidRPr="00D15A95" w:rsidRDefault="00DF318C" w:rsidP="00DF318C">
      <w:pPr>
        <w:pStyle w:val="ListParagraph"/>
        <w:spacing w:after="0" w:line="360" w:lineRule="auto"/>
        <w:ind w:left="1080"/>
        <w:jc w:val="both"/>
        <w:rPr>
          <w:rFonts w:asciiTheme="majorBidi" w:hAnsiTheme="majorBidi" w:cs="Times New Roman"/>
          <w:sz w:val="24"/>
          <w:szCs w:val="24"/>
          <w:lang w:val="en-US" w:bidi="ar-DZ"/>
        </w:rPr>
      </w:pPr>
      <w:proofErr w:type="gramStart"/>
      <w:r w:rsidRPr="00D15A95">
        <w:rPr>
          <w:rFonts w:asciiTheme="majorBidi" w:hAnsiTheme="majorBidi" w:cstheme="majorBidi"/>
          <w:sz w:val="24"/>
          <w:szCs w:val="24"/>
          <w:shd w:val="clear" w:color="auto" w:fill="FFFFFF"/>
          <w:lang w:val="en-US"/>
        </w:rPr>
        <w:t>Memelihara agama dalam keadaan</w:t>
      </w:r>
      <w:r w:rsidR="00AE00ED">
        <w:rPr>
          <w:rFonts w:ascii="Times New Roman" w:eastAsia="Calibri" w:hAnsi="Times New Roman" w:cs="Times New Roman"/>
          <w:i/>
          <w:iCs/>
          <w:sz w:val="24"/>
          <w:szCs w:val="24"/>
        </w:rPr>
        <w:t xml:space="preserve"> </w:t>
      </w:r>
      <w:bookmarkStart w:id="6" w:name="_Hlk168619002"/>
      <w:r w:rsidR="00AE00ED" w:rsidRPr="00AE00ED">
        <w:rPr>
          <w:rFonts w:ascii="Times New Roman" w:hAnsi="Times New Roman"/>
          <w:i/>
          <w:iCs/>
          <w:sz w:val="24"/>
          <w:szCs w:val="24"/>
        </w:rPr>
        <w:t>maṣla</w:t>
      </w:r>
      <w:r w:rsidR="00AE00ED" w:rsidRPr="00AE00ED">
        <w:rPr>
          <w:rFonts w:ascii="Times New Roman" w:hAnsi="Times New Roman"/>
          <w:i/>
          <w:iCs/>
          <w:sz w:val="24"/>
        </w:rPr>
        <w:t>ḥ</w:t>
      </w:r>
      <w:r w:rsidR="00AE00ED" w:rsidRPr="00AE00ED">
        <w:rPr>
          <w:rFonts w:ascii="Times New Roman" w:hAnsi="Times New Roman"/>
          <w:i/>
          <w:iCs/>
          <w:sz w:val="24"/>
          <w:szCs w:val="24"/>
        </w:rPr>
        <w:t>ah</w:t>
      </w:r>
      <w:r w:rsidR="00AE00ED" w:rsidRPr="00AE00ED">
        <w:rPr>
          <w:rFonts w:ascii="Times New Roman" w:hAnsi="Times New Roman"/>
          <w:sz w:val="24"/>
          <w:szCs w:val="24"/>
        </w:rPr>
        <w:t xml:space="preserve"> </w:t>
      </w:r>
      <w:r w:rsidR="00AE00ED" w:rsidRPr="00AE00ED">
        <w:rPr>
          <w:rFonts w:ascii="Times New Roman" w:hAnsi="Times New Roman"/>
          <w:i/>
          <w:iCs/>
          <w:sz w:val="24"/>
          <w:szCs w:val="24"/>
        </w:rPr>
        <w:t>ḍaruriyah</w:t>
      </w:r>
      <w:r w:rsidRPr="00D15A95">
        <w:rPr>
          <w:rFonts w:asciiTheme="majorBidi" w:hAnsiTheme="majorBidi" w:cstheme="majorBidi"/>
          <w:i/>
          <w:iCs/>
          <w:sz w:val="24"/>
          <w:szCs w:val="24"/>
          <w:lang w:val="en-US"/>
        </w:rPr>
        <w:t xml:space="preserve"> </w:t>
      </w:r>
      <w:bookmarkEnd w:id="6"/>
      <w:r w:rsidRPr="00D15A95">
        <w:rPr>
          <w:rFonts w:asciiTheme="majorBidi" w:hAnsiTheme="majorBidi" w:cstheme="majorBidi"/>
          <w:sz w:val="24"/>
          <w:szCs w:val="24"/>
          <w:lang w:val="en-US"/>
        </w:rPr>
        <w:t>adalah memelihara atau melaksanakan kewajiban-kewajiban agama.</w:t>
      </w:r>
      <w:proofErr w:type="gramEnd"/>
      <w:r w:rsidRPr="00D15A95">
        <w:rPr>
          <w:rFonts w:asciiTheme="majorBidi" w:hAnsiTheme="majorBidi" w:cstheme="majorBidi"/>
          <w:sz w:val="24"/>
          <w:szCs w:val="24"/>
          <w:lang w:val="en-US"/>
        </w:rPr>
        <w:t xml:space="preserve"> Apabila orang tuanya tetap tinggal bersama anaknya yang tidak memiliki tempat tinggal tetap, maka dikhawatirkan kebutuhan ini tidak bisa terpenuhi, dilihat dari Akmal yang tidak memiliki pekerjaan tetap dan tempat tinggal membuat orang tuanya kurang di perhatikan dalam menjalankan sholat lima waktu. Dimana dengan tinggal di Panti Sosial Lanjut </w:t>
      </w:r>
      <w:proofErr w:type="gramStart"/>
      <w:r w:rsidRPr="00D15A95">
        <w:rPr>
          <w:rFonts w:asciiTheme="majorBidi" w:hAnsiTheme="majorBidi" w:cstheme="majorBidi"/>
          <w:sz w:val="24"/>
          <w:szCs w:val="24"/>
          <w:lang w:val="en-US"/>
        </w:rPr>
        <w:t>Usia</w:t>
      </w:r>
      <w:proofErr w:type="gramEnd"/>
      <w:r w:rsidRPr="00D15A95">
        <w:rPr>
          <w:rFonts w:asciiTheme="majorBidi" w:hAnsiTheme="majorBidi" w:cstheme="majorBidi"/>
          <w:sz w:val="24"/>
          <w:szCs w:val="24"/>
          <w:lang w:val="en-US"/>
        </w:rPr>
        <w:t xml:space="preserve"> Harapan Kita Palembang Rusdiana dapat menjalankan kewajiban tersebut tanpa kesulitan mencari tempat dan air untuk bersuci dan bahkan pihak panti memberikan bimbingan keagamaan yang dilaksanakan seminggu sekali.</w:t>
      </w:r>
    </w:p>
    <w:p w14:paraId="2A59CB40" w14:textId="77777777" w:rsidR="00DF318C" w:rsidRPr="00D15A95" w:rsidRDefault="00DF318C" w:rsidP="00680537">
      <w:pPr>
        <w:pStyle w:val="ListParagraph"/>
        <w:spacing w:after="0" w:line="360" w:lineRule="auto"/>
        <w:ind w:left="1080"/>
        <w:jc w:val="both"/>
        <w:rPr>
          <w:rFonts w:asciiTheme="majorBidi" w:hAnsiTheme="majorBidi" w:cs="Times New Roman"/>
          <w:sz w:val="24"/>
          <w:szCs w:val="24"/>
          <w:lang w:val="en-US" w:bidi="ar-DZ"/>
        </w:rPr>
      </w:pPr>
    </w:p>
    <w:p w14:paraId="19D945CE" w14:textId="516F924D" w:rsidR="009535AC" w:rsidRPr="00D15A95" w:rsidRDefault="00DE5869" w:rsidP="00043C77">
      <w:pPr>
        <w:pStyle w:val="ListParagraph"/>
        <w:spacing w:after="0" w:line="360" w:lineRule="auto"/>
        <w:ind w:firstLine="720"/>
        <w:jc w:val="both"/>
        <w:rPr>
          <w:rFonts w:asciiTheme="majorBidi" w:hAnsiTheme="majorBidi" w:cstheme="majorBidi"/>
          <w:i/>
          <w:iCs/>
          <w:sz w:val="24"/>
          <w:szCs w:val="24"/>
          <w:lang w:val="en-US"/>
        </w:rPr>
      </w:pPr>
      <w:r w:rsidRPr="00D15A95">
        <w:rPr>
          <w:rFonts w:asciiTheme="majorBidi" w:eastAsia="Calibri" w:hAnsiTheme="majorBidi" w:cstheme="majorBidi"/>
          <w:sz w:val="24"/>
          <w:szCs w:val="24"/>
        </w:rPr>
        <w:t>Sedangkan data lainnya peneliti menemukan terdapat Erna (anak yang menitipkan)</w:t>
      </w:r>
      <w:r w:rsidRPr="00D15A95">
        <w:rPr>
          <w:rFonts w:asciiTheme="majorBidi" w:eastAsia="Calibri" w:hAnsiTheme="majorBidi" w:cstheme="majorBidi"/>
          <w:i/>
          <w:iCs/>
          <w:sz w:val="24"/>
          <w:szCs w:val="24"/>
        </w:rPr>
        <w:t xml:space="preserve"> </w:t>
      </w:r>
      <w:r w:rsidRPr="00D15A95">
        <w:rPr>
          <w:rFonts w:asciiTheme="majorBidi" w:eastAsia="Calibri" w:hAnsiTheme="majorBidi" w:cstheme="majorBidi"/>
          <w:sz w:val="24"/>
          <w:szCs w:val="24"/>
        </w:rPr>
        <w:t xml:space="preserve">lebih mengarah kepada </w:t>
      </w:r>
      <w:bookmarkStart w:id="7" w:name="_Hlk168619085"/>
      <w:r w:rsidRPr="00D15A95">
        <w:rPr>
          <w:rFonts w:asciiTheme="majorBidi" w:eastAsia="Calibri" w:hAnsiTheme="majorBidi" w:cstheme="majorBidi"/>
          <w:i/>
          <w:iCs/>
          <w:sz w:val="24"/>
          <w:szCs w:val="24"/>
        </w:rPr>
        <w:t>maṣla</w:t>
      </w:r>
      <w:bookmarkStart w:id="8" w:name="_Hlk168618970"/>
      <w:r w:rsidRPr="00D15A95">
        <w:rPr>
          <w:rFonts w:asciiTheme="majorBidi" w:eastAsia="Calibri" w:hAnsiTheme="majorBidi" w:cstheme="majorBidi"/>
          <w:i/>
          <w:iCs/>
          <w:sz w:val="24"/>
          <w:szCs w:val="24"/>
        </w:rPr>
        <w:t>ḥ</w:t>
      </w:r>
      <w:bookmarkEnd w:id="8"/>
      <w:r w:rsidR="00A376E9" w:rsidRPr="00D15A95">
        <w:rPr>
          <w:rFonts w:asciiTheme="majorBidi" w:eastAsia="Calibri" w:hAnsiTheme="majorBidi" w:cstheme="majorBidi"/>
          <w:i/>
          <w:iCs/>
          <w:sz w:val="24"/>
          <w:szCs w:val="24"/>
        </w:rPr>
        <w:t xml:space="preserve">ah </w:t>
      </w:r>
      <w:r w:rsidR="00AE00ED" w:rsidRPr="00D15A95">
        <w:rPr>
          <w:rFonts w:asciiTheme="majorBidi" w:eastAsia="Calibri" w:hAnsiTheme="majorBidi" w:cstheme="majorBidi"/>
          <w:i/>
          <w:iCs/>
          <w:sz w:val="24"/>
          <w:szCs w:val="24"/>
        </w:rPr>
        <w:t>ḥ</w:t>
      </w:r>
      <w:r w:rsidR="00F578CC" w:rsidRPr="00D15A95">
        <w:rPr>
          <w:rFonts w:asciiTheme="majorBidi" w:hAnsiTheme="majorBidi" w:cstheme="majorBidi"/>
          <w:i/>
          <w:iCs/>
          <w:sz w:val="24"/>
          <w:szCs w:val="24"/>
        </w:rPr>
        <w:t>aji</w:t>
      </w:r>
      <w:r w:rsidR="00A376E9" w:rsidRPr="00D15A95">
        <w:rPr>
          <w:rFonts w:asciiTheme="majorBidi" w:hAnsiTheme="majorBidi" w:cstheme="majorBidi"/>
          <w:i/>
          <w:iCs/>
          <w:sz w:val="24"/>
          <w:szCs w:val="24"/>
        </w:rPr>
        <w:t>yah</w:t>
      </w:r>
      <w:bookmarkEnd w:id="7"/>
      <w:r w:rsidR="00C12B6F" w:rsidRPr="00D15A95">
        <w:rPr>
          <w:rFonts w:asciiTheme="majorBidi" w:hAnsiTheme="majorBidi" w:cstheme="majorBidi"/>
          <w:i/>
          <w:iCs/>
          <w:sz w:val="24"/>
          <w:szCs w:val="24"/>
          <w:lang w:val="en-US"/>
        </w:rPr>
        <w:t xml:space="preserve">, </w:t>
      </w:r>
      <w:r w:rsidR="00C12B6F" w:rsidRPr="00D15A95">
        <w:rPr>
          <w:rFonts w:asciiTheme="majorBidi" w:hAnsiTheme="majorBidi" w:cstheme="majorBidi"/>
          <w:sz w:val="24"/>
          <w:szCs w:val="24"/>
          <w:lang w:val="en-US"/>
        </w:rPr>
        <w:t>yaitu</w:t>
      </w:r>
      <w:r w:rsidR="00F578CC" w:rsidRPr="00D15A95">
        <w:rPr>
          <w:rFonts w:asciiTheme="majorBidi" w:hAnsiTheme="majorBidi" w:cstheme="majorBidi"/>
          <w:sz w:val="24"/>
          <w:szCs w:val="24"/>
          <w:lang w:val="en-US"/>
        </w:rPr>
        <w:t xml:space="preserve"> </w:t>
      </w:r>
      <w:r w:rsidR="00F578CC" w:rsidRPr="00D15A95">
        <w:rPr>
          <w:rFonts w:asciiTheme="majorBidi" w:hAnsiTheme="majorBidi" w:cstheme="majorBidi"/>
          <w:sz w:val="24"/>
          <w:szCs w:val="24"/>
        </w:rPr>
        <w:t>kemaslahatan yang tingkat kebutuhan hidup manusia kepadanya tidak berada pada tingkat</w:t>
      </w:r>
      <w:r w:rsidR="00A376E9" w:rsidRPr="00D15A95">
        <w:rPr>
          <w:rFonts w:asciiTheme="majorBidi" w:eastAsia="Calibri" w:hAnsiTheme="majorBidi" w:cstheme="majorBidi"/>
          <w:i/>
          <w:iCs/>
          <w:sz w:val="24"/>
          <w:szCs w:val="24"/>
        </w:rPr>
        <w:t xml:space="preserve"> </w:t>
      </w:r>
      <w:r w:rsidR="00AE00ED" w:rsidRPr="00AE00ED">
        <w:rPr>
          <w:rFonts w:ascii="Times New Roman" w:hAnsi="Times New Roman"/>
          <w:i/>
          <w:iCs/>
          <w:sz w:val="24"/>
          <w:szCs w:val="24"/>
        </w:rPr>
        <w:t>maṣla</w:t>
      </w:r>
      <w:r w:rsidR="00AE00ED" w:rsidRPr="00AE00ED">
        <w:rPr>
          <w:rFonts w:ascii="Times New Roman" w:hAnsi="Times New Roman"/>
          <w:i/>
          <w:iCs/>
          <w:sz w:val="24"/>
        </w:rPr>
        <w:t>ḥ</w:t>
      </w:r>
      <w:r w:rsidR="00AE00ED" w:rsidRPr="00AE00ED">
        <w:rPr>
          <w:rFonts w:ascii="Times New Roman" w:hAnsi="Times New Roman"/>
          <w:i/>
          <w:iCs/>
          <w:sz w:val="24"/>
          <w:szCs w:val="24"/>
        </w:rPr>
        <w:t>ah</w:t>
      </w:r>
      <w:r w:rsidR="00AE00ED" w:rsidRPr="00AE00ED">
        <w:rPr>
          <w:rFonts w:ascii="Times New Roman" w:hAnsi="Times New Roman"/>
          <w:sz w:val="24"/>
          <w:szCs w:val="24"/>
        </w:rPr>
        <w:t xml:space="preserve"> </w:t>
      </w:r>
      <w:r w:rsidR="00AE00ED" w:rsidRPr="00AE00ED">
        <w:rPr>
          <w:rFonts w:ascii="Times New Roman" w:hAnsi="Times New Roman"/>
          <w:i/>
          <w:iCs/>
          <w:sz w:val="24"/>
          <w:szCs w:val="24"/>
        </w:rPr>
        <w:t>ḍaruriyah</w:t>
      </w:r>
      <w:r w:rsidR="00F578CC" w:rsidRPr="00D15A95">
        <w:rPr>
          <w:rFonts w:asciiTheme="majorBidi" w:hAnsiTheme="majorBidi" w:cstheme="majorBidi"/>
          <w:sz w:val="24"/>
          <w:szCs w:val="24"/>
        </w:rPr>
        <w:t>. Akan tetapi, secara tidak langsung menuju ke arah sana seperti memberi kemudahan bagi pemenuhan kebutuhan hidup manusia. Contoh menu</w:t>
      </w:r>
      <w:r w:rsidR="00ED7DB4" w:rsidRPr="00D15A95">
        <w:rPr>
          <w:rFonts w:asciiTheme="majorBidi" w:hAnsiTheme="majorBidi" w:cstheme="majorBidi"/>
          <w:sz w:val="24"/>
          <w:szCs w:val="24"/>
        </w:rPr>
        <w:t xml:space="preserve">rut </w:t>
      </w:r>
      <w:r w:rsidR="00F578CC" w:rsidRPr="00D15A95">
        <w:rPr>
          <w:rFonts w:asciiTheme="majorBidi" w:hAnsiTheme="majorBidi" w:cstheme="majorBidi"/>
          <w:sz w:val="24"/>
          <w:szCs w:val="24"/>
        </w:rPr>
        <w:t>ilmu agama untuk tegaknya agama, makan untuk kelangsungan hidup, mengasah otak untuk sempurna akal, melakukan jual beli mendapatkan harta (kebutuhan primer: sandang, pangan, dan papan).</w:t>
      </w:r>
      <w:r w:rsidR="00F578CC" w:rsidRPr="00D15A95">
        <w:rPr>
          <w:rStyle w:val="FootnoteReference"/>
          <w:rFonts w:asciiTheme="majorBidi" w:hAnsiTheme="majorBidi" w:cstheme="majorBidi"/>
          <w:sz w:val="24"/>
          <w:szCs w:val="24"/>
        </w:rPr>
        <w:footnoteReference w:id="10"/>
      </w:r>
      <w:r w:rsidR="009535AC" w:rsidRPr="00D15A95">
        <w:rPr>
          <w:rFonts w:asciiTheme="majorBidi" w:hAnsiTheme="majorBidi" w:cstheme="majorBidi"/>
          <w:sz w:val="24"/>
          <w:szCs w:val="24"/>
          <w:lang w:val="en-US"/>
        </w:rPr>
        <w:t xml:space="preserve"> </w:t>
      </w:r>
      <w:r w:rsidR="00F578CC" w:rsidRPr="00D15A95">
        <w:rPr>
          <w:rFonts w:asciiTheme="majorBidi" w:hAnsiTheme="majorBidi" w:cstheme="majorBidi"/>
          <w:sz w:val="24"/>
          <w:szCs w:val="24"/>
        </w:rPr>
        <w:t xml:space="preserve">Penitipan </w:t>
      </w:r>
      <w:r w:rsidR="00DF318C" w:rsidRPr="00D15A95">
        <w:rPr>
          <w:rFonts w:asciiTheme="majorBidi" w:hAnsiTheme="majorBidi" w:cstheme="majorBidi"/>
          <w:sz w:val="24"/>
          <w:szCs w:val="24"/>
        </w:rPr>
        <w:t>o</w:t>
      </w:r>
      <w:r w:rsidR="00F578CC" w:rsidRPr="00D15A95">
        <w:rPr>
          <w:rFonts w:asciiTheme="majorBidi" w:hAnsiTheme="majorBidi" w:cstheme="majorBidi"/>
          <w:sz w:val="24"/>
          <w:szCs w:val="24"/>
        </w:rPr>
        <w:t>rang</w:t>
      </w:r>
      <w:r w:rsidR="003A39F2" w:rsidRPr="00D15A95">
        <w:rPr>
          <w:rFonts w:asciiTheme="majorBidi" w:hAnsiTheme="majorBidi" w:cstheme="majorBidi"/>
          <w:sz w:val="24"/>
          <w:szCs w:val="24"/>
        </w:rPr>
        <w:t xml:space="preserve"> </w:t>
      </w:r>
      <w:r w:rsidR="00F578CC" w:rsidRPr="00D15A95">
        <w:rPr>
          <w:rFonts w:asciiTheme="majorBidi" w:hAnsiTheme="majorBidi" w:cstheme="majorBidi"/>
          <w:sz w:val="24"/>
          <w:szCs w:val="24"/>
        </w:rPr>
        <w:t xml:space="preserve">tua di Panti Sosial Lanjut Usia Harapan Kita Palembang bila dilihat dari tingkat kemaslahatannya maka termasuk dalam </w:t>
      </w:r>
      <w:r w:rsidR="00AE00ED" w:rsidRPr="00D15A95">
        <w:rPr>
          <w:rFonts w:asciiTheme="majorBidi" w:eastAsia="Calibri" w:hAnsiTheme="majorBidi" w:cstheme="majorBidi"/>
          <w:i/>
          <w:iCs/>
          <w:sz w:val="24"/>
          <w:szCs w:val="24"/>
        </w:rPr>
        <w:t>maṣlaḥah ḥ</w:t>
      </w:r>
      <w:r w:rsidR="00AE00ED" w:rsidRPr="00D15A95">
        <w:rPr>
          <w:rFonts w:asciiTheme="majorBidi" w:hAnsiTheme="majorBidi" w:cstheme="majorBidi"/>
          <w:i/>
          <w:iCs/>
          <w:sz w:val="24"/>
          <w:szCs w:val="24"/>
        </w:rPr>
        <w:t>ajiyah</w:t>
      </w:r>
      <w:r w:rsidR="00AE00ED" w:rsidRPr="00D15A95">
        <w:rPr>
          <w:rFonts w:asciiTheme="majorBidi" w:eastAsia="Calibri" w:hAnsiTheme="majorBidi" w:cstheme="majorBidi"/>
          <w:i/>
          <w:iCs/>
          <w:sz w:val="24"/>
          <w:szCs w:val="24"/>
        </w:rPr>
        <w:t xml:space="preserve"> </w:t>
      </w:r>
      <w:r w:rsidR="00F578CC" w:rsidRPr="00D15A95">
        <w:rPr>
          <w:rFonts w:asciiTheme="majorBidi" w:hAnsiTheme="majorBidi" w:cstheme="majorBidi"/>
          <w:sz w:val="24"/>
          <w:szCs w:val="24"/>
        </w:rPr>
        <w:t xml:space="preserve">yaitu </w:t>
      </w:r>
      <w:r w:rsidR="009535AC" w:rsidRPr="00D15A95">
        <w:rPr>
          <w:rFonts w:asciiTheme="majorBidi" w:hAnsiTheme="majorBidi" w:cstheme="majorBidi"/>
          <w:sz w:val="24"/>
          <w:szCs w:val="24"/>
          <w:lang w:val="en-US"/>
        </w:rPr>
        <w:t>yang terjadi pada Erna</w:t>
      </w:r>
      <w:r w:rsidR="00596C1A" w:rsidRPr="00D15A95">
        <w:rPr>
          <w:rFonts w:asciiTheme="majorBidi" w:hAnsiTheme="majorBidi" w:cstheme="majorBidi"/>
          <w:sz w:val="24"/>
          <w:szCs w:val="24"/>
          <w:lang w:val="en-US"/>
        </w:rPr>
        <w:t xml:space="preserve"> (anak yang menitipkan)</w:t>
      </w:r>
      <w:r w:rsidR="009535AC" w:rsidRPr="00D15A95">
        <w:rPr>
          <w:rFonts w:asciiTheme="majorBidi" w:hAnsiTheme="majorBidi" w:cstheme="majorBidi"/>
          <w:sz w:val="24"/>
          <w:szCs w:val="24"/>
          <w:lang w:val="en-US"/>
        </w:rPr>
        <w:t xml:space="preserve"> dan Warlis</w:t>
      </w:r>
      <w:r w:rsidR="00596C1A" w:rsidRPr="00D15A95">
        <w:rPr>
          <w:rFonts w:asciiTheme="majorBidi" w:hAnsiTheme="majorBidi" w:cstheme="majorBidi"/>
          <w:sz w:val="24"/>
          <w:szCs w:val="24"/>
          <w:lang w:val="en-US"/>
        </w:rPr>
        <w:t xml:space="preserve"> (lansia yang dititipkan)</w:t>
      </w:r>
      <w:r w:rsidR="009535AC" w:rsidRPr="00D15A95">
        <w:rPr>
          <w:rFonts w:asciiTheme="majorBidi" w:hAnsiTheme="majorBidi" w:cstheme="majorBidi"/>
          <w:sz w:val="24"/>
          <w:szCs w:val="24"/>
          <w:lang w:val="en-US"/>
        </w:rPr>
        <w:t xml:space="preserve">, dimana </w:t>
      </w:r>
      <w:r w:rsidR="00DF318C" w:rsidRPr="00D15A95">
        <w:rPr>
          <w:rFonts w:asciiTheme="majorBidi" w:hAnsiTheme="majorBidi" w:cstheme="majorBidi"/>
          <w:sz w:val="24"/>
          <w:szCs w:val="24"/>
          <w:lang w:val="en-US"/>
        </w:rPr>
        <w:t>anaknya</w:t>
      </w:r>
      <w:r w:rsidR="009535AC" w:rsidRPr="00D15A95">
        <w:rPr>
          <w:rFonts w:asciiTheme="majorBidi" w:hAnsiTheme="majorBidi" w:cstheme="majorBidi"/>
          <w:sz w:val="24"/>
          <w:szCs w:val="24"/>
          <w:lang w:val="en-US"/>
        </w:rPr>
        <w:t xml:space="preserve"> yang sibuk bekerja di pasar membuatnya kurang memiliki waktu </w:t>
      </w:r>
      <w:r w:rsidR="009535AC" w:rsidRPr="00D15A95">
        <w:rPr>
          <w:rFonts w:asciiTheme="majorBidi" w:hAnsiTheme="majorBidi" w:cstheme="majorBidi"/>
          <w:sz w:val="24"/>
          <w:szCs w:val="24"/>
          <w:lang w:val="en-US"/>
        </w:rPr>
        <w:lastRenderedPageBreak/>
        <w:t xml:space="preserve">untuk merawat dan memperhatikan orang tuanya. </w:t>
      </w:r>
      <w:proofErr w:type="gramStart"/>
      <w:r w:rsidR="009535AC" w:rsidRPr="00D15A95">
        <w:rPr>
          <w:rFonts w:asciiTheme="majorBidi" w:hAnsiTheme="majorBidi" w:cstheme="majorBidi"/>
          <w:sz w:val="24"/>
          <w:szCs w:val="24"/>
          <w:lang w:val="en-US"/>
        </w:rPr>
        <w:t xml:space="preserve">Setelah ditinggal istrinya meninggal </w:t>
      </w:r>
      <w:r w:rsidR="00DF318C" w:rsidRPr="00D15A95">
        <w:rPr>
          <w:rFonts w:asciiTheme="majorBidi" w:hAnsiTheme="majorBidi" w:cstheme="majorBidi"/>
          <w:sz w:val="24"/>
          <w:szCs w:val="24"/>
          <w:lang w:val="en-US"/>
        </w:rPr>
        <w:t>W</w:t>
      </w:r>
      <w:r w:rsidR="009535AC" w:rsidRPr="00D15A95">
        <w:rPr>
          <w:rFonts w:asciiTheme="majorBidi" w:hAnsiTheme="majorBidi" w:cstheme="majorBidi"/>
          <w:sz w:val="24"/>
          <w:szCs w:val="24"/>
          <w:lang w:val="en-US"/>
        </w:rPr>
        <w:t xml:space="preserve">arlis sangat merasa kesepian ditambah anaknya yang sibuk bekerja dari subuh </w:t>
      </w:r>
      <w:r w:rsidR="00DF318C" w:rsidRPr="00D15A95">
        <w:rPr>
          <w:rFonts w:asciiTheme="majorBidi" w:hAnsiTheme="majorBidi" w:cstheme="majorBidi"/>
          <w:sz w:val="24"/>
          <w:szCs w:val="24"/>
          <w:lang w:val="en-US"/>
        </w:rPr>
        <w:t>hingga sore</w:t>
      </w:r>
      <w:r w:rsidR="009535AC" w:rsidRPr="00D15A95">
        <w:rPr>
          <w:rFonts w:asciiTheme="majorBidi" w:hAnsiTheme="majorBidi" w:cstheme="majorBidi"/>
          <w:sz w:val="24"/>
          <w:szCs w:val="24"/>
          <w:lang w:val="en-US"/>
        </w:rPr>
        <w:t>.</w:t>
      </w:r>
      <w:proofErr w:type="gramEnd"/>
      <w:r w:rsidR="009535AC" w:rsidRPr="00D15A95">
        <w:rPr>
          <w:rFonts w:asciiTheme="majorBidi" w:hAnsiTheme="majorBidi" w:cstheme="majorBidi"/>
          <w:sz w:val="24"/>
          <w:szCs w:val="24"/>
          <w:lang w:val="en-US"/>
        </w:rPr>
        <w:t xml:space="preserve"> Erna bekerja sebagai penjual sayur di </w:t>
      </w:r>
      <w:r w:rsidR="00DF318C" w:rsidRPr="00D15A95">
        <w:rPr>
          <w:rFonts w:asciiTheme="majorBidi" w:hAnsiTheme="majorBidi" w:cstheme="majorBidi"/>
          <w:sz w:val="24"/>
          <w:szCs w:val="24"/>
          <w:lang w:val="en-US"/>
        </w:rPr>
        <w:t>P</w:t>
      </w:r>
      <w:r w:rsidR="009535AC" w:rsidRPr="00D15A95">
        <w:rPr>
          <w:rFonts w:asciiTheme="majorBidi" w:hAnsiTheme="majorBidi" w:cstheme="majorBidi"/>
          <w:sz w:val="24"/>
          <w:szCs w:val="24"/>
          <w:lang w:val="en-US"/>
        </w:rPr>
        <w:t>asar 16</w:t>
      </w:r>
      <w:r w:rsidR="00EF0ADD">
        <w:rPr>
          <w:rFonts w:asciiTheme="majorBidi" w:hAnsiTheme="majorBidi" w:cstheme="majorBidi"/>
          <w:sz w:val="24"/>
          <w:szCs w:val="24"/>
          <w:lang w:val="en-US"/>
        </w:rPr>
        <w:t xml:space="preserve"> Ilir</w:t>
      </w:r>
      <w:r w:rsidR="009535AC" w:rsidRPr="00D15A95">
        <w:rPr>
          <w:rFonts w:asciiTheme="majorBidi" w:hAnsiTheme="majorBidi" w:cstheme="majorBidi"/>
          <w:sz w:val="24"/>
          <w:szCs w:val="24"/>
          <w:lang w:val="en-US"/>
        </w:rPr>
        <w:t>, dengan kondisi ayahnya yang semakin lama semakin lemah maka membuat Erna harus beke</w:t>
      </w:r>
      <w:r w:rsidR="00DF318C" w:rsidRPr="00D15A95">
        <w:rPr>
          <w:rFonts w:asciiTheme="majorBidi" w:hAnsiTheme="majorBidi" w:cstheme="majorBidi"/>
          <w:sz w:val="24"/>
          <w:szCs w:val="24"/>
          <w:lang w:val="en-US"/>
        </w:rPr>
        <w:t>rja</w:t>
      </w:r>
      <w:r w:rsidR="009535AC" w:rsidRPr="00D15A95">
        <w:rPr>
          <w:rFonts w:asciiTheme="majorBidi" w:hAnsiTheme="majorBidi" w:cstheme="majorBidi"/>
          <w:sz w:val="24"/>
          <w:szCs w:val="24"/>
          <w:lang w:val="en-US"/>
        </w:rPr>
        <w:t xml:space="preserve"> keras, </w:t>
      </w:r>
      <w:proofErr w:type="gramStart"/>
      <w:r w:rsidR="009535AC" w:rsidRPr="00D15A95">
        <w:rPr>
          <w:rFonts w:asciiTheme="majorBidi" w:hAnsiTheme="majorBidi" w:cstheme="majorBidi"/>
          <w:sz w:val="24"/>
          <w:szCs w:val="24"/>
          <w:lang w:val="en-US"/>
        </w:rPr>
        <w:t>akan</w:t>
      </w:r>
      <w:proofErr w:type="gramEnd"/>
      <w:r w:rsidR="009535AC" w:rsidRPr="00D15A95">
        <w:rPr>
          <w:rFonts w:asciiTheme="majorBidi" w:hAnsiTheme="majorBidi" w:cstheme="majorBidi"/>
          <w:sz w:val="24"/>
          <w:szCs w:val="24"/>
          <w:lang w:val="en-US"/>
        </w:rPr>
        <w:t xml:space="preserve"> tetapi Erna harus mengorbankan waktunya bersama ayahnya berkurang</w:t>
      </w:r>
      <w:r w:rsidR="00EF0ADD">
        <w:rPr>
          <w:rFonts w:asciiTheme="majorBidi" w:hAnsiTheme="majorBidi" w:cstheme="majorBidi"/>
          <w:sz w:val="24"/>
          <w:szCs w:val="24"/>
          <w:lang w:val="en-US"/>
        </w:rPr>
        <w:t>,</w:t>
      </w:r>
      <w:r w:rsidR="009535AC" w:rsidRPr="00D15A95">
        <w:rPr>
          <w:rFonts w:asciiTheme="majorBidi" w:hAnsiTheme="majorBidi" w:cstheme="majorBidi"/>
          <w:sz w:val="24"/>
          <w:szCs w:val="24"/>
          <w:lang w:val="en-US"/>
        </w:rPr>
        <w:t xml:space="preserve"> karena harus sibuk bekerja</w:t>
      </w:r>
      <w:r w:rsidR="00A376E9" w:rsidRPr="00D15A95">
        <w:rPr>
          <w:rFonts w:asciiTheme="majorBidi" w:hAnsiTheme="majorBidi" w:cstheme="majorBidi"/>
          <w:sz w:val="24"/>
          <w:szCs w:val="24"/>
          <w:lang w:val="en-US"/>
        </w:rPr>
        <w:t xml:space="preserve"> untuk keberlangsungan hidup mereka</w:t>
      </w:r>
      <w:r w:rsidR="009535AC" w:rsidRPr="00D15A95">
        <w:rPr>
          <w:rFonts w:asciiTheme="majorBidi" w:hAnsiTheme="majorBidi" w:cstheme="majorBidi"/>
          <w:sz w:val="24"/>
          <w:szCs w:val="24"/>
          <w:lang w:val="en-US"/>
        </w:rPr>
        <w:t xml:space="preserve">. </w:t>
      </w:r>
      <w:r w:rsidR="00412886" w:rsidRPr="00D15A95">
        <w:rPr>
          <w:rFonts w:asciiTheme="majorBidi" w:hAnsiTheme="majorBidi" w:cstheme="majorBidi"/>
          <w:sz w:val="24"/>
          <w:szCs w:val="24"/>
          <w:lang w:val="en-US"/>
        </w:rPr>
        <w:t xml:space="preserve">Maka dengan </w:t>
      </w:r>
      <w:r w:rsidR="009535AC" w:rsidRPr="00D15A95">
        <w:rPr>
          <w:rFonts w:asciiTheme="majorBidi" w:hAnsiTheme="majorBidi" w:cstheme="majorBidi"/>
          <w:sz w:val="24"/>
          <w:szCs w:val="24"/>
          <w:lang w:val="en-US"/>
        </w:rPr>
        <w:t xml:space="preserve">menghilangkan kesulitan ini </w:t>
      </w:r>
      <w:r w:rsidR="00DF318C" w:rsidRPr="00D15A95">
        <w:rPr>
          <w:rFonts w:asciiTheme="majorBidi" w:hAnsiTheme="majorBidi" w:cstheme="majorBidi"/>
          <w:sz w:val="24"/>
          <w:szCs w:val="24"/>
          <w:lang w:val="en-US"/>
        </w:rPr>
        <w:t>Erna</w:t>
      </w:r>
      <w:r w:rsidR="009535AC" w:rsidRPr="00D15A95">
        <w:rPr>
          <w:rFonts w:asciiTheme="majorBidi" w:hAnsiTheme="majorBidi" w:cstheme="majorBidi"/>
          <w:sz w:val="24"/>
          <w:szCs w:val="24"/>
          <w:lang w:val="en-US"/>
        </w:rPr>
        <w:t xml:space="preserve"> men</w:t>
      </w:r>
      <w:r w:rsidR="00412886" w:rsidRPr="00D15A95">
        <w:rPr>
          <w:rFonts w:asciiTheme="majorBidi" w:hAnsiTheme="majorBidi" w:cstheme="majorBidi"/>
          <w:sz w:val="24"/>
          <w:szCs w:val="24"/>
          <w:lang w:val="en-US"/>
        </w:rPr>
        <w:t>i</w:t>
      </w:r>
      <w:r w:rsidR="009535AC" w:rsidRPr="00D15A95">
        <w:rPr>
          <w:rFonts w:asciiTheme="majorBidi" w:hAnsiTheme="majorBidi" w:cstheme="majorBidi"/>
          <w:sz w:val="24"/>
          <w:szCs w:val="24"/>
          <w:lang w:val="en-US"/>
        </w:rPr>
        <w:t xml:space="preserve">tipkan orang tuanya di Panti Sosial Lanjut </w:t>
      </w:r>
      <w:proofErr w:type="gramStart"/>
      <w:r w:rsidR="009535AC" w:rsidRPr="00D15A95">
        <w:rPr>
          <w:rFonts w:asciiTheme="majorBidi" w:hAnsiTheme="majorBidi" w:cstheme="majorBidi"/>
          <w:sz w:val="24"/>
          <w:szCs w:val="24"/>
          <w:lang w:val="en-US"/>
        </w:rPr>
        <w:t>Usia</w:t>
      </w:r>
      <w:proofErr w:type="gramEnd"/>
      <w:r w:rsidR="009535AC" w:rsidRPr="00D15A95">
        <w:rPr>
          <w:rFonts w:asciiTheme="majorBidi" w:hAnsiTheme="majorBidi" w:cstheme="majorBidi"/>
          <w:sz w:val="24"/>
          <w:szCs w:val="24"/>
          <w:lang w:val="en-US"/>
        </w:rPr>
        <w:t xml:space="preserve"> Harapan Kita Palembang</w:t>
      </w:r>
      <w:r w:rsidR="00043C77" w:rsidRPr="00D15A95">
        <w:rPr>
          <w:rFonts w:asciiTheme="majorBidi" w:hAnsiTheme="majorBidi" w:cstheme="majorBidi"/>
          <w:sz w:val="24"/>
          <w:szCs w:val="24"/>
          <w:lang w:val="en-US"/>
        </w:rPr>
        <w:t>.</w:t>
      </w:r>
    </w:p>
    <w:p w14:paraId="117DA58D" w14:textId="558B5231" w:rsidR="00741A89" w:rsidRPr="00D15A95" w:rsidRDefault="00043C77" w:rsidP="00C03F02">
      <w:pPr>
        <w:pStyle w:val="ListParagraph"/>
        <w:spacing w:after="0" w:line="360" w:lineRule="auto"/>
        <w:ind w:firstLine="720"/>
        <w:jc w:val="both"/>
        <w:rPr>
          <w:rFonts w:asciiTheme="majorBidi" w:hAnsiTheme="majorBidi" w:cstheme="majorBidi"/>
          <w:sz w:val="24"/>
          <w:szCs w:val="24"/>
        </w:rPr>
      </w:pPr>
      <w:proofErr w:type="gramStart"/>
      <w:r w:rsidRPr="00D15A95">
        <w:rPr>
          <w:rFonts w:asciiTheme="majorBidi" w:hAnsiTheme="majorBidi" w:cstheme="majorBidi"/>
          <w:sz w:val="24"/>
          <w:szCs w:val="24"/>
          <w:lang w:val="en-US"/>
        </w:rPr>
        <w:t>D</w:t>
      </w:r>
      <w:r w:rsidR="00F578CC" w:rsidRPr="00D15A95">
        <w:rPr>
          <w:rFonts w:asciiTheme="majorBidi" w:hAnsiTheme="majorBidi" w:cstheme="majorBidi"/>
          <w:sz w:val="24"/>
          <w:szCs w:val="24"/>
        </w:rPr>
        <w:t xml:space="preserve">engan </w:t>
      </w:r>
      <w:r w:rsidR="00DE5869" w:rsidRPr="00D15A95">
        <w:rPr>
          <w:rFonts w:asciiTheme="majorBidi" w:hAnsiTheme="majorBidi" w:cstheme="majorBidi"/>
          <w:sz w:val="24"/>
          <w:szCs w:val="24"/>
        </w:rPr>
        <w:t xml:space="preserve">adanya panti sosial sangat </w:t>
      </w:r>
      <w:r w:rsidR="00F578CC" w:rsidRPr="00D15A95">
        <w:rPr>
          <w:rFonts w:asciiTheme="majorBidi" w:hAnsiTheme="majorBidi" w:cstheme="majorBidi"/>
          <w:sz w:val="24"/>
          <w:szCs w:val="24"/>
        </w:rPr>
        <w:t>membantu anak</w:t>
      </w:r>
      <w:r w:rsidR="00DF318C" w:rsidRPr="00D15A95">
        <w:rPr>
          <w:rFonts w:asciiTheme="majorBidi" w:hAnsiTheme="majorBidi" w:cstheme="majorBidi"/>
          <w:sz w:val="24"/>
          <w:szCs w:val="24"/>
        </w:rPr>
        <w:t xml:space="preserve"> </w:t>
      </w:r>
      <w:r w:rsidR="00F578CC" w:rsidRPr="00D15A95">
        <w:rPr>
          <w:rFonts w:asciiTheme="majorBidi" w:hAnsiTheme="majorBidi" w:cstheme="majorBidi"/>
          <w:sz w:val="24"/>
          <w:szCs w:val="24"/>
        </w:rPr>
        <w:t>yang tidak memiliki ekonomi yang baik, waktu yang banyak, dan perhatian yang baik untuk memberikan kehidupan yang layak kepada orang tua</w:t>
      </w:r>
      <w:r w:rsidR="006840AC" w:rsidRPr="00D15A95">
        <w:rPr>
          <w:rFonts w:asciiTheme="majorBidi" w:hAnsiTheme="majorBidi" w:cstheme="majorBidi"/>
          <w:sz w:val="24"/>
          <w:szCs w:val="24"/>
        </w:rPr>
        <w:t>nya.</w:t>
      </w:r>
      <w:proofErr w:type="gramEnd"/>
      <w:r w:rsidR="00F578CC" w:rsidRPr="00D15A95">
        <w:rPr>
          <w:rFonts w:asciiTheme="majorBidi" w:hAnsiTheme="majorBidi" w:cstheme="majorBidi"/>
          <w:sz w:val="24"/>
          <w:szCs w:val="24"/>
        </w:rPr>
        <w:t xml:space="preserve"> </w:t>
      </w:r>
      <w:r w:rsidR="006840AC" w:rsidRPr="00D15A95">
        <w:rPr>
          <w:rFonts w:asciiTheme="majorBidi" w:hAnsiTheme="majorBidi" w:cstheme="majorBidi"/>
          <w:sz w:val="24"/>
          <w:szCs w:val="24"/>
        </w:rPr>
        <w:t>D</w:t>
      </w:r>
      <w:r w:rsidR="00F578CC" w:rsidRPr="00D15A95">
        <w:rPr>
          <w:rFonts w:asciiTheme="majorBidi" w:hAnsiTheme="majorBidi" w:cstheme="majorBidi"/>
          <w:sz w:val="24"/>
          <w:szCs w:val="24"/>
        </w:rPr>
        <w:t>i samping itu, dengan tinggalnya di panti sosial juga membantu orang tua</w:t>
      </w:r>
      <w:r w:rsidR="00CE61A1" w:rsidRPr="00D15A95">
        <w:rPr>
          <w:rFonts w:asciiTheme="majorBidi" w:hAnsiTheme="majorBidi" w:cstheme="majorBidi"/>
          <w:sz w:val="24"/>
          <w:szCs w:val="24"/>
        </w:rPr>
        <w:t xml:space="preserve"> untuk</w:t>
      </w:r>
      <w:r w:rsidR="00F578CC" w:rsidRPr="00D15A95">
        <w:rPr>
          <w:rFonts w:asciiTheme="majorBidi" w:hAnsiTheme="majorBidi" w:cstheme="majorBidi"/>
          <w:sz w:val="24"/>
          <w:szCs w:val="24"/>
        </w:rPr>
        <w:t xml:space="preserve"> mendapatkan perhatian walaupun dari petugas panti.</w:t>
      </w:r>
      <w:r w:rsidR="00CE61A1" w:rsidRPr="00D15A95">
        <w:rPr>
          <w:rFonts w:asciiTheme="majorBidi" w:hAnsiTheme="majorBidi" w:cstheme="majorBidi"/>
          <w:sz w:val="24"/>
          <w:szCs w:val="24"/>
        </w:rPr>
        <w:t xml:space="preserve"> Seperti yang dialami</w:t>
      </w:r>
      <w:r w:rsidR="00F578CC" w:rsidRPr="00D15A95">
        <w:rPr>
          <w:rFonts w:asciiTheme="majorBidi" w:hAnsiTheme="majorBidi" w:cstheme="majorBidi"/>
          <w:sz w:val="24"/>
          <w:szCs w:val="24"/>
        </w:rPr>
        <w:t xml:space="preserve"> Erna dan War</w:t>
      </w:r>
      <w:r w:rsidR="007B3FF7" w:rsidRPr="00D15A95">
        <w:rPr>
          <w:rFonts w:asciiTheme="majorBidi" w:hAnsiTheme="majorBidi" w:cstheme="majorBidi"/>
          <w:sz w:val="24"/>
          <w:szCs w:val="24"/>
        </w:rPr>
        <w:t>l</w:t>
      </w:r>
      <w:r w:rsidR="00F578CC" w:rsidRPr="00D15A95">
        <w:rPr>
          <w:rFonts w:asciiTheme="majorBidi" w:hAnsiTheme="majorBidi" w:cstheme="majorBidi"/>
          <w:sz w:val="24"/>
          <w:szCs w:val="24"/>
        </w:rPr>
        <w:t>is bila dilihat dari tingkat kemaslahatannya maka termasuk dalam</w:t>
      </w:r>
      <w:r w:rsidR="00412886" w:rsidRPr="00D15A95">
        <w:rPr>
          <w:rFonts w:asciiTheme="majorBidi" w:eastAsia="Calibri" w:hAnsiTheme="majorBidi" w:cstheme="majorBidi"/>
          <w:i/>
          <w:iCs/>
          <w:sz w:val="24"/>
          <w:szCs w:val="24"/>
        </w:rPr>
        <w:t xml:space="preserve"> maṣlaḥah h</w:t>
      </w:r>
      <w:r w:rsidR="00F578CC" w:rsidRPr="00D15A95">
        <w:rPr>
          <w:rFonts w:asciiTheme="majorBidi" w:hAnsiTheme="majorBidi" w:cstheme="majorBidi"/>
          <w:i/>
          <w:iCs/>
          <w:sz w:val="24"/>
          <w:szCs w:val="24"/>
        </w:rPr>
        <w:t>aji</w:t>
      </w:r>
      <w:r w:rsidR="00A376E9" w:rsidRPr="00D15A95">
        <w:rPr>
          <w:rFonts w:asciiTheme="majorBidi" w:hAnsiTheme="majorBidi" w:cstheme="majorBidi"/>
          <w:i/>
          <w:iCs/>
          <w:sz w:val="24"/>
          <w:szCs w:val="24"/>
        </w:rPr>
        <w:t>yah</w:t>
      </w:r>
      <w:r w:rsidRPr="00D15A95">
        <w:rPr>
          <w:rFonts w:asciiTheme="majorBidi" w:hAnsiTheme="majorBidi" w:cstheme="majorBidi"/>
          <w:sz w:val="24"/>
          <w:szCs w:val="24"/>
        </w:rPr>
        <w:t>,</w:t>
      </w:r>
      <w:r w:rsidR="00CF7C0D" w:rsidRPr="00D15A95">
        <w:rPr>
          <w:rFonts w:asciiTheme="majorBidi" w:hAnsiTheme="majorBidi" w:cstheme="majorBidi"/>
          <w:sz w:val="24"/>
          <w:szCs w:val="24"/>
        </w:rPr>
        <w:t xml:space="preserve"> dijelaskan dalam </w:t>
      </w:r>
      <w:r w:rsidRPr="00D15A95">
        <w:rPr>
          <w:rFonts w:asciiTheme="majorBidi" w:hAnsiTheme="majorBidi" w:cstheme="majorBidi"/>
          <w:sz w:val="24"/>
          <w:szCs w:val="24"/>
        </w:rPr>
        <w:t xml:space="preserve">kaidah ke tiga </w:t>
      </w:r>
      <w:r w:rsidR="00A376E9" w:rsidRPr="00D15A95">
        <w:rPr>
          <w:rFonts w:asciiTheme="majorBidi" w:hAnsiTheme="majorBidi" w:cstheme="majorBidi"/>
          <w:i/>
          <w:iCs/>
          <w:sz w:val="24"/>
          <w:szCs w:val="24"/>
        </w:rPr>
        <w:t>al-q</w:t>
      </w:r>
      <w:r w:rsidR="00CF7C0D" w:rsidRPr="00D15A95">
        <w:rPr>
          <w:rFonts w:asciiTheme="majorBidi" w:hAnsiTheme="majorBidi" w:cstheme="majorBidi"/>
          <w:i/>
          <w:iCs/>
          <w:sz w:val="24"/>
          <w:szCs w:val="24"/>
        </w:rPr>
        <w:t>awa</w:t>
      </w:r>
      <w:r w:rsidR="00A376E9" w:rsidRPr="00D15A95">
        <w:rPr>
          <w:rFonts w:asciiTheme="majorBidi" w:hAnsiTheme="majorBidi" w:cstheme="majorBidi"/>
          <w:i/>
          <w:iCs/>
          <w:sz w:val="24"/>
          <w:szCs w:val="24"/>
        </w:rPr>
        <w:t>’</w:t>
      </w:r>
      <w:r w:rsidR="00CF7C0D" w:rsidRPr="00D15A95">
        <w:rPr>
          <w:rFonts w:asciiTheme="majorBidi" w:hAnsiTheme="majorBidi" w:cstheme="majorBidi"/>
          <w:i/>
          <w:iCs/>
          <w:sz w:val="24"/>
          <w:szCs w:val="24"/>
        </w:rPr>
        <w:t xml:space="preserve">id </w:t>
      </w:r>
      <w:r w:rsidR="00A376E9" w:rsidRPr="00D15A95">
        <w:rPr>
          <w:rFonts w:asciiTheme="majorBidi" w:hAnsiTheme="majorBidi" w:cstheme="majorBidi"/>
          <w:i/>
          <w:iCs/>
          <w:sz w:val="24"/>
          <w:szCs w:val="24"/>
        </w:rPr>
        <w:t>al-f</w:t>
      </w:r>
      <w:r w:rsidR="00CF7C0D" w:rsidRPr="00D15A95">
        <w:rPr>
          <w:rFonts w:asciiTheme="majorBidi" w:hAnsiTheme="majorBidi" w:cstheme="majorBidi"/>
          <w:i/>
          <w:iCs/>
          <w:sz w:val="24"/>
          <w:szCs w:val="24"/>
        </w:rPr>
        <w:t>iqhiyah</w:t>
      </w:r>
      <w:r w:rsidR="00A376E9" w:rsidRPr="00D15A95">
        <w:rPr>
          <w:rFonts w:asciiTheme="majorBidi" w:hAnsiTheme="majorBidi" w:cstheme="majorBidi"/>
          <w:i/>
          <w:iCs/>
          <w:sz w:val="24"/>
          <w:szCs w:val="24"/>
        </w:rPr>
        <w:t xml:space="preserve">, </w:t>
      </w:r>
      <w:r w:rsidR="00A376E9" w:rsidRPr="00D15A95">
        <w:rPr>
          <w:rFonts w:asciiTheme="majorBidi" w:hAnsiTheme="majorBidi" w:cstheme="majorBidi"/>
          <w:sz w:val="24"/>
          <w:szCs w:val="24"/>
        </w:rPr>
        <w:t>yaitu</w:t>
      </w:r>
      <w:r w:rsidRPr="00D15A95">
        <w:rPr>
          <w:rFonts w:asciiTheme="majorBidi" w:hAnsiTheme="majorBidi" w:cstheme="majorBidi"/>
          <w:sz w:val="24"/>
          <w:szCs w:val="24"/>
        </w:rPr>
        <w:t xml:space="preserve"> </w:t>
      </w:r>
      <w:r w:rsidR="007B3FF7" w:rsidRPr="00D15A95">
        <w:rPr>
          <w:rFonts w:asciiTheme="majorBidi" w:hAnsiTheme="majorBidi" w:cstheme="majorBidi"/>
          <w:b/>
          <w:bCs/>
          <w:sz w:val="28"/>
          <w:szCs w:val="28"/>
          <w:rtl/>
        </w:rPr>
        <w:t>المَشَقَّةُ تَجْلِبُ التَيْسِيرُ</w:t>
      </w:r>
      <w:r w:rsidRPr="00D15A95">
        <w:rPr>
          <w:rFonts w:asciiTheme="majorBidi" w:hAnsiTheme="majorBidi" w:cstheme="majorBidi"/>
          <w:b/>
          <w:bCs/>
          <w:sz w:val="28"/>
          <w:szCs w:val="28"/>
        </w:rPr>
        <w:t xml:space="preserve"> </w:t>
      </w:r>
      <w:r w:rsidRPr="00D15A95">
        <w:rPr>
          <w:rFonts w:asciiTheme="majorBidi" w:hAnsiTheme="majorBidi" w:cstheme="majorBidi"/>
          <w:sz w:val="24"/>
          <w:szCs w:val="24"/>
        </w:rPr>
        <w:t xml:space="preserve">yang artinya </w:t>
      </w:r>
      <w:r w:rsidR="007B3FF7" w:rsidRPr="00D15A95">
        <w:rPr>
          <w:rFonts w:asciiTheme="majorBidi" w:hAnsiTheme="majorBidi" w:cstheme="majorBidi"/>
          <w:i/>
          <w:iCs/>
          <w:sz w:val="24"/>
          <w:szCs w:val="24"/>
        </w:rPr>
        <w:t>"Kesulitan mendatangkan kemudahan"</w:t>
      </w:r>
      <w:r w:rsidRPr="00D15A95">
        <w:rPr>
          <w:rStyle w:val="FootnoteReference"/>
          <w:rFonts w:asciiTheme="majorBidi" w:hAnsiTheme="majorBidi" w:cstheme="majorBidi"/>
          <w:i/>
          <w:iCs/>
          <w:sz w:val="24"/>
          <w:szCs w:val="24"/>
        </w:rPr>
        <w:footnoteReference w:id="11"/>
      </w:r>
      <w:r w:rsidRPr="00D15A95">
        <w:rPr>
          <w:rFonts w:asciiTheme="majorBidi" w:hAnsiTheme="majorBidi" w:cstheme="majorBidi"/>
          <w:i/>
          <w:iCs/>
          <w:sz w:val="24"/>
          <w:szCs w:val="24"/>
        </w:rPr>
        <w:t>.</w:t>
      </w:r>
      <w:r w:rsidR="00C03F02" w:rsidRPr="00D15A95">
        <w:rPr>
          <w:rFonts w:asciiTheme="majorBidi" w:hAnsiTheme="majorBidi" w:cstheme="majorBidi"/>
          <w:sz w:val="24"/>
          <w:szCs w:val="24"/>
        </w:rPr>
        <w:t xml:space="preserve"> kaidah ini menjelaskan bahwa jika hukum-hukum yang dalam penerapannya menimbulkan kesulitan dan kesungkaran bagi </w:t>
      </w:r>
      <w:r w:rsidR="00C03F02" w:rsidRPr="00D15A95">
        <w:rPr>
          <w:rFonts w:asciiTheme="majorBidi" w:hAnsiTheme="majorBidi" w:cstheme="majorBidi"/>
          <w:i/>
          <w:iCs/>
          <w:sz w:val="24"/>
          <w:szCs w:val="24"/>
        </w:rPr>
        <w:t xml:space="preserve">mukallaf, </w:t>
      </w:r>
      <w:r w:rsidR="00C03F02" w:rsidRPr="00D15A95">
        <w:rPr>
          <w:rFonts w:asciiTheme="majorBidi" w:hAnsiTheme="majorBidi" w:cstheme="majorBidi"/>
          <w:sz w:val="24"/>
          <w:szCs w:val="24"/>
        </w:rPr>
        <w:t xml:space="preserve">maka syariah meringankannya tanpa kesulitan dan kesungkaran istilah ini disebut sebagai </w:t>
      </w:r>
      <w:r w:rsidR="00C03F02" w:rsidRPr="00D15A95">
        <w:rPr>
          <w:rFonts w:asciiTheme="majorBidi" w:hAnsiTheme="majorBidi" w:cstheme="majorBidi"/>
          <w:i/>
          <w:iCs/>
          <w:sz w:val="24"/>
          <w:szCs w:val="24"/>
        </w:rPr>
        <w:t>rukhsah</w:t>
      </w:r>
      <w:r w:rsidR="00C03F02" w:rsidRPr="00D15A95">
        <w:rPr>
          <w:rFonts w:asciiTheme="majorBidi" w:hAnsiTheme="majorBidi" w:cstheme="majorBidi"/>
          <w:sz w:val="24"/>
          <w:szCs w:val="24"/>
        </w:rPr>
        <w:t xml:space="preserve"> (keringanan). A</w:t>
      </w:r>
      <w:r w:rsidRPr="00D15A95">
        <w:rPr>
          <w:rFonts w:asciiTheme="majorBidi" w:hAnsiTheme="majorBidi" w:cstheme="majorBidi"/>
          <w:sz w:val="24"/>
          <w:szCs w:val="24"/>
        </w:rPr>
        <w:t xml:space="preserve">lasan Erna menitipkan orang tuanya adalah </w:t>
      </w:r>
      <w:bookmarkStart w:id="9" w:name="_Hlk167751179"/>
      <w:r w:rsidRPr="00D15A95">
        <w:rPr>
          <w:rFonts w:asciiTheme="majorBidi" w:hAnsiTheme="majorBidi" w:cstheme="majorBidi"/>
          <w:sz w:val="24"/>
          <w:szCs w:val="24"/>
        </w:rPr>
        <w:t>karena kesulitan dalam merawat orang tuanya</w:t>
      </w:r>
      <w:r w:rsidR="00412886" w:rsidRPr="00D15A95">
        <w:rPr>
          <w:rFonts w:asciiTheme="majorBidi" w:hAnsiTheme="majorBidi" w:cstheme="majorBidi"/>
          <w:sz w:val="24"/>
          <w:szCs w:val="24"/>
        </w:rPr>
        <w:t xml:space="preserve"> karena tidak ada waktu, dan digunakan untuk mencari uang demi memenuhi kebutuhan hidupnya</w:t>
      </w:r>
      <w:r w:rsidRPr="00D15A95">
        <w:rPr>
          <w:rFonts w:asciiTheme="majorBidi" w:hAnsiTheme="majorBidi" w:cstheme="majorBidi"/>
          <w:sz w:val="24"/>
          <w:szCs w:val="24"/>
        </w:rPr>
        <w:t>, sehingga dia mencari kemudahan dengan cara menitipkannya ke Panti Sosial Lanjut Usia Harapan Kita Palembang</w:t>
      </w:r>
      <w:r w:rsidR="00A376E9" w:rsidRPr="00D15A95">
        <w:rPr>
          <w:rFonts w:asciiTheme="majorBidi" w:hAnsiTheme="majorBidi" w:cstheme="majorBidi"/>
          <w:sz w:val="24"/>
          <w:szCs w:val="24"/>
        </w:rPr>
        <w:t xml:space="preserve"> yang lebih terjamin keamanannya.</w:t>
      </w:r>
    </w:p>
    <w:bookmarkEnd w:id="9"/>
    <w:p w14:paraId="29ACD820" w14:textId="77777777" w:rsidR="00F578CC" w:rsidRPr="00D15A95" w:rsidRDefault="00F578CC" w:rsidP="00F578CC">
      <w:pPr>
        <w:spacing w:after="0" w:line="360" w:lineRule="auto"/>
        <w:jc w:val="both"/>
        <w:rPr>
          <w:rFonts w:asciiTheme="majorBidi" w:hAnsiTheme="majorBidi" w:cstheme="majorBidi"/>
          <w:sz w:val="24"/>
          <w:szCs w:val="24"/>
        </w:rPr>
      </w:pPr>
    </w:p>
    <w:p w14:paraId="565227A0" w14:textId="77777777" w:rsidR="00012E72" w:rsidRPr="00D15A95" w:rsidRDefault="00012E72" w:rsidP="00A87361">
      <w:pPr>
        <w:tabs>
          <w:tab w:val="left" w:leader="dot" w:pos="6804"/>
          <w:tab w:val="left" w:pos="7230"/>
        </w:tabs>
        <w:spacing w:after="0" w:line="360" w:lineRule="auto"/>
        <w:jc w:val="center"/>
        <w:rPr>
          <w:rFonts w:ascii="Times New Roman" w:hAnsi="Times New Roman" w:cs="Times New Roman"/>
          <w:b/>
          <w:bCs/>
          <w:sz w:val="24"/>
          <w:szCs w:val="24"/>
        </w:rPr>
      </w:pPr>
    </w:p>
    <w:p w14:paraId="78521751" w14:textId="77777777" w:rsidR="00012E72" w:rsidRPr="00D15A95" w:rsidRDefault="00012E72" w:rsidP="00A87361">
      <w:pPr>
        <w:tabs>
          <w:tab w:val="left" w:leader="dot" w:pos="6804"/>
          <w:tab w:val="left" w:pos="7230"/>
        </w:tabs>
        <w:spacing w:after="0" w:line="360" w:lineRule="auto"/>
        <w:jc w:val="center"/>
        <w:rPr>
          <w:rFonts w:ascii="Times New Roman" w:hAnsi="Times New Roman" w:cs="Times New Roman"/>
          <w:b/>
          <w:bCs/>
          <w:sz w:val="24"/>
          <w:szCs w:val="24"/>
        </w:rPr>
      </w:pPr>
    </w:p>
    <w:p w14:paraId="1D1FFECD" w14:textId="45FC6377" w:rsidR="009E2269" w:rsidRPr="00145A1D" w:rsidRDefault="009E2269" w:rsidP="00145A1D">
      <w:pPr>
        <w:spacing w:after="0"/>
        <w:rPr>
          <w:rFonts w:asciiTheme="majorBidi" w:hAnsiTheme="majorBidi" w:cstheme="majorBidi"/>
          <w:sz w:val="24"/>
          <w:szCs w:val="24"/>
        </w:rPr>
      </w:pPr>
      <w:bookmarkStart w:id="10" w:name="_GoBack"/>
      <w:bookmarkEnd w:id="10"/>
    </w:p>
    <w:sectPr w:rsidR="009E2269" w:rsidRPr="00145A1D" w:rsidSect="00145A1D">
      <w:headerReference w:type="default" r:id="rId11"/>
      <w:footerReference w:type="default" r:id="rId12"/>
      <w:pgSz w:w="11906" w:h="16838" w:code="9"/>
      <w:pgMar w:top="2268" w:right="1701" w:bottom="1701" w:left="2268" w:header="709" w:footer="709"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73196" w14:textId="77777777" w:rsidR="00AF0A1E" w:rsidRDefault="00AF0A1E" w:rsidP="0019097C">
      <w:pPr>
        <w:spacing w:after="0" w:line="240" w:lineRule="auto"/>
      </w:pPr>
      <w:r>
        <w:separator/>
      </w:r>
    </w:p>
  </w:endnote>
  <w:endnote w:type="continuationSeparator" w:id="0">
    <w:p w14:paraId="13FD95D8" w14:textId="77777777" w:rsidR="00AF0A1E" w:rsidRDefault="00AF0A1E" w:rsidP="0019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713483"/>
      <w:docPartObj>
        <w:docPartGallery w:val="Page Numbers (Bottom of Page)"/>
        <w:docPartUnique/>
      </w:docPartObj>
    </w:sdtPr>
    <w:sdtEndPr>
      <w:rPr>
        <w:noProof/>
      </w:rPr>
    </w:sdtEndPr>
    <w:sdtContent>
      <w:p w14:paraId="240A3FBF" w14:textId="7C69343C" w:rsidR="00A85508" w:rsidRDefault="00A85508">
        <w:pPr>
          <w:pStyle w:val="Footer"/>
          <w:jc w:val="center"/>
        </w:pPr>
        <w:r>
          <w:fldChar w:fldCharType="begin"/>
        </w:r>
        <w:r>
          <w:instrText xml:space="preserve"> PAGE   \* MERGEFORMAT </w:instrText>
        </w:r>
        <w:r>
          <w:fldChar w:fldCharType="separate"/>
        </w:r>
        <w:r w:rsidR="00145A1D">
          <w:rPr>
            <w:noProof/>
          </w:rPr>
          <w:t>41</w:t>
        </w:r>
        <w:r>
          <w:rPr>
            <w:noProof/>
          </w:rPr>
          <w:fldChar w:fldCharType="end"/>
        </w:r>
      </w:p>
    </w:sdtContent>
  </w:sdt>
  <w:p w14:paraId="25961E22" w14:textId="77777777" w:rsidR="00A85508" w:rsidRDefault="00A85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1D8B8" w14:textId="029C3485" w:rsidR="00A85508" w:rsidRDefault="00A85508">
    <w:pPr>
      <w:pStyle w:val="Footer"/>
      <w:jc w:val="center"/>
    </w:pPr>
  </w:p>
  <w:p w14:paraId="3C03F432" w14:textId="77777777" w:rsidR="00A85508" w:rsidRDefault="00A85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854EE" w14:textId="77777777" w:rsidR="00AF0A1E" w:rsidRDefault="00AF0A1E" w:rsidP="0019097C">
      <w:pPr>
        <w:spacing w:after="0" w:line="240" w:lineRule="auto"/>
      </w:pPr>
      <w:r>
        <w:separator/>
      </w:r>
    </w:p>
  </w:footnote>
  <w:footnote w:type="continuationSeparator" w:id="0">
    <w:p w14:paraId="16D09696" w14:textId="77777777" w:rsidR="00AF0A1E" w:rsidRDefault="00AF0A1E" w:rsidP="0019097C">
      <w:pPr>
        <w:spacing w:after="0" w:line="240" w:lineRule="auto"/>
      </w:pPr>
      <w:r>
        <w:continuationSeparator/>
      </w:r>
    </w:p>
  </w:footnote>
  <w:footnote w:id="1">
    <w:p w14:paraId="45FFC485" w14:textId="77777777" w:rsidR="00A85508" w:rsidRPr="002E6C40" w:rsidRDefault="00A85508" w:rsidP="009246FC">
      <w:pPr>
        <w:pStyle w:val="FootnoteText"/>
        <w:ind w:firstLine="567"/>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r w:rsidRPr="002E6C40">
        <w:rPr>
          <w:rFonts w:asciiTheme="majorBidi" w:hAnsiTheme="majorBidi" w:cstheme="majorBidi"/>
          <w:lang w:val="en-US"/>
        </w:rPr>
        <w:t>Hasil Wawancara dengan Akmal (Anak), Lansia Yang Tinggal di Panti Sosial Lanjut Usia Harapan Kita Palembang, pada tanggal 06 Februari 2024</w:t>
      </w:r>
    </w:p>
  </w:footnote>
  <w:footnote w:id="2">
    <w:p w14:paraId="2168EB3B" w14:textId="77777777" w:rsidR="00A85508" w:rsidRPr="002E6C40" w:rsidRDefault="00A85508" w:rsidP="00F429A1">
      <w:pPr>
        <w:pStyle w:val="FootnoteText"/>
        <w:ind w:firstLine="567"/>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lang w:val="en-US"/>
        </w:rPr>
        <w:t>Wawancara dengan Rusdiana (Lansia) di Panti Sosial Lanjut Usia Harapan Kita Palembang, 05 Februari 2024</w:t>
      </w:r>
    </w:p>
  </w:footnote>
  <w:footnote w:id="3">
    <w:p w14:paraId="00230C92" w14:textId="5644BBA3" w:rsidR="00A85508" w:rsidRPr="002E6C40" w:rsidRDefault="00A85508" w:rsidP="009246FC">
      <w:pPr>
        <w:pStyle w:val="FootnoteText"/>
        <w:ind w:firstLine="567"/>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r w:rsidRPr="002E6C40">
        <w:rPr>
          <w:rFonts w:asciiTheme="majorBidi" w:hAnsiTheme="majorBidi" w:cstheme="majorBidi"/>
          <w:lang w:val="en-US"/>
        </w:rPr>
        <w:t>Wawancara dengan Purwaningsih, (Koordinator) di Panti Sosial Lanjut Usia Harapan Kita Palembang, 15 Januari 2024</w:t>
      </w:r>
    </w:p>
  </w:footnote>
  <w:footnote w:id="4">
    <w:p w14:paraId="058AA657" w14:textId="6A3A32F3" w:rsidR="00A85508" w:rsidRPr="002E6C40" w:rsidRDefault="00A85508" w:rsidP="009246FC">
      <w:pPr>
        <w:pStyle w:val="FootnoteText"/>
        <w:ind w:firstLine="567"/>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r w:rsidRPr="002E6C40">
        <w:rPr>
          <w:rFonts w:asciiTheme="majorBidi" w:hAnsiTheme="majorBidi" w:cstheme="majorBidi"/>
          <w:lang w:val="en-US"/>
        </w:rPr>
        <w:t>Wawancara dengan Erna (Anak), Lansia Yang Tinggal di Panti Sosial Lanjut Usia Harapan Kita Palembang, 06 Februari 2024</w:t>
      </w:r>
    </w:p>
  </w:footnote>
  <w:footnote w:id="5">
    <w:p w14:paraId="52ADC89E" w14:textId="77777777" w:rsidR="00A85508" w:rsidRPr="002E6C40" w:rsidRDefault="00A85508" w:rsidP="00F429A1">
      <w:pPr>
        <w:pStyle w:val="FootnoteText"/>
        <w:ind w:firstLine="567"/>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r w:rsidRPr="002E6C40">
        <w:rPr>
          <w:rFonts w:asciiTheme="majorBidi" w:hAnsiTheme="majorBidi" w:cstheme="majorBidi"/>
          <w:lang w:val="en-US"/>
        </w:rPr>
        <w:t>Wawancara dengan Warlis (Lansia) di Panti Sosial Lanjut Usia Harapan Kita Palembang, 05 Februari 2024</w:t>
      </w:r>
    </w:p>
  </w:footnote>
  <w:footnote w:id="6">
    <w:p w14:paraId="5E676D8D" w14:textId="07A7BC6E" w:rsidR="00A85508" w:rsidRPr="002E6C40" w:rsidRDefault="00A85508" w:rsidP="009246FC">
      <w:pPr>
        <w:pStyle w:val="FootnoteText"/>
        <w:ind w:firstLine="567"/>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Darmawati, Ushul Fiqih, cetakan ke-1, (Jakarta: Prenadamedia Group, 2019),</w:t>
      </w:r>
      <w:r w:rsidRPr="002E6C40">
        <w:rPr>
          <w:rFonts w:asciiTheme="majorBidi" w:hAnsiTheme="majorBidi" w:cstheme="majorBidi"/>
          <w:lang w:val="en-US"/>
        </w:rPr>
        <w:t xml:space="preserve"> 74</w:t>
      </w:r>
    </w:p>
  </w:footnote>
  <w:footnote w:id="7">
    <w:p w14:paraId="40E2B0E9" w14:textId="77777777" w:rsidR="00A85508" w:rsidRPr="002E6C40" w:rsidRDefault="00A85508" w:rsidP="009246FC">
      <w:pPr>
        <w:pStyle w:val="FootnoteText"/>
        <w:ind w:firstLine="567"/>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Al Ghazâli, Al Mustashfâ min Ilmi al Ushûl, Tahqiq Abdullah Mahmud Muhammad ‘Umar, (Libanon: Dar al-Kutub al-‘Ilmiyyah, 2008),</w:t>
      </w:r>
      <w:r w:rsidRPr="002E6C40">
        <w:rPr>
          <w:rFonts w:asciiTheme="majorBidi" w:hAnsiTheme="majorBidi" w:cstheme="majorBidi"/>
          <w:lang w:val="en-US"/>
        </w:rPr>
        <w:t xml:space="preserve"> 275</w:t>
      </w:r>
    </w:p>
  </w:footnote>
  <w:footnote w:id="8">
    <w:p w14:paraId="4A1AD2AD" w14:textId="1EDFB3C7" w:rsidR="00A85508" w:rsidRPr="00916C36" w:rsidRDefault="00A85508">
      <w:pPr>
        <w:pStyle w:val="FootnoteText"/>
        <w:rPr>
          <w:lang w:val="en-US"/>
        </w:rPr>
      </w:pPr>
      <w:r>
        <w:rPr>
          <w:rStyle w:val="FootnoteReference"/>
        </w:rPr>
        <w:footnoteRef/>
      </w:r>
      <w:r>
        <w:t xml:space="preserve"> </w:t>
      </w:r>
      <w:r>
        <w:rPr>
          <w:lang w:val="en-US"/>
        </w:rPr>
        <w:t>H. MF Rohim, Buku Ajar Qawa’id Fiqhiyyah (Inspirasi dan Dasar Penetapan Hukum) (</w:t>
      </w:r>
      <w:proofErr w:type="gramStart"/>
      <w:r>
        <w:rPr>
          <w:lang w:val="en-US"/>
        </w:rPr>
        <w:t>Jombang :</w:t>
      </w:r>
      <w:proofErr w:type="gramEnd"/>
      <w:r>
        <w:rPr>
          <w:lang w:val="en-US"/>
        </w:rPr>
        <w:t xml:space="preserve"> LPPM UNHASY Tebuireng Jombang, 2019), 101.</w:t>
      </w:r>
    </w:p>
  </w:footnote>
  <w:footnote w:id="9">
    <w:p w14:paraId="31806974" w14:textId="625EA952" w:rsidR="00A85508" w:rsidRPr="009B01A3" w:rsidRDefault="00A85508" w:rsidP="009B01A3">
      <w:pPr>
        <w:ind w:firstLine="567"/>
        <w:rPr>
          <w:rFonts w:ascii="Arial" w:eastAsia="Times New Roman" w:hAnsi="Arial" w:cs="Arial"/>
          <w:color w:val="000000"/>
          <w:sz w:val="24"/>
          <w:szCs w:val="24"/>
          <w:lang w:val="en-US"/>
        </w:rPr>
      </w:pPr>
      <w:r>
        <w:rPr>
          <w:rStyle w:val="FootnoteReference"/>
        </w:rPr>
        <w:footnoteRef/>
      </w:r>
      <w:r>
        <w:t xml:space="preserve"> </w:t>
      </w:r>
      <w:r w:rsidRPr="009B01A3">
        <w:rPr>
          <w:rFonts w:asciiTheme="majorBidi" w:eastAsia="Times New Roman" w:hAnsiTheme="majorBidi" w:cstheme="majorBidi"/>
          <w:color w:val="000000"/>
          <w:sz w:val="20"/>
          <w:szCs w:val="20"/>
          <w:lang w:val="en-US"/>
        </w:rPr>
        <w:t>Mardani, Ushul Fiqh, (Jakarta: PT Raja Grafindo Persada, 2014), 337.</w:t>
      </w:r>
    </w:p>
  </w:footnote>
  <w:footnote w:id="10">
    <w:p w14:paraId="53A9A9B1" w14:textId="16E4BB6D" w:rsidR="00A85508" w:rsidRPr="002E6C40" w:rsidRDefault="00A85508" w:rsidP="0070462C">
      <w:pPr>
        <w:pStyle w:val="FootnoteText"/>
        <w:ind w:left="720" w:hanging="142"/>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Darmawati, Ushul Fiqih, cetakan ke-1, (Jakarta: Prenadamedia Group, 2019),</w:t>
      </w:r>
      <w:r w:rsidRPr="002E6C40">
        <w:rPr>
          <w:rFonts w:asciiTheme="majorBidi" w:hAnsiTheme="majorBidi" w:cstheme="majorBidi"/>
          <w:lang w:val="en-US"/>
        </w:rPr>
        <w:t xml:space="preserve"> 75</w:t>
      </w:r>
    </w:p>
  </w:footnote>
  <w:footnote w:id="11">
    <w:p w14:paraId="3992FA59" w14:textId="77777777" w:rsidR="00A85508" w:rsidRPr="002E6C40" w:rsidRDefault="00A85508" w:rsidP="00043C77">
      <w:pPr>
        <w:pStyle w:val="FootnoteText"/>
        <w:ind w:left="720" w:hanging="142"/>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Djazuli</w:t>
      </w:r>
      <w:r w:rsidRPr="002E6C40">
        <w:rPr>
          <w:rFonts w:asciiTheme="majorBidi" w:hAnsiTheme="majorBidi" w:cstheme="majorBidi"/>
          <w:i/>
          <w:iCs/>
        </w:rPr>
        <w:t>, Kaidah-Kaidah Fikih</w:t>
      </w:r>
      <w:r w:rsidRPr="002E6C40">
        <w:rPr>
          <w:rFonts w:asciiTheme="majorBidi" w:hAnsiTheme="majorBidi" w:cstheme="majorBidi"/>
        </w:rPr>
        <w:t xml:space="preserve"> (Jakarta :Kencana, 2006),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CBE1D" w14:textId="69529587" w:rsidR="00A85508" w:rsidRDefault="00A85508" w:rsidP="00AD54C4">
    <w:pPr>
      <w:pStyle w:val="Header"/>
      <w:jc w:val="right"/>
    </w:pPr>
  </w:p>
  <w:p w14:paraId="7E464E40" w14:textId="77777777" w:rsidR="00A85508" w:rsidRPr="00483A2B" w:rsidRDefault="00A85508">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02191"/>
      <w:docPartObj>
        <w:docPartGallery w:val="Page Numbers (Top of Page)"/>
        <w:docPartUnique/>
      </w:docPartObj>
    </w:sdtPr>
    <w:sdtEndPr>
      <w:rPr>
        <w:noProof/>
      </w:rPr>
    </w:sdtEndPr>
    <w:sdtContent>
      <w:p w14:paraId="7A6A6C3A" w14:textId="6D94E7A8" w:rsidR="00A85508" w:rsidRDefault="00A85508">
        <w:pPr>
          <w:pStyle w:val="Header"/>
          <w:jc w:val="right"/>
        </w:pPr>
        <w:r>
          <w:fldChar w:fldCharType="begin"/>
        </w:r>
        <w:r>
          <w:instrText xml:space="preserve"> PAGE   \* MERGEFORMAT </w:instrText>
        </w:r>
        <w:r>
          <w:fldChar w:fldCharType="separate"/>
        </w:r>
        <w:r w:rsidR="00145A1D">
          <w:rPr>
            <w:noProof/>
          </w:rPr>
          <w:t>55</w:t>
        </w:r>
        <w:r>
          <w:rPr>
            <w:noProof/>
          </w:rPr>
          <w:fldChar w:fldCharType="end"/>
        </w:r>
      </w:p>
    </w:sdtContent>
  </w:sdt>
  <w:p w14:paraId="318948A7" w14:textId="77777777" w:rsidR="00A85508" w:rsidRDefault="00A85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2D0"/>
    <w:multiLevelType w:val="hybridMultilevel"/>
    <w:tmpl w:val="42A073DE"/>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nsid w:val="01750C78"/>
    <w:multiLevelType w:val="hybridMultilevel"/>
    <w:tmpl w:val="48A43966"/>
    <w:lvl w:ilvl="0" w:tplc="46BCFB30">
      <w:start w:val="1"/>
      <w:numFmt w:val="upperLetter"/>
      <w:lvlText w:val="%1."/>
      <w:lvlJc w:val="left"/>
      <w:pPr>
        <w:ind w:left="720" w:hanging="360"/>
      </w:pPr>
      <w:rPr>
        <w:rFonts w:asciiTheme="majorBidi" w:eastAsiaTheme="minorHAnsi" w:hAnsiTheme="majorBidi" w:cstheme="maj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549B9"/>
    <w:multiLevelType w:val="hybridMultilevel"/>
    <w:tmpl w:val="6A060A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577E4A"/>
    <w:multiLevelType w:val="hybridMultilevel"/>
    <w:tmpl w:val="539ACE16"/>
    <w:lvl w:ilvl="0" w:tplc="73B2015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
    <w:nsid w:val="03DA75B5"/>
    <w:multiLevelType w:val="hybridMultilevel"/>
    <w:tmpl w:val="F69C86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366A75"/>
    <w:multiLevelType w:val="hybridMultilevel"/>
    <w:tmpl w:val="B486FEA0"/>
    <w:lvl w:ilvl="0" w:tplc="04EE7F7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6C3169B"/>
    <w:multiLevelType w:val="hybridMultilevel"/>
    <w:tmpl w:val="70DADD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8E0CF3"/>
    <w:multiLevelType w:val="hybridMultilevel"/>
    <w:tmpl w:val="F7C6F0B6"/>
    <w:lvl w:ilvl="0" w:tplc="0421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
    <w:nsid w:val="09122447"/>
    <w:multiLevelType w:val="hybridMultilevel"/>
    <w:tmpl w:val="CFD22214"/>
    <w:lvl w:ilvl="0" w:tplc="A4280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F94AAA"/>
    <w:multiLevelType w:val="hybridMultilevel"/>
    <w:tmpl w:val="A8EA96D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0">
    <w:nsid w:val="152E2A92"/>
    <w:multiLevelType w:val="hybridMultilevel"/>
    <w:tmpl w:val="BB068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F3C0F"/>
    <w:multiLevelType w:val="hybridMultilevel"/>
    <w:tmpl w:val="4078A7A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
    <w:nsid w:val="16D22F1D"/>
    <w:multiLevelType w:val="hybridMultilevel"/>
    <w:tmpl w:val="4A4253E2"/>
    <w:lvl w:ilvl="0" w:tplc="DA80109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nsid w:val="1A78240B"/>
    <w:multiLevelType w:val="hybridMultilevel"/>
    <w:tmpl w:val="3F22868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1C0067D6"/>
    <w:multiLevelType w:val="hybridMultilevel"/>
    <w:tmpl w:val="BB0AE81C"/>
    <w:lvl w:ilvl="0" w:tplc="247863A4">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CE10D2C"/>
    <w:multiLevelType w:val="hybridMultilevel"/>
    <w:tmpl w:val="A280A7FC"/>
    <w:lvl w:ilvl="0" w:tplc="2F76467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E392484"/>
    <w:multiLevelType w:val="hybridMultilevel"/>
    <w:tmpl w:val="064CD7A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20516C71"/>
    <w:multiLevelType w:val="hybridMultilevel"/>
    <w:tmpl w:val="F81CE544"/>
    <w:lvl w:ilvl="0" w:tplc="10923066">
      <w:start w:val="1"/>
      <w:numFmt w:val="upperLetter"/>
      <w:lvlText w:val="%1."/>
      <w:lvlJc w:val="left"/>
      <w:pPr>
        <w:ind w:left="8298"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28F6F9F"/>
    <w:multiLevelType w:val="hybridMultilevel"/>
    <w:tmpl w:val="9CEA38BE"/>
    <w:lvl w:ilvl="0" w:tplc="5D54BC28">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9061747"/>
    <w:multiLevelType w:val="hybridMultilevel"/>
    <w:tmpl w:val="6564450C"/>
    <w:lvl w:ilvl="0" w:tplc="0421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0">
    <w:nsid w:val="2C0B4E21"/>
    <w:multiLevelType w:val="hybridMultilevel"/>
    <w:tmpl w:val="9920D09A"/>
    <w:lvl w:ilvl="0" w:tplc="9852E5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2FF87FC8"/>
    <w:multiLevelType w:val="hybridMultilevel"/>
    <w:tmpl w:val="E18E9DA8"/>
    <w:lvl w:ilvl="0" w:tplc="BFD4D6AE">
      <w:start w:val="1"/>
      <w:numFmt w:val="upperLetter"/>
      <w:lvlText w:val="%1."/>
      <w:lvlJc w:val="left"/>
      <w:pPr>
        <w:ind w:left="1080" w:hanging="360"/>
      </w:pPr>
      <w:rPr>
        <w:rFonts w:hint="default"/>
        <w:b/>
        <w:bCs/>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1DD2A95"/>
    <w:multiLevelType w:val="hybridMultilevel"/>
    <w:tmpl w:val="59988D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31B4893"/>
    <w:multiLevelType w:val="hybridMultilevel"/>
    <w:tmpl w:val="6C80F550"/>
    <w:lvl w:ilvl="0" w:tplc="C81455A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F43ADC"/>
    <w:multiLevelType w:val="hybridMultilevel"/>
    <w:tmpl w:val="FCCCAE1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5">
    <w:nsid w:val="355D7B16"/>
    <w:multiLevelType w:val="hybridMultilevel"/>
    <w:tmpl w:val="8324800E"/>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nsid w:val="37951CBF"/>
    <w:multiLevelType w:val="hybridMultilevel"/>
    <w:tmpl w:val="A8043E60"/>
    <w:lvl w:ilvl="0" w:tplc="00E6A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B14D97"/>
    <w:multiLevelType w:val="hybridMultilevel"/>
    <w:tmpl w:val="F3AEF20C"/>
    <w:lvl w:ilvl="0" w:tplc="21C633B4">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7DC2DF3"/>
    <w:multiLevelType w:val="hybridMultilevel"/>
    <w:tmpl w:val="D7406E6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3C820644"/>
    <w:multiLevelType w:val="hybridMultilevel"/>
    <w:tmpl w:val="6B9CC2F4"/>
    <w:lvl w:ilvl="0" w:tplc="8602963C">
      <w:start w:val="1"/>
      <w:numFmt w:val="low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08E504C"/>
    <w:multiLevelType w:val="hybridMultilevel"/>
    <w:tmpl w:val="AF782D04"/>
    <w:lvl w:ilvl="0" w:tplc="66DEF1E4">
      <w:start w:val="1"/>
      <w:numFmt w:val="decimal"/>
      <w:lvlText w:val="%1."/>
      <w:lvlJc w:val="left"/>
      <w:pPr>
        <w:ind w:left="2160" w:hanging="360"/>
      </w:pPr>
      <w:rPr>
        <w:rFonts w:asciiTheme="majorBidi" w:eastAsiaTheme="minorHAnsi" w:hAnsiTheme="majorBidi" w:cstheme="majorBidi"/>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1">
    <w:nsid w:val="45DD68D6"/>
    <w:multiLevelType w:val="hybridMultilevel"/>
    <w:tmpl w:val="40E033CC"/>
    <w:lvl w:ilvl="0" w:tplc="AAE48136">
      <w:start w:val="1"/>
      <w:numFmt w:val="upperLetter"/>
      <w:lvlText w:val="%1."/>
      <w:lvlJc w:val="left"/>
      <w:pPr>
        <w:ind w:left="2318" w:hanging="436"/>
      </w:pPr>
      <w:rPr>
        <w:rFonts w:ascii="Times New Roman" w:eastAsia="Times New Roman" w:hAnsi="Times New Roman" w:cs="Times New Roman" w:hint="default"/>
        <w:b w:val="0"/>
        <w:bCs w:val="0"/>
        <w:i w:val="0"/>
        <w:iCs w:val="0"/>
        <w:spacing w:val="-5"/>
        <w:w w:val="109"/>
        <w:sz w:val="27"/>
        <w:szCs w:val="27"/>
        <w:lang w:val="id" w:eastAsia="en-US" w:bidi="ar-SA"/>
      </w:rPr>
    </w:lvl>
    <w:lvl w:ilvl="1" w:tplc="6900A02A">
      <w:start w:val="1"/>
      <w:numFmt w:val="decimal"/>
      <w:lvlText w:val="%2."/>
      <w:lvlJc w:val="left"/>
      <w:pPr>
        <w:ind w:left="2764" w:hanging="443"/>
      </w:pPr>
      <w:rPr>
        <w:rFonts w:ascii="Times New Roman" w:eastAsia="Times New Roman" w:hAnsi="Times New Roman" w:cs="Times New Roman" w:hint="default"/>
        <w:b w:val="0"/>
        <w:bCs w:val="0"/>
        <w:i w:val="0"/>
        <w:iCs w:val="0"/>
        <w:spacing w:val="0"/>
        <w:w w:val="109"/>
        <w:sz w:val="27"/>
        <w:szCs w:val="27"/>
        <w:lang w:val="id" w:eastAsia="en-US" w:bidi="ar-SA"/>
      </w:rPr>
    </w:lvl>
    <w:lvl w:ilvl="2" w:tplc="F1DE8E3E">
      <w:numFmt w:val="bullet"/>
      <w:lvlText w:val="•"/>
      <w:lvlJc w:val="left"/>
      <w:pPr>
        <w:ind w:left="3953" w:hanging="443"/>
      </w:pPr>
      <w:rPr>
        <w:rFonts w:hint="default"/>
        <w:lang w:val="id" w:eastAsia="en-US" w:bidi="ar-SA"/>
      </w:rPr>
    </w:lvl>
    <w:lvl w:ilvl="3" w:tplc="432A2CE2">
      <w:numFmt w:val="bullet"/>
      <w:lvlText w:val="•"/>
      <w:lvlJc w:val="left"/>
      <w:pPr>
        <w:ind w:left="5146" w:hanging="443"/>
      </w:pPr>
      <w:rPr>
        <w:rFonts w:hint="default"/>
        <w:lang w:val="id" w:eastAsia="en-US" w:bidi="ar-SA"/>
      </w:rPr>
    </w:lvl>
    <w:lvl w:ilvl="4" w:tplc="4E801DCC">
      <w:numFmt w:val="bullet"/>
      <w:lvlText w:val="•"/>
      <w:lvlJc w:val="left"/>
      <w:pPr>
        <w:ind w:left="6340" w:hanging="443"/>
      </w:pPr>
      <w:rPr>
        <w:rFonts w:hint="default"/>
        <w:lang w:val="id" w:eastAsia="en-US" w:bidi="ar-SA"/>
      </w:rPr>
    </w:lvl>
    <w:lvl w:ilvl="5" w:tplc="A15A8D94">
      <w:numFmt w:val="bullet"/>
      <w:lvlText w:val="•"/>
      <w:lvlJc w:val="left"/>
      <w:pPr>
        <w:ind w:left="7533" w:hanging="443"/>
      </w:pPr>
      <w:rPr>
        <w:rFonts w:hint="default"/>
        <w:lang w:val="id" w:eastAsia="en-US" w:bidi="ar-SA"/>
      </w:rPr>
    </w:lvl>
    <w:lvl w:ilvl="6" w:tplc="D5E0A3CC">
      <w:numFmt w:val="bullet"/>
      <w:lvlText w:val="•"/>
      <w:lvlJc w:val="left"/>
      <w:pPr>
        <w:ind w:left="8726" w:hanging="443"/>
      </w:pPr>
      <w:rPr>
        <w:rFonts w:hint="default"/>
        <w:lang w:val="id" w:eastAsia="en-US" w:bidi="ar-SA"/>
      </w:rPr>
    </w:lvl>
    <w:lvl w:ilvl="7" w:tplc="72582186">
      <w:numFmt w:val="bullet"/>
      <w:lvlText w:val="•"/>
      <w:lvlJc w:val="left"/>
      <w:pPr>
        <w:ind w:left="9920" w:hanging="443"/>
      </w:pPr>
      <w:rPr>
        <w:rFonts w:hint="default"/>
        <w:lang w:val="id" w:eastAsia="en-US" w:bidi="ar-SA"/>
      </w:rPr>
    </w:lvl>
    <w:lvl w:ilvl="8" w:tplc="8432DA40">
      <w:numFmt w:val="bullet"/>
      <w:lvlText w:val="•"/>
      <w:lvlJc w:val="left"/>
      <w:pPr>
        <w:ind w:left="11113" w:hanging="443"/>
      </w:pPr>
      <w:rPr>
        <w:rFonts w:hint="default"/>
        <w:lang w:val="id" w:eastAsia="en-US" w:bidi="ar-SA"/>
      </w:rPr>
    </w:lvl>
  </w:abstractNum>
  <w:abstractNum w:abstractNumId="32">
    <w:nsid w:val="45F63EDF"/>
    <w:multiLevelType w:val="hybridMultilevel"/>
    <w:tmpl w:val="6756C28E"/>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nsid w:val="46183C8A"/>
    <w:multiLevelType w:val="hybridMultilevel"/>
    <w:tmpl w:val="54524A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46EF107F"/>
    <w:multiLevelType w:val="hybridMultilevel"/>
    <w:tmpl w:val="2F54FFF2"/>
    <w:lvl w:ilvl="0" w:tplc="2E4206E8">
      <w:start w:val="1"/>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35">
    <w:nsid w:val="47014315"/>
    <w:multiLevelType w:val="hybridMultilevel"/>
    <w:tmpl w:val="7A2C80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49753F5B"/>
    <w:multiLevelType w:val="hybridMultilevel"/>
    <w:tmpl w:val="8B70D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D94796"/>
    <w:multiLevelType w:val="hybridMultilevel"/>
    <w:tmpl w:val="25C69DA8"/>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8">
    <w:nsid w:val="4E887F29"/>
    <w:multiLevelType w:val="hybridMultilevel"/>
    <w:tmpl w:val="C2E69868"/>
    <w:lvl w:ilvl="0" w:tplc="920443DE">
      <w:start w:val="1"/>
      <w:numFmt w:val="decimal"/>
      <w:lvlText w:val="%1."/>
      <w:lvlJc w:val="left"/>
      <w:pPr>
        <w:ind w:left="1800" w:hanging="360"/>
      </w:pPr>
      <w:rPr>
        <w:rFonts w:cstheme="maj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F9D7F28"/>
    <w:multiLevelType w:val="hybridMultilevel"/>
    <w:tmpl w:val="496AF17E"/>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0">
    <w:nsid w:val="51031A6E"/>
    <w:multiLevelType w:val="hybridMultilevel"/>
    <w:tmpl w:val="99E46054"/>
    <w:lvl w:ilvl="0" w:tplc="1C5698F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526C3559"/>
    <w:multiLevelType w:val="hybridMultilevel"/>
    <w:tmpl w:val="D1DA17B0"/>
    <w:lvl w:ilvl="0" w:tplc="1A1E6B3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564B566C"/>
    <w:multiLevelType w:val="hybridMultilevel"/>
    <w:tmpl w:val="6054DB90"/>
    <w:lvl w:ilvl="0" w:tplc="2042DA04">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565015BF"/>
    <w:multiLevelType w:val="hybridMultilevel"/>
    <w:tmpl w:val="C062041A"/>
    <w:lvl w:ilvl="0" w:tplc="A8CC10EA">
      <w:start w:val="1"/>
      <w:numFmt w:val="lowerLetter"/>
      <w:lvlText w:val="%1."/>
      <w:lvlJc w:val="left"/>
      <w:pPr>
        <w:ind w:left="1069" w:hanging="360"/>
      </w:pPr>
      <w:rPr>
        <w:rFonts w:hint="default"/>
        <w:b/>
        <w:bCs/>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61012459"/>
    <w:multiLevelType w:val="hybridMultilevel"/>
    <w:tmpl w:val="FCB8BC48"/>
    <w:lvl w:ilvl="0" w:tplc="102823A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63FA456D"/>
    <w:multiLevelType w:val="hybridMultilevel"/>
    <w:tmpl w:val="F85A1FC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B6594D"/>
    <w:multiLevelType w:val="hybridMultilevel"/>
    <w:tmpl w:val="6AC43F6C"/>
    <w:lvl w:ilvl="0" w:tplc="7D209604">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B317876"/>
    <w:multiLevelType w:val="hybridMultilevel"/>
    <w:tmpl w:val="F2FC34BE"/>
    <w:lvl w:ilvl="0" w:tplc="ABBAAFA4">
      <w:start w:val="1"/>
      <w:numFmt w:val="decimal"/>
      <w:lvlText w:val="%1)"/>
      <w:lvlJc w:val="left"/>
      <w:pPr>
        <w:ind w:left="1789" w:hanging="360"/>
      </w:pPr>
      <w:rPr>
        <w:b w:val="0"/>
        <w:bCs w:val="0"/>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8">
    <w:nsid w:val="6DB4580B"/>
    <w:multiLevelType w:val="hybridMultilevel"/>
    <w:tmpl w:val="FED4CEF6"/>
    <w:lvl w:ilvl="0" w:tplc="E6B430A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6EE76C71"/>
    <w:multiLevelType w:val="hybridMultilevel"/>
    <w:tmpl w:val="438E2FD2"/>
    <w:lvl w:ilvl="0" w:tplc="980C75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6FBD7252"/>
    <w:multiLevelType w:val="hybridMultilevel"/>
    <w:tmpl w:val="F1E47AC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73AE2505"/>
    <w:multiLevelType w:val="hybridMultilevel"/>
    <w:tmpl w:val="5A90C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053BCF"/>
    <w:multiLevelType w:val="hybridMultilevel"/>
    <w:tmpl w:val="97CE3770"/>
    <w:lvl w:ilvl="0" w:tplc="7D8CE9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74320347"/>
    <w:multiLevelType w:val="hybridMultilevel"/>
    <w:tmpl w:val="B24CB7B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4">
    <w:nsid w:val="75AB788D"/>
    <w:multiLevelType w:val="hybridMultilevel"/>
    <w:tmpl w:val="A44EC2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775F3CC1"/>
    <w:multiLevelType w:val="hybridMultilevel"/>
    <w:tmpl w:val="736C8A0C"/>
    <w:lvl w:ilvl="0" w:tplc="53CE81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72007F"/>
    <w:multiLevelType w:val="hybridMultilevel"/>
    <w:tmpl w:val="D8362848"/>
    <w:lvl w:ilvl="0" w:tplc="ABB49436">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7"/>
  </w:num>
  <w:num w:numId="2">
    <w:abstractNumId w:val="49"/>
  </w:num>
  <w:num w:numId="3">
    <w:abstractNumId w:val="14"/>
  </w:num>
  <w:num w:numId="4">
    <w:abstractNumId w:val="29"/>
  </w:num>
  <w:num w:numId="5">
    <w:abstractNumId w:val="52"/>
  </w:num>
  <w:num w:numId="6">
    <w:abstractNumId w:val="56"/>
  </w:num>
  <w:num w:numId="7">
    <w:abstractNumId w:val="18"/>
  </w:num>
  <w:num w:numId="8">
    <w:abstractNumId w:val="43"/>
  </w:num>
  <w:num w:numId="9">
    <w:abstractNumId w:val="5"/>
  </w:num>
  <w:num w:numId="10">
    <w:abstractNumId w:val="47"/>
  </w:num>
  <w:num w:numId="11">
    <w:abstractNumId w:val="1"/>
  </w:num>
  <w:num w:numId="12">
    <w:abstractNumId w:val="10"/>
  </w:num>
  <w:num w:numId="13">
    <w:abstractNumId w:val="36"/>
  </w:num>
  <w:num w:numId="14">
    <w:abstractNumId w:val="55"/>
  </w:num>
  <w:num w:numId="15">
    <w:abstractNumId w:val="8"/>
  </w:num>
  <w:num w:numId="16">
    <w:abstractNumId w:val="45"/>
  </w:num>
  <w:num w:numId="17">
    <w:abstractNumId w:val="31"/>
  </w:num>
  <w:num w:numId="18">
    <w:abstractNumId w:val="30"/>
  </w:num>
  <w:num w:numId="19">
    <w:abstractNumId w:val="21"/>
  </w:num>
  <w:num w:numId="20">
    <w:abstractNumId w:val="42"/>
  </w:num>
  <w:num w:numId="21">
    <w:abstractNumId w:val="19"/>
  </w:num>
  <w:num w:numId="22">
    <w:abstractNumId w:val="7"/>
  </w:num>
  <w:num w:numId="23">
    <w:abstractNumId w:val="9"/>
  </w:num>
  <w:num w:numId="24">
    <w:abstractNumId w:val="37"/>
  </w:num>
  <w:num w:numId="25">
    <w:abstractNumId w:val="22"/>
  </w:num>
  <w:num w:numId="26">
    <w:abstractNumId w:val="6"/>
  </w:num>
  <w:num w:numId="27">
    <w:abstractNumId w:val="27"/>
  </w:num>
  <w:num w:numId="28">
    <w:abstractNumId w:val="2"/>
  </w:num>
  <w:num w:numId="29">
    <w:abstractNumId w:val="4"/>
  </w:num>
  <w:num w:numId="30">
    <w:abstractNumId w:val="12"/>
  </w:num>
  <w:num w:numId="31">
    <w:abstractNumId w:val="3"/>
  </w:num>
  <w:num w:numId="32">
    <w:abstractNumId w:val="23"/>
  </w:num>
  <w:num w:numId="33">
    <w:abstractNumId w:val="51"/>
  </w:num>
  <w:num w:numId="34">
    <w:abstractNumId w:val="13"/>
  </w:num>
  <w:num w:numId="35">
    <w:abstractNumId w:val="24"/>
  </w:num>
  <w:num w:numId="36">
    <w:abstractNumId w:val="11"/>
  </w:num>
  <w:num w:numId="37">
    <w:abstractNumId w:val="50"/>
  </w:num>
  <w:num w:numId="38">
    <w:abstractNumId w:val="32"/>
  </w:num>
  <w:num w:numId="39">
    <w:abstractNumId w:val="26"/>
  </w:num>
  <w:num w:numId="40">
    <w:abstractNumId w:val="20"/>
  </w:num>
  <w:num w:numId="41">
    <w:abstractNumId w:val="40"/>
  </w:num>
  <w:num w:numId="42">
    <w:abstractNumId w:val="41"/>
  </w:num>
  <w:num w:numId="43">
    <w:abstractNumId w:val="35"/>
  </w:num>
  <w:num w:numId="44">
    <w:abstractNumId w:val="34"/>
  </w:num>
  <w:num w:numId="45">
    <w:abstractNumId w:val="46"/>
  </w:num>
  <w:num w:numId="46">
    <w:abstractNumId w:val="44"/>
  </w:num>
  <w:num w:numId="47">
    <w:abstractNumId w:val="15"/>
  </w:num>
  <w:num w:numId="48">
    <w:abstractNumId w:val="48"/>
  </w:num>
  <w:num w:numId="49">
    <w:abstractNumId w:val="54"/>
  </w:num>
  <w:num w:numId="50">
    <w:abstractNumId w:val="38"/>
  </w:num>
  <w:num w:numId="51">
    <w:abstractNumId w:val="28"/>
  </w:num>
  <w:num w:numId="52">
    <w:abstractNumId w:val="33"/>
  </w:num>
  <w:num w:numId="53">
    <w:abstractNumId w:val="39"/>
  </w:num>
  <w:num w:numId="54">
    <w:abstractNumId w:val="53"/>
  </w:num>
  <w:num w:numId="55">
    <w:abstractNumId w:val="16"/>
  </w:num>
  <w:num w:numId="56">
    <w:abstractNumId w:val="25"/>
  </w:num>
  <w:num w:numId="57">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7C"/>
    <w:rsid w:val="00000066"/>
    <w:rsid w:val="000027A7"/>
    <w:rsid w:val="00002B6A"/>
    <w:rsid w:val="00003A91"/>
    <w:rsid w:val="00003E2A"/>
    <w:rsid w:val="000048FE"/>
    <w:rsid w:val="00007022"/>
    <w:rsid w:val="00007AD2"/>
    <w:rsid w:val="00011249"/>
    <w:rsid w:val="00012E72"/>
    <w:rsid w:val="00014C16"/>
    <w:rsid w:val="0001779E"/>
    <w:rsid w:val="00021984"/>
    <w:rsid w:val="00023EE2"/>
    <w:rsid w:val="000274F4"/>
    <w:rsid w:val="00030276"/>
    <w:rsid w:val="000313C7"/>
    <w:rsid w:val="00031D01"/>
    <w:rsid w:val="00031DF6"/>
    <w:rsid w:val="00034136"/>
    <w:rsid w:val="000345FF"/>
    <w:rsid w:val="000377DC"/>
    <w:rsid w:val="000403FB"/>
    <w:rsid w:val="0004043A"/>
    <w:rsid w:val="00040B69"/>
    <w:rsid w:val="00043C77"/>
    <w:rsid w:val="000454F6"/>
    <w:rsid w:val="00051751"/>
    <w:rsid w:val="00055380"/>
    <w:rsid w:val="00063B57"/>
    <w:rsid w:val="00065617"/>
    <w:rsid w:val="0006759E"/>
    <w:rsid w:val="00067FEF"/>
    <w:rsid w:val="00073500"/>
    <w:rsid w:val="000738A6"/>
    <w:rsid w:val="00076900"/>
    <w:rsid w:val="00081FB3"/>
    <w:rsid w:val="0008212A"/>
    <w:rsid w:val="00083A5E"/>
    <w:rsid w:val="000851A2"/>
    <w:rsid w:val="00086E64"/>
    <w:rsid w:val="00086F75"/>
    <w:rsid w:val="00090D3D"/>
    <w:rsid w:val="0009626E"/>
    <w:rsid w:val="000975D4"/>
    <w:rsid w:val="00097698"/>
    <w:rsid w:val="000A26CD"/>
    <w:rsid w:val="000A2EC5"/>
    <w:rsid w:val="000A2F0F"/>
    <w:rsid w:val="000A415C"/>
    <w:rsid w:val="000A4A72"/>
    <w:rsid w:val="000A4E11"/>
    <w:rsid w:val="000A5EAF"/>
    <w:rsid w:val="000B12EE"/>
    <w:rsid w:val="000B210D"/>
    <w:rsid w:val="000B45EA"/>
    <w:rsid w:val="000B4EDC"/>
    <w:rsid w:val="000B56B8"/>
    <w:rsid w:val="000B65AF"/>
    <w:rsid w:val="000C096B"/>
    <w:rsid w:val="000C2CA3"/>
    <w:rsid w:val="000C3637"/>
    <w:rsid w:val="000C39A3"/>
    <w:rsid w:val="000C3AA0"/>
    <w:rsid w:val="000C6C32"/>
    <w:rsid w:val="000C6D49"/>
    <w:rsid w:val="000C6F7A"/>
    <w:rsid w:val="000D02AE"/>
    <w:rsid w:val="000D2C32"/>
    <w:rsid w:val="000D5D8E"/>
    <w:rsid w:val="000D6263"/>
    <w:rsid w:val="000D721B"/>
    <w:rsid w:val="000D738C"/>
    <w:rsid w:val="000E045C"/>
    <w:rsid w:val="000E163D"/>
    <w:rsid w:val="000E4C22"/>
    <w:rsid w:val="000F0DB0"/>
    <w:rsid w:val="000F1981"/>
    <w:rsid w:val="000F2F91"/>
    <w:rsid w:val="000F4DBF"/>
    <w:rsid w:val="000F63E1"/>
    <w:rsid w:val="000F7A54"/>
    <w:rsid w:val="00102499"/>
    <w:rsid w:val="00102F42"/>
    <w:rsid w:val="00103A40"/>
    <w:rsid w:val="00103D5F"/>
    <w:rsid w:val="00106653"/>
    <w:rsid w:val="00107F4F"/>
    <w:rsid w:val="00112759"/>
    <w:rsid w:val="00114295"/>
    <w:rsid w:val="00117C4C"/>
    <w:rsid w:val="0012519E"/>
    <w:rsid w:val="001275DF"/>
    <w:rsid w:val="001358CF"/>
    <w:rsid w:val="00136AF6"/>
    <w:rsid w:val="001453DD"/>
    <w:rsid w:val="00145A1D"/>
    <w:rsid w:val="00155A57"/>
    <w:rsid w:val="00156DD7"/>
    <w:rsid w:val="00160063"/>
    <w:rsid w:val="001621E9"/>
    <w:rsid w:val="00162207"/>
    <w:rsid w:val="0016310C"/>
    <w:rsid w:val="001637C7"/>
    <w:rsid w:val="00166838"/>
    <w:rsid w:val="001705A5"/>
    <w:rsid w:val="00172285"/>
    <w:rsid w:val="00172BD9"/>
    <w:rsid w:val="00176DBE"/>
    <w:rsid w:val="00176EE0"/>
    <w:rsid w:val="00177C4C"/>
    <w:rsid w:val="00184012"/>
    <w:rsid w:val="00184E1D"/>
    <w:rsid w:val="001850E1"/>
    <w:rsid w:val="00186727"/>
    <w:rsid w:val="00186A47"/>
    <w:rsid w:val="00186C71"/>
    <w:rsid w:val="00187EC0"/>
    <w:rsid w:val="0019097C"/>
    <w:rsid w:val="001935CA"/>
    <w:rsid w:val="001A191C"/>
    <w:rsid w:val="001A3A01"/>
    <w:rsid w:val="001A54DF"/>
    <w:rsid w:val="001A6770"/>
    <w:rsid w:val="001A6FC6"/>
    <w:rsid w:val="001B11E7"/>
    <w:rsid w:val="001B25E0"/>
    <w:rsid w:val="001B2B1A"/>
    <w:rsid w:val="001B30FD"/>
    <w:rsid w:val="001B7777"/>
    <w:rsid w:val="001C050B"/>
    <w:rsid w:val="001C09A6"/>
    <w:rsid w:val="001C130E"/>
    <w:rsid w:val="001C33A6"/>
    <w:rsid w:val="001C5D2D"/>
    <w:rsid w:val="001D468E"/>
    <w:rsid w:val="001D4A5C"/>
    <w:rsid w:val="001D5A7E"/>
    <w:rsid w:val="001D76CE"/>
    <w:rsid w:val="001E1F6F"/>
    <w:rsid w:val="001E6339"/>
    <w:rsid w:val="001E679E"/>
    <w:rsid w:val="001E7202"/>
    <w:rsid w:val="001E7C86"/>
    <w:rsid w:val="001F0206"/>
    <w:rsid w:val="001F13AA"/>
    <w:rsid w:val="001F1916"/>
    <w:rsid w:val="001F1B48"/>
    <w:rsid w:val="001F2DFF"/>
    <w:rsid w:val="001F4AFA"/>
    <w:rsid w:val="001F4F1F"/>
    <w:rsid w:val="00200979"/>
    <w:rsid w:val="00200D66"/>
    <w:rsid w:val="00201800"/>
    <w:rsid w:val="00201B9C"/>
    <w:rsid w:val="00201D28"/>
    <w:rsid w:val="0021103B"/>
    <w:rsid w:val="00211390"/>
    <w:rsid w:val="00215A8B"/>
    <w:rsid w:val="00215C5E"/>
    <w:rsid w:val="00221864"/>
    <w:rsid w:val="00222B7B"/>
    <w:rsid w:val="00226AFB"/>
    <w:rsid w:val="002314B9"/>
    <w:rsid w:val="002323B7"/>
    <w:rsid w:val="00233481"/>
    <w:rsid w:val="002374D1"/>
    <w:rsid w:val="0023775B"/>
    <w:rsid w:val="002418F0"/>
    <w:rsid w:val="002425E2"/>
    <w:rsid w:val="00243448"/>
    <w:rsid w:val="00243852"/>
    <w:rsid w:val="00243EEA"/>
    <w:rsid w:val="00244096"/>
    <w:rsid w:val="00247DF3"/>
    <w:rsid w:val="00251265"/>
    <w:rsid w:val="0025377C"/>
    <w:rsid w:val="00255C29"/>
    <w:rsid w:val="00255FDF"/>
    <w:rsid w:val="00256E68"/>
    <w:rsid w:val="00257761"/>
    <w:rsid w:val="0026267D"/>
    <w:rsid w:val="002660EB"/>
    <w:rsid w:val="00274424"/>
    <w:rsid w:val="00277965"/>
    <w:rsid w:val="002801BC"/>
    <w:rsid w:val="00280745"/>
    <w:rsid w:val="00284071"/>
    <w:rsid w:val="002847EF"/>
    <w:rsid w:val="002856D5"/>
    <w:rsid w:val="0028647A"/>
    <w:rsid w:val="0028652A"/>
    <w:rsid w:val="0028703E"/>
    <w:rsid w:val="002935DA"/>
    <w:rsid w:val="00295582"/>
    <w:rsid w:val="002976CF"/>
    <w:rsid w:val="002A0466"/>
    <w:rsid w:val="002A1B7D"/>
    <w:rsid w:val="002A7158"/>
    <w:rsid w:val="002B130D"/>
    <w:rsid w:val="002B2E70"/>
    <w:rsid w:val="002C03A3"/>
    <w:rsid w:val="002C0B9E"/>
    <w:rsid w:val="002C0F64"/>
    <w:rsid w:val="002C1FB3"/>
    <w:rsid w:val="002C2375"/>
    <w:rsid w:val="002C49EB"/>
    <w:rsid w:val="002C7DCD"/>
    <w:rsid w:val="002D0A35"/>
    <w:rsid w:val="002D0AC1"/>
    <w:rsid w:val="002D3FBA"/>
    <w:rsid w:val="002D4BD7"/>
    <w:rsid w:val="002D695E"/>
    <w:rsid w:val="002E00E1"/>
    <w:rsid w:val="002E2005"/>
    <w:rsid w:val="002E2304"/>
    <w:rsid w:val="002E2A40"/>
    <w:rsid w:val="002E3105"/>
    <w:rsid w:val="002E3871"/>
    <w:rsid w:val="002E46C1"/>
    <w:rsid w:val="002E5CC5"/>
    <w:rsid w:val="002E5E3C"/>
    <w:rsid w:val="002E6B00"/>
    <w:rsid w:val="002E6C40"/>
    <w:rsid w:val="002E7C25"/>
    <w:rsid w:val="002F1ED8"/>
    <w:rsid w:val="002F23B6"/>
    <w:rsid w:val="002F3C83"/>
    <w:rsid w:val="002F5676"/>
    <w:rsid w:val="002F649E"/>
    <w:rsid w:val="002F79B0"/>
    <w:rsid w:val="00300085"/>
    <w:rsid w:val="003009D1"/>
    <w:rsid w:val="00300E28"/>
    <w:rsid w:val="00303CF7"/>
    <w:rsid w:val="00304D2F"/>
    <w:rsid w:val="00307CC5"/>
    <w:rsid w:val="00312A56"/>
    <w:rsid w:val="00313495"/>
    <w:rsid w:val="00313EDA"/>
    <w:rsid w:val="00322455"/>
    <w:rsid w:val="00324442"/>
    <w:rsid w:val="0033093C"/>
    <w:rsid w:val="00330D0D"/>
    <w:rsid w:val="003319BC"/>
    <w:rsid w:val="003368FB"/>
    <w:rsid w:val="00340B80"/>
    <w:rsid w:val="00341F32"/>
    <w:rsid w:val="00344241"/>
    <w:rsid w:val="003451AB"/>
    <w:rsid w:val="003456DC"/>
    <w:rsid w:val="00346C3E"/>
    <w:rsid w:val="00352278"/>
    <w:rsid w:val="003522F6"/>
    <w:rsid w:val="00352D11"/>
    <w:rsid w:val="00353142"/>
    <w:rsid w:val="003532B7"/>
    <w:rsid w:val="00360201"/>
    <w:rsid w:val="0036101A"/>
    <w:rsid w:val="00361A3B"/>
    <w:rsid w:val="003621B1"/>
    <w:rsid w:val="00362300"/>
    <w:rsid w:val="00362C38"/>
    <w:rsid w:val="00365305"/>
    <w:rsid w:val="00367770"/>
    <w:rsid w:val="003702D4"/>
    <w:rsid w:val="0037088E"/>
    <w:rsid w:val="0037103C"/>
    <w:rsid w:val="00371876"/>
    <w:rsid w:val="00374DDA"/>
    <w:rsid w:val="00383696"/>
    <w:rsid w:val="00384F69"/>
    <w:rsid w:val="003862C4"/>
    <w:rsid w:val="00393E3E"/>
    <w:rsid w:val="00394865"/>
    <w:rsid w:val="003A1CE1"/>
    <w:rsid w:val="003A3859"/>
    <w:rsid w:val="003A39F2"/>
    <w:rsid w:val="003A51F2"/>
    <w:rsid w:val="003A579D"/>
    <w:rsid w:val="003A7453"/>
    <w:rsid w:val="003A757B"/>
    <w:rsid w:val="003A7EBD"/>
    <w:rsid w:val="003B1C83"/>
    <w:rsid w:val="003B2C32"/>
    <w:rsid w:val="003B2E43"/>
    <w:rsid w:val="003B2F45"/>
    <w:rsid w:val="003B4EB6"/>
    <w:rsid w:val="003B6C01"/>
    <w:rsid w:val="003B6DDE"/>
    <w:rsid w:val="003C1075"/>
    <w:rsid w:val="003C1266"/>
    <w:rsid w:val="003C263E"/>
    <w:rsid w:val="003C58F3"/>
    <w:rsid w:val="003C5B37"/>
    <w:rsid w:val="003C790D"/>
    <w:rsid w:val="003D1011"/>
    <w:rsid w:val="003D25A1"/>
    <w:rsid w:val="003D3F05"/>
    <w:rsid w:val="003D425F"/>
    <w:rsid w:val="003D5FF6"/>
    <w:rsid w:val="003E1472"/>
    <w:rsid w:val="003E2748"/>
    <w:rsid w:val="003E4BDD"/>
    <w:rsid w:val="003E50A4"/>
    <w:rsid w:val="003E7189"/>
    <w:rsid w:val="003E78D2"/>
    <w:rsid w:val="003E7C2D"/>
    <w:rsid w:val="003F2A5F"/>
    <w:rsid w:val="003F4A11"/>
    <w:rsid w:val="003F5CA0"/>
    <w:rsid w:val="003F68BC"/>
    <w:rsid w:val="003F6CBC"/>
    <w:rsid w:val="003F7C56"/>
    <w:rsid w:val="00403547"/>
    <w:rsid w:val="004056A8"/>
    <w:rsid w:val="00407086"/>
    <w:rsid w:val="004104EA"/>
    <w:rsid w:val="00411D7A"/>
    <w:rsid w:val="00411FF6"/>
    <w:rsid w:val="00412886"/>
    <w:rsid w:val="004135B1"/>
    <w:rsid w:val="0041517E"/>
    <w:rsid w:val="0041769E"/>
    <w:rsid w:val="004205CF"/>
    <w:rsid w:val="00420611"/>
    <w:rsid w:val="00421313"/>
    <w:rsid w:val="00422680"/>
    <w:rsid w:val="00424768"/>
    <w:rsid w:val="00435020"/>
    <w:rsid w:val="004362ED"/>
    <w:rsid w:val="0043777B"/>
    <w:rsid w:val="00437E20"/>
    <w:rsid w:val="00440E72"/>
    <w:rsid w:val="0044202F"/>
    <w:rsid w:val="0044362F"/>
    <w:rsid w:val="00445D93"/>
    <w:rsid w:val="00446FAF"/>
    <w:rsid w:val="00447AD6"/>
    <w:rsid w:val="0045030C"/>
    <w:rsid w:val="00453411"/>
    <w:rsid w:val="004569DD"/>
    <w:rsid w:val="00456F90"/>
    <w:rsid w:val="00460D1C"/>
    <w:rsid w:val="004624E3"/>
    <w:rsid w:val="0046352B"/>
    <w:rsid w:val="004655AE"/>
    <w:rsid w:val="0047318C"/>
    <w:rsid w:val="00475E27"/>
    <w:rsid w:val="00475F25"/>
    <w:rsid w:val="004819C0"/>
    <w:rsid w:val="0048234A"/>
    <w:rsid w:val="00482FA9"/>
    <w:rsid w:val="00483A2B"/>
    <w:rsid w:val="00486752"/>
    <w:rsid w:val="00487998"/>
    <w:rsid w:val="00491304"/>
    <w:rsid w:val="0049177A"/>
    <w:rsid w:val="00491834"/>
    <w:rsid w:val="00493762"/>
    <w:rsid w:val="0049413F"/>
    <w:rsid w:val="004A2051"/>
    <w:rsid w:val="004A32F9"/>
    <w:rsid w:val="004A4374"/>
    <w:rsid w:val="004A5EA3"/>
    <w:rsid w:val="004A6707"/>
    <w:rsid w:val="004A7529"/>
    <w:rsid w:val="004B1460"/>
    <w:rsid w:val="004B2525"/>
    <w:rsid w:val="004B2864"/>
    <w:rsid w:val="004B344F"/>
    <w:rsid w:val="004B7C25"/>
    <w:rsid w:val="004B7DD2"/>
    <w:rsid w:val="004D121C"/>
    <w:rsid w:val="004D29F6"/>
    <w:rsid w:val="004D427F"/>
    <w:rsid w:val="004D47C3"/>
    <w:rsid w:val="004D4B7E"/>
    <w:rsid w:val="004D534F"/>
    <w:rsid w:val="004D6270"/>
    <w:rsid w:val="004E1D02"/>
    <w:rsid w:val="004E4CAA"/>
    <w:rsid w:val="004E4DC9"/>
    <w:rsid w:val="004E4FB8"/>
    <w:rsid w:val="004E796C"/>
    <w:rsid w:val="004E7B9F"/>
    <w:rsid w:val="004F3967"/>
    <w:rsid w:val="004F5F09"/>
    <w:rsid w:val="00502681"/>
    <w:rsid w:val="00502C97"/>
    <w:rsid w:val="00507B0A"/>
    <w:rsid w:val="00523AE6"/>
    <w:rsid w:val="00523B45"/>
    <w:rsid w:val="00526FD8"/>
    <w:rsid w:val="00527021"/>
    <w:rsid w:val="0053088B"/>
    <w:rsid w:val="005365B7"/>
    <w:rsid w:val="005377A7"/>
    <w:rsid w:val="00541F68"/>
    <w:rsid w:val="00542188"/>
    <w:rsid w:val="00542374"/>
    <w:rsid w:val="00544254"/>
    <w:rsid w:val="00545F7D"/>
    <w:rsid w:val="005500BE"/>
    <w:rsid w:val="00550B32"/>
    <w:rsid w:val="005514AC"/>
    <w:rsid w:val="00551962"/>
    <w:rsid w:val="00551994"/>
    <w:rsid w:val="00551DBD"/>
    <w:rsid w:val="0055212F"/>
    <w:rsid w:val="0055301A"/>
    <w:rsid w:val="00554D03"/>
    <w:rsid w:val="00555C01"/>
    <w:rsid w:val="00556C81"/>
    <w:rsid w:val="00560849"/>
    <w:rsid w:val="00566CF5"/>
    <w:rsid w:val="00570C06"/>
    <w:rsid w:val="005725D5"/>
    <w:rsid w:val="00572A67"/>
    <w:rsid w:val="00572ABA"/>
    <w:rsid w:val="00583647"/>
    <w:rsid w:val="00584B63"/>
    <w:rsid w:val="00585B68"/>
    <w:rsid w:val="005902E0"/>
    <w:rsid w:val="00594D5B"/>
    <w:rsid w:val="0059522D"/>
    <w:rsid w:val="0059588D"/>
    <w:rsid w:val="00596651"/>
    <w:rsid w:val="00596C1A"/>
    <w:rsid w:val="005978BB"/>
    <w:rsid w:val="00597C96"/>
    <w:rsid w:val="005A0463"/>
    <w:rsid w:val="005A16B1"/>
    <w:rsid w:val="005A1B26"/>
    <w:rsid w:val="005A347E"/>
    <w:rsid w:val="005A7919"/>
    <w:rsid w:val="005B1775"/>
    <w:rsid w:val="005B1827"/>
    <w:rsid w:val="005B2690"/>
    <w:rsid w:val="005B61E6"/>
    <w:rsid w:val="005C04EF"/>
    <w:rsid w:val="005C0BCD"/>
    <w:rsid w:val="005C2AD8"/>
    <w:rsid w:val="005C4133"/>
    <w:rsid w:val="005C712B"/>
    <w:rsid w:val="005C788D"/>
    <w:rsid w:val="005D06C7"/>
    <w:rsid w:val="005D12EA"/>
    <w:rsid w:val="005D446D"/>
    <w:rsid w:val="005D578F"/>
    <w:rsid w:val="005D6BE7"/>
    <w:rsid w:val="005D6C48"/>
    <w:rsid w:val="005E036A"/>
    <w:rsid w:val="005E0AEB"/>
    <w:rsid w:val="005E1B2F"/>
    <w:rsid w:val="005E2E12"/>
    <w:rsid w:val="005E3A60"/>
    <w:rsid w:val="005E4181"/>
    <w:rsid w:val="005E7DC2"/>
    <w:rsid w:val="005F04D2"/>
    <w:rsid w:val="005F06F8"/>
    <w:rsid w:val="005F0D54"/>
    <w:rsid w:val="005F0E64"/>
    <w:rsid w:val="005F2241"/>
    <w:rsid w:val="005F58A3"/>
    <w:rsid w:val="005F5907"/>
    <w:rsid w:val="005F78B3"/>
    <w:rsid w:val="005F7920"/>
    <w:rsid w:val="00602373"/>
    <w:rsid w:val="00602709"/>
    <w:rsid w:val="0060389D"/>
    <w:rsid w:val="006043F9"/>
    <w:rsid w:val="0061002D"/>
    <w:rsid w:val="00610E2F"/>
    <w:rsid w:val="006111F9"/>
    <w:rsid w:val="0061136E"/>
    <w:rsid w:val="006131B4"/>
    <w:rsid w:val="00613F26"/>
    <w:rsid w:val="00613FCB"/>
    <w:rsid w:val="00616350"/>
    <w:rsid w:val="00616B8F"/>
    <w:rsid w:val="0062058B"/>
    <w:rsid w:val="00620973"/>
    <w:rsid w:val="00620C5A"/>
    <w:rsid w:val="00626B12"/>
    <w:rsid w:val="006324F9"/>
    <w:rsid w:val="006371AF"/>
    <w:rsid w:val="006438D7"/>
    <w:rsid w:val="00647D10"/>
    <w:rsid w:val="00652532"/>
    <w:rsid w:val="0065617E"/>
    <w:rsid w:val="00663C2D"/>
    <w:rsid w:val="0067191E"/>
    <w:rsid w:val="0067482B"/>
    <w:rsid w:val="00674BC5"/>
    <w:rsid w:val="00676388"/>
    <w:rsid w:val="006764E5"/>
    <w:rsid w:val="0067658A"/>
    <w:rsid w:val="00680537"/>
    <w:rsid w:val="006816CC"/>
    <w:rsid w:val="00681778"/>
    <w:rsid w:val="00682075"/>
    <w:rsid w:val="006840AC"/>
    <w:rsid w:val="00684319"/>
    <w:rsid w:val="00684CC7"/>
    <w:rsid w:val="00685027"/>
    <w:rsid w:val="00691884"/>
    <w:rsid w:val="006950F2"/>
    <w:rsid w:val="006953EE"/>
    <w:rsid w:val="00695B9B"/>
    <w:rsid w:val="006A0E56"/>
    <w:rsid w:val="006A2205"/>
    <w:rsid w:val="006A2D24"/>
    <w:rsid w:val="006A4933"/>
    <w:rsid w:val="006A4A09"/>
    <w:rsid w:val="006A51CE"/>
    <w:rsid w:val="006A54AC"/>
    <w:rsid w:val="006A596C"/>
    <w:rsid w:val="006B1365"/>
    <w:rsid w:val="006B1967"/>
    <w:rsid w:val="006B31CE"/>
    <w:rsid w:val="006B320D"/>
    <w:rsid w:val="006B4D83"/>
    <w:rsid w:val="006B5B38"/>
    <w:rsid w:val="006B7608"/>
    <w:rsid w:val="006C1BE1"/>
    <w:rsid w:val="006C2497"/>
    <w:rsid w:val="006C3CA8"/>
    <w:rsid w:val="006C59D2"/>
    <w:rsid w:val="006C7639"/>
    <w:rsid w:val="006D1CB0"/>
    <w:rsid w:val="006D36E3"/>
    <w:rsid w:val="006D46B3"/>
    <w:rsid w:val="006D6774"/>
    <w:rsid w:val="006D7A0F"/>
    <w:rsid w:val="006E0130"/>
    <w:rsid w:val="006E097F"/>
    <w:rsid w:val="006E7307"/>
    <w:rsid w:val="006E7B49"/>
    <w:rsid w:val="006F3069"/>
    <w:rsid w:val="006F6191"/>
    <w:rsid w:val="006F6BF3"/>
    <w:rsid w:val="006F7160"/>
    <w:rsid w:val="00701BCC"/>
    <w:rsid w:val="0070462C"/>
    <w:rsid w:val="007047CB"/>
    <w:rsid w:val="007049B4"/>
    <w:rsid w:val="00705654"/>
    <w:rsid w:val="0070580E"/>
    <w:rsid w:val="00706D3B"/>
    <w:rsid w:val="0070763C"/>
    <w:rsid w:val="007125EA"/>
    <w:rsid w:val="00712BCA"/>
    <w:rsid w:val="00712E07"/>
    <w:rsid w:val="00715CB7"/>
    <w:rsid w:val="007167E7"/>
    <w:rsid w:val="00717A02"/>
    <w:rsid w:val="0072082A"/>
    <w:rsid w:val="007209B1"/>
    <w:rsid w:val="00722E22"/>
    <w:rsid w:val="00723650"/>
    <w:rsid w:val="00726DFC"/>
    <w:rsid w:val="007319A9"/>
    <w:rsid w:val="00731F6F"/>
    <w:rsid w:val="0073300B"/>
    <w:rsid w:val="00735788"/>
    <w:rsid w:val="0073735F"/>
    <w:rsid w:val="00741A89"/>
    <w:rsid w:val="007428EC"/>
    <w:rsid w:val="00744D44"/>
    <w:rsid w:val="00751A8C"/>
    <w:rsid w:val="00751B14"/>
    <w:rsid w:val="00752167"/>
    <w:rsid w:val="00752344"/>
    <w:rsid w:val="007543EB"/>
    <w:rsid w:val="0075681C"/>
    <w:rsid w:val="00756A20"/>
    <w:rsid w:val="007570B2"/>
    <w:rsid w:val="00757BC1"/>
    <w:rsid w:val="00761B82"/>
    <w:rsid w:val="00762141"/>
    <w:rsid w:val="00762D64"/>
    <w:rsid w:val="007716E3"/>
    <w:rsid w:val="00771F11"/>
    <w:rsid w:val="00780CE8"/>
    <w:rsid w:val="00780DA7"/>
    <w:rsid w:val="007815F6"/>
    <w:rsid w:val="007844BE"/>
    <w:rsid w:val="0078537C"/>
    <w:rsid w:val="007863FB"/>
    <w:rsid w:val="00792686"/>
    <w:rsid w:val="007A014A"/>
    <w:rsid w:val="007A353A"/>
    <w:rsid w:val="007A36C9"/>
    <w:rsid w:val="007A41AB"/>
    <w:rsid w:val="007A7B3C"/>
    <w:rsid w:val="007A7D1D"/>
    <w:rsid w:val="007A7DD5"/>
    <w:rsid w:val="007B0289"/>
    <w:rsid w:val="007B0A8B"/>
    <w:rsid w:val="007B3FF7"/>
    <w:rsid w:val="007B5562"/>
    <w:rsid w:val="007B6EF6"/>
    <w:rsid w:val="007C1D33"/>
    <w:rsid w:val="007C2846"/>
    <w:rsid w:val="007C2C60"/>
    <w:rsid w:val="007C41ED"/>
    <w:rsid w:val="007C5CAD"/>
    <w:rsid w:val="007C7357"/>
    <w:rsid w:val="007D02A0"/>
    <w:rsid w:val="007D34CA"/>
    <w:rsid w:val="007D5A3E"/>
    <w:rsid w:val="007E04D1"/>
    <w:rsid w:val="007E3842"/>
    <w:rsid w:val="007E69F3"/>
    <w:rsid w:val="007E6B65"/>
    <w:rsid w:val="007F2831"/>
    <w:rsid w:val="007F64D3"/>
    <w:rsid w:val="00800803"/>
    <w:rsid w:val="008025BB"/>
    <w:rsid w:val="00803BCF"/>
    <w:rsid w:val="00806413"/>
    <w:rsid w:val="0080652D"/>
    <w:rsid w:val="00806A5F"/>
    <w:rsid w:val="00806FF3"/>
    <w:rsid w:val="008073CF"/>
    <w:rsid w:val="008104C0"/>
    <w:rsid w:val="00821489"/>
    <w:rsid w:val="00823B13"/>
    <w:rsid w:val="00824410"/>
    <w:rsid w:val="008247C6"/>
    <w:rsid w:val="00824F67"/>
    <w:rsid w:val="00825B18"/>
    <w:rsid w:val="008312E4"/>
    <w:rsid w:val="00831845"/>
    <w:rsid w:val="00832B84"/>
    <w:rsid w:val="00833223"/>
    <w:rsid w:val="008336D4"/>
    <w:rsid w:val="00834257"/>
    <w:rsid w:val="00834E0F"/>
    <w:rsid w:val="00835AF9"/>
    <w:rsid w:val="00836230"/>
    <w:rsid w:val="00840EDB"/>
    <w:rsid w:val="008424CA"/>
    <w:rsid w:val="008444ED"/>
    <w:rsid w:val="0085030B"/>
    <w:rsid w:val="00850F45"/>
    <w:rsid w:val="00853E18"/>
    <w:rsid w:val="00853E8F"/>
    <w:rsid w:val="008556CC"/>
    <w:rsid w:val="00855BB2"/>
    <w:rsid w:val="00855BD3"/>
    <w:rsid w:val="00856510"/>
    <w:rsid w:val="00856A2E"/>
    <w:rsid w:val="00860A62"/>
    <w:rsid w:val="00860C2B"/>
    <w:rsid w:val="008616D4"/>
    <w:rsid w:val="00861743"/>
    <w:rsid w:val="00865406"/>
    <w:rsid w:val="008654C3"/>
    <w:rsid w:val="00865AAB"/>
    <w:rsid w:val="00867403"/>
    <w:rsid w:val="0086783D"/>
    <w:rsid w:val="0087081F"/>
    <w:rsid w:val="00872C03"/>
    <w:rsid w:val="00874152"/>
    <w:rsid w:val="00880F72"/>
    <w:rsid w:val="00881F98"/>
    <w:rsid w:val="00883949"/>
    <w:rsid w:val="0088450F"/>
    <w:rsid w:val="00885850"/>
    <w:rsid w:val="00885B37"/>
    <w:rsid w:val="008917D3"/>
    <w:rsid w:val="0089391D"/>
    <w:rsid w:val="00894A97"/>
    <w:rsid w:val="00894CBA"/>
    <w:rsid w:val="0089528E"/>
    <w:rsid w:val="00896E4A"/>
    <w:rsid w:val="008976C7"/>
    <w:rsid w:val="00897B99"/>
    <w:rsid w:val="008A0EDC"/>
    <w:rsid w:val="008A4F5A"/>
    <w:rsid w:val="008A61ED"/>
    <w:rsid w:val="008B2A71"/>
    <w:rsid w:val="008B4271"/>
    <w:rsid w:val="008B4A25"/>
    <w:rsid w:val="008B4FA0"/>
    <w:rsid w:val="008B7CB3"/>
    <w:rsid w:val="008C12B7"/>
    <w:rsid w:val="008C1882"/>
    <w:rsid w:val="008C2899"/>
    <w:rsid w:val="008C2D71"/>
    <w:rsid w:val="008C5A3D"/>
    <w:rsid w:val="008C5D20"/>
    <w:rsid w:val="008D04CE"/>
    <w:rsid w:val="008D090F"/>
    <w:rsid w:val="008D1C21"/>
    <w:rsid w:val="008D3208"/>
    <w:rsid w:val="008D6ABD"/>
    <w:rsid w:val="008D71DA"/>
    <w:rsid w:val="008E0292"/>
    <w:rsid w:val="008E0FEB"/>
    <w:rsid w:val="008E3AE3"/>
    <w:rsid w:val="008E4924"/>
    <w:rsid w:val="008E6FD6"/>
    <w:rsid w:val="008F24E8"/>
    <w:rsid w:val="008F3EEE"/>
    <w:rsid w:val="008F6A15"/>
    <w:rsid w:val="00900655"/>
    <w:rsid w:val="00901237"/>
    <w:rsid w:val="009034A5"/>
    <w:rsid w:val="00903747"/>
    <w:rsid w:val="009050A7"/>
    <w:rsid w:val="009050E5"/>
    <w:rsid w:val="009071AA"/>
    <w:rsid w:val="009077CD"/>
    <w:rsid w:val="009118D3"/>
    <w:rsid w:val="009158FD"/>
    <w:rsid w:val="00916C36"/>
    <w:rsid w:val="00922AC7"/>
    <w:rsid w:val="009246FC"/>
    <w:rsid w:val="00925D8C"/>
    <w:rsid w:val="009271C3"/>
    <w:rsid w:val="009276AF"/>
    <w:rsid w:val="0093126C"/>
    <w:rsid w:val="00931C9D"/>
    <w:rsid w:val="00932158"/>
    <w:rsid w:val="009367D5"/>
    <w:rsid w:val="00937674"/>
    <w:rsid w:val="00937FEC"/>
    <w:rsid w:val="00940B4B"/>
    <w:rsid w:val="00940BBE"/>
    <w:rsid w:val="00941155"/>
    <w:rsid w:val="00941426"/>
    <w:rsid w:val="0094400D"/>
    <w:rsid w:val="00951551"/>
    <w:rsid w:val="0095217A"/>
    <w:rsid w:val="009535AC"/>
    <w:rsid w:val="00955E69"/>
    <w:rsid w:val="00960D32"/>
    <w:rsid w:val="009658BB"/>
    <w:rsid w:val="00966F0F"/>
    <w:rsid w:val="009679B0"/>
    <w:rsid w:val="009707A9"/>
    <w:rsid w:val="00975AA4"/>
    <w:rsid w:val="00977ACA"/>
    <w:rsid w:val="009872E6"/>
    <w:rsid w:val="00987446"/>
    <w:rsid w:val="00987D02"/>
    <w:rsid w:val="00990E14"/>
    <w:rsid w:val="009910A6"/>
    <w:rsid w:val="00992AA7"/>
    <w:rsid w:val="00994BDC"/>
    <w:rsid w:val="00997673"/>
    <w:rsid w:val="009A1C3F"/>
    <w:rsid w:val="009A40BC"/>
    <w:rsid w:val="009A72D2"/>
    <w:rsid w:val="009B01A3"/>
    <w:rsid w:val="009B2AAA"/>
    <w:rsid w:val="009B3458"/>
    <w:rsid w:val="009B7F8C"/>
    <w:rsid w:val="009C3826"/>
    <w:rsid w:val="009C7B97"/>
    <w:rsid w:val="009D2BEE"/>
    <w:rsid w:val="009D4082"/>
    <w:rsid w:val="009D4A78"/>
    <w:rsid w:val="009D727C"/>
    <w:rsid w:val="009E000A"/>
    <w:rsid w:val="009E04BF"/>
    <w:rsid w:val="009E054B"/>
    <w:rsid w:val="009E0DDD"/>
    <w:rsid w:val="009E2269"/>
    <w:rsid w:val="009E38B5"/>
    <w:rsid w:val="009E468F"/>
    <w:rsid w:val="009F34FD"/>
    <w:rsid w:val="00A02EAE"/>
    <w:rsid w:val="00A0318F"/>
    <w:rsid w:val="00A04407"/>
    <w:rsid w:val="00A052FE"/>
    <w:rsid w:val="00A11DE2"/>
    <w:rsid w:val="00A12599"/>
    <w:rsid w:val="00A12FF1"/>
    <w:rsid w:val="00A13095"/>
    <w:rsid w:val="00A15580"/>
    <w:rsid w:val="00A210E0"/>
    <w:rsid w:val="00A257DD"/>
    <w:rsid w:val="00A25983"/>
    <w:rsid w:val="00A30CB3"/>
    <w:rsid w:val="00A3160E"/>
    <w:rsid w:val="00A31642"/>
    <w:rsid w:val="00A316F2"/>
    <w:rsid w:val="00A32551"/>
    <w:rsid w:val="00A3356B"/>
    <w:rsid w:val="00A35F6E"/>
    <w:rsid w:val="00A372A7"/>
    <w:rsid w:val="00A376E9"/>
    <w:rsid w:val="00A40433"/>
    <w:rsid w:val="00A4176E"/>
    <w:rsid w:val="00A4373C"/>
    <w:rsid w:val="00A47EF9"/>
    <w:rsid w:val="00A51FE2"/>
    <w:rsid w:val="00A5298F"/>
    <w:rsid w:val="00A52B76"/>
    <w:rsid w:val="00A52DC9"/>
    <w:rsid w:val="00A53737"/>
    <w:rsid w:val="00A54CFB"/>
    <w:rsid w:val="00A551AD"/>
    <w:rsid w:val="00A5775C"/>
    <w:rsid w:val="00A57CAD"/>
    <w:rsid w:val="00A66D6F"/>
    <w:rsid w:val="00A67370"/>
    <w:rsid w:val="00A724B8"/>
    <w:rsid w:val="00A7754B"/>
    <w:rsid w:val="00A776EE"/>
    <w:rsid w:val="00A82479"/>
    <w:rsid w:val="00A8537C"/>
    <w:rsid w:val="00A854F5"/>
    <w:rsid w:val="00A85508"/>
    <w:rsid w:val="00A87361"/>
    <w:rsid w:val="00A93522"/>
    <w:rsid w:val="00A94424"/>
    <w:rsid w:val="00A9756A"/>
    <w:rsid w:val="00AA1C13"/>
    <w:rsid w:val="00AA5B48"/>
    <w:rsid w:val="00AA6B7B"/>
    <w:rsid w:val="00AB143A"/>
    <w:rsid w:val="00AB2A92"/>
    <w:rsid w:val="00AB3A9E"/>
    <w:rsid w:val="00AB406F"/>
    <w:rsid w:val="00AC1700"/>
    <w:rsid w:val="00AC6120"/>
    <w:rsid w:val="00AC688E"/>
    <w:rsid w:val="00AC7294"/>
    <w:rsid w:val="00AC754E"/>
    <w:rsid w:val="00AD08D8"/>
    <w:rsid w:val="00AD0CB2"/>
    <w:rsid w:val="00AD54C4"/>
    <w:rsid w:val="00AD7728"/>
    <w:rsid w:val="00AE00ED"/>
    <w:rsid w:val="00AE12B5"/>
    <w:rsid w:val="00AF011A"/>
    <w:rsid w:val="00AF0A1E"/>
    <w:rsid w:val="00AF1329"/>
    <w:rsid w:val="00AF1B5D"/>
    <w:rsid w:val="00AF429A"/>
    <w:rsid w:val="00AF578F"/>
    <w:rsid w:val="00B01275"/>
    <w:rsid w:val="00B019EB"/>
    <w:rsid w:val="00B05685"/>
    <w:rsid w:val="00B06293"/>
    <w:rsid w:val="00B10298"/>
    <w:rsid w:val="00B10B08"/>
    <w:rsid w:val="00B14944"/>
    <w:rsid w:val="00B1635F"/>
    <w:rsid w:val="00B17C63"/>
    <w:rsid w:val="00B2063D"/>
    <w:rsid w:val="00B21E48"/>
    <w:rsid w:val="00B232B8"/>
    <w:rsid w:val="00B23802"/>
    <w:rsid w:val="00B26894"/>
    <w:rsid w:val="00B2753A"/>
    <w:rsid w:val="00B3435A"/>
    <w:rsid w:val="00B37B74"/>
    <w:rsid w:val="00B42F04"/>
    <w:rsid w:val="00B4660F"/>
    <w:rsid w:val="00B50FEF"/>
    <w:rsid w:val="00B5245E"/>
    <w:rsid w:val="00B537C3"/>
    <w:rsid w:val="00B55C62"/>
    <w:rsid w:val="00B567DF"/>
    <w:rsid w:val="00B57118"/>
    <w:rsid w:val="00B60FEC"/>
    <w:rsid w:val="00B62360"/>
    <w:rsid w:val="00B62EBA"/>
    <w:rsid w:val="00B63E90"/>
    <w:rsid w:val="00B64408"/>
    <w:rsid w:val="00B64D1C"/>
    <w:rsid w:val="00B673A7"/>
    <w:rsid w:val="00B71618"/>
    <w:rsid w:val="00B718B8"/>
    <w:rsid w:val="00B72A70"/>
    <w:rsid w:val="00B73F43"/>
    <w:rsid w:val="00B756D2"/>
    <w:rsid w:val="00B8214B"/>
    <w:rsid w:val="00B82819"/>
    <w:rsid w:val="00B83983"/>
    <w:rsid w:val="00B856EB"/>
    <w:rsid w:val="00B85CCA"/>
    <w:rsid w:val="00B867D9"/>
    <w:rsid w:val="00B9202C"/>
    <w:rsid w:val="00B94242"/>
    <w:rsid w:val="00B95642"/>
    <w:rsid w:val="00B9704B"/>
    <w:rsid w:val="00BA23A1"/>
    <w:rsid w:val="00BA36CB"/>
    <w:rsid w:val="00BA763A"/>
    <w:rsid w:val="00BB0B1A"/>
    <w:rsid w:val="00BB1A8B"/>
    <w:rsid w:val="00BB337A"/>
    <w:rsid w:val="00BB5764"/>
    <w:rsid w:val="00BB592A"/>
    <w:rsid w:val="00BC451F"/>
    <w:rsid w:val="00BC5B62"/>
    <w:rsid w:val="00BD05FA"/>
    <w:rsid w:val="00BD1F5B"/>
    <w:rsid w:val="00BD324F"/>
    <w:rsid w:val="00BD349D"/>
    <w:rsid w:val="00BD39A3"/>
    <w:rsid w:val="00BD3E59"/>
    <w:rsid w:val="00BD47AE"/>
    <w:rsid w:val="00BD602A"/>
    <w:rsid w:val="00BD644B"/>
    <w:rsid w:val="00BD6E8E"/>
    <w:rsid w:val="00BE07AD"/>
    <w:rsid w:val="00BE1EB6"/>
    <w:rsid w:val="00BE287E"/>
    <w:rsid w:val="00BE330C"/>
    <w:rsid w:val="00BE37E4"/>
    <w:rsid w:val="00BE4CA5"/>
    <w:rsid w:val="00BE68CF"/>
    <w:rsid w:val="00BF0BB5"/>
    <w:rsid w:val="00BF4A34"/>
    <w:rsid w:val="00BF69E4"/>
    <w:rsid w:val="00BF78A4"/>
    <w:rsid w:val="00C00BB8"/>
    <w:rsid w:val="00C035C1"/>
    <w:rsid w:val="00C03D1D"/>
    <w:rsid w:val="00C03F02"/>
    <w:rsid w:val="00C06CF8"/>
    <w:rsid w:val="00C1090B"/>
    <w:rsid w:val="00C128AE"/>
    <w:rsid w:val="00C12B6F"/>
    <w:rsid w:val="00C16B2D"/>
    <w:rsid w:val="00C16DF8"/>
    <w:rsid w:val="00C24F26"/>
    <w:rsid w:val="00C268FC"/>
    <w:rsid w:val="00C27A9E"/>
    <w:rsid w:val="00C30E63"/>
    <w:rsid w:val="00C31DF5"/>
    <w:rsid w:val="00C347D8"/>
    <w:rsid w:val="00C3705F"/>
    <w:rsid w:val="00C41322"/>
    <w:rsid w:val="00C4327A"/>
    <w:rsid w:val="00C45EAA"/>
    <w:rsid w:val="00C461F1"/>
    <w:rsid w:val="00C46DB0"/>
    <w:rsid w:val="00C47B97"/>
    <w:rsid w:val="00C50B75"/>
    <w:rsid w:val="00C511FE"/>
    <w:rsid w:val="00C5162C"/>
    <w:rsid w:val="00C52373"/>
    <w:rsid w:val="00C5623E"/>
    <w:rsid w:val="00C57319"/>
    <w:rsid w:val="00C57D95"/>
    <w:rsid w:val="00C60D57"/>
    <w:rsid w:val="00C622FF"/>
    <w:rsid w:val="00C64A45"/>
    <w:rsid w:val="00C64C84"/>
    <w:rsid w:val="00C67ABF"/>
    <w:rsid w:val="00C70210"/>
    <w:rsid w:val="00C705D9"/>
    <w:rsid w:val="00C73A67"/>
    <w:rsid w:val="00C73E8D"/>
    <w:rsid w:val="00C77624"/>
    <w:rsid w:val="00C77963"/>
    <w:rsid w:val="00C841B1"/>
    <w:rsid w:val="00C847DB"/>
    <w:rsid w:val="00C91C95"/>
    <w:rsid w:val="00C93A8B"/>
    <w:rsid w:val="00CB2830"/>
    <w:rsid w:val="00CB283F"/>
    <w:rsid w:val="00CB368B"/>
    <w:rsid w:val="00CB4753"/>
    <w:rsid w:val="00CB4A3B"/>
    <w:rsid w:val="00CB4EA7"/>
    <w:rsid w:val="00CB5979"/>
    <w:rsid w:val="00CB754E"/>
    <w:rsid w:val="00CC188F"/>
    <w:rsid w:val="00CC2A23"/>
    <w:rsid w:val="00CC642F"/>
    <w:rsid w:val="00CD22DC"/>
    <w:rsid w:val="00CD294D"/>
    <w:rsid w:val="00CD32B8"/>
    <w:rsid w:val="00CD40D1"/>
    <w:rsid w:val="00CD4FEC"/>
    <w:rsid w:val="00CD6A3A"/>
    <w:rsid w:val="00CD6C96"/>
    <w:rsid w:val="00CE2052"/>
    <w:rsid w:val="00CE2D10"/>
    <w:rsid w:val="00CE5CD6"/>
    <w:rsid w:val="00CE61A1"/>
    <w:rsid w:val="00CE6FA5"/>
    <w:rsid w:val="00CF0751"/>
    <w:rsid w:val="00CF41F0"/>
    <w:rsid w:val="00CF472A"/>
    <w:rsid w:val="00CF4EBF"/>
    <w:rsid w:val="00CF7C0D"/>
    <w:rsid w:val="00D00434"/>
    <w:rsid w:val="00D00803"/>
    <w:rsid w:val="00D00891"/>
    <w:rsid w:val="00D0119D"/>
    <w:rsid w:val="00D018D4"/>
    <w:rsid w:val="00D02E2B"/>
    <w:rsid w:val="00D05E64"/>
    <w:rsid w:val="00D1113F"/>
    <w:rsid w:val="00D13EEE"/>
    <w:rsid w:val="00D15A95"/>
    <w:rsid w:val="00D2207B"/>
    <w:rsid w:val="00D25126"/>
    <w:rsid w:val="00D307B1"/>
    <w:rsid w:val="00D30A0D"/>
    <w:rsid w:val="00D30B10"/>
    <w:rsid w:val="00D30B3C"/>
    <w:rsid w:val="00D34D3D"/>
    <w:rsid w:val="00D35C67"/>
    <w:rsid w:val="00D36B3B"/>
    <w:rsid w:val="00D409B2"/>
    <w:rsid w:val="00D453E1"/>
    <w:rsid w:val="00D53207"/>
    <w:rsid w:val="00D55402"/>
    <w:rsid w:val="00D64FD1"/>
    <w:rsid w:val="00D65E32"/>
    <w:rsid w:val="00D660DF"/>
    <w:rsid w:val="00D673D3"/>
    <w:rsid w:val="00D814E2"/>
    <w:rsid w:val="00D83309"/>
    <w:rsid w:val="00D83AD4"/>
    <w:rsid w:val="00D868F0"/>
    <w:rsid w:val="00D86E9C"/>
    <w:rsid w:val="00D911C0"/>
    <w:rsid w:val="00D91CC8"/>
    <w:rsid w:val="00D93C20"/>
    <w:rsid w:val="00D95604"/>
    <w:rsid w:val="00D967F0"/>
    <w:rsid w:val="00DA14A6"/>
    <w:rsid w:val="00DA29A0"/>
    <w:rsid w:val="00DA55C7"/>
    <w:rsid w:val="00DA75E1"/>
    <w:rsid w:val="00DB24E5"/>
    <w:rsid w:val="00DB2C55"/>
    <w:rsid w:val="00DB77D6"/>
    <w:rsid w:val="00DC1594"/>
    <w:rsid w:val="00DC3157"/>
    <w:rsid w:val="00DC526B"/>
    <w:rsid w:val="00DC53DB"/>
    <w:rsid w:val="00DC653D"/>
    <w:rsid w:val="00DD16B0"/>
    <w:rsid w:val="00DD2718"/>
    <w:rsid w:val="00DE2812"/>
    <w:rsid w:val="00DE2E16"/>
    <w:rsid w:val="00DE3190"/>
    <w:rsid w:val="00DE5721"/>
    <w:rsid w:val="00DE5869"/>
    <w:rsid w:val="00DF318C"/>
    <w:rsid w:val="00E00092"/>
    <w:rsid w:val="00E017C9"/>
    <w:rsid w:val="00E022D6"/>
    <w:rsid w:val="00E05E6B"/>
    <w:rsid w:val="00E110CF"/>
    <w:rsid w:val="00E1277C"/>
    <w:rsid w:val="00E14318"/>
    <w:rsid w:val="00E1732A"/>
    <w:rsid w:val="00E27824"/>
    <w:rsid w:val="00E30CA8"/>
    <w:rsid w:val="00E328FE"/>
    <w:rsid w:val="00E342E3"/>
    <w:rsid w:val="00E36449"/>
    <w:rsid w:val="00E4293F"/>
    <w:rsid w:val="00E53DE4"/>
    <w:rsid w:val="00E54135"/>
    <w:rsid w:val="00E5423F"/>
    <w:rsid w:val="00E55AE2"/>
    <w:rsid w:val="00E5693F"/>
    <w:rsid w:val="00E6159A"/>
    <w:rsid w:val="00E618B9"/>
    <w:rsid w:val="00E62734"/>
    <w:rsid w:val="00E65802"/>
    <w:rsid w:val="00E67064"/>
    <w:rsid w:val="00E67133"/>
    <w:rsid w:val="00E712D4"/>
    <w:rsid w:val="00E77305"/>
    <w:rsid w:val="00E77945"/>
    <w:rsid w:val="00E82817"/>
    <w:rsid w:val="00E83883"/>
    <w:rsid w:val="00E83AD4"/>
    <w:rsid w:val="00E843D4"/>
    <w:rsid w:val="00E85618"/>
    <w:rsid w:val="00E8695E"/>
    <w:rsid w:val="00E9021F"/>
    <w:rsid w:val="00E91758"/>
    <w:rsid w:val="00E91761"/>
    <w:rsid w:val="00E93F9F"/>
    <w:rsid w:val="00E95A2B"/>
    <w:rsid w:val="00E96E7E"/>
    <w:rsid w:val="00E97022"/>
    <w:rsid w:val="00E9757E"/>
    <w:rsid w:val="00EA152C"/>
    <w:rsid w:val="00EA542E"/>
    <w:rsid w:val="00EA703F"/>
    <w:rsid w:val="00EB09FF"/>
    <w:rsid w:val="00EB1628"/>
    <w:rsid w:val="00EB3A35"/>
    <w:rsid w:val="00EB6BA3"/>
    <w:rsid w:val="00EB6F91"/>
    <w:rsid w:val="00EB7801"/>
    <w:rsid w:val="00EC0446"/>
    <w:rsid w:val="00EC3F7F"/>
    <w:rsid w:val="00EC52D3"/>
    <w:rsid w:val="00EC68BD"/>
    <w:rsid w:val="00EC7098"/>
    <w:rsid w:val="00ED0642"/>
    <w:rsid w:val="00ED16CB"/>
    <w:rsid w:val="00ED1E78"/>
    <w:rsid w:val="00ED3C86"/>
    <w:rsid w:val="00ED671B"/>
    <w:rsid w:val="00ED7DB4"/>
    <w:rsid w:val="00EE02A5"/>
    <w:rsid w:val="00EE102E"/>
    <w:rsid w:val="00EE3A57"/>
    <w:rsid w:val="00EE4004"/>
    <w:rsid w:val="00EE4F61"/>
    <w:rsid w:val="00EE5714"/>
    <w:rsid w:val="00EF0ADD"/>
    <w:rsid w:val="00EF2B28"/>
    <w:rsid w:val="00EF3674"/>
    <w:rsid w:val="00EF686A"/>
    <w:rsid w:val="00F0047C"/>
    <w:rsid w:val="00F02777"/>
    <w:rsid w:val="00F04978"/>
    <w:rsid w:val="00F062C3"/>
    <w:rsid w:val="00F12F6E"/>
    <w:rsid w:val="00F14B8F"/>
    <w:rsid w:val="00F16C49"/>
    <w:rsid w:val="00F17D44"/>
    <w:rsid w:val="00F2126F"/>
    <w:rsid w:val="00F21980"/>
    <w:rsid w:val="00F21D1D"/>
    <w:rsid w:val="00F223ED"/>
    <w:rsid w:val="00F246D0"/>
    <w:rsid w:val="00F26A11"/>
    <w:rsid w:val="00F27562"/>
    <w:rsid w:val="00F27ACF"/>
    <w:rsid w:val="00F30DD3"/>
    <w:rsid w:val="00F32C50"/>
    <w:rsid w:val="00F3370B"/>
    <w:rsid w:val="00F35A71"/>
    <w:rsid w:val="00F36862"/>
    <w:rsid w:val="00F37B39"/>
    <w:rsid w:val="00F41553"/>
    <w:rsid w:val="00F429A1"/>
    <w:rsid w:val="00F433DA"/>
    <w:rsid w:val="00F47FA5"/>
    <w:rsid w:val="00F511B4"/>
    <w:rsid w:val="00F513CA"/>
    <w:rsid w:val="00F5346F"/>
    <w:rsid w:val="00F534D6"/>
    <w:rsid w:val="00F578CC"/>
    <w:rsid w:val="00F6015F"/>
    <w:rsid w:val="00F6108D"/>
    <w:rsid w:val="00F62D4D"/>
    <w:rsid w:val="00F63915"/>
    <w:rsid w:val="00F64C56"/>
    <w:rsid w:val="00F706ED"/>
    <w:rsid w:val="00F716E7"/>
    <w:rsid w:val="00F75653"/>
    <w:rsid w:val="00F77FFC"/>
    <w:rsid w:val="00F83870"/>
    <w:rsid w:val="00F867F8"/>
    <w:rsid w:val="00F94B7C"/>
    <w:rsid w:val="00FA061B"/>
    <w:rsid w:val="00FA2022"/>
    <w:rsid w:val="00FA35A9"/>
    <w:rsid w:val="00FA5D58"/>
    <w:rsid w:val="00FB08F6"/>
    <w:rsid w:val="00FB1EEB"/>
    <w:rsid w:val="00FB223D"/>
    <w:rsid w:val="00FB3EB1"/>
    <w:rsid w:val="00FB4548"/>
    <w:rsid w:val="00FC7A75"/>
    <w:rsid w:val="00FD1212"/>
    <w:rsid w:val="00FD1A67"/>
    <w:rsid w:val="00FD36B5"/>
    <w:rsid w:val="00FD522D"/>
    <w:rsid w:val="00FD7530"/>
    <w:rsid w:val="00FD7869"/>
    <w:rsid w:val="00FE01DC"/>
    <w:rsid w:val="00FE10AF"/>
    <w:rsid w:val="00FE1C1F"/>
    <w:rsid w:val="00FE5100"/>
    <w:rsid w:val="00FE5BE4"/>
    <w:rsid w:val="00FE6F57"/>
    <w:rsid w:val="00FE75C7"/>
    <w:rsid w:val="00FF1D9B"/>
    <w:rsid w:val="00FF1ED8"/>
    <w:rsid w:val="00FF2605"/>
    <w:rsid w:val="00FF320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4FD"/>
    <w:pPr>
      <w:keepNext/>
      <w:keepLines/>
      <w:spacing w:before="120" w:after="120" w:line="360" w:lineRule="auto"/>
      <w:jc w:val="center"/>
      <w:outlineLvl w:val="0"/>
    </w:pPr>
    <w:rPr>
      <w:rFonts w:ascii="Times New Roman" w:eastAsiaTheme="majorEastAsia" w:hAnsi="Times New Roman" w:cstheme="majorBidi"/>
      <w:b/>
      <w:noProof/>
      <w:szCs w:val="32"/>
      <w:lang w:val="en-US" w:eastAsia="zh-CN"/>
    </w:rPr>
  </w:style>
  <w:style w:type="paragraph" w:styleId="Heading2">
    <w:name w:val="heading 2"/>
    <w:basedOn w:val="Normal"/>
    <w:next w:val="Normal"/>
    <w:link w:val="Heading2Char"/>
    <w:uiPriority w:val="9"/>
    <w:unhideWhenUsed/>
    <w:qFormat/>
    <w:rsid w:val="00A873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97C"/>
    <w:pPr>
      <w:ind w:left="720"/>
      <w:contextualSpacing/>
    </w:pPr>
  </w:style>
  <w:style w:type="paragraph" w:styleId="FootnoteText">
    <w:name w:val="footnote text"/>
    <w:basedOn w:val="Normal"/>
    <w:link w:val="FootnoteTextChar"/>
    <w:uiPriority w:val="99"/>
    <w:unhideWhenUsed/>
    <w:rsid w:val="0019097C"/>
    <w:pPr>
      <w:spacing w:after="0" w:line="240" w:lineRule="auto"/>
    </w:pPr>
    <w:rPr>
      <w:sz w:val="20"/>
      <w:szCs w:val="20"/>
    </w:rPr>
  </w:style>
  <w:style w:type="character" w:customStyle="1" w:styleId="FootnoteTextChar">
    <w:name w:val="Footnote Text Char"/>
    <w:basedOn w:val="DefaultParagraphFont"/>
    <w:link w:val="FootnoteText"/>
    <w:uiPriority w:val="99"/>
    <w:rsid w:val="0019097C"/>
    <w:rPr>
      <w:sz w:val="20"/>
      <w:szCs w:val="20"/>
    </w:rPr>
  </w:style>
  <w:style w:type="character" w:styleId="FootnoteReference">
    <w:name w:val="footnote reference"/>
    <w:basedOn w:val="DefaultParagraphFont"/>
    <w:uiPriority w:val="99"/>
    <w:semiHidden/>
    <w:unhideWhenUsed/>
    <w:rsid w:val="0019097C"/>
    <w:rPr>
      <w:vertAlign w:val="superscript"/>
    </w:rPr>
  </w:style>
  <w:style w:type="paragraph" w:styleId="BalloonText">
    <w:name w:val="Balloon Text"/>
    <w:basedOn w:val="Normal"/>
    <w:link w:val="BalloonTextChar"/>
    <w:uiPriority w:val="99"/>
    <w:semiHidden/>
    <w:unhideWhenUsed/>
    <w:rsid w:val="002C0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B9E"/>
    <w:rPr>
      <w:rFonts w:ascii="Tahoma" w:hAnsi="Tahoma" w:cs="Tahoma"/>
      <w:sz w:val="16"/>
      <w:szCs w:val="16"/>
    </w:rPr>
  </w:style>
  <w:style w:type="character" w:styleId="Hyperlink">
    <w:name w:val="Hyperlink"/>
    <w:basedOn w:val="DefaultParagraphFont"/>
    <w:uiPriority w:val="99"/>
    <w:unhideWhenUsed/>
    <w:rsid w:val="004D47C3"/>
    <w:rPr>
      <w:color w:val="0000FF" w:themeColor="hyperlink"/>
      <w:u w:val="single"/>
    </w:rPr>
  </w:style>
  <w:style w:type="character" w:customStyle="1" w:styleId="UnresolvedMention1">
    <w:name w:val="Unresolved Mention1"/>
    <w:basedOn w:val="DefaultParagraphFont"/>
    <w:uiPriority w:val="99"/>
    <w:semiHidden/>
    <w:unhideWhenUsed/>
    <w:rsid w:val="003D425F"/>
    <w:rPr>
      <w:color w:val="605E5C"/>
      <w:shd w:val="clear" w:color="auto" w:fill="E1DFDD"/>
    </w:rPr>
  </w:style>
  <w:style w:type="paragraph" w:styleId="Header">
    <w:name w:val="header"/>
    <w:basedOn w:val="Normal"/>
    <w:link w:val="HeaderChar"/>
    <w:uiPriority w:val="99"/>
    <w:unhideWhenUsed/>
    <w:rsid w:val="00346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C3E"/>
  </w:style>
  <w:style w:type="paragraph" w:styleId="Footer">
    <w:name w:val="footer"/>
    <w:basedOn w:val="Normal"/>
    <w:link w:val="FooterChar"/>
    <w:uiPriority w:val="99"/>
    <w:unhideWhenUsed/>
    <w:rsid w:val="00346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C3E"/>
  </w:style>
  <w:style w:type="character" w:customStyle="1" w:styleId="UnresolvedMention2">
    <w:name w:val="Unresolved Mention2"/>
    <w:basedOn w:val="DefaultParagraphFont"/>
    <w:uiPriority w:val="99"/>
    <w:semiHidden/>
    <w:unhideWhenUsed/>
    <w:rsid w:val="00440E72"/>
    <w:rPr>
      <w:color w:val="605E5C"/>
      <w:shd w:val="clear" w:color="auto" w:fill="E1DFDD"/>
    </w:rPr>
  </w:style>
  <w:style w:type="table" w:styleId="TableGrid">
    <w:name w:val="Table Grid"/>
    <w:basedOn w:val="TableNormal"/>
    <w:uiPriority w:val="59"/>
    <w:rsid w:val="00552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201B9C"/>
    <w:rPr>
      <w:color w:val="605E5C"/>
      <w:shd w:val="clear" w:color="auto" w:fill="E1DFDD"/>
    </w:rPr>
  </w:style>
  <w:style w:type="character" w:customStyle="1" w:styleId="Heading2Char">
    <w:name w:val="Heading 2 Char"/>
    <w:basedOn w:val="DefaultParagraphFont"/>
    <w:link w:val="Heading2"/>
    <w:uiPriority w:val="9"/>
    <w:rsid w:val="00A87361"/>
    <w:rPr>
      <w:rFonts w:asciiTheme="majorHAnsi" w:eastAsiaTheme="majorEastAsia" w:hAnsiTheme="majorHAnsi" w:cstheme="majorBidi"/>
      <w:b/>
      <w:bCs/>
      <w:color w:val="4F81BD" w:themeColor="accent1"/>
      <w:sz w:val="26"/>
      <w:szCs w:val="26"/>
    </w:rPr>
  </w:style>
  <w:style w:type="character" w:customStyle="1" w:styleId="UnresolvedMention4">
    <w:name w:val="Unresolved Mention4"/>
    <w:basedOn w:val="DefaultParagraphFont"/>
    <w:uiPriority w:val="99"/>
    <w:semiHidden/>
    <w:unhideWhenUsed/>
    <w:rsid w:val="00B1635F"/>
    <w:rPr>
      <w:color w:val="605E5C"/>
      <w:shd w:val="clear" w:color="auto" w:fill="E1DFDD"/>
    </w:rPr>
  </w:style>
  <w:style w:type="paragraph" w:customStyle="1" w:styleId="TableParagraph">
    <w:name w:val="Table Paragraph"/>
    <w:basedOn w:val="Normal"/>
    <w:uiPriority w:val="1"/>
    <w:qFormat/>
    <w:rsid w:val="000A4A72"/>
    <w:pPr>
      <w:widowControl w:val="0"/>
      <w:autoSpaceDE w:val="0"/>
      <w:autoSpaceDN w:val="0"/>
      <w:spacing w:after="0" w:line="275" w:lineRule="exact"/>
      <w:ind w:left="288"/>
      <w:jc w:val="center"/>
    </w:pPr>
    <w:rPr>
      <w:rFonts w:ascii="Times New Roman" w:eastAsia="Times New Roman" w:hAnsi="Times New Roman" w:cs="Times New Roman"/>
      <w:lang w:val="ms"/>
    </w:rPr>
  </w:style>
  <w:style w:type="character" w:customStyle="1" w:styleId="Heading1Char">
    <w:name w:val="Heading 1 Char"/>
    <w:basedOn w:val="DefaultParagraphFont"/>
    <w:link w:val="Heading1"/>
    <w:uiPriority w:val="9"/>
    <w:rsid w:val="009F34FD"/>
    <w:rPr>
      <w:rFonts w:ascii="Times New Roman" w:eastAsiaTheme="majorEastAsia" w:hAnsi="Times New Roman" w:cstheme="majorBidi"/>
      <w:b/>
      <w:noProof/>
      <w:szCs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4FD"/>
    <w:pPr>
      <w:keepNext/>
      <w:keepLines/>
      <w:spacing w:before="120" w:after="120" w:line="360" w:lineRule="auto"/>
      <w:jc w:val="center"/>
      <w:outlineLvl w:val="0"/>
    </w:pPr>
    <w:rPr>
      <w:rFonts w:ascii="Times New Roman" w:eastAsiaTheme="majorEastAsia" w:hAnsi="Times New Roman" w:cstheme="majorBidi"/>
      <w:b/>
      <w:noProof/>
      <w:szCs w:val="32"/>
      <w:lang w:val="en-US" w:eastAsia="zh-CN"/>
    </w:rPr>
  </w:style>
  <w:style w:type="paragraph" w:styleId="Heading2">
    <w:name w:val="heading 2"/>
    <w:basedOn w:val="Normal"/>
    <w:next w:val="Normal"/>
    <w:link w:val="Heading2Char"/>
    <w:uiPriority w:val="9"/>
    <w:unhideWhenUsed/>
    <w:qFormat/>
    <w:rsid w:val="00A873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97C"/>
    <w:pPr>
      <w:ind w:left="720"/>
      <w:contextualSpacing/>
    </w:pPr>
  </w:style>
  <w:style w:type="paragraph" w:styleId="FootnoteText">
    <w:name w:val="footnote text"/>
    <w:basedOn w:val="Normal"/>
    <w:link w:val="FootnoteTextChar"/>
    <w:uiPriority w:val="99"/>
    <w:unhideWhenUsed/>
    <w:rsid w:val="0019097C"/>
    <w:pPr>
      <w:spacing w:after="0" w:line="240" w:lineRule="auto"/>
    </w:pPr>
    <w:rPr>
      <w:sz w:val="20"/>
      <w:szCs w:val="20"/>
    </w:rPr>
  </w:style>
  <w:style w:type="character" w:customStyle="1" w:styleId="FootnoteTextChar">
    <w:name w:val="Footnote Text Char"/>
    <w:basedOn w:val="DefaultParagraphFont"/>
    <w:link w:val="FootnoteText"/>
    <w:uiPriority w:val="99"/>
    <w:rsid w:val="0019097C"/>
    <w:rPr>
      <w:sz w:val="20"/>
      <w:szCs w:val="20"/>
    </w:rPr>
  </w:style>
  <w:style w:type="character" w:styleId="FootnoteReference">
    <w:name w:val="footnote reference"/>
    <w:basedOn w:val="DefaultParagraphFont"/>
    <w:uiPriority w:val="99"/>
    <w:semiHidden/>
    <w:unhideWhenUsed/>
    <w:rsid w:val="0019097C"/>
    <w:rPr>
      <w:vertAlign w:val="superscript"/>
    </w:rPr>
  </w:style>
  <w:style w:type="paragraph" w:styleId="BalloonText">
    <w:name w:val="Balloon Text"/>
    <w:basedOn w:val="Normal"/>
    <w:link w:val="BalloonTextChar"/>
    <w:uiPriority w:val="99"/>
    <w:semiHidden/>
    <w:unhideWhenUsed/>
    <w:rsid w:val="002C0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B9E"/>
    <w:rPr>
      <w:rFonts w:ascii="Tahoma" w:hAnsi="Tahoma" w:cs="Tahoma"/>
      <w:sz w:val="16"/>
      <w:szCs w:val="16"/>
    </w:rPr>
  </w:style>
  <w:style w:type="character" w:styleId="Hyperlink">
    <w:name w:val="Hyperlink"/>
    <w:basedOn w:val="DefaultParagraphFont"/>
    <w:uiPriority w:val="99"/>
    <w:unhideWhenUsed/>
    <w:rsid w:val="004D47C3"/>
    <w:rPr>
      <w:color w:val="0000FF" w:themeColor="hyperlink"/>
      <w:u w:val="single"/>
    </w:rPr>
  </w:style>
  <w:style w:type="character" w:customStyle="1" w:styleId="UnresolvedMention1">
    <w:name w:val="Unresolved Mention1"/>
    <w:basedOn w:val="DefaultParagraphFont"/>
    <w:uiPriority w:val="99"/>
    <w:semiHidden/>
    <w:unhideWhenUsed/>
    <w:rsid w:val="003D425F"/>
    <w:rPr>
      <w:color w:val="605E5C"/>
      <w:shd w:val="clear" w:color="auto" w:fill="E1DFDD"/>
    </w:rPr>
  </w:style>
  <w:style w:type="paragraph" w:styleId="Header">
    <w:name w:val="header"/>
    <w:basedOn w:val="Normal"/>
    <w:link w:val="HeaderChar"/>
    <w:uiPriority w:val="99"/>
    <w:unhideWhenUsed/>
    <w:rsid w:val="00346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C3E"/>
  </w:style>
  <w:style w:type="paragraph" w:styleId="Footer">
    <w:name w:val="footer"/>
    <w:basedOn w:val="Normal"/>
    <w:link w:val="FooterChar"/>
    <w:uiPriority w:val="99"/>
    <w:unhideWhenUsed/>
    <w:rsid w:val="00346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C3E"/>
  </w:style>
  <w:style w:type="character" w:customStyle="1" w:styleId="UnresolvedMention2">
    <w:name w:val="Unresolved Mention2"/>
    <w:basedOn w:val="DefaultParagraphFont"/>
    <w:uiPriority w:val="99"/>
    <w:semiHidden/>
    <w:unhideWhenUsed/>
    <w:rsid w:val="00440E72"/>
    <w:rPr>
      <w:color w:val="605E5C"/>
      <w:shd w:val="clear" w:color="auto" w:fill="E1DFDD"/>
    </w:rPr>
  </w:style>
  <w:style w:type="table" w:styleId="TableGrid">
    <w:name w:val="Table Grid"/>
    <w:basedOn w:val="TableNormal"/>
    <w:uiPriority w:val="59"/>
    <w:rsid w:val="00552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201B9C"/>
    <w:rPr>
      <w:color w:val="605E5C"/>
      <w:shd w:val="clear" w:color="auto" w:fill="E1DFDD"/>
    </w:rPr>
  </w:style>
  <w:style w:type="character" w:customStyle="1" w:styleId="Heading2Char">
    <w:name w:val="Heading 2 Char"/>
    <w:basedOn w:val="DefaultParagraphFont"/>
    <w:link w:val="Heading2"/>
    <w:uiPriority w:val="9"/>
    <w:rsid w:val="00A87361"/>
    <w:rPr>
      <w:rFonts w:asciiTheme="majorHAnsi" w:eastAsiaTheme="majorEastAsia" w:hAnsiTheme="majorHAnsi" w:cstheme="majorBidi"/>
      <w:b/>
      <w:bCs/>
      <w:color w:val="4F81BD" w:themeColor="accent1"/>
      <w:sz w:val="26"/>
      <w:szCs w:val="26"/>
    </w:rPr>
  </w:style>
  <w:style w:type="character" w:customStyle="1" w:styleId="UnresolvedMention4">
    <w:name w:val="Unresolved Mention4"/>
    <w:basedOn w:val="DefaultParagraphFont"/>
    <w:uiPriority w:val="99"/>
    <w:semiHidden/>
    <w:unhideWhenUsed/>
    <w:rsid w:val="00B1635F"/>
    <w:rPr>
      <w:color w:val="605E5C"/>
      <w:shd w:val="clear" w:color="auto" w:fill="E1DFDD"/>
    </w:rPr>
  </w:style>
  <w:style w:type="paragraph" w:customStyle="1" w:styleId="TableParagraph">
    <w:name w:val="Table Paragraph"/>
    <w:basedOn w:val="Normal"/>
    <w:uiPriority w:val="1"/>
    <w:qFormat/>
    <w:rsid w:val="000A4A72"/>
    <w:pPr>
      <w:widowControl w:val="0"/>
      <w:autoSpaceDE w:val="0"/>
      <w:autoSpaceDN w:val="0"/>
      <w:spacing w:after="0" w:line="275" w:lineRule="exact"/>
      <w:ind w:left="288"/>
      <w:jc w:val="center"/>
    </w:pPr>
    <w:rPr>
      <w:rFonts w:ascii="Times New Roman" w:eastAsia="Times New Roman" w:hAnsi="Times New Roman" w:cs="Times New Roman"/>
      <w:lang w:val="ms"/>
    </w:rPr>
  </w:style>
  <w:style w:type="character" w:customStyle="1" w:styleId="Heading1Char">
    <w:name w:val="Heading 1 Char"/>
    <w:basedOn w:val="DefaultParagraphFont"/>
    <w:link w:val="Heading1"/>
    <w:uiPriority w:val="9"/>
    <w:rsid w:val="009F34FD"/>
    <w:rPr>
      <w:rFonts w:ascii="Times New Roman" w:eastAsiaTheme="majorEastAsia" w:hAnsi="Times New Roman" w:cstheme="majorBidi"/>
      <w:b/>
      <w:noProof/>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5983">
      <w:bodyDiv w:val="1"/>
      <w:marLeft w:val="0"/>
      <w:marRight w:val="0"/>
      <w:marTop w:val="0"/>
      <w:marBottom w:val="0"/>
      <w:divBdr>
        <w:top w:val="none" w:sz="0" w:space="0" w:color="auto"/>
        <w:left w:val="none" w:sz="0" w:space="0" w:color="auto"/>
        <w:bottom w:val="none" w:sz="0" w:space="0" w:color="auto"/>
        <w:right w:val="none" w:sz="0" w:space="0" w:color="auto"/>
      </w:divBdr>
      <w:divsChild>
        <w:div w:id="1982075635">
          <w:marLeft w:val="0"/>
          <w:marRight w:val="0"/>
          <w:marTop w:val="0"/>
          <w:marBottom w:val="0"/>
          <w:divBdr>
            <w:top w:val="none" w:sz="0" w:space="0" w:color="auto"/>
            <w:left w:val="none" w:sz="0" w:space="0" w:color="auto"/>
            <w:bottom w:val="none" w:sz="0" w:space="0" w:color="auto"/>
            <w:right w:val="none" w:sz="0" w:space="0" w:color="auto"/>
          </w:divBdr>
        </w:div>
      </w:divsChild>
    </w:div>
    <w:div w:id="893080076">
      <w:bodyDiv w:val="1"/>
      <w:marLeft w:val="0"/>
      <w:marRight w:val="0"/>
      <w:marTop w:val="0"/>
      <w:marBottom w:val="0"/>
      <w:divBdr>
        <w:top w:val="none" w:sz="0" w:space="0" w:color="auto"/>
        <w:left w:val="none" w:sz="0" w:space="0" w:color="auto"/>
        <w:bottom w:val="none" w:sz="0" w:space="0" w:color="auto"/>
        <w:right w:val="none" w:sz="0" w:space="0" w:color="auto"/>
      </w:divBdr>
      <w:divsChild>
        <w:div w:id="1841197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E2CD6-F1A6-4473-BACD-CFE94E5B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2</cp:revision>
  <cp:lastPrinted>2024-06-07T04:05:00Z</cp:lastPrinted>
  <dcterms:created xsi:type="dcterms:W3CDTF">2024-07-17T06:06:00Z</dcterms:created>
  <dcterms:modified xsi:type="dcterms:W3CDTF">2024-07-17T06:06:00Z</dcterms:modified>
</cp:coreProperties>
</file>